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09E00" w14:textId="77777777" w:rsidR="006E6267" w:rsidRPr="006E6267" w:rsidRDefault="006E6267" w:rsidP="006E6267">
      <w:pPr>
        <w:spacing w:before="100" w:beforeAutospacing="1" w:after="204" w:line="240" w:lineRule="auto"/>
        <w:outlineLvl w:val="0"/>
        <w:rPr>
          <w:rFonts w:ascii="Helvetica" w:eastAsia="Times New Roman" w:hAnsi="Helvetica" w:cs="Helvetica"/>
          <w:b/>
          <w:bCs/>
          <w:color w:val="FFFFFA"/>
          <w:spacing w:val="3"/>
          <w:kern w:val="36"/>
          <w:sz w:val="48"/>
          <w:szCs w:val="48"/>
          <w:lang w:eastAsia="ru-RU"/>
        </w:rPr>
      </w:pPr>
      <w:r w:rsidRPr="006E6267">
        <w:rPr>
          <w:rFonts w:ascii="Helvetica" w:eastAsia="Times New Roman" w:hAnsi="Helvetica" w:cs="Helvetica"/>
          <w:b/>
          <w:bCs/>
          <w:color w:val="FFFFFA"/>
          <w:spacing w:val="3"/>
          <w:kern w:val="36"/>
          <w:sz w:val="48"/>
          <w:szCs w:val="48"/>
          <w:lang w:eastAsia="ru-RU"/>
        </w:rPr>
        <w:t>Программное обеспечение, применяемое при тестировании API</w:t>
      </w:r>
    </w:p>
    <w:p w14:paraId="6B4A4DD9" w14:textId="77777777" w:rsidR="006E6267" w:rsidRPr="006E6267" w:rsidRDefault="006E6267" w:rsidP="006E6267">
      <w:pPr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FFFFFA"/>
          <w:spacing w:val="3"/>
          <w:sz w:val="42"/>
          <w:szCs w:val="42"/>
          <w:lang w:eastAsia="ru-RU"/>
        </w:rPr>
      </w:pPr>
      <w:r w:rsidRPr="006E6267">
        <w:rPr>
          <w:rFonts w:ascii="Helvetica" w:eastAsia="Times New Roman" w:hAnsi="Helvetica" w:cs="Helvetica"/>
          <w:b/>
          <w:bCs/>
          <w:color w:val="FFFFFA"/>
          <w:spacing w:val="3"/>
          <w:sz w:val="42"/>
          <w:szCs w:val="42"/>
          <w:lang w:eastAsia="ru-RU"/>
        </w:rPr>
        <w:t>Postman</w:t>
      </w:r>
    </w:p>
    <w:p w14:paraId="1C9974BF" w14:textId="02DBD40D" w:rsidR="006E6267" w:rsidRPr="006E6267" w:rsidRDefault="006E6267" w:rsidP="006E6267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E6267">
        <w:rPr>
          <w:rFonts w:ascii="Helvetica" w:eastAsia="Times New Roman" w:hAnsi="Helvetica" w:cs="Helvetica"/>
          <w:noProof/>
          <w:color w:val="BDCADB"/>
          <w:spacing w:val="3"/>
          <w:sz w:val="24"/>
          <w:szCs w:val="24"/>
          <w:lang w:eastAsia="ru-RU"/>
        </w:rPr>
        <w:drawing>
          <wp:inline distT="0" distB="0" distL="0" distR="0" wp14:anchorId="487ED821" wp14:editId="1BAE255B">
            <wp:extent cx="3800475" cy="14287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0810D" w14:textId="77777777" w:rsidR="006E6267" w:rsidRPr="006E6267" w:rsidRDefault="006E6267" w:rsidP="006E6267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hyperlink r:id="rId5" w:tgtFrame="_blank" w:history="1">
        <w:r w:rsidRPr="006E6267">
          <w:rPr>
            <w:rFonts w:ascii="Helvetica" w:eastAsia="Times New Roman" w:hAnsi="Helvetica" w:cs="Helvetica"/>
            <w:b/>
            <w:bCs/>
            <w:color w:val="3EB1D0"/>
            <w:spacing w:val="3"/>
            <w:sz w:val="24"/>
            <w:szCs w:val="24"/>
            <w:lang w:eastAsia="ru-RU"/>
          </w:rPr>
          <w:t>Postman</w:t>
        </w:r>
      </w:hyperlink>
      <w:r w:rsidRPr="006E6267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- REST-клиент, который изначально представлял собой плагин для браузера Chrome, но позже появился так же в виде десктопных версий для Mac и Windows.</w:t>
      </w:r>
    </w:p>
    <w:p w14:paraId="6803BC5E" w14:textId="77777777" w:rsidR="006E6267" w:rsidRPr="006E6267" w:rsidRDefault="006E6267" w:rsidP="006E6267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E6267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Postman позволяет составлять и отправлять запросы на сервер и получать ответы с последующей их проверкой, а так же указывать cookies и заголовки запросов.</w:t>
      </w:r>
    </w:p>
    <w:p w14:paraId="725E4A85" w14:textId="77777777" w:rsidR="006E6267" w:rsidRPr="006E6267" w:rsidRDefault="006E6267" w:rsidP="006E6267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E6267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При установке Postman содержит заранее настроенные запросы (коллекция Postman Echo) для более легкого старта тестирования API.</w:t>
      </w:r>
    </w:p>
    <w:p w14:paraId="265DD17F" w14:textId="77777777" w:rsidR="006E6267" w:rsidRPr="006E6267" w:rsidRDefault="006E6267" w:rsidP="006E6267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E6267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 программе есть встроенный редактор запросов с возможностями кодирования запросов, загрузки из файла и отправки бинарных данных.</w:t>
      </w:r>
    </w:p>
    <w:p w14:paraId="783AAE4E" w14:textId="77777777" w:rsidR="006E6267" w:rsidRPr="006E6267" w:rsidRDefault="006E6267" w:rsidP="006E6267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E6267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Настройка Postman для работы</w:t>
      </w:r>
    </w:p>
    <w:p w14:paraId="7E3DD6E0" w14:textId="77777777" w:rsidR="006E6267" w:rsidRPr="006E6267" w:rsidRDefault="006E6267" w:rsidP="006E6267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E6267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Postman позволяет составлять запросы, используя окружения. Представьте, что у вас есть три тестовых стенда: dev, test и production стенды. У каждого из них отличаются базовые адреса, но сами запросы к ресурсам одинаковы. Для удобства можно использовать так называемые окружения, в которых будут созданы переменные, содержащие базовые адреса каждого из стендов.</w:t>
      </w:r>
    </w:p>
    <w:p w14:paraId="256948FC" w14:textId="66D613E6" w:rsidR="006E6267" w:rsidRPr="006E6267" w:rsidRDefault="006E6267" w:rsidP="006E6267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E6267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Для начала необходимо нажать на иконку </w:t>
      </w:r>
      <w:r w:rsidRPr="006E6267">
        <w:rPr>
          <w:rFonts w:ascii="Helvetica" w:eastAsia="Times New Roman" w:hAnsi="Helvetica" w:cs="Helvetica"/>
          <w:noProof/>
          <w:color w:val="BDCADB"/>
          <w:spacing w:val="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45364C38" wp14:editId="53F7DC95">
                <wp:extent cx="304800" cy="304800"/>
                <wp:effectExtent l="0" t="0" r="0" b="0"/>
                <wp:docPr id="15" name="Прямоугольни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C5FC6B" id="Прямоугольник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Bs/vukPAgAA1wMA&#10;AA4AAAAAAAAAAAAAAAAALgIAAGRycy9lMm9Eb2MueG1sUEsBAi0AFAAGAAgAAAAhAEyg6SzYAAAA&#10;AwEAAA8AAAAAAAAAAAAAAAAAaQ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  <w:r w:rsidRPr="006E6267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в правом углу, а затем выбрать Manage Environments.</w:t>
      </w:r>
    </w:p>
    <w:p w14:paraId="5321BDE4" w14:textId="02AAB1F6" w:rsidR="006E6267" w:rsidRPr="006E6267" w:rsidRDefault="006E6267" w:rsidP="006E6267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E6267">
        <w:rPr>
          <w:rFonts w:ascii="Helvetica" w:eastAsia="Times New Roman" w:hAnsi="Helvetica" w:cs="Helvetica"/>
          <w:noProof/>
          <w:color w:val="BDCADB"/>
          <w:spacing w:val="3"/>
          <w:sz w:val="24"/>
          <w:szCs w:val="24"/>
          <w:lang w:eastAsia="ru-RU"/>
        </w:rPr>
        <w:drawing>
          <wp:inline distT="0" distB="0" distL="0" distR="0" wp14:anchorId="4F16DF34" wp14:editId="4295AA15">
            <wp:extent cx="5940425" cy="144399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EC592" w14:textId="77777777" w:rsidR="006E6267" w:rsidRPr="006E6267" w:rsidRDefault="006E6267" w:rsidP="006E6267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E6267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Затем необходимо нажать на кнопку Add, дать название окружению и создать необходимые переменные.</w:t>
      </w:r>
    </w:p>
    <w:p w14:paraId="2A6E418A" w14:textId="14132AB5" w:rsidR="006E6267" w:rsidRPr="006E6267" w:rsidRDefault="006E6267" w:rsidP="006E6267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E6267">
        <w:rPr>
          <w:rFonts w:ascii="Helvetica" w:eastAsia="Times New Roman" w:hAnsi="Helvetica" w:cs="Helvetica"/>
          <w:noProof/>
          <w:color w:val="BDCADB"/>
          <w:spacing w:val="3"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3B7DA615" wp14:editId="0114BFEA">
                <wp:extent cx="304800" cy="304800"/>
                <wp:effectExtent l="0" t="0" r="0" b="0"/>
                <wp:docPr id="13" name="Прямоугольни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40FB50" id="Прямоугольник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BQIASMPAgAA1wMA&#10;AA4AAAAAAAAAAAAAAAAALgIAAGRycy9lMm9Eb2MueG1sUEsBAi0AFAAGAAgAAAAhAEyg6SzYAAAA&#10;AwEAAA8AAAAAAAAAAAAAAAAAaQ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</w:p>
    <w:p w14:paraId="62D51A41" w14:textId="77777777" w:rsidR="006E6267" w:rsidRPr="006E6267" w:rsidRDefault="006E6267" w:rsidP="006E6267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E6267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Созданное окружение будет доступно в выпадающем списке справа. Выбрав одно из них, нам будут доступны все переменные этого окружения.</w:t>
      </w:r>
    </w:p>
    <w:p w14:paraId="245D28A0" w14:textId="013DAFD5" w:rsidR="006E6267" w:rsidRPr="006E6267" w:rsidRDefault="006E6267" w:rsidP="006E6267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E6267">
        <w:rPr>
          <w:rFonts w:ascii="Helvetica" w:eastAsia="Times New Roman" w:hAnsi="Helvetica" w:cs="Helvetica"/>
          <w:noProof/>
          <w:color w:val="BDCADB"/>
          <w:spacing w:val="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5E594573" wp14:editId="4C7D62A2">
                <wp:extent cx="304800" cy="304800"/>
                <wp:effectExtent l="0" t="0" r="0" b="0"/>
                <wp:docPr id="12" name="Прямоугольни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25F7AD" id="Прямоугольник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Lb9jO0PAgAA1wMA&#10;AA4AAAAAAAAAAAAAAAAALgIAAGRycy9lMm9Eb2MueG1sUEsBAi0AFAAGAAgAAAAhAEyg6SzYAAAA&#10;AwEAAA8AAAAAAAAAAAAAAAAAaQ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  <w:r w:rsidRPr="006E6267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После этого можно использовать переменные, просто указав их имя в двойных фигурных скобках. Таким образом, Вы можете создать переменную base_url, к примеру, в каждой среде и, переключаясь между средами в процессе тестирования, Вам не нужно будет менять начальные части ссылок.</w:t>
      </w:r>
    </w:p>
    <w:p w14:paraId="24EC4304" w14:textId="73067F62" w:rsidR="006E6267" w:rsidRPr="006E6267" w:rsidRDefault="006E6267" w:rsidP="006E6267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E6267">
        <w:rPr>
          <w:rFonts w:ascii="Helvetica" w:eastAsia="Times New Roman" w:hAnsi="Helvetica" w:cs="Helvetica"/>
          <w:noProof/>
          <w:color w:val="BDCADB"/>
          <w:spacing w:val="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21CA341B" wp14:editId="08F9D253">
                <wp:extent cx="304800" cy="304800"/>
                <wp:effectExtent l="0" t="0" r="0" b="0"/>
                <wp:docPr id="11" name="Прямоугольни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B0D2F1" id="Прямоугольник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AR5WtlDQIAANcDAAAO&#10;AAAAAAAAAAAAAAAAAC4CAABkcnMvZTJvRG9jLnhtbFBLAQItABQABgAIAAAAIQBMoOks2AAAAAMB&#10;AAAPAAAAAAAAAAAAAAAAAGcEAABkcnMvZG93bnJldi54bWxQSwUGAAAAAAQABADzAAAAbAUAAAAA&#10;" filled="f" stroked="f">
                <o:lock v:ext="edit" aspectratio="t"/>
                <w10:anchorlock/>
              </v:rect>
            </w:pict>
          </mc:Fallback>
        </mc:AlternateContent>
      </w:r>
      <w:r w:rsidRPr="006E6267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Составление запросов</w:t>
      </w:r>
    </w:p>
    <w:p w14:paraId="16D3AF78" w14:textId="77777777" w:rsidR="006E6267" w:rsidRPr="006E6267" w:rsidRDefault="006E6267" w:rsidP="006E6267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E6267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Составление и редактирование запросов достаточно простое.</w:t>
      </w:r>
    </w:p>
    <w:p w14:paraId="51FF5F37" w14:textId="77777777" w:rsidR="006E6267" w:rsidRPr="006E6267" w:rsidRDefault="006E6267" w:rsidP="006E6267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E6267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Для того, чтобы написать запрос, необходимо выбрать HTTP-метод из выпадающего списка и написать URL. В Postman реализована функциональность ввода параметров URL в виде "Ключ-Значение", галочками можно управлять использованием того или иного параметра в данный момент.</w:t>
      </w:r>
    </w:p>
    <w:p w14:paraId="4CF4ABE7" w14:textId="6C063C5A" w:rsidR="006E6267" w:rsidRPr="006E6267" w:rsidRDefault="006E6267" w:rsidP="006E6267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E6267">
        <w:rPr>
          <w:rFonts w:ascii="Helvetica" w:eastAsia="Times New Roman" w:hAnsi="Helvetica" w:cs="Helvetica"/>
          <w:noProof/>
          <w:color w:val="BDCADB"/>
          <w:spacing w:val="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653DB5CA" wp14:editId="0949B736">
                <wp:extent cx="304800" cy="304800"/>
                <wp:effectExtent l="0" t="0" r="0" b="0"/>
                <wp:docPr id="10" name="Прямоугольни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DE46FF" id="Прямоугольник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sxDmqw4CAADX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61739E79" w14:textId="77777777" w:rsidR="006E6267" w:rsidRPr="006E6267" w:rsidRDefault="006E6267" w:rsidP="006E6267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E6267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Хэдеры запроса указываются на соответствующей вкладке и их так же можно вводить в виде пар "Ключ-Значение".</w:t>
      </w:r>
    </w:p>
    <w:p w14:paraId="2B9374D4" w14:textId="482BFE1B" w:rsidR="006E6267" w:rsidRPr="006E6267" w:rsidRDefault="006E6267" w:rsidP="006E6267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E6267">
        <w:rPr>
          <w:rFonts w:ascii="Helvetica" w:eastAsia="Times New Roman" w:hAnsi="Helvetica" w:cs="Helvetica"/>
          <w:noProof/>
          <w:color w:val="BDCADB"/>
          <w:spacing w:val="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0B73F940" wp14:editId="5E0D881F">
                <wp:extent cx="304800" cy="304800"/>
                <wp:effectExtent l="0" t="0" r="0" b="0"/>
                <wp:docPr id="9" name="Прямоугольни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927C57" id="Прямоугольник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i4u++g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  <w:r w:rsidRPr="006E6267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Тело запроса формируется на вкладке Body. Здесь можно указать формат ввода параметров тела запроса, например, так же указывать параметры в виде "Ключ-Значение", JSON, XML, отправка файлов или даже обычный текстовый формат.</w:t>
      </w:r>
    </w:p>
    <w:p w14:paraId="52F5BFEE" w14:textId="064AEA31" w:rsidR="006E6267" w:rsidRPr="006E6267" w:rsidRDefault="006E6267" w:rsidP="006E6267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E6267">
        <w:rPr>
          <w:rFonts w:ascii="Helvetica" w:eastAsia="Times New Roman" w:hAnsi="Helvetica" w:cs="Helvetica"/>
          <w:noProof/>
          <w:color w:val="BDCADB"/>
          <w:spacing w:val="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7B2DD12E" wp14:editId="1CA87987">
                <wp:extent cx="304800" cy="304800"/>
                <wp:effectExtent l="0" t="0" r="0" b="0"/>
                <wp:docPr id="8" name="Прямоугольни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11025B" id="Прямоугольник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nigATg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38D10246" w14:textId="62ACBBD6" w:rsidR="006E6267" w:rsidRPr="006E6267" w:rsidRDefault="006E6267" w:rsidP="006E6267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E6267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После составления и отправки запроса необходимо нажать кнопку Send. Каждый выполненный запрос сохраняется на вкладке History, и таким образом можно будет вернуться к выполненному запросу при необходимости.</w:t>
      </w:r>
      <w:r w:rsidRPr="006E6267">
        <w:rPr>
          <w:rFonts w:ascii="Helvetica" w:eastAsia="Times New Roman" w:hAnsi="Helvetica" w:cs="Helvetica"/>
          <w:noProof/>
          <w:color w:val="BDCADB"/>
          <w:spacing w:val="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27BED61C" wp14:editId="08E8B677">
                <wp:extent cx="304800" cy="304800"/>
                <wp:effectExtent l="0" t="0" r="0" b="0"/>
                <wp:docPr id="7" name="Прямоугольни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9548D7" id="Прямоугольник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GEZ5Ug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45511816" w14:textId="77777777" w:rsidR="006E6267" w:rsidRPr="006E6267" w:rsidRDefault="006E6267" w:rsidP="006E6267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E6267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Ответы сервера отображаются чуть ниже запроса. Здесь так же можно отдельно посмотреть хедеры, тело запроса, куки, время выполнения запроса и код HTTP-ответа.</w:t>
      </w:r>
    </w:p>
    <w:p w14:paraId="5315E9F8" w14:textId="4A25A5A2" w:rsidR="006E6267" w:rsidRPr="006E6267" w:rsidRDefault="006E6267" w:rsidP="006E6267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E6267">
        <w:rPr>
          <w:rFonts w:ascii="Helvetica" w:eastAsia="Times New Roman" w:hAnsi="Helvetica" w:cs="Helvetica"/>
          <w:noProof/>
          <w:color w:val="BDCADB"/>
          <w:spacing w:val="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5F28C883" wp14:editId="024C74B3">
                <wp:extent cx="304800" cy="304800"/>
                <wp:effectExtent l="0" t="0" r="0" b="0"/>
                <wp:docPr id="6" name="Прямоугольни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4428AC" id="Прямоугольник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DeXH5g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0ABDB11B" w14:textId="77777777" w:rsidR="006E6267" w:rsidRPr="006E6267" w:rsidRDefault="006E6267" w:rsidP="006E6267">
      <w:pPr>
        <w:spacing w:before="408" w:after="408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26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AA12959">
          <v:rect id="_x0000_i1036" style="width:0;height:3pt" o:hralign="center" o:hrstd="t" o:hrnoshade="t" o:hr="t" fillcolor="#bdcadb" stroked="f"/>
        </w:pict>
      </w:r>
    </w:p>
    <w:p w14:paraId="2A3FFC67" w14:textId="77777777" w:rsidR="006E6267" w:rsidRPr="006E6267" w:rsidRDefault="006E6267" w:rsidP="006E6267">
      <w:pPr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FFFFFA"/>
          <w:spacing w:val="3"/>
          <w:sz w:val="42"/>
          <w:szCs w:val="42"/>
          <w:lang w:eastAsia="ru-RU"/>
        </w:rPr>
      </w:pPr>
      <w:r w:rsidRPr="006E6267">
        <w:rPr>
          <w:rFonts w:ascii="Helvetica" w:eastAsia="Times New Roman" w:hAnsi="Helvetica" w:cs="Helvetica"/>
          <w:b/>
          <w:bCs/>
          <w:color w:val="FFFFFA"/>
          <w:spacing w:val="3"/>
          <w:sz w:val="42"/>
          <w:szCs w:val="42"/>
          <w:lang w:eastAsia="ru-RU"/>
        </w:rPr>
        <w:t>SoapUI</w:t>
      </w:r>
    </w:p>
    <w:p w14:paraId="73C2B99B" w14:textId="77777777" w:rsidR="006E6267" w:rsidRPr="006E6267" w:rsidRDefault="006E6267" w:rsidP="006E6267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E6267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Тестирование SOAP практически всегда подразумевает использование </w:t>
      </w:r>
      <w:hyperlink r:id="rId7" w:tgtFrame="_blank" w:history="1">
        <w:r w:rsidRPr="006E6267">
          <w:rPr>
            <w:rFonts w:ascii="Helvetica" w:eastAsia="Times New Roman" w:hAnsi="Helvetica" w:cs="Helvetica"/>
            <w:color w:val="3EB1D0"/>
            <w:spacing w:val="3"/>
            <w:sz w:val="24"/>
            <w:szCs w:val="24"/>
            <w:u w:val="single"/>
            <w:lang w:eastAsia="ru-RU"/>
          </w:rPr>
          <w:t>SoapUI</w:t>
        </w:r>
      </w:hyperlink>
      <w:r w:rsidRPr="006E6267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 xml:space="preserve">. Прочитать про использование этого инструмента можно в разных источниках </w:t>
      </w:r>
      <w:r w:rsidRPr="006E6267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lastRenderedPageBreak/>
        <w:t>(</w:t>
      </w:r>
      <w:hyperlink r:id="rId8" w:tgtFrame="_blank" w:history="1">
        <w:r w:rsidRPr="006E6267">
          <w:rPr>
            <w:rFonts w:ascii="Helvetica" w:eastAsia="Times New Roman" w:hAnsi="Helvetica" w:cs="Helvetica"/>
            <w:color w:val="3EB1D0"/>
            <w:spacing w:val="3"/>
            <w:sz w:val="24"/>
            <w:szCs w:val="24"/>
            <w:u w:val="single"/>
            <w:lang w:eastAsia="ru-RU"/>
          </w:rPr>
          <w:t>источник 1</w:t>
        </w:r>
      </w:hyperlink>
      <w:r w:rsidRPr="006E6267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, </w:t>
      </w:r>
      <w:hyperlink r:id="rId9" w:tgtFrame="_blank" w:history="1">
        <w:r w:rsidRPr="006E6267">
          <w:rPr>
            <w:rFonts w:ascii="Helvetica" w:eastAsia="Times New Roman" w:hAnsi="Helvetica" w:cs="Helvetica"/>
            <w:color w:val="3EB1D0"/>
            <w:spacing w:val="3"/>
            <w:sz w:val="24"/>
            <w:szCs w:val="24"/>
            <w:u w:val="single"/>
            <w:lang w:eastAsia="ru-RU"/>
          </w:rPr>
          <w:t>источник 2</w:t>
        </w:r>
      </w:hyperlink>
      <w:r w:rsidRPr="006E6267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), но эффективнее всего - ознакомиться с </w:t>
      </w:r>
      <w:hyperlink r:id="rId10" w:tgtFrame="_blank" w:history="1">
        <w:r w:rsidRPr="006E6267">
          <w:rPr>
            <w:rFonts w:ascii="Helvetica" w:eastAsia="Times New Roman" w:hAnsi="Helvetica" w:cs="Helvetica"/>
            <w:color w:val="3EB1D0"/>
            <w:spacing w:val="3"/>
            <w:sz w:val="24"/>
            <w:szCs w:val="24"/>
            <w:u w:val="single"/>
            <w:lang w:eastAsia="ru-RU"/>
          </w:rPr>
          <w:t>официальной документацией</w:t>
        </w:r>
      </w:hyperlink>
      <w:r w:rsidRPr="006E6267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. К тому же, SoapUI позволяет работать не только с SOAP, но и с REST API.</w:t>
      </w:r>
    </w:p>
    <w:p w14:paraId="1057665F" w14:textId="77777777" w:rsidR="006E6267" w:rsidRPr="006E6267" w:rsidRDefault="006E6267" w:rsidP="006E6267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E6267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Для начала тестирования web-сервиса в SoapUI необходимо загрузить путь к WSDL сервиса при создании нового проекта. Для примера возьмем Yandex Speller API, который работает на SOAP.</w:t>
      </w:r>
    </w:p>
    <w:p w14:paraId="03FF161E" w14:textId="11BEBBD7" w:rsidR="006E6267" w:rsidRPr="006E6267" w:rsidRDefault="006E6267" w:rsidP="006E6267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E6267">
        <w:rPr>
          <w:rFonts w:ascii="Helvetica" w:eastAsia="Times New Roman" w:hAnsi="Helvetica" w:cs="Helvetica"/>
          <w:noProof/>
          <w:color w:val="BDCADB"/>
          <w:spacing w:val="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53BC1A6A" wp14:editId="0716D38F">
                <wp:extent cx="304800" cy="304800"/>
                <wp:effectExtent l="0" t="0" r="0" b="0"/>
                <wp:docPr id="5" name="Прямоугольни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3F65D2" id="Прямоугольник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cwZ14A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6C003AF0" w14:textId="3CFAC7A7" w:rsidR="006E6267" w:rsidRPr="006E6267" w:rsidRDefault="006E6267" w:rsidP="006E6267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E6267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После этого проект будет готов к тестированию в виде загруженных запросов слева. Для отправки запроса необходимо раскрыть список до уровня Request, заполнить параметры в уже подготовленном XML файле запроса и отправить его, нажав на кнопку </w:t>
      </w:r>
      <w:r w:rsidRPr="006E6267">
        <w:rPr>
          <w:rFonts w:ascii="Helvetica" w:eastAsia="Times New Roman" w:hAnsi="Helvetica" w:cs="Helvetica"/>
          <w:noProof/>
          <w:color w:val="BDCADB"/>
          <w:spacing w:val="3"/>
          <w:sz w:val="24"/>
          <w:szCs w:val="24"/>
          <w:lang w:eastAsia="ru-RU"/>
        </w:rPr>
        <w:drawing>
          <wp:inline distT="0" distB="0" distL="0" distR="0" wp14:anchorId="724E419A" wp14:editId="21A473CA">
            <wp:extent cx="114300" cy="161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6267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. Ответ сервера будет отображен в правой части экрана.</w:t>
      </w:r>
    </w:p>
    <w:p w14:paraId="5FE1F24F" w14:textId="45666B39" w:rsidR="006E6267" w:rsidRPr="006E6267" w:rsidRDefault="006E6267" w:rsidP="006E6267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E6267">
        <w:rPr>
          <w:rFonts w:ascii="Helvetica" w:eastAsia="Times New Roman" w:hAnsi="Helvetica" w:cs="Helvetica"/>
          <w:noProof/>
          <w:color w:val="BDCADB"/>
          <w:spacing w:val="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3F379CC4" wp14:editId="1192BCEC">
                <wp:extent cx="304800" cy="304800"/>
                <wp:effectExtent l="0" t="0" r="0" b="0"/>
                <wp:docPr id="3" name="Прямоугольни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07C680" id="Прямоугольник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j8AQ7Q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7A19BAE7" w14:textId="77777777" w:rsidR="006E6267" w:rsidRPr="006E6267" w:rsidRDefault="006E6267" w:rsidP="006E6267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E6267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SoapUI так же позволяет составлять Test Suites и Test Cases. Тест-комплекты и тест-кейсы позволяют создавать сценарии тестирования API, подготавливать данные для запросов и автоматически проверять полученный ответ на соответствие ожидаемому. На первых порах их можно использовать просто как коллекции запросов. Например, если вы завели дефект и хотите быстро проверить его после фикса, можно выделить отдельный тест-комплект конкретно под запросы-дефекты.</w:t>
      </w:r>
    </w:p>
    <w:p w14:paraId="482439F0" w14:textId="77777777" w:rsidR="006E6267" w:rsidRPr="006E6267" w:rsidRDefault="006E6267" w:rsidP="006E6267">
      <w:pPr>
        <w:spacing w:before="408" w:after="408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26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385F3BA">
          <v:rect id="_x0000_i1040" style="width:0;height:3pt" o:hralign="center" o:hrstd="t" o:hrnoshade="t" o:hr="t" fillcolor="#bdcadb" stroked="f"/>
        </w:pict>
      </w:r>
    </w:p>
    <w:p w14:paraId="30CF7625" w14:textId="77777777" w:rsidR="006E6267" w:rsidRPr="006E6267" w:rsidRDefault="006E6267" w:rsidP="006E6267">
      <w:pPr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FFFFFA"/>
          <w:spacing w:val="3"/>
          <w:sz w:val="42"/>
          <w:szCs w:val="42"/>
          <w:lang w:eastAsia="ru-RU"/>
        </w:rPr>
      </w:pPr>
      <w:r w:rsidRPr="006E6267">
        <w:rPr>
          <w:rFonts w:ascii="Helvetica" w:eastAsia="Times New Roman" w:hAnsi="Helvetica" w:cs="Helvetica"/>
          <w:b/>
          <w:bCs/>
          <w:color w:val="FFFFFA"/>
          <w:spacing w:val="3"/>
          <w:sz w:val="42"/>
          <w:szCs w:val="42"/>
          <w:lang w:eastAsia="ru-RU"/>
        </w:rPr>
        <w:t>Fiddler</w:t>
      </w:r>
    </w:p>
    <w:p w14:paraId="21F427A2" w14:textId="77777777" w:rsidR="006E6267" w:rsidRPr="006E6267" w:rsidRDefault="006E6267" w:rsidP="006E6267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hyperlink r:id="rId12" w:tgtFrame="_blank" w:history="1">
        <w:r w:rsidRPr="006E6267">
          <w:rPr>
            <w:rFonts w:ascii="Helvetica" w:eastAsia="Times New Roman" w:hAnsi="Helvetica" w:cs="Helvetica"/>
            <w:b/>
            <w:bCs/>
            <w:color w:val="3EB1D0"/>
            <w:spacing w:val="3"/>
            <w:sz w:val="24"/>
            <w:szCs w:val="24"/>
            <w:lang w:eastAsia="ru-RU"/>
          </w:rPr>
          <w:t>Fiddler</w:t>
        </w:r>
      </w:hyperlink>
      <w:r w:rsidRPr="006E6267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- прокси, который работает с трафиком между Вашим компьютером и удаленным сервером, и позволяет инспектировать и менять его. Использовать его можно с любым браузером.</w:t>
      </w:r>
    </w:p>
    <w:p w14:paraId="2EA1428D" w14:textId="77777777" w:rsidR="006E6267" w:rsidRPr="006E6267" w:rsidRDefault="006E6267" w:rsidP="006E6267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E6267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Для начала инспекции всех запросов, который отправляет браузер, необходимо просто открыть его и дать команду "начать работу" в браузере параллельно. Вы увидите, что каждый запрос, отправляемый браузером, отображается в окне запросов слева. Их можно просматривать и выбирать запросы, смотреть их заголовки, сохранять их на диск все вместе или по отдельности.</w:t>
      </w:r>
    </w:p>
    <w:p w14:paraId="7B82E6BF" w14:textId="1D4918D4" w:rsidR="006E6267" w:rsidRPr="006E6267" w:rsidRDefault="006E6267" w:rsidP="006E6267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E6267">
        <w:rPr>
          <w:rFonts w:ascii="Helvetica" w:eastAsia="Times New Roman" w:hAnsi="Helvetica" w:cs="Helvetica"/>
          <w:noProof/>
          <w:color w:val="BDCADB"/>
          <w:spacing w:val="3"/>
          <w:sz w:val="24"/>
          <w:szCs w:val="24"/>
          <w:lang w:eastAsia="ru-RU"/>
        </w:rPr>
        <w:drawing>
          <wp:inline distT="0" distB="0" distL="0" distR="0" wp14:anchorId="54E40F52" wp14:editId="5B63C352">
            <wp:extent cx="5940425" cy="21526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B312F" w14:textId="77777777" w:rsidR="006E6267" w:rsidRPr="006E6267" w:rsidRDefault="006E6267" w:rsidP="006E6267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E6267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lastRenderedPageBreak/>
        <w:t>На вкладке </w:t>
      </w:r>
      <w:r w:rsidRPr="006E6267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AutoResponder </w:t>
      </w:r>
      <w:r w:rsidRPr="006E6267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можно настроить Fiddler так, чтобы он подставлял свой файл вместо ответа сервера. Например, приятель попросил поправить скрипт vasya.js на сайте, но доступа к серверу не дал.</w:t>
      </w:r>
      <w:r w:rsidRPr="006E6267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br/>
        <w:t>С Fiddler задача решается просто: сохраняете скрипт на диске, в AutoResponder указываете, что vasya.js нужно брать с диска, а не с сайта, перезагружаете страницу, проверяете – всё с комфортом.</w:t>
      </w:r>
    </w:p>
    <w:p w14:paraId="5EFAC565" w14:textId="77777777" w:rsidR="006E6267" w:rsidRPr="006E6267" w:rsidRDefault="006E6267" w:rsidP="006E6267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E6267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Вкладка </w:t>
      </w:r>
      <w:r w:rsidRPr="006E6267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Composer </w:t>
      </w:r>
      <w:r w:rsidRPr="006E6267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позволяет составить запрос на сервер вручную, подобно Postman или SoapUI.</w:t>
      </w:r>
      <w:r w:rsidRPr="006E6267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br/>
        <w:t>Например, Вы хотите сделать такой же запрос, как только что делали. Для этого можно просто выбрать его слева и нажать кнопку Replay (слева-сверху).</w:t>
      </w:r>
      <w:r w:rsidRPr="006E6267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br/>
        <w:t>А если хочется поменять? Нет ничего проще. Выбираем справа Composer и перетаскиваем запрос слева в него. После этого исправляем, что хотим и нажимаем Execute.</w:t>
      </w:r>
    </w:p>
    <w:p w14:paraId="55738E0E" w14:textId="77777777" w:rsidR="006E6267" w:rsidRPr="006E6267" w:rsidRDefault="006E6267" w:rsidP="006E6267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E6267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Вкладка </w:t>
      </w:r>
      <w:r w:rsidRPr="006E6267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Filters </w:t>
      </w:r>
      <w:r w:rsidRPr="006E6267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позволяет назначить действия, в зависимости от вида запроса.</w:t>
      </w:r>
    </w:p>
    <w:p w14:paraId="4D1D8B2C" w14:textId="77777777" w:rsidR="006E6267" w:rsidRPr="006E6267" w:rsidRDefault="006E6267" w:rsidP="006E6267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E6267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 меню </w:t>
      </w:r>
      <w:r w:rsidRPr="006E6267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Rules → Automatic Breakpoints</w:t>
      </w:r>
      <w:r w:rsidRPr="006E6267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можно включить автоматическое прерывание Fiddler при обработке запроса.</w:t>
      </w:r>
      <w:r w:rsidRPr="006E6267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br/>
        <w:t>После этого, если сделать запрос в браузере, подключенном к Fiddler, то его выполнение зависнет, а в левом окошке Fiddler этот запрос будет отмечен специальным значком.</w:t>
      </w:r>
      <w:r w:rsidRPr="006E6267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br/>
        <w:t>Если выбрать такой подвисший запрос мышкой, то во вкладке Session Inspector им можно управлять: менять сам запрос и ответ сервера (после Break on Response, когда сервер уже ответил). Данная функция очень полезна для того, чтобы легко отловить нужный запрос, особенно, когда при каждом действии в браузере отправляется много запросов и трудно выявить, какой из них необходим.</w:t>
      </w:r>
    </w:p>
    <w:p w14:paraId="0170F9E5" w14:textId="77777777" w:rsidR="006E6267" w:rsidRPr="006E6267" w:rsidRDefault="006E6267" w:rsidP="006E6267">
      <w:pPr>
        <w:spacing w:before="408" w:after="408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626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C2C9415">
          <v:rect id="_x0000_i1042" style="width:0;height:3pt" o:hralign="center" o:hrstd="t" o:hrnoshade="t" o:hr="t" fillcolor="#bdcadb" stroked="f"/>
        </w:pict>
      </w:r>
    </w:p>
    <w:p w14:paraId="662F70AC" w14:textId="77777777" w:rsidR="006E6267" w:rsidRPr="006E6267" w:rsidRDefault="006E6267" w:rsidP="006E6267">
      <w:pPr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FFFFFA"/>
          <w:spacing w:val="3"/>
          <w:sz w:val="42"/>
          <w:szCs w:val="42"/>
          <w:lang w:eastAsia="ru-RU"/>
        </w:rPr>
      </w:pPr>
      <w:r w:rsidRPr="006E6267">
        <w:rPr>
          <w:rFonts w:ascii="Helvetica" w:eastAsia="Times New Roman" w:hAnsi="Helvetica" w:cs="Helvetica"/>
          <w:b/>
          <w:bCs/>
          <w:color w:val="FFFFFA"/>
          <w:spacing w:val="3"/>
          <w:sz w:val="42"/>
          <w:szCs w:val="42"/>
          <w:lang w:eastAsia="ru-RU"/>
        </w:rPr>
        <w:t>Advanced REST Client</w:t>
      </w:r>
    </w:p>
    <w:p w14:paraId="45027650" w14:textId="77777777" w:rsidR="006E6267" w:rsidRPr="006E6267" w:rsidRDefault="006E6267" w:rsidP="006E6267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hyperlink r:id="rId14" w:tgtFrame="_blank" w:history="1">
        <w:r w:rsidRPr="006E6267">
          <w:rPr>
            <w:rFonts w:ascii="Helvetica" w:eastAsia="Times New Roman" w:hAnsi="Helvetica" w:cs="Helvetica"/>
            <w:b/>
            <w:bCs/>
            <w:color w:val="3EB1D0"/>
            <w:spacing w:val="3"/>
            <w:sz w:val="24"/>
            <w:szCs w:val="24"/>
            <w:lang w:eastAsia="ru-RU"/>
          </w:rPr>
          <w:t>Advanced REST Client</w:t>
        </w:r>
      </w:hyperlink>
      <w:r w:rsidRPr="006E6267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- расширение для Chrome для работы с API (конструкция запросов, их демонстрация в удобном виде и другое). Подобно Postman, оно позволяет заполнять данные форм и делать POST, PUT, GET, DELETE запросы, смотреть ответы от сервера и многое другое.</w:t>
      </w:r>
      <w:r w:rsidRPr="006E6267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br/>
        <w:t>Запросы можно сохранять на Google Drive и это очень удобно, если вдруг через некоторое время захотите повторить запрос.</w:t>
      </w:r>
    </w:p>
    <w:p w14:paraId="0A81BBB9" w14:textId="77777777" w:rsidR="006E6267" w:rsidRPr="006E6267" w:rsidRDefault="006E6267" w:rsidP="006E6267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E6267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 Advanced Rest Client можно задавать множество параметров, как в режиме ввода XML, JSON и др., так и в графическом режиме по каждому параметру поля.</w:t>
      </w:r>
    </w:p>
    <w:p w14:paraId="2E0B67D3" w14:textId="65E270AD" w:rsidR="006E6267" w:rsidRPr="006E6267" w:rsidRDefault="006E6267" w:rsidP="006E6267">
      <w:pPr>
        <w:spacing w:after="100" w:afterAutospacing="1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6E6267">
        <w:rPr>
          <w:rFonts w:ascii="Helvetica" w:eastAsia="Times New Roman" w:hAnsi="Helvetica" w:cs="Helvetica"/>
          <w:noProof/>
          <w:color w:val="BDCADB"/>
          <w:spacing w:val="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6539B48E" wp14:editId="30A5DB7F">
                <wp:extent cx="304800" cy="304800"/>
                <wp:effectExtent l="0" t="0" r="0" b="0"/>
                <wp:docPr id="1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67B73A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5IAcXwsCAADVAwAADgAA&#10;AAAAAAAAAAAAAAAuAgAAZHJzL2Uyb0RvYy54bWxQSwECLQAUAAYACAAAACEATKDpLNgAAAADAQAA&#10;DwAAAAAAAAAAAAAAAABlBAAAZHJzL2Rvd25yZXYueG1sUEsFBgAAAAAEAAQA8wAAAGoFAAAAAA==&#10;" filled="f" stroked="f">
                <o:lock v:ext="edit" aspectratio="t"/>
                <w10:anchorlock/>
              </v:rect>
            </w:pict>
          </mc:Fallback>
        </mc:AlternateContent>
      </w:r>
    </w:p>
    <w:p w14:paraId="11938C8F" w14:textId="77777777" w:rsidR="000A391F" w:rsidRDefault="000A391F">
      <w:bookmarkStart w:id="0" w:name="_GoBack"/>
      <w:bookmarkEnd w:id="0"/>
    </w:p>
    <w:sectPr w:rsidR="000A3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4A"/>
    <w:rsid w:val="000A391F"/>
    <w:rsid w:val="006E6267"/>
    <w:rsid w:val="0083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C32B8B-A1A2-45FC-A84D-85FAB8F2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E62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E62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626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E626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6E6267"/>
    <w:rPr>
      <w:b/>
      <w:bCs/>
    </w:rPr>
  </w:style>
  <w:style w:type="paragraph" w:styleId="a4">
    <w:name w:val="Normal (Web)"/>
    <w:basedOn w:val="a"/>
    <w:uiPriority w:val="99"/>
    <w:semiHidden/>
    <w:unhideWhenUsed/>
    <w:rsid w:val="006E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6E62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2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ghouse.ru/programming/20-soapui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soapui.org/" TargetMode="External"/><Relationship Id="rId12" Type="http://schemas.openxmlformats.org/officeDocument/2006/relationships/hyperlink" Target="http://www.telerik.com/download/fiddler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hyperlink" Target="https://www.getpostman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soapui.org/getting-started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guru99.com/webservice-testing-beginner-guide.html" TargetMode="External"/><Relationship Id="rId14" Type="http://schemas.openxmlformats.org/officeDocument/2006/relationships/hyperlink" Target="https://chrome.google.com/webstore/detail/advanced-rest-client/hgmloofddffdnphfgcellkdfbfbjelo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1059</Words>
  <Characters>6041</Characters>
  <Application>Microsoft Office Word</Application>
  <DocSecurity>0</DocSecurity>
  <Lines>50</Lines>
  <Paragraphs>14</Paragraphs>
  <ScaleCrop>false</ScaleCrop>
  <Company/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 Sarkisyan</dc:creator>
  <cp:keywords/>
  <dc:description/>
  <cp:lastModifiedBy>Suren Sarkisyan</cp:lastModifiedBy>
  <cp:revision>3</cp:revision>
  <dcterms:created xsi:type="dcterms:W3CDTF">2023-02-16T15:08:00Z</dcterms:created>
  <dcterms:modified xsi:type="dcterms:W3CDTF">2023-02-16T15:08:00Z</dcterms:modified>
</cp:coreProperties>
</file>