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B7E9" w14:textId="77777777" w:rsidR="00EB4840" w:rsidRPr="00EB4840" w:rsidRDefault="00EB4840" w:rsidP="00EB4840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Тестирование API</w:t>
      </w:r>
    </w:p>
    <w:p w14:paraId="4E5B2914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API (Application Programming Interface)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расшифровывается как “интерфейс прикладного программирования” или “интерфейс программирования приложений”. Он позволяет осуществлять связь и обмениваться данными между двумя отдельными модулями программы. Система программного обеспечения, реализующая API, содержит функции/подпрограммы, которые могут быть выполнены с помощью другого программного обеспечения.</w:t>
      </w:r>
    </w:p>
    <w:p w14:paraId="1A43D064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"Общение" между модулями приложения происходит с использованием стандартных форматов XML и JSON и посредством специальных протоколов REST и SOAP.</w:t>
      </w:r>
    </w:p>
    <w:p w14:paraId="369E43E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Например, некое приложение, сервис предоставления данных о прогнозе погоды - имеет API, которым могут пользоваться разработчики. То, каким образом разработчики будут пользоваться, зависит от возможностей API. Например, может ли API выдавать данные о прогнозе погоды на неделю вперед, по каким городам мира выдаются данные, возможно ли запросить такие данные, как скорость ветра, давление и т.д.</w:t>
      </w:r>
    </w:p>
    <w:p w14:paraId="70A0AC64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Форматы данных</w:t>
      </w:r>
    </w:p>
    <w:p w14:paraId="5F027B9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и говорилось выше, основные форматы, которые используются для передачи данных в API - это JSON и XML. На изображении ниже представлена одна и та же информация в разных форматах.</w:t>
      </w:r>
    </w:p>
    <w:p w14:paraId="7D4CA5C6" w14:textId="7AC115E2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3A61C52" wp14:editId="70334A94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017BA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0808D2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JSON существуют типы данных, которые записываются по-разному. Данные в JSON записываются парами "Ключ":"Значение". Например:</w:t>
      </w:r>
    </w:p>
    <w:p w14:paraId="5EB4AEB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{“name”:”JamesKirk”}</w:t>
      </w:r>
    </w:p>
    <w:p w14:paraId="549FAB9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Имя параметра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это строка в двойных кавычках слева от двоеточия.</w:t>
      </w:r>
    </w:p>
    <w:p w14:paraId="0C870153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{“name”}</w:t>
      </w:r>
    </w:p>
    <w:p w14:paraId="324A807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Значение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может быть строкой в двойных кавычках, числом, логическим значением (true или false), объектом, массивом, или значением null. Эти структуры могут быть вложены друг в друга.</w:t>
      </w:r>
    </w:p>
    <w:p w14:paraId="6F2FB26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{”JamesKirk”}</w:t>
      </w:r>
    </w:p>
    <w:p w14:paraId="13DC9481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Объект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это множество пар "Ключ":"Значение", заключённое в фигурные скобки { }. Между именем параметра и значением стоит двоеточие ":", а пары "Ключ":"Значение" разделяются запятыми “,”.</w:t>
      </w:r>
    </w:p>
    <w:p w14:paraId="1039E66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{</w:t>
      </w:r>
    </w:p>
    <w:p w14:paraId="18494A46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“name”:”JamesKirk”,</w:t>
      </w:r>
    </w:p>
    <w:p w14:paraId="4EB32A22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"age":40</w:t>
      </w:r>
    </w:p>
    <w:p w14:paraId="4A6437D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}</w:t>
      </w:r>
    </w:p>
    <w:p w14:paraId="01BFE724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Строка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это упорядоченное множество из нуля или более символов Unicode, заключенное в двойные кавычки.</w:t>
      </w:r>
    </w:p>
    <w:p w14:paraId="3A12F8F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Массив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это множество объектов. Массив заключается в квадратные скобки [ ], а значения отделяются запятыми (см. пример на изобрежнии выше).</w:t>
      </w:r>
    </w:p>
    <w:p w14:paraId="04E6E280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XML данные хранятся между так называемыми "тэгами".</w:t>
      </w:r>
    </w:p>
    <w:p w14:paraId="288BF1C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Существуют открывающие и закрывающие тэги, а данные, в свою очередь, хранятся между ними.</w:t>
      </w:r>
    </w:p>
    <w:p w14:paraId="1BC78915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Например:</w:t>
      </w:r>
    </w:p>
    <w:p w14:paraId="50E2B50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&lt;note&gt; - открывающий тэг;</w:t>
      </w:r>
    </w:p>
    <w:p w14:paraId="2447DBE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&lt;/note&gt; - закрывающий тэг.</w:t>
      </w:r>
    </w:p>
    <w:p w14:paraId="73CC319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Примечательно то, что тэги чувствительны к регистру. Другими словами, нельзя использовать открывающий тэг &lt;MESSAGE&gt; и закрывающий тэг &lt;/message&gt;. XML воспринимает это как разные тэги.</w:t>
      </w:r>
    </w:p>
    <w:p w14:paraId="7B98482C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Более подробно о принципах построения XML можно изучить в официальной документации </w:t>
      </w:r>
      <w:hyperlink r:id="rId5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тут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</w:t>
      </w:r>
    </w:p>
    <w:p w14:paraId="1C15AECE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XML является более громоздким форматов данных и все больше разработчиков API от него отказываются.</w:t>
      </w:r>
    </w:p>
    <w:p w14:paraId="06DFE131" w14:textId="77777777" w:rsidR="00EB4840" w:rsidRPr="00EB4840" w:rsidRDefault="00EB4840" w:rsidP="00EB4840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8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996DF9">
          <v:rect id="_x0000_i1026" style="width:0;height:3pt" o:hralign="center" o:hrstd="t" o:hrnoshade="t" o:hr="t" fillcolor="#bdcadb" stroked="f"/>
        </w:pict>
      </w:r>
    </w:p>
    <w:p w14:paraId="55CECBCC" w14:textId="77777777" w:rsidR="00EB4840" w:rsidRPr="00EB4840" w:rsidRDefault="00EB4840" w:rsidP="00EB4840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Понятие HTTP</w:t>
      </w:r>
    </w:p>
    <w:p w14:paraId="796D3762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HTTP (Hyper Text Transfer Protocol)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широко распространённый протокол передачи данных, изначально предназначенный для передачи гипертекстовых документов. По умолчанию используется 80-ый порт.</w:t>
      </w:r>
    </w:p>
    <w:p w14:paraId="6DF2A87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HTTPS (Hyper Text Transfer Protocol Secure)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безопасный протокол передачи гипертекста. Это расширение протокола HTTP, поддерживающее шифрование посредством криптографических протоколов SSL и TLS. По умолчанию используется 443-ий порт.</w:t>
      </w:r>
    </w:p>
    <w:p w14:paraId="11365685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Спецификация HTTP (и HTTPS) определяет то, как запросы к серверу должны быть построены, и то, как сервер должен отвечать на эти запросы.</w:t>
      </w:r>
    </w:p>
    <w:p w14:paraId="6CA1EC14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Основные свойства HTTP:</w:t>
      </w:r>
    </w:p>
    <w:p w14:paraId="1AEAAB36" w14:textId="77777777" w:rsidR="00EB4840" w:rsidRPr="00EB4840" w:rsidRDefault="00EB4840" w:rsidP="00EB48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 зависит от соединения.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отправки запроса клиент устанавливает соединение с сервером и отсоединяется после отправки запроса. Сервер, в свою очередь, обрабатывает запрос и устанавливает соединение с клиентом для отправки ответа и отсоединяется после нее. Ни клиент, ни сервер не "знают" ничего о состоянии друг друга до начала соединения и после его окончания.</w:t>
      </w:r>
    </w:p>
    <w:p w14:paraId="37B6F87B" w14:textId="77777777" w:rsidR="00EB4840" w:rsidRPr="00EB4840" w:rsidRDefault="00EB4840" w:rsidP="00EB48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Не привязан к конкретному типу данных.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Можно передавать любой тип данных при условии, что и клиент, и сервер способен работать с выбранным типом данных.</w:t>
      </w:r>
    </w:p>
    <w:p w14:paraId="01675390" w14:textId="77777777" w:rsidR="00EB4840" w:rsidRPr="00EB4840" w:rsidRDefault="00EB4840" w:rsidP="00EB484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Взаимодействует только через соединение.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Клиент и сервер могут взаимодействовать друг с другом только с помощью запроса. Из-за этой особенности ни клиент, ни сервер не могут получить информацию за пределами запроса.</w:t>
      </w:r>
    </w:p>
    <w:p w14:paraId="73FD7CB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Запросы HTTP</w:t>
      </w:r>
    </w:p>
    <w:p w14:paraId="5EA6B500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Клиент отправляет запрос на сервер в виде метода, URL и версии протокола, после которого идет некоторое сообщение, которое и содержит данные запроса.</w:t>
      </w:r>
    </w:p>
    <w:p w14:paraId="3C7AA6AE" w14:textId="118C6E20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71CD0C8" wp14:editId="64AB0FDD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1059B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859275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Разберем подробнее каждую из частей запроса.</w:t>
      </w:r>
    </w:p>
    <w:p w14:paraId="1F47356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Method (метод)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 действие, которое мы хотим произвести над ресурсом на сервере. Их достаточно большое количество, но выделим основные 4:</w:t>
      </w:r>
    </w:p>
    <w:p w14:paraId="09D8B9D7" w14:textId="77777777" w:rsidR="00EB4840" w:rsidRPr="00EB4840" w:rsidRDefault="00EB4840" w:rsidP="00EB48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GET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предназначен для получения ресурса с сервера;</w:t>
      </w:r>
    </w:p>
    <w:p w14:paraId="5A5E2586" w14:textId="77777777" w:rsidR="00EB4840" w:rsidRPr="00EB4840" w:rsidRDefault="00EB4840" w:rsidP="00EB48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POST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отправляет данные на сервер с созданием новой записи;</w:t>
      </w:r>
    </w:p>
    <w:p w14:paraId="68D27D43" w14:textId="77777777" w:rsidR="00EB4840" w:rsidRPr="00EB4840" w:rsidRDefault="00EB4840" w:rsidP="00EB48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PUT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отправляет данные на сервер с перезаписью существующей записи;</w:t>
      </w:r>
    </w:p>
    <w:p w14:paraId="6E1C6FA5" w14:textId="77777777" w:rsidR="00EB4840" w:rsidRPr="00EB4840" w:rsidRDefault="00EB4840" w:rsidP="00EB484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DELETE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удаляет данные ресурса.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3012"/>
        <w:gridCol w:w="3314"/>
        <w:gridCol w:w="2702"/>
      </w:tblGrid>
      <w:tr w:rsidR="00EB4840" w:rsidRPr="00EB4840" w14:paraId="57DA09F5" w14:textId="77777777" w:rsidTr="00EB4840">
        <w:trPr>
          <w:tblHeader/>
        </w:trPr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3F3E4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061D8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68A83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CA4C6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  <w:t>DELETE</w:t>
            </w:r>
          </w:p>
        </w:tc>
      </w:tr>
      <w:tr w:rsidR="00EB4840" w:rsidRPr="00EB4840" w14:paraId="39CF5720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CE786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Только получает данные ресурса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F2A0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Может получать и отправлять данные ресурса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A89AA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Перезаписывает существующий ресурс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018AC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Удаляет указанный ресурс</w:t>
            </w:r>
          </w:p>
        </w:tc>
      </w:tr>
      <w:tr w:rsidR="00EB4840" w:rsidRPr="00EB4840" w14:paraId="3C337F6B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E3BE4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Передает данные в URL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8ECA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Передает данные в теле запроса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C9F9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Передает данные в теле запроса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598E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Данные могут передаваться в теле и в URL запроса</w:t>
            </w:r>
          </w:p>
        </w:tc>
      </w:tr>
      <w:tr w:rsidR="00EB4840" w:rsidRPr="00EB4840" w14:paraId="7EFE00C2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BF5C1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Имеет ограничение на длину 255 символов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FA456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Нет ограничений по длине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04C0F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Нет ограничений по длине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2CCF7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Нет ограничений по длине</w:t>
            </w:r>
          </w:p>
        </w:tc>
      </w:tr>
      <w:tr w:rsidR="00EB4840" w:rsidRPr="00EB4840" w14:paraId="403A3A5B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01B4B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Можно использовать только символы ASCII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40028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Можно использовать символы любой кодировки и передавать файлы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6FEBD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Можно использовать символы любой кодировки и передавать файлы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7440C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Можно использовать только символы ASCII</w:t>
            </w:r>
          </w:p>
        </w:tc>
      </w:tr>
      <w:tr w:rsidR="00EB4840" w:rsidRPr="00EB4840" w14:paraId="361FC615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D7F2B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Не безопасен (нельзя передавать пароли)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445DA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Более безопасен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87CA2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Более безопасен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234C9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Не безопасен</w:t>
            </w:r>
          </w:p>
        </w:tc>
      </w:tr>
    </w:tbl>
    <w:p w14:paraId="7BFEDCE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Request URI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строка запроса, которая содержит последовательность символов к ресурсу, а также (опционально) параметры запроса, которые могут передаваться прямо в строке запроса (например, для GET).</w:t>
      </w:r>
    </w:p>
    <w:p w14:paraId="7B6DA2D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передачи параметров в строке запроса необходимо следовать ряду определенных правил:</w:t>
      </w:r>
    </w:p>
    <w:p w14:paraId="380D2E55" w14:textId="77777777" w:rsidR="00EB4840" w:rsidRPr="00EB4840" w:rsidRDefault="00EB4840" w:rsidP="00EB484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Параметры отделяются от адреса символом "?".</w:t>
      </w:r>
    </w:p>
    <w:p w14:paraId="6CB74213" w14:textId="77777777" w:rsidR="00EB4840" w:rsidRPr="00EB4840" w:rsidRDefault="00EB4840" w:rsidP="00EB484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Каждый параметр задается парой "Ключ" и "Значение".</w:t>
      </w:r>
    </w:p>
    <w:p w14:paraId="4D6ED2E1" w14:textId="77777777" w:rsidR="00EB4840" w:rsidRPr="00EB4840" w:rsidRDefault="00EB4840" w:rsidP="00EB484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"Ключ" и "Значение" разделены между собой символом "=".</w:t>
      </w:r>
    </w:p>
    <w:p w14:paraId="2F9CE4DF" w14:textId="77777777" w:rsidR="00EB4840" w:rsidRPr="00EB4840" w:rsidRDefault="00EB4840" w:rsidP="00EB4840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 необходимости задать несколько параметров в одной строке запроса, они отделяются друг от друга символом "&amp;".</w:t>
      </w:r>
    </w:p>
    <w:p w14:paraId="3104FE67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Например, в строке запроса </w:t>
      </w:r>
      <w:hyperlink r:id="rId6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http://example.com/path/to/page?name=ferret&amp;color=purple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:</w:t>
      </w:r>
    </w:p>
    <w:p w14:paraId="27A08285" w14:textId="77777777" w:rsidR="00EB4840" w:rsidRPr="00EB4840" w:rsidRDefault="00EB4840" w:rsidP="00EB484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hyperlink r:id="rId7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http://example.com/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базовый адрес (base URL), с которого будут начинаться все запросы;</w:t>
      </w:r>
    </w:p>
    <w:p w14:paraId="53BBFEA2" w14:textId="77777777" w:rsidR="00EB4840" w:rsidRPr="00EB4840" w:rsidRDefault="00EB4840" w:rsidP="00EB484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/path/to/page - путь к ресурсу относительно базового адреса;</w:t>
      </w:r>
    </w:p>
    <w:p w14:paraId="6E247047" w14:textId="77777777" w:rsidR="00EB4840" w:rsidRPr="00EB4840" w:rsidRDefault="00EB4840" w:rsidP="00EB484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Параметр name со значением ferret;</w:t>
      </w:r>
    </w:p>
    <w:p w14:paraId="06F4556C" w14:textId="77777777" w:rsidR="00EB4840" w:rsidRPr="00EB4840" w:rsidRDefault="00EB4840" w:rsidP="00EB484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Параметр color со значением purple.</w:t>
      </w:r>
    </w:p>
    <w:p w14:paraId="667DCD00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Стоит отметить, что данные в строке запроса должны передаваться в специальной кодировке - URL Percent Encoding. Таким образом, чтобы передать в строке запроса, например, символы кириллицы, необходимо перевести их в этот формат. В сети существует множество инструментов, позволяющих легко перевести строку запроса в нужный формат.</w:t>
      </w:r>
    </w:p>
    <w:p w14:paraId="032E5EC2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Protocol version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версия протокола HTTP (практически всегда используется HTTP/1.1).</w:t>
      </w:r>
    </w:p>
    <w:p w14:paraId="24F5DF37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Headers (заголовки или "хедеры")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часть запроса, в которой хранится необходимая для выполнения запроса информация от клиента.</w:t>
      </w:r>
    </w:p>
    <w:p w14:paraId="0781174E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Заголовки представляют пары "Ключ":"Значение". Они содержат различную информацию о HTTP-запросе и Вашем браузере. Например, строка "User-Agent" предоставляет информацию о версии браузера и операционной системе, которую Вы используете. "Accept-Encoding" сообщает серверу, может ли Ваш браузер принимать сжатый output, например, gzip.</w:t>
      </w:r>
    </w:p>
    <w:p w14:paraId="7E67B90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свою очередь, ответ сервера так же содержат заголовки. Эти значения могут содержать информацию о софте сервера при последнем изменении страницы/файла и прочее. Опять же, большинство этих headers на самом деле являются необязательными.</w:t>
      </w:r>
    </w:p>
    <w:p w14:paraId="6C32AD31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Кроме этого, сервер отправляет так же код состояния (statuscode) ответа. Коды состояния делятся на 5 групп: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8859"/>
      </w:tblGrid>
      <w:tr w:rsidR="00EB4840" w:rsidRPr="00EB4840" w14:paraId="42B548EF" w14:textId="77777777" w:rsidTr="00EB4840">
        <w:trPr>
          <w:tblHeader/>
        </w:trPr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B14AD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  <w:t>1хх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535FE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b/>
                <w:bCs/>
                <w:color w:val="B6C2D2"/>
                <w:spacing w:val="3"/>
                <w:sz w:val="24"/>
                <w:szCs w:val="24"/>
                <w:lang w:eastAsia="ru-RU"/>
              </w:rPr>
              <w:t>Информационные</w:t>
            </w:r>
          </w:p>
        </w:tc>
      </w:tr>
      <w:tr w:rsidR="00EB4840" w:rsidRPr="00EB4840" w14:paraId="32F16BDE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BD5BC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2хх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37021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Успешные</w:t>
            </w:r>
          </w:p>
        </w:tc>
      </w:tr>
      <w:tr w:rsidR="00EB4840" w:rsidRPr="00EB4840" w14:paraId="3EDF8B8D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4013B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lastRenderedPageBreak/>
              <w:t>3хх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02F9D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Перенаправление</w:t>
            </w:r>
          </w:p>
        </w:tc>
      </w:tr>
      <w:tr w:rsidR="00EB4840" w:rsidRPr="00EB4840" w14:paraId="36E47F0D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9812F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4хх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2D314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9D33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Ошибки клиента</w:t>
            </w:r>
          </w:p>
        </w:tc>
      </w:tr>
      <w:tr w:rsidR="00EB4840" w:rsidRPr="00EB4840" w14:paraId="7EC88A13" w14:textId="77777777" w:rsidTr="00EB4840"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AE12C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5хх</w:t>
            </w:r>
          </w:p>
        </w:tc>
        <w:tc>
          <w:tcPr>
            <w:tcW w:w="0" w:type="auto"/>
            <w:tcBorders>
              <w:top w:val="single" w:sz="6" w:space="0" w:color="3B3F54"/>
              <w:left w:val="single" w:sz="6" w:space="0" w:color="3B3F54"/>
              <w:bottom w:val="single" w:sz="6" w:space="0" w:color="3B3F54"/>
              <w:right w:val="single" w:sz="6" w:space="0" w:color="3B3F54"/>
            </w:tcBorders>
            <w:shd w:val="clear" w:color="auto" w:fill="35394B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D51D1" w14:textId="77777777" w:rsidR="00EB4840" w:rsidRPr="00EB4840" w:rsidRDefault="00EB4840" w:rsidP="00EB4840">
            <w:pPr>
              <w:spacing w:after="204" w:line="240" w:lineRule="auto"/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</w:pPr>
            <w:r w:rsidRPr="00EB4840">
              <w:rPr>
                <w:rFonts w:ascii="Helvetica" w:eastAsia="Times New Roman" w:hAnsi="Helvetica" w:cs="Helvetica"/>
                <w:color w:val="B6C2D2"/>
                <w:spacing w:val="3"/>
                <w:sz w:val="24"/>
                <w:szCs w:val="24"/>
                <w:lang w:eastAsia="ru-RU"/>
              </w:rPr>
              <w:t>Ошибки сервера</w:t>
            </w:r>
          </w:p>
        </w:tc>
      </w:tr>
    </w:tbl>
    <w:p w14:paraId="6E66023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Полный список кодов ошибок из каждой группы и их описание можно посмотреть </w:t>
      </w:r>
      <w:hyperlink r:id="rId8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тут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</w:t>
      </w:r>
    </w:p>
    <w:p w14:paraId="5A70205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Body (тело запроса)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опциональное поле, в котором передается вся необходимая информация, которую нужно передать на сервер.</w:t>
      </w:r>
    </w:p>
    <w:p w14:paraId="1A95AF81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Рассмотрим выполнение запросов на примерах.</w:t>
      </w:r>
    </w:p>
    <w:p w14:paraId="7B7AB20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Общим предусловием для всех примеров будет наличие сайта </w:t>
      </w:r>
      <w:hyperlink r:id="rId9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https://reqres.in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, который позволяет производить различного рода действия над пользователем. В данном случае, </w:t>
      </w:r>
      <w:hyperlink r:id="rId10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https://reqres.in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это базовый адрес (base URL), к которому будут добавляться пути к ресурсам.</w:t>
      </w:r>
    </w:p>
    <w:p w14:paraId="2D0D231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GET запрос.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Имеет функцию получения списка пользователей. Задача данной функции - отображать список пользователей по три записи на странице.</w:t>
      </w:r>
    </w:p>
    <w:p w14:paraId="6C081420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GET /api/users?page={page_number}</w:t>
      </w:r>
    </w:p>
    <w:p w14:paraId="0CF9099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Получим список пользователей для второй страницы:</w:t>
      </w:r>
    </w:p>
    <w:p w14:paraId="48F2746C" w14:textId="52293838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7827514" wp14:editId="77AA0FB3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AF22A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869296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мы видим, в поле ниже мы получили ответ в формате JSON, который содержит 3 записи о пользователях.</w:t>
      </w:r>
    </w:p>
    <w:p w14:paraId="156629E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POST запрос.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Функция используется для входа в приложение и возвращает ответ со значением токена авторизации.</w:t>
      </w:r>
    </w:p>
    <w:p w14:paraId="0B62B327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POST /api/login</w:t>
      </w:r>
    </w:p>
    <w:p w14:paraId="647F9B0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Параметры тела запроса:</w:t>
      </w:r>
    </w:p>
    <w:p w14:paraId="0E6B8722" w14:textId="77777777" w:rsidR="00EB4840" w:rsidRPr="00EB4840" w:rsidRDefault="00EB4840" w:rsidP="00EB4840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email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новое имя пользователя;</w:t>
      </w:r>
    </w:p>
    <w:p w14:paraId="4E2BD52E" w14:textId="77777777" w:rsidR="00EB4840" w:rsidRPr="00EB4840" w:rsidRDefault="00EB4840" w:rsidP="00EB4840">
      <w:pPr>
        <w:numPr>
          <w:ilvl w:val="0"/>
          <w:numId w:val="5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password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новая профессия пользователя.</w:t>
      </w:r>
    </w:p>
    <w:p w14:paraId="029E178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Вызов функции и ответ сервера будет выглядеть таким образом:</w:t>
      </w:r>
    </w:p>
    <w:p w14:paraId="05F9A3BC" w14:textId="7E295D01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2D253CF" wp14:editId="40DD2035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1016B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50B2948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данном примере строка запроса не содержит параметров. Body запроса же в свою очередь содержит два параметра - email и password. Ответ функции содержит Body с токеном авторизации пользователя.</w:t>
      </w:r>
    </w:p>
    <w:p w14:paraId="283B92A7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PUT запрос.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Функция изменения данных пользователя. Возвращает ответ с измененными данными пользователя и датой изменения.</w:t>
      </w:r>
    </w:p>
    <w:p w14:paraId="1075E39E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PUT /api/users/{user_id}</w:t>
      </w:r>
    </w:p>
    <w:p w14:paraId="15A9DACD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Параметры тела запроса:</w:t>
      </w:r>
    </w:p>
    <w:p w14:paraId="303B9901" w14:textId="77777777" w:rsidR="00EB4840" w:rsidRPr="00EB4840" w:rsidRDefault="00EB4840" w:rsidP="00EB4840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name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новое имя пользователя;</w:t>
      </w:r>
    </w:p>
    <w:p w14:paraId="79698D7B" w14:textId="77777777" w:rsidR="00EB4840" w:rsidRPr="00EB4840" w:rsidRDefault="00EB4840" w:rsidP="00EB4840">
      <w:pPr>
        <w:numPr>
          <w:ilvl w:val="0"/>
          <w:numId w:val="6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job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новая профессия пользователя.</w:t>
      </w:r>
    </w:p>
    <w:p w14:paraId="6165AAE2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Подставив параметры в URI и тело запроса, получим:</w:t>
      </w:r>
    </w:p>
    <w:p w14:paraId="14597C0B" w14:textId="357EB6E8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9E61A57" wp14:editId="629CD405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51928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7F8609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DELETE запрос.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Функция удаления данных пользователя. Функция возвращает пустой ответ и код 204 (No Content)</w:t>
      </w:r>
    </w:p>
    <w:p w14:paraId="1E9ECD0A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DELETE /api/users/{user_id}</w:t>
      </w:r>
    </w:p>
    <w:p w14:paraId="4D2CAAFC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Тело запроса не содержит данных.</w:t>
      </w:r>
    </w:p>
    <w:p w14:paraId="45A861C9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Подставив нужный идентификатор пользователя в строку запроса, удалим его данные:</w:t>
      </w:r>
    </w:p>
    <w:p w14:paraId="67BC267F" w14:textId="420ED879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B8D7C42" wp14:editId="5A81D680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6040C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381DC51B" w14:textId="77777777" w:rsidR="00EB4840" w:rsidRPr="00EB4840" w:rsidRDefault="00EB4840" w:rsidP="00EB4840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8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DE4C518">
          <v:rect id="_x0000_i1032" style="width:0;height:3pt" o:hralign="center" o:hrstd="t" o:hrnoshade="t" o:hr="t" fillcolor="#bdcadb" stroked="f"/>
        </w:pict>
      </w:r>
    </w:p>
    <w:p w14:paraId="691F7705" w14:textId="77777777" w:rsidR="00EB4840" w:rsidRPr="00EB4840" w:rsidRDefault="00EB4840" w:rsidP="00EB4840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Понятие REST</w:t>
      </w:r>
    </w:p>
    <w:p w14:paraId="7725EF54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REST (Representational state transfer) 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подход к разработке клиент-серверных приложений.</w:t>
      </w:r>
    </w:p>
    <w:p w14:paraId="055B54A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Приложения на REST архитектуре должны быть:</w:t>
      </w:r>
    </w:p>
    <w:p w14:paraId="1BCBCE02" w14:textId="77777777" w:rsidR="00EB4840" w:rsidRPr="00EB4840" w:rsidRDefault="00EB4840" w:rsidP="00EB484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Клиент-серверными.</w:t>
      </w:r>
    </w:p>
    <w:p w14:paraId="74AAEACE" w14:textId="77777777" w:rsidR="00EB4840" w:rsidRPr="00EB4840" w:rsidRDefault="00EB4840" w:rsidP="00EB484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Взаимодействие между клиентом и сервером должно быть на HTTP.</w:t>
      </w:r>
    </w:p>
    <w:p w14:paraId="5BFED6FF" w14:textId="77777777" w:rsidR="00EB4840" w:rsidRPr="00EB4840" w:rsidRDefault="00EB4840" w:rsidP="00EB484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Все операции над ресурсами указываются в самих запросах. В архитектуре REST все данные являются "ресурсами" Все, что необходимо сделать с ресурсом в архитектуре REST, несется в самом запросе.</w:t>
      </w:r>
    </w:p>
    <w:p w14:paraId="5A8ADFB5" w14:textId="77777777" w:rsidR="00EB4840" w:rsidRPr="00EB4840" w:rsidRDefault="00EB4840" w:rsidP="00EB484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Stateless – состояние клиента не сохраняется на сервере. Каждый раз, при обращении клиента к серверу, сервер воспринимает клиента как нового. Для аутентификации клиента на сервере могут использоваться cookies, например: сookies предоставляет дополнительную информацию от клиента пользователю (позиции в корзине пользователя в интернет-магазине).</w:t>
      </w:r>
    </w:p>
    <w:p w14:paraId="1CB51240" w14:textId="77777777" w:rsidR="00EB4840" w:rsidRPr="00EB4840" w:rsidRDefault="00EB4840" w:rsidP="00EB484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Возможность работать с любыми форматами данных (json, xml, text…).</w:t>
      </w:r>
    </w:p>
    <w:p w14:paraId="6989DF83" w14:textId="77777777" w:rsidR="00EB4840" w:rsidRPr="00EB4840" w:rsidRDefault="00EB4840" w:rsidP="00EB4840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8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C6A10C0">
          <v:rect id="_x0000_i1033" style="width:0;height:3pt" o:hralign="center" o:hrstd="t" o:hrnoshade="t" o:hr="t" fillcolor="#bdcadb" stroked="f"/>
        </w:pict>
      </w:r>
    </w:p>
    <w:p w14:paraId="6950A29E" w14:textId="77777777" w:rsidR="00EB4840" w:rsidRPr="00EB4840" w:rsidRDefault="00EB4840" w:rsidP="00EB4840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Понятие SOAP</w:t>
      </w:r>
    </w:p>
    <w:p w14:paraId="557B752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SOAP (Simple Object Access Protocol)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является стандартизированным протоколом передачи сообщений между клиентом и сервером. Обычно он используется совместно с HTTP(S), но может работать и с другими протоколами прикладного уровня (например, SMTP и FTP).</w:t>
      </w:r>
    </w:p>
    <w:p w14:paraId="7C4AD06E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отличие от REST, который может использовать любые форматы данных, SOAP работает только с XML форматом. При работе всегда удобно иметь стандартизированное описание возможных XML-документов и проверять их на корректность заполнения. Для этого существует </w:t>
      </w: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XML Schema Definition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(или сокращенно XSD). Две главные функции XSD для тестировщика – это описание типов данных и наложение ограничений на возможные значения. Например, некоторые элементы ответов сервера можно сделать необязательным для заполнения или ограничить его размер 255 символами с помощью XSD. Чем подробнее описан XSD, тем меньше головной боли доставит Вам тестирование сервиса. С помощью выстроенной схемы сервис сам сможет валидировать полученные данные и возвращать пользователю ошибку. Подробнее прочитать про XSD можно на </w:t>
      </w:r>
      <w:hyperlink r:id="rId11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w3schools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и </w:t>
      </w:r>
      <w:hyperlink r:id="rId12" w:tgtFrame="_blank" w:history="1">
        <w:r w:rsidRPr="00EB4840">
          <w:rPr>
            <w:rFonts w:ascii="Helvetica" w:eastAsia="Times New Roman" w:hAnsi="Helvetica" w:cs="Helvetica"/>
            <w:color w:val="3EB1D0"/>
            <w:spacing w:val="3"/>
            <w:sz w:val="24"/>
            <w:szCs w:val="24"/>
            <w:lang w:eastAsia="ru-RU"/>
          </w:rPr>
          <w:t>codenet (по-русски)</w:t>
        </w:r>
      </w:hyperlink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.</w:t>
      </w:r>
    </w:p>
    <w:p w14:paraId="5D2AF5AF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WSDL</w:t>
      </w: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br/>
        <w:t>(Web Services Description Language)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это язык на основе XML, который используется для описания веб-сервисов. В WSDL-документе содержится информация о местонахождении сервиса и доступных методах (операциях). Для каждого метода определяются параметры отправляемого и получаемого сообщения. Обратите внимание на то, что XSD может быть «встроен» внутрь WSDL-документа (например, у Yandex Speller API).</w:t>
      </w:r>
    </w:p>
    <w:p w14:paraId="54201FCD" w14:textId="77777777" w:rsidR="00EB4840" w:rsidRPr="00EB4840" w:rsidRDefault="00EB4840" w:rsidP="00EB4840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84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113FDC">
          <v:rect id="_x0000_i1034" style="width:0;height:3pt" o:hralign="center" o:hrstd="t" o:hrnoshade="t" o:hr="t" fillcolor="#bdcadb" stroked="f"/>
        </w:pict>
      </w:r>
    </w:p>
    <w:p w14:paraId="6F70E485" w14:textId="77777777" w:rsidR="00EB4840" w:rsidRPr="00EB4840" w:rsidRDefault="00EB4840" w:rsidP="00EB4840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Типы тестов, применимые к тестированию API</w:t>
      </w:r>
    </w:p>
    <w:p w14:paraId="58FBB57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целом, к тестированию API применимы следующие типы тестов:</w:t>
      </w:r>
    </w:p>
    <w:p w14:paraId="4B6E1091" w14:textId="77777777" w:rsidR="00EB4840" w:rsidRPr="00EB4840" w:rsidRDefault="00EB4840" w:rsidP="00EB4840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Функциональное тестирование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тесты должны выполнить набор вызовов, задекларированных в API, чтобы проверить общую работоспособность системы.</w:t>
      </w:r>
    </w:p>
    <w:p w14:paraId="587E5F32" w14:textId="77777777" w:rsidR="00EB4840" w:rsidRPr="00EB4840" w:rsidRDefault="00EB4840" w:rsidP="00EB4840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Usability-тестирование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проверяет, является ли API функциональным и обладает ли удобным интерфейсом, также проверяется интеграция с другими.</w:t>
      </w:r>
    </w:p>
    <w:p w14:paraId="0316D6D0" w14:textId="77777777" w:rsidR="00EB4840" w:rsidRPr="00EB4840" w:rsidRDefault="00EB4840" w:rsidP="00EB4840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Тестирование безопасности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проверяет используемый тип аутентификации и шифрование данных с помощью HTTP.</w:t>
      </w:r>
    </w:p>
    <w:p w14:paraId="1E3B8E48" w14:textId="77777777" w:rsidR="00EB4840" w:rsidRPr="00EB4840" w:rsidRDefault="00EB4840" w:rsidP="00EB4840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Автоматизированное тестирование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создание скриптов, программ или настройка приложений, которые смогут тестировать API на регулярной основе.</w:t>
      </w:r>
    </w:p>
    <w:p w14:paraId="6DCE13C8" w14:textId="77777777" w:rsidR="00EB4840" w:rsidRPr="00EB4840" w:rsidRDefault="00EB4840" w:rsidP="00EB4840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i/>
          <w:iCs/>
          <w:color w:val="BDCADB"/>
          <w:spacing w:val="3"/>
          <w:sz w:val="24"/>
          <w:szCs w:val="24"/>
          <w:lang w:eastAsia="ru-RU"/>
        </w:rPr>
        <w:t>Тестирование документации</w:t>
      </w: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проверяется полнота описаний функций API, её понятность.</w:t>
      </w:r>
    </w:p>
    <w:p w14:paraId="15D9D645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При тестировании API необходимо проверять следующие моменты:</w:t>
      </w:r>
    </w:p>
    <w:p w14:paraId="60FDDD38" w14:textId="77777777" w:rsidR="00EB4840" w:rsidRPr="00EB4840" w:rsidRDefault="00EB4840" w:rsidP="00EB484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Правильный ли метод используется для того или иного запроса?</w:t>
      </w:r>
    </w:p>
    <w:p w14:paraId="061CAA7A" w14:textId="77777777" w:rsidR="00EB4840" w:rsidRPr="00EB4840" w:rsidRDefault="00EB4840" w:rsidP="00EB484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Проверяйте, что клик по одной и той же кнопке вызывает один и тот же запрос.</w:t>
      </w:r>
    </w:p>
    <w:p w14:paraId="14C4CAD6" w14:textId="77777777" w:rsidR="00EB4840" w:rsidRPr="00EB4840" w:rsidRDefault="00EB4840" w:rsidP="00EB484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Вникайте в отправляемые запросы. Анализ запросов – это возможность обнаружить спрятавшийся дефект гораздо быстрее, чем осуществляя его поиск в интерфейсе.</w:t>
      </w:r>
    </w:p>
    <w:p w14:paraId="5CA63647" w14:textId="77777777" w:rsidR="00EB4840" w:rsidRPr="00EB4840" w:rsidRDefault="00EB4840" w:rsidP="00EB484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Мониторьте трафик на предмет запросов на другие сервера.</w:t>
      </w:r>
    </w:p>
    <w:p w14:paraId="6F7D2705" w14:textId="77777777" w:rsidR="00EB4840" w:rsidRPr="00EB4840" w:rsidRDefault="00EB4840" w:rsidP="00EB484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Внимательно следите за кодами состояний</w:t>
      </w:r>
    </w:p>
    <w:p w14:paraId="2F4ED3DE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 помощью тестирования API можно обнаружить следующие типы ошибок:</w:t>
      </w:r>
    </w:p>
    <w:p w14:paraId="7E22B899" w14:textId="77777777" w:rsidR="00EB4840" w:rsidRPr="00EB4840" w:rsidRDefault="00EB4840" w:rsidP="00EB484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Сбой обработки ошибочных условий при передаче корректных и некорректных данных в запросах.</w:t>
      </w:r>
    </w:p>
    <w:p w14:paraId="1510B454" w14:textId="77777777" w:rsidR="00EB4840" w:rsidRPr="00EB4840" w:rsidRDefault="00EB4840" w:rsidP="00EB484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Неиспользуемые флаги в параметрах запросов.</w:t>
      </w:r>
    </w:p>
    <w:p w14:paraId="3CE2BFFA" w14:textId="77777777" w:rsidR="00EB4840" w:rsidRPr="00EB4840" w:rsidRDefault="00EB4840" w:rsidP="00EB484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Отсутствующая или дублирующаяся функциональность.</w:t>
      </w:r>
    </w:p>
    <w:p w14:paraId="61EB9BE8" w14:textId="77777777" w:rsidR="00EB4840" w:rsidRPr="00EB4840" w:rsidRDefault="00EB4840" w:rsidP="00EB484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Вопросы надежности: трудности при подключении и получении ответа от API.</w:t>
      </w:r>
    </w:p>
    <w:p w14:paraId="26C8F511" w14:textId="77777777" w:rsidR="00EB4840" w:rsidRPr="00EB4840" w:rsidRDefault="00EB4840" w:rsidP="00EB484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Проблемы с безопасностью.</w:t>
      </w:r>
    </w:p>
    <w:p w14:paraId="066E423B" w14:textId="77777777" w:rsidR="00EB4840" w:rsidRPr="00EB4840" w:rsidRDefault="00EB4840" w:rsidP="00EB484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Проблемы многопоточности.</w:t>
      </w:r>
    </w:p>
    <w:p w14:paraId="4EEF75A0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Лучшие практики тестирования API:</w:t>
      </w:r>
    </w:p>
    <w:p w14:paraId="53804AB3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Тест-кейсы должны быть сгруппированы по тестовым категориям.</w:t>
      </w:r>
    </w:p>
    <w:p w14:paraId="7BBE8B1E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Каждый тест должен включать декларацию тестируемой функции.</w:t>
      </w:r>
    </w:p>
    <w:p w14:paraId="57EBF2C9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Выбор параметров должен быть явно упомянут в самом тесте.</w:t>
      </w:r>
    </w:p>
    <w:p w14:paraId="11CDF0A6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Установка приоритетов вызова функций API.</w:t>
      </w:r>
    </w:p>
    <w:p w14:paraId="2495CBCD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Каждый тест должен быть самодостаточным и независимым друг от друга.</w:t>
      </w:r>
    </w:p>
    <w:p w14:paraId="21B8337E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Особую осторожность следует соблюдать при обращении к функциям удаления, закрытия окна и прочим.</w:t>
      </w:r>
    </w:p>
    <w:p w14:paraId="329C2F35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Вызов последовательности действий должен быть хорошо спланирован и выполнен.</w:t>
      </w:r>
    </w:p>
    <w:p w14:paraId="2CCBD434" w14:textId="77777777" w:rsidR="00EB4840" w:rsidRPr="00EB4840" w:rsidRDefault="00EB4840" w:rsidP="00EB4840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обеспечения полного тестового покрытия создавайте тестовые случаи для всех возможных комбинаций входных данных.</w:t>
      </w:r>
    </w:p>
    <w:p w14:paraId="2298A177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 же мы можем использовать такие общепринятые техники, как анализ граничных значений и разбиение на классы эквивалентности. В API запросах в явном виде могут передаваться значения параметров. Это отличный повод выделить границы входных и выходных значений и проверить их. Даже у небольшого API есть множество вариантов использования и множество комбинаций входных и выходных переменных. Поэтому мы можем лишний раз использовать наши навыки выделения эквивалентных классов.</w:t>
      </w:r>
    </w:p>
    <w:p w14:paraId="54770C26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</w:t>
      </w: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естирование API обладает рядом преимуществ перед обычным тестированием через UI:</w:t>
      </w:r>
    </w:p>
    <w:p w14:paraId="7619F74D" w14:textId="77777777" w:rsidR="00EB4840" w:rsidRPr="00EB4840" w:rsidRDefault="00EB4840" w:rsidP="00EB484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Точное понимание, где происходит ошибка и чем она вызвана.</w:t>
      </w:r>
    </w:p>
    <w:p w14:paraId="5D313B95" w14:textId="77777777" w:rsidR="00EB4840" w:rsidRPr="00EB4840" w:rsidRDefault="00EB4840" w:rsidP="00EB484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Тратится меньше времени на подготовку тестовых данных.</w:t>
      </w:r>
    </w:p>
    <w:p w14:paraId="44C7B1A6" w14:textId="77777777" w:rsidR="00EB4840" w:rsidRPr="00EB4840" w:rsidRDefault="00EB4840" w:rsidP="00EB484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Возможно выполнение тестов на больших объемах данных с приемлемой скоростью.</w:t>
      </w:r>
    </w:p>
    <w:p w14:paraId="3BF70412" w14:textId="77777777" w:rsidR="00EB4840" w:rsidRPr="00EB4840" w:rsidRDefault="00EB4840" w:rsidP="00EB4840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Можно начать тестирование на ранних этапах, когда еще нет интерфейса</w:t>
      </w:r>
    </w:p>
    <w:p w14:paraId="0E640D6B" w14:textId="77777777" w:rsidR="00EB4840" w:rsidRPr="00EB4840" w:rsidRDefault="00EB4840" w:rsidP="00EB4840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Проблемы, с которыми сталкиваются тестировщики при работе с API:</w:t>
      </w:r>
    </w:p>
    <w:p w14:paraId="2F638469" w14:textId="77777777" w:rsidR="00EB4840" w:rsidRPr="00EB4840" w:rsidRDefault="00EB4840" w:rsidP="00EB484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Комбинация и выбор параметров.</w:t>
      </w:r>
    </w:p>
    <w:p w14:paraId="17DB6F03" w14:textId="77777777" w:rsidR="00EB4840" w:rsidRPr="00EB4840" w:rsidRDefault="00EB4840" w:rsidP="00EB484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Отсутствие графического интерфейса.</w:t>
      </w:r>
    </w:p>
    <w:p w14:paraId="583E88C6" w14:textId="77777777" w:rsidR="00EB4840" w:rsidRPr="00EB4840" w:rsidRDefault="00EB4840" w:rsidP="00EB484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Валидация и верификация выходных данных в разных системах.</w:t>
      </w:r>
    </w:p>
    <w:p w14:paraId="72120717" w14:textId="77777777" w:rsidR="00EB4840" w:rsidRPr="00EB4840" w:rsidRDefault="00EB4840" w:rsidP="00EB484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Обязательная проверка обработки исключений.</w:t>
      </w:r>
    </w:p>
    <w:p w14:paraId="38A70487" w14:textId="77777777" w:rsidR="00EB4840" w:rsidRPr="00EB4840" w:rsidRDefault="00EB4840" w:rsidP="00EB4840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EB4840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Тестировщикам необходимы знания в программировании.</w:t>
      </w:r>
    </w:p>
    <w:p w14:paraId="36FEEEAB" w14:textId="77777777" w:rsidR="0066377E" w:rsidRDefault="0066377E">
      <w:bookmarkStart w:id="0" w:name="_GoBack"/>
      <w:bookmarkEnd w:id="0"/>
    </w:p>
    <w:sectPr w:rsidR="0066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F669A"/>
    <w:multiLevelType w:val="multilevel"/>
    <w:tmpl w:val="0338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1546E"/>
    <w:multiLevelType w:val="multilevel"/>
    <w:tmpl w:val="B2A0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D2651"/>
    <w:multiLevelType w:val="multilevel"/>
    <w:tmpl w:val="3B0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45660"/>
    <w:multiLevelType w:val="multilevel"/>
    <w:tmpl w:val="D510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7F6A"/>
    <w:multiLevelType w:val="multilevel"/>
    <w:tmpl w:val="901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21322"/>
    <w:multiLevelType w:val="multilevel"/>
    <w:tmpl w:val="6C4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16641"/>
    <w:multiLevelType w:val="multilevel"/>
    <w:tmpl w:val="3A8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C2562"/>
    <w:multiLevelType w:val="multilevel"/>
    <w:tmpl w:val="D76E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E1E14"/>
    <w:multiLevelType w:val="multilevel"/>
    <w:tmpl w:val="389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509DD"/>
    <w:multiLevelType w:val="multilevel"/>
    <w:tmpl w:val="4D9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70A55"/>
    <w:multiLevelType w:val="multilevel"/>
    <w:tmpl w:val="0C6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25D1E"/>
    <w:multiLevelType w:val="multilevel"/>
    <w:tmpl w:val="42A6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007E"/>
    <w:multiLevelType w:val="multilevel"/>
    <w:tmpl w:val="107C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5"/>
  </w:num>
  <w:num w:numId="10">
    <w:abstractNumId w:val="11"/>
  </w:num>
  <w:num w:numId="11">
    <w:abstractNumId w:val="1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96"/>
    <w:rsid w:val="00152096"/>
    <w:rsid w:val="0066377E"/>
    <w:rsid w:val="00E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D128A-D2DE-499F-AB1E-77045534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4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4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8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8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B4840"/>
    <w:rPr>
      <w:b/>
      <w:bCs/>
    </w:rPr>
  </w:style>
  <w:style w:type="paragraph" w:styleId="a4">
    <w:name w:val="Normal (Web)"/>
    <w:basedOn w:val="a"/>
    <w:uiPriority w:val="99"/>
    <w:semiHidden/>
    <w:unhideWhenUsed/>
    <w:rsid w:val="00E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B4840"/>
    <w:rPr>
      <w:color w:val="0000FF"/>
      <w:u w:val="single"/>
    </w:rPr>
  </w:style>
  <w:style w:type="character" w:styleId="a6">
    <w:name w:val="Emphasis"/>
    <w:basedOn w:val="a0"/>
    <w:uiPriority w:val="20"/>
    <w:qFormat/>
    <w:rsid w:val="00EB48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apitutorial.ru/httpstatuscod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yperlink" Target="http://www.codenet.ru/webmast/xml/part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path/to/page?name=ferret&amp;color=purple" TargetMode="External"/><Relationship Id="rId11" Type="http://schemas.openxmlformats.org/officeDocument/2006/relationships/hyperlink" Target="https://www.w3schools.com/xml/schema_intro.asp" TargetMode="External"/><Relationship Id="rId5" Type="http://schemas.openxmlformats.org/officeDocument/2006/relationships/hyperlink" Target="https://www.opennet.ru/docs/RUS/XML/" TargetMode="External"/><Relationship Id="rId10" Type="http://schemas.openxmlformats.org/officeDocument/2006/relationships/hyperlink" Target="https://reqre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2294</Words>
  <Characters>13082</Characters>
  <Application>Microsoft Office Word</Application>
  <DocSecurity>0</DocSecurity>
  <Lines>109</Lines>
  <Paragraphs>30</Paragraphs>
  <ScaleCrop>false</ScaleCrop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2023-02-16T15:07:00Z</dcterms:created>
  <dcterms:modified xsi:type="dcterms:W3CDTF">2023-02-16T15:08:00Z</dcterms:modified>
</cp:coreProperties>
</file>