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A115" w14:textId="5514B453" w:rsidR="00716EFE" w:rsidRDefault="00716EFE" w:rsidP="00716EFE">
      <w:pPr>
        <w:pStyle w:val="Ttulo2"/>
        <w:jc w:val="center"/>
      </w:pPr>
      <w:r>
        <w:t>DEFINITION OF DONE</w:t>
      </w:r>
    </w:p>
    <w:p w14:paraId="1656C765" w14:textId="77777777" w:rsidR="00716EFE" w:rsidRPr="00716EFE" w:rsidRDefault="00716EFE" w:rsidP="00716EFE"/>
    <w:p w14:paraId="489D519E" w14:textId="77777777" w:rsidR="00604122" w:rsidRDefault="00716EFE" w:rsidP="00604122">
      <w:pPr>
        <w:rPr>
          <w:sz w:val="24"/>
          <w:szCs w:val="24"/>
        </w:rPr>
      </w:pPr>
      <w:r w:rsidRPr="00604122">
        <w:rPr>
          <w:sz w:val="24"/>
          <w:szCs w:val="24"/>
        </w:rPr>
        <w:t>La Definición de Listo (</w:t>
      </w:r>
      <w:r w:rsidRPr="00604122">
        <w:rPr>
          <w:b/>
          <w:bCs/>
          <w:sz w:val="24"/>
          <w:szCs w:val="24"/>
        </w:rPr>
        <w:t>DoD</w:t>
      </w:r>
      <w:r w:rsidRPr="00604122">
        <w:rPr>
          <w:sz w:val="24"/>
          <w:szCs w:val="24"/>
        </w:rPr>
        <w:t>) establece los criterios de calidad para la entrega del incremento del producto</w:t>
      </w:r>
      <w:r w:rsidR="00604122" w:rsidRPr="00604122">
        <w:rPr>
          <w:sz w:val="24"/>
          <w:szCs w:val="24"/>
        </w:rPr>
        <w:t xml:space="preserve"> y s</w:t>
      </w:r>
      <w:r w:rsidRPr="00604122">
        <w:rPr>
          <w:sz w:val="24"/>
          <w:szCs w:val="24"/>
        </w:rPr>
        <w:t>e utiliza para evaluar</w:t>
      </w:r>
      <w:r w:rsidR="00604122" w:rsidRPr="00604122">
        <w:rPr>
          <w:sz w:val="24"/>
          <w:szCs w:val="24"/>
        </w:rPr>
        <w:t xml:space="preserve"> que el </w:t>
      </w:r>
      <w:r w:rsidRPr="00604122">
        <w:rPr>
          <w:sz w:val="24"/>
          <w:szCs w:val="24"/>
        </w:rPr>
        <w:t>trabajo</w:t>
      </w:r>
      <w:r w:rsidR="00604122" w:rsidRPr="00604122">
        <w:rPr>
          <w:sz w:val="24"/>
          <w:szCs w:val="24"/>
        </w:rPr>
        <w:t xml:space="preserve"> realizado es suficiente</w:t>
      </w:r>
      <w:r w:rsidRPr="00604122">
        <w:rPr>
          <w:sz w:val="24"/>
          <w:szCs w:val="24"/>
        </w:rPr>
        <w:t xml:space="preserve"> </w:t>
      </w:r>
      <w:r w:rsidR="00604122" w:rsidRPr="00604122">
        <w:rPr>
          <w:sz w:val="24"/>
          <w:szCs w:val="24"/>
        </w:rPr>
        <w:t>para el</w:t>
      </w:r>
      <w:r w:rsidRPr="00604122">
        <w:rPr>
          <w:sz w:val="24"/>
          <w:szCs w:val="24"/>
        </w:rPr>
        <w:t xml:space="preserve"> incremento del producto.</w:t>
      </w:r>
    </w:p>
    <w:p w14:paraId="03FC1DB9" w14:textId="5C8DD7D9" w:rsidR="000D44A4" w:rsidRDefault="00716EFE" w:rsidP="00604122">
      <w:pPr>
        <w:rPr>
          <w:sz w:val="24"/>
          <w:szCs w:val="24"/>
        </w:rPr>
      </w:pPr>
      <w:r w:rsidRPr="00604122">
        <w:rPr>
          <w:sz w:val="24"/>
          <w:szCs w:val="24"/>
        </w:rPr>
        <w:t>S</w:t>
      </w:r>
      <w:r w:rsidRPr="00604122">
        <w:rPr>
          <w:sz w:val="24"/>
          <w:szCs w:val="24"/>
        </w:rPr>
        <w:t xml:space="preserve">e aplica a todas las historias de usuario en las que está trabajando el equipo. En contraste, los </w:t>
      </w:r>
      <w:r w:rsidRPr="00604122">
        <w:rPr>
          <w:sz w:val="24"/>
          <w:szCs w:val="24"/>
        </w:rPr>
        <w:t>c</w:t>
      </w:r>
      <w:r w:rsidRPr="00604122">
        <w:rPr>
          <w:sz w:val="24"/>
          <w:szCs w:val="24"/>
        </w:rPr>
        <w:t xml:space="preserve">riterios de </w:t>
      </w:r>
      <w:r w:rsidR="00604122" w:rsidRPr="00604122">
        <w:rPr>
          <w:sz w:val="24"/>
          <w:szCs w:val="24"/>
        </w:rPr>
        <w:t>aceptación se</w:t>
      </w:r>
      <w:r w:rsidRPr="00604122">
        <w:rPr>
          <w:sz w:val="24"/>
          <w:szCs w:val="24"/>
        </w:rPr>
        <w:t xml:space="preserve"> definen específicamente por </w:t>
      </w:r>
      <w:r w:rsidR="00604122" w:rsidRPr="00604122">
        <w:rPr>
          <w:sz w:val="24"/>
          <w:szCs w:val="24"/>
        </w:rPr>
        <w:t>h</w:t>
      </w:r>
      <w:r w:rsidRPr="00604122">
        <w:rPr>
          <w:sz w:val="24"/>
          <w:szCs w:val="24"/>
        </w:rPr>
        <w:t>istoria de Usuario según lo requiere la Definición de Listo (DoR).</w:t>
      </w:r>
    </w:p>
    <w:p w14:paraId="489E873C" w14:textId="3E0CB0A9" w:rsidR="00604122" w:rsidRDefault="00604122" w:rsidP="00604122">
      <w:pPr>
        <w:rPr>
          <w:sz w:val="24"/>
          <w:szCs w:val="24"/>
        </w:rPr>
      </w:pPr>
    </w:p>
    <w:p w14:paraId="07E21DFD" w14:textId="668D52A5" w:rsidR="00604122" w:rsidRDefault="00604122" w:rsidP="00604122">
      <w:pPr>
        <w:rPr>
          <w:sz w:val="24"/>
          <w:szCs w:val="24"/>
        </w:rPr>
      </w:pPr>
      <w:r>
        <w:rPr>
          <w:sz w:val="24"/>
          <w:szCs w:val="24"/>
        </w:rPr>
        <w:t>(Agregar los términos para nuestro equipo del DOD)</w:t>
      </w:r>
    </w:p>
    <w:p w14:paraId="7532EF21" w14:textId="77777777" w:rsidR="00604122" w:rsidRPr="00604122" w:rsidRDefault="00604122" w:rsidP="00604122">
      <w:pPr>
        <w:rPr>
          <w:sz w:val="24"/>
          <w:szCs w:val="24"/>
          <w:u w:val="single"/>
        </w:rPr>
      </w:pPr>
    </w:p>
    <w:sectPr w:rsidR="00604122" w:rsidRPr="00604122" w:rsidSect="00604122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5347"/>
    <w:multiLevelType w:val="hybridMultilevel"/>
    <w:tmpl w:val="7CFEBE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D4"/>
    <w:rsid w:val="000C60D4"/>
    <w:rsid w:val="000D44A4"/>
    <w:rsid w:val="00324877"/>
    <w:rsid w:val="00604122"/>
    <w:rsid w:val="00716EFE"/>
    <w:rsid w:val="00A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5762"/>
  <w15:chartTrackingRefBased/>
  <w15:docId w15:val="{B461FBAC-A044-41CF-A884-6F35618B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6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6EF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EFE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y2iqfc">
    <w:name w:val="y2iqfc"/>
    <w:basedOn w:val="Fuentedeprrafopredeter"/>
    <w:rsid w:val="0071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Keushkerian</dc:creator>
  <cp:keywords/>
  <dc:description/>
  <cp:lastModifiedBy>Suren Keushkerian</cp:lastModifiedBy>
  <cp:revision>2</cp:revision>
  <dcterms:created xsi:type="dcterms:W3CDTF">2022-09-29T15:57:00Z</dcterms:created>
  <dcterms:modified xsi:type="dcterms:W3CDTF">2022-09-29T16:09:00Z</dcterms:modified>
</cp:coreProperties>
</file>