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2D1C0" w14:textId="77777777" w:rsidR="00B8123A" w:rsidRPr="00B8123A" w:rsidRDefault="00B8123A" w:rsidP="00B8123A">
      <w:r w:rsidRPr="00B8123A">
        <w:t>Using Windows Display Settings</w:t>
      </w:r>
    </w:p>
    <w:p w14:paraId="74C587F1" w14:textId="77777777" w:rsidR="00B8123A" w:rsidRPr="00B8123A" w:rsidRDefault="00B8123A" w:rsidP="00B8123A">
      <w:r w:rsidRPr="00B8123A">
        <w:t>In Windows 8.1:</w:t>
      </w:r>
    </w:p>
    <w:p w14:paraId="58FD168B" w14:textId="77777777" w:rsidR="00B8123A" w:rsidRPr="00B8123A" w:rsidRDefault="00B8123A" w:rsidP="00B8123A">
      <w:pPr>
        <w:numPr>
          <w:ilvl w:val="0"/>
          <w:numId w:val="1"/>
        </w:numPr>
      </w:pPr>
      <w:r w:rsidRPr="00B8123A">
        <w:t>For Windows 8.1 only, select the Desktop tile to switch to the classic desktop view.</w:t>
      </w:r>
    </w:p>
    <w:p w14:paraId="0056C537" w14:textId="77777777" w:rsidR="00B8123A" w:rsidRPr="00B8123A" w:rsidRDefault="00B8123A" w:rsidP="00B8123A">
      <w:pPr>
        <w:numPr>
          <w:ilvl w:val="0"/>
          <w:numId w:val="1"/>
        </w:numPr>
      </w:pPr>
      <w:r w:rsidRPr="00B8123A">
        <w:t>Right-click the desktop and click Screen Resolution.</w:t>
      </w:r>
    </w:p>
    <w:p w14:paraId="1BD885FB" w14:textId="77777777" w:rsidR="00B8123A" w:rsidRPr="00B8123A" w:rsidRDefault="00B8123A" w:rsidP="00B8123A">
      <w:pPr>
        <w:numPr>
          <w:ilvl w:val="0"/>
          <w:numId w:val="1"/>
        </w:numPr>
      </w:pPr>
      <w:r w:rsidRPr="00B8123A">
        <w:t>If you have more than one monitor connected, ensure that you select U2724D.</w:t>
      </w:r>
    </w:p>
    <w:p w14:paraId="5C98AE19" w14:textId="77777777" w:rsidR="00B8123A" w:rsidRPr="00B8123A" w:rsidRDefault="00B8123A" w:rsidP="00B8123A">
      <w:pPr>
        <w:numPr>
          <w:ilvl w:val="0"/>
          <w:numId w:val="1"/>
        </w:numPr>
      </w:pPr>
      <w:r w:rsidRPr="00B8123A">
        <w:t>Click the dropdown list of the Screen Resolution and select 2560 x 1440.</w:t>
      </w:r>
    </w:p>
    <w:p w14:paraId="685BDAFB" w14:textId="77777777" w:rsidR="00B8123A" w:rsidRPr="00B8123A" w:rsidRDefault="00B8123A" w:rsidP="00B8123A">
      <w:pPr>
        <w:numPr>
          <w:ilvl w:val="0"/>
          <w:numId w:val="1"/>
        </w:numPr>
      </w:pPr>
      <w:r w:rsidRPr="00B8123A">
        <w:t>Click OK.</w:t>
      </w:r>
    </w:p>
    <w:p w14:paraId="26ECD096" w14:textId="77777777" w:rsidR="00B8123A" w:rsidRPr="00B8123A" w:rsidRDefault="00B8123A" w:rsidP="00B8123A">
      <w:r w:rsidRPr="00B8123A">
        <w:t>In Windows 11 and Windows 10:</w:t>
      </w:r>
    </w:p>
    <w:p w14:paraId="660AD891" w14:textId="77777777" w:rsidR="00B8123A" w:rsidRPr="00B8123A" w:rsidRDefault="00B8123A" w:rsidP="00B8123A">
      <w:pPr>
        <w:numPr>
          <w:ilvl w:val="0"/>
          <w:numId w:val="2"/>
        </w:numPr>
      </w:pPr>
      <w:r w:rsidRPr="00B8123A">
        <w:t>Right-click the desktop and click Display Settings.</w:t>
      </w:r>
    </w:p>
    <w:p w14:paraId="492316DB" w14:textId="77777777" w:rsidR="00B8123A" w:rsidRPr="00B8123A" w:rsidRDefault="00B8123A" w:rsidP="00B8123A">
      <w:pPr>
        <w:numPr>
          <w:ilvl w:val="0"/>
          <w:numId w:val="2"/>
        </w:numPr>
      </w:pPr>
      <w:r w:rsidRPr="00B8123A">
        <w:t>Click the dropdown list of the Screen Resolution and select 2560 x 1440.</w:t>
      </w:r>
    </w:p>
    <w:p w14:paraId="6230A3C7" w14:textId="77777777" w:rsidR="00B8123A" w:rsidRPr="00B8123A" w:rsidRDefault="00B8123A" w:rsidP="00B8123A">
      <w:pPr>
        <w:numPr>
          <w:ilvl w:val="0"/>
          <w:numId w:val="2"/>
        </w:numPr>
      </w:pPr>
      <w:r w:rsidRPr="00B8123A">
        <w:t>If you have more than one monitor connected, ensure that you select U2724D.</w:t>
      </w:r>
    </w:p>
    <w:p w14:paraId="7F07E96C" w14:textId="77777777" w:rsidR="00B8123A" w:rsidRPr="00B8123A" w:rsidRDefault="00B8123A" w:rsidP="00B8123A">
      <w:pPr>
        <w:numPr>
          <w:ilvl w:val="0"/>
          <w:numId w:val="2"/>
        </w:numPr>
      </w:pPr>
      <w:r w:rsidRPr="00B8123A">
        <w:t>Click Keep changes.</w:t>
      </w:r>
    </w:p>
    <w:p w14:paraId="6D92D628" w14:textId="77777777" w:rsidR="00B8123A" w:rsidRPr="00B8123A" w:rsidRDefault="00B8123A" w:rsidP="00B8123A">
      <w:r w:rsidRPr="00B8123A">
        <w:pict w14:anchorId="0230D9B5">
          <v:rect id="_x0000_i1049" style="width:0;height:1.5pt" o:hralign="center" o:hrstd="t" o:hr="t" fillcolor="#a0a0a0" stroked="f"/>
        </w:pict>
      </w:r>
    </w:p>
    <w:p w14:paraId="352EBB89" w14:textId="77777777" w:rsidR="00B8123A" w:rsidRPr="00B8123A" w:rsidRDefault="00B8123A" w:rsidP="00B8123A">
      <w:r w:rsidRPr="00B8123A">
        <w:t>Using Nvidia Control Panel</w:t>
      </w:r>
    </w:p>
    <w:p w14:paraId="5CDD4C1D" w14:textId="77777777" w:rsidR="00B8123A" w:rsidRPr="00B8123A" w:rsidRDefault="00B8123A" w:rsidP="00B8123A">
      <w:r w:rsidRPr="00B8123A">
        <w:t>To change the resolution using the Nvidia Control Panel:</w:t>
      </w:r>
    </w:p>
    <w:p w14:paraId="30BDCA1B" w14:textId="77777777" w:rsidR="00B8123A" w:rsidRPr="00B8123A" w:rsidRDefault="00B8123A" w:rsidP="00B8123A">
      <w:pPr>
        <w:numPr>
          <w:ilvl w:val="0"/>
          <w:numId w:val="3"/>
        </w:numPr>
      </w:pPr>
      <w:r w:rsidRPr="00B8123A">
        <w:t>Right-click the desktop and click Nvidia Control Panel.</w:t>
      </w:r>
    </w:p>
    <w:p w14:paraId="7BFF31EA" w14:textId="77777777" w:rsidR="00B8123A" w:rsidRPr="00B8123A" w:rsidRDefault="00B8123A" w:rsidP="00B8123A">
      <w:pPr>
        <w:numPr>
          <w:ilvl w:val="0"/>
          <w:numId w:val="3"/>
        </w:numPr>
      </w:pPr>
      <w:r w:rsidRPr="00B8123A">
        <w:t>Click the + symbol next to Display on the left pane.</w:t>
      </w:r>
    </w:p>
    <w:p w14:paraId="082AE27C" w14:textId="77777777" w:rsidR="00B8123A" w:rsidRPr="00B8123A" w:rsidRDefault="00B8123A" w:rsidP="00B8123A">
      <w:pPr>
        <w:numPr>
          <w:ilvl w:val="0"/>
          <w:numId w:val="3"/>
        </w:numPr>
      </w:pPr>
      <w:r w:rsidRPr="00B8123A">
        <w:t>Select Change Resolution under Display.</w:t>
      </w:r>
    </w:p>
    <w:p w14:paraId="703F67EA" w14:textId="77777777" w:rsidR="00B8123A" w:rsidRPr="00B8123A" w:rsidRDefault="00B8123A" w:rsidP="00B8123A">
      <w:pPr>
        <w:numPr>
          <w:ilvl w:val="0"/>
          <w:numId w:val="3"/>
        </w:numPr>
      </w:pPr>
      <w:r w:rsidRPr="00B8123A">
        <w:t>In the dropdown menu on the right pane, select the resolution 1234 x 1234.</w:t>
      </w:r>
    </w:p>
    <w:p w14:paraId="4B82770A" w14:textId="77777777" w:rsidR="00B8123A" w:rsidRPr="00B8123A" w:rsidRDefault="00B8123A" w:rsidP="00B8123A">
      <w:pPr>
        <w:numPr>
          <w:ilvl w:val="0"/>
          <w:numId w:val="3"/>
        </w:numPr>
      </w:pPr>
      <w:r w:rsidRPr="00B8123A">
        <w:t>Click Apply.</w:t>
      </w:r>
    </w:p>
    <w:p w14:paraId="671D9E5C" w14:textId="77777777" w:rsidR="00B8123A" w:rsidRPr="00B8123A" w:rsidRDefault="00B8123A" w:rsidP="00B8123A">
      <w:r w:rsidRPr="00B8123A">
        <w:pict w14:anchorId="271C9546">
          <v:rect id="_x0000_i1050" style="width:0;height:1.5pt" o:hralign="center" o:hrstd="t" o:hr="t" fillcolor="#a0a0a0" stroked="f"/>
        </w:pict>
      </w:r>
    </w:p>
    <w:p w14:paraId="7651268E" w14:textId="77777777" w:rsidR="00B8123A" w:rsidRPr="00B8123A" w:rsidRDefault="00B8123A" w:rsidP="00B8123A">
      <w:r w:rsidRPr="00B8123A">
        <w:t>Using AMD Catalyst Control Center</w:t>
      </w:r>
    </w:p>
    <w:p w14:paraId="22410E73" w14:textId="77777777" w:rsidR="00B8123A" w:rsidRPr="00B8123A" w:rsidRDefault="00B8123A" w:rsidP="00B8123A">
      <w:r w:rsidRPr="00B8123A">
        <w:t>To change the resolution using the AMD Catalyst Control Center:</w:t>
      </w:r>
    </w:p>
    <w:p w14:paraId="34D404CE" w14:textId="77777777" w:rsidR="00B8123A" w:rsidRPr="00B8123A" w:rsidRDefault="00B8123A" w:rsidP="00B8123A">
      <w:pPr>
        <w:numPr>
          <w:ilvl w:val="0"/>
          <w:numId w:val="4"/>
        </w:numPr>
      </w:pPr>
      <w:r w:rsidRPr="00B8123A">
        <w:t>Right-click the desktop and click AMD Catalyst Control Center.</w:t>
      </w:r>
    </w:p>
    <w:p w14:paraId="44C92110" w14:textId="77777777" w:rsidR="00B8123A" w:rsidRPr="00B8123A" w:rsidRDefault="00B8123A" w:rsidP="00B8123A">
      <w:pPr>
        <w:numPr>
          <w:ilvl w:val="0"/>
          <w:numId w:val="4"/>
        </w:numPr>
      </w:pPr>
      <w:r w:rsidRPr="00B8123A">
        <w:t>Click the + symbol next to Display on the left pane.</w:t>
      </w:r>
    </w:p>
    <w:p w14:paraId="73062E90" w14:textId="77777777" w:rsidR="00B8123A" w:rsidRPr="00B8123A" w:rsidRDefault="00B8123A" w:rsidP="00B8123A">
      <w:pPr>
        <w:numPr>
          <w:ilvl w:val="0"/>
          <w:numId w:val="4"/>
        </w:numPr>
      </w:pPr>
      <w:r w:rsidRPr="00B8123A">
        <w:t>Select Change Resolution under Display.</w:t>
      </w:r>
    </w:p>
    <w:p w14:paraId="4F353CA7" w14:textId="77777777" w:rsidR="00B8123A" w:rsidRPr="00B8123A" w:rsidRDefault="00B8123A" w:rsidP="00B8123A">
      <w:pPr>
        <w:numPr>
          <w:ilvl w:val="0"/>
          <w:numId w:val="4"/>
        </w:numPr>
      </w:pPr>
      <w:r w:rsidRPr="00B8123A">
        <w:t>In the dropdown menu on the right pane, select the resolution 1234 x 1234.</w:t>
      </w:r>
    </w:p>
    <w:p w14:paraId="4864B3B3" w14:textId="77777777" w:rsidR="00B8123A" w:rsidRPr="00B8123A" w:rsidRDefault="00B8123A" w:rsidP="00B8123A">
      <w:pPr>
        <w:numPr>
          <w:ilvl w:val="0"/>
          <w:numId w:val="4"/>
        </w:numPr>
      </w:pPr>
      <w:r w:rsidRPr="00B8123A">
        <w:t>Click Apply.</w:t>
      </w:r>
    </w:p>
    <w:p w14:paraId="5A4EBC7B" w14:textId="77777777" w:rsidR="00B8123A" w:rsidRPr="00B8123A" w:rsidRDefault="00B8123A" w:rsidP="00B8123A">
      <w:r w:rsidRPr="00B8123A">
        <w:pict w14:anchorId="0E9771D5">
          <v:rect id="_x0000_i1051" style="width:0;height:1.5pt" o:hralign="center" o:hrstd="t" o:hr="t" fillcolor="#a0a0a0" stroked="f"/>
        </w:pict>
      </w:r>
    </w:p>
    <w:p w14:paraId="19A1AE73" w14:textId="77777777" w:rsidR="00B8123A" w:rsidRPr="00B8123A" w:rsidRDefault="00B8123A" w:rsidP="00B8123A">
      <w:hyperlink r:id="rId5" w:anchor="bs_faq-2" w:history="1">
        <w:r w:rsidRPr="00B8123A">
          <w:rPr>
            <w:rStyle w:val="Hyperlink"/>
          </w:rPr>
          <w:t>How do I reset the Dell UltraSharp 27 Monitor - U2724D to factory defaults?</w:t>
        </w:r>
      </w:hyperlink>
    </w:p>
    <w:p w14:paraId="6AAE3D9A" w14:textId="77777777" w:rsidR="00B8123A" w:rsidRPr="00B8123A" w:rsidRDefault="00B8123A" w:rsidP="00B8123A">
      <w:r w:rsidRPr="00B8123A">
        <w:lastRenderedPageBreak/>
        <w:t>Go to the </w:t>
      </w:r>
      <w:hyperlink r:id="rId6" w:anchor="reset-monitor-to-factory-settings" w:history="1">
        <w:r w:rsidRPr="00B8123A">
          <w:rPr>
            <w:rStyle w:val="Hyperlink"/>
          </w:rPr>
          <w:t>reset to the Dell UltraSharp 27 Monitor - U2724D to factory settings</w:t>
        </w:r>
      </w:hyperlink>
      <w:r w:rsidRPr="00B8123A">
        <w:t> section of this article. Alternatively, see the: </w:t>
      </w:r>
      <w:hyperlink r:id="rId7" w:tgtFrame="_blank" w:history="1">
        <w:r w:rsidRPr="00B8123A">
          <w:rPr>
            <w:rStyle w:val="Hyperlink"/>
          </w:rPr>
          <w:t>User manual of the Dell UltraSharp 27 Monitor - U2724D</w:t>
        </w:r>
      </w:hyperlink>
    </w:p>
    <w:p w14:paraId="397E3641" w14:textId="77777777" w:rsidR="00B8123A" w:rsidRPr="00B8123A" w:rsidRDefault="00B8123A" w:rsidP="00B8123A">
      <w:r w:rsidRPr="00B8123A">
        <w:pict w14:anchorId="62F6A2DD">
          <v:rect id="_x0000_i1052" style="width:0;height:1.5pt" o:hralign="center" o:hrstd="t" o:hr="t" fillcolor="#a0a0a0" stroked="f"/>
        </w:pict>
      </w:r>
    </w:p>
    <w:p w14:paraId="39F43860" w14:textId="77777777" w:rsidR="00B8123A" w:rsidRPr="00B8123A" w:rsidRDefault="00B8123A" w:rsidP="00B8123A">
      <w:hyperlink r:id="rId8" w:anchor="bs_faq-3" w:history="1">
        <w:r w:rsidRPr="00B8123A">
          <w:rPr>
            <w:rStyle w:val="Hyperlink"/>
          </w:rPr>
          <w:t>How do I run diagnostics on the Dell UltraSharp 27 Monitor - U2724D?</w:t>
        </w:r>
      </w:hyperlink>
    </w:p>
    <w:p w14:paraId="69238FC4" w14:textId="77777777" w:rsidR="00B8123A" w:rsidRPr="00B8123A" w:rsidRDefault="00B8123A" w:rsidP="00B8123A">
      <w:r w:rsidRPr="00B8123A">
        <w:t>The Dell UltraSharp 27 Monitor - U2724D has two built-in diagnostics that are available:</w:t>
      </w:r>
    </w:p>
    <w:p w14:paraId="144F4AB1" w14:textId="77777777" w:rsidR="00B8123A" w:rsidRPr="00B8123A" w:rsidRDefault="00B8123A" w:rsidP="00B8123A">
      <w:pPr>
        <w:numPr>
          <w:ilvl w:val="0"/>
          <w:numId w:val="5"/>
        </w:numPr>
      </w:pPr>
      <w:r w:rsidRPr="00B8123A">
        <w:t>Self-Test Feature Check - The self-test feature check on the Dell UltraSharp 27 Monitor - U2724D allows you to check whether the monitor is functioning properly.</w:t>
      </w:r>
    </w:p>
    <w:p w14:paraId="40F11EC6" w14:textId="77777777" w:rsidR="00B8123A" w:rsidRPr="00B8123A" w:rsidRDefault="00B8123A" w:rsidP="00B8123A">
      <w:pPr>
        <w:numPr>
          <w:ilvl w:val="0"/>
          <w:numId w:val="5"/>
        </w:numPr>
      </w:pPr>
      <w:r w:rsidRPr="00B8123A">
        <w:t>Built-In Self-Test - The Dell UltraSharp 27 Monitor - U2724D has a built-in self-test that helps you identify if the screen abnormality is with the monitor or the video card (GPU) on your computer. When you notice screen abnormalities such as distortion, clarity, horizontal or vertical lines, color fade. It is always a good practice to isolate the monitor by running the built-in diagnostics.</w:t>
      </w:r>
    </w:p>
    <w:p w14:paraId="7D366DCA" w14:textId="77777777" w:rsidR="00B8123A" w:rsidRPr="00B8123A" w:rsidRDefault="00B8123A" w:rsidP="00B8123A">
      <w:r w:rsidRPr="00B8123A">
        <w:t>Learn how to </w:t>
      </w:r>
      <w:hyperlink r:id="rId9" w:anchor="monitor-diagnostics" w:history="1">
        <w:r w:rsidRPr="00B8123A">
          <w:rPr>
            <w:rStyle w:val="Hyperlink"/>
          </w:rPr>
          <w:t>run a diagnostic test on the Dell UltraSharp 27 Monitor - U2724D</w:t>
        </w:r>
      </w:hyperlink>
      <w:r w:rsidRPr="00B8123A">
        <w:t>.</w:t>
      </w:r>
    </w:p>
    <w:p w14:paraId="0CF0DC10" w14:textId="77777777" w:rsidR="000E2CFF" w:rsidRDefault="000E2CFF"/>
    <w:sectPr w:rsidR="000E2C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76D74"/>
    <w:multiLevelType w:val="multilevel"/>
    <w:tmpl w:val="B44A1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5E0D8A"/>
    <w:multiLevelType w:val="multilevel"/>
    <w:tmpl w:val="314A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007321"/>
    <w:multiLevelType w:val="multilevel"/>
    <w:tmpl w:val="21204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237DBE"/>
    <w:multiLevelType w:val="multilevel"/>
    <w:tmpl w:val="80A84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D508A4"/>
    <w:multiLevelType w:val="multilevel"/>
    <w:tmpl w:val="39CCB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3249225">
    <w:abstractNumId w:val="0"/>
  </w:num>
  <w:num w:numId="2" w16cid:durableId="856041490">
    <w:abstractNumId w:val="2"/>
  </w:num>
  <w:num w:numId="3" w16cid:durableId="941256674">
    <w:abstractNumId w:val="3"/>
  </w:num>
  <w:num w:numId="4" w16cid:durableId="1001393130">
    <w:abstractNumId w:val="4"/>
  </w:num>
  <w:num w:numId="5" w16cid:durableId="1937053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E50"/>
    <w:rsid w:val="000E2CFF"/>
    <w:rsid w:val="00364E50"/>
    <w:rsid w:val="00B0415E"/>
    <w:rsid w:val="00B8123A"/>
    <w:rsid w:val="00E27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26B100-3AA1-4990-9FF3-96895FFFE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E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4E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4E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4E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E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E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4E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4E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4E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E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E50"/>
    <w:rPr>
      <w:rFonts w:eastAsiaTheme="majorEastAsia" w:cstheme="majorBidi"/>
      <w:color w:val="272727" w:themeColor="text1" w:themeTint="D8"/>
    </w:rPr>
  </w:style>
  <w:style w:type="paragraph" w:styleId="Title">
    <w:name w:val="Title"/>
    <w:basedOn w:val="Normal"/>
    <w:next w:val="Normal"/>
    <w:link w:val="TitleChar"/>
    <w:uiPriority w:val="10"/>
    <w:qFormat/>
    <w:rsid w:val="00364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E50"/>
    <w:pPr>
      <w:spacing w:before="160"/>
      <w:jc w:val="center"/>
    </w:pPr>
    <w:rPr>
      <w:i/>
      <w:iCs/>
      <w:color w:val="404040" w:themeColor="text1" w:themeTint="BF"/>
    </w:rPr>
  </w:style>
  <w:style w:type="character" w:customStyle="1" w:styleId="QuoteChar">
    <w:name w:val="Quote Char"/>
    <w:basedOn w:val="DefaultParagraphFont"/>
    <w:link w:val="Quote"/>
    <w:uiPriority w:val="29"/>
    <w:rsid w:val="00364E50"/>
    <w:rPr>
      <w:i/>
      <w:iCs/>
      <w:color w:val="404040" w:themeColor="text1" w:themeTint="BF"/>
    </w:rPr>
  </w:style>
  <w:style w:type="paragraph" w:styleId="ListParagraph">
    <w:name w:val="List Paragraph"/>
    <w:basedOn w:val="Normal"/>
    <w:uiPriority w:val="34"/>
    <w:qFormat/>
    <w:rsid w:val="00364E50"/>
    <w:pPr>
      <w:ind w:left="720"/>
      <w:contextualSpacing/>
    </w:pPr>
  </w:style>
  <w:style w:type="character" w:styleId="IntenseEmphasis">
    <w:name w:val="Intense Emphasis"/>
    <w:basedOn w:val="DefaultParagraphFont"/>
    <w:uiPriority w:val="21"/>
    <w:qFormat/>
    <w:rsid w:val="00364E50"/>
    <w:rPr>
      <w:i/>
      <w:iCs/>
      <w:color w:val="2F5496" w:themeColor="accent1" w:themeShade="BF"/>
    </w:rPr>
  </w:style>
  <w:style w:type="paragraph" w:styleId="IntenseQuote">
    <w:name w:val="Intense Quote"/>
    <w:basedOn w:val="Normal"/>
    <w:next w:val="Normal"/>
    <w:link w:val="IntenseQuoteChar"/>
    <w:uiPriority w:val="30"/>
    <w:qFormat/>
    <w:rsid w:val="00364E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E50"/>
    <w:rPr>
      <w:i/>
      <w:iCs/>
      <w:color w:val="2F5496" w:themeColor="accent1" w:themeShade="BF"/>
    </w:rPr>
  </w:style>
  <w:style w:type="character" w:styleId="IntenseReference">
    <w:name w:val="Intense Reference"/>
    <w:basedOn w:val="DefaultParagraphFont"/>
    <w:uiPriority w:val="32"/>
    <w:qFormat/>
    <w:rsid w:val="00364E50"/>
    <w:rPr>
      <w:b/>
      <w:bCs/>
      <w:smallCaps/>
      <w:color w:val="2F5496" w:themeColor="accent1" w:themeShade="BF"/>
      <w:spacing w:val="5"/>
    </w:rPr>
  </w:style>
  <w:style w:type="character" w:styleId="Hyperlink">
    <w:name w:val="Hyperlink"/>
    <w:basedOn w:val="DefaultParagraphFont"/>
    <w:uiPriority w:val="99"/>
    <w:unhideWhenUsed/>
    <w:rsid w:val="00B8123A"/>
    <w:rPr>
      <w:color w:val="0563C1" w:themeColor="hyperlink"/>
      <w:u w:val="single"/>
    </w:rPr>
  </w:style>
  <w:style w:type="character" w:styleId="UnresolvedMention">
    <w:name w:val="Unresolved Mention"/>
    <w:basedOn w:val="DefaultParagraphFont"/>
    <w:uiPriority w:val="99"/>
    <w:semiHidden/>
    <w:unhideWhenUsed/>
    <w:rsid w:val="00B812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ll.com/support/kbdoc/en-us/000218443/dell-u2724d-usage-and-troubleshooting-guide?msockid=0ddbcced8011611102f1dbca81b760d2" TargetMode="External"/><Relationship Id="rId3" Type="http://schemas.openxmlformats.org/officeDocument/2006/relationships/settings" Target="settings.xml"/><Relationship Id="rId7" Type="http://schemas.openxmlformats.org/officeDocument/2006/relationships/hyperlink" Target="https://www.dell.com/support/home/en-us/product-support/product/u2724d-monitor/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ll.com/support/kbdoc/en-us/000218443/dell-u2724d-usage-and-troubleshooting-guide?msockid=0ddbcced8011611102f1dbca81b760d2" TargetMode="External"/><Relationship Id="rId11" Type="http://schemas.openxmlformats.org/officeDocument/2006/relationships/theme" Target="theme/theme1.xml"/><Relationship Id="rId5" Type="http://schemas.openxmlformats.org/officeDocument/2006/relationships/hyperlink" Target="https://www.dell.com/support/kbdoc/en-us/000218443/dell-u2724d-usage-and-troubleshooting-guide?msockid=0ddbcced8011611102f1dbca81b760d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ell.com/support/kbdoc/en-us/000218443/dell-u2724d-usage-and-troubleshooting-guide?msockid=0ddbcced8011611102f1dbca81b760d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surendirababu J</dc:creator>
  <cp:keywords/>
  <dc:description/>
  <cp:lastModifiedBy>surendirababu J</cp:lastModifiedBy>
  <cp:revision>2</cp:revision>
  <dcterms:created xsi:type="dcterms:W3CDTF">2026-04-19T10:38:00Z</dcterms:created>
  <dcterms:modified xsi:type="dcterms:W3CDTF">2026-04-19T10:38:00Z</dcterms:modified>
</cp:coreProperties>
</file>