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DF79" w14:textId="77777777" w:rsidR="00EC5521" w:rsidRPr="004C58D7" w:rsidRDefault="00EC5521" w:rsidP="00EC5521">
      <w:pPr>
        <w:spacing w:after="0" w:line="259" w:lineRule="auto"/>
        <w:ind w:left="0" w:firstLine="0"/>
        <w:jc w:val="center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>SUR</w:t>
      </w:r>
      <w:r w:rsidRPr="004C58D7">
        <w:rPr>
          <w:rFonts w:ascii="Calibri" w:eastAsia="Calibri" w:hAnsi="Calibri" w:cs="Calibri"/>
          <w:b/>
          <w:sz w:val="20"/>
          <w:szCs w:val="20"/>
        </w:rPr>
        <w:t>E</w:t>
      </w:r>
      <w:r w:rsidRPr="004C58D7">
        <w:rPr>
          <w:rFonts w:ascii="Calibri" w:hAnsi="Calibri" w:cs="Calibri"/>
          <w:b/>
          <w:sz w:val="20"/>
          <w:szCs w:val="20"/>
        </w:rPr>
        <w:t>NDRA KUMAR KATURI</w:t>
      </w:r>
    </w:p>
    <w:p w14:paraId="7124FAE6" w14:textId="77777777" w:rsidR="00EC5521" w:rsidRPr="004C58D7" w:rsidRDefault="00EC5521" w:rsidP="00EC5521">
      <w:pPr>
        <w:spacing w:after="149" w:line="259" w:lineRule="auto"/>
        <w:ind w:left="0" w:right="1" w:firstLine="0"/>
        <w:jc w:val="center"/>
        <w:rPr>
          <w:rFonts w:ascii="Calibri" w:hAnsi="Calibri" w:cs="Calibri"/>
          <w:sz w:val="20"/>
          <w:szCs w:val="20"/>
        </w:rPr>
      </w:pPr>
      <w:r w:rsidRPr="004C58D7">
        <w:rPr>
          <w:rFonts w:ascii="Calibri" w:eastAsia="Calibri" w:hAnsi="Calibri" w:cs="Calibri"/>
          <w:b/>
          <w:sz w:val="20"/>
          <w:szCs w:val="20"/>
        </w:rPr>
        <w:t>DevOps Engineer</w:t>
      </w:r>
    </w:p>
    <w:p w14:paraId="630838B2" w14:textId="6E225856" w:rsidR="005E6F1B" w:rsidRPr="004C58D7" w:rsidRDefault="00EC5521" w:rsidP="00EC5521">
      <w:pPr>
        <w:spacing w:after="318" w:line="259" w:lineRule="auto"/>
        <w:ind w:left="0" w:firstLine="0"/>
        <w:jc w:val="center"/>
        <w:rPr>
          <w:rFonts w:ascii="Calibri" w:hAnsi="Calibri" w:cs="Calibri"/>
          <w:sz w:val="20"/>
          <w:szCs w:val="20"/>
        </w:rPr>
      </w:pPr>
      <w:r w:rsidRPr="004C58D7">
        <w:rPr>
          <w:rFonts w:ascii="Calibri" w:eastAsia="Calibri" w:hAnsi="Calibri" w:cs="Calibri"/>
          <w:b/>
          <w:sz w:val="20"/>
          <w:szCs w:val="20"/>
        </w:rPr>
        <w:t>Email:</w:t>
      </w:r>
      <w:r w:rsidRPr="004C58D7">
        <w:rPr>
          <w:rFonts w:ascii="Calibri" w:hAnsi="Calibri" w:cs="Calibri"/>
          <w:sz w:val="20"/>
          <w:szCs w:val="20"/>
        </w:rPr>
        <w:t xml:space="preserve"> surendrakaturi20@gmail.com | </w:t>
      </w:r>
      <w:r w:rsidRPr="004C58D7">
        <w:rPr>
          <w:rFonts w:ascii="Calibri" w:eastAsia="Calibri" w:hAnsi="Calibri" w:cs="Calibri"/>
          <w:b/>
          <w:sz w:val="20"/>
          <w:szCs w:val="20"/>
        </w:rPr>
        <w:t xml:space="preserve">Contact: </w:t>
      </w:r>
      <w:r w:rsidRPr="004C58D7">
        <w:rPr>
          <w:rFonts w:ascii="Calibri" w:hAnsi="Calibri" w:cs="Calibri"/>
          <w:sz w:val="20"/>
          <w:szCs w:val="20"/>
        </w:rPr>
        <w:t>733-786-1998</w:t>
      </w:r>
      <w:hyperlink r:id="rId5">
        <w:r w:rsidRPr="004C58D7">
          <w:rPr>
            <w:rFonts w:ascii="Calibri" w:hAnsi="Calibri" w:cs="Calibri"/>
            <w:sz w:val="20"/>
            <w:szCs w:val="20"/>
          </w:rPr>
          <w:t xml:space="preserve"> </w:t>
        </w:r>
      </w:hyperlink>
    </w:p>
    <w:p w14:paraId="4D73DFA0" w14:textId="77777777" w:rsidR="005E6F1B" w:rsidRPr="004C58D7" w:rsidRDefault="00000000">
      <w:pPr>
        <w:spacing w:after="0" w:line="259" w:lineRule="auto"/>
        <w:ind w:left="0" w:firstLine="0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 xml:space="preserve"> </w:t>
      </w:r>
    </w:p>
    <w:p w14:paraId="7156EA98" w14:textId="77777777" w:rsidR="005E6F1B" w:rsidRPr="004C58D7" w:rsidRDefault="00000000">
      <w:pPr>
        <w:pStyle w:val="Heading1"/>
        <w:spacing w:after="141"/>
        <w:ind w:left="-5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>PROFESSIONAL SUMMARY</w:t>
      </w:r>
      <w:r w:rsidRPr="004C58D7">
        <w:rPr>
          <w:rFonts w:ascii="Calibri" w:hAnsi="Calibri" w:cs="Calibri"/>
          <w:b w:val="0"/>
          <w:color w:val="000000"/>
          <w:sz w:val="20"/>
          <w:szCs w:val="20"/>
        </w:rPr>
        <w:t xml:space="preserve"> </w:t>
      </w:r>
    </w:p>
    <w:p w14:paraId="493550AC" w14:textId="61983D8F" w:rsidR="005E6F1B" w:rsidRPr="004C58D7" w:rsidRDefault="0082316F" w:rsidP="00EC5521">
      <w:pPr>
        <w:spacing w:after="175"/>
        <w:ind w:right="-9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>Results-driven DevOps Engineer with 3+ years of experience designing, implementing, and managing CI/CD pipelines, infrastructure automation, and cloud-based solutions. Proficient in tools like Docker, Kubernetes, Jenkins, and AWS, with a strong focus on improving deployment efficiency and system reliability. Skilled in collaborating with cross-functional teams to streamline development processes and ensure scalable, secure, and high-performance systems.</w:t>
      </w:r>
    </w:p>
    <w:p w14:paraId="1D64BF76" w14:textId="77777777" w:rsidR="005E6F1B" w:rsidRPr="004C58D7" w:rsidRDefault="00000000">
      <w:pPr>
        <w:spacing w:after="0" w:line="259" w:lineRule="auto"/>
        <w:ind w:left="0" w:firstLine="0"/>
        <w:rPr>
          <w:rFonts w:ascii="Calibri" w:hAnsi="Calibri" w:cs="Calibri"/>
          <w:sz w:val="20"/>
          <w:szCs w:val="20"/>
        </w:rPr>
      </w:pPr>
      <w:r w:rsidRPr="004C58D7">
        <w:rPr>
          <w:rFonts w:ascii="Calibri" w:eastAsia="Times New Roman" w:hAnsi="Calibri" w:cs="Calibri"/>
          <w:sz w:val="20"/>
          <w:szCs w:val="20"/>
        </w:rPr>
        <w:t xml:space="preserve"> </w:t>
      </w:r>
    </w:p>
    <w:p w14:paraId="3D11D7B3" w14:textId="77777777" w:rsidR="005E6F1B" w:rsidRPr="004C58D7" w:rsidRDefault="00000000">
      <w:pPr>
        <w:pStyle w:val="Heading1"/>
        <w:ind w:left="-5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WORK EXPERIENECE </w:t>
      </w:r>
    </w:p>
    <w:p w14:paraId="708CD2F4" w14:textId="7031A734" w:rsidR="005E6F1B" w:rsidRPr="004C58D7" w:rsidRDefault="00000000">
      <w:pPr>
        <w:numPr>
          <w:ilvl w:val="0"/>
          <w:numId w:val="3"/>
        </w:numPr>
        <w:spacing w:after="11" w:line="249" w:lineRule="auto"/>
        <w:ind w:right="153" w:hanging="303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 xml:space="preserve">Company </w:t>
      </w:r>
      <w:proofErr w:type="gramStart"/>
      <w:r w:rsidRPr="004C58D7">
        <w:rPr>
          <w:rFonts w:ascii="Calibri" w:hAnsi="Calibri" w:cs="Calibri"/>
          <w:b/>
          <w:sz w:val="20"/>
          <w:szCs w:val="20"/>
        </w:rPr>
        <w:t>Name :</w:t>
      </w:r>
      <w:proofErr w:type="gramEnd"/>
      <w:r w:rsidRPr="004C58D7">
        <w:rPr>
          <w:rFonts w:ascii="Calibri" w:hAnsi="Calibri" w:cs="Calibri"/>
          <w:b/>
          <w:sz w:val="20"/>
          <w:szCs w:val="20"/>
        </w:rPr>
        <w:t xml:space="preserve">- </w:t>
      </w:r>
      <w:r w:rsidR="008330F6" w:rsidRPr="004C58D7">
        <w:rPr>
          <w:rFonts w:ascii="Calibri" w:hAnsi="Calibri" w:cs="Calibri"/>
          <w:b/>
          <w:sz w:val="20"/>
          <w:szCs w:val="20"/>
        </w:rPr>
        <w:t>TCS</w:t>
      </w:r>
      <w:r w:rsidRPr="004C58D7">
        <w:rPr>
          <w:rFonts w:ascii="Calibri" w:hAnsi="Calibri" w:cs="Calibri"/>
          <w:b/>
          <w:sz w:val="20"/>
          <w:szCs w:val="20"/>
        </w:rPr>
        <w:t xml:space="preserve">. </w:t>
      </w:r>
    </w:p>
    <w:p w14:paraId="59439825" w14:textId="4174A366" w:rsidR="005E6F1B" w:rsidRPr="004C58D7" w:rsidRDefault="008330F6">
      <w:pPr>
        <w:spacing w:after="11" w:line="249" w:lineRule="auto"/>
        <w:ind w:left="-5" w:right="153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 xml:space="preserve">      </w:t>
      </w:r>
      <w:r w:rsidR="00443646">
        <w:rPr>
          <w:rFonts w:ascii="Calibri" w:hAnsi="Calibri" w:cs="Calibri"/>
          <w:b/>
          <w:sz w:val="20"/>
          <w:szCs w:val="20"/>
        </w:rPr>
        <w:t>Clients</w:t>
      </w:r>
      <w:r w:rsidR="00000000" w:rsidRPr="004C58D7">
        <w:rPr>
          <w:rFonts w:ascii="Calibri" w:hAnsi="Calibri" w:cs="Calibri"/>
          <w:b/>
          <w:sz w:val="20"/>
          <w:szCs w:val="20"/>
        </w:rPr>
        <w:t xml:space="preserve">: - </w:t>
      </w:r>
      <w:r w:rsidRPr="004C58D7">
        <w:rPr>
          <w:rFonts w:ascii="Calibri" w:hAnsi="Calibri" w:cs="Calibri"/>
          <w:b/>
          <w:sz w:val="20"/>
          <w:szCs w:val="20"/>
        </w:rPr>
        <w:t>GE Healthcare</w:t>
      </w:r>
      <w:r w:rsidR="00000000" w:rsidRPr="004C58D7">
        <w:rPr>
          <w:rFonts w:ascii="Calibri" w:hAnsi="Calibri" w:cs="Calibri"/>
          <w:b/>
          <w:sz w:val="20"/>
          <w:szCs w:val="20"/>
        </w:rPr>
        <w:t xml:space="preserve"> </w:t>
      </w:r>
    </w:p>
    <w:p w14:paraId="1130B0B1" w14:textId="1A3FCF58" w:rsidR="005E6F1B" w:rsidRDefault="008330F6">
      <w:pPr>
        <w:spacing w:after="11" w:line="249" w:lineRule="auto"/>
        <w:ind w:left="-5" w:right="153"/>
        <w:rPr>
          <w:rFonts w:ascii="Calibri" w:hAnsi="Calibri" w:cs="Calibri"/>
          <w:b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 xml:space="preserve">      </w:t>
      </w:r>
      <w:r w:rsidR="00000000" w:rsidRPr="004C58D7">
        <w:rPr>
          <w:rFonts w:ascii="Calibri" w:hAnsi="Calibri" w:cs="Calibri"/>
          <w:b/>
          <w:sz w:val="20"/>
          <w:szCs w:val="20"/>
        </w:rPr>
        <w:t xml:space="preserve">Duration: - </w:t>
      </w:r>
      <w:r w:rsidRPr="004C58D7">
        <w:rPr>
          <w:rFonts w:ascii="Calibri" w:hAnsi="Calibri" w:cs="Calibri"/>
          <w:b/>
          <w:sz w:val="20"/>
          <w:szCs w:val="20"/>
        </w:rPr>
        <w:t>May</w:t>
      </w:r>
      <w:r w:rsidR="00000000" w:rsidRPr="004C58D7">
        <w:rPr>
          <w:rFonts w:ascii="Calibri" w:hAnsi="Calibri" w:cs="Calibri"/>
          <w:b/>
          <w:sz w:val="20"/>
          <w:szCs w:val="20"/>
        </w:rPr>
        <w:t xml:space="preserve"> 202</w:t>
      </w:r>
      <w:r w:rsidRPr="004C58D7">
        <w:rPr>
          <w:rFonts w:ascii="Calibri" w:hAnsi="Calibri" w:cs="Calibri"/>
          <w:b/>
          <w:sz w:val="20"/>
          <w:szCs w:val="20"/>
        </w:rPr>
        <w:t>4</w:t>
      </w:r>
      <w:r w:rsidR="00000000" w:rsidRPr="004C58D7">
        <w:rPr>
          <w:rFonts w:ascii="Calibri" w:hAnsi="Calibri" w:cs="Calibri"/>
          <w:b/>
          <w:sz w:val="20"/>
          <w:szCs w:val="20"/>
        </w:rPr>
        <w:t xml:space="preserve">- Present </w:t>
      </w:r>
    </w:p>
    <w:p w14:paraId="18613609" w14:textId="77777777" w:rsidR="00443646" w:rsidRPr="004C58D7" w:rsidRDefault="00443646">
      <w:pPr>
        <w:spacing w:after="11" w:line="249" w:lineRule="auto"/>
        <w:ind w:left="-5" w:right="153"/>
        <w:rPr>
          <w:rFonts w:ascii="Calibri" w:hAnsi="Calibri" w:cs="Calibri"/>
          <w:sz w:val="20"/>
          <w:szCs w:val="20"/>
        </w:rPr>
      </w:pPr>
    </w:p>
    <w:p w14:paraId="07348A27" w14:textId="05A4BAE9" w:rsidR="007134CB" w:rsidRPr="004C58D7" w:rsidRDefault="008330F6" w:rsidP="007134CB">
      <w:pPr>
        <w:spacing w:after="11" w:line="249" w:lineRule="auto"/>
        <w:ind w:left="-5" w:right="153"/>
        <w:rPr>
          <w:rFonts w:ascii="Calibri" w:hAnsi="Calibri" w:cs="Calibri"/>
          <w:b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 xml:space="preserve">      </w:t>
      </w:r>
      <w:r w:rsidR="00000000" w:rsidRPr="004C58D7">
        <w:rPr>
          <w:rFonts w:ascii="Calibri" w:hAnsi="Calibri" w:cs="Calibri"/>
          <w:b/>
          <w:sz w:val="20"/>
          <w:szCs w:val="20"/>
        </w:rPr>
        <w:t xml:space="preserve">Roles And Responsibilities: - </w:t>
      </w:r>
    </w:p>
    <w:p w14:paraId="2D811A33" w14:textId="77777777" w:rsidR="00EC5521" w:rsidRPr="004C58D7" w:rsidRDefault="00EC5521" w:rsidP="007134CB">
      <w:pPr>
        <w:spacing w:after="11" w:line="249" w:lineRule="auto"/>
        <w:ind w:left="-5" w:right="153"/>
        <w:rPr>
          <w:rFonts w:ascii="Calibri" w:hAnsi="Calibri" w:cs="Calibri"/>
          <w:b/>
          <w:sz w:val="20"/>
          <w:szCs w:val="20"/>
        </w:rPr>
      </w:pPr>
    </w:p>
    <w:p w14:paraId="618DC96C" w14:textId="3E512BFA" w:rsidR="00EC5521" w:rsidRPr="004C58D7" w:rsidRDefault="00EC5521" w:rsidP="004C58D7">
      <w:pPr>
        <w:pStyle w:val="ListParagraph"/>
        <w:numPr>
          <w:ilvl w:val="0"/>
          <w:numId w:val="14"/>
        </w:numPr>
        <w:ind w:right="-9"/>
        <w:rPr>
          <w:rFonts w:ascii="Calibri" w:hAnsi="Calibri" w:cs="Calibri"/>
          <w:sz w:val="20"/>
          <w:szCs w:val="20"/>
        </w:rPr>
      </w:pPr>
      <w:bookmarkStart w:id="0" w:name="_Hlk195026019"/>
      <w:r w:rsidRPr="004C58D7">
        <w:rPr>
          <w:rFonts w:ascii="Calibri" w:hAnsi="Calibri" w:cs="Calibri"/>
          <w:sz w:val="20"/>
          <w:szCs w:val="20"/>
        </w:rPr>
        <w:t xml:space="preserve">Automated end-to-end CI/CD pipelines using </w:t>
      </w:r>
      <w:r w:rsidRPr="004C58D7">
        <w:rPr>
          <w:rFonts w:ascii="Calibri" w:eastAsia="Calibri" w:hAnsi="Calibri" w:cs="Calibri"/>
          <w:bCs/>
          <w:sz w:val="20"/>
          <w:szCs w:val="20"/>
        </w:rPr>
        <w:t>Jenkins</w:t>
      </w:r>
      <w:r w:rsidRPr="004C58D7">
        <w:rPr>
          <w:rFonts w:ascii="Calibri" w:hAnsi="Calibri" w:cs="Calibri"/>
          <w:sz w:val="20"/>
          <w:szCs w:val="20"/>
        </w:rPr>
        <w:t xml:space="preserve">, integrating </w:t>
      </w:r>
      <w:r w:rsidRPr="004C58D7">
        <w:rPr>
          <w:rFonts w:ascii="Calibri" w:eastAsia="Calibri" w:hAnsi="Calibri" w:cs="Calibri"/>
          <w:bCs/>
          <w:sz w:val="20"/>
          <w:szCs w:val="20"/>
        </w:rPr>
        <w:t>Git</w:t>
      </w:r>
      <w:r w:rsidRPr="004C58D7">
        <w:rPr>
          <w:rFonts w:ascii="Calibri" w:hAnsi="Calibri" w:cs="Calibri"/>
          <w:sz w:val="20"/>
          <w:szCs w:val="20"/>
        </w:rPr>
        <w:t xml:space="preserve"> version control and </w:t>
      </w:r>
      <w:r w:rsidRPr="004C58D7">
        <w:rPr>
          <w:rFonts w:ascii="Calibri" w:eastAsia="Calibri" w:hAnsi="Calibri" w:cs="Calibri"/>
          <w:bCs/>
          <w:sz w:val="20"/>
          <w:szCs w:val="20"/>
        </w:rPr>
        <w:t>Maven</w:t>
      </w:r>
      <w:r w:rsidRPr="004C58D7">
        <w:rPr>
          <w:rFonts w:ascii="Calibri" w:hAnsi="Calibri" w:cs="Calibri"/>
          <w:sz w:val="20"/>
          <w:szCs w:val="20"/>
        </w:rPr>
        <w:t xml:space="preserve"> for continuous build, testing, and deployment</w:t>
      </w:r>
      <w:r w:rsidR="00E429AF" w:rsidRPr="004C58D7">
        <w:rPr>
          <w:rFonts w:ascii="Calibri" w:hAnsi="Calibri" w:cs="Calibri"/>
          <w:sz w:val="20"/>
          <w:szCs w:val="20"/>
        </w:rPr>
        <w:t>.</w:t>
      </w:r>
    </w:p>
    <w:p w14:paraId="177525AE" w14:textId="77777777" w:rsidR="00EC5521" w:rsidRPr="004C58D7" w:rsidRDefault="00EC5521" w:rsidP="004C58D7">
      <w:pPr>
        <w:pStyle w:val="ListParagraph"/>
        <w:numPr>
          <w:ilvl w:val="0"/>
          <w:numId w:val="14"/>
        </w:numPr>
        <w:ind w:right="-9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Built and managed scalable, production-grade infrastructure using </w:t>
      </w:r>
      <w:r w:rsidRPr="004C58D7">
        <w:rPr>
          <w:rFonts w:ascii="Calibri" w:eastAsia="Calibri" w:hAnsi="Calibri" w:cs="Calibri"/>
          <w:bCs/>
          <w:sz w:val="20"/>
          <w:szCs w:val="20"/>
        </w:rPr>
        <w:t>Terraform</w:t>
      </w:r>
      <w:r w:rsidRPr="004C58D7">
        <w:rPr>
          <w:rFonts w:ascii="Calibri" w:hAnsi="Calibri" w:cs="Calibri"/>
          <w:sz w:val="20"/>
          <w:szCs w:val="20"/>
        </w:rPr>
        <w:t>, enabling consistent and automated provisioning of resources across AWS environments.</w:t>
      </w:r>
    </w:p>
    <w:p w14:paraId="043337D7" w14:textId="77777777" w:rsidR="00EC5521" w:rsidRPr="004C58D7" w:rsidRDefault="00EC5521" w:rsidP="004C58D7">
      <w:pPr>
        <w:pStyle w:val="ListParagraph"/>
        <w:numPr>
          <w:ilvl w:val="0"/>
          <w:numId w:val="14"/>
        </w:numPr>
        <w:ind w:right="-9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Containerized applications using </w:t>
      </w:r>
      <w:r w:rsidRPr="004C58D7">
        <w:rPr>
          <w:rFonts w:ascii="Calibri" w:eastAsia="Calibri" w:hAnsi="Calibri" w:cs="Calibri"/>
          <w:bCs/>
          <w:sz w:val="20"/>
          <w:szCs w:val="20"/>
        </w:rPr>
        <w:t>Docker</w:t>
      </w:r>
      <w:r w:rsidRPr="004C58D7">
        <w:rPr>
          <w:rFonts w:ascii="Calibri" w:hAnsi="Calibri" w:cs="Calibri"/>
          <w:sz w:val="20"/>
          <w:szCs w:val="20"/>
        </w:rPr>
        <w:t>, streamlining development workflows and enabling faster deployments in microservices architecture.</w:t>
      </w:r>
    </w:p>
    <w:p w14:paraId="3BF1EC5A" w14:textId="77777777" w:rsidR="00EC5521" w:rsidRPr="004C58D7" w:rsidRDefault="00EC5521" w:rsidP="004C58D7">
      <w:pPr>
        <w:pStyle w:val="ListParagraph"/>
        <w:numPr>
          <w:ilvl w:val="0"/>
          <w:numId w:val="14"/>
        </w:numPr>
        <w:ind w:right="-9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Deployed and managed containerized applications in </w:t>
      </w:r>
      <w:r w:rsidRPr="004C58D7">
        <w:rPr>
          <w:rFonts w:ascii="Calibri" w:eastAsia="Calibri" w:hAnsi="Calibri" w:cs="Calibri"/>
          <w:bCs/>
          <w:sz w:val="20"/>
          <w:szCs w:val="20"/>
        </w:rPr>
        <w:t>Kubernetes</w:t>
      </w:r>
      <w:r w:rsidRPr="004C58D7">
        <w:rPr>
          <w:rFonts w:ascii="Calibri" w:hAnsi="Calibri" w:cs="Calibri"/>
          <w:sz w:val="20"/>
          <w:szCs w:val="20"/>
        </w:rPr>
        <w:t xml:space="preserve"> clusters, ensuring high availability and fault tolerance through pod scaling, replica sets, and load balancing.</w:t>
      </w:r>
    </w:p>
    <w:p w14:paraId="19DBA7C7" w14:textId="77777777" w:rsidR="00EC5521" w:rsidRPr="004C58D7" w:rsidRDefault="00EC5521" w:rsidP="004C58D7">
      <w:pPr>
        <w:pStyle w:val="ListParagraph"/>
        <w:numPr>
          <w:ilvl w:val="0"/>
          <w:numId w:val="14"/>
        </w:numPr>
        <w:ind w:right="-9"/>
        <w:rPr>
          <w:rFonts w:ascii="Calibri" w:hAnsi="Calibri" w:cs="Calibri"/>
          <w:sz w:val="20"/>
          <w:szCs w:val="20"/>
        </w:rPr>
      </w:pPr>
      <w:bookmarkStart w:id="1" w:name="_Hlk195025977"/>
      <w:bookmarkEnd w:id="0"/>
      <w:r w:rsidRPr="004C58D7">
        <w:rPr>
          <w:rFonts w:ascii="Calibri" w:hAnsi="Calibri" w:cs="Calibri"/>
          <w:sz w:val="20"/>
          <w:szCs w:val="20"/>
        </w:rPr>
        <w:t>Integrated</w:t>
      </w:r>
      <w:r w:rsidRPr="004C58D7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4C58D7">
        <w:rPr>
          <w:rFonts w:ascii="Calibri" w:eastAsia="Calibri" w:hAnsi="Calibri" w:cs="Calibri"/>
          <w:bCs/>
          <w:sz w:val="20"/>
          <w:szCs w:val="20"/>
        </w:rPr>
        <w:t>Jenkins</w:t>
      </w:r>
      <w:r w:rsidRPr="004C58D7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4C58D7">
        <w:rPr>
          <w:rFonts w:ascii="Calibri" w:eastAsia="Calibri" w:hAnsi="Calibri" w:cs="Calibri"/>
          <w:bCs/>
          <w:sz w:val="20"/>
          <w:szCs w:val="20"/>
        </w:rPr>
        <w:t>pipelines</w:t>
      </w:r>
      <w:r w:rsidRPr="004C58D7">
        <w:rPr>
          <w:rFonts w:ascii="Calibri" w:hAnsi="Calibri" w:cs="Calibri"/>
          <w:sz w:val="20"/>
          <w:szCs w:val="20"/>
        </w:rPr>
        <w:t xml:space="preserve"> with </w:t>
      </w:r>
      <w:r w:rsidRPr="004C58D7">
        <w:rPr>
          <w:rFonts w:ascii="Calibri" w:eastAsia="Calibri" w:hAnsi="Calibri" w:cs="Calibri"/>
          <w:bCs/>
          <w:sz w:val="20"/>
          <w:szCs w:val="20"/>
        </w:rPr>
        <w:t>Git</w:t>
      </w:r>
      <w:r w:rsidRPr="004C58D7">
        <w:rPr>
          <w:rFonts w:ascii="Calibri" w:hAnsi="Calibri" w:cs="Calibri"/>
          <w:sz w:val="20"/>
          <w:szCs w:val="20"/>
        </w:rPr>
        <w:t xml:space="preserve"> repositories to enable continuous integration and delivery (CI/CD), automating build processes with Maven for Java-based applications.</w:t>
      </w:r>
    </w:p>
    <w:p w14:paraId="1AC0302C" w14:textId="77777777" w:rsidR="00EC5521" w:rsidRPr="004C58D7" w:rsidRDefault="00EC5521" w:rsidP="004C58D7">
      <w:pPr>
        <w:pStyle w:val="ListParagraph"/>
        <w:numPr>
          <w:ilvl w:val="0"/>
          <w:numId w:val="14"/>
        </w:numPr>
        <w:ind w:right="-9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Implemented </w:t>
      </w:r>
      <w:r w:rsidRPr="004C58D7">
        <w:rPr>
          <w:rFonts w:ascii="Calibri" w:eastAsia="Calibri" w:hAnsi="Calibri" w:cs="Calibri"/>
          <w:bCs/>
          <w:sz w:val="20"/>
          <w:szCs w:val="20"/>
        </w:rPr>
        <w:t>Git branching strategies</w:t>
      </w:r>
      <w:r w:rsidRPr="004C58D7">
        <w:rPr>
          <w:rFonts w:ascii="Calibri" w:hAnsi="Calibri" w:cs="Calibri"/>
          <w:sz w:val="20"/>
          <w:szCs w:val="20"/>
        </w:rPr>
        <w:t xml:space="preserve">, such as feature branching and </w:t>
      </w:r>
      <w:proofErr w:type="spellStart"/>
      <w:r w:rsidRPr="004C58D7">
        <w:rPr>
          <w:rFonts w:ascii="Calibri" w:hAnsi="Calibri" w:cs="Calibri"/>
          <w:sz w:val="20"/>
          <w:szCs w:val="20"/>
        </w:rPr>
        <w:t>GitFlow</w:t>
      </w:r>
      <w:proofErr w:type="spellEnd"/>
      <w:r w:rsidRPr="004C58D7">
        <w:rPr>
          <w:rFonts w:ascii="Calibri" w:hAnsi="Calibri" w:cs="Calibri"/>
          <w:sz w:val="20"/>
          <w:szCs w:val="20"/>
        </w:rPr>
        <w:t>, to ensure smooth version control and collaboration across multiple development teams.</w:t>
      </w:r>
    </w:p>
    <w:bookmarkEnd w:id="1"/>
    <w:p w14:paraId="5A04C846" w14:textId="77777777" w:rsidR="00EC5521" w:rsidRPr="004C58D7" w:rsidRDefault="00EC5521" w:rsidP="004C58D7">
      <w:pPr>
        <w:pStyle w:val="ListParagraph"/>
        <w:numPr>
          <w:ilvl w:val="0"/>
          <w:numId w:val="14"/>
        </w:numPr>
        <w:ind w:right="-9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>Automated the provisioning of application dependencies and configurations using Ansible, reducing manual setup time by 50% and eliminating configuration drift between environments.</w:t>
      </w:r>
    </w:p>
    <w:p w14:paraId="2AEA1281" w14:textId="77777777" w:rsidR="004C58D7" w:rsidRPr="004C58D7" w:rsidRDefault="00EC5521" w:rsidP="004C58D7">
      <w:pPr>
        <w:pStyle w:val="ListParagraph"/>
        <w:numPr>
          <w:ilvl w:val="0"/>
          <w:numId w:val="14"/>
        </w:numPr>
        <w:ind w:right="-9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>Created reusable Terraform modules for cloud infrastructure, reducing time spent on manual configurations and ensuring consistency across environments.</w:t>
      </w:r>
    </w:p>
    <w:p w14:paraId="220E85D6" w14:textId="3FB5577C" w:rsidR="005E6F1B" w:rsidRPr="004C58D7" w:rsidRDefault="00EC5521" w:rsidP="004C58D7">
      <w:pPr>
        <w:pStyle w:val="ListParagraph"/>
        <w:numPr>
          <w:ilvl w:val="0"/>
          <w:numId w:val="14"/>
        </w:numPr>
        <w:ind w:right="-9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>Integrated Ansible with Jenkins to automate post-deployment configurations, improving deployment reliability and reducing downtime.</w:t>
      </w:r>
    </w:p>
    <w:p w14:paraId="21114CA5" w14:textId="77777777" w:rsidR="00E429AF" w:rsidRPr="004C58D7" w:rsidRDefault="00E429AF" w:rsidP="00E429AF">
      <w:pPr>
        <w:ind w:right="-9"/>
        <w:rPr>
          <w:rFonts w:ascii="Calibri" w:hAnsi="Calibri" w:cs="Calibri"/>
          <w:sz w:val="20"/>
          <w:szCs w:val="20"/>
        </w:rPr>
      </w:pPr>
    </w:p>
    <w:p w14:paraId="797B302E" w14:textId="77777777" w:rsidR="00E429AF" w:rsidRPr="004C58D7" w:rsidRDefault="00E429AF" w:rsidP="00E429AF">
      <w:pPr>
        <w:ind w:right="-9"/>
        <w:rPr>
          <w:rFonts w:ascii="Calibri" w:hAnsi="Calibri" w:cs="Calibri"/>
          <w:sz w:val="20"/>
          <w:szCs w:val="20"/>
        </w:rPr>
      </w:pPr>
    </w:p>
    <w:p w14:paraId="223120A3" w14:textId="7D5B2492" w:rsidR="005E6F1B" w:rsidRPr="004C58D7" w:rsidRDefault="00000000">
      <w:pPr>
        <w:numPr>
          <w:ilvl w:val="0"/>
          <w:numId w:val="3"/>
        </w:numPr>
        <w:spacing w:after="11" w:line="249" w:lineRule="auto"/>
        <w:ind w:right="153" w:hanging="303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 xml:space="preserve">Company </w:t>
      </w:r>
      <w:proofErr w:type="gramStart"/>
      <w:r w:rsidRPr="004C58D7">
        <w:rPr>
          <w:rFonts w:ascii="Calibri" w:hAnsi="Calibri" w:cs="Calibri"/>
          <w:b/>
          <w:sz w:val="20"/>
          <w:szCs w:val="20"/>
        </w:rPr>
        <w:t>Name :</w:t>
      </w:r>
      <w:proofErr w:type="gramEnd"/>
      <w:r w:rsidRPr="004C58D7">
        <w:rPr>
          <w:rFonts w:ascii="Calibri" w:hAnsi="Calibri" w:cs="Calibri"/>
          <w:b/>
          <w:sz w:val="20"/>
          <w:szCs w:val="20"/>
        </w:rPr>
        <w:t>- C</w:t>
      </w:r>
      <w:r w:rsidR="007134CB" w:rsidRPr="004C58D7">
        <w:rPr>
          <w:rFonts w:ascii="Calibri" w:hAnsi="Calibri" w:cs="Calibri"/>
          <w:b/>
          <w:sz w:val="20"/>
          <w:szCs w:val="20"/>
        </w:rPr>
        <w:t>apgemini</w:t>
      </w:r>
      <w:r w:rsidRPr="004C58D7">
        <w:rPr>
          <w:rFonts w:ascii="Calibri" w:hAnsi="Calibri" w:cs="Calibri"/>
          <w:sz w:val="20"/>
          <w:szCs w:val="20"/>
        </w:rPr>
        <w:t xml:space="preserve"> </w:t>
      </w:r>
    </w:p>
    <w:p w14:paraId="77C9D5A4" w14:textId="6C3040AD" w:rsidR="005E6F1B" w:rsidRPr="004C58D7" w:rsidRDefault="005E6F1B" w:rsidP="00443646">
      <w:pPr>
        <w:spacing w:after="11" w:line="249" w:lineRule="auto"/>
        <w:ind w:left="0" w:right="153" w:firstLine="0"/>
        <w:rPr>
          <w:rFonts w:ascii="Calibri" w:hAnsi="Calibri" w:cs="Calibri"/>
          <w:sz w:val="20"/>
          <w:szCs w:val="20"/>
        </w:rPr>
      </w:pPr>
    </w:p>
    <w:p w14:paraId="1515F6E2" w14:textId="2CC60ABF" w:rsidR="005E6F1B" w:rsidRPr="004C58D7" w:rsidRDefault="00000000">
      <w:pPr>
        <w:spacing w:after="11" w:line="249" w:lineRule="auto"/>
        <w:ind w:left="-5" w:right="153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 xml:space="preserve">Clients: </w:t>
      </w:r>
      <w:r w:rsidR="007134CB" w:rsidRPr="004C58D7">
        <w:rPr>
          <w:rFonts w:ascii="Calibri" w:hAnsi="Calibri" w:cs="Calibri"/>
          <w:b/>
          <w:sz w:val="20"/>
          <w:szCs w:val="20"/>
        </w:rPr>
        <w:t>GE Healthcare</w:t>
      </w:r>
      <w:r w:rsidRPr="004C58D7">
        <w:rPr>
          <w:rFonts w:ascii="Calibri" w:hAnsi="Calibri" w:cs="Calibri"/>
          <w:b/>
          <w:sz w:val="20"/>
          <w:szCs w:val="20"/>
        </w:rPr>
        <w:t xml:space="preserve"> </w:t>
      </w:r>
    </w:p>
    <w:p w14:paraId="03088E85" w14:textId="6BDCB419" w:rsidR="007134CB" w:rsidRDefault="00000000" w:rsidP="00E429AF">
      <w:pPr>
        <w:spacing w:after="11" w:line="249" w:lineRule="auto"/>
        <w:ind w:left="-5" w:right="153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>Duration:</w:t>
      </w:r>
      <w:r w:rsidR="00E429AF" w:rsidRPr="004C58D7">
        <w:rPr>
          <w:rFonts w:ascii="Calibri" w:hAnsi="Calibri" w:cs="Calibri"/>
          <w:b/>
          <w:sz w:val="20"/>
          <w:szCs w:val="20"/>
        </w:rPr>
        <w:t xml:space="preserve"> </w:t>
      </w:r>
      <w:r w:rsidR="007134CB" w:rsidRPr="004C58D7">
        <w:rPr>
          <w:rFonts w:ascii="Calibri" w:hAnsi="Calibri" w:cs="Calibri"/>
          <w:b/>
          <w:sz w:val="20"/>
          <w:szCs w:val="20"/>
        </w:rPr>
        <w:t>September</w:t>
      </w:r>
      <w:r w:rsidRPr="004C58D7">
        <w:rPr>
          <w:rFonts w:ascii="Calibri" w:hAnsi="Calibri" w:cs="Calibri"/>
          <w:b/>
          <w:sz w:val="20"/>
          <w:szCs w:val="20"/>
        </w:rPr>
        <w:t xml:space="preserve"> 202</w:t>
      </w:r>
      <w:r w:rsidR="007134CB" w:rsidRPr="004C58D7">
        <w:rPr>
          <w:rFonts w:ascii="Calibri" w:hAnsi="Calibri" w:cs="Calibri"/>
          <w:b/>
          <w:sz w:val="20"/>
          <w:szCs w:val="20"/>
        </w:rPr>
        <w:t>1</w:t>
      </w:r>
      <w:r w:rsidRPr="004C58D7">
        <w:rPr>
          <w:rFonts w:ascii="Calibri" w:hAnsi="Calibri" w:cs="Calibri"/>
          <w:b/>
          <w:sz w:val="20"/>
          <w:szCs w:val="20"/>
        </w:rPr>
        <w:t>-</w:t>
      </w:r>
      <w:r w:rsidR="007134CB" w:rsidRPr="004C58D7">
        <w:rPr>
          <w:rFonts w:ascii="Calibri" w:hAnsi="Calibri" w:cs="Calibri"/>
          <w:b/>
          <w:sz w:val="20"/>
          <w:szCs w:val="20"/>
        </w:rPr>
        <w:t xml:space="preserve"> </w:t>
      </w:r>
      <w:r w:rsidR="004C58D7">
        <w:rPr>
          <w:rFonts w:ascii="Calibri" w:hAnsi="Calibri" w:cs="Calibri"/>
          <w:b/>
          <w:sz w:val="20"/>
          <w:szCs w:val="20"/>
        </w:rPr>
        <w:t>May</w:t>
      </w:r>
      <w:r w:rsidRPr="004C58D7">
        <w:rPr>
          <w:rFonts w:ascii="Calibri" w:hAnsi="Calibri" w:cs="Calibri"/>
          <w:b/>
          <w:sz w:val="20"/>
          <w:szCs w:val="20"/>
        </w:rPr>
        <w:t xml:space="preserve"> 202</w:t>
      </w:r>
      <w:r w:rsidR="004C58D7">
        <w:rPr>
          <w:rFonts w:ascii="Calibri" w:hAnsi="Calibri" w:cs="Calibri"/>
          <w:b/>
          <w:sz w:val="20"/>
          <w:szCs w:val="20"/>
        </w:rPr>
        <w:t>4</w:t>
      </w:r>
      <w:r w:rsidR="007134CB" w:rsidRPr="007134CB">
        <w:rPr>
          <w:rFonts w:ascii="Calibri" w:hAnsi="Calibri" w:cs="Calibri"/>
          <w:sz w:val="20"/>
          <w:szCs w:val="20"/>
        </w:rPr>
        <w:t xml:space="preserve"> </w:t>
      </w:r>
    </w:p>
    <w:p w14:paraId="3CC395DE" w14:textId="77777777" w:rsidR="00443646" w:rsidRPr="004C58D7" w:rsidRDefault="00443646" w:rsidP="00E429AF">
      <w:pPr>
        <w:spacing w:after="11" w:line="249" w:lineRule="auto"/>
        <w:ind w:left="-5" w:right="153"/>
        <w:rPr>
          <w:rFonts w:ascii="Calibri" w:hAnsi="Calibri" w:cs="Calibri"/>
          <w:sz w:val="20"/>
          <w:szCs w:val="20"/>
        </w:rPr>
      </w:pPr>
    </w:p>
    <w:p w14:paraId="10EEAEE5" w14:textId="296A828C" w:rsidR="00E429AF" w:rsidRPr="007134CB" w:rsidRDefault="00E429AF" w:rsidP="00E429AF">
      <w:pPr>
        <w:spacing w:after="11" w:line="249" w:lineRule="auto"/>
        <w:ind w:left="-5" w:right="3186"/>
        <w:rPr>
          <w:rFonts w:ascii="Calibri" w:hAnsi="Calibri" w:cs="Calibri"/>
          <w:b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>Roles and Responsibilities:</w:t>
      </w:r>
    </w:p>
    <w:p w14:paraId="7A503D09" w14:textId="77777777" w:rsidR="007134CB" w:rsidRPr="004C58D7" w:rsidRDefault="007134CB" w:rsidP="00E429AF">
      <w:pPr>
        <w:pStyle w:val="ListParagraph"/>
        <w:numPr>
          <w:ilvl w:val="0"/>
          <w:numId w:val="8"/>
        </w:numPr>
        <w:spacing w:after="11" w:line="249" w:lineRule="auto"/>
        <w:ind w:right="2842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Developing the step functions for </w:t>
      </w:r>
      <w:proofErr w:type="spellStart"/>
      <w:r w:rsidRPr="004C58D7">
        <w:rPr>
          <w:rFonts w:ascii="Calibri" w:hAnsi="Calibri" w:cs="Calibri"/>
          <w:sz w:val="20"/>
          <w:szCs w:val="20"/>
        </w:rPr>
        <w:t>rsql</w:t>
      </w:r>
      <w:proofErr w:type="spellEnd"/>
      <w:r w:rsidRPr="004C58D7">
        <w:rPr>
          <w:rFonts w:ascii="Calibri" w:hAnsi="Calibri" w:cs="Calibri"/>
          <w:sz w:val="20"/>
          <w:szCs w:val="20"/>
        </w:rPr>
        <w:t xml:space="preserve"> and informatica scripts as per the required flow.  </w:t>
      </w:r>
    </w:p>
    <w:p w14:paraId="73426F5D" w14:textId="77777777" w:rsidR="007134CB" w:rsidRPr="004C58D7" w:rsidRDefault="007134CB" w:rsidP="00E429AF">
      <w:pPr>
        <w:pStyle w:val="ListParagraph"/>
        <w:numPr>
          <w:ilvl w:val="0"/>
          <w:numId w:val="8"/>
        </w:numPr>
        <w:spacing w:after="11" w:line="249" w:lineRule="auto"/>
        <w:ind w:right="2842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Creating lambda functions using Python script to set the dependencies for step functions and to check the </w:t>
      </w:r>
      <w:proofErr w:type="spellStart"/>
      <w:r w:rsidRPr="004C58D7">
        <w:rPr>
          <w:rFonts w:ascii="Calibri" w:hAnsi="Calibri" w:cs="Calibri"/>
          <w:sz w:val="20"/>
          <w:szCs w:val="20"/>
        </w:rPr>
        <w:t>touchfile</w:t>
      </w:r>
      <w:proofErr w:type="spellEnd"/>
      <w:r w:rsidRPr="004C58D7">
        <w:rPr>
          <w:rFonts w:ascii="Calibri" w:hAnsi="Calibri" w:cs="Calibri"/>
          <w:sz w:val="20"/>
          <w:szCs w:val="20"/>
        </w:rPr>
        <w:t xml:space="preserve"> availability in S3 bucket.  </w:t>
      </w:r>
    </w:p>
    <w:p w14:paraId="56B745AF" w14:textId="77777777" w:rsidR="007134CB" w:rsidRPr="004C58D7" w:rsidRDefault="007134CB" w:rsidP="00E429AF">
      <w:pPr>
        <w:pStyle w:val="ListParagraph"/>
        <w:numPr>
          <w:ilvl w:val="0"/>
          <w:numId w:val="8"/>
        </w:numPr>
        <w:spacing w:after="11" w:line="249" w:lineRule="auto"/>
        <w:ind w:right="2842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lastRenderedPageBreak/>
        <w:t xml:space="preserve">Good hands-on of Databases, Internal &amp; External Objects, User &amp; Access Management.  </w:t>
      </w:r>
    </w:p>
    <w:p w14:paraId="25D9B274" w14:textId="77777777" w:rsidR="007134CB" w:rsidRPr="004C58D7" w:rsidRDefault="007134CB" w:rsidP="00E429AF">
      <w:pPr>
        <w:pStyle w:val="ListParagraph"/>
        <w:numPr>
          <w:ilvl w:val="0"/>
          <w:numId w:val="8"/>
        </w:numPr>
        <w:spacing w:after="11" w:line="249" w:lineRule="auto"/>
        <w:ind w:right="2842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Scheduling AWS </w:t>
      </w:r>
      <w:proofErr w:type="spellStart"/>
      <w:r w:rsidRPr="004C58D7">
        <w:rPr>
          <w:rFonts w:ascii="Calibri" w:hAnsi="Calibri" w:cs="Calibri"/>
          <w:sz w:val="20"/>
          <w:szCs w:val="20"/>
        </w:rPr>
        <w:t>cloudwatch</w:t>
      </w:r>
      <w:proofErr w:type="spellEnd"/>
      <w:r w:rsidRPr="004C58D7">
        <w:rPr>
          <w:rFonts w:ascii="Calibri" w:hAnsi="Calibri" w:cs="Calibri"/>
          <w:sz w:val="20"/>
          <w:szCs w:val="20"/>
        </w:rPr>
        <w:t xml:space="preserve"> to trigger the Step functions and Lambda.  </w:t>
      </w:r>
    </w:p>
    <w:p w14:paraId="240A2925" w14:textId="70C68769" w:rsidR="007134CB" w:rsidRPr="004C58D7" w:rsidRDefault="007134CB" w:rsidP="004C58D7">
      <w:pPr>
        <w:pStyle w:val="ListParagraph"/>
        <w:numPr>
          <w:ilvl w:val="0"/>
          <w:numId w:val="8"/>
        </w:numPr>
        <w:spacing w:after="11" w:line="249" w:lineRule="auto"/>
        <w:ind w:right="2842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Good Hands-on experience on EC2 instance and S3. </w:t>
      </w:r>
    </w:p>
    <w:p w14:paraId="369C2F4D" w14:textId="03C160E8" w:rsidR="00EC5521" w:rsidRPr="004C58D7" w:rsidRDefault="00EC5521" w:rsidP="00E429AF">
      <w:pPr>
        <w:pStyle w:val="ListParagraph"/>
        <w:numPr>
          <w:ilvl w:val="0"/>
          <w:numId w:val="13"/>
        </w:numPr>
        <w:spacing w:after="11" w:line="249" w:lineRule="auto"/>
        <w:ind w:right="3186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Experience on using AWS DevOps services like Code Commit, Code Build, Code Deploy, Code Pipeline. </w:t>
      </w:r>
    </w:p>
    <w:p w14:paraId="20CF7D8F" w14:textId="77777777" w:rsidR="00EC5521" w:rsidRPr="004C58D7" w:rsidRDefault="00EC5521" w:rsidP="00E429AF">
      <w:pPr>
        <w:pStyle w:val="ListParagraph"/>
        <w:numPr>
          <w:ilvl w:val="0"/>
          <w:numId w:val="13"/>
        </w:numPr>
        <w:ind w:right="-9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Configuring and maintaining the source code management repository GitHub </w:t>
      </w:r>
    </w:p>
    <w:p w14:paraId="53108F98" w14:textId="77777777" w:rsidR="00EC5521" w:rsidRPr="004C58D7" w:rsidRDefault="00EC5521" w:rsidP="00E429AF">
      <w:pPr>
        <w:pStyle w:val="ListParagraph"/>
        <w:numPr>
          <w:ilvl w:val="0"/>
          <w:numId w:val="13"/>
        </w:numPr>
        <w:ind w:right="-9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Experience in Configuring Git with Jenkins and schedule jobs using POLL SCM option and integrated to automate the code checkout process. </w:t>
      </w:r>
    </w:p>
    <w:p w14:paraId="3D61A059" w14:textId="77777777" w:rsidR="00EC5521" w:rsidRPr="004C58D7" w:rsidRDefault="00EC5521" w:rsidP="00E429AF">
      <w:pPr>
        <w:pStyle w:val="ListParagraph"/>
        <w:numPr>
          <w:ilvl w:val="0"/>
          <w:numId w:val="13"/>
        </w:numPr>
        <w:ind w:right="-9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Configured and maintained Jenkins to implement the CI/CD process. </w:t>
      </w:r>
    </w:p>
    <w:p w14:paraId="65513FE9" w14:textId="77777777" w:rsidR="00EC5521" w:rsidRPr="004C58D7" w:rsidRDefault="00EC5521" w:rsidP="00E429AF">
      <w:pPr>
        <w:pStyle w:val="ListParagraph"/>
        <w:numPr>
          <w:ilvl w:val="0"/>
          <w:numId w:val="13"/>
        </w:numPr>
        <w:ind w:right="-9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Installing Plugins in Jenkins according to project needs </w:t>
      </w:r>
    </w:p>
    <w:p w14:paraId="790DB5B7" w14:textId="77777777" w:rsidR="00EC5521" w:rsidRPr="004C58D7" w:rsidRDefault="00EC5521" w:rsidP="00E429AF">
      <w:pPr>
        <w:pStyle w:val="ListParagraph"/>
        <w:numPr>
          <w:ilvl w:val="0"/>
          <w:numId w:val="13"/>
        </w:numPr>
        <w:ind w:right="-9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Experienced in automating the infrastructure using Terraform in AWS Console. </w:t>
      </w:r>
    </w:p>
    <w:p w14:paraId="5143F1B3" w14:textId="71466FE6" w:rsidR="00EC5521" w:rsidRPr="004C58D7" w:rsidRDefault="00EC5521" w:rsidP="00E429AF">
      <w:pPr>
        <w:pStyle w:val="ListParagraph"/>
        <w:numPr>
          <w:ilvl w:val="0"/>
          <w:numId w:val="13"/>
        </w:numPr>
        <w:ind w:right="-9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Use Terraform to provision AWS infrastructure components (like EC2 instance, VPC, RDS for database, S3 for storage, etc.). </w:t>
      </w:r>
    </w:p>
    <w:p w14:paraId="67A5107F" w14:textId="77777777" w:rsidR="007134CB" w:rsidRPr="004C58D7" w:rsidRDefault="007134CB" w:rsidP="00E429AF">
      <w:pPr>
        <w:pStyle w:val="ListParagraph"/>
        <w:numPr>
          <w:ilvl w:val="0"/>
          <w:numId w:val="13"/>
        </w:numPr>
        <w:ind w:right="-9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Experience of working with the release and deployment of large-scale Java/J2EE Web applications using GIT repository. </w:t>
      </w:r>
    </w:p>
    <w:p w14:paraId="4276BAD1" w14:textId="77777777" w:rsidR="007134CB" w:rsidRPr="004C58D7" w:rsidRDefault="007134CB" w:rsidP="00E429AF">
      <w:pPr>
        <w:pStyle w:val="ListParagraph"/>
        <w:numPr>
          <w:ilvl w:val="0"/>
          <w:numId w:val="13"/>
        </w:numPr>
        <w:ind w:right="-9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Managed GIT repositories for branching and merging the code as per schedule. </w:t>
      </w:r>
    </w:p>
    <w:p w14:paraId="5FE9C63B" w14:textId="77777777" w:rsidR="007134CB" w:rsidRPr="004C58D7" w:rsidRDefault="007134CB" w:rsidP="00E429AF">
      <w:pPr>
        <w:pStyle w:val="ListParagraph"/>
        <w:numPr>
          <w:ilvl w:val="0"/>
          <w:numId w:val="13"/>
        </w:numPr>
        <w:ind w:right="-9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Deployed applications using Jenkins server and troubleshoot build and release job failures, resolve, work with developers on resolution. </w:t>
      </w:r>
    </w:p>
    <w:p w14:paraId="6AD09DFD" w14:textId="77777777" w:rsidR="007134CB" w:rsidRPr="004C58D7" w:rsidRDefault="007134CB" w:rsidP="00E429AF">
      <w:pPr>
        <w:pStyle w:val="ListParagraph"/>
        <w:numPr>
          <w:ilvl w:val="0"/>
          <w:numId w:val="13"/>
        </w:numPr>
        <w:ind w:right="-9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Worked and maintained application on Linux environment. </w:t>
      </w:r>
    </w:p>
    <w:p w14:paraId="227BDF7B" w14:textId="77777777" w:rsidR="007134CB" w:rsidRPr="004C58D7" w:rsidRDefault="007134CB" w:rsidP="00EC5521">
      <w:pPr>
        <w:spacing w:after="171"/>
        <w:ind w:left="765" w:firstLine="0"/>
        <w:rPr>
          <w:rFonts w:ascii="Calibri" w:hAnsi="Calibri" w:cs="Calibri"/>
          <w:sz w:val="20"/>
          <w:szCs w:val="20"/>
        </w:rPr>
      </w:pPr>
    </w:p>
    <w:p w14:paraId="64B3FAB0" w14:textId="77777777" w:rsidR="007134CB" w:rsidRPr="004C58D7" w:rsidRDefault="007134CB">
      <w:pPr>
        <w:spacing w:after="11" w:line="249" w:lineRule="auto"/>
        <w:ind w:left="-5" w:right="3186"/>
        <w:rPr>
          <w:rFonts w:ascii="Calibri" w:hAnsi="Calibri" w:cs="Calibri"/>
          <w:sz w:val="20"/>
          <w:szCs w:val="20"/>
        </w:rPr>
      </w:pPr>
    </w:p>
    <w:p w14:paraId="7411E30D" w14:textId="77777777" w:rsidR="005E6F1B" w:rsidRPr="004C58D7" w:rsidRDefault="00000000" w:rsidP="007134CB">
      <w:pPr>
        <w:pStyle w:val="Heading1"/>
        <w:spacing w:after="159"/>
        <w:ind w:left="0" w:firstLine="0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TECHNICAL SKILLS </w:t>
      </w:r>
    </w:p>
    <w:p w14:paraId="6D405518" w14:textId="77777777" w:rsidR="005E6F1B" w:rsidRPr="004C58D7" w:rsidRDefault="00000000">
      <w:pPr>
        <w:numPr>
          <w:ilvl w:val="0"/>
          <w:numId w:val="6"/>
        </w:numPr>
        <w:spacing w:after="11" w:line="249" w:lineRule="auto"/>
        <w:ind w:hanging="360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>Cloud Platform: AWS</w:t>
      </w:r>
      <w:r w:rsidRPr="004C58D7">
        <w:rPr>
          <w:rFonts w:ascii="Calibri" w:hAnsi="Calibri" w:cs="Calibri"/>
          <w:sz w:val="20"/>
          <w:szCs w:val="20"/>
        </w:rPr>
        <w:t xml:space="preserve"> </w:t>
      </w:r>
    </w:p>
    <w:p w14:paraId="580D5ECC" w14:textId="77777777" w:rsidR="005E6F1B" w:rsidRPr="004C58D7" w:rsidRDefault="00000000">
      <w:pPr>
        <w:numPr>
          <w:ilvl w:val="0"/>
          <w:numId w:val="6"/>
        </w:numPr>
        <w:spacing w:after="26" w:line="259" w:lineRule="auto"/>
        <w:ind w:hanging="360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>CICD Tools: Jenkins, AWS Code Pipeline, AWS Code Build</w:t>
      </w:r>
      <w:r w:rsidRPr="004C58D7">
        <w:rPr>
          <w:rFonts w:ascii="Calibri" w:hAnsi="Calibri" w:cs="Calibri"/>
          <w:sz w:val="20"/>
          <w:szCs w:val="20"/>
        </w:rPr>
        <w:t xml:space="preserve"> </w:t>
      </w:r>
    </w:p>
    <w:p w14:paraId="13FA934D" w14:textId="77777777" w:rsidR="005E6F1B" w:rsidRPr="004C58D7" w:rsidRDefault="00000000">
      <w:pPr>
        <w:numPr>
          <w:ilvl w:val="0"/>
          <w:numId w:val="6"/>
        </w:numPr>
        <w:spacing w:after="26" w:line="259" w:lineRule="auto"/>
        <w:ind w:hanging="360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>Containerization: Docker</w:t>
      </w:r>
      <w:r w:rsidRPr="004C58D7">
        <w:rPr>
          <w:rFonts w:ascii="Calibri" w:hAnsi="Calibri" w:cs="Calibri"/>
          <w:sz w:val="20"/>
          <w:szCs w:val="20"/>
        </w:rPr>
        <w:t xml:space="preserve"> </w:t>
      </w:r>
    </w:p>
    <w:p w14:paraId="0EF1A6A0" w14:textId="77777777" w:rsidR="005E6F1B" w:rsidRPr="004C58D7" w:rsidRDefault="00000000">
      <w:pPr>
        <w:numPr>
          <w:ilvl w:val="0"/>
          <w:numId w:val="6"/>
        </w:numPr>
        <w:spacing w:after="26" w:line="259" w:lineRule="auto"/>
        <w:ind w:hanging="360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>Container Orchestration: Amazon EKS, Kubernetes</w:t>
      </w:r>
      <w:r w:rsidRPr="004C58D7">
        <w:rPr>
          <w:rFonts w:ascii="Calibri" w:hAnsi="Calibri" w:cs="Calibri"/>
          <w:sz w:val="20"/>
          <w:szCs w:val="20"/>
        </w:rPr>
        <w:t xml:space="preserve"> </w:t>
      </w:r>
    </w:p>
    <w:p w14:paraId="37CD5FBA" w14:textId="77777777" w:rsidR="005E6F1B" w:rsidRPr="004C58D7" w:rsidRDefault="00000000">
      <w:pPr>
        <w:numPr>
          <w:ilvl w:val="0"/>
          <w:numId w:val="6"/>
        </w:numPr>
        <w:spacing w:after="26" w:line="259" w:lineRule="auto"/>
        <w:ind w:hanging="360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>Web Server: Apache, Nginx, Tomcat</w:t>
      </w:r>
      <w:r w:rsidRPr="004C58D7">
        <w:rPr>
          <w:rFonts w:ascii="Calibri" w:hAnsi="Calibri" w:cs="Calibri"/>
          <w:sz w:val="20"/>
          <w:szCs w:val="20"/>
        </w:rPr>
        <w:t xml:space="preserve"> </w:t>
      </w:r>
    </w:p>
    <w:p w14:paraId="5CDE3B49" w14:textId="294545EC" w:rsidR="005E6F1B" w:rsidRPr="004C58D7" w:rsidRDefault="00000000">
      <w:pPr>
        <w:numPr>
          <w:ilvl w:val="0"/>
          <w:numId w:val="6"/>
        </w:numPr>
        <w:spacing w:after="26" w:line="259" w:lineRule="auto"/>
        <w:ind w:hanging="360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>Monitoring and Logging: CloudWatch</w:t>
      </w:r>
      <w:r w:rsidRPr="004C58D7">
        <w:rPr>
          <w:rFonts w:ascii="Calibri" w:hAnsi="Calibri" w:cs="Calibri"/>
          <w:sz w:val="20"/>
          <w:szCs w:val="20"/>
        </w:rPr>
        <w:t xml:space="preserve"> </w:t>
      </w:r>
    </w:p>
    <w:p w14:paraId="54953BC1" w14:textId="77777777" w:rsidR="005E6F1B" w:rsidRPr="004C58D7" w:rsidRDefault="00000000">
      <w:pPr>
        <w:numPr>
          <w:ilvl w:val="0"/>
          <w:numId w:val="6"/>
        </w:numPr>
        <w:spacing w:after="26" w:line="259" w:lineRule="auto"/>
        <w:ind w:hanging="360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>OS: Linux (Centos, Ubuntu, Amazon), Windows</w:t>
      </w:r>
      <w:r w:rsidRPr="004C58D7">
        <w:rPr>
          <w:rFonts w:ascii="Calibri" w:hAnsi="Calibri" w:cs="Calibri"/>
          <w:sz w:val="20"/>
          <w:szCs w:val="20"/>
        </w:rPr>
        <w:t xml:space="preserve"> </w:t>
      </w:r>
    </w:p>
    <w:p w14:paraId="7C224BF4" w14:textId="77777777" w:rsidR="005E6F1B" w:rsidRPr="004C58D7" w:rsidRDefault="00000000">
      <w:pPr>
        <w:numPr>
          <w:ilvl w:val="0"/>
          <w:numId w:val="6"/>
        </w:numPr>
        <w:spacing w:after="26" w:line="259" w:lineRule="auto"/>
        <w:ind w:hanging="360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>Build tool: Maven</w:t>
      </w:r>
      <w:r w:rsidRPr="004C58D7">
        <w:rPr>
          <w:rFonts w:ascii="Calibri" w:hAnsi="Calibri" w:cs="Calibri"/>
          <w:sz w:val="20"/>
          <w:szCs w:val="20"/>
        </w:rPr>
        <w:t xml:space="preserve"> </w:t>
      </w:r>
    </w:p>
    <w:p w14:paraId="4AC8BE9C" w14:textId="77777777" w:rsidR="005E6F1B" w:rsidRPr="004C58D7" w:rsidRDefault="00000000">
      <w:pPr>
        <w:numPr>
          <w:ilvl w:val="0"/>
          <w:numId w:val="6"/>
        </w:numPr>
        <w:spacing w:after="26" w:line="259" w:lineRule="auto"/>
        <w:ind w:hanging="360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>Deployment Tool: AWS Code Deploy, GitHub actions</w:t>
      </w:r>
      <w:r w:rsidRPr="004C58D7">
        <w:rPr>
          <w:rFonts w:ascii="Calibri" w:hAnsi="Calibri" w:cs="Calibri"/>
          <w:sz w:val="20"/>
          <w:szCs w:val="20"/>
        </w:rPr>
        <w:t xml:space="preserve"> </w:t>
      </w:r>
    </w:p>
    <w:p w14:paraId="124540F7" w14:textId="3D0CD19B" w:rsidR="005E6F1B" w:rsidRPr="004C58D7" w:rsidRDefault="00000000">
      <w:pPr>
        <w:numPr>
          <w:ilvl w:val="0"/>
          <w:numId w:val="6"/>
        </w:numPr>
        <w:spacing w:after="26" w:line="259" w:lineRule="auto"/>
        <w:ind w:hanging="360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>Source Code Management: GitHub, AWS Code Commit</w:t>
      </w:r>
    </w:p>
    <w:p w14:paraId="05D9F27D" w14:textId="77777777" w:rsidR="005E6F1B" w:rsidRPr="004C58D7" w:rsidRDefault="00000000">
      <w:pPr>
        <w:numPr>
          <w:ilvl w:val="0"/>
          <w:numId w:val="6"/>
        </w:numPr>
        <w:spacing w:after="26" w:line="259" w:lineRule="auto"/>
        <w:ind w:hanging="360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>Infrastructure as Code: CloudFormation, Terraform</w:t>
      </w:r>
      <w:r w:rsidRPr="004C58D7">
        <w:rPr>
          <w:rFonts w:ascii="Calibri" w:hAnsi="Calibri" w:cs="Calibri"/>
          <w:sz w:val="20"/>
          <w:szCs w:val="20"/>
        </w:rPr>
        <w:t xml:space="preserve"> </w:t>
      </w:r>
    </w:p>
    <w:p w14:paraId="15386614" w14:textId="77777777" w:rsidR="005E6F1B" w:rsidRPr="004C58D7" w:rsidRDefault="00000000">
      <w:pPr>
        <w:numPr>
          <w:ilvl w:val="0"/>
          <w:numId w:val="6"/>
        </w:numPr>
        <w:spacing w:after="26" w:line="259" w:lineRule="auto"/>
        <w:ind w:hanging="360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>Configuration Management: Ansible</w:t>
      </w:r>
      <w:r w:rsidRPr="004C58D7">
        <w:rPr>
          <w:rFonts w:ascii="Calibri" w:hAnsi="Calibri" w:cs="Calibri"/>
          <w:sz w:val="20"/>
          <w:szCs w:val="20"/>
        </w:rPr>
        <w:t xml:space="preserve"> </w:t>
      </w:r>
    </w:p>
    <w:p w14:paraId="2FB0B760" w14:textId="77777777" w:rsidR="005E6F1B" w:rsidRPr="004C58D7" w:rsidRDefault="00000000">
      <w:pPr>
        <w:numPr>
          <w:ilvl w:val="0"/>
          <w:numId w:val="6"/>
        </w:numPr>
        <w:spacing w:after="26" w:line="259" w:lineRule="auto"/>
        <w:ind w:hanging="360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>Atlassian Tools: JIRA, Confluence</w:t>
      </w:r>
      <w:r w:rsidRPr="004C58D7">
        <w:rPr>
          <w:rFonts w:ascii="Calibri" w:hAnsi="Calibri" w:cs="Calibri"/>
          <w:sz w:val="20"/>
          <w:szCs w:val="20"/>
        </w:rPr>
        <w:t xml:space="preserve"> </w:t>
      </w:r>
    </w:p>
    <w:p w14:paraId="2977BADD" w14:textId="77777777" w:rsidR="005E6F1B" w:rsidRPr="004C58D7" w:rsidRDefault="00000000">
      <w:pPr>
        <w:numPr>
          <w:ilvl w:val="0"/>
          <w:numId w:val="6"/>
        </w:numPr>
        <w:spacing w:after="26" w:line="259" w:lineRule="auto"/>
        <w:ind w:hanging="360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>Ticketing Tool: ServiceNow</w:t>
      </w:r>
      <w:r w:rsidRPr="004C58D7">
        <w:rPr>
          <w:rFonts w:ascii="Calibri" w:hAnsi="Calibri" w:cs="Calibri"/>
          <w:sz w:val="20"/>
          <w:szCs w:val="20"/>
        </w:rPr>
        <w:t xml:space="preserve"> </w:t>
      </w:r>
    </w:p>
    <w:p w14:paraId="714873B8" w14:textId="2088E333" w:rsidR="005E6F1B" w:rsidRPr="004C58D7" w:rsidRDefault="00000000">
      <w:pPr>
        <w:numPr>
          <w:ilvl w:val="0"/>
          <w:numId w:val="6"/>
        </w:numPr>
        <w:spacing w:after="205" w:line="259" w:lineRule="auto"/>
        <w:ind w:hanging="360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 xml:space="preserve">Other tools: Putty, </w:t>
      </w:r>
      <w:proofErr w:type="gramStart"/>
      <w:r w:rsidRPr="004C58D7">
        <w:rPr>
          <w:rFonts w:ascii="Calibri" w:hAnsi="Calibri" w:cs="Calibri"/>
          <w:b/>
          <w:sz w:val="20"/>
          <w:szCs w:val="20"/>
        </w:rPr>
        <w:t>WinSCP</w:t>
      </w:r>
      <w:r w:rsidRPr="004C58D7">
        <w:rPr>
          <w:rFonts w:ascii="Calibri" w:hAnsi="Calibri" w:cs="Calibri"/>
          <w:sz w:val="20"/>
          <w:szCs w:val="20"/>
        </w:rPr>
        <w:t xml:space="preserve"> </w:t>
      </w:r>
      <w:r w:rsidR="00443646">
        <w:rPr>
          <w:rFonts w:ascii="Calibri" w:hAnsi="Calibri" w:cs="Calibri"/>
          <w:sz w:val="20"/>
          <w:szCs w:val="20"/>
        </w:rPr>
        <w:t>,</w:t>
      </w:r>
      <w:r w:rsidR="00443646" w:rsidRPr="00443646">
        <w:rPr>
          <w:rFonts w:ascii="Calibri" w:hAnsi="Calibri" w:cs="Calibri"/>
          <w:b/>
          <w:bCs/>
          <w:sz w:val="20"/>
          <w:szCs w:val="20"/>
        </w:rPr>
        <w:t>Rally</w:t>
      </w:r>
      <w:proofErr w:type="gramEnd"/>
    </w:p>
    <w:p w14:paraId="038C45F8" w14:textId="77777777" w:rsidR="005E6F1B" w:rsidRPr="004C58D7" w:rsidRDefault="00000000">
      <w:pPr>
        <w:spacing w:after="0" w:line="259" w:lineRule="auto"/>
        <w:ind w:left="0" w:firstLine="0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 </w:t>
      </w:r>
    </w:p>
    <w:p w14:paraId="3764F2C4" w14:textId="77777777" w:rsidR="005E6F1B" w:rsidRPr="004C58D7" w:rsidRDefault="00000000">
      <w:pPr>
        <w:spacing w:after="0" w:line="259" w:lineRule="auto"/>
        <w:ind w:left="0" w:firstLine="0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 </w:t>
      </w:r>
    </w:p>
    <w:p w14:paraId="36C22178" w14:textId="77777777" w:rsidR="005E6F1B" w:rsidRPr="004C58D7" w:rsidRDefault="00000000">
      <w:pPr>
        <w:pStyle w:val="Heading1"/>
        <w:ind w:left="-5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DECLARATION </w:t>
      </w:r>
    </w:p>
    <w:p w14:paraId="508AD162" w14:textId="77777777" w:rsidR="005E6F1B" w:rsidRPr="004C58D7" w:rsidRDefault="00000000">
      <w:pPr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sz w:val="20"/>
          <w:szCs w:val="20"/>
        </w:rPr>
        <w:t xml:space="preserve">I hereby declare that the particulars given above by me are correct &amp; to the best of my knowledge and belief.   </w:t>
      </w:r>
    </w:p>
    <w:p w14:paraId="788F7FCE" w14:textId="77777777" w:rsidR="005E6F1B" w:rsidRPr="004C58D7" w:rsidRDefault="00000000">
      <w:pPr>
        <w:spacing w:after="0" w:line="259" w:lineRule="auto"/>
        <w:ind w:left="0" w:firstLine="0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 xml:space="preserve"> </w:t>
      </w:r>
    </w:p>
    <w:p w14:paraId="3426EE8F" w14:textId="77777777" w:rsidR="005E6F1B" w:rsidRPr="004C58D7" w:rsidRDefault="00000000">
      <w:pPr>
        <w:spacing w:after="0" w:line="259" w:lineRule="auto"/>
        <w:ind w:left="0" w:firstLine="0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 xml:space="preserve"> </w:t>
      </w:r>
    </w:p>
    <w:p w14:paraId="549AAD01" w14:textId="33D346DB" w:rsidR="005E6F1B" w:rsidRPr="004C58D7" w:rsidRDefault="00000000">
      <w:pPr>
        <w:tabs>
          <w:tab w:val="center" w:pos="2160"/>
          <w:tab w:val="center" w:pos="2880"/>
          <w:tab w:val="center" w:pos="3600"/>
          <w:tab w:val="center" w:pos="4320"/>
          <w:tab w:val="center" w:pos="5041"/>
          <w:tab w:val="center" w:pos="5761"/>
        </w:tabs>
        <w:spacing w:after="11" w:line="249" w:lineRule="auto"/>
        <w:ind w:left="-15" w:firstLine="0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 xml:space="preserve">Place: </w:t>
      </w:r>
      <w:r w:rsidR="00E429AF" w:rsidRPr="004C58D7">
        <w:rPr>
          <w:rFonts w:ascii="Calibri" w:hAnsi="Calibri" w:cs="Calibri"/>
          <w:b/>
          <w:sz w:val="20"/>
          <w:szCs w:val="20"/>
        </w:rPr>
        <w:t>Bangalore</w:t>
      </w:r>
      <w:r w:rsidRPr="004C58D7">
        <w:rPr>
          <w:rFonts w:ascii="Calibri" w:hAnsi="Calibri" w:cs="Calibri"/>
          <w:b/>
          <w:sz w:val="20"/>
          <w:szCs w:val="20"/>
        </w:rPr>
        <w:t xml:space="preserve"> </w:t>
      </w:r>
      <w:r w:rsidRPr="004C58D7">
        <w:rPr>
          <w:rFonts w:ascii="Calibri" w:hAnsi="Calibri" w:cs="Calibri"/>
          <w:b/>
          <w:sz w:val="20"/>
          <w:szCs w:val="20"/>
        </w:rPr>
        <w:tab/>
        <w:t xml:space="preserve"> </w:t>
      </w:r>
      <w:r w:rsidRPr="004C58D7">
        <w:rPr>
          <w:rFonts w:ascii="Calibri" w:hAnsi="Calibri" w:cs="Calibri"/>
          <w:b/>
          <w:sz w:val="20"/>
          <w:szCs w:val="20"/>
        </w:rPr>
        <w:tab/>
        <w:t xml:space="preserve"> </w:t>
      </w:r>
      <w:r w:rsidRPr="004C58D7">
        <w:rPr>
          <w:rFonts w:ascii="Calibri" w:hAnsi="Calibri" w:cs="Calibri"/>
          <w:b/>
          <w:sz w:val="20"/>
          <w:szCs w:val="20"/>
        </w:rPr>
        <w:tab/>
        <w:t xml:space="preserve"> </w:t>
      </w:r>
      <w:r w:rsidRPr="004C58D7">
        <w:rPr>
          <w:rFonts w:ascii="Calibri" w:hAnsi="Calibri" w:cs="Calibri"/>
          <w:b/>
          <w:sz w:val="20"/>
          <w:szCs w:val="20"/>
        </w:rPr>
        <w:tab/>
        <w:t xml:space="preserve"> </w:t>
      </w:r>
      <w:r w:rsidRPr="004C58D7">
        <w:rPr>
          <w:rFonts w:ascii="Calibri" w:hAnsi="Calibri" w:cs="Calibri"/>
          <w:b/>
          <w:sz w:val="20"/>
          <w:szCs w:val="20"/>
        </w:rPr>
        <w:tab/>
        <w:t xml:space="preserve"> </w:t>
      </w:r>
      <w:r w:rsidRPr="004C58D7">
        <w:rPr>
          <w:rFonts w:ascii="Calibri" w:hAnsi="Calibri" w:cs="Calibri"/>
          <w:b/>
          <w:sz w:val="20"/>
          <w:szCs w:val="20"/>
        </w:rPr>
        <w:tab/>
        <w:t xml:space="preserve"> </w:t>
      </w:r>
    </w:p>
    <w:p w14:paraId="0F8B0AF8" w14:textId="4D76228A" w:rsidR="005E6F1B" w:rsidRPr="004C58D7" w:rsidRDefault="00000000" w:rsidP="009F7E37">
      <w:pPr>
        <w:spacing w:after="11" w:line="249" w:lineRule="auto"/>
        <w:ind w:left="-5" w:right="153"/>
        <w:rPr>
          <w:rFonts w:ascii="Calibri" w:hAnsi="Calibri" w:cs="Calibri"/>
          <w:sz w:val="20"/>
          <w:szCs w:val="20"/>
        </w:rPr>
      </w:pPr>
      <w:r w:rsidRPr="004C58D7">
        <w:rPr>
          <w:rFonts w:ascii="Calibri" w:hAnsi="Calibri" w:cs="Calibri"/>
          <w:b/>
          <w:sz w:val="20"/>
          <w:szCs w:val="20"/>
        </w:rPr>
        <w:t xml:space="preserve">Date:                                                                                                                                      </w:t>
      </w:r>
      <w:r w:rsidR="00E429AF" w:rsidRPr="004C58D7">
        <w:rPr>
          <w:rFonts w:ascii="Calibri" w:hAnsi="Calibri" w:cs="Calibri"/>
          <w:b/>
          <w:sz w:val="20"/>
          <w:szCs w:val="20"/>
        </w:rPr>
        <w:t>Surendra</w:t>
      </w:r>
      <w:r w:rsidRPr="004C58D7">
        <w:rPr>
          <w:rFonts w:ascii="Calibri" w:hAnsi="Calibri" w:cs="Calibri"/>
          <w:b/>
          <w:sz w:val="20"/>
          <w:szCs w:val="20"/>
        </w:rPr>
        <w:t xml:space="preserve"> Kumar  </w:t>
      </w:r>
    </w:p>
    <w:sectPr w:rsidR="005E6F1B" w:rsidRPr="004C58D7">
      <w:pgSz w:w="12240" w:h="15840"/>
      <w:pgMar w:top="275" w:right="632" w:bottom="154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3B5B"/>
    <w:multiLevelType w:val="hybridMultilevel"/>
    <w:tmpl w:val="7FC4ED7A"/>
    <w:lvl w:ilvl="0" w:tplc="29CE42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22B8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B68E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B244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B888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9478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025F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BC34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ECD0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231800"/>
    <w:multiLevelType w:val="hybridMultilevel"/>
    <w:tmpl w:val="F360413E"/>
    <w:lvl w:ilvl="0" w:tplc="7BFE23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8C7F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4A75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CCB5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6A25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5803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D9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742E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D070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C70106"/>
    <w:multiLevelType w:val="hybridMultilevel"/>
    <w:tmpl w:val="FFD4296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4333FEB"/>
    <w:multiLevelType w:val="hybridMultilevel"/>
    <w:tmpl w:val="A5B81F02"/>
    <w:lvl w:ilvl="0" w:tplc="EB50EBD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B2DC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E868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A270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EEFA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F6E2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C89E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64A5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6868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A356E2"/>
    <w:multiLevelType w:val="hybridMultilevel"/>
    <w:tmpl w:val="E0D8660A"/>
    <w:lvl w:ilvl="0" w:tplc="FCBAF614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C709CE0">
      <w:start w:val="1"/>
      <w:numFmt w:val="bullet"/>
      <w:lvlText w:val="o"/>
      <w:lvlJc w:val="left"/>
      <w:pPr>
        <w:ind w:left="10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6C2ABFE">
      <w:start w:val="1"/>
      <w:numFmt w:val="bullet"/>
      <w:lvlText w:val="▪"/>
      <w:lvlJc w:val="left"/>
      <w:pPr>
        <w:ind w:left="18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1205F8A">
      <w:start w:val="1"/>
      <w:numFmt w:val="bullet"/>
      <w:lvlText w:val="•"/>
      <w:lvlJc w:val="left"/>
      <w:pPr>
        <w:ind w:left="253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F54FFF0">
      <w:start w:val="1"/>
      <w:numFmt w:val="bullet"/>
      <w:lvlText w:val="o"/>
      <w:lvlJc w:val="left"/>
      <w:pPr>
        <w:ind w:left="325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20C5750">
      <w:start w:val="1"/>
      <w:numFmt w:val="bullet"/>
      <w:lvlText w:val="▪"/>
      <w:lvlJc w:val="left"/>
      <w:pPr>
        <w:ind w:left="397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C3C74B8">
      <w:start w:val="1"/>
      <w:numFmt w:val="bullet"/>
      <w:lvlText w:val="•"/>
      <w:lvlJc w:val="left"/>
      <w:pPr>
        <w:ind w:left="46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822C380">
      <w:start w:val="1"/>
      <w:numFmt w:val="bullet"/>
      <w:lvlText w:val="o"/>
      <w:lvlJc w:val="left"/>
      <w:pPr>
        <w:ind w:left="54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3940FB8">
      <w:start w:val="1"/>
      <w:numFmt w:val="bullet"/>
      <w:lvlText w:val="▪"/>
      <w:lvlJc w:val="left"/>
      <w:pPr>
        <w:ind w:left="613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4CE5852"/>
    <w:multiLevelType w:val="hybridMultilevel"/>
    <w:tmpl w:val="0D76E9FC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6" w15:restartNumberingAfterBreak="0">
    <w:nsid w:val="517949A1"/>
    <w:multiLevelType w:val="hybridMultilevel"/>
    <w:tmpl w:val="EE9C73B4"/>
    <w:lvl w:ilvl="0" w:tplc="4A58771C">
      <w:start w:val="1"/>
      <w:numFmt w:val="decimal"/>
      <w:lvlText w:val="%1."/>
      <w:lvlJc w:val="left"/>
      <w:pPr>
        <w:ind w:left="30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4665A8">
      <w:start w:val="1"/>
      <w:numFmt w:val="bullet"/>
      <w:lvlText w:val="•"/>
      <w:lvlJc w:val="left"/>
      <w:pPr>
        <w:ind w:left="1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EE6CC2">
      <w:start w:val="1"/>
      <w:numFmt w:val="bullet"/>
      <w:lvlText w:val="▪"/>
      <w:lvlJc w:val="left"/>
      <w:pPr>
        <w:ind w:left="1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62D46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A8AFF8">
      <w:start w:val="1"/>
      <w:numFmt w:val="bullet"/>
      <w:lvlText w:val="o"/>
      <w:lvlJc w:val="left"/>
      <w:pPr>
        <w:ind w:left="3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9CCF1E">
      <w:start w:val="1"/>
      <w:numFmt w:val="bullet"/>
      <w:lvlText w:val="▪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9E5D7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EE0940">
      <w:start w:val="1"/>
      <w:numFmt w:val="bullet"/>
      <w:lvlText w:val="o"/>
      <w:lvlJc w:val="left"/>
      <w:pPr>
        <w:ind w:left="5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EC20A4">
      <w:start w:val="1"/>
      <w:numFmt w:val="bullet"/>
      <w:lvlText w:val="▪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0D09A1"/>
    <w:multiLevelType w:val="hybridMultilevel"/>
    <w:tmpl w:val="533465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0113112"/>
    <w:multiLevelType w:val="hybridMultilevel"/>
    <w:tmpl w:val="6E92306E"/>
    <w:lvl w:ilvl="0" w:tplc="37BA3B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52A59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58CE2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EE740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5824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1075B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008E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CA848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A096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DE0529"/>
    <w:multiLevelType w:val="hybridMultilevel"/>
    <w:tmpl w:val="C8EA6FE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3EC3252"/>
    <w:multiLevelType w:val="hybridMultilevel"/>
    <w:tmpl w:val="3EC6AA66"/>
    <w:lvl w:ilvl="0" w:tplc="7ED04F9A">
      <w:start w:val="1"/>
      <w:numFmt w:val="bullet"/>
      <w:lvlText w:val="•"/>
      <w:lvlJc w:val="left"/>
      <w:pPr>
        <w:ind w:left="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CE65AA">
      <w:start w:val="1"/>
      <w:numFmt w:val="bullet"/>
      <w:lvlText w:val="o"/>
      <w:lvlJc w:val="left"/>
      <w:pPr>
        <w:ind w:left="1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5E9804">
      <w:start w:val="1"/>
      <w:numFmt w:val="bullet"/>
      <w:lvlText w:val="▪"/>
      <w:lvlJc w:val="left"/>
      <w:pPr>
        <w:ind w:left="2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500886">
      <w:start w:val="1"/>
      <w:numFmt w:val="bullet"/>
      <w:lvlText w:val="•"/>
      <w:lvlJc w:val="left"/>
      <w:pPr>
        <w:ind w:left="3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E88F92">
      <w:start w:val="1"/>
      <w:numFmt w:val="bullet"/>
      <w:lvlText w:val="o"/>
      <w:lvlJc w:val="left"/>
      <w:pPr>
        <w:ind w:left="3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CEF4C0">
      <w:start w:val="1"/>
      <w:numFmt w:val="bullet"/>
      <w:lvlText w:val="▪"/>
      <w:lvlJc w:val="left"/>
      <w:pPr>
        <w:ind w:left="4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AEE386">
      <w:start w:val="1"/>
      <w:numFmt w:val="bullet"/>
      <w:lvlText w:val="•"/>
      <w:lvlJc w:val="left"/>
      <w:pPr>
        <w:ind w:left="5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AA3248">
      <w:start w:val="1"/>
      <w:numFmt w:val="bullet"/>
      <w:lvlText w:val="o"/>
      <w:lvlJc w:val="left"/>
      <w:pPr>
        <w:ind w:left="6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5A1C54">
      <w:start w:val="1"/>
      <w:numFmt w:val="bullet"/>
      <w:lvlText w:val="▪"/>
      <w:lvlJc w:val="left"/>
      <w:pPr>
        <w:ind w:left="6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456000"/>
    <w:multiLevelType w:val="hybridMultilevel"/>
    <w:tmpl w:val="4DC604F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722C4A84"/>
    <w:multiLevelType w:val="hybridMultilevel"/>
    <w:tmpl w:val="BCB4CEA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7A9748E9"/>
    <w:multiLevelType w:val="hybridMultilevel"/>
    <w:tmpl w:val="8D28C0D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874414867">
    <w:abstractNumId w:val="0"/>
  </w:num>
  <w:num w:numId="2" w16cid:durableId="1812865062">
    <w:abstractNumId w:val="8"/>
  </w:num>
  <w:num w:numId="3" w16cid:durableId="749235326">
    <w:abstractNumId w:val="6"/>
  </w:num>
  <w:num w:numId="4" w16cid:durableId="687753793">
    <w:abstractNumId w:val="3"/>
  </w:num>
  <w:num w:numId="5" w16cid:durableId="1609266908">
    <w:abstractNumId w:val="10"/>
  </w:num>
  <w:num w:numId="6" w16cid:durableId="1172531515">
    <w:abstractNumId w:val="1"/>
  </w:num>
  <w:num w:numId="7" w16cid:durableId="200569402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52321119">
    <w:abstractNumId w:val="11"/>
  </w:num>
  <w:num w:numId="9" w16cid:durableId="477847147">
    <w:abstractNumId w:val="12"/>
  </w:num>
  <w:num w:numId="10" w16cid:durableId="1688679520">
    <w:abstractNumId w:val="13"/>
  </w:num>
  <w:num w:numId="11" w16cid:durableId="1176455274">
    <w:abstractNumId w:val="5"/>
  </w:num>
  <w:num w:numId="12" w16cid:durableId="844247060">
    <w:abstractNumId w:val="2"/>
  </w:num>
  <w:num w:numId="13" w16cid:durableId="848368883">
    <w:abstractNumId w:val="9"/>
  </w:num>
  <w:num w:numId="14" w16cid:durableId="333875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F1B"/>
    <w:rsid w:val="00443646"/>
    <w:rsid w:val="004C58D7"/>
    <w:rsid w:val="00597794"/>
    <w:rsid w:val="005E6F1B"/>
    <w:rsid w:val="007134CB"/>
    <w:rsid w:val="0082316F"/>
    <w:rsid w:val="008330F6"/>
    <w:rsid w:val="009F7E37"/>
    <w:rsid w:val="00E429AF"/>
    <w:rsid w:val="00EC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A9EB"/>
  <w15:docId w15:val="{D4BD5E4A-6950-4699-88DB-300466CF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9AF"/>
    <w:pPr>
      <w:spacing w:after="16" w:line="267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9D9D9"/>
      <w:spacing w:after="116" w:line="259" w:lineRule="auto"/>
      <w:ind w:left="10" w:hanging="10"/>
      <w:outlineLvl w:val="0"/>
    </w:pPr>
    <w:rPr>
      <w:rFonts w:ascii="Cambria" w:eastAsia="Cambria" w:hAnsi="Cambria" w:cs="Cambria"/>
      <w:b/>
      <w:color w:val="0000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7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23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RAKESH KUMAR</vt:lpstr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RAKESH KUMAR</dc:title>
  <dc:subject/>
  <dc:creator>Rakesh Kumar</dc:creator>
  <cp:keywords/>
  <cp:lastModifiedBy>Katuri, Surendra2 (Consultant)</cp:lastModifiedBy>
  <cp:revision>6</cp:revision>
  <dcterms:created xsi:type="dcterms:W3CDTF">2025-04-08T12:29:00Z</dcterms:created>
  <dcterms:modified xsi:type="dcterms:W3CDTF">2025-04-08T12:35:00Z</dcterms:modified>
</cp:coreProperties>
</file>