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2839" w14:textId="0F35DB5D" w:rsidR="00972C78" w:rsidRPr="006E600C" w:rsidRDefault="00D87304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 xml:space="preserve">Version Control </w:t>
      </w:r>
    </w:p>
    <w:p w14:paraId="0397475E" w14:textId="7EBA20A9" w:rsidR="00D87304" w:rsidRDefault="00D87304" w:rsidP="006E600C">
      <w:pPr>
        <w:pStyle w:val="ListParagraph"/>
        <w:numPr>
          <w:ilvl w:val="0"/>
          <w:numId w:val="1"/>
        </w:numPr>
        <w:jc w:val="both"/>
      </w:pPr>
      <w:r w:rsidRPr="00D87304">
        <w:t>Version control is a system for tracking and managing changes to files over time, allowing developers and teams to collaborate, revert to previous versions, and maintain a clear history of a project's evolution</w:t>
      </w:r>
      <w:r w:rsidR="006E600C">
        <w:t>.</w:t>
      </w:r>
    </w:p>
    <w:p w14:paraId="6F3C87BF" w14:textId="307EC821" w:rsidR="006E600C" w:rsidRDefault="006E600C" w:rsidP="006E600C">
      <w:pPr>
        <w:pStyle w:val="ListParagraph"/>
        <w:numPr>
          <w:ilvl w:val="0"/>
          <w:numId w:val="1"/>
        </w:numPr>
        <w:jc w:val="both"/>
      </w:pPr>
      <w:r w:rsidRPr="006E600C">
        <w:t>It uses repositories to store project files and their history, with tools like</w:t>
      </w:r>
      <w:r w:rsidR="00276F31">
        <w:t xml:space="preserve"> Git</w:t>
      </w:r>
      <w:r w:rsidRPr="006E600C">
        <w:t> enabling features such as parallel development, conflict resolution, and easy access to any past iteration of the project. </w:t>
      </w:r>
    </w:p>
    <w:p w14:paraId="68A0521C" w14:textId="37581D63" w:rsidR="006E600C" w:rsidRP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Difference Between Git and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00C" w14:paraId="4C1905DF" w14:textId="77777777" w:rsidTr="006E600C">
        <w:tc>
          <w:tcPr>
            <w:tcW w:w="4675" w:type="dxa"/>
          </w:tcPr>
          <w:p w14:paraId="5B85DA48" w14:textId="42948E8B" w:rsidR="006E600C" w:rsidRPr="006E600C" w:rsidRDefault="006E600C" w:rsidP="006E600C">
            <w:pPr>
              <w:jc w:val="center"/>
              <w:rPr>
                <w:b/>
                <w:bCs/>
              </w:rPr>
            </w:pPr>
            <w:r w:rsidRPr="006E600C">
              <w:rPr>
                <w:b/>
                <w:bCs/>
              </w:rPr>
              <w:t>Git</w:t>
            </w:r>
          </w:p>
        </w:tc>
        <w:tc>
          <w:tcPr>
            <w:tcW w:w="4675" w:type="dxa"/>
          </w:tcPr>
          <w:p w14:paraId="3913EA87" w14:textId="18D01EB8" w:rsidR="006E600C" w:rsidRPr="006E600C" w:rsidRDefault="006E600C" w:rsidP="006E600C">
            <w:pPr>
              <w:jc w:val="center"/>
              <w:rPr>
                <w:b/>
                <w:bCs/>
              </w:rPr>
            </w:pPr>
            <w:r w:rsidRPr="006E600C">
              <w:rPr>
                <w:b/>
                <w:bCs/>
              </w:rPr>
              <w:t>GitHub</w:t>
            </w:r>
          </w:p>
        </w:tc>
      </w:tr>
      <w:tr w:rsidR="006E600C" w14:paraId="56557BE1" w14:textId="77777777" w:rsidTr="006E600C">
        <w:tc>
          <w:tcPr>
            <w:tcW w:w="4675" w:type="dxa"/>
          </w:tcPr>
          <w:p w14:paraId="6DFBE05B" w14:textId="428D09B2" w:rsidR="006E600C" w:rsidRPr="006E600C" w:rsidRDefault="006E600C" w:rsidP="006E600C">
            <w:pPr>
              <w:jc w:val="center"/>
            </w:pPr>
            <w:r w:rsidRPr="006E600C">
              <w:t>Git is a distributed version control system</w:t>
            </w:r>
            <w:r w:rsidRPr="006E600C">
              <w:t>.</w:t>
            </w:r>
          </w:p>
        </w:tc>
        <w:tc>
          <w:tcPr>
            <w:tcW w:w="4675" w:type="dxa"/>
          </w:tcPr>
          <w:p w14:paraId="72DAFE2A" w14:textId="7A80134F" w:rsidR="006E600C" w:rsidRPr="006E600C" w:rsidRDefault="006E600C" w:rsidP="006E600C">
            <w:pPr>
              <w:jc w:val="center"/>
            </w:pPr>
            <w:r w:rsidRPr="006E600C">
              <w:t>GitHub is a web-based platform that provides hosting for Git repositories.</w:t>
            </w:r>
          </w:p>
        </w:tc>
      </w:tr>
      <w:tr w:rsidR="006E600C" w14:paraId="092FD991" w14:textId="77777777" w:rsidTr="006E600C">
        <w:tc>
          <w:tcPr>
            <w:tcW w:w="4675" w:type="dxa"/>
          </w:tcPr>
          <w:p w14:paraId="042B7267" w14:textId="460B9359" w:rsidR="006E600C" w:rsidRPr="006E600C" w:rsidRDefault="006E600C" w:rsidP="006E600C">
            <w:pPr>
              <w:jc w:val="center"/>
            </w:pPr>
            <w:r w:rsidRPr="006E600C">
              <w:t>It helps developers track changes in their code, revert to earlier versions, and collaborate with others.</w:t>
            </w:r>
          </w:p>
        </w:tc>
        <w:tc>
          <w:tcPr>
            <w:tcW w:w="4675" w:type="dxa"/>
          </w:tcPr>
          <w:p w14:paraId="11D08FF8" w14:textId="00FD5D81" w:rsidR="006E600C" w:rsidRPr="006E600C" w:rsidRDefault="006E600C" w:rsidP="006E600C">
            <w:pPr>
              <w:jc w:val="center"/>
            </w:pPr>
            <w:r w:rsidRPr="006E600C">
              <w:t>It lets you store your Git projects online, so you can share them, collaborate with others, and use features like pull requests, issues, and CI/CD.</w:t>
            </w:r>
          </w:p>
        </w:tc>
      </w:tr>
      <w:tr w:rsidR="006E600C" w14:paraId="40F6AC71" w14:textId="77777777" w:rsidTr="006E600C">
        <w:tc>
          <w:tcPr>
            <w:tcW w:w="4675" w:type="dxa"/>
          </w:tcPr>
          <w:p w14:paraId="2B29F6C9" w14:textId="640430C1" w:rsidR="006E600C" w:rsidRPr="006E600C" w:rsidRDefault="006E600C" w:rsidP="006E600C">
            <w:pPr>
              <w:jc w:val="center"/>
            </w:pPr>
            <w:r w:rsidRPr="006E600C">
              <w:t>It works locally on your computer.</w:t>
            </w:r>
          </w:p>
        </w:tc>
        <w:tc>
          <w:tcPr>
            <w:tcW w:w="4675" w:type="dxa"/>
          </w:tcPr>
          <w:p w14:paraId="03ED482E" w14:textId="2F0BC830" w:rsidR="006E600C" w:rsidRPr="006E600C" w:rsidRDefault="006E600C" w:rsidP="006E600C">
            <w:pPr>
              <w:jc w:val="center"/>
            </w:pPr>
            <w:r w:rsidRPr="006E600C">
              <w:t xml:space="preserve">Requires internet to sync your local </w:t>
            </w:r>
            <w:proofErr w:type="spellStart"/>
            <w:r w:rsidRPr="006E600C">
              <w:t>Git</w:t>
            </w:r>
            <w:proofErr w:type="spellEnd"/>
            <w:r w:rsidRPr="006E600C">
              <w:t xml:space="preserve"> repo with the remote repo hosted on GitHub.</w:t>
            </w:r>
          </w:p>
        </w:tc>
      </w:tr>
    </w:tbl>
    <w:p w14:paraId="3E476975" w14:textId="77777777" w:rsidR="006E600C" w:rsidRDefault="006E600C" w:rsidP="006E600C">
      <w:pPr>
        <w:jc w:val="both"/>
      </w:pPr>
    </w:p>
    <w:p w14:paraId="00077880" w14:textId="58F1751E" w:rsid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Local Repository</w:t>
      </w:r>
    </w:p>
    <w:p w14:paraId="6779FFD3" w14:textId="0836859D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This is the copy of your project on your own computer.</w:t>
      </w:r>
    </w:p>
    <w:p w14:paraId="4E5829BA" w14:textId="55611B97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It has:</w:t>
      </w:r>
    </w:p>
    <w:p w14:paraId="2745A9E0" w14:textId="77777777" w:rsidR="006E600C" w:rsidRPr="006E600C" w:rsidRDefault="006E600C" w:rsidP="006E600C">
      <w:pPr>
        <w:numPr>
          <w:ilvl w:val="0"/>
          <w:numId w:val="3"/>
        </w:numPr>
        <w:jc w:val="both"/>
      </w:pPr>
      <w:r w:rsidRPr="006E600C">
        <w:t>Your project files.</w:t>
      </w:r>
    </w:p>
    <w:p w14:paraId="3692C008" w14:textId="77777777" w:rsidR="006E600C" w:rsidRPr="006E600C" w:rsidRDefault="006E600C" w:rsidP="006E600C">
      <w:pPr>
        <w:numPr>
          <w:ilvl w:val="0"/>
          <w:numId w:val="3"/>
        </w:numPr>
        <w:jc w:val="both"/>
      </w:pPr>
      <w:r w:rsidRPr="006E600C">
        <w:t>The Git history (commits, branches, etc.).</w:t>
      </w:r>
    </w:p>
    <w:p w14:paraId="36DDBB96" w14:textId="3AC40E37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You can work offline: commit, branch, merge, etc. all happen locally.</w:t>
      </w:r>
    </w:p>
    <w:p w14:paraId="7245C940" w14:textId="77777777" w:rsidR="006E600C" w:rsidRP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Remote Repository</w:t>
      </w:r>
    </w:p>
    <w:p w14:paraId="7A469315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This is a copy of your project stored on the internet or a server (e.g., GitHub, GitLab, Bitbucket).</w:t>
      </w:r>
    </w:p>
    <w:p w14:paraId="00859022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It allows multiple people to work on the same project and share changes.</w:t>
      </w:r>
    </w:p>
    <w:p w14:paraId="1EF71370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To connect the two, you use commands:</w:t>
      </w:r>
    </w:p>
    <w:p w14:paraId="07B1742D" w14:textId="77777777" w:rsidR="006E600C" w:rsidRPr="006E600C" w:rsidRDefault="006E600C" w:rsidP="006E600C">
      <w:pPr>
        <w:numPr>
          <w:ilvl w:val="0"/>
          <w:numId w:val="3"/>
        </w:numPr>
        <w:tabs>
          <w:tab w:val="num" w:pos="1440"/>
        </w:tabs>
        <w:jc w:val="both"/>
      </w:pPr>
      <w:r w:rsidRPr="006E600C">
        <w:t>git push → send your local changes to the remote.</w:t>
      </w:r>
    </w:p>
    <w:p w14:paraId="3DC2A213" w14:textId="77777777" w:rsidR="006E600C" w:rsidRPr="006E600C" w:rsidRDefault="006E600C" w:rsidP="006E600C">
      <w:pPr>
        <w:numPr>
          <w:ilvl w:val="0"/>
          <w:numId w:val="3"/>
        </w:numPr>
        <w:tabs>
          <w:tab w:val="num" w:pos="1440"/>
        </w:tabs>
        <w:jc w:val="both"/>
      </w:pPr>
      <w:r w:rsidRPr="006E600C">
        <w:t>git pull → bring others’ changes from the remote to your local copy.</w:t>
      </w:r>
    </w:p>
    <w:p w14:paraId="33D1F3C3" w14:textId="77777777" w:rsidR="006E600C" w:rsidRPr="006E600C" w:rsidRDefault="006E600C" w:rsidP="006E600C">
      <w:pPr>
        <w:jc w:val="both"/>
        <w:rPr>
          <w:b/>
          <w:bCs/>
          <w:u w:val="single"/>
        </w:rPr>
      </w:pPr>
    </w:p>
    <w:sectPr w:rsidR="006E600C" w:rsidRPr="006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D695D"/>
    <w:multiLevelType w:val="hybridMultilevel"/>
    <w:tmpl w:val="A256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7B77"/>
    <w:multiLevelType w:val="multilevel"/>
    <w:tmpl w:val="9D96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E50B0"/>
    <w:multiLevelType w:val="multilevel"/>
    <w:tmpl w:val="7D2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70098"/>
    <w:multiLevelType w:val="hybridMultilevel"/>
    <w:tmpl w:val="F9002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168638">
    <w:abstractNumId w:val="0"/>
  </w:num>
  <w:num w:numId="2" w16cid:durableId="561134092">
    <w:abstractNumId w:val="2"/>
  </w:num>
  <w:num w:numId="3" w16cid:durableId="1642494793">
    <w:abstractNumId w:val="3"/>
  </w:num>
  <w:num w:numId="4" w16cid:durableId="158263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04"/>
    <w:rsid w:val="000B6957"/>
    <w:rsid w:val="00215870"/>
    <w:rsid w:val="00276F31"/>
    <w:rsid w:val="002B5D5D"/>
    <w:rsid w:val="00432104"/>
    <w:rsid w:val="00594AA0"/>
    <w:rsid w:val="006E600C"/>
    <w:rsid w:val="00700EC2"/>
    <w:rsid w:val="00884570"/>
    <w:rsid w:val="00972C78"/>
    <w:rsid w:val="00982F7E"/>
    <w:rsid w:val="009D37E6"/>
    <w:rsid w:val="00BA0DE9"/>
    <w:rsid w:val="00BA5F12"/>
    <w:rsid w:val="00BD42FB"/>
    <w:rsid w:val="00D87304"/>
    <w:rsid w:val="00E026E9"/>
    <w:rsid w:val="00F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A84"/>
  <w15:chartTrackingRefBased/>
  <w15:docId w15:val="{5E3EAD08-B2AC-4A8C-8199-FA0803C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0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Surendra (Student)</dc:creator>
  <cp:keywords/>
  <dc:description/>
  <cp:lastModifiedBy>Maharjan, Surendra (Student)</cp:lastModifiedBy>
  <cp:revision>3</cp:revision>
  <dcterms:created xsi:type="dcterms:W3CDTF">2025-09-06T06:03:00Z</dcterms:created>
  <dcterms:modified xsi:type="dcterms:W3CDTF">2025-09-06T06:27:00Z</dcterms:modified>
</cp:coreProperties>
</file>