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E0E" w:rsidRDefault="00D54E0E">
      <w:hyperlink r:id="rId5" w:history="1">
        <w:r>
          <w:rPr>
            <w:rStyle w:val="Hyperlink"/>
          </w:rPr>
          <w:t>https://www.zoho.com/in/books/gst/</w:t>
        </w:r>
      </w:hyperlink>
    </w:p>
    <w:bookmarkStart w:id="0" w:name="_GoBack"/>
    <w:bookmarkEnd w:id="0"/>
    <w:p w:rsidR="00204E4D" w:rsidRDefault="00D54E0E">
      <w:r>
        <w:fldChar w:fldCharType="begin"/>
      </w:r>
      <w:r>
        <w:instrText xml:space="preserve"> HYPERLINK "https://services.amazon.in/resources/a-to-z-gst-guide.html" </w:instrText>
      </w:r>
      <w:r>
        <w:fldChar w:fldCharType="separate"/>
      </w:r>
      <w:r w:rsidR="00E078F9">
        <w:rPr>
          <w:rStyle w:val="Hyperlink"/>
        </w:rPr>
        <w:t>https://services.amazon.in/resources/a-to-z-gst-guide.html</w:t>
      </w:r>
      <w:r>
        <w:rPr>
          <w:rStyle w:val="Hyperlink"/>
        </w:rPr>
        <w:fldChar w:fldCharType="end"/>
      </w:r>
    </w:p>
    <w:sectPr w:rsidR="0020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FC"/>
    <w:rsid w:val="00204E4D"/>
    <w:rsid w:val="00BD44FC"/>
    <w:rsid w:val="00D54E0E"/>
    <w:rsid w:val="00E0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78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7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oho.com/in/books/g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 Softwares Softwares</dc:creator>
  <cp:keywords/>
  <dc:description/>
  <cp:lastModifiedBy>IDC Softwares Softwares</cp:lastModifiedBy>
  <cp:revision>3</cp:revision>
  <dcterms:created xsi:type="dcterms:W3CDTF">2019-07-07T10:28:00Z</dcterms:created>
  <dcterms:modified xsi:type="dcterms:W3CDTF">2019-07-07T10:33:00Z</dcterms:modified>
</cp:coreProperties>
</file>