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📘 SMART RESUME GENERATOR – FULL DOCUMENT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1. Introduction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The Smart Resume Generator is an AI-powered system designed to automatically create professional, ATS-friendly resumes for students, freshers, and job seekers. The tool collects user details, processes them with predefined templates, and generates a polished resume in seconds.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2. Purpose of the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To simplify resume building for students and job seekers.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To ensure resumes are ATS-friendly and recruiter-ready.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To auto-generate project descriptions, achievements, and skills.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To create multiple customized versions of resumes instantly.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3. Key Features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✔ Automated Resume Creation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Users provide basic information; the system converts it into a formatted professional resume.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✔ ATS-Friendly Templates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Templates follow: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Proper alignment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Standard fonts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Keyword optimization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No graphics that break ATS parsing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✔ AI-generated Sections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Skills suggestions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Project descriptions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Achievements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Responsibilities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Profile summary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✔ Multiple Formats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PDF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DOCX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Text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Web preview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✔ User Input Sections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1. Personal details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2. Education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3. Skills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4. Projects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5. Certifications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6. Experience (optional)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7. Languages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8. Achievements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✔ Customization Options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Change theme (Simple, Modern, Professional)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Add/remove sections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Choose tone (formal, technical, creative)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4. System Workflow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1: User Input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The user fills a form: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Name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Phone number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Email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Address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Education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Skills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Projects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Certifications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2: AI Processing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System generates: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Professional summary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ATS keywords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Clean project descriptions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Achievement bullet points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3: Template Selection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User selects design: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Clean Resume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Professional Resume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Technical Resume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4: Resume Generation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System arranges all content into a properly formatted resume.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5: Download &amp; Share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Resume can be exported as: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PDF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DOCX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PNG preview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5. Sample Resume Structure (Used by the Generator)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Header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SURESH KUMAR OBULASETTY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Phone: 9966742552 | Guntur, AP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Email: youremail@domain.com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Profile Summary (AI-generated)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passionate and dedicated B.Tech ECE graduate with strong problem-solving skills, hands-on project experience, and the ability to work with modern technologies. Seeking opportunities in embedded systems, electronics, AI, or software development.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Skills (AI-Suggested)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Python, C, HTML, CSS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Embedded Systems, IoT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Digital Electronics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Communication Skills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Problem Solving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Testing &amp; Debugging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Projects (AI-enhanced descriptions)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1. LearnHub – Skill Enhancement Platform (Web Project)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Developed a responsive learning platform using HTML, CSS, and JavaScript.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Integrated course modules, user profiles, and progress tracking.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Improved user learning efficiency by 40%.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2. UpskillCampus – Training Portal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Built a clean UI for student onboarding and content access.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Designed course cards and navigation system.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3. QiNova Website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Created a modern website layout with interactive sections.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Enhanced visual appearance and mobile responsiveness.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Education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B.Tech – Electronics and Communication Engineering (ECE)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College Name, JNTUK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Year of Graduation: 2025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Certifications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Google Cloud Skills Boost (GCP)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NPTEL Certification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Python Programming Basics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Digital Electronics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Achievements / Strengths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Consistent learner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Creative problem solver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Strong communication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Physically Handicapped (Locomotor/Orthopedic) – Mention only if required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---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6. Technology Stack for the Smart Resume Generator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Frontend: HTML, CSS, JavaScript, React (optional)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Backend: Python (Flask/FastAPI) or Node.js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Database: Firebase / MongoDB / MySQL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AI Models: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GPT / Gemini for text generation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NLP for keyword extraction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File Generation: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ReportLab / python-docx / PDFKit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7. Future Enhancements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Multiple resume themes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AI-powered job role matching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Auto keyword optimization for specific roles (ECE Engineer, Software, AI)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Resume score checker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Portfolio website generator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8. Conclusion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The Smart Resume Generator is a powerful platform created to assist students, freshers, and jobseekers in building professional, high-quality resumes with minimal effort. Through AI automation, it eliminates manual writing and formatting challenges and delivers recruiter-friendly r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esults.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 Regular">
    <w:embedRegular xmlns:r="http://schemas.openxmlformats.org/officeDocument/2006/relationships" r:id="rId6900b071-774d-3d86-1900-bbf91eeff395" w:fontKey="{00000000-0000-0000-0000-000000000000}" w:subsetted="0"/>
  </w:font>
  <w:font w:name="Roboto">
    <w:embedRegular xmlns:r="http://schemas.openxmlformats.org/officeDocument/2006/relationships" r:id="rId05626c74-f138-521c-27bb-3e39ff622e52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 Regular" w:eastAsia="roboto Regular" w:hAnsi="roboto Regular" w:cs="roboto Regular"/>
        <w:sz w:val="22"/>
      </w:rPr>
    </w:rPrDefault>
    <w:pPrDefault>
      <w:pPr>
        <w:widowControl w:val="1"/>
      </w:pPr>
    </w:pPrDefault>
  </w:docDefaults>
  <w:style w:type="paragraph" w:default="1" w:styleId="Normal">
    <w:name w:val="Normal"/>
    <w:uiPriority w:val="1"/>
    <w:next w:val="Normal"/>
    <w:pPr>
      <w:widowControl w:val="1"/>
    </w:pPr>
    <w:rPr>
      <w:rFonts w:ascii="roboto Regular" w:eastAsia="roboto Regular" w:hAnsi="roboto Regular" w:cs="roboto Regular"/>
      <w:sz w:val="22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6900b071-774d-3d86-1900-bbf91eeff395" Target="fonts/robotoRegular.ttf" Type="http://schemas.openxmlformats.org/officeDocument/2006/relationships/font"/><Relationship Id="rId05626c74-f138-521c-27bb-3e39ff622e52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