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66" w:rsidRPr="001C0D61" w:rsidRDefault="001C0D61">
      <w:pPr>
        <w:rPr>
          <w:rFonts w:asciiTheme="minorEastAsia" w:hAnsiTheme="minorEastAsia"/>
          <w:b/>
          <w:noProof/>
          <w:sz w:val="44"/>
          <w:szCs w:val="44"/>
        </w:rPr>
      </w:pPr>
      <w:r>
        <w:rPr>
          <w:rFonts w:asciiTheme="minorEastAsia" w:hAnsiTheme="minorEastAsia"/>
          <w:b/>
          <w:noProof/>
          <w:sz w:val="44"/>
          <w:szCs w:val="44"/>
        </w:rPr>
        <w:t>Section 1. Choos</w:t>
      </w:r>
      <w:r w:rsidRPr="001C0D61">
        <w:rPr>
          <w:rFonts w:asciiTheme="minorEastAsia" w:hAnsiTheme="minorEastAsia"/>
          <w:b/>
          <w:noProof/>
          <w:sz w:val="44"/>
          <w:szCs w:val="44"/>
        </w:rPr>
        <w:t>e</w:t>
      </w:r>
      <w:r>
        <w:rPr>
          <w:rFonts w:asciiTheme="minorEastAsia" w:hAnsiTheme="minorEastAsia"/>
          <w:b/>
          <w:noProof/>
          <w:sz w:val="44"/>
          <w:szCs w:val="44"/>
        </w:rPr>
        <w:t xml:space="preserve"> th</w:t>
      </w:r>
      <w:r w:rsidRPr="001C0D61">
        <w:rPr>
          <w:rFonts w:asciiTheme="minorEastAsia" w:hAnsiTheme="minorEastAsia"/>
          <w:b/>
          <w:noProof/>
          <w:sz w:val="44"/>
          <w:szCs w:val="44"/>
        </w:rPr>
        <w:t>e</w:t>
      </w:r>
      <w:r>
        <w:rPr>
          <w:rFonts w:asciiTheme="minorEastAsia" w:hAnsiTheme="minorEastAsia"/>
          <w:b/>
          <w:noProof/>
          <w:sz w:val="44"/>
          <w:szCs w:val="44"/>
        </w:rPr>
        <w:t xml:space="preserve"> </w:t>
      </w:r>
      <w:r w:rsidRPr="001C0D61">
        <w:rPr>
          <w:rFonts w:asciiTheme="minorEastAsia" w:hAnsiTheme="minorEastAsia"/>
          <w:b/>
          <w:noProof/>
          <w:sz w:val="44"/>
          <w:szCs w:val="44"/>
        </w:rPr>
        <w:t>correct particle</w:t>
      </w:r>
    </w:p>
    <w:p w:rsidR="001C0D61" w:rsidRDefault="001C0D61">
      <w:r>
        <w:rPr>
          <w:noProof/>
        </w:rPr>
        <w:drawing>
          <wp:inline distT="0" distB="0" distL="0" distR="0" wp14:anchorId="20810D26" wp14:editId="11E2361C">
            <wp:extent cx="6621780" cy="41433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941" cy="41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E9" w:rsidRDefault="002E2BE9">
      <w:r>
        <w:rPr>
          <w:noProof/>
        </w:rPr>
        <w:drawing>
          <wp:inline distT="0" distB="0" distL="0" distR="0">
            <wp:extent cx="6460490" cy="2063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73" cy="207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61" w:rsidRDefault="001C0D61"/>
    <w:p w:rsidR="001C0D61" w:rsidRDefault="001C0D61"/>
    <w:p w:rsidR="001C0D61" w:rsidRDefault="001C0D61"/>
    <w:p w:rsidR="00F07CBD" w:rsidRDefault="00F07CBD"/>
    <w:p w:rsidR="001C0D61" w:rsidRDefault="001C0D61"/>
    <w:p w:rsidR="00F07CBD" w:rsidRDefault="00F07CBD">
      <w:pPr>
        <w:rPr>
          <w:rFonts w:asciiTheme="minorEastAsia" w:hAnsiTheme="minorEastAsia"/>
          <w:b/>
          <w:sz w:val="44"/>
          <w:szCs w:val="44"/>
        </w:rPr>
      </w:pPr>
    </w:p>
    <w:p w:rsidR="002E2BE9" w:rsidRPr="001C0D61" w:rsidRDefault="002E2BE9">
      <w:pPr>
        <w:rPr>
          <w:rFonts w:asciiTheme="minorEastAsia" w:hAnsiTheme="minorEastAsia"/>
          <w:b/>
          <w:sz w:val="44"/>
          <w:szCs w:val="44"/>
        </w:rPr>
      </w:pPr>
      <w:r w:rsidRPr="001C0D61">
        <w:rPr>
          <w:rFonts w:asciiTheme="minorEastAsia" w:hAnsiTheme="minorEastAsia"/>
          <w:b/>
          <w:sz w:val="44"/>
          <w:szCs w:val="44"/>
        </w:rPr>
        <w:lastRenderedPageBreak/>
        <w:t>Section 2</w:t>
      </w:r>
      <w:r w:rsidR="001C0D61" w:rsidRPr="001C0D61">
        <w:rPr>
          <w:rFonts w:asciiTheme="minorEastAsia" w:hAnsiTheme="minorEastAsia"/>
          <w:b/>
          <w:sz w:val="44"/>
          <w:szCs w:val="44"/>
        </w:rPr>
        <w:t>. Choose the correct response</w:t>
      </w:r>
    </w:p>
    <w:p w:rsidR="002E2BE9" w:rsidRDefault="002E2BE9">
      <w:r>
        <w:rPr>
          <w:noProof/>
        </w:rPr>
        <w:drawing>
          <wp:inline distT="0" distB="0" distL="0" distR="0">
            <wp:extent cx="6780776" cy="34194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938" cy="34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E9" w:rsidRDefault="002E2BE9"/>
    <w:p w:rsidR="002E2BE9" w:rsidRDefault="002E2BE9">
      <w:r>
        <w:rPr>
          <w:noProof/>
        </w:rPr>
        <w:drawing>
          <wp:inline distT="0" distB="0" distL="0" distR="0">
            <wp:extent cx="6491717" cy="27622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71" cy="277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BD" w:rsidRDefault="00F07CBD"/>
    <w:p w:rsidR="00F07CBD" w:rsidRDefault="00F07CBD"/>
    <w:p w:rsidR="00F07CBD" w:rsidRDefault="00F07CBD"/>
    <w:p w:rsidR="00F07CBD" w:rsidRDefault="00F07CBD"/>
    <w:p w:rsidR="00F07CBD" w:rsidRDefault="00F07CBD">
      <w:pPr>
        <w:rPr>
          <w:rFonts w:asciiTheme="minorEastAsia" w:hAnsiTheme="minorEastAsia"/>
          <w:b/>
          <w:sz w:val="44"/>
          <w:szCs w:val="44"/>
        </w:rPr>
      </w:pPr>
    </w:p>
    <w:p w:rsidR="002E2BE9" w:rsidRPr="00F07CBD" w:rsidRDefault="002E2BE9">
      <w:pPr>
        <w:rPr>
          <w:rFonts w:asciiTheme="minorEastAsia" w:hAnsiTheme="minorEastAsia"/>
          <w:b/>
          <w:sz w:val="36"/>
          <w:szCs w:val="36"/>
        </w:rPr>
      </w:pPr>
      <w:r w:rsidRPr="00F07CBD">
        <w:rPr>
          <w:rFonts w:asciiTheme="minorEastAsia" w:hAnsiTheme="minorEastAsia"/>
          <w:b/>
          <w:sz w:val="36"/>
          <w:szCs w:val="36"/>
        </w:rPr>
        <w:lastRenderedPageBreak/>
        <w:t>Section 3</w:t>
      </w:r>
      <w:r w:rsidR="00F07CBD" w:rsidRPr="00F07CBD">
        <w:rPr>
          <w:rFonts w:asciiTheme="minorEastAsia" w:hAnsiTheme="minorEastAsia"/>
          <w:b/>
          <w:sz w:val="36"/>
          <w:szCs w:val="36"/>
        </w:rPr>
        <w:t>. Choose the correct word</w:t>
      </w:r>
    </w:p>
    <w:p w:rsidR="002E2BE9" w:rsidRDefault="002E2BE9">
      <w:r>
        <w:rPr>
          <w:noProof/>
        </w:rPr>
        <w:drawing>
          <wp:inline distT="0" distB="0" distL="0" distR="0">
            <wp:extent cx="69596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92" cy="405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E9" w:rsidRPr="00F07CBD" w:rsidRDefault="001C0D61">
      <w:pPr>
        <w:rPr>
          <w:rFonts w:asciiTheme="minorEastAsia" w:hAnsiTheme="minorEastAsia"/>
          <w:b/>
          <w:sz w:val="40"/>
          <w:szCs w:val="40"/>
        </w:rPr>
      </w:pPr>
      <w:r w:rsidRPr="00F07CBD">
        <w:rPr>
          <w:rFonts w:asciiTheme="minorEastAsia" w:hAnsiTheme="minorEastAsia"/>
          <w:b/>
          <w:sz w:val="40"/>
          <w:szCs w:val="40"/>
        </w:rPr>
        <w:t>Section 4</w:t>
      </w:r>
      <w:r w:rsidR="00F07CBD" w:rsidRPr="00F07CBD">
        <w:rPr>
          <w:rFonts w:asciiTheme="minorEastAsia" w:hAnsiTheme="minorEastAsia"/>
          <w:b/>
          <w:sz w:val="40"/>
          <w:szCs w:val="40"/>
        </w:rPr>
        <w:t>. Rearrange the words to form a right sentence</w:t>
      </w:r>
    </w:p>
    <w:p w:rsidR="001C0D61" w:rsidRDefault="001C0D61">
      <w:r>
        <w:rPr>
          <w:noProof/>
        </w:rPr>
        <w:drawing>
          <wp:inline distT="0" distB="0" distL="0" distR="0">
            <wp:extent cx="6959600" cy="34855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91" cy="34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61" w:rsidRPr="00F07CBD" w:rsidRDefault="001C0D61">
      <w:pPr>
        <w:rPr>
          <w:rFonts w:asciiTheme="minorEastAsia" w:hAnsiTheme="minorEastAsia"/>
          <w:b/>
          <w:sz w:val="44"/>
          <w:szCs w:val="44"/>
        </w:rPr>
      </w:pPr>
      <w:r w:rsidRPr="00F07CBD">
        <w:rPr>
          <w:rFonts w:asciiTheme="minorEastAsia" w:hAnsiTheme="minorEastAsia"/>
          <w:b/>
          <w:sz w:val="44"/>
          <w:szCs w:val="44"/>
        </w:rPr>
        <w:lastRenderedPageBreak/>
        <w:t>Section 5</w:t>
      </w:r>
      <w:r w:rsidR="00F07CBD" w:rsidRPr="00F07CBD">
        <w:rPr>
          <w:rFonts w:asciiTheme="minorEastAsia" w:hAnsiTheme="minorEastAsia"/>
          <w:b/>
          <w:sz w:val="44"/>
          <w:szCs w:val="44"/>
        </w:rPr>
        <w:t>. Choose the right particle</w:t>
      </w:r>
    </w:p>
    <w:p w:rsidR="001C0D61" w:rsidRDefault="001C0D61">
      <w:r>
        <w:rPr>
          <w:noProof/>
        </w:rPr>
        <w:drawing>
          <wp:inline distT="0" distB="0" distL="0" distR="0">
            <wp:extent cx="6305550" cy="39907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32" cy="399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61" w:rsidRDefault="001C0D61">
      <w:r>
        <w:rPr>
          <w:noProof/>
        </w:rPr>
        <w:drawing>
          <wp:inline distT="0" distB="0" distL="0" distR="0">
            <wp:extent cx="6992030" cy="22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528" cy="228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61" w:rsidRDefault="001C0D61"/>
    <w:p w:rsidR="00F07CBD" w:rsidRDefault="00F07CBD"/>
    <w:p w:rsidR="00F07CBD" w:rsidRDefault="00F07CBD"/>
    <w:p w:rsidR="00F07CBD" w:rsidRDefault="00F07CBD"/>
    <w:p w:rsidR="00F07CBD" w:rsidRDefault="00F07CBD"/>
    <w:p w:rsidR="00F07CBD" w:rsidRDefault="00F07CBD"/>
    <w:p w:rsidR="00F07CBD" w:rsidRPr="00F07CBD" w:rsidRDefault="00F07CBD">
      <w:pPr>
        <w:rPr>
          <w:rFonts w:asciiTheme="minorEastAsia" w:hAnsiTheme="minorEastAsia"/>
          <w:b/>
          <w:sz w:val="44"/>
          <w:szCs w:val="44"/>
        </w:rPr>
      </w:pPr>
      <w:r w:rsidRPr="00F07CBD">
        <w:rPr>
          <w:rFonts w:asciiTheme="minorEastAsia" w:hAnsiTheme="minorEastAsia"/>
          <w:b/>
          <w:sz w:val="44"/>
          <w:szCs w:val="44"/>
        </w:rPr>
        <w:lastRenderedPageBreak/>
        <w:t>Section 6. Choose the right response</w:t>
      </w:r>
    </w:p>
    <w:p w:rsidR="001C0D61" w:rsidRDefault="001C0D61">
      <w:r>
        <w:rPr>
          <w:noProof/>
        </w:rPr>
        <w:drawing>
          <wp:inline distT="0" distB="0" distL="0" distR="0">
            <wp:extent cx="699897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095" cy="387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E9" w:rsidRDefault="002E2BE9">
      <w:bookmarkStart w:id="0" w:name="_GoBack"/>
      <w:bookmarkEnd w:id="0"/>
    </w:p>
    <w:sectPr w:rsidR="002E2BE9" w:rsidSect="00F07CBD">
      <w:headerReference w:type="default" r:id="rId15"/>
      <w:pgSz w:w="11906" w:h="16838"/>
      <w:pgMar w:top="454" w:right="720" w:bottom="51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83F" w:rsidRDefault="00B8583F" w:rsidP="001C0D61">
      <w:pPr>
        <w:spacing w:after="0" w:line="240" w:lineRule="auto"/>
      </w:pPr>
      <w:r>
        <w:separator/>
      </w:r>
    </w:p>
  </w:endnote>
  <w:endnote w:type="continuationSeparator" w:id="0">
    <w:p w:rsidR="00B8583F" w:rsidRDefault="00B8583F" w:rsidP="001C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83F" w:rsidRDefault="00B8583F" w:rsidP="001C0D61">
      <w:pPr>
        <w:spacing w:after="0" w:line="240" w:lineRule="auto"/>
      </w:pPr>
      <w:r>
        <w:separator/>
      </w:r>
    </w:p>
  </w:footnote>
  <w:footnote w:type="continuationSeparator" w:id="0">
    <w:p w:rsidR="00B8583F" w:rsidRDefault="00B8583F" w:rsidP="001C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61" w:rsidRDefault="001C0D61">
    <w:pPr>
      <w:pStyle w:val="Header"/>
    </w:pPr>
  </w:p>
  <w:p w:rsidR="001C0D61" w:rsidRDefault="001C0D61">
    <w:pPr>
      <w:pStyle w:val="Header"/>
    </w:pPr>
  </w:p>
  <w:p w:rsidR="001C0D61" w:rsidRDefault="001C0D61">
    <w:pPr>
      <w:pStyle w:val="Header"/>
    </w:pPr>
  </w:p>
  <w:p w:rsidR="001C0D61" w:rsidRDefault="001C0D61">
    <w:pPr>
      <w:pStyle w:val="Header"/>
    </w:pPr>
  </w:p>
  <w:p w:rsidR="001C0D61" w:rsidRDefault="001C0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E8"/>
    <w:rsid w:val="001C0D61"/>
    <w:rsid w:val="002E2BE9"/>
    <w:rsid w:val="00440166"/>
    <w:rsid w:val="005B77E8"/>
    <w:rsid w:val="00B8583F"/>
    <w:rsid w:val="00E2622F"/>
    <w:rsid w:val="00E9249C"/>
    <w:rsid w:val="00F0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85C7"/>
  <w15:chartTrackingRefBased/>
  <w15:docId w15:val="{0F367EA2-CE8E-4CC2-85FA-33BF437A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1"/>
  </w:style>
  <w:style w:type="paragraph" w:styleId="Footer">
    <w:name w:val="footer"/>
    <w:basedOn w:val="Normal"/>
    <w:link w:val="FooterChar"/>
    <w:uiPriority w:val="99"/>
    <w:unhideWhenUsed/>
    <w:rsid w:val="001C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Richard</dc:creator>
  <cp:keywords/>
  <dc:description/>
  <cp:lastModifiedBy>sweety Richard</cp:lastModifiedBy>
  <cp:revision>2</cp:revision>
  <dcterms:created xsi:type="dcterms:W3CDTF">2021-07-24T09:22:00Z</dcterms:created>
  <dcterms:modified xsi:type="dcterms:W3CDTF">2021-07-24T09:51:00Z</dcterms:modified>
</cp:coreProperties>
</file>