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27FBF" w14:textId="45550CA5" w:rsidR="0059013C" w:rsidRDefault="0059013C">
      <w:r>
        <w:t>Suresh Shrestha</w:t>
      </w:r>
    </w:p>
    <w:p w14:paraId="375A1372" w14:textId="271419A0" w:rsidR="0059013C" w:rsidRDefault="0059013C">
      <w:r>
        <w:t>Module 6.2 Case Study Assignment</w:t>
      </w:r>
    </w:p>
    <w:p w14:paraId="1BD71850" w14:textId="71116810" w:rsidR="0059013C" w:rsidRDefault="0059013C">
      <w:r>
        <w:t>9/11/2026</w:t>
      </w:r>
    </w:p>
    <w:p w14:paraId="3AD0EC44" w14:textId="77777777" w:rsidR="0059013C" w:rsidRPr="00DC67E0" w:rsidRDefault="0059013C">
      <w:pPr>
        <w:rPr>
          <w:color w:val="156082" w:themeColor="accent1"/>
        </w:rPr>
      </w:pPr>
    </w:p>
    <w:p w14:paraId="5B5355EC" w14:textId="48318F56" w:rsidR="0059013C" w:rsidRPr="00DC67E0" w:rsidRDefault="0059013C">
      <w:pPr>
        <w:rPr>
          <w:color w:val="156082" w:themeColor="accent1"/>
          <w:sz w:val="36"/>
          <w:szCs w:val="36"/>
        </w:rPr>
      </w:pPr>
      <w:r w:rsidRPr="00DC67E0">
        <w:rPr>
          <w:color w:val="156082" w:themeColor="accent1"/>
          <w:sz w:val="36"/>
          <w:szCs w:val="36"/>
        </w:rPr>
        <w:t>Case Study: Strangler Pattern at Blackboard Learn (2011)</w:t>
      </w:r>
    </w:p>
    <w:p w14:paraId="3A029DAD" w14:textId="67E5AD1A" w:rsidR="0059013C" w:rsidRDefault="00DC67E0">
      <w:r>
        <w:t>The Blackboard Learn case study explains how an old, large software system can become difficult to manage over time. Blackboard Learn had been using a J2EE codebase that started in 1997. As the company continued to add new code and features, the system grew larger and more complex. Developers had to wait 24 to 36 hours to receive feedback from the integration process. This slowed development and made it harder to find and fix problems.</w:t>
      </w:r>
    </w:p>
    <w:p w14:paraId="016D899A" w14:textId="55F34ED3" w:rsidR="0059013C" w:rsidRDefault="00DC67E0">
      <w:r>
        <w:t>David Asman, Blackboard’s chief architect, noticed that the amount of code was increasing while the number of code commits was decreasing. This indicated that developers were having more difficulty making changes to the system. Blackboard realized that they needed a different approach instead of continuing to make the old system bigger.</w:t>
      </w:r>
    </w:p>
    <w:p w14:paraId="6D4EF14B" w14:textId="01133066" w:rsidR="0059013C" w:rsidRDefault="00DC67E0">
      <w:r>
        <w:t>In 2012, Blackboard started using the Strangler Fig Pattern. Instead of replacing the whole system at once, they slowly moved parts of the application into smaller modules called Building Blocks. Developers could work on these smaller parts more independently without affecting the entire system. This helped them make changes faster and receive better feedback about their work.</w:t>
      </w:r>
    </w:p>
    <w:p w14:paraId="45BDA2AE" w14:textId="2DE70079" w:rsidR="0059013C" w:rsidRDefault="00DC67E0">
      <w:r>
        <w:t xml:space="preserve">From this case study, I learned that the way software is designed can have a significant effect on how developers work. In my view, Blackboard made a good decision because replacing the entire system at once could have created more problems and risks. By changing it little by little, they were able to improve the system while </w:t>
      </w:r>
      <w:proofErr w:type="gramStart"/>
      <w:r>
        <w:t>still keeping</w:t>
      </w:r>
      <w:proofErr w:type="gramEnd"/>
      <w:r>
        <w:t xml:space="preserve"> it working. I also learned that breaking a large application into smaller parts can make development easier, faster, and safer.</w:t>
      </w:r>
    </w:p>
    <w:sectPr w:rsidR="0059013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NjYzMjU0MTE2sDQwMTVS0lEKTi0uzszPAykwrAUAqVWHKCwAAAA="/>
  </w:docVars>
  <w:rsids>
    <w:rsidRoot w:val="0059013C"/>
    <w:rsid w:val="000B6CF0"/>
    <w:rsid w:val="0059013C"/>
    <w:rsid w:val="00DC67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0E755"/>
  <w15:chartTrackingRefBased/>
  <w15:docId w15:val="{F557A02D-B163-4E95-86DA-089B4F6E0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013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013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013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013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013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013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013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013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013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013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013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013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013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013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013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013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013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013C"/>
    <w:rPr>
      <w:rFonts w:eastAsiaTheme="majorEastAsia" w:cstheme="majorBidi"/>
      <w:color w:val="272727" w:themeColor="text1" w:themeTint="D8"/>
    </w:rPr>
  </w:style>
  <w:style w:type="paragraph" w:styleId="Title">
    <w:name w:val="Title"/>
    <w:basedOn w:val="Normal"/>
    <w:next w:val="Normal"/>
    <w:link w:val="TitleChar"/>
    <w:uiPriority w:val="10"/>
    <w:qFormat/>
    <w:rsid w:val="0059013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013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013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013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013C"/>
    <w:pPr>
      <w:spacing w:before="160"/>
      <w:jc w:val="center"/>
    </w:pPr>
    <w:rPr>
      <w:i/>
      <w:iCs/>
      <w:color w:val="404040" w:themeColor="text1" w:themeTint="BF"/>
    </w:rPr>
  </w:style>
  <w:style w:type="character" w:customStyle="1" w:styleId="QuoteChar">
    <w:name w:val="Quote Char"/>
    <w:basedOn w:val="DefaultParagraphFont"/>
    <w:link w:val="Quote"/>
    <w:uiPriority w:val="29"/>
    <w:rsid w:val="0059013C"/>
    <w:rPr>
      <w:i/>
      <w:iCs/>
      <w:color w:val="404040" w:themeColor="text1" w:themeTint="BF"/>
    </w:rPr>
  </w:style>
  <w:style w:type="paragraph" w:styleId="ListParagraph">
    <w:name w:val="List Paragraph"/>
    <w:basedOn w:val="Normal"/>
    <w:uiPriority w:val="34"/>
    <w:qFormat/>
    <w:rsid w:val="0059013C"/>
    <w:pPr>
      <w:ind w:left="720"/>
      <w:contextualSpacing/>
    </w:pPr>
  </w:style>
  <w:style w:type="character" w:styleId="IntenseEmphasis">
    <w:name w:val="Intense Emphasis"/>
    <w:basedOn w:val="DefaultParagraphFont"/>
    <w:uiPriority w:val="21"/>
    <w:qFormat/>
    <w:rsid w:val="0059013C"/>
    <w:rPr>
      <w:i/>
      <w:iCs/>
      <w:color w:val="0F4761" w:themeColor="accent1" w:themeShade="BF"/>
    </w:rPr>
  </w:style>
  <w:style w:type="paragraph" w:styleId="IntenseQuote">
    <w:name w:val="Intense Quote"/>
    <w:basedOn w:val="Normal"/>
    <w:next w:val="Normal"/>
    <w:link w:val="IntenseQuoteChar"/>
    <w:uiPriority w:val="30"/>
    <w:qFormat/>
    <w:rsid w:val="0059013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013C"/>
    <w:rPr>
      <w:i/>
      <w:iCs/>
      <w:color w:val="0F4761" w:themeColor="accent1" w:themeShade="BF"/>
    </w:rPr>
  </w:style>
  <w:style w:type="character" w:styleId="IntenseReference">
    <w:name w:val="Intense Reference"/>
    <w:basedOn w:val="DefaultParagraphFont"/>
    <w:uiPriority w:val="32"/>
    <w:qFormat/>
    <w:rsid w:val="0059013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260</Words>
  <Characters>1486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shrestha</dc:creator>
  <cp:keywords/>
  <dc:description/>
  <cp:lastModifiedBy>Suresh shrestha</cp:lastModifiedBy>
  <cp:revision>1</cp:revision>
  <dcterms:created xsi:type="dcterms:W3CDTF">2026-09-11T18:32:00Z</dcterms:created>
  <dcterms:modified xsi:type="dcterms:W3CDTF">2026-09-11T18:51:00Z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48993b4d-5bb9-41a6-a3d7-a46821ce10ae</vt:lpwstr>
  </property>
</Properties>
</file>