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B2" w:rsidRDefault="007F1B18">
      <w:r>
        <w:t>Test</w:t>
      </w:r>
      <w:bookmarkStart w:id="0" w:name="_GoBack"/>
      <w:bookmarkEnd w:id="0"/>
    </w:p>
    <w:sectPr w:rsidR="0024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18"/>
    <w:rsid w:val="00245FB2"/>
    <w:rsid w:val="007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Andhavarapu</dc:creator>
  <cp:lastModifiedBy>sravani Andhavarapu</cp:lastModifiedBy>
  <cp:revision>1</cp:revision>
  <dcterms:created xsi:type="dcterms:W3CDTF">2017-08-01T23:41:00Z</dcterms:created>
  <dcterms:modified xsi:type="dcterms:W3CDTF">2017-08-01T23:42:00Z</dcterms:modified>
</cp:coreProperties>
</file>