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4EEB" w14:textId="4A0579F0" w:rsidR="00AE6446" w:rsidRDefault="004D7D4A" w:rsidP="00AE6446">
      <w:pPr>
        <w:jc w:val="center"/>
        <w:rPr>
          <w:sz w:val="32"/>
          <w:szCs w:val="32"/>
        </w:rPr>
      </w:pPr>
      <w:r>
        <w:rPr>
          <w:sz w:val="32"/>
          <w:szCs w:val="32"/>
        </w:rPr>
        <w:t>Ensemble</w:t>
      </w:r>
      <w:r w:rsidR="00AE6446" w:rsidRPr="003C4B41">
        <w:rPr>
          <w:sz w:val="32"/>
          <w:szCs w:val="32"/>
        </w:rPr>
        <w:t>-based</w:t>
      </w:r>
      <w:r w:rsidR="00446F07">
        <w:rPr>
          <w:sz w:val="32"/>
          <w:szCs w:val="32"/>
        </w:rPr>
        <w:t xml:space="preserve"> </w:t>
      </w:r>
      <w:r w:rsidR="00AE6446" w:rsidRPr="003C4B41">
        <w:rPr>
          <w:sz w:val="32"/>
          <w:szCs w:val="32"/>
        </w:rPr>
        <w:t>Approach</w:t>
      </w:r>
      <w:r w:rsidR="00446F07">
        <w:rPr>
          <w:sz w:val="32"/>
          <w:szCs w:val="32"/>
        </w:rPr>
        <w:t xml:space="preserve"> </w:t>
      </w:r>
      <w:r w:rsidR="00AE6446" w:rsidRPr="003C4B41">
        <w:rPr>
          <w:sz w:val="32"/>
          <w:szCs w:val="32"/>
        </w:rPr>
        <w:t>for</w:t>
      </w:r>
      <w:r w:rsidR="00446F07">
        <w:rPr>
          <w:sz w:val="32"/>
          <w:szCs w:val="32"/>
        </w:rPr>
        <w:t xml:space="preserve"> </w:t>
      </w:r>
      <w:r w:rsidR="00AE6446" w:rsidRPr="003C4B41">
        <w:rPr>
          <w:sz w:val="32"/>
          <w:szCs w:val="32"/>
        </w:rPr>
        <w:t>Efficient</w:t>
      </w:r>
      <w:r w:rsidR="00446F07">
        <w:rPr>
          <w:sz w:val="32"/>
          <w:szCs w:val="32"/>
        </w:rPr>
        <w:t xml:space="preserve"> </w:t>
      </w:r>
      <w:r w:rsidR="00AE6446">
        <w:rPr>
          <w:sz w:val="32"/>
          <w:szCs w:val="32"/>
        </w:rPr>
        <w:t>Lung</w:t>
      </w:r>
      <w:r w:rsidR="00446F07">
        <w:rPr>
          <w:sz w:val="32"/>
          <w:szCs w:val="32"/>
        </w:rPr>
        <w:t xml:space="preserve"> </w:t>
      </w:r>
      <w:r w:rsidR="00AE6446">
        <w:rPr>
          <w:sz w:val="32"/>
          <w:szCs w:val="32"/>
        </w:rPr>
        <w:t>Cancer</w:t>
      </w:r>
      <w:r w:rsidR="00446F07">
        <w:rPr>
          <w:sz w:val="32"/>
          <w:szCs w:val="32"/>
        </w:rPr>
        <w:t xml:space="preserve"> </w:t>
      </w:r>
      <w:r w:rsidR="00AE6446" w:rsidRPr="003C4B41">
        <w:rPr>
          <w:sz w:val="32"/>
          <w:szCs w:val="32"/>
        </w:rPr>
        <w:t>Disease</w:t>
      </w:r>
      <w:r w:rsidR="00446F07">
        <w:rPr>
          <w:sz w:val="32"/>
          <w:szCs w:val="32"/>
        </w:rPr>
        <w:t xml:space="preserve"> </w:t>
      </w:r>
      <w:r w:rsidR="00AE6446" w:rsidRPr="003C4B41">
        <w:rPr>
          <w:sz w:val="32"/>
          <w:szCs w:val="32"/>
        </w:rPr>
        <w:t>Recognition</w:t>
      </w:r>
    </w:p>
    <w:p w14:paraId="089C6F9B" w14:textId="77777777" w:rsidR="00AE6446" w:rsidRDefault="00AE6446" w:rsidP="00AE6446">
      <w:pPr>
        <w:pStyle w:val="Body"/>
        <w:rPr>
          <w:rFonts w:ascii="Times New Roman" w:eastAsia="Times New Roman" w:hAnsi="Times New Roman" w:cs="Times New Roman"/>
          <w:sz w:val="28"/>
          <w:szCs w:val="28"/>
        </w:rPr>
      </w:pPr>
    </w:p>
    <w:p w14:paraId="5EECC806" w14:textId="77777777" w:rsidR="00AE6446" w:rsidRDefault="00AE6446" w:rsidP="00AE6446">
      <w:pPr>
        <w:pStyle w:val="Body"/>
        <w:rPr>
          <w:rFonts w:ascii="Times New Roman" w:eastAsia="Times New Roman" w:hAnsi="Times New Roman" w:cs="Times New Roman"/>
          <w:sz w:val="28"/>
          <w:szCs w:val="28"/>
        </w:rPr>
      </w:pPr>
    </w:p>
    <w:p w14:paraId="229A9133" w14:textId="43AAB50E" w:rsidR="001B363F" w:rsidRDefault="00AE6446" w:rsidP="001B363F">
      <w:pPr>
        <w:jc w:val="both"/>
      </w:pPr>
      <w:r w:rsidRPr="00050C8A">
        <w:rPr>
          <w:b/>
          <w:bCs/>
          <w:i/>
          <w:iCs/>
          <w:sz w:val="28"/>
          <w:szCs w:val="28"/>
        </w:rPr>
        <w:t>Abstract</w:t>
      </w:r>
      <w:r w:rsidR="00446F07">
        <w:rPr>
          <w:b/>
          <w:bCs/>
          <w:i/>
          <w:iCs/>
          <w:sz w:val="28"/>
          <w:szCs w:val="28"/>
        </w:rPr>
        <w:t xml:space="preserve"> </w:t>
      </w:r>
      <w:r>
        <w:rPr>
          <w:b/>
          <w:bCs/>
          <w:i/>
          <w:iCs/>
        </w:rPr>
        <w:t>—</w:t>
      </w:r>
      <w:r w:rsidR="00446F07">
        <w:rPr>
          <w:b/>
          <w:bCs/>
          <w:i/>
          <w:iCs/>
        </w:rPr>
        <w:t xml:space="preserve">   </w:t>
      </w:r>
    </w:p>
    <w:p w14:paraId="5F7C933E" w14:textId="6D405731" w:rsidR="00D74BB9" w:rsidRDefault="00D74BB9" w:rsidP="00D74BB9">
      <w:pPr>
        <w:jc w:val="both"/>
      </w:pPr>
      <w:r>
        <w:t>Lung</w:t>
      </w:r>
      <w:r w:rsidR="00446F07">
        <w:t xml:space="preserve"> </w:t>
      </w:r>
      <w:r>
        <w:t>cancer</w:t>
      </w:r>
      <w:r w:rsidR="00446F07">
        <w:t xml:space="preserve"> </w:t>
      </w:r>
      <w:r>
        <w:t>continues</w:t>
      </w:r>
      <w:r w:rsidR="00446F07">
        <w:t xml:space="preserve"> </w:t>
      </w:r>
      <w:r>
        <w:t>to</w:t>
      </w:r>
      <w:r w:rsidR="00446F07">
        <w:t xml:space="preserve"> </w:t>
      </w:r>
      <w:r>
        <w:t>be</w:t>
      </w:r>
      <w:r w:rsidR="00446F07">
        <w:t xml:space="preserve"> </w:t>
      </w:r>
      <w:r>
        <w:t>a</w:t>
      </w:r>
      <w:r w:rsidR="00446F07">
        <w:t xml:space="preserve"> </w:t>
      </w:r>
      <w:r>
        <w:t>significant</w:t>
      </w:r>
      <w:r w:rsidR="00446F07">
        <w:t xml:space="preserve"> </w:t>
      </w:r>
      <w:r>
        <w:t>global</w:t>
      </w:r>
      <w:r w:rsidR="00446F07">
        <w:t xml:space="preserve"> </w:t>
      </w:r>
      <w:r>
        <w:t>health</w:t>
      </w:r>
      <w:r w:rsidR="00446F07">
        <w:t xml:space="preserve"> </w:t>
      </w:r>
      <w:r>
        <w:t>challenge,</w:t>
      </w:r>
      <w:r w:rsidR="00446F07">
        <w:t xml:space="preserve"> </w:t>
      </w:r>
      <w:r>
        <w:t>leading</w:t>
      </w:r>
      <w:r w:rsidR="00446F07">
        <w:t xml:space="preserve"> </w:t>
      </w:r>
      <w:r>
        <w:t>to</w:t>
      </w:r>
      <w:r w:rsidR="00446F07">
        <w:t xml:space="preserve"> </w:t>
      </w:r>
      <w:r>
        <w:t>the</w:t>
      </w:r>
      <w:r w:rsidR="00446F07">
        <w:t xml:space="preserve"> </w:t>
      </w:r>
      <w:r>
        <w:t>loss</w:t>
      </w:r>
      <w:r w:rsidR="00446F07">
        <w:t xml:space="preserve"> </w:t>
      </w:r>
      <w:r>
        <w:t>of</w:t>
      </w:r>
      <w:r w:rsidR="00446F07">
        <w:t xml:space="preserve"> </w:t>
      </w:r>
      <w:r>
        <w:t>millions</w:t>
      </w:r>
      <w:r w:rsidR="00446F07">
        <w:t xml:space="preserve"> </w:t>
      </w:r>
      <w:r>
        <w:t>of</w:t>
      </w:r>
      <w:r w:rsidR="00446F07">
        <w:t xml:space="preserve"> </w:t>
      </w:r>
      <w:r>
        <w:t>lives</w:t>
      </w:r>
      <w:r w:rsidR="00446F07">
        <w:t xml:space="preserve"> </w:t>
      </w:r>
      <w:r>
        <w:t>each</w:t>
      </w:r>
      <w:r w:rsidR="00446F07">
        <w:t xml:space="preserve"> </w:t>
      </w:r>
      <w:r>
        <w:t>year.</w:t>
      </w:r>
      <w:r w:rsidR="00446F07">
        <w:t xml:space="preserve"> </w:t>
      </w:r>
      <w:r>
        <w:t>In</w:t>
      </w:r>
      <w:r w:rsidR="00446F07">
        <w:t xml:space="preserve"> </w:t>
      </w:r>
      <w:r>
        <w:t>response,</w:t>
      </w:r>
      <w:r w:rsidR="00446F07">
        <w:t xml:space="preserve"> </w:t>
      </w:r>
      <w:r>
        <w:t>we</w:t>
      </w:r>
      <w:r w:rsidR="00446F07">
        <w:t xml:space="preserve"> </w:t>
      </w:r>
      <w:r>
        <w:t>have</w:t>
      </w:r>
      <w:r w:rsidR="00446F07">
        <w:t xml:space="preserve"> </w:t>
      </w:r>
      <w:r>
        <w:t>developed</w:t>
      </w:r>
      <w:r w:rsidR="00446F07">
        <w:t xml:space="preserve"> </w:t>
      </w:r>
      <w:r>
        <w:t>an</w:t>
      </w:r>
      <w:r w:rsidR="00446F07">
        <w:t xml:space="preserve"> </w:t>
      </w:r>
      <w:r>
        <w:t>advanced</w:t>
      </w:r>
      <w:r w:rsidR="00446F07">
        <w:t xml:space="preserve"> </w:t>
      </w:r>
      <w:r>
        <w:t>predictive</w:t>
      </w:r>
      <w:r w:rsidR="00446F07">
        <w:t xml:space="preserve"> </w:t>
      </w:r>
      <w:r>
        <w:t>model</w:t>
      </w:r>
      <w:r w:rsidR="00446F07">
        <w:t xml:space="preserve"> </w:t>
      </w:r>
      <w:r>
        <w:t>by</w:t>
      </w:r>
      <w:r w:rsidR="00446F07">
        <w:t xml:space="preserve"> </w:t>
      </w:r>
      <w:r>
        <w:t>leveraging</w:t>
      </w:r>
      <w:r w:rsidR="00446F07">
        <w:t xml:space="preserve"> </w:t>
      </w:r>
      <w:r>
        <w:t>Dense</w:t>
      </w:r>
      <w:r w:rsidR="00446F07">
        <w:t xml:space="preserve"> </w:t>
      </w:r>
      <w:r>
        <w:t>Convolutional</w:t>
      </w:r>
      <w:r w:rsidR="00446F07">
        <w:t xml:space="preserve"> </w:t>
      </w:r>
      <w:r>
        <w:t>Neural</w:t>
      </w:r>
      <w:r w:rsidR="00446F07">
        <w:t xml:space="preserve"> </w:t>
      </w:r>
      <w:r>
        <w:t>Networks</w:t>
      </w:r>
      <w:r w:rsidR="00446F07">
        <w:t xml:space="preserve"> </w:t>
      </w:r>
      <w:r>
        <w:t>(</w:t>
      </w:r>
      <w:proofErr w:type="spellStart"/>
      <w:r>
        <w:t>DenseNet</w:t>
      </w:r>
      <w:proofErr w:type="spellEnd"/>
      <w:r>
        <w:t>)</w:t>
      </w:r>
      <w:r w:rsidR="00446F07">
        <w:t xml:space="preserve"> </w:t>
      </w:r>
      <w:r>
        <w:t>in</w:t>
      </w:r>
      <w:r w:rsidR="00446F07">
        <w:t xml:space="preserve"> </w:t>
      </w:r>
      <w:r>
        <w:t>conjunction</w:t>
      </w:r>
      <w:r w:rsidR="00446F07">
        <w:t xml:space="preserve"> </w:t>
      </w:r>
      <w:r>
        <w:t>with</w:t>
      </w:r>
      <w:r w:rsidR="00446F07">
        <w:t xml:space="preserve"> </w:t>
      </w:r>
      <w:r>
        <w:t>the</w:t>
      </w:r>
      <w:r w:rsidR="00446F07">
        <w:t xml:space="preserve"> </w:t>
      </w:r>
      <w:r>
        <w:t>powerful</w:t>
      </w:r>
      <w:r w:rsidR="00446F07">
        <w:t xml:space="preserve"> </w:t>
      </w:r>
      <w:proofErr w:type="spellStart"/>
      <w:r>
        <w:t>XGBoost</w:t>
      </w:r>
      <w:proofErr w:type="spellEnd"/>
      <w:r w:rsidR="00446F07">
        <w:t xml:space="preserve"> </w:t>
      </w:r>
      <w:r>
        <w:t>(XGB)</w:t>
      </w:r>
      <w:r w:rsidR="00446F07">
        <w:t xml:space="preserve"> </w:t>
      </w:r>
      <w:r>
        <w:t>model,</w:t>
      </w:r>
      <w:r w:rsidR="00446F07">
        <w:t xml:space="preserve"> </w:t>
      </w:r>
      <w:r>
        <w:t>renowned</w:t>
      </w:r>
      <w:r w:rsidR="00446F07">
        <w:t xml:space="preserve"> </w:t>
      </w:r>
      <w:r>
        <w:t>for</w:t>
      </w:r>
      <w:r w:rsidR="00446F07">
        <w:t xml:space="preserve"> </w:t>
      </w:r>
      <w:r>
        <w:t>its</w:t>
      </w:r>
      <w:r w:rsidR="00446F07">
        <w:t xml:space="preserve"> </w:t>
      </w:r>
      <w:r>
        <w:t>accuracy</w:t>
      </w:r>
      <w:r w:rsidR="00446F07">
        <w:t xml:space="preserve"> </w:t>
      </w:r>
      <w:r>
        <w:t>in</w:t>
      </w:r>
      <w:r w:rsidR="00446F07">
        <w:t xml:space="preserve"> </w:t>
      </w:r>
      <w:r>
        <w:t>image</w:t>
      </w:r>
      <w:r w:rsidR="00446F07">
        <w:t xml:space="preserve"> </w:t>
      </w:r>
      <w:r>
        <w:t>classification.</w:t>
      </w:r>
      <w:r w:rsidR="00446F07">
        <w:t xml:space="preserve"> </w:t>
      </w:r>
      <w:r>
        <w:t>Our</w:t>
      </w:r>
      <w:r w:rsidR="00446F07">
        <w:t xml:space="preserve"> </w:t>
      </w:r>
      <w:r>
        <w:t>ensemble</w:t>
      </w:r>
      <w:r w:rsidR="00446F07">
        <w:t xml:space="preserve"> </w:t>
      </w:r>
      <w:r>
        <w:t>model,</w:t>
      </w:r>
      <w:r w:rsidR="00446F07">
        <w:t xml:space="preserve"> </w:t>
      </w:r>
      <w:r>
        <w:t>meticulously</w:t>
      </w:r>
      <w:r w:rsidR="00446F07">
        <w:t xml:space="preserve"> </w:t>
      </w:r>
      <w:r>
        <w:t>trained</w:t>
      </w:r>
      <w:r w:rsidR="00446F07">
        <w:t xml:space="preserve"> </w:t>
      </w:r>
      <w:r>
        <w:t>on</w:t>
      </w:r>
      <w:r w:rsidR="00446F07">
        <w:t xml:space="preserve"> </w:t>
      </w:r>
      <w:r>
        <w:t>the</w:t>
      </w:r>
      <w:r w:rsidR="00446F07">
        <w:t xml:space="preserve"> </w:t>
      </w:r>
      <w:r>
        <w:t>comprehensive</w:t>
      </w:r>
      <w:r w:rsidR="00446F07">
        <w:t xml:space="preserve"> </w:t>
      </w:r>
      <w:r>
        <w:t>IQ-OTH/NCCD</w:t>
      </w:r>
      <w:r w:rsidR="00446F07">
        <w:t xml:space="preserve"> </w:t>
      </w:r>
      <w:r>
        <w:t>dataset,</w:t>
      </w:r>
      <w:r w:rsidR="00446F07">
        <w:t xml:space="preserve"> </w:t>
      </w:r>
      <w:r>
        <w:t>effectively</w:t>
      </w:r>
      <w:r w:rsidR="00446F07">
        <w:t xml:space="preserve"> </w:t>
      </w:r>
      <w:r>
        <w:t>discerns</w:t>
      </w:r>
      <w:r w:rsidR="00446F07">
        <w:t xml:space="preserve"> </w:t>
      </w:r>
      <w:r>
        <w:t>between</w:t>
      </w:r>
      <w:r w:rsidR="00446F07">
        <w:t xml:space="preserve"> </w:t>
      </w:r>
      <w:r>
        <w:t>benign,</w:t>
      </w:r>
      <w:r w:rsidR="00446F07">
        <w:t xml:space="preserve"> </w:t>
      </w:r>
      <w:r>
        <w:t>malignant,</w:t>
      </w:r>
      <w:r w:rsidR="00446F07">
        <w:t xml:space="preserve"> </w:t>
      </w:r>
      <w:r>
        <w:t>and</w:t>
      </w:r>
      <w:r w:rsidR="00446F07">
        <w:t xml:space="preserve"> </w:t>
      </w:r>
      <w:r>
        <w:t>healthy</w:t>
      </w:r>
      <w:r w:rsidR="00446F07">
        <w:t xml:space="preserve"> </w:t>
      </w:r>
      <w:r>
        <w:t>lung</w:t>
      </w:r>
      <w:r w:rsidR="00446F07">
        <w:t xml:space="preserve"> </w:t>
      </w:r>
      <w:r>
        <w:t>conditions.</w:t>
      </w:r>
    </w:p>
    <w:p w14:paraId="5CDC5D8A" w14:textId="79B9D4CC" w:rsidR="00D74BB9" w:rsidRDefault="00D74BB9" w:rsidP="00D74BB9">
      <w:pPr>
        <w:ind w:firstLine="720"/>
        <w:jc w:val="both"/>
      </w:pPr>
      <w:r>
        <w:t>The</w:t>
      </w:r>
      <w:r w:rsidR="00446F07">
        <w:t xml:space="preserve"> </w:t>
      </w:r>
      <w:r>
        <w:t>success</w:t>
      </w:r>
      <w:r w:rsidR="00446F07">
        <w:t xml:space="preserve"> </w:t>
      </w:r>
      <w:r>
        <w:t>of</w:t>
      </w:r>
      <w:r w:rsidR="00446F07">
        <w:t xml:space="preserve"> </w:t>
      </w:r>
      <w:r>
        <w:t>our</w:t>
      </w:r>
      <w:r w:rsidR="00446F07">
        <w:t xml:space="preserve"> </w:t>
      </w:r>
      <w:r>
        <w:t>model</w:t>
      </w:r>
      <w:r w:rsidR="00446F07">
        <w:t xml:space="preserve"> </w:t>
      </w:r>
      <w:r>
        <w:t>relies</w:t>
      </w:r>
      <w:r w:rsidR="00446F07">
        <w:t xml:space="preserve"> </w:t>
      </w:r>
      <w:r>
        <w:t>on</w:t>
      </w:r>
      <w:r w:rsidR="00446F07">
        <w:t xml:space="preserve"> </w:t>
      </w:r>
      <w:r>
        <w:t>its</w:t>
      </w:r>
      <w:r w:rsidR="00446F07">
        <w:t xml:space="preserve"> </w:t>
      </w:r>
      <w:r>
        <w:t>precise</w:t>
      </w:r>
      <w:r w:rsidR="00446F07">
        <w:t xml:space="preserve"> </w:t>
      </w:r>
      <w:r>
        <w:t>categorization</w:t>
      </w:r>
      <w:r w:rsidR="00446F07">
        <w:t xml:space="preserve"> </w:t>
      </w:r>
      <w:r>
        <w:t>of</w:t>
      </w:r>
      <w:r w:rsidR="00446F07">
        <w:t xml:space="preserve"> </w:t>
      </w:r>
      <w:r>
        <w:t>cases.</w:t>
      </w:r>
      <w:r w:rsidR="00446F07">
        <w:t xml:space="preserve"> </w:t>
      </w:r>
      <w:r>
        <w:t>Early</w:t>
      </w:r>
      <w:r w:rsidR="00446F07">
        <w:t xml:space="preserve"> </w:t>
      </w:r>
      <w:r>
        <w:t>detection</w:t>
      </w:r>
      <w:r w:rsidR="00446F07">
        <w:t xml:space="preserve"> </w:t>
      </w:r>
      <w:r>
        <w:t>of</w:t>
      </w:r>
      <w:r w:rsidR="00446F07">
        <w:t xml:space="preserve"> </w:t>
      </w:r>
      <w:r>
        <w:t>malignancy</w:t>
      </w:r>
      <w:r w:rsidR="00446F07">
        <w:t xml:space="preserve"> </w:t>
      </w:r>
      <w:r>
        <w:t>is</w:t>
      </w:r>
      <w:r w:rsidR="00446F07">
        <w:t xml:space="preserve"> </w:t>
      </w:r>
      <w:r>
        <w:t>crucial,</w:t>
      </w:r>
      <w:r w:rsidR="00446F07">
        <w:t xml:space="preserve"> </w:t>
      </w:r>
      <w:r>
        <w:t>prompting</w:t>
      </w:r>
      <w:r w:rsidR="00446F07">
        <w:t xml:space="preserve"> </w:t>
      </w:r>
      <w:r>
        <w:t>immediate</w:t>
      </w:r>
      <w:r w:rsidR="00446F07">
        <w:t xml:space="preserve"> </w:t>
      </w:r>
      <w:r>
        <w:t>consultation</w:t>
      </w:r>
      <w:r w:rsidR="00446F07">
        <w:t xml:space="preserve"> </w:t>
      </w:r>
      <w:r>
        <w:t>with</w:t>
      </w:r>
      <w:r w:rsidR="00446F07">
        <w:t xml:space="preserve"> </w:t>
      </w:r>
      <w:r>
        <w:t>a</w:t>
      </w:r>
      <w:r w:rsidR="00446F07">
        <w:t xml:space="preserve"> </w:t>
      </w:r>
      <w:r>
        <w:t>medical</w:t>
      </w:r>
      <w:r w:rsidR="00446F07">
        <w:t xml:space="preserve"> </w:t>
      </w:r>
      <w:r>
        <w:t>professional</w:t>
      </w:r>
      <w:r w:rsidR="00446F07">
        <w:t xml:space="preserve"> </w:t>
      </w:r>
      <w:r>
        <w:t>upon</w:t>
      </w:r>
      <w:r w:rsidR="00446F07">
        <w:t xml:space="preserve"> </w:t>
      </w:r>
      <w:r>
        <w:t>identification,</w:t>
      </w:r>
      <w:r w:rsidR="00446F07">
        <w:t xml:space="preserve"> </w:t>
      </w:r>
      <w:r>
        <w:t>as</w:t>
      </w:r>
      <w:r w:rsidR="00446F07">
        <w:t xml:space="preserve"> </w:t>
      </w:r>
      <w:r>
        <w:t>it</w:t>
      </w:r>
      <w:r w:rsidR="00446F07">
        <w:t xml:space="preserve"> </w:t>
      </w:r>
      <w:r>
        <w:t>signals</w:t>
      </w:r>
      <w:r w:rsidR="00446F07">
        <w:t xml:space="preserve"> </w:t>
      </w:r>
      <w:r>
        <w:t>the</w:t>
      </w:r>
      <w:r w:rsidR="00446F07">
        <w:t xml:space="preserve"> </w:t>
      </w:r>
      <w:r>
        <w:t>presence</w:t>
      </w:r>
      <w:r w:rsidR="00446F07">
        <w:t xml:space="preserve"> </w:t>
      </w:r>
      <w:r>
        <w:t>of</w:t>
      </w:r>
      <w:r w:rsidR="00446F07">
        <w:t xml:space="preserve"> </w:t>
      </w:r>
      <w:r>
        <w:t>cancerous</w:t>
      </w:r>
      <w:r w:rsidR="00446F07">
        <w:t xml:space="preserve"> </w:t>
      </w:r>
      <w:r>
        <w:t>growth</w:t>
      </w:r>
      <w:r w:rsidR="00446F07">
        <w:t xml:space="preserve"> </w:t>
      </w:r>
      <w:r>
        <w:t>within</w:t>
      </w:r>
      <w:r w:rsidR="00446F07">
        <w:t xml:space="preserve"> </w:t>
      </w:r>
      <w:r>
        <w:t>lung</w:t>
      </w:r>
      <w:r w:rsidR="00446F07">
        <w:t xml:space="preserve"> </w:t>
      </w:r>
      <w:r>
        <w:t>tissue.</w:t>
      </w:r>
      <w:r w:rsidR="00446F07">
        <w:t xml:space="preserve"> </w:t>
      </w:r>
      <w:r>
        <w:t>Our</w:t>
      </w:r>
      <w:r w:rsidR="00446F07">
        <w:t xml:space="preserve"> </w:t>
      </w:r>
      <w:r>
        <w:t>innovation</w:t>
      </w:r>
      <w:r w:rsidR="00446F07">
        <w:t xml:space="preserve"> </w:t>
      </w:r>
      <w:r>
        <w:t>extends</w:t>
      </w:r>
      <w:r w:rsidR="00446F07">
        <w:t xml:space="preserve"> </w:t>
      </w:r>
      <w:r>
        <w:t>to</w:t>
      </w:r>
      <w:r w:rsidR="00446F07">
        <w:t xml:space="preserve"> </w:t>
      </w:r>
      <w:r>
        <w:t>the</w:t>
      </w:r>
      <w:r w:rsidR="00446F07">
        <w:t xml:space="preserve"> </w:t>
      </w:r>
      <w:r>
        <w:t>incorporation</w:t>
      </w:r>
      <w:r w:rsidR="00446F07">
        <w:t xml:space="preserve"> </w:t>
      </w:r>
      <w:r>
        <w:t>of</w:t>
      </w:r>
      <w:r w:rsidR="00446F07">
        <w:t xml:space="preserve"> </w:t>
      </w:r>
      <w:r>
        <w:t>data</w:t>
      </w:r>
      <w:r w:rsidR="00446F07">
        <w:t xml:space="preserve"> </w:t>
      </w:r>
      <w:r>
        <w:t>augmentation</w:t>
      </w:r>
      <w:r w:rsidR="00446F07">
        <w:t xml:space="preserve"> </w:t>
      </w:r>
      <w:r>
        <w:t>techniques</w:t>
      </w:r>
      <w:r w:rsidR="00446F07">
        <w:t xml:space="preserve"> </w:t>
      </w:r>
      <w:r>
        <w:t>and</w:t>
      </w:r>
      <w:r w:rsidR="00446F07">
        <w:t xml:space="preserve"> </w:t>
      </w:r>
      <w:r>
        <w:t>the</w:t>
      </w:r>
      <w:r w:rsidR="00446F07">
        <w:t xml:space="preserve"> </w:t>
      </w:r>
      <w:r>
        <w:t>addition</w:t>
      </w:r>
      <w:r w:rsidR="00446F07">
        <w:t xml:space="preserve"> </w:t>
      </w:r>
      <w:r>
        <w:t>of</w:t>
      </w:r>
      <w:r w:rsidR="00446F07">
        <w:t xml:space="preserve"> </w:t>
      </w:r>
      <w:r>
        <w:t>extra</w:t>
      </w:r>
      <w:r w:rsidR="00446F07">
        <w:t xml:space="preserve"> </w:t>
      </w:r>
      <w:r>
        <w:t>layers</w:t>
      </w:r>
      <w:r w:rsidR="00446F07">
        <w:t xml:space="preserve"> </w:t>
      </w:r>
      <w:r>
        <w:t>in</w:t>
      </w:r>
      <w:r w:rsidR="00446F07">
        <w:t xml:space="preserve"> </w:t>
      </w:r>
      <w:r>
        <w:t>both</w:t>
      </w:r>
      <w:r w:rsidR="00446F07">
        <w:t xml:space="preserve"> </w:t>
      </w:r>
      <w:r>
        <w:t>the</w:t>
      </w:r>
      <w:r w:rsidR="00446F07">
        <w:t xml:space="preserve"> </w:t>
      </w:r>
      <w:proofErr w:type="spellStart"/>
      <w:r>
        <w:t>DenseNet</w:t>
      </w:r>
      <w:proofErr w:type="spellEnd"/>
      <w:r w:rsidR="00446F07">
        <w:t xml:space="preserve"> </w:t>
      </w:r>
      <w:r>
        <w:t>and</w:t>
      </w:r>
      <w:r w:rsidR="00446F07">
        <w:t xml:space="preserve"> </w:t>
      </w:r>
      <w:proofErr w:type="spellStart"/>
      <w:r>
        <w:t>XGBoost</w:t>
      </w:r>
      <w:proofErr w:type="spellEnd"/>
      <w:r w:rsidR="00446F07">
        <w:t xml:space="preserve"> </w:t>
      </w:r>
      <w:r>
        <w:t>models.</w:t>
      </w:r>
      <w:r w:rsidR="00446F07">
        <w:t xml:space="preserve"> </w:t>
      </w:r>
      <w:r>
        <w:t>This</w:t>
      </w:r>
      <w:r w:rsidR="00446F07">
        <w:t xml:space="preserve"> </w:t>
      </w:r>
      <w:r>
        <w:t>strategic</w:t>
      </w:r>
      <w:r w:rsidR="00446F07">
        <w:t xml:space="preserve"> </w:t>
      </w:r>
      <w:r>
        <w:t>approach</w:t>
      </w:r>
      <w:r w:rsidR="00446F07">
        <w:t xml:space="preserve"> </w:t>
      </w:r>
      <w:r>
        <w:t>has</w:t>
      </w:r>
      <w:r w:rsidR="00446F07">
        <w:t xml:space="preserve"> </w:t>
      </w:r>
      <w:r>
        <w:t>yielded</w:t>
      </w:r>
      <w:r w:rsidR="00446F07">
        <w:t xml:space="preserve"> </w:t>
      </w:r>
      <w:r>
        <w:t>remarkable</w:t>
      </w:r>
      <w:r w:rsidR="00446F07">
        <w:t xml:space="preserve"> </w:t>
      </w:r>
      <w:r>
        <w:t>results,</w:t>
      </w:r>
      <w:r w:rsidR="00446F07">
        <w:t xml:space="preserve"> </w:t>
      </w:r>
      <w:r>
        <w:t>achieving</w:t>
      </w:r>
      <w:r w:rsidR="00446F07">
        <w:t xml:space="preserve"> </w:t>
      </w:r>
      <w:r>
        <w:t>heightened</w:t>
      </w:r>
      <w:r w:rsidR="00446F07">
        <w:t xml:space="preserve"> </w:t>
      </w:r>
      <w:r>
        <w:t>accuracy</w:t>
      </w:r>
      <w:r w:rsidR="00446F07">
        <w:t xml:space="preserve"> </w:t>
      </w:r>
      <w:r>
        <w:t>within</w:t>
      </w:r>
      <w:r w:rsidR="00446F07">
        <w:t xml:space="preserve"> </w:t>
      </w:r>
      <w:r>
        <w:t>fewer</w:t>
      </w:r>
      <w:r w:rsidR="00446F07">
        <w:t xml:space="preserve"> </w:t>
      </w:r>
      <w:r>
        <w:t>training</w:t>
      </w:r>
      <w:r w:rsidR="00446F07">
        <w:t xml:space="preserve"> </w:t>
      </w:r>
      <w:r>
        <w:t>epochs</w:t>
      </w:r>
      <w:r w:rsidR="00446F07">
        <w:t xml:space="preserve"> </w:t>
      </w:r>
      <w:r>
        <w:t>and</w:t>
      </w:r>
      <w:r w:rsidR="00446F07">
        <w:t xml:space="preserve"> </w:t>
      </w:r>
      <w:r>
        <w:t>reduced</w:t>
      </w:r>
      <w:r w:rsidR="00446F07">
        <w:t xml:space="preserve"> </w:t>
      </w:r>
      <w:r>
        <w:t>compilation</w:t>
      </w:r>
      <w:r w:rsidR="00446F07">
        <w:t xml:space="preserve"> </w:t>
      </w:r>
      <w:r>
        <w:t>time.</w:t>
      </w:r>
    </w:p>
    <w:p w14:paraId="28BCDD8C" w14:textId="0A89B240" w:rsidR="00D74BB9" w:rsidRDefault="00D74BB9" w:rsidP="00D74BB9">
      <w:pPr>
        <w:ind w:firstLine="720"/>
        <w:jc w:val="both"/>
      </w:pPr>
      <w:r>
        <w:t>This</w:t>
      </w:r>
      <w:r w:rsidR="00446F07">
        <w:t xml:space="preserve"> </w:t>
      </w:r>
      <w:r>
        <w:t>initiative</w:t>
      </w:r>
      <w:r w:rsidR="00446F07">
        <w:t xml:space="preserve"> </w:t>
      </w:r>
      <w:r>
        <w:t>represents</w:t>
      </w:r>
      <w:r w:rsidR="00446F07">
        <w:t xml:space="preserve"> </w:t>
      </w:r>
      <w:r>
        <w:t>a</w:t>
      </w:r>
      <w:r w:rsidR="00446F07">
        <w:t xml:space="preserve"> </w:t>
      </w:r>
      <w:r>
        <w:t>significant</w:t>
      </w:r>
      <w:r w:rsidR="00446F07">
        <w:t xml:space="preserve"> </w:t>
      </w:r>
      <w:r>
        <w:t>advancement</w:t>
      </w:r>
      <w:r w:rsidR="00446F07">
        <w:t xml:space="preserve"> </w:t>
      </w:r>
      <w:r>
        <w:t>in</w:t>
      </w:r>
      <w:r w:rsidR="00446F07">
        <w:t xml:space="preserve"> </w:t>
      </w:r>
      <w:r>
        <w:t>the</w:t>
      </w:r>
      <w:r w:rsidR="00446F07">
        <w:t xml:space="preserve"> </w:t>
      </w:r>
      <w:r>
        <w:t>field</w:t>
      </w:r>
      <w:r w:rsidR="00446F07">
        <w:t xml:space="preserve"> </w:t>
      </w:r>
      <w:r>
        <w:t>of</w:t>
      </w:r>
      <w:r w:rsidR="00446F07">
        <w:t xml:space="preserve"> </w:t>
      </w:r>
      <w:r>
        <w:t>early</w:t>
      </w:r>
      <w:r w:rsidR="00446F07">
        <w:t xml:space="preserve"> </w:t>
      </w:r>
      <w:r>
        <w:t>lung</w:t>
      </w:r>
      <w:r w:rsidR="00446F07">
        <w:t xml:space="preserve"> </w:t>
      </w:r>
      <w:r>
        <w:t>cancer</w:t>
      </w:r>
      <w:r w:rsidR="00446F07">
        <w:t xml:space="preserve"> </w:t>
      </w:r>
      <w:r>
        <w:t>detection,</w:t>
      </w:r>
      <w:r w:rsidR="00446F07">
        <w:t xml:space="preserve"> </w:t>
      </w:r>
      <w:r>
        <w:t>marking</w:t>
      </w:r>
      <w:r w:rsidR="00446F07">
        <w:t xml:space="preserve"> </w:t>
      </w:r>
      <w:r>
        <w:t>a</w:t>
      </w:r>
      <w:r w:rsidR="00446F07">
        <w:t xml:space="preserve"> </w:t>
      </w:r>
      <w:r>
        <w:t>substantial</w:t>
      </w:r>
      <w:r w:rsidR="00446F07">
        <w:t xml:space="preserve"> </w:t>
      </w:r>
      <w:r>
        <w:t>stride</w:t>
      </w:r>
      <w:r w:rsidR="00446F07">
        <w:t xml:space="preserve"> </w:t>
      </w:r>
      <w:r>
        <w:t>in</w:t>
      </w:r>
      <w:r w:rsidR="00446F07">
        <w:t xml:space="preserve"> </w:t>
      </w:r>
      <w:r>
        <w:t>the</w:t>
      </w:r>
      <w:r w:rsidR="00446F07">
        <w:t xml:space="preserve"> </w:t>
      </w:r>
      <w:r>
        <w:t>ongoing</w:t>
      </w:r>
      <w:r w:rsidR="00446F07">
        <w:t xml:space="preserve"> </w:t>
      </w:r>
      <w:r>
        <w:t>battle</w:t>
      </w:r>
      <w:r w:rsidR="00446F07">
        <w:t xml:space="preserve"> </w:t>
      </w:r>
      <w:r>
        <w:t>against</w:t>
      </w:r>
      <w:r w:rsidR="00446F07">
        <w:t xml:space="preserve"> </w:t>
      </w:r>
      <w:r>
        <w:t>this</w:t>
      </w:r>
      <w:r w:rsidR="00446F07">
        <w:t xml:space="preserve"> </w:t>
      </w:r>
      <w:r>
        <w:t>relentless</w:t>
      </w:r>
      <w:r w:rsidR="00446F07">
        <w:t xml:space="preserve"> </w:t>
      </w:r>
      <w:r>
        <w:t>disease.</w:t>
      </w:r>
      <w:r w:rsidR="00446F07">
        <w:t xml:space="preserve"> </w:t>
      </w:r>
      <w:r>
        <w:t>Our</w:t>
      </w:r>
      <w:r w:rsidR="00446F07">
        <w:t xml:space="preserve"> </w:t>
      </w:r>
      <w:r>
        <w:t>ensemble</w:t>
      </w:r>
      <w:r w:rsidR="00446F07">
        <w:t xml:space="preserve"> </w:t>
      </w:r>
      <w:r>
        <w:t>model</w:t>
      </w:r>
      <w:r w:rsidR="00446F07">
        <w:t xml:space="preserve"> </w:t>
      </w:r>
      <w:r>
        <w:t>underscores</w:t>
      </w:r>
      <w:r w:rsidR="00446F07">
        <w:t xml:space="preserve"> </w:t>
      </w:r>
      <w:r>
        <w:t>that</w:t>
      </w:r>
      <w:r w:rsidR="00446F07">
        <w:t xml:space="preserve"> </w:t>
      </w:r>
      <w:r>
        <w:t>the</w:t>
      </w:r>
      <w:r w:rsidR="00446F07">
        <w:t xml:space="preserve"> </w:t>
      </w:r>
      <w:r>
        <w:t>use</w:t>
      </w:r>
      <w:r w:rsidR="00446F07">
        <w:t xml:space="preserve"> </w:t>
      </w:r>
      <w:r>
        <w:t>of</w:t>
      </w:r>
      <w:r w:rsidR="00446F07">
        <w:t xml:space="preserve"> </w:t>
      </w:r>
      <w:proofErr w:type="spellStart"/>
      <w:r>
        <w:t>DenseNet</w:t>
      </w:r>
      <w:proofErr w:type="spellEnd"/>
      <w:proofErr w:type="gramStart"/>
      <w:r>
        <w:t>,</w:t>
      </w:r>
      <w:r w:rsidR="00446F07">
        <w:t xml:space="preserve"> </w:t>
      </w:r>
      <w:r>
        <w:t>,</w:t>
      </w:r>
      <w:proofErr w:type="gramEnd"/>
      <w:r w:rsidR="00446F07">
        <w:t xml:space="preserve"> </w:t>
      </w:r>
      <w:r>
        <w:t>yields</w:t>
      </w:r>
      <w:r w:rsidR="00446F07">
        <w:t xml:space="preserve"> </w:t>
      </w:r>
      <w:r>
        <w:t>superior</w:t>
      </w:r>
      <w:r w:rsidR="00446F07">
        <w:t xml:space="preserve"> </w:t>
      </w:r>
      <w:r>
        <w:t>results</w:t>
      </w:r>
      <w:r w:rsidR="00446F07">
        <w:t xml:space="preserve"> </w:t>
      </w:r>
      <w:r>
        <w:t>in</w:t>
      </w:r>
      <w:r w:rsidR="00446F07">
        <w:t xml:space="preserve"> </w:t>
      </w:r>
      <w:r>
        <w:t>the</w:t>
      </w:r>
      <w:r w:rsidR="00446F07">
        <w:t xml:space="preserve"> </w:t>
      </w:r>
      <w:r>
        <w:t>classification</w:t>
      </w:r>
      <w:r w:rsidR="00446F07">
        <w:t xml:space="preserve"> </w:t>
      </w:r>
      <w:r>
        <w:t>of</w:t>
      </w:r>
      <w:r w:rsidR="00446F07">
        <w:t xml:space="preserve"> </w:t>
      </w:r>
      <w:r>
        <w:t>lung</w:t>
      </w:r>
      <w:r w:rsidR="00446F07">
        <w:t xml:space="preserve"> </w:t>
      </w:r>
      <w:r>
        <w:t>cancer.</w:t>
      </w:r>
      <w:r w:rsidR="00446F07">
        <w:t xml:space="preserve"> </w:t>
      </w:r>
      <w:r>
        <w:t>The</w:t>
      </w:r>
      <w:r w:rsidR="00446F07">
        <w:t xml:space="preserve"> </w:t>
      </w:r>
      <w:r>
        <w:t>benefits</w:t>
      </w:r>
      <w:r w:rsidR="00446F07">
        <w:t xml:space="preserve"> </w:t>
      </w:r>
      <w:r>
        <w:t>of</w:t>
      </w:r>
      <w:r w:rsidR="00446F07">
        <w:t xml:space="preserve"> </w:t>
      </w:r>
      <w:r>
        <w:t>using</w:t>
      </w:r>
      <w:r w:rsidR="00446F07">
        <w:t xml:space="preserve"> </w:t>
      </w:r>
      <w:r>
        <w:t>this</w:t>
      </w:r>
      <w:r w:rsidR="00446F07">
        <w:t xml:space="preserve"> </w:t>
      </w:r>
      <w:proofErr w:type="spellStart"/>
      <w:r>
        <w:t>ensembling</w:t>
      </w:r>
      <w:proofErr w:type="spellEnd"/>
      <w:r w:rsidR="00446F07">
        <w:t xml:space="preserve"> </w:t>
      </w:r>
      <w:r>
        <w:t>model</w:t>
      </w:r>
      <w:r w:rsidR="00446F07">
        <w:t xml:space="preserve"> </w:t>
      </w:r>
      <w:r>
        <w:t>include</w:t>
      </w:r>
      <w:r w:rsidR="00446F07">
        <w:t xml:space="preserve"> </w:t>
      </w:r>
      <w:r>
        <w:t>enhanced</w:t>
      </w:r>
      <w:r w:rsidR="00446F07">
        <w:t xml:space="preserve"> </w:t>
      </w:r>
      <w:r>
        <w:t>accuracy,</w:t>
      </w:r>
      <w:r w:rsidR="00446F07">
        <w:t xml:space="preserve"> </w:t>
      </w:r>
      <w:r>
        <w:t>improved</w:t>
      </w:r>
      <w:r w:rsidR="00446F07">
        <w:t xml:space="preserve"> </w:t>
      </w:r>
      <w:r>
        <w:t>generalization,</w:t>
      </w:r>
      <w:r w:rsidR="00446F07">
        <w:t xml:space="preserve"> </w:t>
      </w:r>
      <w:r>
        <w:t>and</w:t>
      </w:r>
      <w:r w:rsidR="00446F07">
        <w:t xml:space="preserve"> </w:t>
      </w:r>
      <w:r>
        <w:t>robustness</w:t>
      </w:r>
      <w:r w:rsidR="00446F07">
        <w:t xml:space="preserve"> </w:t>
      </w:r>
      <w:r>
        <w:t>in</w:t>
      </w:r>
      <w:r w:rsidR="00446F07">
        <w:t xml:space="preserve"> </w:t>
      </w:r>
      <w:r>
        <w:t>distinguishing</w:t>
      </w:r>
      <w:r w:rsidR="00446F07">
        <w:t xml:space="preserve"> </w:t>
      </w:r>
      <w:r>
        <w:t>between</w:t>
      </w:r>
      <w:r w:rsidR="00446F07">
        <w:t xml:space="preserve"> </w:t>
      </w:r>
      <w:r>
        <w:t>various</w:t>
      </w:r>
      <w:r w:rsidR="00446F07">
        <w:t xml:space="preserve"> </w:t>
      </w:r>
      <w:r>
        <w:t>lung</w:t>
      </w:r>
      <w:r w:rsidR="00446F07">
        <w:t xml:space="preserve"> </w:t>
      </w:r>
      <w:r>
        <w:t>conditions,</w:t>
      </w:r>
      <w:r w:rsidR="00446F07">
        <w:t xml:space="preserve"> </w:t>
      </w:r>
      <w:r>
        <w:t>thus</w:t>
      </w:r>
      <w:r w:rsidR="00446F07">
        <w:t xml:space="preserve"> </w:t>
      </w:r>
      <w:r>
        <w:t>providing</w:t>
      </w:r>
      <w:r w:rsidR="00446F07">
        <w:t xml:space="preserve"> </w:t>
      </w:r>
      <w:r>
        <w:t>a</w:t>
      </w:r>
      <w:r w:rsidR="00446F07">
        <w:t xml:space="preserve"> </w:t>
      </w:r>
      <w:r>
        <w:t>more</w:t>
      </w:r>
      <w:r w:rsidR="00446F07">
        <w:t xml:space="preserve"> </w:t>
      </w:r>
      <w:r>
        <w:t>reliable</w:t>
      </w:r>
      <w:r w:rsidR="00446F07">
        <w:t xml:space="preserve"> </w:t>
      </w:r>
      <w:r>
        <w:t>tool</w:t>
      </w:r>
      <w:r w:rsidR="00446F07">
        <w:t xml:space="preserve"> </w:t>
      </w:r>
      <w:r>
        <w:t>for</w:t>
      </w:r>
      <w:r w:rsidR="00446F07">
        <w:t xml:space="preserve"> </w:t>
      </w:r>
      <w:r>
        <w:t>early</w:t>
      </w:r>
      <w:r w:rsidR="00446F07">
        <w:t xml:space="preserve"> </w:t>
      </w:r>
      <w:r>
        <w:t>diagnosis</w:t>
      </w:r>
      <w:r w:rsidR="00446F07">
        <w:t xml:space="preserve"> </w:t>
      </w:r>
      <w:r>
        <w:t>and</w:t>
      </w:r>
      <w:r w:rsidR="00446F07">
        <w:t xml:space="preserve"> </w:t>
      </w:r>
      <w:r>
        <w:t>intervention.</w:t>
      </w:r>
    </w:p>
    <w:p w14:paraId="29AAD969" w14:textId="1A7DBA18" w:rsidR="00AE6446" w:rsidRDefault="00AE6446" w:rsidP="00D74BB9">
      <w:pPr>
        <w:jc w:val="both"/>
      </w:pPr>
      <w:r w:rsidRPr="00767F0A">
        <w:rPr>
          <w:rStyle w:val="IEEEAbstractHeadingChar"/>
          <w:rFonts w:ascii="Cambria" w:hAnsi="Cambria"/>
          <w:sz w:val="22"/>
          <w:szCs w:val="28"/>
        </w:rPr>
        <w:t>Keywords</w:t>
      </w:r>
      <w:r w:rsidR="00785745" w:rsidRPr="00767F0A">
        <w:rPr>
          <w:rStyle w:val="IEEEAbstractHeadingChar"/>
          <w:rFonts w:ascii="Cambria" w:hAnsi="Cambria"/>
          <w:sz w:val="22"/>
          <w:szCs w:val="28"/>
        </w:rPr>
        <w:t>:</w:t>
      </w:r>
      <w:r w:rsidR="00446F07">
        <w:rPr>
          <w:rStyle w:val="IEEEAbstractHeadingChar"/>
          <w:rFonts w:ascii="Cambria" w:hAnsi="Cambria"/>
        </w:rPr>
        <w:t xml:space="preserve"> </w:t>
      </w:r>
      <w:r w:rsidR="00785745">
        <w:t>Lung</w:t>
      </w:r>
      <w:r w:rsidR="00446F07">
        <w:t xml:space="preserve"> </w:t>
      </w:r>
      <w:r w:rsidR="00785745">
        <w:t>Nodules,</w:t>
      </w:r>
      <w:r w:rsidR="00446F07">
        <w:t xml:space="preserve"> </w:t>
      </w:r>
      <w:proofErr w:type="spellStart"/>
      <w:proofErr w:type="gramStart"/>
      <w:r w:rsidR="00785745">
        <w:t>Bengin</w:t>
      </w:r>
      <w:proofErr w:type="spellEnd"/>
      <w:r w:rsidR="00446F07">
        <w:t xml:space="preserve"> </w:t>
      </w:r>
      <w:r w:rsidR="00785745">
        <w:t>,</w:t>
      </w:r>
      <w:proofErr w:type="gramEnd"/>
      <w:r w:rsidR="00446F07">
        <w:t xml:space="preserve"> </w:t>
      </w:r>
      <w:r w:rsidR="00785745">
        <w:t>Malignant</w:t>
      </w:r>
      <w:r w:rsidR="00446F07">
        <w:t xml:space="preserve"> </w:t>
      </w:r>
      <w:r w:rsidR="00785745">
        <w:t>,</w:t>
      </w:r>
      <w:proofErr w:type="spellStart"/>
      <w:r w:rsidR="00C90771">
        <w:t>DenseNet</w:t>
      </w:r>
      <w:r>
        <w:t>,</w:t>
      </w:r>
      <w:r w:rsidR="00785745">
        <w:t>Data</w:t>
      </w:r>
      <w:proofErr w:type="spellEnd"/>
      <w:r w:rsidR="00446F07">
        <w:t xml:space="preserve"> </w:t>
      </w:r>
      <w:r w:rsidR="00785745">
        <w:t>Augmentation</w:t>
      </w:r>
    </w:p>
    <w:p w14:paraId="1A635E06" w14:textId="77777777" w:rsidR="00AE6446" w:rsidRDefault="00AE6446" w:rsidP="00AE6446">
      <w:pPr>
        <w:pStyle w:val="Standard"/>
        <w:rPr>
          <w:rFonts w:ascii="Times Roman" w:eastAsia="Times Roman" w:hAnsi="Times Roman" w:cs="Times Roman"/>
          <w:b/>
          <w:bCs/>
          <w:i/>
          <w:iCs/>
          <w:sz w:val="24"/>
          <w:szCs w:val="24"/>
        </w:rPr>
      </w:pPr>
    </w:p>
    <w:p w14:paraId="711ACD97" w14:textId="77777777" w:rsidR="00AE6446" w:rsidRPr="00484440" w:rsidRDefault="00AE6446" w:rsidP="00AE6446">
      <w:pPr>
        <w:rPr>
          <w:lang w:eastAsia="en-IN" w:bidi="te-IN"/>
        </w:rPr>
      </w:pPr>
    </w:p>
    <w:p w14:paraId="2C4E09A6" w14:textId="385F75A1" w:rsidR="00AE6446" w:rsidRDefault="00C46586" w:rsidP="00C46586">
      <w:pPr>
        <w:pStyle w:val="Default"/>
        <w:tabs>
          <w:tab w:val="center" w:pos="4819"/>
          <w:tab w:val="left" w:pos="8310"/>
        </w:tabs>
        <w:spacing w:before="0" w:after="240" w:line="240" w:lineRule="auto"/>
        <w:rPr>
          <w:rFonts w:ascii="Times Roman" w:eastAsia="Times Roman" w:hAnsi="Times Roman" w:cs="Times Roman"/>
          <w:b/>
          <w:bCs/>
        </w:rPr>
      </w:pPr>
      <w:r>
        <w:rPr>
          <w:rFonts w:ascii="Times New Roman" w:hAnsi="Times New Roman"/>
          <w:b/>
          <w:bCs/>
        </w:rPr>
        <w:tab/>
      </w:r>
      <w:proofErr w:type="gramStart"/>
      <w:r w:rsidR="00AE6446">
        <w:rPr>
          <w:rFonts w:ascii="Times New Roman" w:hAnsi="Times New Roman"/>
          <w:b/>
          <w:bCs/>
        </w:rPr>
        <w:t>I</w:t>
      </w:r>
      <w:r w:rsidR="00446F07">
        <w:rPr>
          <w:rFonts w:ascii="Times New Roman" w:hAnsi="Times New Roman"/>
          <w:b/>
          <w:bCs/>
        </w:rPr>
        <w:t xml:space="preserve"> </w:t>
      </w:r>
      <w:r w:rsidR="00AE6446">
        <w:rPr>
          <w:rFonts w:ascii="Times New Roman" w:hAnsi="Times New Roman"/>
          <w:b/>
          <w:bCs/>
        </w:rPr>
        <w:t>.</w:t>
      </w:r>
      <w:proofErr w:type="gramEnd"/>
      <w:r w:rsidR="00446F07">
        <w:rPr>
          <w:rFonts w:ascii="Times New Roman" w:hAnsi="Times New Roman"/>
          <w:b/>
          <w:bCs/>
        </w:rPr>
        <w:t xml:space="preserve">  </w:t>
      </w:r>
      <w:r w:rsidR="00AE6446">
        <w:rPr>
          <w:rFonts w:ascii="Times Roman" w:hAnsi="Times Roman"/>
          <w:b/>
          <w:bCs/>
        </w:rPr>
        <w:t>INTRODUCTION</w:t>
      </w:r>
    </w:p>
    <w:p w14:paraId="1AB848FF" w14:textId="0BA27088" w:rsidR="00A250DB" w:rsidRDefault="00A250DB" w:rsidP="00A250DB">
      <w:pPr>
        <w:pStyle w:val="Default"/>
        <w:tabs>
          <w:tab w:val="left" w:pos="1440"/>
          <w:tab w:val="left" w:pos="2880"/>
          <w:tab w:val="left" w:pos="4320"/>
          <w:tab w:val="left" w:pos="5760"/>
          <w:tab w:val="left" w:pos="7200"/>
          <w:tab w:val="left" w:pos="8640"/>
        </w:tabs>
        <w:suppressAutoHyphens/>
        <w:spacing w:before="80" w:line="360" w:lineRule="auto"/>
        <w:jc w:val="both"/>
        <w:outlineLvl w:val="0"/>
        <w:rPr>
          <w:rFonts w:ascii="Times New Roman" w:hAnsi="Times New Roman" w:cs="Times New Roman"/>
          <w:color w:val="auto"/>
          <w:lang w:eastAsia="en-US" w:bidi="ar-SA"/>
          <w14:textOutline w14:w="0" w14:cap="rnd" w14:cmpd="sng" w14:algn="ctr">
            <w14:noFill/>
            <w14:prstDash w14:val="solid"/>
            <w14:bevel/>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complex</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characterized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abnormal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growth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spread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cells,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stands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significant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health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challenge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worldwide.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United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States,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ranks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second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leading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cause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death.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broad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spectrum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types,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emerges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one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most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prevalent.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2020</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alone,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claimed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2.2</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million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lives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globally,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representing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13%</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cancer-related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deaths.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What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makes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particularly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daunting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tendency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develop</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stealthily,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often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without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noticeable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symptoms.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Fast-forwarding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2023,</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statistics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remain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grim,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nearly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2</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million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new</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over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half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million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fatalities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reported.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primary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contributors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prevalence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well-established: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cigarette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smoking,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exposure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second-hand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smoke,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harmful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effects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air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pollution.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factors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underscore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importance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public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health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initiatives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aimed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tobacco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control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environmental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regulations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mitigate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risk</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developing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deadly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addressing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challenges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posed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innovative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approaches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essential.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research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project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focuses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leveraging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comprehensive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sourced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from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Iraq-Oncology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Teaching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Hospital/National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Center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(IQ-OTH/NCCD).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comprises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diverse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array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representing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individuals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across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various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demographics,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including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age,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gender,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occupation.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meticulously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curated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120</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benign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561</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416</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depicting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healthy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tissue.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Central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research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development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refinement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sophisticated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trained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Through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rigorous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testing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against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external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lastRenderedPageBreak/>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sources,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including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sourced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from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internet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medical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references,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undergoes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thorough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validation.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evaluation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process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entails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analysis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chest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encompassing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both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X-rays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computed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tomography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scans.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harnessing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advanced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technology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robust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aim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enhance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early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detection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diagnosis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research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holds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promise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improving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patient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outcomes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enabling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timely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interventions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personalized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treatment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strategies.</w:t>
      </w:r>
    </w:p>
    <w:p w14:paraId="15D2D009" w14:textId="1D8537BE" w:rsidR="003312C1" w:rsidRDefault="003312C1" w:rsidP="003312C1">
      <w:pPr>
        <w:pStyle w:val="Default"/>
        <w:tabs>
          <w:tab w:val="left" w:pos="1440"/>
          <w:tab w:val="left" w:pos="2880"/>
          <w:tab w:val="left" w:pos="4320"/>
          <w:tab w:val="left" w:pos="5760"/>
          <w:tab w:val="left" w:pos="7200"/>
          <w:tab w:val="left" w:pos="8640"/>
        </w:tabs>
        <w:suppressAutoHyphens/>
        <w:spacing w:before="80" w:line="360" w:lineRule="auto"/>
        <w:jc w:val="center"/>
        <w:outlineLvl w:val="0"/>
        <w:rPr>
          <w:rFonts w:ascii="Times New Roman" w:hAnsi="Times New Roman" w:cs="Times New Roman"/>
          <w:color w:val="auto"/>
          <w:lang w:eastAsia="en-US" w:bidi="ar-SA"/>
          <w14:textOutline w14:w="0" w14:cap="rnd" w14:cmpd="sng" w14:algn="ctr">
            <w14:noFill/>
            <w14:prstDash w14:val="solid"/>
            <w14:bevel/>
          </w14:textOutline>
        </w:rPr>
      </w:pPr>
      <w:r>
        <w:rPr>
          <w:noProof/>
        </w:rPr>
        <w:drawing>
          <wp:inline distT="0" distB="0" distL="0" distR="0" wp14:anchorId="164BB2F9" wp14:editId="7726A480">
            <wp:extent cx="1850745" cy="1850745"/>
            <wp:effectExtent l="0" t="0" r="0" b="0"/>
            <wp:docPr id="161132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4442" cy="1864442"/>
                    </a:xfrm>
                    <a:prstGeom prst="rect">
                      <a:avLst/>
                    </a:prstGeom>
                    <a:noFill/>
                    <a:ln>
                      <a:noFill/>
                    </a:ln>
                  </pic:spPr>
                </pic:pic>
              </a:graphicData>
            </a:graphic>
          </wp:inline>
        </w:drawing>
      </w:r>
    </w:p>
    <w:p w14:paraId="073DE328" w14:textId="68A599B2" w:rsidR="003312C1" w:rsidRPr="00FC0274" w:rsidRDefault="003312C1" w:rsidP="003312C1">
      <w:pPr>
        <w:pStyle w:val="Default"/>
        <w:tabs>
          <w:tab w:val="left" w:pos="1440"/>
          <w:tab w:val="left" w:pos="2880"/>
          <w:tab w:val="left" w:pos="4320"/>
          <w:tab w:val="left" w:pos="5760"/>
          <w:tab w:val="left" w:pos="7200"/>
          <w:tab w:val="left" w:pos="8640"/>
        </w:tabs>
        <w:suppressAutoHyphens/>
        <w:spacing w:before="80" w:line="360" w:lineRule="auto"/>
        <w:jc w:val="center"/>
        <w:outlineLvl w:val="0"/>
        <w:rPr>
          <w:rFonts w:ascii="Times New Roman" w:hAnsi="Times New Roman" w:cs="Times New Roman"/>
          <w:color w:val="auto"/>
          <w:lang w:eastAsia="en-US" w:bidi="ar-SA"/>
          <w14:textOutline w14:w="0" w14:cap="rnd" w14:cmpd="sng" w14:algn="ctr">
            <w14:noFill/>
            <w14:prstDash w14:val="solid"/>
            <w14:bevel/>
          </w14:textOutline>
        </w:rPr>
      </w:pPr>
      <w:r>
        <w:rPr>
          <w:rFonts w:ascii="Times New Roman" w:hAnsi="Times New Roman" w:cs="Times New Roman"/>
          <w:color w:val="auto"/>
          <w:lang w:eastAsia="en-US" w:bidi="ar-SA"/>
          <w14:textOutline w14:w="0" w14:cap="rnd" w14:cmpd="sng" w14:algn="ctr">
            <w14:noFill/>
            <w14:prstDash w14:val="solid"/>
            <w14:bevel/>
          </w14:textOutline>
        </w:rPr>
        <w:t>Fig1.</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gramStart"/>
      <w:r>
        <w:rPr>
          <w:rFonts w:ascii="Times New Roman" w:hAnsi="Times New Roman" w:cs="Times New Roman"/>
          <w:color w:val="auto"/>
          <w:lang w:eastAsia="en-US" w:bidi="ar-SA"/>
          <w14:textOutline w14:w="0" w14:cap="rnd" w14:cmpd="sng" w14:algn="ctr">
            <w14:noFill/>
            <w14:prstDash w14:val="solid"/>
            <w14:bevel/>
          </w14:textOutline>
        </w:rPr>
        <w:t>CT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Pr>
          <w:rFonts w:ascii="Times New Roman" w:hAnsi="Times New Roman" w:cs="Times New Roman"/>
          <w:color w:val="auto"/>
          <w:lang w:eastAsia="en-US" w:bidi="ar-SA"/>
          <w14:textOutline w14:w="0" w14:cap="rnd" w14:cmpd="sng" w14:algn="ctr">
            <w14:noFill/>
            <w14:prstDash w14:val="solid"/>
            <w14:bevel/>
          </w14:textOutline>
        </w:rPr>
        <w:t>Scan</w:t>
      </w:r>
      <w:proofErr w:type="gram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Pr>
          <w:rFonts w:ascii="Times New Roman" w:hAnsi="Times New Roman" w:cs="Times New Roman"/>
          <w:color w:val="auto"/>
          <w:lang w:eastAsia="en-US" w:bidi="ar-SA"/>
          <w14:textOutline w14:w="0" w14:cap="rnd" w14:cmpd="sng" w14:algn="ctr">
            <w14:noFill/>
            <w14:prstDash w14:val="solid"/>
            <w14:bevel/>
          </w14:textOutline>
        </w:rPr>
        <w:t>Lung</w:t>
      </w:r>
    </w:p>
    <w:p w14:paraId="0170BA37" w14:textId="519A78D4" w:rsidR="00A250DB" w:rsidRPr="00A250DB" w:rsidRDefault="00A250DB" w:rsidP="00A250DB">
      <w:pPr>
        <w:pStyle w:val="Default"/>
        <w:pBdr>
          <w:top w:val="none" w:sz="0" w:space="0" w:color="auto"/>
          <w:left w:val="none" w:sz="0" w:space="0" w:color="auto"/>
          <w:bottom w:val="none" w:sz="0" w:space="0" w:color="auto"/>
          <w:right w:val="none" w:sz="0" w:space="0" w:color="auto"/>
        </w:pBdr>
        <w:tabs>
          <w:tab w:val="center" w:pos="4819"/>
        </w:tabs>
        <w:suppressAutoHyphens/>
        <w:spacing w:before="80" w:line="360" w:lineRule="auto"/>
        <w:outlineLvl w:val="0"/>
        <w:rPr>
          <w:rFonts w:ascii="Times New Roman" w:hAnsi="Times New Roman" w:cs="Times New Roman"/>
          <w:color w:val="auto"/>
          <w:lang w:eastAsia="en-US" w:bidi="ar-SA"/>
          <w14:textOutline w14:w="0" w14:cap="rnd" w14:cmpd="sng" w14:algn="ctr">
            <w14:noFill/>
            <w14:prstDash w14:val="solid"/>
            <w14:bevel/>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commonly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divided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two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primary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categories: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small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large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Small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typically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have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diameter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less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3</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centimeters,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while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large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measure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greater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3</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centimeters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diameter.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stem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from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various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underlying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conditions,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including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granulomas,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infections,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idiopathic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origins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where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exact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cause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remains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unknown.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imperative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that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indicate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signify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severe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medical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condition.</w:t>
      </w:r>
    </w:p>
    <w:p w14:paraId="2BE70D1D" w14:textId="434ECAC5" w:rsidR="00A250DB" w:rsidRPr="00A250DB" w:rsidRDefault="00A250DB" w:rsidP="00A250DB">
      <w:pPr>
        <w:pStyle w:val="Default"/>
        <w:pBdr>
          <w:top w:val="none" w:sz="0" w:space="0" w:color="auto"/>
          <w:left w:val="none" w:sz="0" w:space="0" w:color="auto"/>
          <w:bottom w:val="none" w:sz="0" w:space="0" w:color="auto"/>
          <w:right w:val="none" w:sz="0" w:space="0" w:color="auto"/>
        </w:pBdr>
        <w:tabs>
          <w:tab w:val="center" w:pos="4819"/>
        </w:tabs>
        <w:suppressAutoHyphens/>
        <w:spacing w:before="80" w:line="360" w:lineRule="auto"/>
        <w:outlineLvl w:val="0"/>
        <w:rPr>
          <w:rFonts w:ascii="Times New Roman" w:hAnsi="Times New Roman" w:cs="Times New Roman"/>
          <w:color w:val="auto"/>
          <w:lang w:eastAsia="en-US" w:bidi="ar-SA"/>
          <w14:textOutline w14:w="0" w14:cap="rnd" w14:cmpd="sng" w14:algn="ctr">
            <w14:noFill/>
            <w14:prstDash w14:val="solid"/>
            <w14:bevel/>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research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focus,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classified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two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fundamental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categories: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benign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leveraging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advanced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state-of-the-art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machine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learning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techniques,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objective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enhance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accuracy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efficiency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diagnosing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categorizing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conditions.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Ultimately,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contributes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effective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medical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interventions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improved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patient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outcomes.</w:t>
      </w:r>
    </w:p>
    <w:p w14:paraId="3ADA554D" w14:textId="36FBB4F7" w:rsidR="00A250DB" w:rsidRPr="00A250DB" w:rsidRDefault="00A250DB" w:rsidP="00A250DB">
      <w:pPr>
        <w:pStyle w:val="Default"/>
        <w:pBdr>
          <w:top w:val="none" w:sz="0" w:space="0" w:color="auto"/>
          <w:left w:val="none" w:sz="0" w:space="0" w:color="auto"/>
          <w:bottom w:val="none" w:sz="0" w:space="0" w:color="auto"/>
          <w:right w:val="none" w:sz="0" w:space="0" w:color="auto"/>
        </w:pBdr>
        <w:tabs>
          <w:tab w:val="center" w:pos="4819"/>
        </w:tabs>
        <w:suppressAutoHyphens/>
        <w:spacing w:before="80" w:line="360" w:lineRule="auto"/>
        <w:outlineLvl w:val="0"/>
        <w:rPr>
          <w:rFonts w:ascii="Times New Roman" w:hAnsi="Times New Roman" w:cs="Times New Roman"/>
          <w:color w:val="auto"/>
          <w:lang w:eastAsia="en-US" w:bidi="ar-SA"/>
          <w14:textOutline w14:w="0" w14:cap="rnd" w14:cmpd="sng" w14:algn="ctr">
            <w14:noFill/>
            <w14:prstDash w14:val="solid"/>
            <w14:bevel/>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approach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involves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meticulous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analysis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interpretation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encompassing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chest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X-rays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computed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tomography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scans.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Through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integration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sophisticated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algorithms,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discern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subtle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patterns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features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indicative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benign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aiding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clinicians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making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informed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decisions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regarding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patient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care.</w:t>
      </w:r>
    </w:p>
    <w:p w14:paraId="253EF5EC" w14:textId="110ABDEC" w:rsidR="00FC0274" w:rsidRDefault="00A250DB" w:rsidP="00A250DB">
      <w:pPr>
        <w:pStyle w:val="Default"/>
        <w:pBdr>
          <w:top w:val="none" w:sz="0" w:space="0" w:color="auto"/>
          <w:left w:val="none" w:sz="0" w:space="0" w:color="auto"/>
          <w:bottom w:val="none" w:sz="0" w:space="0" w:color="auto"/>
          <w:right w:val="none" w:sz="0" w:space="0" w:color="auto"/>
        </w:pBdr>
        <w:tabs>
          <w:tab w:val="center" w:pos="4819"/>
        </w:tabs>
        <w:suppressAutoHyphens/>
        <w:spacing w:before="80" w:line="360" w:lineRule="auto"/>
        <w:outlineLvl w:val="0"/>
        <w:rPr>
          <w:rFonts w:ascii="Times New Roman" w:hAnsi="Times New Roman" w:cs="Times New Roman"/>
          <w:color w:val="auto"/>
          <w:lang w:eastAsia="en-US" w:bidi="ar-SA"/>
          <w14:textOutline w14:w="0" w14:cap="rnd" w14:cmpd="sng" w14:algn="ctr">
            <w14:noFill/>
            <w14:prstDash w14:val="solid"/>
            <w14:bevel/>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Furthermore,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research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extends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beyond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classification;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also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seeks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elucidate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factors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influencing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development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progression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exploring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underlying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biological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mechanisms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risk</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factors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associated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different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types,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aim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refine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lastRenderedPageBreak/>
        <w:t>predictive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treatment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strategies,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ultimately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advancing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personalized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medicine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field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respiratory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care.</w:t>
      </w:r>
    </w:p>
    <w:p w14:paraId="7B6D1D99" w14:textId="77777777" w:rsidR="00FC0274" w:rsidRPr="009B7337" w:rsidRDefault="00FC0274" w:rsidP="00FC0274">
      <w:pPr>
        <w:pStyle w:val="Default"/>
        <w:pBdr>
          <w:top w:val="none" w:sz="0" w:space="0" w:color="auto"/>
          <w:left w:val="none" w:sz="0" w:space="0" w:color="auto"/>
          <w:bottom w:val="none" w:sz="0" w:space="0" w:color="auto"/>
          <w:right w:val="none" w:sz="0" w:space="0" w:color="auto"/>
        </w:pBdr>
        <w:tabs>
          <w:tab w:val="center" w:pos="4819"/>
        </w:tabs>
        <w:suppressAutoHyphens/>
        <w:spacing w:before="80" w:line="360" w:lineRule="auto"/>
        <w:ind w:left="941" w:firstLine="4819"/>
        <w:outlineLvl w:val="0"/>
        <w:rPr>
          <w:rFonts w:ascii="Times New Roman" w:hAnsi="Times New Roman" w:cs="Times New Roman"/>
          <w:color w:val="auto"/>
          <w:sz w:val="32"/>
          <w:szCs w:val="32"/>
          <w:lang w:eastAsia="en-US" w:bidi="ar-SA"/>
          <w14:textOutline w14:w="0" w14:cap="rnd" w14:cmpd="sng" w14:algn="ctr">
            <w14:noFill/>
            <w14:prstDash w14:val="solid"/>
            <w14:bevel/>
          </w14:textOutline>
        </w:rPr>
      </w:pPr>
      <w:r w:rsidRPr="009B7337">
        <w:rPr>
          <w:rFonts w:ascii="Times New Roman" w:hAnsi="Times New Roman" w:cs="Times New Roman"/>
          <w:noProof/>
          <w:color w:val="auto"/>
          <w:sz w:val="32"/>
          <w:szCs w:val="32"/>
          <w:lang w:eastAsia="en-US" w:bidi="ar-SA"/>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54B9D341" wp14:editId="367D030A">
                <wp:simplePos x="0" y="0"/>
                <wp:positionH relativeFrom="column">
                  <wp:posOffset>1985010</wp:posOffset>
                </wp:positionH>
                <wp:positionV relativeFrom="paragraph">
                  <wp:posOffset>196215</wp:posOffset>
                </wp:positionV>
                <wp:extent cx="1524000" cy="685800"/>
                <wp:effectExtent l="0" t="76200" r="0" b="19050"/>
                <wp:wrapNone/>
                <wp:docPr id="1480792978" name="Connector: Elbow 1"/>
                <wp:cNvGraphicFramePr/>
                <a:graphic xmlns:a="http://schemas.openxmlformats.org/drawingml/2006/main">
                  <a:graphicData uri="http://schemas.microsoft.com/office/word/2010/wordprocessingShape">
                    <wps:wsp>
                      <wps:cNvCnPr/>
                      <wps:spPr>
                        <a:xfrm flipV="1">
                          <a:off x="0" y="0"/>
                          <a:ext cx="1524000" cy="685800"/>
                        </a:xfrm>
                        <a:prstGeom prst="bentConnector3">
                          <a:avLst>
                            <a:gd name="adj1" fmla="val 50000"/>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7A16E4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56.3pt;margin-top:15.45pt;width:120pt;height:5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" strokeweight="2pt">
                <v:stroke endarrow="block" miterlimit="4"/>
              </v:shape>
            </w:pict>
          </mc:Fallback>
        </mc:AlternateContent>
      </w:r>
      <w:proofErr w:type="spellStart"/>
      <w:r w:rsidRPr="009B7337">
        <w:rPr>
          <w:rFonts w:ascii="Times New Roman" w:hAnsi="Times New Roman" w:cs="Times New Roman"/>
          <w:color w:val="auto"/>
          <w:sz w:val="32"/>
          <w:szCs w:val="32"/>
          <w:lang w:eastAsia="en-US" w:bidi="ar-SA"/>
          <w14:textOutline w14:w="0" w14:cap="rnd" w14:cmpd="sng" w14:algn="ctr">
            <w14:noFill/>
            <w14:prstDash w14:val="solid"/>
            <w14:bevel/>
          </w14:textOutline>
        </w:rPr>
        <w:t>Bengin</w:t>
      </w:r>
      <w:proofErr w:type="spellEnd"/>
    </w:p>
    <w:p w14:paraId="24155FA2" w14:textId="77777777" w:rsidR="00FC0274" w:rsidRDefault="00FC0274" w:rsidP="00FC0274">
      <w:pPr>
        <w:pStyle w:val="Default"/>
        <w:pBdr>
          <w:top w:val="none" w:sz="0" w:space="0" w:color="auto"/>
          <w:left w:val="none" w:sz="0" w:space="0" w:color="auto"/>
          <w:bottom w:val="none" w:sz="0" w:space="0" w:color="auto"/>
          <w:right w:val="none" w:sz="0" w:space="0" w:color="auto"/>
        </w:pBdr>
        <w:tabs>
          <w:tab w:val="left" w:pos="1440"/>
          <w:tab w:val="left" w:pos="2880"/>
          <w:tab w:val="left" w:pos="4320"/>
          <w:tab w:val="left" w:pos="5760"/>
          <w:tab w:val="left" w:pos="7200"/>
          <w:tab w:val="left" w:pos="8640"/>
        </w:tabs>
        <w:suppressAutoHyphens/>
        <w:spacing w:before="80" w:line="360" w:lineRule="auto"/>
        <w:outlineLvl w:val="0"/>
        <w:rPr>
          <w:rFonts w:ascii="Times New Roman" w:hAnsi="Times New Roman" w:cs="Times New Roman"/>
          <w:color w:val="auto"/>
          <w:lang w:eastAsia="en-US" w:bidi="ar-SA"/>
          <w14:textOutline w14:w="0" w14:cap="rnd" w14:cmpd="sng" w14:algn="ctr">
            <w14:noFill/>
            <w14:prstDash w14:val="solid"/>
            <w14:bevel/>
          </w14:textOutline>
        </w:rPr>
      </w:pPr>
    </w:p>
    <w:p w14:paraId="630296CD" w14:textId="036DCEAD" w:rsidR="00FC0274" w:rsidRPr="009B7337" w:rsidRDefault="00FC0274" w:rsidP="00FC0274">
      <w:pPr>
        <w:pStyle w:val="Default"/>
        <w:pBdr>
          <w:top w:val="none" w:sz="0" w:space="0" w:color="auto"/>
          <w:left w:val="none" w:sz="0" w:space="0" w:color="auto"/>
          <w:bottom w:val="none" w:sz="0" w:space="0" w:color="auto"/>
          <w:right w:val="none" w:sz="0" w:space="0" w:color="auto"/>
        </w:pBdr>
        <w:tabs>
          <w:tab w:val="left" w:pos="1440"/>
          <w:tab w:val="left" w:pos="2880"/>
          <w:tab w:val="left" w:pos="4320"/>
          <w:tab w:val="left" w:pos="5760"/>
          <w:tab w:val="left" w:pos="7200"/>
          <w:tab w:val="left" w:pos="8640"/>
        </w:tabs>
        <w:suppressAutoHyphens/>
        <w:spacing w:before="80" w:line="360" w:lineRule="auto"/>
        <w:outlineLvl w:val="0"/>
        <w:rPr>
          <w:rFonts w:ascii="Times New Roman" w:hAnsi="Times New Roman" w:cs="Times New Roman"/>
          <w:color w:val="auto"/>
          <w:sz w:val="32"/>
          <w:szCs w:val="32"/>
          <w:lang w:eastAsia="en-US" w:bidi="ar-SA"/>
          <w14:textOutline w14:w="0" w14:cap="rnd" w14:cmpd="sng" w14:algn="ctr">
            <w14:noFill/>
            <w14:prstDash w14:val="solid"/>
            <w14:bevel/>
          </w14:textOutline>
        </w:rPr>
      </w:pPr>
      <w:r w:rsidRPr="009B7337">
        <w:rPr>
          <w:rFonts w:ascii="Times New Roman" w:hAnsi="Times New Roman" w:cs="Times New Roman"/>
          <w:noProof/>
          <w:color w:val="auto"/>
          <w:sz w:val="32"/>
          <w:szCs w:val="32"/>
          <w:lang w:eastAsia="en-US" w:bidi="ar-SA"/>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3E2F1D9" wp14:editId="64650A3D">
                <wp:simplePos x="0" y="0"/>
                <wp:positionH relativeFrom="column">
                  <wp:posOffset>1937385</wp:posOffset>
                </wp:positionH>
                <wp:positionV relativeFrom="paragraph">
                  <wp:posOffset>160020</wp:posOffset>
                </wp:positionV>
                <wp:extent cx="1619250" cy="714375"/>
                <wp:effectExtent l="0" t="0" r="76200" b="85725"/>
                <wp:wrapNone/>
                <wp:docPr id="1798871423" name="Connector: Elbow 1"/>
                <wp:cNvGraphicFramePr/>
                <a:graphic xmlns:a="http://schemas.openxmlformats.org/drawingml/2006/main">
                  <a:graphicData uri="http://schemas.microsoft.com/office/word/2010/wordprocessingShape">
                    <wps:wsp>
                      <wps:cNvCnPr/>
                      <wps:spPr>
                        <a:xfrm>
                          <a:off x="0" y="0"/>
                          <a:ext cx="1619250" cy="714375"/>
                        </a:xfrm>
                        <a:prstGeom prst="bentConnector3">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19858FC" id="Connector: Elbow 1" o:spid="_x0000_s1026" type="#_x0000_t34" style="position:absolute;margin-left:152.55pt;margin-top:12.6pt;width:127.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" strokeweight="2pt">
                <v:stroke endarrow="block" miterlimit="4"/>
              </v:shape>
            </w:pict>
          </mc:Fallback>
        </mc:AlternateContent>
      </w:r>
      <w:r w:rsidRPr="009B7337">
        <w:rPr>
          <w:rFonts w:ascii="Times New Roman" w:hAnsi="Times New Roman" w:cs="Times New Roman"/>
          <w:color w:val="auto"/>
          <w:sz w:val="32"/>
          <w:szCs w:val="32"/>
          <w:lang w:eastAsia="en-US" w:bidi="ar-SA"/>
          <w14:textOutline w14:w="0" w14:cap="rnd" w14:cmpd="sng" w14:algn="ctr">
            <w14:noFill/>
            <w14:prstDash w14:val="solid"/>
            <w14:bevel/>
          </w14:textOutline>
        </w:rPr>
        <w:t>Lung</w:t>
      </w:r>
      <w:r w:rsidR="00446F07">
        <w:rPr>
          <w:rFonts w:ascii="Times New Roman" w:hAnsi="Times New Roman" w:cs="Times New Roman"/>
          <w:color w:val="auto"/>
          <w:sz w:val="32"/>
          <w:szCs w:val="32"/>
          <w:lang w:eastAsia="en-US" w:bidi="ar-SA"/>
          <w14:textOutline w14:w="0" w14:cap="rnd" w14:cmpd="sng" w14:algn="ctr">
            <w14:noFill/>
            <w14:prstDash w14:val="solid"/>
            <w14:bevel/>
          </w14:textOutline>
        </w:rPr>
        <w:t xml:space="preserve"> </w:t>
      </w:r>
      <w:r w:rsidRPr="009B7337">
        <w:rPr>
          <w:rFonts w:ascii="Times New Roman" w:hAnsi="Times New Roman" w:cs="Times New Roman"/>
          <w:color w:val="auto"/>
          <w:sz w:val="32"/>
          <w:szCs w:val="32"/>
          <w:lang w:eastAsia="en-US" w:bidi="ar-SA"/>
          <w14:textOutline w14:w="0" w14:cap="rnd" w14:cmpd="sng" w14:algn="ctr">
            <w14:noFill/>
            <w14:prstDash w14:val="solid"/>
            <w14:bevel/>
          </w14:textOutline>
        </w:rPr>
        <w:t>Nodule</w:t>
      </w:r>
      <w:r w:rsidR="00446F07">
        <w:rPr>
          <w:rFonts w:ascii="Times New Roman" w:hAnsi="Times New Roman" w:cs="Times New Roman"/>
          <w:color w:val="auto"/>
          <w:sz w:val="32"/>
          <w:szCs w:val="32"/>
          <w:lang w:eastAsia="en-US" w:bidi="ar-SA"/>
          <w14:textOutline w14:w="0" w14:cap="rnd" w14:cmpd="sng" w14:algn="ctr">
            <w14:noFill/>
            <w14:prstDash w14:val="solid"/>
            <w14:bevel/>
          </w14:textOutline>
        </w:rPr>
        <w:t xml:space="preserve"> </w:t>
      </w:r>
      <w:r w:rsidRPr="009B7337">
        <w:rPr>
          <w:rFonts w:ascii="Times New Roman" w:hAnsi="Times New Roman" w:cs="Times New Roman"/>
          <w:color w:val="auto"/>
          <w:sz w:val="32"/>
          <w:szCs w:val="32"/>
          <w:lang w:eastAsia="en-US" w:bidi="ar-SA"/>
          <w14:textOutline w14:w="0" w14:cap="rnd" w14:cmpd="sng" w14:algn="ctr">
            <w14:noFill/>
            <w14:prstDash w14:val="solid"/>
            <w14:bevel/>
          </w14:textOutline>
        </w:rPr>
        <w:t>Diseases</w:t>
      </w:r>
    </w:p>
    <w:p w14:paraId="75602537" w14:textId="77777777" w:rsidR="00FC0274" w:rsidRDefault="00FC0274" w:rsidP="00FC0274">
      <w:pPr>
        <w:pStyle w:val="Default"/>
        <w:pBdr>
          <w:top w:val="none" w:sz="0" w:space="0" w:color="auto"/>
          <w:left w:val="none" w:sz="0" w:space="0" w:color="auto"/>
          <w:bottom w:val="none" w:sz="0" w:space="0" w:color="auto"/>
          <w:right w:val="none" w:sz="0" w:space="0" w:color="auto"/>
        </w:pBdr>
        <w:tabs>
          <w:tab w:val="left" w:pos="1440"/>
          <w:tab w:val="left" w:pos="2880"/>
          <w:tab w:val="left" w:pos="4320"/>
          <w:tab w:val="left" w:pos="5760"/>
          <w:tab w:val="left" w:pos="7200"/>
          <w:tab w:val="left" w:pos="8640"/>
        </w:tabs>
        <w:suppressAutoHyphens/>
        <w:spacing w:before="80" w:line="360" w:lineRule="auto"/>
        <w:outlineLvl w:val="0"/>
        <w:rPr>
          <w:rFonts w:ascii="Times New Roman" w:hAnsi="Times New Roman" w:cs="Times New Roman"/>
          <w:color w:val="auto"/>
          <w:lang w:eastAsia="en-US" w:bidi="ar-SA"/>
          <w14:textOutline w14:w="0" w14:cap="rnd" w14:cmpd="sng" w14:algn="ctr">
            <w14:noFill/>
            <w14:prstDash w14:val="solid"/>
            <w14:bevel/>
          </w14:textOutline>
        </w:rPr>
      </w:pPr>
      <w:r>
        <w:rPr>
          <w:rFonts w:ascii="Times New Roman" w:hAnsi="Times New Roman" w:cs="Times New Roman"/>
          <w:color w:val="auto"/>
          <w:lang w:eastAsia="en-US" w:bidi="ar-SA"/>
          <w14:textOutline w14:w="0" w14:cap="rnd" w14:cmpd="sng" w14:algn="ctr">
            <w14:noFill/>
            <w14:prstDash w14:val="solid"/>
            <w14:bevel/>
          </w14:textOutline>
        </w:rPr>
        <w:tab/>
      </w:r>
      <w:r>
        <w:rPr>
          <w:rFonts w:ascii="Times New Roman" w:hAnsi="Times New Roman" w:cs="Times New Roman"/>
          <w:color w:val="auto"/>
          <w:lang w:eastAsia="en-US" w:bidi="ar-SA"/>
          <w14:textOutline w14:w="0" w14:cap="rnd" w14:cmpd="sng" w14:algn="ctr">
            <w14:noFill/>
            <w14:prstDash w14:val="solid"/>
            <w14:bevel/>
          </w14:textOutline>
        </w:rPr>
        <w:tab/>
      </w:r>
      <w:r>
        <w:rPr>
          <w:rFonts w:ascii="Times New Roman" w:hAnsi="Times New Roman" w:cs="Times New Roman"/>
          <w:color w:val="auto"/>
          <w:lang w:eastAsia="en-US" w:bidi="ar-SA"/>
          <w14:textOutline w14:w="0" w14:cap="rnd" w14:cmpd="sng" w14:algn="ctr">
            <w14:noFill/>
            <w14:prstDash w14:val="solid"/>
            <w14:bevel/>
          </w14:textOutline>
        </w:rPr>
        <w:tab/>
      </w:r>
      <w:r>
        <w:rPr>
          <w:rFonts w:ascii="Times New Roman" w:hAnsi="Times New Roman" w:cs="Times New Roman"/>
          <w:color w:val="auto"/>
          <w:lang w:eastAsia="en-US" w:bidi="ar-SA"/>
          <w14:textOutline w14:w="0" w14:cap="rnd" w14:cmpd="sng" w14:algn="ctr">
            <w14:noFill/>
            <w14:prstDash w14:val="solid"/>
            <w14:bevel/>
          </w14:textOutline>
        </w:rPr>
        <w:tab/>
      </w:r>
    </w:p>
    <w:p w14:paraId="04809AA8" w14:textId="77777777" w:rsidR="00FC0274" w:rsidRDefault="00FC0274" w:rsidP="00FC0274">
      <w:pPr>
        <w:pStyle w:val="Default"/>
        <w:pBdr>
          <w:top w:val="none" w:sz="0" w:space="0" w:color="auto"/>
          <w:left w:val="none" w:sz="0" w:space="0" w:color="auto"/>
          <w:bottom w:val="none" w:sz="0" w:space="0" w:color="auto"/>
          <w:right w:val="none" w:sz="0" w:space="0" w:color="auto"/>
        </w:pBdr>
        <w:tabs>
          <w:tab w:val="left" w:pos="1440"/>
          <w:tab w:val="left" w:pos="2880"/>
          <w:tab w:val="left" w:pos="4320"/>
          <w:tab w:val="left" w:pos="5760"/>
          <w:tab w:val="left" w:pos="7200"/>
          <w:tab w:val="left" w:pos="8640"/>
        </w:tabs>
        <w:suppressAutoHyphens/>
        <w:spacing w:before="80" w:line="360" w:lineRule="auto"/>
        <w:outlineLvl w:val="0"/>
        <w:rPr>
          <w:rFonts w:ascii="Times New Roman" w:hAnsi="Times New Roman" w:cs="Times New Roman"/>
          <w:color w:val="auto"/>
          <w:sz w:val="32"/>
          <w:szCs w:val="32"/>
          <w:lang w:eastAsia="en-US" w:bidi="ar-SA"/>
          <w14:textOutline w14:w="0" w14:cap="rnd" w14:cmpd="sng" w14:algn="ctr">
            <w14:noFill/>
            <w14:prstDash w14:val="solid"/>
            <w14:bevel/>
          </w14:textOutline>
        </w:rPr>
      </w:pPr>
      <w:r>
        <w:rPr>
          <w:rFonts w:ascii="Times New Roman" w:hAnsi="Times New Roman" w:cs="Times New Roman"/>
          <w:color w:val="auto"/>
          <w:lang w:eastAsia="en-US" w:bidi="ar-SA"/>
          <w14:textOutline w14:w="0" w14:cap="rnd" w14:cmpd="sng" w14:algn="ctr">
            <w14:noFill/>
            <w14:prstDash w14:val="solid"/>
            <w14:bevel/>
          </w14:textOutline>
        </w:rPr>
        <w:tab/>
      </w:r>
      <w:r>
        <w:rPr>
          <w:rFonts w:ascii="Times New Roman" w:hAnsi="Times New Roman" w:cs="Times New Roman"/>
          <w:color w:val="auto"/>
          <w:lang w:eastAsia="en-US" w:bidi="ar-SA"/>
          <w14:textOutline w14:w="0" w14:cap="rnd" w14:cmpd="sng" w14:algn="ctr">
            <w14:noFill/>
            <w14:prstDash w14:val="solid"/>
            <w14:bevel/>
          </w14:textOutline>
        </w:rPr>
        <w:tab/>
      </w:r>
      <w:r>
        <w:rPr>
          <w:rFonts w:ascii="Times New Roman" w:hAnsi="Times New Roman" w:cs="Times New Roman"/>
          <w:color w:val="auto"/>
          <w:lang w:eastAsia="en-US" w:bidi="ar-SA"/>
          <w14:textOutline w14:w="0" w14:cap="rnd" w14:cmpd="sng" w14:algn="ctr">
            <w14:noFill/>
            <w14:prstDash w14:val="solid"/>
            <w14:bevel/>
          </w14:textOutline>
        </w:rPr>
        <w:tab/>
      </w:r>
      <w:r>
        <w:rPr>
          <w:rFonts w:ascii="Times New Roman" w:hAnsi="Times New Roman" w:cs="Times New Roman"/>
          <w:color w:val="auto"/>
          <w:lang w:eastAsia="en-US" w:bidi="ar-SA"/>
          <w14:textOutline w14:w="0" w14:cap="rnd" w14:cmpd="sng" w14:algn="ctr">
            <w14:noFill/>
            <w14:prstDash w14:val="solid"/>
            <w14:bevel/>
          </w14:textOutline>
        </w:rPr>
        <w:tab/>
      </w:r>
      <w:r w:rsidRPr="009B7337">
        <w:rPr>
          <w:rFonts w:ascii="Times New Roman" w:hAnsi="Times New Roman" w:cs="Times New Roman"/>
          <w:color w:val="auto"/>
          <w:sz w:val="32"/>
          <w:szCs w:val="32"/>
          <w:lang w:eastAsia="en-US" w:bidi="ar-SA"/>
          <w14:textOutline w14:w="0" w14:cap="rnd" w14:cmpd="sng" w14:algn="ctr">
            <w14:noFill/>
            <w14:prstDash w14:val="solid"/>
            <w14:bevel/>
          </w14:textOutline>
        </w:rPr>
        <w:t>Malignant</w:t>
      </w:r>
    </w:p>
    <w:p w14:paraId="1FFDE704" w14:textId="51407AC3" w:rsidR="00A250DB" w:rsidRPr="00A250DB" w:rsidRDefault="00A250DB" w:rsidP="00A250DB">
      <w:pPr>
        <w:pStyle w:val="Default"/>
        <w:tabs>
          <w:tab w:val="left" w:pos="1440"/>
          <w:tab w:val="left" w:pos="2880"/>
          <w:tab w:val="left" w:pos="4320"/>
          <w:tab w:val="left" w:pos="5760"/>
          <w:tab w:val="left" w:pos="7200"/>
          <w:tab w:val="left" w:pos="8640"/>
        </w:tabs>
        <w:suppressAutoHyphens/>
        <w:spacing w:before="80" w:line="360" w:lineRule="auto"/>
        <w:outlineLvl w:val="0"/>
        <w:rPr>
          <w:rFonts w:ascii="Times New Roman" w:hAnsi="Times New Roman" w:cs="Times New Roman"/>
          <w:b/>
          <w:bCs/>
          <w:color w:val="auto"/>
          <w:lang w:eastAsia="en-US" w:bidi="ar-SA"/>
          <w14:textOutline w14:w="0" w14:cap="rnd" w14:cmpd="sng" w14:algn="ctr">
            <w14:noFill/>
            <w14:prstDash w14:val="solid"/>
            <w14:bevel/>
          </w14:textOutline>
        </w:rPr>
      </w:pPr>
      <w:r w:rsidRPr="00A250DB">
        <w:rPr>
          <w:rFonts w:ascii="Times New Roman" w:hAnsi="Times New Roman" w:cs="Times New Roman"/>
          <w:b/>
          <w:bCs/>
          <w:color w:val="auto"/>
          <w:lang w:eastAsia="en-US" w:bidi="ar-SA"/>
          <w14:textOutline w14:w="0" w14:cap="rnd" w14:cmpd="sng" w14:algn="ctr">
            <w14:noFill/>
            <w14:prstDash w14:val="solid"/>
            <w14:bevel/>
          </w14:textOutline>
        </w:rPr>
        <w:t>Benign</w:t>
      </w:r>
      <w:r w:rsidR="00446F07">
        <w:rPr>
          <w:rFonts w:ascii="Times New Roman" w:hAnsi="Times New Roman" w:cs="Times New Roman"/>
          <w:b/>
          <w:bCs/>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b/>
          <w:bCs/>
          <w:color w:val="auto"/>
          <w:lang w:eastAsia="en-US" w:bidi="ar-SA"/>
          <w14:textOutline w14:w="0" w14:cap="rnd" w14:cmpd="sng" w14:algn="ctr">
            <w14:noFill/>
            <w14:prstDash w14:val="solid"/>
            <w14:bevel/>
          </w14:textOutline>
        </w:rPr>
        <w:t>Lung</w:t>
      </w:r>
      <w:r w:rsidR="00446F07">
        <w:rPr>
          <w:rFonts w:ascii="Times New Roman" w:hAnsi="Times New Roman" w:cs="Times New Roman"/>
          <w:b/>
          <w:bCs/>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b/>
          <w:bCs/>
          <w:color w:val="auto"/>
          <w:lang w:eastAsia="en-US" w:bidi="ar-SA"/>
          <w14:textOutline w14:w="0" w14:cap="rnd" w14:cmpd="sng" w14:algn="ctr">
            <w14:noFill/>
            <w14:prstDash w14:val="solid"/>
            <w14:bevel/>
          </w14:textOutline>
        </w:rPr>
        <w:t>Nodules:</w:t>
      </w:r>
    </w:p>
    <w:p w14:paraId="5340D67C" w14:textId="2C3E9403" w:rsidR="00A250DB" w:rsidRPr="00A250DB" w:rsidRDefault="00A250DB" w:rsidP="00A250DB">
      <w:pPr>
        <w:pStyle w:val="Default"/>
        <w:tabs>
          <w:tab w:val="left" w:pos="1440"/>
          <w:tab w:val="left" w:pos="2880"/>
          <w:tab w:val="left" w:pos="4320"/>
          <w:tab w:val="left" w:pos="5760"/>
          <w:tab w:val="left" w:pos="7200"/>
          <w:tab w:val="left" w:pos="8640"/>
        </w:tabs>
        <w:suppressAutoHyphens/>
        <w:spacing w:before="80" w:line="360" w:lineRule="auto"/>
        <w:jc w:val="both"/>
        <w:outlineLvl w:val="0"/>
        <w:rPr>
          <w:rFonts w:ascii="Times New Roman" w:hAnsi="Times New Roman" w:cs="Times New Roman"/>
          <w:color w:val="auto"/>
          <w:lang w:eastAsia="en-US" w:bidi="ar-SA"/>
          <w14:textOutline w14:w="0" w14:cap="rnd" w14:cmpd="sng" w14:algn="ctr">
            <w14:noFill/>
            <w14:prstDash w14:val="solid"/>
            <w14:bevel/>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Benign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non-cancerous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growths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lesions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found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tissue.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Unlike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spread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other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parts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body,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distinguishing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from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often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originate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from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granulomas,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which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develop</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result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previous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infections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bacterial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infections.</w:t>
      </w:r>
    </w:p>
    <w:p w14:paraId="79713E31" w14:textId="4437B37E" w:rsidR="00A250DB" w:rsidRPr="00A250DB" w:rsidRDefault="00A250DB" w:rsidP="00A250DB">
      <w:pPr>
        <w:pStyle w:val="Default"/>
        <w:tabs>
          <w:tab w:val="left" w:pos="1440"/>
          <w:tab w:val="left" w:pos="2880"/>
          <w:tab w:val="left" w:pos="4320"/>
          <w:tab w:val="left" w:pos="5760"/>
          <w:tab w:val="left" w:pos="7200"/>
          <w:tab w:val="left" w:pos="8640"/>
        </w:tabs>
        <w:suppressAutoHyphens/>
        <w:spacing w:before="80" w:line="360" w:lineRule="auto"/>
        <w:outlineLvl w:val="0"/>
        <w:rPr>
          <w:rFonts w:ascii="Times New Roman" w:hAnsi="Times New Roman" w:cs="Times New Roman"/>
          <w:b/>
          <w:bCs/>
          <w:color w:val="auto"/>
          <w:lang w:eastAsia="en-US" w:bidi="ar-SA"/>
          <w14:textOutline w14:w="0" w14:cap="rnd" w14:cmpd="sng" w14:algn="ctr">
            <w14:noFill/>
            <w14:prstDash w14:val="solid"/>
            <w14:bevel/>
          </w14:textOutline>
        </w:rPr>
      </w:pPr>
      <w:r w:rsidRPr="00A250DB">
        <w:rPr>
          <w:rFonts w:ascii="Times New Roman" w:hAnsi="Times New Roman" w:cs="Times New Roman"/>
          <w:b/>
          <w:bCs/>
          <w:color w:val="auto"/>
          <w:lang w:eastAsia="en-US" w:bidi="ar-SA"/>
          <w14:textOutline w14:w="0" w14:cap="rnd" w14:cmpd="sng" w14:algn="ctr">
            <w14:noFill/>
            <w14:prstDash w14:val="solid"/>
            <w14:bevel/>
          </w14:textOutline>
        </w:rPr>
        <w:t>Malignant</w:t>
      </w:r>
      <w:r w:rsidR="00446F07">
        <w:rPr>
          <w:rFonts w:ascii="Times New Roman" w:hAnsi="Times New Roman" w:cs="Times New Roman"/>
          <w:b/>
          <w:bCs/>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b/>
          <w:bCs/>
          <w:color w:val="auto"/>
          <w:lang w:eastAsia="en-US" w:bidi="ar-SA"/>
          <w14:textOutline w14:w="0" w14:cap="rnd" w14:cmpd="sng" w14:algn="ctr">
            <w14:noFill/>
            <w14:prstDash w14:val="solid"/>
            <w14:bevel/>
          </w14:textOutline>
        </w:rPr>
        <w:t>Lung</w:t>
      </w:r>
      <w:r w:rsidR="00446F07">
        <w:rPr>
          <w:rFonts w:ascii="Times New Roman" w:hAnsi="Times New Roman" w:cs="Times New Roman"/>
          <w:b/>
          <w:bCs/>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b/>
          <w:bCs/>
          <w:color w:val="auto"/>
          <w:lang w:eastAsia="en-US" w:bidi="ar-SA"/>
          <w14:textOutline w14:w="0" w14:cap="rnd" w14:cmpd="sng" w14:algn="ctr">
            <w14:noFill/>
            <w14:prstDash w14:val="solid"/>
            <w14:bevel/>
          </w14:textOutline>
        </w:rPr>
        <w:t>Nodules:</w:t>
      </w:r>
    </w:p>
    <w:p w14:paraId="1CB4C385" w14:textId="11701A71" w:rsidR="00920D3A" w:rsidRPr="00A250DB" w:rsidRDefault="00A250DB" w:rsidP="00A250DB">
      <w:pPr>
        <w:pStyle w:val="Default"/>
        <w:tabs>
          <w:tab w:val="left" w:pos="1440"/>
          <w:tab w:val="left" w:pos="2880"/>
          <w:tab w:val="left" w:pos="4320"/>
          <w:tab w:val="left" w:pos="5760"/>
          <w:tab w:val="left" w:pos="7200"/>
          <w:tab w:val="left" w:pos="8640"/>
        </w:tabs>
        <w:suppressAutoHyphens/>
        <w:spacing w:before="80" w:line="360" w:lineRule="auto"/>
        <w:jc w:val="both"/>
        <w:outlineLvl w:val="0"/>
        <w:rPr>
          <w:rFonts w:ascii="Times New Roman" w:hAnsi="Times New Roman"/>
          <w14:textOutline w14:w="12700" w14:cap="flat" w14:cmpd="sng" w14:algn="ctr">
            <w14:noFill/>
            <w14:prstDash w14:val="solid"/>
            <w14:miter w14:lim="400000"/>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contrast,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consist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cancerous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growths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tissue.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have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potential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invade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nearby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tissues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spread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other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parts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body.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broadly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categorized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two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types: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Non-Small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Cell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(NSCLC)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Small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Cell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(SCLC).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Differentiating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between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benign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crucial,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treatment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approaches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prognosis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vary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significantly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depending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classification.</w:t>
      </w:r>
    </w:p>
    <w:p w14:paraId="4E7A037A" w14:textId="048A93CA" w:rsidR="00AE6446" w:rsidRDefault="00AE6446" w:rsidP="00FC0274">
      <w:pPr>
        <w:pStyle w:val="Default"/>
        <w:tabs>
          <w:tab w:val="left" w:pos="1440"/>
          <w:tab w:val="left" w:pos="2880"/>
          <w:tab w:val="left" w:pos="4320"/>
          <w:tab w:val="left" w:pos="5760"/>
          <w:tab w:val="left" w:pos="7200"/>
          <w:tab w:val="left" w:pos="8640"/>
        </w:tabs>
        <w:suppressAutoHyphens/>
        <w:spacing w:before="80" w:line="360" w:lineRule="auto"/>
        <w:jc w:val="center"/>
        <w:outlineLvl w:val="0"/>
        <w:rPr>
          <w:rFonts w:ascii="Times New Roman" w:eastAsia="Times New Roman" w:hAnsi="Times New Roman" w:cs="Times New Roman"/>
          <w:b/>
          <w:bCs/>
          <w14:textOutline w14:w="12700" w14:cap="flat" w14:cmpd="sng" w14:algn="ctr">
            <w14:noFill/>
            <w14:prstDash w14:val="solid"/>
            <w14:miter w14:lim="400000"/>
          </w14:textOutline>
        </w:rPr>
      </w:pPr>
      <w:r>
        <w:rPr>
          <w:rFonts w:ascii="Times New Roman" w:hAnsi="Times New Roman"/>
          <w:b/>
          <w:bCs/>
          <w14:textOutline w14:w="12700" w14:cap="flat" w14:cmpd="sng" w14:algn="ctr">
            <w14:noFill/>
            <w14:prstDash w14:val="solid"/>
            <w14:miter w14:lim="400000"/>
          </w14:textOutline>
        </w:rPr>
        <w:t>II.</w:t>
      </w:r>
      <w:r w:rsidR="00446F07">
        <w:rPr>
          <w:rFonts w:ascii="Times New Roman" w:hAnsi="Times New Roman"/>
          <w:b/>
          <w:bCs/>
          <w14:textOutline w14:w="12700" w14:cap="flat" w14:cmpd="sng" w14:algn="ctr">
            <w14:noFill/>
            <w14:prstDash w14:val="solid"/>
            <w14:miter w14:lim="400000"/>
          </w14:textOutline>
        </w:rPr>
        <w:t xml:space="preserve"> </w:t>
      </w:r>
      <w:r>
        <w:rPr>
          <w:rFonts w:ascii="Times New Roman" w:hAnsi="Times New Roman"/>
          <w:b/>
          <w:bCs/>
          <w14:textOutline w14:w="12700" w14:cap="flat" w14:cmpd="sng" w14:algn="ctr">
            <w14:noFill/>
            <w14:prstDash w14:val="solid"/>
            <w14:miter w14:lim="400000"/>
          </w14:textOutline>
        </w:rPr>
        <w:t>LITERATURE</w:t>
      </w:r>
      <w:r w:rsidR="00446F07">
        <w:rPr>
          <w:rFonts w:ascii="Times New Roman" w:hAnsi="Times New Roman"/>
          <w:b/>
          <w:bCs/>
          <w14:textOutline w14:w="12700" w14:cap="flat" w14:cmpd="sng" w14:algn="ctr">
            <w14:noFill/>
            <w14:prstDash w14:val="solid"/>
            <w14:miter w14:lim="400000"/>
          </w14:textOutline>
        </w:rPr>
        <w:t xml:space="preserve"> </w:t>
      </w:r>
      <w:r>
        <w:rPr>
          <w:rFonts w:ascii="Times New Roman" w:hAnsi="Times New Roman"/>
          <w:b/>
          <w:bCs/>
          <w14:textOutline w14:w="12700" w14:cap="flat" w14:cmpd="sng" w14:algn="ctr">
            <w14:noFill/>
            <w14:prstDash w14:val="solid"/>
            <w14:miter w14:lim="400000"/>
          </w14:textOutline>
        </w:rPr>
        <w:t>REVIEW</w:t>
      </w:r>
    </w:p>
    <w:p w14:paraId="46348DF8" w14:textId="68D51C16" w:rsidR="00A250DB" w:rsidRPr="00A250DB" w:rsidRDefault="00A250DB" w:rsidP="00A250DB">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Predicting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both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benign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hybrid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Convolutional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Neural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Network</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(CNN)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small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alongside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XGB</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poses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significant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challenge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yet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holds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immense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importance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realm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medical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research.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Early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implementations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neural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networks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other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methods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shed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light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evolving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landscape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classification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detection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techniques.</w:t>
      </w:r>
    </w:p>
    <w:p w14:paraId="39F161B3" w14:textId="345CED06" w:rsidR="00A250DB" w:rsidRDefault="00A250DB" w:rsidP="00A250DB">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r w:rsidRPr="00A250DB">
        <w:rPr>
          <w:rFonts w:ascii="Times New Roman" w:hAnsi="Times New Roman" w:cs="Times New Roman"/>
          <w:color w:val="auto"/>
          <w:lang w:eastAsia="en-US" w:bidi="ar-SA"/>
          <w14:textOutline w14:w="0" w14:cap="rnd" w14:cmpd="sng" w14:algn="ctr">
            <w14:noFill/>
            <w14:prstDash w14:val="solid"/>
            <w14:bevel/>
          </w14:textOutline>
        </w:rPr>
        <w:t>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Jasmine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A250DB">
        <w:rPr>
          <w:rFonts w:ascii="Times New Roman" w:hAnsi="Times New Roman" w:cs="Times New Roman"/>
          <w:color w:val="auto"/>
          <w:lang w:eastAsia="en-US" w:bidi="ar-SA"/>
          <w14:textOutline w14:w="0" w14:cap="rnd" w14:cmpd="sng" w14:algn="ctr">
            <w14:noFill/>
            <w14:prstDash w14:val="solid"/>
            <w14:bevel/>
          </w14:textOutline>
        </w:rPr>
        <w:t>Pemeena</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Priyadarsini</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[1]</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provide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comprehensive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overview</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their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classifications.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Notably,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highlight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limitations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CNNs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due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absence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augmentation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techniques.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Their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study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also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combines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comprising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pneumonia,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tuberculosis,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underscoring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complexity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differentiation.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A250DB">
        <w:rPr>
          <w:rFonts w:ascii="Times New Roman" w:hAnsi="Times New Roman" w:cs="Times New Roman"/>
          <w:color w:val="auto"/>
          <w:lang w:eastAsia="en-US" w:bidi="ar-SA"/>
          <w14:textOutline w14:w="0" w14:cap="rnd" w14:cmpd="sng" w14:algn="ctr">
            <w14:noFill/>
            <w14:prstDash w14:val="solid"/>
            <w14:bevel/>
          </w14:textOutline>
        </w:rPr>
        <w:t>QingZeng</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Song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[2]</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focus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enhancing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detection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techniques,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employing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Deep</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Neural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Networks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(DNNs),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Convolutional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Neural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Networks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(CNNs),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Sparse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Auto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Encoders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(SAEs).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Their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extensive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yields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impressive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84%</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accuracy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classifying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showcasing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efficacy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deep</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learning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proofErr w:type="gramStart"/>
      <w:r w:rsidRPr="00A250DB">
        <w:rPr>
          <w:rFonts w:ascii="Times New Roman" w:hAnsi="Times New Roman" w:cs="Times New Roman"/>
          <w:color w:val="auto"/>
          <w:lang w:eastAsia="en-US" w:bidi="ar-SA"/>
          <w14:textOutline w14:w="0" w14:cap="rnd" w14:cmpd="sng" w14:algn="ctr">
            <w14:noFill/>
            <w14:prstDash w14:val="solid"/>
            <w14:bevel/>
          </w14:textOutline>
        </w:rPr>
        <w:t>approaches.Enhui</w:t>
      </w:r>
      <w:proofErr w:type="spellEnd"/>
      <w:proofErr w:type="gram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A250DB">
        <w:rPr>
          <w:rFonts w:ascii="Times New Roman" w:hAnsi="Times New Roman" w:cs="Times New Roman"/>
          <w:color w:val="auto"/>
          <w:lang w:eastAsia="en-US" w:bidi="ar-SA"/>
          <w14:textOutline w14:w="0" w14:cap="rnd" w14:cmpd="sng" w14:algn="ctr">
            <w14:noFill/>
            <w14:prstDash w14:val="solid"/>
            <w14:bevel/>
          </w14:textOutline>
        </w:rPr>
        <w:t>Lv</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[3]</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utilize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LIDC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IDRI</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classify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based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diameter,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distinguishing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between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benign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malignant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nodules.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However,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observe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decrease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accuracy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increased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training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epochs,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highlighting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importance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optimization.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A250DB">
        <w:rPr>
          <w:rFonts w:ascii="Times New Roman" w:hAnsi="Times New Roman" w:cs="Times New Roman"/>
          <w:color w:val="auto"/>
          <w:lang w:eastAsia="en-US" w:bidi="ar-SA"/>
          <w14:textOutline w14:w="0" w14:cap="rnd" w14:cmpd="sng" w14:algn="ctr">
            <w14:noFill/>
            <w14:prstDash w14:val="solid"/>
            <w14:bevel/>
          </w14:textOutline>
        </w:rPr>
        <w:t>Khosravan</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[4]</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integrate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clustering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A250DB">
        <w:rPr>
          <w:rFonts w:ascii="Times New Roman" w:hAnsi="Times New Roman" w:cs="Times New Roman"/>
          <w:color w:val="auto"/>
          <w:lang w:eastAsia="en-US" w:bidi="ar-SA"/>
          <w14:textOutline w14:w="0" w14:cap="rnd" w14:cmpd="sng" w14:algn="ctr">
            <w14:noFill/>
            <w14:prstDash w14:val="solid"/>
            <w14:bevel/>
          </w14:textOutline>
        </w:rPr>
        <w:t>sparsification</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algorithms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extract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potential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attentional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regions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accurate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detection.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While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their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shows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promise,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lastRenderedPageBreak/>
        <w:t>exhibits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variable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accuracy,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particularly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extensive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Coudray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[5]</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propose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Multi-task</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CNN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based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Inception-V3</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detecting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Despite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achieving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accuracies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ranging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from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73%</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80%</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with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LIDC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IDRI</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room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improvement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proofErr w:type="gramStart"/>
      <w:r w:rsidRPr="00A250DB">
        <w:rPr>
          <w:rFonts w:ascii="Times New Roman" w:hAnsi="Times New Roman" w:cs="Times New Roman"/>
          <w:color w:val="auto"/>
          <w:lang w:eastAsia="en-US" w:bidi="ar-SA"/>
          <w14:textOutline w14:w="0" w14:cap="rnd" w14:cmpd="sng" w14:algn="ctr">
            <w14:noFill/>
            <w14:prstDash w14:val="solid"/>
            <w14:bevel/>
          </w14:textOutline>
        </w:rPr>
        <w:t>performance.Venk</w:t>
      </w:r>
      <w:r>
        <w:rPr>
          <w:rFonts w:ascii="Times New Roman" w:hAnsi="Times New Roman" w:cs="Times New Roman"/>
          <w:color w:val="auto"/>
          <w:lang w:eastAsia="en-US" w:bidi="ar-SA"/>
          <w14:textOutline w14:w="0" w14:cap="rnd" w14:cmpd="sng" w14:algn="ctr">
            <w14:noFill/>
            <w14:prstDash w14:val="solid"/>
            <w14:bevel/>
          </w14:textOutline>
        </w:rPr>
        <w:t>at</w:t>
      </w:r>
      <w:r w:rsidRPr="00A250DB">
        <w:rPr>
          <w:rFonts w:ascii="Times New Roman" w:hAnsi="Times New Roman" w:cs="Times New Roman"/>
          <w:color w:val="auto"/>
          <w:lang w:eastAsia="en-US" w:bidi="ar-SA"/>
          <w14:textOutline w14:w="0" w14:cap="rnd" w14:cmpd="sng" w14:algn="ctr">
            <w14:noFill/>
            <w14:prstDash w14:val="solid"/>
            <w14:bevel/>
          </w14:textOutline>
        </w:rPr>
        <w:t>esh</w:t>
      </w:r>
      <w:proofErr w:type="spellEnd"/>
      <w:proofErr w:type="gram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[6]</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achieve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higher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AUC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combining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2D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ResNet50</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3D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inflated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Inception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networks,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leveraging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dataset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comprising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16,429</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cancer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images.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Their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ensemble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attains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84%</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accuracy,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demonstrating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potential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hybrid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approaches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classification.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Mpho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A250DB">
        <w:rPr>
          <w:rFonts w:ascii="Times New Roman" w:hAnsi="Times New Roman" w:cs="Times New Roman"/>
          <w:color w:val="auto"/>
          <w:lang w:eastAsia="en-US" w:bidi="ar-SA"/>
          <w14:textOutline w14:w="0" w14:cap="rnd" w14:cmpd="sng" w14:algn="ctr">
            <w14:noFill/>
            <w14:prstDash w14:val="solid"/>
            <w14:bevel/>
          </w14:textOutline>
        </w:rPr>
        <w:t>Mokoatle</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[7]</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introduce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novel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that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combines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A250DB">
        <w:rPr>
          <w:rFonts w:ascii="Times New Roman" w:hAnsi="Times New Roman" w:cs="Times New Roman"/>
          <w:color w:val="auto"/>
          <w:lang w:eastAsia="en-US" w:bidi="ar-SA"/>
          <w14:textOutline w14:w="0" w14:cap="rnd" w14:cmpd="sng" w14:algn="ctr">
            <w14:noFill/>
            <w14:prstDash w14:val="solid"/>
            <w14:bevel/>
          </w14:textOutline>
        </w:rPr>
        <w:t>XGBoost</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SBERT,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incorporating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patient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DNA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achieves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accuracy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nearly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73%,</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highlighting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importance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integrating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diverse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modalities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enhanced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A250DB">
        <w:rPr>
          <w:rFonts w:ascii="Times New Roman" w:hAnsi="Times New Roman" w:cs="Times New Roman"/>
          <w:color w:val="auto"/>
          <w:lang w:eastAsia="en-US" w:bidi="ar-SA"/>
          <w14:textOutline w14:w="0" w14:cap="rnd" w14:cmpd="sng" w14:algn="ctr">
            <w14:noFill/>
            <w14:prstDash w14:val="solid"/>
            <w14:bevel/>
          </w14:textOutline>
        </w:rPr>
        <w:t>prediction.</w:t>
      </w:r>
    </w:p>
    <w:tbl>
      <w:tblPr>
        <w:tblStyle w:val="TableGrid"/>
        <w:tblW w:w="0" w:type="auto"/>
        <w:tblLook w:val="04A0" w:firstRow="1" w:lastRow="0" w:firstColumn="1" w:lastColumn="0" w:noHBand="0" w:noVBand="1"/>
      </w:tblPr>
      <w:tblGrid>
        <w:gridCol w:w="2311"/>
        <w:gridCol w:w="4272"/>
        <w:gridCol w:w="1909"/>
        <w:gridCol w:w="1136"/>
      </w:tblGrid>
      <w:tr w:rsidR="00BF5AA2" w:rsidRPr="00BF5AA2" w14:paraId="29C32E00" w14:textId="77777777" w:rsidTr="00BF5AA2">
        <w:tc>
          <w:tcPr>
            <w:tcW w:w="2405" w:type="dxa"/>
            <w:hideMark/>
          </w:tcPr>
          <w:p w14:paraId="51366401"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Authors</w:t>
            </w:r>
          </w:p>
        </w:tc>
        <w:tc>
          <w:tcPr>
            <w:tcW w:w="4537" w:type="dxa"/>
            <w:hideMark/>
          </w:tcPr>
          <w:p w14:paraId="2EA75926"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Methodology</w:t>
            </w:r>
          </w:p>
        </w:tc>
        <w:tc>
          <w:tcPr>
            <w:tcW w:w="1984" w:type="dxa"/>
            <w:hideMark/>
          </w:tcPr>
          <w:p w14:paraId="6513D806"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Dataset</w:t>
            </w:r>
          </w:p>
        </w:tc>
        <w:tc>
          <w:tcPr>
            <w:tcW w:w="702" w:type="dxa"/>
            <w:hideMark/>
          </w:tcPr>
          <w:p w14:paraId="45535A7C"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Accuracy</w:t>
            </w:r>
          </w:p>
        </w:tc>
      </w:tr>
      <w:tr w:rsidR="00BF5AA2" w:rsidRPr="00BF5AA2" w14:paraId="4E59D7C9" w14:textId="77777777" w:rsidTr="00BF5AA2">
        <w:tc>
          <w:tcPr>
            <w:tcW w:w="2405" w:type="dxa"/>
            <w:hideMark/>
          </w:tcPr>
          <w:p w14:paraId="3FC87F81" w14:textId="1597F10E"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M.</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Jasmine</w:t>
            </w:r>
            <w:r w:rsidR="00446F07">
              <w:rPr>
                <w:rFonts w:eastAsia="Times New Roman"/>
                <w:bdr w:val="none" w:sz="0" w:space="0" w:color="auto"/>
                <w:lang w:val="en-IN" w:eastAsia="en-IN"/>
              </w:rPr>
              <w:t xml:space="preserve"> </w:t>
            </w:r>
            <w:proofErr w:type="spellStart"/>
            <w:r w:rsidRPr="00BF5AA2">
              <w:rPr>
                <w:rFonts w:eastAsia="Times New Roman"/>
                <w:bdr w:val="none" w:sz="0" w:space="0" w:color="auto"/>
                <w:lang w:val="en-IN" w:eastAsia="en-IN"/>
              </w:rPr>
              <w:t>Pemeena</w:t>
            </w:r>
            <w:proofErr w:type="spellEnd"/>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Priyadarsini</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[1]</w:t>
            </w:r>
          </w:p>
        </w:tc>
        <w:tc>
          <w:tcPr>
            <w:tcW w:w="4537" w:type="dxa"/>
            <w:hideMark/>
          </w:tcPr>
          <w:p w14:paraId="09D058F9" w14:textId="30DF8D9C"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Overview</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of</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lung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cancer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diseases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and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classifications;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Highlighted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limitations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of</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CNNs;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Combined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datasets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including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pneumonia,</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tuberculosis,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and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cancer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w:t>
            </w:r>
          </w:p>
        </w:tc>
        <w:tc>
          <w:tcPr>
            <w:tcW w:w="1984" w:type="dxa"/>
            <w:hideMark/>
          </w:tcPr>
          <w:p w14:paraId="18F20B85" w14:textId="7350D39B"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Various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datasets</w:t>
            </w:r>
          </w:p>
        </w:tc>
        <w:tc>
          <w:tcPr>
            <w:tcW w:w="702" w:type="dxa"/>
            <w:hideMark/>
          </w:tcPr>
          <w:p w14:paraId="18B0B699"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w:t>
            </w:r>
          </w:p>
        </w:tc>
      </w:tr>
      <w:tr w:rsidR="00BF5AA2" w:rsidRPr="00BF5AA2" w14:paraId="4DC51904" w14:textId="77777777" w:rsidTr="00BF5AA2">
        <w:tc>
          <w:tcPr>
            <w:tcW w:w="2405" w:type="dxa"/>
            <w:hideMark/>
          </w:tcPr>
          <w:p w14:paraId="67B80971" w14:textId="4EC8D0E4"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spellStart"/>
            <w:r w:rsidRPr="00BF5AA2">
              <w:rPr>
                <w:rFonts w:eastAsia="Times New Roman"/>
                <w:bdr w:val="none" w:sz="0" w:space="0" w:color="auto"/>
                <w:lang w:val="en-IN" w:eastAsia="en-IN"/>
              </w:rPr>
              <w:t>QingZeng</w:t>
            </w:r>
            <w:proofErr w:type="spellEnd"/>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Song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[2]</w:t>
            </w:r>
          </w:p>
        </w:tc>
        <w:tc>
          <w:tcPr>
            <w:tcW w:w="4537" w:type="dxa"/>
            <w:hideMark/>
          </w:tcPr>
          <w:p w14:paraId="1A4F2293" w14:textId="45B7E370"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Employed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DNNs,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CNNs,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and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SAEs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to</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enhance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disease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detection;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Achieved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84%</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accuracy.</w:t>
            </w:r>
          </w:p>
        </w:tc>
        <w:tc>
          <w:tcPr>
            <w:tcW w:w="1984" w:type="dxa"/>
            <w:hideMark/>
          </w:tcPr>
          <w:p w14:paraId="68EE11CE" w14:textId="38E61656"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Extensive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dataset</w:t>
            </w:r>
          </w:p>
        </w:tc>
        <w:tc>
          <w:tcPr>
            <w:tcW w:w="702" w:type="dxa"/>
            <w:hideMark/>
          </w:tcPr>
          <w:p w14:paraId="102DF2B7"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84%</w:t>
            </w:r>
          </w:p>
        </w:tc>
      </w:tr>
      <w:tr w:rsidR="00BF5AA2" w:rsidRPr="00BF5AA2" w14:paraId="61E6A104" w14:textId="77777777" w:rsidTr="00BF5AA2">
        <w:tc>
          <w:tcPr>
            <w:tcW w:w="2405" w:type="dxa"/>
            <w:hideMark/>
          </w:tcPr>
          <w:p w14:paraId="1D5D93AF" w14:textId="34973D6E"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spellStart"/>
            <w:r w:rsidRPr="00BF5AA2">
              <w:rPr>
                <w:rFonts w:eastAsia="Times New Roman"/>
                <w:bdr w:val="none" w:sz="0" w:space="0" w:color="auto"/>
                <w:lang w:val="en-IN" w:eastAsia="en-IN"/>
              </w:rPr>
              <w:t>Enhui</w:t>
            </w:r>
            <w:proofErr w:type="spellEnd"/>
            <w:r w:rsidR="00446F07">
              <w:rPr>
                <w:rFonts w:eastAsia="Times New Roman"/>
                <w:bdr w:val="none" w:sz="0" w:space="0" w:color="auto"/>
                <w:lang w:val="en-IN" w:eastAsia="en-IN"/>
              </w:rPr>
              <w:t xml:space="preserve"> </w:t>
            </w:r>
            <w:proofErr w:type="spellStart"/>
            <w:r w:rsidRPr="00BF5AA2">
              <w:rPr>
                <w:rFonts w:eastAsia="Times New Roman"/>
                <w:bdr w:val="none" w:sz="0" w:space="0" w:color="auto"/>
                <w:lang w:val="en-IN" w:eastAsia="en-IN"/>
              </w:rPr>
              <w:t>Lv</w:t>
            </w:r>
            <w:proofErr w:type="spellEnd"/>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[3]</w:t>
            </w:r>
          </w:p>
        </w:tc>
        <w:tc>
          <w:tcPr>
            <w:tcW w:w="4537" w:type="dxa"/>
            <w:hideMark/>
          </w:tcPr>
          <w:p w14:paraId="29F76343" w14:textId="5321199F"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Used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LIDC</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IDRI</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dataset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to</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classify</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lung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cancer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based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on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nodule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diameter;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Observed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decrease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accuracy</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with</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increased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training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epochs.</w:t>
            </w:r>
          </w:p>
        </w:tc>
        <w:tc>
          <w:tcPr>
            <w:tcW w:w="1984" w:type="dxa"/>
            <w:hideMark/>
          </w:tcPr>
          <w:p w14:paraId="12A7CE25" w14:textId="3B093282"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LIDC</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IDRI</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dataset</w:t>
            </w:r>
          </w:p>
        </w:tc>
        <w:tc>
          <w:tcPr>
            <w:tcW w:w="702" w:type="dxa"/>
            <w:hideMark/>
          </w:tcPr>
          <w:p w14:paraId="4A9C1BE3"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w:t>
            </w:r>
          </w:p>
        </w:tc>
      </w:tr>
      <w:tr w:rsidR="00BF5AA2" w:rsidRPr="00BF5AA2" w14:paraId="1EB0D190" w14:textId="77777777" w:rsidTr="00BF5AA2">
        <w:tc>
          <w:tcPr>
            <w:tcW w:w="2405" w:type="dxa"/>
            <w:hideMark/>
          </w:tcPr>
          <w:p w14:paraId="67BBF037" w14:textId="433D0A41"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spellStart"/>
            <w:r w:rsidRPr="00BF5AA2">
              <w:rPr>
                <w:rFonts w:eastAsia="Times New Roman"/>
                <w:bdr w:val="none" w:sz="0" w:space="0" w:color="auto"/>
                <w:lang w:val="en-IN" w:eastAsia="en-IN"/>
              </w:rPr>
              <w:t>Khosravan</w:t>
            </w:r>
            <w:proofErr w:type="spellEnd"/>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[4]</w:t>
            </w:r>
          </w:p>
        </w:tc>
        <w:tc>
          <w:tcPr>
            <w:tcW w:w="4537" w:type="dxa"/>
            <w:hideMark/>
          </w:tcPr>
          <w:p w14:paraId="2FFB5F0C" w14:textId="58A8C4C8"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Integrated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clustering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and</w:t>
            </w:r>
            <w:r w:rsidR="00446F07">
              <w:rPr>
                <w:rFonts w:eastAsia="Times New Roman"/>
                <w:bdr w:val="none" w:sz="0" w:space="0" w:color="auto"/>
                <w:lang w:val="en-IN" w:eastAsia="en-IN"/>
              </w:rPr>
              <w:t xml:space="preserve"> </w:t>
            </w:r>
            <w:proofErr w:type="spellStart"/>
            <w:r w:rsidRPr="00BF5AA2">
              <w:rPr>
                <w:rFonts w:eastAsia="Times New Roman"/>
                <w:bdr w:val="none" w:sz="0" w:space="0" w:color="auto"/>
                <w:lang w:val="en-IN" w:eastAsia="en-IN"/>
              </w:rPr>
              <w:t>sparsification</w:t>
            </w:r>
            <w:proofErr w:type="spellEnd"/>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algorithms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for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accurate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disease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detection;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Variable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accuracy,</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especially</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with</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extensive</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datasets.</w:t>
            </w:r>
          </w:p>
        </w:tc>
        <w:tc>
          <w:tcPr>
            <w:tcW w:w="1984" w:type="dxa"/>
            <w:hideMark/>
          </w:tcPr>
          <w:p w14:paraId="597A2CDE"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w:t>
            </w:r>
          </w:p>
        </w:tc>
        <w:tc>
          <w:tcPr>
            <w:tcW w:w="702" w:type="dxa"/>
            <w:hideMark/>
          </w:tcPr>
          <w:p w14:paraId="3F1834DD"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w:t>
            </w:r>
          </w:p>
        </w:tc>
      </w:tr>
      <w:tr w:rsidR="00BF5AA2" w:rsidRPr="00BF5AA2" w14:paraId="08544BFF" w14:textId="77777777" w:rsidTr="00BF5AA2">
        <w:tc>
          <w:tcPr>
            <w:tcW w:w="2405" w:type="dxa"/>
            <w:hideMark/>
          </w:tcPr>
          <w:p w14:paraId="00643B89" w14:textId="36B9991F"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Coudray</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[5]</w:t>
            </w:r>
          </w:p>
        </w:tc>
        <w:tc>
          <w:tcPr>
            <w:tcW w:w="4537" w:type="dxa"/>
            <w:hideMark/>
          </w:tcPr>
          <w:p w14:paraId="204CAF6B" w14:textId="1DA268E2"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Proposed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Multi-task</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CNN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model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based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on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Inception-V3</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for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lung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cancer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detection;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Achieved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accuracies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ranging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from</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73%</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to</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80%.</w:t>
            </w:r>
          </w:p>
        </w:tc>
        <w:tc>
          <w:tcPr>
            <w:tcW w:w="1984" w:type="dxa"/>
            <w:hideMark/>
          </w:tcPr>
          <w:p w14:paraId="38F25BA3" w14:textId="696ABD9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LIDC</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IDRI</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dataset</w:t>
            </w:r>
          </w:p>
        </w:tc>
        <w:tc>
          <w:tcPr>
            <w:tcW w:w="702" w:type="dxa"/>
            <w:hideMark/>
          </w:tcPr>
          <w:p w14:paraId="44B2542E"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73%-80%</w:t>
            </w:r>
          </w:p>
        </w:tc>
      </w:tr>
      <w:tr w:rsidR="00BF5AA2" w:rsidRPr="00BF5AA2" w14:paraId="1F680BC1" w14:textId="77777777" w:rsidTr="00BF5AA2">
        <w:tc>
          <w:tcPr>
            <w:tcW w:w="2405" w:type="dxa"/>
            <w:hideMark/>
          </w:tcPr>
          <w:p w14:paraId="24F41C9A" w14:textId="38E254ED"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proofErr w:type="spellStart"/>
            <w:r w:rsidRPr="00BF5AA2">
              <w:rPr>
                <w:rFonts w:eastAsia="Times New Roman"/>
                <w:bdr w:val="none" w:sz="0" w:space="0" w:color="auto"/>
                <w:lang w:val="en-IN" w:eastAsia="en-IN"/>
              </w:rPr>
              <w:t>Venkadesh</w:t>
            </w:r>
            <w:proofErr w:type="spellEnd"/>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[6]</w:t>
            </w:r>
          </w:p>
        </w:tc>
        <w:tc>
          <w:tcPr>
            <w:tcW w:w="4537" w:type="dxa"/>
            <w:hideMark/>
          </w:tcPr>
          <w:p w14:paraId="43FA04CE" w14:textId="1DDD3FD3"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Combined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2D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ResNet50</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and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3D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inflated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Inception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networks;</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Achieved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an</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84%</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accuracy</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with</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dataset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of</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16,429</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lung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cancer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images.</w:t>
            </w:r>
          </w:p>
        </w:tc>
        <w:tc>
          <w:tcPr>
            <w:tcW w:w="1984" w:type="dxa"/>
            <w:hideMark/>
          </w:tcPr>
          <w:p w14:paraId="699729E7" w14:textId="2F6525BA"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16,429</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lung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cancer</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images</w:t>
            </w:r>
          </w:p>
        </w:tc>
        <w:tc>
          <w:tcPr>
            <w:tcW w:w="702" w:type="dxa"/>
            <w:hideMark/>
          </w:tcPr>
          <w:p w14:paraId="672F5F4D"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84%</w:t>
            </w:r>
          </w:p>
        </w:tc>
      </w:tr>
      <w:tr w:rsidR="00BF5AA2" w:rsidRPr="00BF5AA2" w14:paraId="38E91060" w14:textId="77777777" w:rsidTr="00BF5AA2">
        <w:tc>
          <w:tcPr>
            <w:tcW w:w="2405" w:type="dxa"/>
            <w:hideMark/>
          </w:tcPr>
          <w:p w14:paraId="7597AB79" w14:textId="4B671A6D"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Mpho</w:t>
            </w:r>
            <w:r w:rsidR="00446F07">
              <w:rPr>
                <w:rFonts w:eastAsia="Times New Roman"/>
                <w:bdr w:val="none" w:sz="0" w:space="0" w:color="auto"/>
                <w:lang w:val="en-IN" w:eastAsia="en-IN"/>
              </w:rPr>
              <w:t xml:space="preserve"> </w:t>
            </w:r>
            <w:proofErr w:type="spellStart"/>
            <w:r w:rsidRPr="00BF5AA2">
              <w:rPr>
                <w:rFonts w:eastAsia="Times New Roman"/>
                <w:bdr w:val="none" w:sz="0" w:space="0" w:color="auto"/>
                <w:lang w:val="en-IN" w:eastAsia="en-IN"/>
              </w:rPr>
              <w:t>Mokoatle</w:t>
            </w:r>
            <w:proofErr w:type="spellEnd"/>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et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[7]</w:t>
            </w:r>
          </w:p>
        </w:tc>
        <w:tc>
          <w:tcPr>
            <w:tcW w:w="4537" w:type="dxa"/>
            <w:hideMark/>
          </w:tcPr>
          <w:p w14:paraId="569A4248" w14:textId="3BD86402"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Introduced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model</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combining</w:t>
            </w:r>
            <w:r w:rsidR="00446F07">
              <w:rPr>
                <w:rFonts w:eastAsia="Times New Roman"/>
                <w:bdr w:val="none" w:sz="0" w:space="0" w:color="auto"/>
                <w:lang w:val="en-IN" w:eastAsia="en-IN"/>
              </w:rPr>
              <w:t xml:space="preserve"> </w:t>
            </w:r>
            <w:proofErr w:type="spellStart"/>
            <w:r w:rsidRPr="00BF5AA2">
              <w:rPr>
                <w:rFonts w:eastAsia="Times New Roman"/>
                <w:bdr w:val="none" w:sz="0" w:space="0" w:color="auto"/>
                <w:lang w:val="en-IN" w:eastAsia="en-IN"/>
              </w:rPr>
              <w:t>XGBoost</w:t>
            </w:r>
            <w:proofErr w:type="spellEnd"/>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and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SBERT,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incorporating</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patient</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DNA</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data;</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Achieved</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nearly</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73%</w:t>
            </w:r>
            <w:r w:rsidR="00446F07">
              <w:rPr>
                <w:rFonts w:eastAsia="Times New Roman"/>
                <w:bdr w:val="none" w:sz="0" w:space="0" w:color="auto"/>
                <w:lang w:val="en-IN" w:eastAsia="en-IN"/>
              </w:rPr>
              <w:t xml:space="preserve"> </w:t>
            </w:r>
            <w:r w:rsidRPr="00BF5AA2">
              <w:rPr>
                <w:rFonts w:eastAsia="Times New Roman"/>
                <w:bdr w:val="none" w:sz="0" w:space="0" w:color="auto"/>
                <w:lang w:val="en-IN" w:eastAsia="en-IN"/>
              </w:rPr>
              <w:t>accuracy.</w:t>
            </w:r>
          </w:p>
        </w:tc>
        <w:tc>
          <w:tcPr>
            <w:tcW w:w="1984" w:type="dxa"/>
            <w:hideMark/>
          </w:tcPr>
          <w:p w14:paraId="76EDB1C6"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w:t>
            </w:r>
          </w:p>
        </w:tc>
        <w:tc>
          <w:tcPr>
            <w:tcW w:w="702" w:type="dxa"/>
            <w:hideMark/>
          </w:tcPr>
          <w:p w14:paraId="17C9EF2B" w14:textId="77777777" w:rsidR="00BF5AA2" w:rsidRPr="00BF5AA2" w:rsidRDefault="00BF5AA2" w:rsidP="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en-IN" w:eastAsia="en-IN"/>
              </w:rPr>
            </w:pPr>
            <w:r w:rsidRPr="00BF5AA2">
              <w:rPr>
                <w:rFonts w:eastAsia="Times New Roman"/>
                <w:bdr w:val="none" w:sz="0" w:space="0" w:color="auto"/>
                <w:lang w:val="en-IN" w:eastAsia="en-IN"/>
              </w:rPr>
              <w:t>73%</w:t>
            </w:r>
          </w:p>
        </w:tc>
      </w:tr>
    </w:tbl>
    <w:p w14:paraId="14A82895" w14:textId="77777777" w:rsidR="00C54C42" w:rsidRDefault="00C54C42" w:rsidP="00A250DB">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p>
    <w:p w14:paraId="4F1F9727" w14:textId="77777777" w:rsidR="00C54C42" w:rsidRDefault="00C54C42" w:rsidP="00A250DB">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p>
    <w:p w14:paraId="039709E4" w14:textId="3A458102" w:rsidR="00AE6446" w:rsidRDefault="00AE6446" w:rsidP="00A250DB">
      <w:pPr>
        <w:pStyle w:val="Default"/>
        <w:tabs>
          <w:tab w:val="left" w:pos="1440"/>
          <w:tab w:val="left" w:pos="2880"/>
          <w:tab w:val="left" w:pos="4320"/>
          <w:tab w:val="left" w:pos="5760"/>
          <w:tab w:val="left" w:pos="7200"/>
          <w:tab w:val="left" w:pos="8640"/>
        </w:tabs>
        <w:suppressAutoHyphens/>
        <w:spacing w:before="80" w:line="240" w:lineRule="auto"/>
        <w:jc w:val="center"/>
        <w:outlineLvl w:val="0"/>
        <w:rPr>
          <w:rFonts w:ascii="Times New Roman" w:eastAsia="Times New Roman" w:hAnsi="Times New Roman" w:cs="Times New Roman"/>
          <w:b/>
          <w:bCs/>
          <w14:textOutline w14:w="12700" w14:cap="flat" w14:cmpd="sng" w14:algn="ctr">
            <w14:noFill/>
            <w14:prstDash w14:val="solid"/>
            <w14:miter w14:lim="400000"/>
          </w14:textOutline>
        </w:rPr>
      </w:pPr>
      <w:r>
        <w:rPr>
          <w:rFonts w:ascii="Times New Roman" w:hAnsi="Times New Roman"/>
          <w:b/>
          <w:bCs/>
          <w14:textOutline w14:w="12700" w14:cap="flat" w14:cmpd="sng" w14:algn="ctr">
            <w14:noFill/>
            <w14:prstDash w14:val="solid"/>
            <w14:miter w14:lim="400000"/>
          </w14:textOutline>
        </w:rPr>
        <w:t>III.</w:t>
      </w:r>
      <w:r w:rsidR="00446F07">
        <w:rPr>
          <w:rFonts w:ascii="Times New Roman" w:hAnsi="Times New Roman"/>
          <w:b/>
          <w:bCs/>
          <w14:textOutline w14:w="12700" w14:cap="flat" w14:cmpd="sng" w14:algn="ctr">
            <w14:noFill/>
            <w14:prstDash w14:val="solid"/>
            <w14:miter w14:lim="400000"/>
          </w14:textOutline>
        </w:rPr>
        <w:t xml:space="preserve"> </w:t>
      </w:r>
      <w:r>
        <w:rPr>
          <w:rFonts w:ascii="Times New Roman" w:hAnsi="Times New Roman"/>
          <w:b/>
          <w:bCs/>
          <w14:textOutline w14:w="12700" w14:cap="flat" w14:cmpd="sng" w14:algn="ctr">
            <w14:noFill/>
            <w14:prstDash w14:val="solid"/>
            <w14:miter w14:lim="400000"/>
          </w14:textOutline>
        </w:rPr>
        <w:t>METHODOLOGY</w:t>
      </w:r>
    </w:p>
    <w:p w14:paraId="2B394893" w14:textId="75F9B8D8" w:rsidR="00932555" w:rsidRPr="00932555" w:rsidRDefault="00932555" w:rsidP="00932555">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r w:rsidRPr="00932555">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study,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we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adopted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novel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hybrid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approach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by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integrating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DenseNet</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XGBoost</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enhance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accuracy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prediction.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DenseNet</w:t>
      </w:r>
      <w:proofErr w:type="spellEnd"/>
      <w:r w:rsidRPr="00932555">
        <w:rPr>
          <w:rFonts w:ascii="Times New Roman" w:hAnsi="Times New Roman" w:cs="Times New Roman"/>
          <w:color w:val="auto"/>
          <w:lang w:eastAsia="en-US" w:bidi="ar-SA"/>
          <w14:textOutline w14:w="0" w14:cap="rnd" w14:cmpd="sng" w14:algn="ctr">
            <w14:noFill/>
            <w14:prstDash w14:val="solid"/>
            <w14:bevel/>
          </w14:textOutline>
        </w:rPr>
        <w: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short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Dense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Convolutional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Network,</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represents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convolutional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neural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network</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(CNN)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renowned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dense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connectivity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pattern.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Unlike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traditional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CNNs,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DenseNet</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establishes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connections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between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each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layer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every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other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layer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feed-forward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manner.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This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unique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architecture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fosters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feature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reuse,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mitigates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vanishing-gradient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problem,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facilitates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effective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learning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intricate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patterns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within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With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dense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blocks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comprising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multiple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convolutional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layers,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DenseNet</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has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demonstrated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exceptional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performance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across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various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tasks,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including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image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recognition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medical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image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analysis.</w:t>
      </w:r>
    </w:p>
    <w:p w14:paraId="155ACBEF" w14:textId="4A6F17D7" w:rsidR="00932555" w:rsidRPr="00932555" w:rsidRDefault="00932555" w:rsidP="00932555">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r w:rsidRPr="00932555">
        <w:rPr>
          <w:rFonts w:ascii="Times New Roman" w:hAnsi="Times New Roman" w:cs="Times New Roman"/>
          <w:color w:val="auto"/>
          <w:lang w:eastAsia="en-US" w:bidi="ar-SA"/>
          <w14:textOutline w14:w="0" w14:cap="rnd" w14:cmpd="sng" w14:algn="ctr">
            <w14:noFill/>
            <w14:prstDash w14:val="solid"/>
            <w14:bevel/>
          </w14:textOutline>
        </w:rPr>
        <w:lastRenderedPageBreak/>
        <w:t>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other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hand,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XGBoost</w:t>
      </w:r>
      <w:proofErr w:type="spellEnd"/>
      <w:r w:rsidRPr="00932555">
        <w:rPr>
          <w:rFonts w:ascii="Times New Roman" w:hAnsi="Times New Roman" w:cs="Times New Roman"/>
          <w:color w:val="auto"/>
          <w:lang w:eastAsia="en-US" w:bidi="ar-SA"/>
          <w14:textOutline w14:w="0" w14:cap="rnd" w14:cmpd="sng" w14:algn="ctr">
            <w14:noFill/>
            <w14:prstDash w14:val="solid"/>
            <w14:bevel/>
          </w14:textOutline>
        </w:rPr>
        <w: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eXtreme</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Gradient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Boosting,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emerges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powerful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gradient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boosting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library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recognized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efficiency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high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predictive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performance.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Operating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within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ensemble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learning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framework,</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XGBoost</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minimizes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loss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functions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while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penalizing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complexity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prevent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overfitting.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Its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robust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algorithm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handles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structured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data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adeptly,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supporting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custom</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optimization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objectives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employing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regularization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techniques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control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complexity.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speed,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scalability,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flexibility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XGBoost</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have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established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it</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preferred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choice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both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industry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academic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research</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settings.</w:t>
      </w:r>
    </w:p>
    <w:p w14:paraId="574E3FA1" w14:textId="4C13DA9A" w:rsidR="00932555" w:rsidRDefault="00932555" w:rsidP="00932555">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r w:rsidRPr="00932555">
        <w:rPr>
          <w:rFonts w:ascii="Times New Roman" w:hAnsi="Times New Roman" w:cs="Times New Roman"/>
          <w:color w:val="auto"/>
          <w:lang w:eastAsia="en-US" w:bidi="ar-SA"/>
          <w14:textOutline w14:w="0" w14:cap="rnd" w14:cmpd="sng" w14:algn="ctr">
            <w14:noFill/>
            <w14:prstDash w14:val="solid"/>
            <w14:bevel/>
          </w14:textOutline>
        </w:rPr>
        <w:t>Our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study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harnessed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complementary</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strengths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of</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DenseNet's</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feature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extraction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capabilities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proofErr w:type="spellStart"/>
      <w:r w:rsidRPr="00932555">
        <w:rPr>
          <w:rFonts w:ascii="Times New Roman" w:hAnsi="Times New Roman" w:cs="Times New Roman"/>
          <w:color w:val="auto"/>
          <w:lang w:eastAsia="en-US" w:bidi="ar-SA"/>
          <w14:textOutline w14:w="0" w14:cap="rnd" w14:cmpd="sng" w14:algn="ctr">
            <w14:noFill/>
            <w14:prstDash w14:val="solid"/>
            <w14:bevel/>
          </w14:textOutline>
        </w:rPr>
        <w:t>XGBoost's</w:t>
      </w:r>
      <w:proofErr w:type="spellEnd"/>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ensemble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learning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techniques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to</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develop</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optimized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predictive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for</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lung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disease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classification.</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The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ensemble</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model</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was</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constructed</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following</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a</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systematic</w:t>
      </w:r>
      <w:r w:rsidR="00446F07">
        <w:rPr>
          <w:rFonts w:ascii="Times New Roman" w:hAnsi="Times New Roman" w:cs="Times New Roman"/>
          <w:color w:val="auto"/>
          <w:lang w:eastAsia="en-US" w:bidi="ar-SA"/>
          <w14:textOutline w14:w="0" w14:cap="rnd" w14:cmpd="sng" w14:algn="ctr">
            <w14:noFill/>
            <w14:prstDash w14:val="solid"/>
            <w14:bevel/>
          </w14:textOutline>
        </w:rPr>
        <w:t xml:space="preserve"> </w:t>
      </w:r>
      <w:r w:rsidRPr="00932555">
        <w:rPr>
          <w:rFonts w:ascii="Times New Roman" w:hAnsi="Times New Roman" w:cs="Times New Roman"/>
          <w:color w:val="auto"/>
          <w:lang w:eastAsia="en-US" w:bidi="ar-SA"/>
          <w14:textOutline w14:w="0" w14:cap="rnd" w14:cmpd="sng" w14:algn="ctr">
            <w14:noFill/>
            <w14:prstDash w14:val="solid"/>
            <w14:bevel/>
          </w14:textOutline>
        </w:rPr>
        <w:t>methodology:</w:t>
      </w:r>
    </w:p>
    <w:p w14:paraId="1AEFFB60" w14:textId="7A8609B6"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b/>
          <w:bCs/>
          <w:lang w:val="en-IN"/>
        </w:rPr>
        <w:t>Feature</w:t>
      </w:r>
      <w:r w:rsidR="00446F07">
        <w:rPr>
          <w:rFonts w:ascii="Times New Roman" w:hAnsi="Times New Roman" w:cs="Times New Roman"/>
          <w:b/>
          <w:bCs/>
          <w:lang w:val="en-IN"/>
        </w:rPr>
        <w:t xml:space="preserve"> </w:t>
      </w:r>
      <w:r w:rsidRPr="00D63A9E">
        <w:rPr>
          <w:rFonts w:ascii="Times New Roman" w:hAnsi="Times New Roman" w:cs="Times New Roman"/>
          <w:b/>
          <w:bCs/>
          <w:lang w:val="en-IN"/>
        </w:rPr>
        <w:t>Extraction</w:t>
      </w:r>
      <w:r w:rsidR="00446F07">
        <w:rPr>
          <w:rFonts w:ascii="Times New Roman" w:hAnsi="Times New Roman" w:cs="Times New Roman"/>
          <w:b/>
          <w:bCs/>
          <w:lang w:val="en-IN"/>
        </w:rPr>
        <w:t xml:space="preserve"> </w:t>
      </w:r>
      <w:r w:rsidRPr="00D63A9E">
        <w:rPr>
          <w:rFonts w:ascii="Times New Roman" w:hAnsi="Times New Roman" w:cs="Times New Roman"/>
          <w:b/>
          <w:bCs/>
          <w:lang w:val="en-IN"/>
        </w:rPr>
        <w:t>Using</w:t>
      </w:r>
      <w:r w:rsidR="00446F07">
        <w:rPr>
          <w:rFonts w:ascii="Times New Roman" w:hAnsi="Times New Roman" w:cs="Times New Roman"/>
          <w:b/>
          <w:bCs/>
          <w:lang w:val="en-IN"/>
        </w:rPr>
        <w:t xml:space="preserve"> </w:t>
      </w:r>
      <w:proofErr w:type="spellStart"/>
      <w:r w:rsidRPr="00D63A9E">
        <w:rPr>
          <w:rFonts w:ascii="Times New Roman" w:hAnsi="Times New Roman" w:cs="Times New Roman"/>
          <w:b/>
          <w:bCs/>
          <w:lang w:val="en-IN"/>
        </w:rPr>
        <w:t>DenseNet</w:t>
      </w:r>
      <w:proofErr w:type="spellEnd"/>
      <w:r>
        <w:rPr>
          <w:rFonts w:ascii="Times New Roman" w:hAnsi="Times New Roman" w:cs="Times New Roman"/>
          <w:b/>
          <w:bCs/>
          <w:lang w:val="en-IN"/>
        </w:rPr>
        <w:t>:</w:t>
      </w:r>
    </w:p>
    <w:p w14:paraId="038B5B75" w14:textId="38D75475"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lang w:val="en-IN"/>
        </w:rPr>
        <w:t>In</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process</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extraction</w:t>
      </w:r>
      <w:r w:rsidR="00446F07">
        <w:rPr>
          <w:rFonts w:ascii="Times New Roman" w:hAnsi="Times New Roman" w:cs="Times New Roman"/>
          <w:lang w:val="en-IN"/>
        </w:rPr>
        <w:t xml:space="preserve"> </w:t>
      </w:r>
      <w:r w:rsidRPr="00D63A9E">
        <w:rPr>
          <w:rFonts w:ascii="Times New Roman" w:hAnsi="Times New Roman" w:cs="Times New Roman"/>
          <w:lang w:val="en-IN"/>
        </w:rPr>
        <w:t>using</w:t>
      </w:r>
      <w:r w:rsidR="00446F07">
        <w:rPr>
          <w:rFonts w:ascii="Times New Roman" w:hAnsi="Times New Roman" w:cs="Times New Roman"/>
          <w:lang w:val="en-IN"/>
        </w:rPr>
        <w:t xml:space="preserve"> </w:t>
      </w:r>
      <w:proofErr w:type="spellStart"/>
      <w:r w:rsidRPr="00D63A9E">
        <w:rPr>
          <w:rFonts w:ascii="Times New Roman" w:hAnsi="Times New Roman" w:cs="Times New Roman"/>
          <w:lang w:val="en-IN"/>
        </w:rPr>
        <w:t>DenseNet</w:t>
      </w:r>
      <w:proofErr w:type="spellEnd"/>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various</w:t>
      </w:r>
      <w:r w:rsidR="00446F07">
        <w:rPr>
          <w:rFonts w:ascii="Times New Roman" w:hAnsi="Times New Roman" w:cs="Times New Roman"/>
          <w:lang w:val="en-IN"/>
        </w:rPr>
        <w:t xml:space="preserve"> </w:t>
      </w:r>
      <w:r w:rsidRPr="00D63A9E">
        <w:rPr>
          <w:rFonts w:ascii="Times New Roman" w:hAnsi="Times New Roman" w:cs="Times New Roman"/>
          <w:lang w:val="en-IN"/>
        </w:rPr>
        <w:t>internal</w:t>
      </w:r>
      <w:r w:rsidR="00446F07">
        <w:rPr>
          <w:rFonts w:ascii="Times New Roman" w:hAnsi="Times New Roman" w:cs="Times New Roman"/>
          <w:lang w:val="en-IN"/>
        </w:rPr>
        <w:t xml:space="preserve"> </w:t>
      </w:r>
      <w:r w:rsidRPr="00D63A9E">
        <w:rPr>
          <w:rFonts w:ascii="Times New Roman" w:hAnsi="Times New Roman" w:cs="Times New Roman"/>
          <w:lang w:val="en-IN"/>
        </w:rPr>
        <w:t>procedures</w:t>
      </w:r>
      <w:r w:rsidR="00446F07">
        <w:rPr>
          <w:rFonts w:ascii="Times New Roman" w:hAnsi="Times New Roman" w:cs="Times New Roman"/>
          <w:lang w:val="en-IN"/>
        </w:rPr>
        <w:t xml:space="preserve"> </w:t>
      </w:r>
      <w:r w:rsidRPr="00D63A9E">
        <w:rPr>
          <w:rFonts w:ascii="Times New Roman" w:hAnsi="Times New Roman" w:cs="Times New Roman"/>
          <w:lang w:val="en-IN"/>
        </w:rPr>
        <w:t>play</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crucial</w:t>
      </w:r>
      <w:r w:rsidR="00446F07">
        <w:rPr>
          <w:rFonts w:ascii="Times New Roman" w:hAnsi="Times New Roman" w:cs="Times New Roman"/>
          <w:lang w:val="en-IN"/>
        </w:rPr>
        <w:t xml:space="preserve"> </w:t>
      </w:r>
      <w:r w:rsidRPr="00D63A9E">
        <w:rPr>
          <w:rFonts w:ascii="Times New Roman" w:hAnsi="Times New Roman" w:cs="Times New Roman"/>
          <w:lang w:val="en-IN"/>
        </w:rPr>
        <w:t>role</w:t>
      </w:r>
      <w:r w:rsidR="00446F07">
        <w:rPr>
          <w:rFonts w:ascii="Times New Roman" w:hAnsi="Times New Roman" w:cs="Times New Roman"/>
          <w:lang w:val="en-IN"/>
        </w:rPr>
        <w:t xml:space="preserve"> </w:t>
      </w:r>
      <w:r w:rsidRPr="00D63A9E">
        <w:rPr>
          <w:rFonts w:ascii="Times New Roman" w:hAnsi="Times New Roman" w:cs="Times New Roman"/>
          <w:lang w:val="en-IN"/>
        </w:rPr>
        <w:t>in</w:t>
      </w:r>
      <w:r w:rsidR="00446F07">
        <w:rPr>
          <w:rFonts w:ascii="Times New Roman" w:hAnsi="Times New Roman" w:cs="Times New Roman"/>
          <w:lang w:val="en-IN"/>
        </w:rPr>
        <w:t xml:space="preserve"> </w:t>
      </w:r>
      <w:r w:rsidRPr="00D63A9E">
        <w:rPr>
          <w:rFonts w:ascii="Times New Roman" w:hAnsi="Times New Roman" w:cs="Times New Roman"/>
          <w:lang w:val="en-IN"/>
        </w:rPr>
        <w:t>efficiently</w:t>
      </w:r>
      <w:r w:rsidR="00446F07">
        <w:rPr>
          <w:rFonts w:ascii="Times New Roman" w:hAnsi="Times New Roman" w:cs="Times New Roman"/>
          <w:lang w:val="en-IN"/>
        </w:rPr>
        <w:t xml:space="preserve"> </w:t>
      </w:r>
      <w:r w:rsidRPr="00D63A9E">
        <w:rPr>
          <w:rFonts w:ascii="Times New Roman" w:hAnsi="Times New Roman" w:cs="Times New Roman"/>
          <w:lang w:val="en-IN"/>
        </w:rPr>
        <w:t>capturing</w:t>
      </w:r>
      <w:r w:rsidR="00446F07">
        <w:rPr>
          <w:rFonts w:ascii="Times New Roman" w:hAnsi="Times New Roman" w:cs="Times New Roman"/>
          <w:lang w:val="en-IN"/>
        </w:rPr>
        <w:t xml:space="preserve"> </w:t>
      </w:r>
      <w:r w:rsidRPr="00D63A9E">
        <w:rPr>
          <w:rFonts w:ascii="Times New Roman" w:hAnsi="Times New Roman" w:cs="Times New Roman"/>
          <w:lang w:val="en-IN"/>
        </w:rPr>
        <w:t>hierarchical</w:t>
      </w:r>
      <w:r w:rsidR="00446F07">
        <w:rPr>
          <w:rFonts w:ascii="Times New Roman" w:hAnsi="Times New Roman" w:cs="Times New Roman"/>
          <w:lang w:val="en-IN"/>
        </w:rPr>
        <w:t xml:space="preserve"> </w:t>
      </w:r>
      <w:r w:rsidRPr="00D63A9E">
        <w:rPr>
          <w:rFonts w:ascii="Times New Roman" w:hAnsi="Times New Roman" w:cs="Times New Roman"/>
          <w:lang w:val="en-IN"/>
        </w:rPr>
        <w:t>features</w:t>
      </w:r>
      <w:r w:rsidR="00446F07">
        <w:rPr>
          <w:rFonts w:ascii="Times New Roman" w:hAnsi="Times New Roman" w:cs="Times New Roman"/>
          <w:lang w:val="en-IN"/>
        </w:rPr>
        <w:t xml:space="preserve"> </w:t>
      </w:r>
      <w:r w:rsidRPr="00D63A9E">
        <w:rPr>
          <w:rFonts w:ascii="Times New Roman" w:hAnsi="Times New Roman" w:cs="Times New Roman"/>
          <w:lang w:val="en-IN"/>
        </w:rPr>
        <w:t>from</w:t>
      </w:r>
      <w:r w:rsidR="00446F07">
        <w:rPr>
          <w:rFonts w:ascii="Times New Roman" w:hAnsi="Times New Roman" w:cs="Times New Roman"/>
          <w:lang w:val="en-IN"/>
        </w:rPr>
        <w:t xml:space="preserve"> </w:t>
      </w:r>
      <w:r w:rsidRPr="00D63A9E">
        <w:rPr>
          <w:rFonts w:ascii="Times New Roman" w:hAnsi="Times New Roman" w:cs="Times New Roman"/>
          <w:lang w:val="en-IN"/>
        </w:rPr>
        <w:t>input</w:t>
      </w:r>
      <w:r w:rsidR="00446F07">
        <w:rPr>
          <w:rFonts w:ascii="Times New Roman" w:hAnsi="Times New Roman" w:cs="Times New Roman"/>
          <w:lang w:val="en-IN"/>
        </w:rPr>
        <w:t xml:space="preserve"> </w:t>
      </w:r>
      <w:r w:rsidRPr="00D63A9E">
        <w:rPr>
          <w:rFonts w:ascii="Times New Roman" w:hAnsi="Times New Roman" w:cs="Times New Roman"/>
          <w:lang w:val="en-IN"/>
        </w:rPr>
        <w:t>data.</w:t>
      </w:r>
      <w:r w:rsidR="00446F07">
        <w:rPr>
          <w:rFonts w:ascii="Times New Roman" w:hAnsi="Times New Roman" w:cs="Times New Roman"/>
          <w:lang w:val="en-IN"/>
        </w:rPr>
        <w:t xml:space="preserve"> </w:t>
      </w:r>
      <w:r w:rsidRPr="00D63A9E">
        <w:rPr>
          <w:rFonts w:ascii="Times New Roman" w:hAnsi="Times New Roman" w:cs="Times New Roman"/>
          <w:lang w:val="en-IN"/>
        </w:rPr>
        <w:t>Here's</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detailed</w:t>
      </w:r>
      <w:r w:rsidR="00446F07">
        <w:rPr>
          <w:rFonts w:ascii="Times New Roman" w:hAnsi="Times New Roman" w:cs="Times New Roman"/>
          <w:lang w:val="en-IN"/>
        </w:rPr>
        <w:t xml:space="preserve"> </w:t>
      </w:r>
      <w:r w:rsidRPr="00D63A9E">
        <w:rPr>
          <w:rFonts w:ascii="Times New Roman" w:hAnsi="Times New Roman" w:cs="Times New Roman"/>
          <w:lang w:val="en-IN"/>
        </w:rPr>
        <w:t>explanation</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how</w:t>
      </w:r>
      <w:r w:rsidR="00446F07">
        <w:rPr>
          <w:rFonts w:ascii="Times New Roman" w:hAnsi="Times New Roman" w:cs="Times New Roman"/>
          <w:lang w:val="en-IN"/>
        </w:rPr>
        <w:t xml:space="preserve"> </w:t>
      </w:r>
      <w:r w:rsidRPr="00D63A9E">
        <w:rPr>
          <w:rFonts w:ascii="Times New Roman" w:hAnsi="Times New Roman" w:cs="Times New Roman"/>
          <w:lang w:val="en-IN"/>
        </w:rPr>
        <w:t>features</w:t>
      </w:r>
      <w:r w:rsidR="00446F07">
        <w:rPr>
          <w:rFonts w:ascii="Times New Roman" w:hAnsi="Times New Roman" w:cs="Times New Roman"/>
          <w:lang w:val="en-IN"/>
        </w:rPr>
        <w:t xml:space="preserve"> </w:t>
      </w:r>
      <w:r w:rsidRPr="00D63A9E">
        <w:rPr>
          <w:rFonts w:ascii="Times New Roman" w:hAnsi="Times New Roman" w:cs="Times New Roman"/>
          <w:lang w:val="en-IN"/>
        </w:rPr>
        <w:t>are</w:t>
      </w:r>
      <w:r w:rsidR="00446F07">
        <w:rPr>
          <w:rFonts w:ascii="Times New Roman" w:hAnsi="Times New Roman" w:cs="Times New Roman"/>
          <w:lang w:val="en-IN"/>
        </w:rPr>
        <w:t xml:space="preserve"> </w:t>
      </w:r>
      <w:r w:rsidRPr="00D63A9E">
        <w:rPr>
          <w:rFonts w:ascii="Times New Roman" w:hAnsi="Times New Roman" w:cs="Times New Roman"/>
          <w:lang w:val="en-IN"/>
        </w:rPr>
        <w:t>extracted</w:t>
      </w:r>
      <w:r w:rsidR="00446F07">
        <w:rPr>
          <w:rFonts w:ascii="Times New Roman" w:hAnsi="Times New Roman" w:cs="Times New Roman"/>
          <w:lang w:val="en-IN"/>
        </w:rPr>
        <w:t xml:space="preserve"> </w:t>
      </w:r>
      <w:r w:rsidRPr="00D63A9E">
        <w:rPr>
          <w:rFonts w:ascii="Times New Roman" w:hAnsi="Times New Roman" w:cs="Times New Roman"/>
          <w:lang w:val="en-IN"/>
        </w:rPr>
        <w:t>using</w:t>
      </w:r>
      <w:r w:rsidR="00446F07">
        <w:rPr>
          <w:rFonts w:ascii="Times New Roman" w:hAnsi="Times New Roman" w:cs="Times New Roman"/>
          <w:lang w:val="en-IN"/>
        </w:rPr>
        <w:t xml:space="preserve"> </w:t>
      </w:r>
      <w:proofErr w:type="spellStart"/>
      <w:r w:rsidRPr="00D63A9E">
        <w:rPr>
          <w:rFonts w:ascii="Times New Roman" w:hAnsi="Times New Roman" w:cs="Times New Roman"/>
          <w:lang w:val="en-IN"/>
        </w:rPr>
        <w:t>DenseNet</w:t>
      </w:r>
      <w:proofErr w:type="spellEnd"/>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along</w:t>
      </w:r>
      <w:r w:rsidR="00446F07">
        <w:rPr>
          <w:rFonts w:ascii="Times New Roman" w:hAnsi="Times New Roman" w:cs="Times New Roman"/>
          <w:lang w:val="en-IN"/>
        </w:rPr>
        <w:t xml:space="preserve"> </w:t>
      </w:r>
      <w:r w:rsidRPr="00D63A9E">
        <w:rPr>
          <w:rFonts w:ascii="Times New Roman" w:hAnsi="Times New Roman" w:cs="Times New Roman"/>
          <w:lang w:val="en-IN"/>
        </w:rPr>
        <w:t>with</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internal</w:t>
      </w:r>
      <w:r w:rsidR="00446F07">
        <w:rPr>
          <w:rFonts w:ascii="Times New Roman" w:hAnsi="Times New Roman" w:cs="Times New Roman"/>
          <w:lang w:val="en-IN"/>
        </w:rPr>
        <w:t xml:space="preserve"> </w:t>
      </w:r>
      <w:r w:rsidRPr="00D63A9E">
        <w:rPr>
          <w:rFonts w:ascii="Times New Roman" w:hAnsi="Times New Roman" w:cs="Times New Roman"/>
          <w:lang w:val="en-IN"/>
        </w:rPr>
        <w:t>procedures</w:t>
      </w:r>
      <w:r w:rsidR="00446F07">
        <w:rPr>
          <w:rFonts w:ascii="Times New Roman" w:hAnsi="Times New Roman" w:cs="Times New Roman"/>
          <w:lang w:val="en-IN"/>
        </w:rPr>
        <w:t xml:space="preserve"> </w:t>
      </w:r>
      <w:r w:rsidRPr="00D63A9E">
        <w:rPr>
          <w:rFonts w:ascii="Times New Roman" w:hAnsi="Times New Roman" w:cs="Times New Roman"/>
          <w:lang w:val="en-IN"/>
        </w:rPr>
        <w:t>involved:</w:t>
      </w:r>
    </w:p>
    <w:p w14:paraId="14405938" w14:textId="4C8D3D33"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b/>
          <w:bCs/>
          <w:lang w:val="en-IN"/>
        </w:rPr>
        <w:t>Input</w:t>
      </w:r>
      <w:r w:rsidR="00446F07">
        <w:rPr>
          <w:rFonts w:ascii="Times New Roman" w:hAnsi="Times New Roman" w:cs="Times New Roman"/>
          <w:b/>
          <w:bCs/>
          <w:lang w:val="en-IN"/>
        </w:rPr>
        <w:t xml:space="preserve"> </w:t>
      </w:r>
      <w:r w:rsidRPr="00D63A9E">
        <w:rPr>
          <w:rFonts w:ascii="Times New Roman" w:hAnsi="Times New Roman" w:cs="Times New Roman"/>
          <w:b/>
          <w:bCs/>
          <w:lang w:val="en-IN"/>
        </w:rPr>
        <w:t>Processing:</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initial</w:t>
      </w:r>
      <w:r w:rsidR="00446F07">
        <w:rPr>
          <w:rFonts w:ascii="Times New Roman" w:hAnsi="Times New Roman" w:cs="Times New Roman"/>
          <w:lang w:val="en-IN"/>
        </w:rPr>
        <w:t xml:space="preserve"> </w:t>
      </w:r>
      <w:r w:rsidRPr="00D63A9E">
        <w:rPr>
          <w:rFonts w:ascii="Times New Roman" w:hAnsi="Times New Roman" w:cs="Times New Roman"/>
          <w:lang w:val="en-IN"/>
        </w:rPr>
        <w:t>step</w:t>
      </w:r>
      <w:r w:rsidR="00446F07">
        <w:rPr>
          <w:rFonts w:ascii="Times New Roman" w:hAnsi="Times New Roman" w:cs="Times New Roman"/>
          <w:lang w:val="en-IN"/>
        </w:rPr>
        <w:t xml:space="preserve"> </w:t>
      </w:r>
      <w:r w:rsidRPr="00D63A9E">
        <w:rPr>
          <w:rFonts w:ascii="Times New Roman" w:hAnsi="Times New Roman" w:cs="Times New Roman"/>
          <w:lang w:val="en-IN"/>
        </w:rPr>
        <w:t>in</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extraction</w:t>
      </w:r>
      <w:r w:rsidR="00446F07">
        <w:rPr>
          <w:rFonts w:ascii="Times New Roman" w:hAnsi="Times New Roman" w:cs="Times New Roman"/>
          <w:lang w:val="en-IN"/>
        </w:rPr>
        <w:t xml:space="preserve"> </w:t>
      </w:r>
      <w:r w:rsidRPr="00D63A9E">
        <w:rPr>
          <w:rFonts w:ascii="Times New Roman" w:hAnsi="Times New Roman" w:cs="Times New Roman"/>
          <w:lang w:val="en-IN"/>
        </w:rPr>
        <w:t>involves</w:t>
      </w:r>
      <w:r w:rsidR="00446F07">
        <w:rPr>
          <w:rFonts w:ascii="Times New Roman" w:hAnsi="Times New Roman" w:cs="Times New Roman"/>
          <w:lang w:val="en-IN"/>
        </w:rPr>
        <w:t xml:space="preserve"> </w:t>
      </w:r>
      <w:r w:rsidRPr="00D63A9E">
        <w:rPr>
          <w:rFonts w:ascii="Times New Roman" w:hAnsi="Times New Roman" w:cs="Times New Roman"/>
          <w:lang w:val="en-IN"/>
        </w:rPr>
        <w:t>processing</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input</w:t>
      </w:r>
      <w:r w:rsidR="00446F07">
        <w:rPr>
          <w:rFonts w:ascii="Times New Roman" w:hAnsi="Times New Roman" w:cs="Times New Roman"/>
          <w:lang w:val="en-IN"/>
        </w:rPr>
        <w:t xml:space="preserve"> </w:t>
      </w:r>
      <w:r w:rsidRPr="00D63A9E">
        <w:rPr>
          <w:rFonts w:ascii="Times New Roman" w:hAnsi="Times New Roman" w:cs="Times New Roman"/>
          <w:lang w:val="en-IN"/>
        </w:rPr>
        <w:t>image</w:t>
      </w:r>
      <w:r w:rsidR="00446F07">
        <w:rPr>
          <w:rFonts w:ascii="Times New Roman" w:hAnsi="Times New Roman" w:cs="Times New Roman"/>
          <w:lang w:val="en-IN"/>
        </w:rPr>
        <w:t xml:space="preserve"> </w:t>
      </w:r>
      <w:r w:rsidRPr="00D63A9E">
        <w:rPr>
          <w:rFonts w:ascii="Times New Roman" w:hAnsi="Times New Roman" w:cs="Times New Roman"/>
          <w:lang w:val="en-IN"/>
        </w:rPr>
        <w:t>through</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series</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convolutional</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These</w:t>
      </w:r>
      <w:r w:rsidR="00446F07">
        <w:rPr>
          <w:rFonts w:ascii="Times New Roman" w:hAnsi="Times New Roman" w:cs="Times New Roman"/>
          <w:lang w:val="en-IN"/>
        </w:rPr>
        <w:t xml:space="preserve"> </w:t>
      </w:r>
      <w:r w:rsidRPr="00D63A9E">
        <w:rPr>
          <w:rFonts w:ascii="Times New Roman" w:hAnsi="Times New Roman" w:cs="Times New Roman"/>
          <w:lang w:val="en-IN"/>
        </w:rPr>
        <w:t>convolutional</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serve</w:t>
      </w:r>
      <w:r w:rsidR="00446F07">
        <w:rPr>
          <w:rFonts w:ascii="Times New Roman" w:hAnsi="Times New Roman" w:cs="Times New Roman"/>
          <w:lang w:val="en-IN"/>
        </w:rPr>
        <w:t xml:space="preserve"> </w:t>
      </w:r>
      <w:r w:rsidRPr="00D63A9E">
        <w:rPr>
          <w:rFonts w:ascii="Times New Roman" w:hAnsi="Times New Roman" w:cs="Times New Roman"/>
          <w:lang w:val="en-IN"/>
        </w:rPr>
        <w:t>to</w:t>
      </w:r>
      <w:r w:rsidR="00446F07">
        <w:rPr>
          <w:rFonts w:ascii="Times New Roman" w:hAnsi="Times New Roman" w:cs="Times New Roman"/>
          <w:lang w:val="en-IN"/>
        </w:rPr>
        <w:t xml:space="preserve"> </w:t>
      </w:r>
      <w:r w:rsidRPr="00D63A9E">
        <w:rPr>
          <w:rFonts w:ascii="Times New Roman" w:hAnsi="Times New Roman" w:cs="Times New Roman"/>
          <w:lang w:val="en-IN"/>
        </w:rPr>
        <w:t>extract</w:t>
      </w:r>
      <w:r w:rsidR="00446F07">
        <w:rPr>
          <w:rFonts w:ascii="Times New Roman" w:hAnsi="Times New Roman" w:cs="Times New Roman"/>
          <w:lang w:val="en-IN"/>
        </w:rPr>
        <w:t xml:space="preserve"> </w:t>
      </w:r>
      <w:r w:rsidRPr="00D63A9E">
        <w:rPr>
          <w:rFonts w:ascii="Times New Roman" w:hAnsi="Times New Roman" w:cs="Times New Roman"/>
          <w:lang w:val="en-IN"/>
        </w:rPr>
        <w:t>low-level</w:t>
      </w:r>
      <w:r w:rsidR="00446F07">
        <w:rPr>
          <w:rFonts w:ascii="Times New Roman" w:hAnsi="Times New Roman" w:cs="Times New Roman"/>
          <w:lang w:val="en-IN"/>
        </w:rPr>
        <w:t xml:space="preserve"> </w:t>
      </w:r>
      <w:r w:rsidRPr="00D63A9E">
        <w:rPr>
          <w:rFonts w:ascii="Times New Roman" w:hAnsi="Times New Roman" w:cs="Times New Roman"/>
          <w:lang w:val="en-IN"/>
        </w:rPr>
        <w:t>features</w:t>
      </w:r>
      <w:r w:rsidR="00446F07">
        <w:rPr>
          <w:rFonts w:ascii="Times New Roman" w:hAnsi="Times New Roman" w:cs="Times New Roman"/>
          <w:lang w:val="en-IN"/>
        </w:rPr>
        <w:t xml:space="preserve"> </w:t>
      </w:r>
      <w:r w:rsidRPr="00D63A9E">
        <w:rPr>
          <w:rFonts w:ascii="Times New Roman" w:hAnsi="Times New Roman" w:cs="Times New Roman"/>
          <w:lang w:val="en-IN"/>
        </w:rPr>
        <w:t>such</w:t>
      </w:r>
      <w:r w:rsidR="00446F07">
        <w:rPr>
          <w:rFonts w:ascii="Times New Roman" w:hAnsi="Times New Roman" w:cs="Times New Roman"/>
          <w:lang w:val="en-IN"/>
        </w:rPr>
        <w:t xml:space="preserve"> </w:t>
      </w:r>
      <w:r w:rsidRPr="00D63A9E">
        <w:rPr>
          <w:rFonts w:ascii="Times New Roman" w:hAnsi="Times New Roman" w:cs="Times New Roman"/>
          <w:lang w:val="en-IN"/>
        </w:rPr>
        <w:t>as</w:t>
      </w:r>
      <w:r w:rsidR="00446F07">
        <w:rPr>
          <w:rFonts w:ascii="Times New Roman" w:hAnsi="Times New Roman" w:cs="Times New Roman"/>
          <w:lang w:val="en-IN"/>
        </w:rPr>
        <w:t xml:space="preserve"> </w:t>
      </w:r>
      <w:r w:rsidRPr="00D63A9E">
        <w:rPr>
          <w:rFonts w:ascii="Times New Roman" w:hAnsi="Times New Roman" w:cs="Times New Roman"/>
          <w:lang w:val="en-IN"/>
        </w:rPr>
        <w:t>edges</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r w:rsidRPr="00D63A9E">
        <w:rPr>
          <w:rFonts w:ascii="Times New Roman" w:hAnsi="Times New Roman" w:cs="Times New Roman"/>
          <w:lang w:val="en-IN"/>
        </w:rPr>
        <w:t>textures</w:t>
      </w:r>
      <w:r w:rsidR="00446F07">
        <w:rPr>
          <w:rFonts w:ascii="Times New Roman" w:hAnsi="Times New Roman" w:cs="Times New Roman"/>
          <w:lang w:val="en-IN"/>
        </w:rPr>
        <w:t xml:space="preserve"> </w:t>
      </w:r>
      <w:r w:rsidRPr="00D63A9E">
        <w:rPr>
          <w:rFonts w:ascii="Times New Roman" w:hAnsi="Times New Roman" w:cs="Times New Roman"/>
          <w:lang w:val="en-IN"/>
        </w:rPr>
        <w:t>from</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input</w:t>
      </w:r>
      <w:r w:rsidR="00446F07">
        <w:rPr>
          <w:rFonts w:ascii="Times New Roman" w:hAnsi="Times New Roman" w:cs="Times New Roman"/>
          <w:lang w:val="en-IN"/>
        </w:rPr>
        <w:t xml:space="preserve"> </w:t>
      </w:r>
      <w:r w:rsidRPr="00D63A9E">
        <w:rPr>
          <w:rFonts w:ascii="Times New Roman" w:hAnsi="Times New Roman" w:cs="Times New Roman"/>
          <w:lang w:val="en-IN"/>
        </w:rPr>
        <w:t>image.</w:t>
      </w:r>
      <w:r w:rsidR="00446F07">
        <w:rPr>
          <w:rFonts w:ascii="Times New Roman" w:hAnsi="Times New Roman" w:cs="Times New Roman"/>
          <w:lang w:val="en-IN"/>
        </w:rPr>
        <w:t xml:space="preserve"> </w:t>
      </w:r>
      <w:r w:rsidRPr="00D63A9E">
        <w:rPr>
          <w:rFonts w:ascii="Times New Roman" w:hAnsi="Times New Roman" w:cs="Times New Roman"/>
          <w:lang w:val="en-IN"/>
        </w:rPr>
        <w:t>Each</w:t>
      </w:r>
      <w:r w:rsidR="00446F07">
        <w:rPr>
          <w:rFonts w:ascii="Times New Roman" w:hAnsi="Times New Roman" w:cs="Times New Roman"/>
          <w:lang w:val="en-IN"/>
        </w:rPr>
        <w:t xml:space="preserve"> </w:t>
      </w:r>
      <w:r w:rsidRPr="00D63A9E">
        <w:rPr>
          <w:rFonts w:ascii="Times New Roman" w:hAnsi="Times New Roman" w:cs="Times New Roman"/>
          <w:lang w:val="en-IN"/>
        </w:rPr>
        <w:t>convolutional</w:t>
      </w:r>
      <w:r w:rsidR="00446F07">
        <w:rPr>
          <w:rFonts w:ascii="Times New Roman" w:hAnsi="Times New Roman" w:cs="Times New Roman"/>
          <w:lang w:val="en-IN"/>
        </w:rPr>
        <w:t xml:space="preserve"> </w:t>
      </w:r>
      <w:r w:rsidRPr="00D63A9E">
        <w:rPr>
          <w:rFonts w:ascii="Times New Roman" w:hAnsi="Times New Roman" w:cs="Times New Roman"/>
          <w:lang w:val="en-IN"/>
        </w:rPr>
        <w:t>layer</w:t>
      </w:r>
      <w:r w:rsidR="00446F07">
        <w:rPr>
          <w:rFonts w:ascii="Times New Roman" w:hAnsi="Times New Roman" w:cs="Times New Roman"/>
          <w:lang w:val="en-IN"/>
        </w:rPr>
        <w:t xml:space="preserve"> </w:t>
      </w:r>
      <w:r w:rsidRPr="00D63A9E">
        <w:rPr>
          <w:rFonts w:ascii="Times New Roman" w:hAnsi="Times New Roman" w:cs="Times New Roman"/>
          <w:lang w:val="en-IN"/>
        </w:rPr>
        <w:t>applies</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set</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filters</w:t>
      </w:r>
      <w:r w:rsidR="00446F07">
        <w:rPr>
          <w:rFonts w:ascii="Times New Roman" w:hAnsi="Times New Roman" w:cs="Times New Roman"/>
          <w:lang w:val="en-IN"/>
        </w:rPr>
        <w:t xml:space="preserve"> </w:t>
      </w:r>
      <w:r w:rsidRPr="00D63A9E">
        <w:rPr>
          <w:rFonts w:ascii="Times New Roman" w:hAnsi="Times New Roman" w:cs="Times New Roman"/>
          <w:lang w:val="en-IN"/>
        </w:rPr>
        <w:t>to</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input</w:t>
      </w:r>
      <w:r w:rsidR="00446F07">
        <w:rPr>
          <w:rFonts w:ascii="Times New Roman" w:hAnsi="Times New Roman" w:cs="Times New Roman"/>
          <w:lang w:val="en-IN"/>
        </w:rPr>
        <w:t xml:space="preserve"> </w:t>
      </w:r>
      <w:r w:rsidRPr="00D63A9E">
        <w:rPr>
          <w:rFonts w:ascii="Times New Roman" w:hAnsi="Times New Roman" w:cs="Times New Roman"/>
          <w:lang w:val="en-IN"/>
        </w:rPr>
        <w:t>image,</w:t>
      </w:r>
      <w:r w:rsidR="00446F07">
        <w:rPr>
          <w:rFonts w:ascii="Times New Roman" w:hAnsi="Times New Roman" w:cs="Times New Roman"/>
          <w:lang w:val="en-IN"/>
        </w:rPr>
        <w:t xml:space="preserve"> </w:t>
      </w:r>
      <w:r w:rsidRPr="00D63A9E">
        <w:rPr>
          <w:rFonts w:ascii="Times New Roman" w:hAnsi="Times New Roman" w:cs="Times New Roman"/>
          <w:lang w:val="en-IN"/>
        </w:rPr>
        <w:t>transforming</w:t>
      </w:r>
      <w:r w:rsidR="00446F07">
        <w:rPr>
          <w:rFonts w:ascii="Times New Roman" w:hAnsi="Times New Roman" w:cs="Times New Roman"/>
          <w:lang w:val="en-IN"/>
        </w:rPr>
        <w:t xml:space="preserve"> </w:t>
      </w:r>
      <w:r w:rsidRPr="00D63A9E">
        <w:rPr>
          <w:rFonts w:ascii="Times New Roman" w:hAnsi="Times New Roman" w:cs="Times New Roman"/>
          <w:lang w:val="en-IN"/>
        </w:rPr>
        <w:t>it</w:t>
      </w:r>
      <w:r w:rsidR="00446F07">
        <w:rPr>
          <w:rFonts w:ascii="Times New Roman" w:hAnsi="Times New Roman" w:cs="Times New Roman"/>
          <w:lang w:val="en-IN"/>
        </w:rPr>
        <w:t xml:space="preserve"> </w:t>
      </w:r>
      <w:r w:rsidRPr="00D63A9E">
        <w:rPr>
          <w:rFonts w:ascii="Times New Roman" w:hAnsi="Times New Roman" w:cs="Times New Roman"/>
          <w:lang w:val="en-IN"/>
        </w:rPr>
        <w:t>into</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series</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maps.</w:t>
      </w:r>
      <w:r w:rsidR="00446F07">
        <w:rPr>
          <w:rFonts w:ascii="Times New Roman" w:hAnsi="Times New Roman" w:cs="Times New Roman"/>
          <w:lang w:val="en-IN"/>
        </w:rPr>
        <w:t xml:space="preserve"> </w:t>
      </w:r>
      <w:r w:rsidRPr="00D63A9E">
        <w:rPr>
          <w:rFonts w:ascii="Times New Roman" w:hAnsi="Times New Roman" w:cs="Times New Roman"/>
          <w:lang w:val="en-IN"/>
        </w:rPr>
        <w:t>Mathematically,</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output</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convolutional</w:t>
      </w:r>
      <w:r w:rsidR="00446F07">
        <w:rPr>
          <w:rFonts w:ascii="Times New Roman" w:hAnsi="Times New Roman" w:cs="Times New Roman"/>
          <w:lang w:val="en-IN"/>
        </w:rPr>
        <w:t xml:space="preserve"> </w:t>
      </w:r>
      <w:r w:rsidRPr="00D63A9E">
        <w:rPr>
          <w:rFonts w:ascii="Times New Roman" w:hAnsi="Times New Roman" w:cs="Times New Roman"/>
          <w:lang w:val="en-IN"/>
        </w:rPr>
        <w:t>layer</w:t>
      </w:r>
      <w:r w:rsidR="00446F07">
        <w:rPr>
          <w:rFonts w:ascii="Times New Roman" w:hAnsi="Times New Roman" w:cs="Times New Roman"/>
          <w:lang w:val="en-IN"/>
        </w:rPr>
        <w:t xml:space="preserve"> </w:t>
      </w:r>
      <w:proofErr w:type="spellStart"/>
      <w:r w:rsidRPr="00D63A9E">
        <w:rPr>
          <w:rFonts w:ascii="Times New Roman" w:hAnsi="Times New Roman" w:cs="Times New Roman"/>
          <w:i/>
          <w:iCs/>
          <w:lang w:val="en-IN"/>
        </w:rPr>
        <w:t>Convk</w:t>
      </w:r>
      <w:proofErr w:type="spellEnd"/>
      <w:r w:rsidRPr="00D63A9E">
        <w:rPr>
          <w:rFonts w:ascii="Times New Roman" w:hAnsi="Times New Roman" w:cs="Times New Roman"/>
          <w:lang w:val="en-IN"/>
        </w:rPr>
        <w:t>​(</w:t>
      </w:r>
      <w:r w:rsidRPr="00D63A9E">
        <w:rPr>
          <w:rFonts w:ascii="Times New Roman" w:hAnsi="Times New Roman" w:cs="Times New Roman"/>
          <w:i/>
          <w:iCs/>
          <w:lang w:val="en-IN"/>
        </w:rPr>
        <w:t>X</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can</w:t>
      </w:r>
      <w:r w:rsidR="00446F07">
        <w:rPr>
          <w:rFonts w:ascii="Times New Roman" w:hAnsi="Times New Roman" w:cs="Times New Roman"/>
          <w:lang w:val="en-IN"/>
        </w:rPr>
        <w:t xml:space="preserve"> </w:t>
      </w:r>
      <w:r w:rsidRPr="00D63A9E">
        <w:rPr>
          <w:rFonts w:ascii="Times New Roman" w:hAnsi="Times New Roman" w:cs="Times New Roman"/>
          <w:lang w:val="en-IN"/>
        </w:rPr>
        <w:t>be</w:t>
      </w:r>
      <w:r w:rsidR="00446F07">
        <w:rPr>
          <w:rFonts w:ascii="Times New Roman" w:hAnsi="Times New Roman" w:cs="Times New Roman"/>
          <w:lang w:val="en-IN"/>
        </w:rPr>
        <w:t xml:space="preserve"> </w:t>
      </w:r>
      <w:r w:rsidRPr="00D63A9E">
        <w:rPr>
          <w:rFonts w:ascii="Times New Roman" w:hAnsi="Times New Roman" w:cs="Times New Roman"/>
          <w:lang w:val="en-IN"/>
        </w:rPr>
        <w:t>represented</w:t>
      </w:r>
      <w:r w:rsidR="00446F07">
        <w:rPr>
          <w:rFonts w:ascii="Times New Roman" w:hAnsi="Times New Roman" w:cs="Times New Roman"/>
          <w:lang w:val="en-IN"/>
        </w:rPr>
        <w:t xml:space="preserve"> </w:t>
      </w:r>
      <w:r w:rsidRPr="00D63A9E">
        <w:rPr>
          <w:rFonts w:ascii="Times New Roman" w:hAnsi="Times New Roman" w:cs="Times New Roman"/>
          <w:lang w:val="en-IN"/>
        </w:rPr>
        <w:t>as:</w:t>
      </w:r>
    </w:p>
    <w:p w14:paraId="03AB784A" w14:textId="43A5402C" w:rsidR="00D63A9E" w:rsidRPr="00C90771" w:rsidRDefault="00D63A9E" w:rsidP="00C90771">
      <w:pPr>
        <w:pStyle w:val="Default"/>
        <w:tabs>
          <w:tab w:val="left" w:pos="1440"/>
          <w:tab w:val="left" w:pos="2880"/>
          <w:tab w:val="left" w:pos="4320"/>
          <w:tab w:val="left" w:pos="5760"/>
          <w:tab w:val="left" w:pos="7200"/>
          <w:tab w:val="left" w:pos="8640"/>
        </w:tabs>
        <w:suppressAutoHyphens/>
        <w:spacing w:before="80"/>
        <w:jc w:val="center"/>
        <w:outlineLvl w:val="0"/>
        <w:rPr>
          <w:rFonts w:ascii="Times New Roman" w:hAnsi="Times New Roman" w:cs="Times New Roman"/>
          <w:sz w:val="32"/>
          <w:szCs w:val="32"/>
          <w:lang w:val="en-IN"/>
        </w:rPr>
      </w:pPr>
      <w:proofErr w:type="spellStart"/>
      <w:r w:rsidRPr="00C90771">
        <w:rPr>
          <w:rFonts w:ascii="Times New Roman" w:hAnsi="Times New Roman" w:cs="Times New Roman"/>
          <w:i/>
          <w:iCs/>
          <w:sz w:val="32"/>
          <w:szCs w:val="32"/>
          <w:lang w:val="en-IN"/>
        </w:rPr>
        <w:t>Convk</w:t>
      </w:r>
      <w:proofErr w:type="spellEnd"/>
      <w:r w:rsidRPr="00C90771">
        <w:rPr>
          <w:rFonts w:ascii="Times New Roman" w:hAnsi="Times New Roman" w:cs="Times New Roman"/>
          <w:sz w:val="32"/>
          <w:szCs w:val="32"/>
          <w:lang w:val="en-IN"/>
        </w:rPr>
        <w:t>​(</w:t>
      </w:r>
      <w:r w:rsidRPr="00C90771">
        <w:rPr>
          <w:rFonts w:ascii="Times New Roman" w:hAnsi="Times New Roman" w:cs="Times New Roman"/>
          <w:i/>
          <w:iCs/>
          <w:sz w:val="32"/>
          <w:szCs w:val="32"/>
          <w:lang w:val="en-IN"/>
        </w:rPr>
        <w:t>X</w:t>
      </w:r>
      <w:r w:rsidRPr="00C90771">
        <w:rPr>
          <w:rFonts w:ascii="Times New Roman" w:hAnsi="Times New Roman" w:cs="Times New Roman"/>
          <w:sz w:val="32"/>
          <w:szCs w:val="32"/>
          <w:lang w:val="en-IN"/>
        </w:rPr>
        <w:t>)=</w:t>
      </w:r>
      <w:proofErr w:type="spellStart"/>
      <w:proofErr w:type="gramStart"/>
      <w:r w:rsidRPr="00C90771">
        <w:rPr>
          <w:rFonts w:ascii="Times New Roman" w:hAnsi="Times New Roman" w:cs="Times New Roman"/>
          <w:i/>
          <w:iCs/>
          <w:sz w:val="32"/>
          <w:szCs w:val="32"/>
          <w:lang w:val="en-IN"/>
        </w:rPr>
        <w:t>ReLU</w:t>
      </w:r>
      <w:proofErr w:type="spellEnd"/>
      <w:r w:rsidRPr="00C90771">
        <w:rPr>
          <w:rFonts w:ascii="Times New Roman" w:hAnsi="Times New Roman" w:cs="Times New Roman"/>
          <w:sz w:val="32"/>
          <w:szCs w:val="32"/>
          <w:lang w:val="en-IN"/>
        </w:rPr>
        <w:t>(</w:t>
      </w:r>
      <w:proofErr w:type="gramEnd"/>
      <w:r w:rsidRPr="00C90771">
        <w:rPr>
          <w:rFonts w:ascii="Times New Roman" w:hAnsi="Times New Roman" w:cs="Times New Roman"/>
          <w:i/>
          <w:iCs/>
          <w:sz w:val="32"/>
          <w:szCs w:val="32"/>
          <w:lang w:val="en-IN"/>
        </w:rPr>
        <w:t>Conv</w:t>
      </w:r>
      <w:r w:rsidRPr="00C90771">
        <w:rPr>
          <w:rFonts w:ascii="Times New Roman" w:hAnsi="Times New Roman" w:cs="Times New Roman"/>
          <w:sz w:val="32"/>
          <w:szCs w:val="32"/>
          <w:lang w:val="en-IN"/>
        </w:rPr>
        <w:t>(</w:t>
      </w:r>
      <w:r w:rsidRPr="00C90771">
        <w:rPr>
          <w:rFonts w:ascii="Times New Roman" w:hAnsi="Times New Roman" w:cs="Times New Roman"/>
          <w:i/>
          <w:iCs/>
          <w:sz w:val="32"/>
          <w:szCs w:val="32"/>
          <w:lang w:val="en-IN"/>
        </w:rPr>
        <w:t>X</w:t>
      </w:r>
      <w:r w:rsidRPr="00C90771">
        <w:rPr>
          <w:rFonts w:ascii="Times New Roman" w:hAnsi="Times New Roman" w:cs="Times New Roman"/>
          <w:sz w:val="32"/>
          <w:szCs w:val="32"/>
          <w:lang w:val="en-IN"/>
        </w:rPr>
        <w:t>))</w:t>
      </w:r>
    </w:p>
    <w:p w14:paraId="6432522C" w14:textId="4B769914"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lang w:val="en-IN"/>
        </w:rPr>
        <w:t>Here,</w:t>
      </w:r>
      <w:r w:rsidR="00446F07">
        <w:rPr>
          <w:rFonts w:ascii="Times New Roman" w:hAnsi="Times New Roman" w:cs="Times New Roman"/>
          <w:lang w:val="en-IN"/>
        </w:rPr>
        <w:t xml:space="preserve"> </w:t>
      </w:r>
      <w:r w:rsidRPr="00D63A9E">
        <w:rPr>
          <w:rFonts w:ascii="Times New Roman" w:hAnsi="Times New Roman" w:cs="Times New Roman"/>
          <w:i/>
          <w:iCs/>
          <w:lang w:val="en-IN"/>
        </w:rPr>
        <w:t>Conv</w:t>
      </w:r>
      <w:r w:rsidRPr="00D63A9E">
        <w:rPr>
          <w:rFonts w:ascii="Times New Roman" w:hAnsi="Times New Roman" w:cs="Times New Roman"/>
          <w:lang w:val="en-IN"/>
        </w:rPr>
        <w:t>(</w:t>
      </w:r>
      <w:r w:rsidRPr="00D63A9E">
        <w:rPr>
          <w:rFonts w:ascii="Times New Roman" w:hAnsi="Times New Roman" w:cs="Times New Roman"/>
          <w:i/>
          <w:iCs/>
          <w:lang w:val="en-IN"/>
        </w:rPr>
        <w:t>X</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denotes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convolution</w:t>
      </w:r>
      <w:r w:rsidR="00446F07">
        <w:rPr>
          <w:rFonts w:ascii="Times New Roman" w:hAnsi="Times New Roman" w:cs="Times New Roman"/>
          <w:lang w:val="en-IN"/>
        </w:rPr>
        <w:t xml:space="preserve"> </w:t>
      </w:r>
      <w:r w:rsidRPr="00D63A9E">
        <w:rPr>
          <w:rFonts w:ascii="Times New Roman" w:hAnsi="Times New Roman" w:cs="Times New Roman"/>
          <w:lang w:val="en-IN"/>
        </w:rPr>
        <w:t>operation</w:t>
      </w:r>
      <w:r w:rsidR="00446F07">
        <w:rPr>
          <w:rFonts w:ascii="Times New Roman" w:hAnsi="Times New Roman" w:cs="Times New Roman"/>
          <w:lang w:val="en-IN"/>
        </w:rPr>
        <w:t xml:space="preserve"> </w:t>
      </w:r>
      <w:r w:rsidRPr="00D63A9E">
        <w:rPr>
          <w:rFonts w:ascii="Times New Roman" w:hAnsi="Times New Roman" w:cs="Times New Roman"/>
          <w:lang w:val="en-IN"/>
        </w:rPr>
        <w:t>applied</w:t>
      </w:r>
      <w:r w:rsidR="00446F07">
        <w:rPr>
          <w:rFonts w:ascii="Times New Roman" w:hAnsi="Times New Roman" w:cs="Times New Roman"/>
          <w:lang w:val="en-IN"/>
        </w:rPr>
        <w:t xml:space="preserve"> </w:t>
      </w:r>
      <w:r w:rsidRPr="00D63A9E">
        <w:rPr>
          <w:rFonts w:ascii="Times New Roman" w:hAnsi="Times New Roman" w:cs="Times New Roman"/>
          <w:lang w:val="en-IN"/>
        </w:rPr>
        <w:t>to</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input</w:t>
      </w:r>
      <w:r w:rsidR="00446F07">
        <w:rPr>
          <w:rFonts w:ascii="Times New Roman" w:hAnsi="Times New Roman" w:cs="Times New Roman"/>
          <w:lang w:val="en-IN"/>
        </w:rPr>
        <w:t xml:space="preserve"> </w:t>
      </w:r>
      <w:r w:rsidRPr="00D63A9E">
        <w:rPr>
          <w:rFonts w:ascii="Times New Roman" w:hAnsi="Times New Roman" w:cs="Times New Roman"/>
          <w:lang w:val="en-IN"/>
        </w:rPr>
        <w:t>image</w:t>
      </w:r>
      <w:r w:rsidR="00446F07">
        <w:rPr>
          <w:rFonts w:ascii="Times New Roman" w:hAnsi="Times New Roman" w:cs="Times New Roman"/>
          <w:lang w:val="en-IN"/>
        </w:rPr>
        <w:t xml:space="preserve"> </w:t>
      </w:r>
      <w:r w:rsidRPr="00D63A9E">
        <w:rPr>
          <w:rFonts w:ascii="Times New Roman" w:hAnsi="Times New Roman" w:cs="Times New Roman"/>
          <w:i/>
          <w:iCs/>
          <w:lang w:val="en-IN"/>
        </w:rPr>
        <w:t>X</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proofErr w:type="spellStart"/>
      <w:r w:rsidRPr="00D63A9E">
        <w:rPr>
          <w:rFonts w:ascii="Times New Roman" w:hAnsi="Times New Roman" w:cs="Times New Roman"/>
          <w:i/>
          <w:iCs/>
          <w:lang w:val="en-IN"/>
        </w:rPr>
        <w:t>ReLU</w:t>
      </w:r>
      <w:proofErr w:type="spellEnd"/>
      <w:r w:rsidR="00446F07">
        <w:rPr>
          <w:rFonts w:ascii="Times New Roman" w:hAnsi="Times New Roman" w:cs="Times New Roman"/>
          <w:lang w:val="en-IN"/>
        </w:rPr>
        <w:t xml:space="preserve"> </w:t>
      </w:r>
      <w:r w:rsidRPr="00D63A9E">
        <w:rPr>
          <w:rFonts w:ascii="Times New Roman" w:hAnsi="Times New Roman" w:cs="Times New Roman"/>
          <w:lang w:val="en-IN"/>
        </w:rPr>
        <w:t>represents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rectified</w:t>
      </w:r>
      <w:r w:rsidR="00446F07">
        <w:rPr>
          <w:rFonts w:ascii="Times New Roman" w:hAnsi="Times New Roman" w:cs="Times New Roman"/>
          <w:lang w:val="en-IN"/>
        </w:rPr>
        <w:t xml:space="preserve"> </w:t>
      </w:r>
      <w:r w:rsidRPr="00D63A9E">
        <w:rPr>
          <w:rFonts w:ascii="Times New Roman" w:hAnsi="Times New Roman" w:cs="Times New Roman"/>
          <w:lang w:val="en-IN"/>
        </w:rPr>
        <w:t>linear</w:t>
      </w:r>
      <w:r w:rsidR="00446F07">
        <w:rPr>
          <w:rFonts w:ascii="Times New Roman" w:hAnsi="Times New Roman" w:cs="Times New Roman"/>
          <w:lang w:val="en-IN"/>
        </w:rPr>
        <w:t xml:space="preserve"> </w:t>
      </w:r>
      <w:r w:rsidRPr="00D63A9E">
        <w:rPr>
          <w:rFonts w:ascii="Times New Roman" w:hAnsi="Times New Roman" w:cs="Times New Roman"/>
          <w:lang w:val="en-IN"/>
        </w:rPr>
        <w:t>unit</w:t>
      </w:r>
      <w:r w:rsidR="00446F07">
        <w:rPr>
          <w:rFonts w:ascii="Times New Roman" w:hAnsi="Times New Roman" w:cs="Times New Roman"/>
          <w:lang w:val="en-IN"/>
        </w:rPr>
        <w:t xml:space="preserve"> </w:t>
      </w:r>
      <w:r w:rsidRPr="00D63A9E">
        <w:rPr>
          <w:rFonts w:ascii="Times New Roman" w:hAnsi="Times New Roman" w:cs="Times New Roman"/>
          <w:lang w:val="en-IN"/>
        </w:rPr>
        <w:t>activation</w:t>
      </w:r>
      <w:r w:rsidR="00446F07">
        <w:rPr>
          <w:rFonts w:ascii="Times New Roman" w:hAnsi="Times New Roman" w:cs="Times New Roman"/>
          <w:lang w:val="en-IN"/>
        </w:rPr>
        <w:t xml:space="preserve"> </w:t>
      </w:r>
      <w:r w:rsidRPr="00D63A9E">
        <w:rPr>
          <w:rFonts w:ascii="Times New Roman" w:hAnsi="Times New Roman" w:cs="Times New Roman"/>
          <w:lang w:val="en-IN"/>
        </w:rPr>
        <w:t>function,</w:t>
      </w:r>
      <w:r w:rsidR="00446F07">
        <w:rPr>
          <w:rFonts w:ascii="Times New Roman" w:hAnsi="Times New Roman" w:cs="Times New Roman"/>
          <w:lang w:val="en-IN"/>
        </w:rPr>
        <w:t xml:space="preserve"> </w:t>
      </w:r>
      <w:r w:rsidRPr="00D63A9E">
        <w:rPr>
          <w:rFonts w:ascii="Times New Roman" w:hAnsi="Times New Roman" w:cs="Times New Roman"/>
          <w:lang w:val="en-IN"/>
        </w:rPr>
        <w:t>introducing</w:t>
      </w:r>
      <w:r w:rsidR="00446F07">
        <w:rPr>
          <w:rFonts w:ascii="Times New Roman" w:hAnsi="Times New Roman" w:cs="Times New Roman"/>
          <w:lang w:val="en-IN"/>
        </w:rPr>
        <w:t xml:space="preserve"> </w:t>
      </w:r>
      <w:r w:rsidRPr="00D63A9E">
        <w:rPr>
          <w:rFonts w:ascii="Times New Roman" w:hAnsi="Times New Roman" w:cs="Times New Roman"/>
          <w:lang w:val="en-IN"/>
        </w:rPr>
        <w:t>non-linearity</w:t>
      </w:r>
      <w:r w:rsidR="00446F07">
        <w:rPr>
          <w:rFonts w:ascii="Times New Roman" w:hAnsi="Times New Roman" w:cs="Times New Roman"/>
          <w:lang w:val="en-IN"/>
        </w:rPr>
        <w:t xml:space="preserve"> </w:t>
      </w:r>
      <w:r w:rsidRPr="00D63A9E">
        <w:rPr>
          <w:rFonts w:ascii="Times New Roman" w:hAnsi="Times New Roman" w:cs="Times New Roman"/>
          <w:lang w:val="en-IN"/>
        </w:rPr>
        <w:t>to</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maps.</w:t>
      </w:r>
    </w:p>
    <w:p w14:paraId="79875106" w14:textId="2DAD24E7" w:rsidR="00D63A9E" w:rsidRPr="00D63A9E"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Pr>
          <w:rFonts w:ascii="Times New Roman" w:hAnsi="Times New Roman" w:cs="Times New Roman"/>
          <w:b/>
          <w:bCs/>
          <w:lang w:val="en-IN"/>
        </w:rPr>
        <w:t>1.</w:t>
      </w:r>
      <w:r w:rsidR="00D63A9E" w:rsidRPr="00D63A9E">
        <w:rPr>
          <w:rFonts w:ascii="Times New Roman" w:hAnsi="Times New Roman" w:cs="Times New Roman"/>
          <w:b/>
          <w:bCs/>
          <w:lang w:val="en-IN"/>
        </w:rPr>
        <w:t>Dense</w:t>
      </w:r>
      <w:r>
        <w:rPr>
          <w:rFonts w:ascii="Times New Roman" w:hAnsi="Times New Roman" w:cs="Times New Roman"/>
          <w:b/>
          <w:bCs/>
          <w:lang w:val="en-IN"/>
        </w:rPr>
        <w:t xml:space="preserve"> </w:t>
      </w:r>
      <w:r w:rsidR="00D63A9E" w:rsidRPr="00D63A9E">
        <w:rPr>
          <w:rFonts w:ascii="Times New Roman" w:hAnsi="Times New Roman" w:cs="Times New Roman"/>
          <w:b/>
          <w:bCs/>
          <w:lang w:val="en-IN"/>
        </w:rPr>
        <w:t>Blocks:</w:t>
      </w:r>
      <w:r>
        <w:rPr>
          <w:rFonts w:ascii="Times New Roman" w:hAnsi="Times New Roman" w:cs="Times New Roman"/>
          <w:lang w:val="en-IN"/>
        </w:rPr>
        <w:t xml:space="preserve"> </w:t>
      </w:r>
      <w:r w:rsidR="00D63A9E" w:rsidRPr="00D63A9E">
        <w:rPr>
          <w:rFonts w:ascii="Times New Roman" w:hAnsi="Times New Roman" w:cs="Times New Roman"/>
          <w:lang w:val="en-IN"/>
        </w:rPr>
        <w:t>After</w:t>
      </w:r>
      <w:r>
        <w:rPr>
          <w:rFonts w:ascii="Times New Roman" w:hAnsi="Times New Roman" w:cs="Times New Roman"/>
          <w:lang w:val="en-IN"/>
        </w:rPr>
        <w:t xml:space="preserve"> </w:t>
      </w:r>
      <w:r w:rsidR="00D63A9E" w:rsidRPr="00D63A9E">
        <w:rPr>
          <w:rFonts w:ascii="Times New Roman" w:hAnsi="Times New Roman" w:cs="Times New Roman"/>
          <w:lang w:val="en-IN"/>
        </w:rPr>
        <w:t>processing</w:t>
      </w:r>
      <w:r>
        <w:rPr>
          <w:rFonts w:ascii="Times New Roman" w:hAnsi="Times New Roman" w:cs="Times New Roman"/>
          <w:lang w:val="en-IN"/>
        </w:rPr>
        <w:t xml:space="preserve"> </w:t>
      </w:r>
      <w:r w:rsidR="00D63A9E" w:rsidRPr="00D63A9E">
        <w:rPr>
          <w:rFonts w:ascii="Times New Roman" w:hAnsi="Times New Roman" w:cs="Times New Roman"/>
          <w:lang w:val="en-IN"/>
        </w:rPr>
        <w:t>through</w:t>
      </w:r>
      <w:r>
        <w:rPr>
          <w:rFonts w:ascii="Times New Roman" w:hAnsi="Times New Roman" w:cs="Times New Roman"/>
          <w:lang w:val="en-IN"/>
        </w:rPr>
        <w:t xml:space="preserve"> </w:t>
      </w:r>
      <w:r w:rsidR="00D63A9E" w:rsidRPr="00D63A9E">
        <w:rPr>
          <w:rFonts w:ascii="Times New Roman" w:hAnsi="Times New Roman" w:cs="Times New Roman"/>
          <w:lang w:val="en-IN"/>
        </w:rPr>
        <w:t>the</w:t>
      </w:r>
      <w:r>
        <w:rPr>
          <w:rFonts w:ascii="Times New Roman" w:hAnsi="Times New Roman" w:cs="Times New Roman"/>
          <w:lang w:val="en-IN"/>
        </w:rPr>
        <w:t xml:space="preserve"> </w:t>
      </w:r>
      <w:r w:rsidR="00D63A9E" w:rsidRPr="00D63A9E">
        <w:rPr>
          <w:rFonts w:ascii="Times New Roman" w:hAnsi="Times New Roman" w:cs="Times New Roman"/>
          <w:lang w:val="en-IN"/>
        </w:rPr>
        <w:t>initial</w:t>
      </w:r>
      <w:r>
        <w:rPr>
          <w:rFonts w:ascii="Times New Roman" w:hAnsi="Times New Roman" w:cs="Times New Roman"/>
          <w:lang w:val="en-IN"/>
        </w:rPr>
        <w:t xml:space="preserve"> </w:t>
      </w:r>
      <w:r w:rsidR="00D63A9E" w:rsidRPr="00D63A9E">
        <w:rPr>
          <w:rFonts w:ascii="Times New Roman" w:hAnsi="Times New Roman" w:cs="Times New Roman"/>
          <w:lang w:val="en-IN"/>
        </w:rPr>
        <w:t>convolutional</w:t>
      </w:r>
      <w:r>
        <w:rPr>
          <w:rFonts w:ascii="Times New Roman" w:hAnsi="Times New Roman" w:cs="Times New Roman"/>
          <w:lang w:val="en-IN"/>
        </w:rPr>
        <w:t xml:space="preserve"> </w:t>
      </w:r>
      <w:r w:rsidR="00D63A9E" w:rsidRPr="00D63A9E">
        <w:rPr>
          <w:rFonts w:ascii="Times New Roman" w:hAnsi="Times New Roman" w:cs="Times New Roman"/>
          <w:lang w:val="en-IN"/>
        </w:rPr>
        <w:t>layers,</w:t>
      </w:r>
      <w:r>
        <w:rPr>
          <w:rFonts w:ascii="Times New Roman" w:hAnsi="Times New Roman" w:cs="Times New Roman"/>
          <w:lang w:val="en-IN"/>
        </w:rPr>
        <w:t xml:space="preserve"> </w:t>
      </w:r>
      <w:r w:rsidR="00D63A9E" w:rsidRPr="00D63A9E">
        <w:rPr>
          <w:rFonts w:ascii="Times New Roman" w:hAnsi="Times New Roman" w:cs="Times New Roman"/>
          <w:lang w:val="en-IN"/>
        </w:rPr>
        <w:t>the</w:t>
      </w:r>
      <w:r>
        <w:rPr>
          <w:rFonts w:ascii="Times New Roman" w:hAnsi="Times New Roman" w:cs="Times New Roman"/>
          <w:lang w:val="en-IN"/>
        </w:rPr>
        <w:t xml:space="preserve"> </w:t>
      </w:r>
      <w:r w:rsidR="00D63A9E" w:rsidRPr="00D63A9E">
        <w:rPr>
          <w:rFonts w:ascii="Times New Roman" w:hAnsi="Times New Roman" w:cs="Times New Roman"/>
          <w:lang w:val="en-IN"/>
        </w:rPr>
        <w:t>feature</w:t>
      </w:r>
      <w:r>
        <w:rPr>
          <w:rFonts w:ascii="Times New Roman" w:hAnsi="Times New Roman" w:cs="Times New Roman"/>
          <w:lang w:val="en-IN"/>
        </w:rPr>
        <w:t xml:space="preserve"> </w:t>
      </w:r>
      <w:r w:rsidR="00D63A9E" w:rsidRPr="00D63A9E">
        <w:rPr>
          <w:rFonts w:ascii="Times New Roman" w:hAnsi="Times New Roman" w:cs="Times New Roman"/>
          <w:lang w:val="en-IN"/>
        </w:rPr>
        <w:t>maps</w:t>
      </w:r>
      <w:r>
        <w:rPr>
          <w:rFonts w:ascii="Times New Roman" w:hAnsi="Times New Roman" w:cs="Times New Roman"/>
          <w:lang w:val="en-IN"/>
        </w:rPr>
        <w:t xml:space="preserve"> </w:t>
      </w:r>
      <w:r w:rsidR="00D63A9E" w:rsidRPr="00D63A9E">
        <w:rPr>
          <w:rFonts w:ascii="Times New Roman" w:hAnsi="Times New Roman" w:cs="Times New Roman"/>
          <w:lang w:val="en-IN"/>
        </w:rPr>
        <w:t>are</w:t>
      </w:r>
      <w:r>
        <w:rPr>
          <w:rFonts w:ascii="Times New Roman" w:hAnsi="Times New Roman" w:cs="Times New Roman"/>
          <w:lang w:val="en-IN"/>
        </w:rPr>
        <w:t xml:space="preserve"> </w:t>
      </w:r>
      <w:r w:rsidR="00D63A9E" w:rsidRPr="00D63A9E">
        <w:rPr>
          <w:rFonts w:ascii="Times New Roman" w:hAnsi="Times New Roman" w:cs="Times New Roman"/>
          <w:lang w:val="en-IN"/>
        </w:rPr>
        <w:t>passed</w:t>
      </w:r>
      <w:r>
        <w:rPr>
          <w:rFonts w:ascii="Times New Roman" w:hAnsi="Times New Roman" w:cs="Times New Roman"/>
          <w:lang w:val="en-IN"/>
        </w:rPr>
        <w:t xml:space="preserve"> </w:t>
      </w:r>
      <w:r w:rsidR="00D63A9E" w:rsidRPr="00D63A9E">
        <w:rPr>
          <w:rFonts w:ascii="Times New Roman" w:hAnsi="Times New Roman" w:cs="Times New Roman"/>
          <w:lang w:val="en-IN"/>
        </w:rPr>
        <w:t>through</w:t>
      </w:r>
      <w:r>
        <w:rPr>
          <w:rFonts w:ascii="Times New Roman" w:hAnsi="Times New Roman" w:cs="Times New Roman"/>
          <w:lang w:val="en-IN"/>
        </w:rPr>
        <w:t xml:space="preserve"> </w:t>
      </w:r>
      <w:r w:rsidR="00D63A9E" w:rsidRPr="00D63A9E">
        <w:rPr>
          <w:rFonts w:ascii="Times New Roman" w:hAnsi="Times New Roman" w:cs="Times New Roman"/>
          <w:lang w:val="en-IN"/>
        </w:rPr>
        <w:t>dense</w:t>
      </w:r>
      <w:r>
        <w:rPr>
          <w:rFonts w:ascii="Times New Roman" w:hAnsi="Times New Roman" w:cs="Times New Roman"/>
          <w:lang w:val="en-IN"/>
        </w:rPr>
        <w:t xml:space="preserve"> </w:t>
      </w:r>
      <w:r w:rsidR="00D63A9E" w:rsidRPr="00D63A9E">
        <w:rPr>
          <w:rFonts w:ascii="Times New Roman" w:hAnsi="Times New Roman" w:cs="Times New Roman"/>
          <w:lang w:val="en-IN"/>
        </w:rPr>
        <w:t>blocks,</w:t>
      </w:r>
      <w:r>
        <w:rPr>
          <w:rFonts w:ascii="Times New Roman" w:hAnsi="Times New Roman" w:cs="Times New Roman"/>
          <w:lang w:val="en-IN"/>
        </w:rPr>
        <w:t xml:space="preserve"> </w:t>
      </w:r>
      <w:r w:rsidR="00D63A9E" w:rsidRPr="00D63A9E">
        <w:rPr>
          <w:rFonts w:ascii="Times New Roman" w:hAnsi="Times New Roman" w:cs="Times New Roman"/>
          <w:lang w:val="en-IN"/>
        </w:rPr>
        <w:t>which</w:t>
      </w:r>
      <w:r>
        <w:rPr>
          <w:rFonts w:ascii="Times New Roman" w:hAnsi="Times New Roman" w:cs="Times New Roman"/>
          <w:lang w:val="en-IN"/>
        </w:rPr>
        <w:t xml:space="preserve"> </w:t>
      </w:r>
      <w:r w:rsidR="00D63A9E" w:rsidRPr="00D63A9E">
        <w:rPr>
          <w:rFonts w:ascii="Times New Roman" w:hAnsi="Times New Roman" w:cs="Times New Roman"/>
          <w:lang w:val="en-IN"/>
        </w:rPr>
        <w:t>are</w:t>
      </w:r>
      <w:r>
        <w:rPr>
          <w:rFonts w:ascii="Times New Roman" w:hAnsi="Times New Roman" w:cs="Times New Roman"/>
          <w:lang w:val="en-IN"/>
        </w:rPr>
        <w:t xml:space="preserve"> </w:t>
      </w:r>
      <w:r w:rsidR="00D63A9E" w:rsidRPr="00D63A9E">
        <w:rPr>
          <w:rFonts w:ascii="Times New Roman" w:hAnsi="Times New Roman" w:cs="Times New Roman"/>
          <w:lang w:val="en-IN"/>
        </w:rPr>
        <w:t>the</w:t>
      </w:r>
      <w:r>
        <w:rPr>
          <w:rFonts w:ascii="Times New Roman" w:hAnsi="Times New Roman" w:cs="Times New Roman"/>
          <w:lang w:val="en-IN"/>
        </w:rPr>
        <w:t xml:space="preserve"> </w:t>
      </w:r>
      <w:r w:rsidR="00D63A9E" w:rsidRPr="00D63A9E">
        <w:rPr>
          <w:rFonts w:ascii="Times New Roman" w:hAnsi="Times New Roman" w:cs="Times New Roman"/>
          <w:lang w:val="en-IN"/>
        </w:rPr>
        <w:t>key</w:t>
      </w:r>
      <w:r>
        <w:rPr>
          <w:rFonts w:ascii="Times New Roman" w:hAnsi="Times New Roman" w:cs="Times New Roman"/>
          <w:lang w:val="en-IN"/>
        </w:rPr>
        <w:t xml:space="preserve"> </w:t>
      </w:r>
      <w:r w:rsidR="00D63A9E" w:rsidRPr="00D63A9E">
        <w:rPr>
          <w:rFonts w:ascii="Times New Roman" w:hAnsi="Times New Roman" w:cs="Times New Roman"/>
          <w:lang w:val="en-IN"/>
        </w:rPr>
        <w:t>component</w:t>
      </w:r>
      <w:r>
        <w:rPr>
          <w:rFonts w:ascii="Times New Roman" w:hAnsi="Times New Roman" w:cs="Times New Roman"/>
          <w:lang w:val="en-IN"/>
        </w:rPr>
        <w:t xml:space="preserve"> </w:t>
      </w:r>
      <w:r w:rsidR="00D63A9E" w:rsidRPr="00D63A9E">
        <w:rPr>
          <w:rFonts w:ascii="Times New Roman" w:hAnsi="Times New Roman" w:cs="Times New Roman"/>
          <w:lang w:val="en-IN"/>
        </w:rPr>
        <w:t>of</w:t>
      </w:r>
      <w:r>
        <w:rPr>
          <w:rFonts w:ascii="Times New Roman" w:hAnsi="Times New Roman" w:cs="Times New Roman"/>
          <w:lang w:val="en-IN"/>
        </w:rPr>
        <w:t xml:space="preserve"> </w:t>
      </w:r>
      <w:proofErr w:type="spellStart"/>
      <w:r w:rsidR="00D63A9E" w:rsidRPr="00D63A9E">
        <w:rPr>
          <w:rFonts w:ascii="Times New Roman" w:hAnsi="Times New Roman" w:cs="Times New Roman"/>
          <w:lang w:val="en-IN"/>
        </w:rPr>
        <w:t>DenseNet</w:t>
      </w:r>
      <w:proofErr w:type="spellEnd"/>
      <w:r>
        <w:rPr>
          <w:rFonts w:ascii="Times New Roman" w:hAnsi="Times New Roman" w:cs="Times New Roman"/>
          <w:lang w:val="en-IN"/>
        </w:rPr>
        <w:t xml:space="preserve"> </w:t>
      </w:r>
      <w:r w:rsidR="00D63A9E" w:rsidRPr="00D63A9E">
        <w:rPr>
          <w:rFonts w:ascii="Times New Roman" w:hAnsi="Times New Roman" w:cs="Times New Roman"/>
          <w:lang w:val="en-IN"/>
        </w:rPr>
        <w:t>architecture.</w:t>
      </w:r>
      <w:r>
        <w:rPr>
          <w:rFonts w:ascii="Times New Roman" w:hAnsi="Times New Roman" w:cs="Times New Roman"/>
          <w:lang w:val="en-IN"/>
        </w:rPr>
        <w:t xml:space="preserve"> </w:t>
      </w:r>
      <w:r w:rsidR="00D63A9E" w:rsidRPr="00D63A9E">
        <w:rPr>
          <w:rFonts w:ascii="Times New Roman" w:hAnsi="Times New Roman" w:cs="Times New Roman"/>
          <w:lang w:val="en-IN"/>
        </w:rPr>
        <w:t>Each</w:t>
      </w:r>
      <w:r>
        <w:rPr>
          <w:rFonts w:ascii="Times New Roman" w:hAnsi="Times New Roman" w:cs="Times New Roman"/>
          <w:lang w:val="en-IN"/>
        </w:rPr>
        <w:t xml:space="preserve"> </w:t>
      </w:r>
      <w:r w:rsidR="00D63A9E" w:rsidRPr="00D63A9E">
        <w:rPr>
          <w:rFonts w:ascii="Times New Roman" w:hAnsi="Times New Roman" w:cs="Times New Roman"/>
          <w:lang w:val="en-IN"/>
        </w:rPr>
        <w:t>dense</w:t>
      </w:r>
      <w:r>
        <w:rPr>
          <w:rFonts w:ascii="Times New Roman" w:hAnsi="Times New Roman" w:cs="Times New Roman"/>
          <w:lang w:val="en-IN"/>
        </w:rPr>
        <w:t xml:space="preserve"> </w:t>
      </w:r>
      <w:r w:rsidR="00D63A9E" w:rsidRPr="00D63A9E">
        <w:rPr>
          <w:rFonts w:ascii="Times New Roman" w:hAnsi="Times New Roman" w:cs="Times New Roman"/>
          <w:lang w:val="en-IN"/>
        </w:rPr>
        <w:t>block</w:t>
      </w:r>
      <w:r>
        <w:rPr>
          <w:rFonts w:ascii="Times New Roman" w:hAnsi="Times New Roman" w:cs="Times New Roman"/>
          <w:lang w:val="en-IN"/>
        </w:rPr>
        <w:t xml:space="preserve"> </w:t>
      </w:r>
      <w:r w:rsidR="00D63A9E" w:rsidRPr="00D63A9E">
        <w:rPr>
          <w:rFonts w:ascii="Times New Roman" w:hAnsi="Times New Roman" w:cs="Times New Roman"/>
          <w:lang w:val="en-IN"/>
        </w:rPr>
        <w:t>comprises</w:t>
      </w:r>
      <w:r>
        <w:rPr>
          <w:rFonts w:ascii="Times New Roman" w:hAnsi="Times New Roman" w:cs="Times New Roman"/>
          <w:lang w:val="en-IN"/>
        </w:rPr>
        <w:t xml:space="preserve"> </w:t>
      </w:r>
      <w:r w:rsidR="00D63A9E" w:rsidRPr="00D63A9E">
        <w:rPr>
          <w:rFonts w:ascii="Times New Roman" w:hAnsi="Times New Roman" w:cs="Times New Roman"/>
          <w:lang w:val="en-IN"/>
        </w:rPr>
        <w:t>multiple</w:t>
      </w:r>
      <w:r>
        <w:rPr>
          <w:rFonts w:ascii="Times New Roman" w:hAnsi="Times New Roman" w:cs="Times New Roman"/>
          <w:lang w:val="en-IN"/>
        </w:rPr>
        <w:t xml:space="preserve"> </w:t>
      </w:r>
      <w:r w:rsidR="00D63A9E" w:rsidRPr="00D63A9E">
        <w:rPr>
          <w:rFonts w:ascii="Times New Roman" w:hAnsi="Times New Roman" w:cs="Times New Roman"/>
          <w:lang w:val="en-IN"/>
        </w:rPr>
        <w:t>densely</w:t>
      </w:r>
      <w:r>
        <w:rPr>
          <w:rFonts w:ascii="Times New Roman" w:hAnsi="Times New Roman" w:cs="Times New Roman"/>
          <w:lang w:val="en-IN"/>
        </w:rPr>
        <w:t xml:space="preserve"> </w:t>
      </w:r>
      <w:r w:rsidR="00D63A9E" w:rsidRPr="00D63A9E">
        <w:rPr>
          <w:rFonts w:ascii="Times New Roman" w:hAnsi="Times New Roman" w:cs="Times New Roman"/>
          <w:lang w:val="en-IN"/>
        </w:rPr>
        <w:t>connected</w:t>
      </w:r>
      <w:r>
        <w:rPr>
          <w:rFonts w:ascii="Times New Roman" w:hAnsi="Times New Roman" w:cs="Times New Roman"/>
          <w:lang w:val="en-IN"/>
        </w:rPr>
        <w:t xml:space="preserve"> </w:t>
      </w:r>
      <w:r w:rsidR="00D63A9E" w:rsidRPr="00D63A9E">
        <w:rPr>
          <w:rFonts w:ascii="Times New Roman" w:hAnsi="Times New Roman" w:cs="Times New Roman"/>
          <w:lang w:val="en-IN"/>
        </w:rPr>
        <w:t>convolutional</w:t>
      </w:r>
      <w:r>
        <w:rPr>
          <w:rFonts w:ascii="Times New Roman" w:hAnsi="Times New Roman" w:cs="Times New Roman"/>
          <w:lang w:val="en-IN"/>
        </w:rPr>
        <w:t xml:space="preserve"> </w:t>
      </w:r>
      <w:r w:rsidR="00D63A9E" w:rsidRPr="00D63A9E">
        <w:rPr>
          <w:rFonts w:ascii="Times New Roman" w:hAnsi="Times New Roman" w:cs="Times New Roman"/>
          <w:lang w:val="en-IN"/>
        </w:rPr>
        <w:t>layers.</w:t>
      </w:r>
      <w:r>
        <w:rPr>
          <w:rFonts w:ascii="Times New Roman" w:hAnsi="Times New Roman" w:cs="Times New Roman"/>
          <w:lang w:val="en-IN"/>
        </w:rPr>
        <w:t xml:space="preserve"> </w:t>
      </w:r>
      <w:r w:rsidR="00D63A9E" w:rsidRPr="00D63A9E">
        <w:rPr>
          <w:rFonts w:ascii="Times New Roman" w:hAnsi="Times New Roman" w:cs="Times New Roman"/>
          <w:lang w:val="en-IN"/>
        </w:rPr>
        <w:t>Within</w:t>
      </w:r>
      <w:r>
        <w:rPr>
          <w:rFonts w:ascii="Times New Roman" w:hAnsi="Times New Roman" w:cs="Times New Roman"/>
          <w:lang w:val="en-IN"/>
        </w:rPr>
        <w:t xml:space="preserve"> </w:t>
      </w:r>
      <w:r w:rsidR="00D63A9E" w:rsidRPr="00D63A9E">
        <w:rPr>
          <w:rFonts w:ascii="Times New Roman" w:hAnsi="Times New Roman" w:cs="Times New Roman"/>
          <w:lang w:val="en-IN"/>
        </w:rPr>
        <w:t>a</w:t>
      </w:r>
      <w:r>
        <w:rPr>
          <w:rFonts w:ascii="Times New Roman" w:hAnsi="Times New Roman" w:cs="Times New Roman"/>
          <w:lang w:val="en-IN"/>
        </w:rPr>
        <w:t xml:space="preserve"> </w:t>
      </w:r>
      <w:r w:rsidR="00D63A9E" w:rsidRPr="00D63A9E">
        <w:rPr>
          <w:rFonts w:ascii="Times New Roman" w:hAnsi="Times New Roman" w:cs="Times New Roman"/>
          <w:lang w:val="en-IN"/>
        </w:rPr>
        <w:t>dense</w:t>
      </w:r>
      <w:r>
        <w:rPr>
          <w:rFonts w:ascii="Times New Roman" w:hAnsi="Times New Roman" w:cs="Times New Roman"/>
          <w:lang w:val="en-IN"/>
        </w:rPr>
        <w:t xml:space="preserve"> </w:t>
      </w:r>
      <w:r w:rsidR="00D63A9E" w:rsidRPr="00D63A9E">
        <w:rPr>
          <w:rFonts w:ascii="Times New Roman" w:hAnsi="Times New Roman" w:cs="Times New Roman"/>
          <w:lang w:val="en-IN"/>
        </w:rPr>
        <w:t>block,</w:t>
      </w:r>
      <w:r>
        <w:rPr>
          <w:rFonts w:ascii="Times New Roman" w:hAnsi="Times New Roman" w:cs="Times New Roman"/>
          <w:lang w:val="en-IN"/>
        </w:rPr>
        <w:t xml:space="preserve"> </w:t>
      </w:r>
      <w:r w:rsidR="00D63A9E" w:rsidRPr="00D63A9E">
        <w:rPr>
          <w:rFonts w:ascii="Times New Roman" w:hAnsi="Times New Roman" w:cs="Times New Roman"/>
          <w:lang w:val="en-IN"/>
        </w:rPr>
        <w:t>each</w:t>
      </w:r>
      <w:r>
        <w:rPr>
          <w:rFonts w:ascii="Times New Roman" w:hAnsi="Times New Roman" w:cs="Times New Roman"/>
          <w:lang w:val="en-IN"/>
        </w:rPr>
        <w:t xml:space="preserve"> </w:t>
      </w:r>
      <w:r w:rsidR="00D63A9E" w:rsidRPr="00D63A9E">
        <w:rPr>
          <w:rFonts w:ascii="Times New Roman" w:hAnsi="Times New Roman" w:cs="Times New Roman"/>
          <w:lang w:val="en-IN"/>
        </w:rPr>
        <w:t>layer</w:t>
      </w:r>
      <w:r>
        <w:rPr>
          <w:rFonts w:ascii="Times New Roman" w:hAnsi="Times New Roman" w:cs="Times New Roman"/>
          <w:lang w:val="en-IN"/>
        </w:rPr>
        <w:t xml:space="preserve"> </w:t>
      </w:r>
      <w:r w:rsidR="00D63A9E" w:rsidRPr="00D63A9E">
        <w:rPr>
          <w:rFonts w:ascii="Times New Roman" w:hAnsi="Times New Roman" w:cs="Times New Roman"/>
          <w:lang w:val="en-IN"/>
        </w:rPr>
        <w:t>receives</w:t>
      </w:r>
      <w:r>
        <w:rPr>
          <w:rFonts w:ascii="Times New Roman" w:hAnsi="Times New Roman" w:cs="Times New Roman"/>
          <w:lang w:val="en-IN"/>
        </w:rPr>
        <w:t xml:space="preserve"> </w:t>
      </w:r>
      <w:r w:rsidR="00D63A9E" w:rsidRPr="00D63A9E">
        <w:rPr>
          <w:rFonts w:ascii="Times New Roman" w:hAnsi="Times New Roman" w:cs="Times New Roman"/>
          <w:lang w:val="en-IN"/>
        </w:rPr>
        <w:t>feature</w:t>
      </w:r>
      <w:r>
        <w:rPr>
          <w:rFonts w:ascii="Times New Roman" w:hAnsi="Times New Roman" w:cs="Times New Roman"/>
          <w:lang w:val="en-IN"/>
        </w:rPr>
        <w:t xml:space="preserve"> </w:t>
      </w:r>
      <w:r w:rsidR="00D63A9E" w:rsidRPr="00D63A9E">
        <w:rPr>
          <w:rFonts w:ascii="Times New Roman" w:hAnsi="Times New Roman" w:cs="Times New Roman"/>
          <w:lang w:val="en-IN"/>
        </w:rPr>
        <w:t>maps</w:t>
      </w:r>
      <w:r>
        <w:rPr>
          <w:rFonts w:ascii="Times New Roman" w:hAnsi="Times New Roman" w:cs="Times New Roman"/>
          <w:lang w:val="en-IN"/>
        </w:rPr>
        <w:t xml:space="preserve"> </w:t>
      </w:r>
      <w:r w:rsidR="00D63A9E" w:rsidRPr="00D63A9E">
        <w:rPr>
          <w:rFonts w:ascii="Times New Roman" w:hAnsi="Times New Roman" w:cs="Times New Roman"/>
          <w:lang w:val="en-IN"/>
        </w:rPr>
        <w:t>from</w:t>
      </w:r>
      <w:r>
        <w:rPr>
          <w:rFonts w:ascii="Times New Roman" w:hAnsi="Times New Roman" w:cs="Times New Roman"/>
          <w:lang w:val="en-IN"/>
        </w:rPr>
        <w:t xml:space="preserve"> </w:t>
      </w:r>
      <w:r w:rsidR="00D63A9E" w:rsidRPr="00D63A9E">
        <w:rPr>
          <w:rFonts w:ascii="Times New Roman" w:hAnsi="Times New Roman" w:cs="Times New Roman"/>
          <w:lang w:val="en-IN"/>
        </w:rPr>
        <w:t>all</w:t>
      </w:r>
      <w:r>
        <w:rPr>
          <w:rFonts w:ascii="Times New Roman" w:hAnsi="Times New Roman" w:cs="Times New Roman"/>
          <w:lang w:val="en-IN"/>
        </w:rPr>
        <w:t xml:space="preserve"> </w:t>
      </w:r>
      <w:r w:rsidR="00D63A9E" w:rsidRPr="00D63A9E">
        <w:rPr>
          <w:rFonts w:ascii="Times New Roman" w:hAnsi="Times New Roman" w:cs="Times New Roman"/>
          <w:lang w:val="en-IN"/>
        </w:rPr>
        <w:t>preceding</w:t>
      </w:r>
      <w:r>
        <w:rPr>
          <w:rFonts w:ascii="Times New Roman" w:hAnsi="Times New Roman" w:cs="Times New Roman"/>
          <w:lang w:val="en-IN"/>
        </w:rPr>
        <w:t xml:space="preserve"> </w:t>
      </w:r>
      <w:r w:rsidR="00D63A9E" w:rsidRPr="00D63A9E">
        <w:rPr>
          <w:rFonts w:ascii="Times New Roman" w:hAnsi="Times New Roman" w:cs="Times New Roman"/>
          <w:lang w:val="en-IN"/>
        </w:rPr>
        <w:t>layers</w:t>
      </w:r>
      <w:r>
        <w:rPr>
          <w:rFonts w:ascii="Times New Roman" w:hAnsi="Times New Roman" w:cs="Times New Roman"/>
          <w:lang w:val="en-IN"/>
        </w:rPr>
        <w:t xml:space="preserve"> </w:t>
      </w:r>
      <w:r w:rsidR="00D63A9E" w:rsidRPr="00D63A9E">
        <w:rPr>
          <w:rFonts w:ascii="Times New Roman" w:hAnsi="Times New Roman" w:cs="Times New Roman"/>
          <w:lang w:val="en-IN"/>
        </w:rPr>
        <w:t>and</w:t>
      </w:r>
      <w:r>
        <w:rPr>
          <w:rFonts w:ascii="Times New Roman" w:hAnsi="Times New Roman" w:cs="Times New Roman"/>
          <w:lang w:val="en-IN"/>
        </w:rPr>
        <w:t xml:space="preserve"> </w:t>
      </w:r>
      <w:r w:rsidR="00D63A9E" w:rsidRPr="00D63A9E">
        <w:rPr>
          <w:rFonts w:ascii="Times New Roman" w:hAnsi="Times New Roman" w:cs="Times New Roman"/>
          <w:lang w:val="en-IN"/>
        </w:rPr>
        <w:t>concatenates</w:t>
      </w:r>
      <w:r>
        <w:rPr>
          <w:rFonts w:ascii="Times New Roman" w:hAnsi="Times New Roman" w:cs="Times New Roman"/>
          <w:lang w:val="en-IN"/>
        </w:rPr>
        <w:t xml:space="preserve"> </w:t>
      </w:r>
      <w:r w:rsidR="00D63A9E" w:rsidRPr="00D63A9E">
        <w:rPr>
          <w:rFonts w:ascii="Times New Roman" w:hAnsi="Times New Roman" w:cs="Times New Roman"/>
          <w:lang w:val="en-IN"/>
        </w:rPr>
        <w:t>them</w:t>
      </w:r>
      <w:r>
        <w:rPr>
          <w:rFonts w:ascii="Times New Roman" w:hAnsi="Times New Roman" w:cs="Times New Roman"/>
          <w:lang w:val="en-IN"/>
        </w:rPr>
        <w:t xml:space="preserve"> </w:t>
      </w:r>
      <w:r w:rsidR="00D63A9E" w:rsidRPr="00D63A9E">
        <w:rPr>
          <w:rFonts w:ascii="Times New Roman" w:hAnsi="Times New Roman" w:cs="Times New Roman"/>
          <w:lang w:val="en-IN"/>
        </w:rPr>
        <w:t>with</w:t>
      </w:r>
      <w:r>
        <w:rPr>
          <w:rFonts w:ascii="Times New Roman" w:hAnsi="Times New Roman" w:cs="Times New Roman"/>
          <w:lang w:val="en-IN"/>
        </w:rPr>
        <w:t xml:space="preserve"> </w:t>
      </w:r>
      <w:r w:rsidR="00D63A9E" w:rsidRPr="00D63A9E">
        <w:rPr>
          <w:rFonts w:ascii="Times New Roman" w:hAnsi="Times New Roman" w:cs="Times New Roman"/>
          <w:lang w:val="en-IN"/>
        </w:rPr>
        <w:t>its</w:t>
      </w:r>
      <w:r>
        <w:rPr>
          <w:rFonts w:ascii="Times New Roman" w:hAnsi="Times New Roman" w:cs="Times New Roman"/>
          <w:lang w:val="en-IN"/>
        </w:rPr>
        <w:t xml:space="preserve"> </w:t>
      </w:r>
      <w:r w:rsidR="00D63A9E" w:rsidRPr="00D63A9E">
        <w:rPr>
          <w:rFonts w:ascii="Times New Roman" w:hAnsi="Times New Roman" w:cs="Times New Roman"/>
          <w:lang w:val="en-IN"/>
        </w:rPr>
        <w:t>own</w:t>
      </w:r>
      <w:r>
        <w:rPr>
          <w:rFonts w:ascii="Times New Roman" w:hAnsi="Times New Roman" w:cs="Times New Roman"/>
          <w:lang w:val="en-IN"/>
        </w:rPr>
        <w:t xml:space="preserve"> </w:t>
      </w:r>
      <w:r w:rsidR="00D63A9E" w:rsidRPr="00D63A9E">
        <w:rPr>
          <w:rFonts w:ascii="Times New Roman" w:hAnsi="Times New Roman" w:cs="Times New Roman"/>
          <w:lang w:val="en-IN"/>
        </w:rPr>
        <w:t>output.</w:t>
      </w:r>
      <w:r>
        <w:rPr>
          <w:rFonts w:ascii="Times New Roman" w:hAnsi="Times New Roman" w:cs="Times New Roman"/>
          <w:lang w:val="en-IN"/>
        </w:rPr>
        <w:t xml:space="preserve"> </w:t>
      </w:r>
      <w:r w:rsidR="00D63A9E" w:rsidRPr="00D63A9E">
        <w:rPr>
          <w:rFonts w:ascii="Times New Roman" w:hAnsi="Times New Roman" w:cs="Times New Roman"/>
          <w:lang w:val="en-IN"/>
        </w:rPr>
        <w:t>This</w:t>
      </w:r>
      <w:r>
        <w:rPr>
          <w:rFonts w:ascii="Times New Roman" w:hAnsi="Times New Roman" w:cs="Times New Roman"/>
          <w:lang w:val="en-IN"/>
        </w:rPr>
        <w:t xml:space="preserve"> </w:t>
      </w:r>
      <w:r w:rsidR="00D63A9E" w:rsidRPr="00D63A9E">
        <w:rPr>
          <w:rFonts w:ascii="Times New Roman" w:hAnsi="Times New Roman" w:cs="Times New Roman"/>
          <w:lang w:val="en-IN"/>
        </w:rPr>
        <w:t>dense</w:t>
      </w:r>
      <w:r>
        <w:rPr>
          <w:rFonts w:ascii="Times New Roman" w:hAnsi="Times New Roman" w:cs="Times New Roman"/>
          <w:lang w:val="en-IN"/>
        </w:rPr>
        <w:t xml:space="preserve"> </w:t>
      </w:r>
      <w:r w:rsidR="00D63A9E" w:rsidRPr="00D63A9E">
        <w:rPr>
          <w:rFonts w:ascii="Times New Roman" w:hAnsi="Times New Roman" w:cs="Times New Roman"/>
          <w:lang w:val="en-IN"/>
        </w:rPr>
        <w:t>connectivity</w:t>
      </w:r>
      <w:r>
        <w:rPr>
          <w:rFonts w:ascii="Times New Roman" w:hAnsi="Times New Roman" w:cs="Times New Roman"/>
          <w:lang w:val="en-IN"/>
        </w:rPr>
        <w:t xml:space="preserve"> </w:t>
      </w:r>
      <w:r w:rsidR="00D63A9E" w:rsidRPr="00D63A9E">
        <w:rPr>
          <w:rFonts w:ascii="Times New Roman" w:hAnsi="Times New Roman" w:cs="Times New Roman"/>
          <w:lang w:val="en-IN"/>
        </w:rPr>
        <w:t>facilitates</w:t>
      </w:r>
      <w:r>
        <w:rPr>
          <w:rFonts w:ascii="Times New Roman" w:hAnsi="Times New Roman" w:cs="Times New Roman"/>
          <w:lang w:val="en-IN"/>
        </w:rPr>
        <w:t xml:space="preserve"> </w:t>
      </w:r>
      <w:r w:rsidR="00D63A9E" w:rsidRPr="00D63A9E">
        <w:rPr>
          <w:rFonts w:ascii="Times New Roman" w:hAnsi="Times New Roman" w:cs="Times New Roman"/>
          <w:lang w:val="en-IN"/>
        </w:rPr>
        <w:t>feature</w:t>
      </w:r>
      <w:r>
        <w:rPr>
          <w:rFonts w:ascii="Times New Roman" w:hAnsi="Times New Roman" w:cs="Times New Roman"/>
          <w:lang w:val="en-IN"/>
        </w:rPr>
        <w:t xml:space="preserve"> </w:t>
      </w:r>
      <w:r w:rsidR="00D63A9E" w:rsidRPr="00D63A9E">
        <w:rPr>
          <w:rFonts w:ascii="Times New Roman" w:hAnsi="Times New Roman" w:cs="Times New Roman"/>
          <w:lang w:val="en-IN"/>
        </w:rPr>
        <w:t>reuse</w:t>
      </w:r>
      <w:r>
        <w:rPr>
          <w:rFonts w:ascii="Times New Roman" w:hAnsi="Times New Roman" w:cs="Times New Roman"/>
          <w:lang w:val="en-IN"/>
        </w:rPr>
        <w:t xml:space="preserve"> </w:t>
      </w:r>
      <w:r w:rsidR="00D63A9E" w:rsidRPr="00D63A9E">
        <w:rPr>
          <w:rFonts w:ascii="Times New Roman" w:hAnsi="Times New Roman" w:cs="Times New Roman"/>
          <w:lang w:val="en-IN"/>
        </w:rPr>
        <w:t>and</w:t>
      </w:r>
      <w:r>
        <w:rPr>
          <w:rFonts w:ascii="Times New Roman" w:hAnsi="Times New Roman" w:cs="Times New Roman"/>
          <w:lang w:val="en-IN"/>
        </w:rPr>
        <w:t xml:space="preserve"> </w:t>
      </w:r>
      <w:r w:rsidR="00D63A9E" w:rsidRPr="00D63A9E">
        <w:rPr>
          <w:rFonts w:ascii="Times New Roman" w:hAnsi="Times New Roman" w:cs="Times New Roman"/>
          <w:lang w:val="en-IN"/>
        </w:rPr>
        <w:t>enables</w:t>
      </w:r>
      <w:r>
        <w:rPr>
          <w:rFonts w:ascii="Times New Roman" w:hAnsi="Times New Roman" w:cs="Times New Roman"/>
          <w:lang w:val="en-IN"/>
        </w:rPr>
        <w:t xml:space="preserve"> </w:t>
      </w:r>
      <w:r w:rsidR="00D63A9E" w:rsidRPr="00D63A9E">
        <w:rPr>
          <w:rFonts w:ascii="Times New Roman" w:hAnsi="Times New Roman" w:cs="Times New Roman"/>
          <w:lang w:val="en-IN"/>
        </w:rPr>
        <w:t>the</w:t>
      </w:r>
      <w:r>
        <w:rPr>
          <w:rFonts w:ascii="Times New Roman" w:hAnsi="Times New Roman" w:cs="Times New Roman"/>
          <w:lang w:val="en-IN"/>
        </w:rPr>
        <w:t xml:space="preserve"> </w:t>
      </w:r>
      <w:r w:rsidR="00D63A9E" w:rsidRPr="00D63A9E">
        <w:rPr>
          <w:rFonts w:ascii="Times New Roman" w:hAnsi="Times New Roman" w:cs="Times New Roman"/>
          <w:lang w:val="en-IN"/>
        </w:rPr>
        <w:t>network</w:t>
      </w:r>
      <w:r>
        <w:rPr>
          <w:rFonts w:ascii="Times New Roman" w:hAnsi="Times New Roman" w:cs="Times New Roman"/>
          <w:lang w:val="en-IN"/>
        </w:rPr>
        <w:t xml:space="preserve"> </w:t>
      </w:r>
      <w:r w:rsidR="00D63A9E" w:rsidRPr="00D63A9E">
        <w:rPr>
          <w:rFonts w:ascii="Times New Roman" w:hAnsi="Times New Roman" w:cs="Times New Roman"/>
          <w:lang w:val="en-IN"/>
        </w:rPr>
        <w:t>to</w:t>
      </w:r>
      <w:r>
        <w:rPr>
          <w:rFonts w:ascii="Times New Roman" w:hAnsi="Times New Roman" w:cs="Times New Roman"/>
          <w:lang w:val="en-IN"/>
        </w:rPr>
        <w:t xml:space="preserve"> </w:t>
      </w:r>
      <w:r w:rsidR="00D63A9E" w:rsidRPr="00D63A9E">
        <w:rPr>
          <w:rFonts w:ascii="Times New Roman" w:hAnsi="Times New Roman" w:cs="Times New Roman"/>
          <w:lang w:val="en-IN"/>
        </w:rPr>
        <w:t>capture</w:t>
      </w:r>
      <w:r>
        <w:rPr>
          <w:rFonts w:ascii="Times New Roman" w:hAnsi="Times New Roman" w:cs="Times New Roman"/>
          <w:lang w:val="en-IN"/>
        </w:rPr>
        <w:t xml:space="preserve"> </w:t>
      </w:r>
      <w:r w:rsidR="00D63A9E" w:rsidRPr="00D63A9E">
        <w:rPr>
          <w:rFonts w:ascii="Times New Roman" w:hAnsi="Times New Roman" w:cs="Times New Roman"/>
          <w:lang w:val="en-IN"/>
        </w:rPr>
        <w:t>intricate</w:t>
      </w:r>
      <w:r>
        <w:rPr>
          <w:rFonts w:ascii="Times New Roman" w:hAnsi="Times New Roman" w:cs="Times New Roman"/>
          <w:lang w:val="en-IN"/>
        </w:rPr>
        <w:t xml:space="preserve"> </w:t>
      </w:r>
      <w:r w:rsidR="00D63A9E" w:rsidRPr="00D63A9E">
        <w:rPr>
          <w:rFonts w:ascii="Times New Roman" w:hAnsi="Times New Roman" w:cs="Times New Roman"/>
          <w:lang w:val="en-IN"/>
        </w:rPr>
        <w:t>patterns</w:t>
      </w:r>
      <w:r>
        <w:rPr>
          <w:rFonts w:ascii="Times New Roman" w:hAnsi="Times New Roman" w:cs="Times New Roman"/>
          <w:lang w:val="en-IN"/>
        </w:rPr>
        <w:t xml:space="preserve"> </w:t>
      </w:r>
      <w:r w:rsidR="00D63A9E" w:rsidRPr="00D63A9E">
        <w:rPr>
          <w:rFonts w:ascii="Times New Roman" w:hAnsi="Times New Roman" w:cs="Times New Roman"/>
          <w:lang w:val="en-IN"/>
        </w:rPr>
        <w:t>by</w:t>
      </w:r>
      <w:r>
        <w:rPr>
          <w:rFonts w:ascii="Times New Roman" w:hAnsi="Times New Roman" w:cs="Times New Roman"/>
          <w:lang w:val="en-IN"/>
        </w:rPr>
        <w:t xml:space="preserve"> </w:t>
      </w:r>
      <w:r w:rsidR="00D63A9E" w:rsidRPr="00D63A9E">
        <w:rPr>
          <w:rFonts w:ascii="Times New Roman" w:hAnsi="Times New Roman" w:cs="Times New Roman"/>
          <w:lang w:val="en-IN"/>
        </w:rPr>
        <w:t>aggregating</w:t>
      </w:r>
      <w:r>
        <w:rPr>
          <w:rFonts w:ascii="Times New Roman" w:hAnsi="Times New Roman" w:cs="Times New Roman"/>
          <w:lang w:val="en-IN"/>
        </w:rPr>
        <w:t xml:space="preserve"> </w:t>
      </w:r>
      <w:r w:rsidR="00D63A9E" w:rsidRPr="00D63A9E">
        <w:rPr>
          <w:rFonts w:ascii="Times New Roman" w:hAnsi="Times New Roman" w:cs="Times New Roman"/>
          <w:lang w:val="en-IN"/>
        </w:rPr>
        <w:t>information</w:t>
      </w:r>
      <w:r>
        <w:rPr>
          <w:rFonts w:ascii="Times New Roman" w:hAnsi="Times New Roman" w:cs="Times New Roman"/>
          <w:lang w:val="en-IN"/>
        </w:rPr>
        <w:t xml:space="preserve"> </w:t>
      </w:r>
      <w:r w:rsidR="00D63A9E" w:rsidRPr="00D63A9E">
        <w:rPr>
          <w:rFonts w:ascii="Times New Roman" w:hAnsi="Times New Roman" w:cs="Times New Roman"/>
          <w:lang w:val="en-IN"/>
        </w:rPr>
        <w:t>from</w:t>
      </w:r>
      <w:r>
        <w:rPr>
          <w:rFonts w:ascii="Times New Roman" w:hAnsi="Times New Roman" w:cs="Times New Roman"/>
          <w:lang w:val="en-IN"/>
        </w:rPr>
        <w:t xml:space="preserve"> </w:t>
      </w:r>
      <w:r w:rsidR="00D63A9E" w:rsidRPr="00D63A9E">
        <w:rPr>
          <w:rFonts w:ascii="Times New Roman" w:hAnsi="Times New Roman" w:cs="Times New Roman"/>
          <w:lang w:val="en-IN"/>
        </w:rPr>
        <w:t>multiple</w:t>
      </w:r>
      <w:r>
        <w:rPr>
          <w:rFonts w:ascii="Times New Roman" w:hAnsi="Times New Roman" w:cs="Times New Roman"/>
          <w:lang w:val="en-IN"/>
        </w:rPr>
        <w:t xml:space="preserve"> </w:t>
      </w:r>
      <w:r w:rsidR="00D63A9E" w:rsidRPr="00D63A9E">
        <w:rPr>
          <w:rFonts w:ascii="Times New Roman" w:hAnsi="Times New Roman" w:cs="Times New Roman"/>
          <w:lang w:val="en-IN"/>
        </w:rPr>
        <w:t>layers.</w:t>
      </w:r>
      <w:r>
        <w:rPr>
          <w:rFonts w:ascii="Times New Roman" w:hAnsi="Times New Roman" w:cs="Times New Roman"/>
          <w:lang w:val="en-IN"/>
        </w:rPr>
        <w:t xml:space="preserve"> </w:t>
      </w:r>
      <w:r w:rsidR="00D63A9E" w:rsidRPr="00D63A9E">
        <w:rPr>
          <w:rFonts w:ascii="Times New Roman" w:hAnsi="Times New Roman" w:cs="Times New Roman"/>
          <w:lang w:val="en-IN"/>
        </w:rPr>
        <w:t>Mathematically,</w:t>
      </w:r>
      <w:r>
        <w:rPr>
          <w:rFonts w:ascii="Times New Roman" w:hAnsi="Times New Roman" w:cs="Times New Roman"/>
          <w:lang w:val="en-IN"/>
        </w:rPr>
        <w:t xml:space="preserve"> </w:t>
      </w:r>
      <w:r w:rsidR="00D63A9E" w:rsidRPr="00D63A9E">
        <w:rPr>
          <w:rFonts w:ascii="Times New Roman" w:hAnsi="Times New Roman" w:cs="Times New Roman"/>
          <w:lang w:val="en-IN"/>
        </w:rPr>
        <w:t>the</w:t>
      </w:r>
      <w:r>
        <w:rPr>
          <w:rFonts w:ascii="Times New Roman" w:hAnsi="Times New Roman" w:cs="Times New Roman"/>
          <w:lang w:val="en-IN"/>
        </w:rPr>
        <w:t xml:space="preserve"> </w:t>
      </w:r>
      <w:r w:rsidR="00D63A9E" w:rsidRPr="00D63A9E">
        <w:rPr>
          <w:rFonts w:ascii="Times New Roman" w:hAnsi="Times New Roman" w:cs="Times New Roman"/>
          <w:lang w:val="en-IN"/>
        </w:rPr>
        <w:t>output</w:t>
      </w:r>
      <w:r>
        <w:rPr>
          <w:rFonts w:ascii="Times New Roman" w:hAnsi="Times New Roman" w:cs="Times New Roman"/>
          <w:lang w:val="en-IN"/>
        </w:rPr>
        <w:t xml:space="preserve"> </w:t>
      </w:r>
      <w:r w:rsidR="00D63A9E" w:rsidRPr="00D63A9E">
        <w:rPr>
          <w:rFonts w:ascii="Times New Roman" w:hAnsi="Times New Roman" w:cs="Times New Roman"/>
          <w:lang w:val="en-IN"/>
        </w:rPr>
        <w:t>feature</w:t>
      </w:r>
      <w:r>
        <w:rPr>
          <w:rFonts w:ascii="Times New Roman" w:hAnsi="Times New Roman" w:cs="Times New Roman"/>
          <w:lang w:val="en-IN"/>
        </w:rPr>
        <w:t xml:space="preserve"> </w:t>
      </w:r>
      <w:r w:rsidR="00D63A9E" w:rsidRPr="00D63A9E">
        <w:rPr>
          <w:rFonts w:ascii="Times New Roman" w:hAnsi="Times New Roman" w:cs="Times New Roman"/>
          <w:lang w:val="en-IN"/>
        </w:rPr>
        <w:t>map</w:t>
      </w:r>
      <w:r>
        <w:rPr>
          <w:rFonts w:ascii="Times New Roman" w:hAnsi="Times New Roman" w:cs="Times New Roman"/>
          <w:lang w:val="en-IN"/>
        </w:rPr>
        <w:t xml:space="preserve"> </w:t>
      </w:r>
      <w:r w:rsidR="00D63A9E" w:rsidRPr="00D63A9E">
        <w:rPr>
          <w:rFonts w:ascii="Times New Roman" w:hAnsi="Times New Roman" w:cs="Times New Roman"/>
          <w:i/>
          <w:iCs/>
          <w:lang w:val="en-IN"/>
        </w:rPr>
        <w:t>H</w:t>
      </w:r>
      <w:r w:rsidR="00D63A9E" w:rsidRPr="00D63A9E">
        <w:rPr>
          <w:rFonts w:ascii="Times New Roman" w:hAnsi="Times New Roman" w:cs="Times New Roman"/>
          <w:i/>
          <w:iCs/>
          <w:vertAlign w:val="subscript"/>
          <w:lang w:val="en-IN"/>
        </w:rPr>
        <w:t>l</w:t>
      </w:r>
      <w:r w:rsidR="00D63A9E" w:rsidRPr="00D63A9E">
        <w:rPr>
          <w:rFonts w:ascii="Times New Roman" w:hAnsi="Times New Roman" w:cs="Times New Roman"/>
          <w:lang w:val="en-IN"/>
        </w:rPr>
        <w:t>​</w:t>
      </w:r>
      <w:r>
        <w:rPr>
          <w:rFonts w:ascii="Times New Roman" w:hAnsi="Times New Roman" w:cs="Times New Roman"/>
          <w:lang w:val="en-IN"/>
        </w:rPr>
        <w:t xml:space="preserve"> </w:t>
      </w:r>
      <w:r w:rsidR="00D63A9E" w:rsidRPr="00D63A9E">
        <w:rPr>
          <w:rFonts w:ascii="Times New Roman" w:hAnsi="Times New Roman" w:cs="Times New Roman"/>
          <w:lang w:val="en-IN"/>
        </w:rPr>
        <w:t>of</w:t>
      </w:r>
      <w:r>
        <w:rPr>
          <w:rFonts w:ascii="Times New Roman" w:hAnsi="Times New Roman" w:cs="Times New Roman"/>
          <w:lang w:val="en-IN"/>
        </w:rPr>
        <w:t xml:space="preserve"> </w:t>
      </w:r>
      <w:r w:rsidR="00D63A9E" w:rsidRPr="00D63A9E">
        <w:rPr>
          <w:rFonts w:ascii="Times New Roman" w:hAnsi="Times New Roman" w:cs="Times New Roman"/>
          <w:lang w:val="en-IN"/>
        </w:rPr>
        <w:t>the</w:t>
      </w:r>
      <w:r>
        <w:rPr>
          <w:rFonts w:ascii="Times New Roman" w:hAnsi="Times New Roman" w:cs="Times New Roman"/>
          <w:lang w:val="en-IN"/>
        </w:rPr>
        <w:t xml:space="preserve"> </w:t>
      </w:r>
      <w:r w:rsidR="00D63A9E">
        <w:rPr>
          <w:rFonts w:ascii="Times New Roman" w:hAnsi="Times New Roman" w:cs="Times New Roman"/>
          <w:lang w:val="en-IN"/>
        </w:rPr>
        <w:t>l</w:t>
      </w:r>
      <w:r w:rsidR="00D63A9E" w:rsidRPr="00D63A9E">
        <w:rPr>
          <w:rFonts w:ascii="Times New Roman" w:hAnsi="Times New Roman" w:cs="Times New Roman"/>
          <w:i/>
          <w:iCs/>
          <w:vertAlign w:val="superscript"/>
          <w:lang w:val="en-IN"/>
        </w:rPr>
        <w:t>th</w:t>
      </w:r>
      <w:r>
        <w:rPr>
          <w:rFonts w:ascii="Times New Roman" w:hAnsi="Times New Roman" w:cs="Times New Roman"/>
          <w:vertAlign w:val="superscript"/>
          <w:lang w:val="en-IN"/>
        </w:rPr>
        <w:t xml:space="preserve"> </w:t>
      </w:r>
      <w:r w:rsidR="00D63A9E" w:rsidRPr="00D63A9E">
        <w:rPr>
          <w:rFonts w:ascii="Times New Roman" w:hAnsi="Times New Roman" w:cs="Times New Roman"/>
          <w:lang w:val="en-IN"/>
        </w:rPr>
        <w:t>layer</w:t>
      </w:r>
      <w:r>
        <w:rPr>
          <w:rFonts w:ascii="Times New Roman" w:hAnsi="Times New Roman" w:cs="Times New Roman"/>
          <w:lang w:val="en-IN"/>
        </w:rPr>
        <w:t xml:space="preserve"> </w:t>
      </w:r>
      <w:r w:rsidR="00D63A9E" w:rsidRPr="00D63A9E">
        <w:rPr>
          <w:rFonts w:ascii="Times New Roman" w:hAnsi="Times New Roman" w:cs="Times New Roman"/>
          <w:lang w:val="en-IN"/>
        </w:rPr>
        <w:t>in</w:t>
      </w:r>
      <w:r>
        <w:rPr>
          <w:rFonts w:ascii="Times New Roman" w:hAnsi="Times New Roman" w:cs="Times New Roman"/>
          <w:lang w:val="en-IN"/>
        </w:rPr>
        <w:t xml:space="preserve"> </w:t>
      </w:r>
      <w:r w:rsidR="00D63A9E" w:rsidRPr="00D63A9E">
        <w:rPr>
          <w:rFonts w:ascii="Times New Roman" w:hAnsi="Times New Roman" w:cs="Times New Roman"/>
          <w:lang w:val="en-IN"/>
        </w:rPr>
        <w:t>a</w:t>
      </w:r>
      <w:r>
        <w:rPr>
          <w:rFonts w:ascii="Times New Roman" w:hAnsi="Times New Roman" w:cs="Times New Roman"/>
          <w:lang w:val="en-IN"/>
        </w:rPr>
        <w:t xml:space="preserve"> </w:t>
      </w:r>
      <w:r w:rsidR="00D63A9E" w:rsidRPr="00D63A9E">
        <w:rPr>
          <w:rFonts w:ascii="Times New Roman" w:hAnsi="Times New Roman" w:cs="Times New Roman"/>
          <w:lang w:val="en-IN"/>
        </w:rPr>
        <w:t>dense</w:t>
      </w:r>
      <w:r>
        <w:rPr>
          <w:rFonts w:ascii="Times New Roman" w:hAnsi="Times New Roman" w:cs="Times New Roman"/>
          <w:lang w:val="en-IN"/>
        </w:rPr>
        <w:t xml:space="preserve"> </w:t>
      </w:r>
      <w:r w:rsidR="00D63A9E" w:rsidRPr="00D63A9E">
        <w:rPr>
          <w:rFonts w:ascii="Times New Roman" w:hAnsi="Times New Roman" w:cs="Times New Roman"/>
          <w:lang w:val="en-IN"/>
        </w:rPr>
        <w:t>block</w:t>
      </w:r>
      <w:r>
        <w:rPr>
          <w:rFonts w:ascii="Times New Roman" w:hAnsi="Times New Roman" w:cs="Times New Roman"/>
          <w:lang w:val="en-IN"/>
        </w:rPr>
        <w:t xml:space="preserve"> </w:t>
      </w:r>
      <w:r w:rsidR="00D63A9E" w:rsidRPr="00D63A9E">
        <w:rPr>
          <w:rFonts w:ascii="Times New Roman" w:hAnsi="Times New Roman" w:cs="Times New Roman"/>
          <w:lang w:val="en-IN"/>
        </w:rPr>
        <w:t>can</w:t>
      </w:r>
      <w:r>
        <w:rPr>
          <w:rFonts w:ascii="Times New Roman" w:hAnsi="Times New Roman" w:cs="Times New Roman"/>
          <w:lang w:val="en-IN"/>
        </w:rPr>
        <w:t xml:space="preserve"> </w:t>
      </w:r>
      <w:r w:rsidR="00D63A9E" w:rsidRPr="00D63A9E">
        <w:rPr>
          <w:rFonts w:ascii="Times New Roman" w:hAnsi="Times New Roman" w:cs="Times New Roman"/>
          <w:lang w:val="en-IN"/>
        </w:rPr>
        <w:t>be</w:t>
      </w:r>
      <w:r>
        <w:rPr>
          <w:rFonts w:ascii="Times New Roman" w:hAnsi="Times New Roman" w:cs="Times New Roman"/>
          <w:lang w:val="en-IN"/>
        </w:rPr>
        <w:t xml:space="preserve"> </w:t>
      </w:r>
      <w:r w:rsidR="00D63A9E" w:rsidRPr="00D63A9E">
        <w:rPr>
          <w:rFonts w:ascii="Times New Roman" w:hAnsi="Times New Roman" w:cs="Times New Roman"/>
          <w:lang w:val="en-IN"/>
        </w:rPr>
        <w:t>represented</w:t>
      </w:r>
      <w:r>
        <w:rPr>
          <w:rFonts w:ascii="Times New Roman" w:hAnsi="Times New Roman" w:cs="Times New Roman"/>
          <w:lang w:val="en-IN"/>
        </w:rPr>
        <w:t xml:space="preserve"> </w:t>
      </w:r>
      <w:r w:rsidR="00D63A9E" w:rsidRPr="00D63A9E">
        <w:rPr>
          <w:rFonts w:ascii="Times New Roman" w:hAnsi="Times New Roman" w:cs="Times New Roman"/>
          <w:lang w:val="en-IN"/>
        </w:rPr>
        <w:t>as:</w:t>
      </w:r>
    </w:p>
    <w:p w14:paraId="573C5AB9" w14:textId="5058E7EE" w:rsidR="00D63A9E" w:rsidRPr="00C90771" w:rsidRDefault="00D63A9E" w:rsidP="00C90771">
      <w:pPr>
        <w:pStyle w:val="Default"/>
        <w:tabs>
          <w:tab w:val="left" w:pos="1440"/>
          <w:tab w:val="left" w:pos="2880"/>
          <w:tab w:val="left" w:pos="4320"/>
          <w:tab w:val="left" w:pos="5760"/>
          <w:tab w:val="left" w:pos="7200"/>
          <w:tab w:val="left" w:pos="8640"/>
        </w:tabs>
        <w:suppressAutoHyphens/>
        <w:spacing w:before="80"/>
        <w:jc w:val="center"/>
        <w:outlineLvl w:val="0"/>
        <w:rPr>
          <w:rFonts w:ascii="Times New Roman" w:hAnsi="Times New Roman" w:cs="Times New Roman"/>
          <w:sz w:val="32"/>
          <w:szCs w:val="32"/>
          <w:lang w:val="en-IN"/>
        </w:rPr>
      </w:pPr>
      <w:r w:rsidRPr="00C90771">
        <w:rPr>
          <w:rFonts w:ascii="Times New Roman" w:hAnsi="Times New Roman" w:cs="Times New Roman"/>
          <w:sz w:val="32"/>
          <w:szCs w:val="32"/>
          <w:lang w:val="en-IN"/>
        </w:rPr>
        <w:t>H</w:t>
      </w:r>
      <w:r w:rsidRPr="00C90771">
        <w:rPr>
          <w:rFonts w:ascii="Times New Roman" w:hAnsi="Times New Roman" w:cs="Times New Roman"/>
          <w:sz w:val="32"/>
          <w:szCs w:val="32"/>
          <w:vertAlign w:val="subscript"/>
          <w:lang w:val="en-IN"/>
        </w:rPr>
        <w:t>l</w:t>
      </w:r>
      <w:r w:rsidRPr="00C90771">
        <w:rPr>
          <w:rFonts w:ascii="Times New Roman" w:hAnsi="Times New Roman" w:cs="Times New Roman"/>
          <w:sz w:val="32"/>
          <w:szCs w:val="32"/>
          <w:lang w:val="en-IN"/>
        </w:rPr>
        <w:t>=</w:t>
      </w:r>
      <w:r w:rsidRPr="00C90771">
        <w:rPr>
          <w:rFonts w:ascii="Times New Roman" w:hAnsi="Times New Roman" w:cs="Times New Roman"/>
          <w:i/>
          <w:iCs/>
          <w:sz w:val="32"/>
          <w:szCs w:val="32"/>
          <w:lang w:val="en-IN"/>
        </w:rPr>
        <w:t>H</w:t>
      </w:r>
      <w:r w:rsidRPr="00C90771">
        <w:rPr>
          <w:rFonts w:ascii="Times New Roman" w:hAnsi="Times New Roman" w:cs="Times New Roman"/>
          <w:sz w:val="32"/>
          <w:szCs w:val="32"/>
          <w:vertAlign w:val="subscript"/>
          <w:lang w:val="en-IN"/>
        </w:rPr>
        <w:t>0</w:t>
      </w:r>
      <w:r w:rsidRPr="00C90771">
        <w:rPr>
          <w:rFonts w:ascii="Times New Roman" w:hAnsi="Times New Roman" w:cs="Times New Roman"/>
          <w:sz w:val="32"/>
          <w:szCs w:val="32"/>
          <w:lang w:val="en-IN"/>
        </w:rPr>
        <w:t>​</w:t>
      </w:r>
      <w:r w:rsidRPr="00C90771">
        <w:rPr>
          <w:rFonts w:ascii="Cambria Math" w:hAnsi="Cambria Math" w:cs="Cambria Math"/>
          <w:sz w:val="32"/>
          <w:szCs w:val="32"/>
          <w:lang w:val="en-IN"/>
        </w:rPr>
        <w:t>⊕</w:t>
      </w:r>
      <w:r w:rsidRPr="00C90771">
        <w:rPr>
          <w:rFonts w:ascii="Times New Roman" w:hAnsi="Times New Roman" w:cs="Times New Roman"/>
          <w:i/>
          <w:iCs/>
          <w:sz w:val="32"/>
          <w:szCs w:val="32"/>
          <w:lang w:val="en-IN"/>
        </w:rPr>
        <w:t>H</w:t>
      </w:r>
      <w:r w:rsidRPr="00C90771">
        <w:rPr>
          <w:rFonts w:ascii="Times New Roman" w:hAnsi="Times New Roman" w:cs="Times New Roman"/>
          <w:sz w:val="32"/>
          <w:szCs w:val="32"/>
          <w:vertAlign w:val="subscript"/>
          <w:lang w:val="en-IN"/>
        </w:rPr>
        <w:t>1</w:t>
      </w:r>
      <w:r w:rsidRPr="00C90771">
        <w:rPr>
          <w:rFonts w:ascii="Times New Roman" w:hAnsi="Times New Roman" w:cs="Times New Roman"/>
          <w:sz w:val="32"/>
          <w:szCs w:val="32"/>
          <w:lang w:val="en-IN"/>
        </w:rPr>
        <w:t>​</w:t>
      </w:r>
      <w:r w:rsidRPr="00C90771">
        <w:rPr>
          <w:rFonts w:ascii="Cambria Math" w:hAnsi="Cambria Math" w:cs="Cambria Math"/>
          <w:sz w:val="32"/>
          <w:szCs w:val="32"/>
          <w:lang w:val="en-IN"/>
        </w:rPr>
        <w:t>⊕</w:t>
      </w:r>
      <w:r w:rsidRPr="00C90771">
        <w:rPr>
          <w:rFonts w:ascii="Times New Roman" w:hAnsi="Times New Roman" w:cs="Times New Roman"/>
          <w:sz w:val="32"/>
          <w:szCs w:val="32"/>
          <w:lang w:val="en-IN"/>
        </w:rPr>
        <w:t>...</w:t>
      </w:r>
      <w:r w:rsidRPr="00C90771">
        <w:rPr>
          <w:rFonts w:ascii="Cambria Math" w:hAnsi="Cambria Math" w:cs="Cambria Math"/>
          <w:sz w:val="32"/>
          <w:szCs w:val="32"/>
          <w:lang w:val="en-IN"/>
        </w:rPr>
        <w:t>⊕</w:t>
      </w:r>
      <w:r w:rsidRPr="00C90771">
        <w:rPr>
          <w:rFonts w:ascii="Times New Roman" w:hAnsi="Times New Roman" w:cs="Times New Roman"/>
          <w:i/>
          <w:iCs/>
          <w:sz w:val="32"/>
          <w:szCs w:val="32"/>
          <w:lang w:val="en-IN"/>
        </w:rPr>
        <w:t>H</w:t>
      </w:r>
      <w:r w:rsidRPr="00C90771">
        <w:rPr>
          <w:rFonts w:ascii="Times New Roman" w:hAnsi="Times New Roman" w:cs="Times New Roman"/>
          <w:i/>
          <w:iCs/>
          <w:sz w:val="32"/>
          <w:szCs w:val="32"/>
          <w:vertAlign w:val="subscript"/>
          <w:lang w:val="en-IN"/>
        </w:rPr>
        <w:t>l</w:t>
      </w:r>
      <w:r w:rsidRPr="00C90771">
        <w:rPr>
          <w:rFonts w:ascii="Times New Roman" w:hAnsi="Times New Roman" w:cs="Times New Roman"/>
          <w:sz w:val="32"/>
          <w:szCs w:val="32"/>
          <w:vertAlign w:val="subscript"/>
          <w:lang w:val="en-IN"/>
        </w:rPr>
        <w:t>−1</w:t>
      </w:r>
      <w:r w:rsidRPr="00C90771">
        <w:rPr>
          <w:rFonts w:ascii="Times New Roman" w:hAnsi="Times New Roman" w:cs="Times New Roman"/>
          <w:sz w:val="32"/>
          <w:szCs w:val="32"/>
          <w:lang w:val="en-IN"/>
        </w:rPr>
        <w:t>​</w:t>
      </w:r>
    </w:p>
    <w:p w14:paraId="41715BAD" w14:textId="38812152"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lang w:val="en-IN"/>
        </w:rPr>
        <w:t>Here,</w:t>
      </w:r>
      <w:r w:rsidR="00446F07">
        <w:rPr>
          <w:rFonts w:ascii="Times New Roman" w:hAnsi="Times New Roman" w:cs="Times New Roman"/>
          <w:lang w:val="en-IN"/>
        </w:rPr>
        <w:t xml:space="preserve"> </w:t>
      </w:r>
      <w:r w:rsidRPr="00446F07">
        <w:rPr>
          <w:rFonts w:ascii="Times New Roman" w:hAnsi="Times New Roman" w:cs="Times New Roman"/>
          <w:lang w:val="en-IN"/>
        </w:rPr>
        <w:t>H</w:t>
      </w:r>
      <w:proofErr w:type="gramStart"/>
      <w:r w:rsidRPr="00D63A9E">
        <w:rPr>
          <w:rFonts w:ascii="Times New Roman" w:hAnsi="Times New Roman" w:cs="Times New Roman"/>
          <w:vertAlign w:val="subscript"/>
          <w:lang w:val="en-IN"/>
        </w:rPr>
        <w:t>0</w:t>
      </w:r>
      <w:r w:rsidRPr="00D63A9E">
        <w:rPr>
          <w:rFonts w:ascii="Times New Roman" w:hAnsi="Times New Roman" w:cs="Times New Roman"/>
          <w:lang w:val="en-IN"/>
        </w:rPr>
        <w:t>,</w:t>
      </w:r>
      <w:r>
        <w:rPr>
          <w:rFonts w:ascii="Times New Roman" w:hAnsi="Times New Roman" w:cs="Times New Roman"/>
          <w:lang w:val="en-IN"/>
        </w:rPr>
        <w:t>H</w:t>
      </w:r>
      <w:proofErr w:type="gramEnd"/>
      <w:r w:rsidRPr="00D63A9E">
        <w:rPr>
          <w:rFonts w:ascii="Times New Roman" w:hAnsi="Times New Roman" w:cs="Times New Roman"/>
          <w:vertAlign w:val="subscript"/>
          <w:lang w:val="en-IN"/>
        </w:rPr>
        <w:t>1</w:t>
      </w:r>
      <w:r w:rsidRPr="00D63A9E">
        <w:rPr>
          <w:rFonts w:ascii="Times New Roman" w:hAnsi="Times New Roman" w:cs="Times New Roman"/>
          <w:lang w:val="en-IN"/>
        </w:rPr>
        <w:t>,...,</w:t>
      </w:r>
      <w:r>
        <w:rPr>
          <w:rFonts w:ascii="Times New Roman" w:hAnsi="Times New Roman" w:cs="Times New Roman"/>
          <w:lang w:val="en-IN"/>
        </w:rPr>
        <w:t>H</w:t>
      </w:r>
      <w:r w:rsidRPr="00D63A9E">
        <w:rPr>
          <w:rFonts w:ascii="Times New Roman" w:hAnsi="Times New Roman" w:cs="Times New Roman"/>
          <w:vertAlign w:val="subscript"/>
          <w:lang w:val="en-IN"/>
        </w:rPr>
        <w:t>l−1</w:t>
      </w:r>
      <w:r w:rsidR="00446F07">
        <w:rPr>
          <w:rFonts w:ascii="Times New Roman" w:hAnsi="Times New Roman" w:cs="Times New Roman"/>
          <w:lang w:val="en-IN"/>
        </w:rPr>
        <w:t xml:space="preserve"> </w:t>
      </w:r>
      <w:r w:rsidRPr="00D63A9E">
        <w:rPr>
          <w:rFonts w:ascii="Times New Roman" w:hAnsi="Times New Roman" w:cs="Times New Roman"/>
          <w:lang w:val="en-IN"/>
        </w:rPr>
        <w:t>represent</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maps</w:t>
      </w:r>
      <w:r w:rsidR="00446F07">
        <w:rPr>
          <w:rFonts w:ascii="Times New Roman" w:hAnsi="Times New Roman" w:cs="Times New Roman"/>
          <w:lang w:val="en-IN"/>
        </w:rPr>
        <w:t xml:space="preserve"> </w:t>
      </w:r>
      <w:r w:rsidRPr="00D63A9E">
        <w:rPr>
          <w:rFonts w:ascii="Times New Roman" w:hAnsi="Times New Roman" w:cs="Times New Roman"/>
          <w:lang w:val="en-IN"/>
        </w:rPr>
        <w:t>from</w:t>
      </w:r>
      <w:r w:rsidR="00446F07">
        <w:rPr>
          <w:rFonts w:ascii="Times New Roman" w:hAnsi="Times New Roman" w:cs="Times New Roman"/>
          <w:lang w:val="en-IN"/>
        </w:rPr>
        <w:t xml:space="preserve"> </w:t>
      </w:r>
      <w:r w:rsidRPr="00D63A9E">
        <w:rPr>
          <w:rFonts w:ascii="Times New Roman" w:hAnsi="Times New Roman" w:cs="Times New Roman"/>
          <w:lang w:val="en-IN"/>
        </w:rPr>
        <w:t>preceding</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r w:rsidRPr="00D63A9E">
        <w:rPr>
          <w:rFonts w:ascii="Cambria Math" w:hAnsi="Cambria Math" w:cs="Cambria Math"/>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denotes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concatenation</w:t>
      </w:r>
      <w:r w:rsidR="00446F07">
        <w:rPr>
          <w:rFonts w:ascii="Times New Roman" w:hAnsi="Times New Roman" w:cs="Times New Roman"/>
          <w:lang w:val="en-IN"/>
        </w:rPr>
        <w:t xml:space="preserve"> </w:t>
      </w:r>
      <w:r w:rsidRPr="00D63A9E">
        <w:rPr>
          <w:rFonts w:ascii="Times New Roman" w:hAnsi="Times New Roman" w:cs="Times New Roman"/>
          <w:lang w:val="en-IN"/>
        </w:rPr>
        <w:t>operation.</w:t>
      </w:r>
    </w:p>
    <w:p w14:paraId="34D6C7FA" w14:textId="640DB64B"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b/>
          <w:bCs/>
          <w:lang w:val="en-IN"/>
        </w:rPr>
        <w:t>Transition</w:t>
      </w:r>
      <w:r w:rsidR="00446F07">
        <w:rPr>
          <w:rFonts w:ascii="Times New Roman" w:hAnsi="Times New Roman" w:cs="Times New Roman"/>
          <w:b/>
          <w:bCs/>
          <w:lang w:val="en-IN"/>
        </w:rPr>
        <w:t xml:space="preserve"> </w:t>
      </w:r>
      <w:r w:rsidRPr="00D63A9E">
        <w:rPr>
          <w:rFonts w:ascii="Times New Roman" w:hAnsi="Times New Roman" w:cs="Times New Roman"/>
          <w:b/>
          <w:bCs/>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Between</w:t>
      </w:r>
      <w:r w:rsidR="00446F07">
        <w:rPr>
          <w:rFonts w:ascii="Times New Roman" w:hAnsi="Times New Roman" w:cs="Times New Roman"/>
          <w:lang w:val="en-IN"/>
        </w:rPr>
        <w:t xml:space="preserve"> </w:t>
      </w:r>
      <w:r w:rsidRPr="00D63A9E">
        <w:rPr>
          <w:rFonts w:ascii="Times New Roman" w:hAnsi="Times New Roman" w:cs="Times New Roman"/>
          <w:lang w:val="en-IN"/>
        </w:rPr>
        <w:t>dense</w:t>
      </w:r>
      <w:r w:rsidR="00446F07">
        <w:rPr>
          <w:rFonts w:ascii="Times New Roman" w:hAnsi="Times New Roman" w:cs="Times New Roman"/>
          <w:lang w:val="en-IN"/>
        </w:rPr>
        <w:t xml:space="preserve"> </w:t>
      </w:r>
      <w:r w:rsidRPr="00D63A9E">
        <w:rPr>
          <w:rFonts w:ascii="Times New Roman" w:hAnsi="Times New Roman" w:cs="Times New Roman"/>
          <w:lang w:val="en-IN"/>
        </w:rPr>
        <w:t>blocks,</w:t>
      </w:r>
      <w:r w:rsidR="00446F07">
        <w:rPr>
          <w:rFonts w:ascii="Times New Roman" w:hAnsi="Times New Roman" w:cs="Times New Roman"/>
          <w:lang w:val="en-IN"/>
        </w:rPr>
        <w:t xml:space="preserve"> </w:t>
      </w:r>
      <w:r w:rsidRPr="00D63A9E">
        <w:rPr>
          <w:rFonts w:ascii="Times New Roman" w:hAnsi="Times New Roman" w:cs="Times New Roman"/>
          <w:lang w:val="en-IN"/>
        </w:rPr>
        <w:t>transition</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are</w:t>
      </w:r>
      <w:r w:rsidR="00446F07">
        <w:rPr>
          <w:rFonts w:ascii="Times New Roman" w:hAnsi="Times New Roman" w:cs="Times New Roman"/>
          <w:lang w:val="en-IN"/>
        </w:rPr>
        <w:t xml:space="preserve"> </w:t>
      </w:r>
      <w:r w:rsidRPr="00D63A9E">
        <w:rPr>
          <w:rFonts w:ascii="Times New Roman" w:hAnsi="Times New Roman" w:cs="Times New Roman"/>
          <w:lang w:val="en-IN"/>
        </w:rPr>
        <w:t>employed</w:t>
      </w:r>
      <w:r w:rsidR="00446F07">
        <w:rPr>
          <w:rFonts w:ascii="Times New Roman" w:hAnsi="Times New Roman" w:cs="Times New Roman"/>
          <w:lang w:val="en-IN"/>
        </w:rPr>
        <w:t xml:space="preserve"> </w:t>
      </w:r>
      <w:r w:rsidRPr="00D63A9E">
        <w:rPr>
          <w:rFonts w:ascii="Times New Roman" w:hAnsi="Times New Roman" w:cs="Times New Roman"/>
          <w:lang w:val="en-IN"/>
        </w:rPr>
        <w:t>to</w:t>
      </w:r>
      <w:r w:rsidR="00446F07">
        <w:rPr>
          <w:rFonts w:ascii="Times New Roman" w:hAnsi="Times New Roman" w:cs="Times New Roman"/>
          <w:lang w:val="en-IN"/>
        </w:rPr>
        <w:t xml:space="preserve"> </w:t>
      </w:r>
      <w:r w:rsidRPr="00D63A9E">
        <w:rPr>
          <w:rFonts w:ascii="Times New Roman" w:hAnsi="Times New Roman" w:cs="Times New Roman"/>
          <w:lang w:val="en-IN"/>
        </w:rPr>
        <w:t>control</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growth</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w:t>
      </w:r>
      <w:r w:rsidR="00446F07">
        <w:rPr>
          <w:rFonts w:ascii="Times New Roman" w:hAnsi="Times New Roman" w:cs="Times New Roman"/>
          <w:lang w:val="en-IN"/>
        </w:rPr>
        <w:t xml:space="preserve"> </w:t>
      </w:r>
      <w:r w:rsidRPr="00D63A9E">
        <w:rPr>
          <w:rFonts w:ascii="Times New Roman" w:hAnsi="Times New Roman" w:cs="Times New Roman"/>
          <w:lang w:val="en-IN"/>
        </w:rPr>
        <w:t>dimensions</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number</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parameters</w:t>
      </w:r>
      <w:r w:rsidR="00446F07">
        <w:rPr>
          <w:rFonts w:ascii="Times New Roman" w:hAnsi="Times New Roman" w:cs="Times New Roman"/>
          <w:lang w:val="en-IN"/>
        </w:rPr>
        <w:t xml:space="preserve"> </w:t>
      </w:r>
      <w:r w:rsidRPr="00D63A9E">
        <w:rPr>
          <w:rFonts w:ascii="Times New Roman" w:hAnsi="Times New Roman" w:cs="Times New Roman"/>
          <w:lang w:val="en-IN"/>
        </w:rPr>
        <w:t>in</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network.</w:t>
      </w:r>
      <w:r w:rsidR="00446F07">
        <w:rPr>
          <w:rFonts w:ascii="Times New Roman" w:hAnsi="Times New Roman" w:cs="Times New Roman"/>
          <w:lang w:val="en-IN"/>
        </w:rPr>
        <w:t xml:space="preserve"> </w:t>
      </w:r>
      <w:r w:rsidRPr="00D63A9E">
        <w:rPr>
          <w:rFonts w:ascii="Times New Roman" w:hAnsi="Times New Roman" w:cs="Times New Roman"/>
          <w:lang w:val="en-IN"/>
        </w:rPr>
        <w:t>These</w:t>
      </w:r>
      <w:r w:rsidR="00446F07">
        <w:rPr>
          <w:rFonts w:ascii="Times New Roman" w:hAnsi="Times New Roman" w:cs="Times New Roman"/>
          <w:lang w:val="en-IN"/>
        </w:rPr>
        <w:t xml:space="preserve"> </w:t>
      </w:r>
      <w:r w:rsidRPr="00D63A9E">
        <w:rPr>
          <w:rFonts w:ascii="Times New Roman" w:hAnsi="Times New Roman" w:cs="Times New Roman"/>
          <w:lang w:val="en-IN"/>
        </w:rPr>
        <w:t>transition</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typically</w:t>
      </w:r>
      <w:r w:rsidR="00446F07">
        <w:rPr>
          <w:rFonts w:ascii="Times New Roman" w:hAnsi="Times New Roman" w:cs="Times New Roman"/>
          <w:lang w:val="en-IN"/>
        </w:rPr>
        <w:t xml:space="preserve"> </w:t>
      </w:r>
      <w:r w:rsidRPr="00D63A9E">
        <w:rPr>
          <w:rFonts w:ascii="Times New Roman" w:hAnsi="Times New Roman" w:cs="Times New Roman"/>
          <w:lang w:val="en-IN"/>
        </w:rPr>
        <w:t>consist</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convolutional</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followed</w:t>
      </w:r>
      <w:r w:rsidR="00446F07">
        <w:rPr>
          <w:rFonts w:ascii="Times New Roman" w:hAnsi="Times New Roman" w:cs="Times New Roman"/>
          <w:lang w:val="en-IN"/>
        </w:rPr>
        <w:t xml:space="preserve"> </w:t>
      </w:r>
      <w:r w:rsidRPr="00D63A9E">
        <w:rPr>
          <w:rFonts w:ascii="Times New Roman" w:hAnsi="Times New Roman" w:cs="Times New Roman"/>
          <w:lang w:val="en-IN"/>
        </w:rPr>
        <w:t>by</w:t>
      </w:r>
      <w:r w:rsidR="00446F07">
        <w:rPr>
          <w:rFonts w:ascii="Times New Roman" w:hAnsi="Times New Roman" w:cs="Times New Roman"/>
          <w:lang w:val="en-IN"/>
        </w:rPr>
        <w:t xml:space="preserve"> </w:t>
      </w:r>
      <w:r w:rsidRPr="00D63A9E">
        <w:rPr>
          <w:rFonts w:ascii="Times New Roman" w:hAnsi="Times New Roman" w:cs="Times New Roman"/>
          <w:lang w:val="en-IN"/>
        </w:rPr>
        <w:t>pooling</w:t>
      </w:r>
      <w:r w:rsidR="00446F07">
        <w:rPr>
          <w:rFonts w:ascii="Times New Roman" w:hAnsi="Times New Roman" w:cs="Times New Roman"/>
          <w:lang w:val="en-IN"/>
        </w:rPr>
        <w:t xml:space="preserve"> </w:t>
      </w:r>
      <w:r w:rsidRPr="00D63A9E">
        <w:rPr>
          <w:rFonts w:ascii="Times New Roman" w:hAnsi="Times New Roman" w:cs="Times New Roman"/>
          <w:lang w:val="en-IN"/>
        </w:rPr>
        <w:t>operations</w:t>
      </w:r>
      <w:r w:rsidR="00446F07">
        <w:rPr>
          <w:rFonts w:ascii="Times New Roman" w:hAnsi="Times New Roman" w:cs="Times New Roman"/>
          <w:lang w:val="en-IN"/>
        </w:rPr>
        <w:t xml:space="preserve"> </w:t>
      </w:r>
      <w:r w:rsidRPr="00D63A9E">
        <w:rPr>
          <w:rFonts w:ascii="Times New Roman" w:hAnsi="Times New Roman" w:cs="Times New Roman"/>
          <w:lang w:val="en-IN"/>
        </w:rPr>
        <w:t>or</w:t>
      </w:r>
      <w:r w:rsidR="00446F07">
        <w:rPr>
          <w:rFonts w:ascii="Times New Roman" w:hAnsi="Times New Roman" w:cs="Times New Roman"/>
          <w:lang w:val="en-IN"/>
        </w:rPr>
        <w:t xml:space="preserve"> </w:t>
      </w:r>
      <w:r w:rsidRPr="00D63A9E">
        <w:rPr>
          <w:rFonts w:ascii="Times New Roman" w:hAnsi="Times New Roman" w:cs="Times New Roman"/>
          <w:lang w:val="en-IN"/>
        </w:rPr>
        <w:t>dimensionality</w:t>
      </w:r>
      <w:r w:rsidR="00446F07">
        <w:rPr>
          <w:rFonts w:ascii="Times New Roman" w:hAnsi="Times New Roman" w:cs="Times New Roman"/>
          <w:lang w:val="en-IN"/>
        </w:rPr>
        <w:t xml:space="preserve"> </w:t>
      </w:r>
      <w:r w:rsidRPr="00D63A9E">
        <w:rPr>
          <w:rFonts w:ascii="Times New Roman" w:hAnsi="Times New Roman" w:cs="Times New Roman"/>
          <w:lang w:val="en-IN"/>
        </w:rPr>
        <w:t>reduction</w:t>
      </w:r>
      <w:r w:rsidR="00446F07">
        <w:rPr>
          <w:rFonts w:ascii="Times New Roman" w:hAnsi="Times New Roman" w:cs="Times New Roman"/>
          <w:lang w:val="en-IN"/>
        </w:rPr>
        <w:t xml:space="preserve"> </w:t>
      </w:r>
      <w:r w:rsidRPr="00D63A9E">
        <w:rPr>
          <w:rFonts w:ascii="Times New Roman" w:hAnsi="Times New Roman" w:cs="Times New Roman"/>
          <w:lang w:val="en-IN"/>
        </w:rPr>
        <w:t>techniques</w:t>
      </w:r>
      <w:r w:rsidR="00446F07">
        <w:rPr>
          <w:rFonts w:ascii="Times New Roman" w:hAnsi="Times New Roman" w:cs="Times New Roman"/>
          <w:lang w:val="en-IN"/>
        </w:rPr>
        <w:t xml:space="preserve"> </w:t>
      </w:r>
      <w:r w:rsidRPr="00D63A9E">
        <w:rPr>
          <w:rFonts w:ascii="Times New Roman" w:hAnsi="Times New Roman" w:cs="Times New Roman"/>
          <w:lang w:val="en-IN"/>
        </w:rPr>
        <w:t>such</w:t>
      </w:r>
      <w:r w:rsidR="00446F07">
        <w:rPr>
          <w:rFonts w:ascii="Times New Roman" w:hAnsi="Times New Roman" w:cs="Times New Roman"/>
          <w:lang w:val="en-IN"/>
        </w:rPr>
        <w:t xml:space="preserve"> </w:t>
      </w:r>
      <w:r w:rsidRPr="00D63A9E">
        <w:rPr>
          <w:rFonts w:ascii="Times New Roman" w:hAnsi="Times New Roman" w:cs="Times New Roman"/>
          <w:lang w:val="en-IN"/>
        </w:rPr>
        <w:t>as</w:t>
      </w:r>
      <w:r w:rsidR="00446F07">
        <w:rPr>
          <w:rFonts w:ascii="Times New Roman" w:hAnsi="Times New Roman" w:cs="Times New Roman"/>
          <w:lang w:val="en-IN"/>
        </w:rPr>
        <w:t xml:space="preserve"> </w:t>
      </w:r>
      <w:r w:rsidRPr="00D63A9E">
        <w:rPr>
          <w:rFonts w:ascii="Times New Roman" w:hAnsi="Times New Roman" w:cs="Times New Roman"/>
          <w:lang w:val="en-IN"/>
        </w:rPr>
        <w:t>1x1</w:t>
      </w:r>
      <w:r w:rsidR="00446F07">
        <w:rPr>
          <w:rFonts w:ascii="Times New Roman" w:hAnsi="Times New Roman" w:cs="Times New Roman"/>
          <w:lang w:val="en-IN"/>
        </w:rPr>
        <w:t xml:space="preserve"> </w:t>
      </w:r>
      <w:r w:rsidRPr="00D63A9E">
        <w:rPr>
          <w:rFonts w:ascii="Times New Roman" w:hAnsi="Times New Roman" w:cs="Times New Roman"/>
          <w:lang w:val="en-IN"/>
        </w:rPr>
        <w:t>convolutions.</w:t>
      </w:r>
      <w:r w:rsidR="00446F07">
        <w:rPr>
          <w:rFonts w:ascii="Times New Roman" w:hAnsi="Times New Roman" w:cs="Times New Roman"/>
          <w:lang w:val="en-IN"/>
        </w:rPr>
        <w:t xml:space="preserve"> </w:t>
      </w:r>
      <w:r w:rsidRPr="00D63A9E">
        <w:rPr>
          <w:rFonts w:ascii="Times New Roman" w:hAnsi="Times New Roman" w:cs="Times New Roman"/>
          <w:lang w:val="en-IN"/>
        </w:rPr>
        <w:t>Transition</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help</w:t>
      </w:r>
      <w:r w:rsidR="00446F07">
        <w:rPr>
          <w:rFonts w:ascii="Times New Roman" w:hAnsi="Times New Roman" w:cs="Times New Roman"/>
          <w:lang w:val="en-IN"/>
        </w:rPr>
        <w:t xml:space="preserve"> </w:t>
      </w:r>
      <w:r w:rsidRPr="00D63A9E">
        <w:rPr>
          <w:rFonts w:ascii="Times New Roman" w:hAnsi="Times New Roman" w:cs="Times New Roman"/>
          <w:lang w:val="en-IN"/>
        </w:rPr>
        <w:t>maintain</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balance</w:t>
      </w:r>
      <w:r w:rsidR="00446F07">
        <w:rPr>
          <w:rFonts w:ascii="Times New Roman" w:hAnsi="Times New Roman" w:cs="Times New Roman"/>
          <w:lang w:val="en-IN"/>
        </w:rPr>
        <w:t xml:space="preserve"> </w:t>
      </w:r>
      <w:r w:rsidRPr="00D63A9E">
        <w:rPr>
          <w:rFonts w:ascii="Times New Roman" w:hAnsi="Times New Roman" w:cs="Times New Roman"/>
          <w:lang w:val="en-IN"/>
        </w:rPr>
        <w:t>between</w:t>
      </w:r>
      <w:r w:rsidR="00446F07">
        <w:rPr>
          <w:rFonts w:ascii="Times New Roman" w:hAnsi="Times New Roman" w:cs="Times New Roman"/>
          <w:lang w:val="en-IN"/>
        </w:rPr>
        <w:t xml:space="preserve"> </w:t>
      </w:r>
      <w:r w:rsidRPr="00D63A9E">
        <w:rPr>
          <w:rFonts w:ascii="Times New Roman" w:hAnsi="Times New Roman" w:cs="Times New Roman"/>
          <w:lang w:val="en-IN"/>
        </w:rPr>
        <w:t>model</w:t>
      </w:r>
      <w:r w:rsidR="00446F07">
        <w:rPr>
          <w:rFonts w:ascii="Times New Roman" w:hAnsi="Times New Roman" w:cs="Times New Roman"/>
          <w:lang w:val="en-IN"/>
        </w:rPr>
        <w:t xml:space="preserve"> </w:t>
      </w:r>
      <w:r w:rsidRPr="00D63A9E">
        <w:rPr>
          <w:rFonts w:ascii="Times New Roman" w:hAnsi="Times New Roman" w:cs="Times New Roman"/>
          <w:lang w:val="en-IN"/>
        </w:rPr>
        <w:t>complexity</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r w:rsidRPr="00D63A9E">
        <w:rPr>
          <w:rFonts w:ascii="Times New Roman" w:hAnsi="Times New Roman" w:cs="Times New Roman"/>
          <w:lang w:val="en-IN"/>
        </w:rPr>
        <w:t>computational</w:t>
      </w:r>
      <w:r w:rsidR="00446F07">
        <w:rPr>
          <w:rFonts w:ascii="Times New Roman" w:hAnsi="Times New Roman" w:cs="Times New Roman"/>
          <w:lang w:val="en-IN"/>
        </w:rPr>
        <w:t xml:space="preserve"> </w:t>
      </w:r>
      <w:r w:rsidRPr="00D63A9E">
        <w:rPr>
          <w:rFonts w:ascii="Times New Roman" w:hAnsi="Times New Roman" w:cs="Times New Roman"/>
          <w:lang w:val="en-IN"/>
        </w:rPr>
        <w:t>efficiency.</w:t>
      </w:r>
      <w:r w:rsidR="00446F07">
        <w:rPr>
          <w:rFonts w:ascii="Times New Roman" w:hAnsi="Times New Roman" w:cs="Times New Roman"/>
          <w:lang w:val="en-IN"/>
        </w:rPr>
        <w:t xml:space="preserve"> </w:t>
      </w:r>
      <w:r w:rsidRPr="00D63A9E">
        <w:rPr>
          <w:rFonts w:ascii="Times New Roman" w:hAnsi="Times New Roman" w:cs="Times New Roman"/>
          <w:lang w:val="en-IN"/>
        </w:rPr>
        <w:t>Mathematically,</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output</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w:t>
      </w:r>
      <w:r w:rsidR="00446F07">
        <w:rPr>
          <w:rFonts w:ascii="Times New Roman" w:hAnsi="Times New Roman" w:cs="Times New Roman"/>
          <w:lang w:val="en-IN"/>
        </w:rPr>
        <w:t xml:space="preserve"> </w:t>
      </w:r>
      <w:r w:rsidRPr="00D63A9E">
        <w:rPr>
          <w:rFonts w:ascii="Times New Roman" w:hAnsi="Times New Roman" w:cs="Times New Roman"/>
          <w:i/>
          <w:iCs/>
          <w:lang w:val="en-IN"/>
        </w:rPr>
        <w:t>Tk</w:t>
      </w:r>
      <w:r w:rsidRPr="00D63A9E">
        <w:rPr>
          <w:rFonts w:ascii="Times New Roman" w:hAnsi="Times New Roman" w:cs="Times New Roman"/>
          <w:lang w:val="en-IN"/>
        </w:rPr>
        <w:t>​(</w:t>
      </w:r>
      <w:r w:rsidRPr="00D63A9E">
        <w:rPr>
          <w:rFonts w:ascii="Times New Roman" w:hAnsi="Times New Roman" w:cs="Times New Roman"/>
          <w:i/>
          <w:iCs/>
          <w:lang w:val="en-IN"/>
        </w:rPr>
        <w:t>X</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transition</w:t>
      </w:r>
      <w:r w:rsidR="00446F07">
        <w:rPr>
          <w:rFonts w:ascii="Times New Roman" w:hAnsi="Times New Roman" w:cs="Times New Roman"/>
          <w:lang w:val="en-IN"/>
        </w:rPr>
        <w:t xml:space="preserve"> </w:t>
      </w:r>
      <w:r w:rsidRPr="00D63A9E">
        <w:rPr>
          <w:rFonts w:ascii="Times New Roman" w:hAnsi="Times New Roman" w:cs="Times New Roman"/>
          <w:lang w:val="en-IN"/>
        </w:rPr>
        <w:t>layer</w:t>
      </w:r>
      <w:r w:rsidR="00446F07">
        <w:rPr>
          <w:rFonts w:ascii="Times New Roman" w:hAnsi="Times New Roman" w:cs="Times New Roman"/>
          <w:lang w:val="en-IN"/>
        </w:rPr>
        <w:t xml:space="preserve"> </w:t>
      </w:r>
      <w:r w:rsidRPr="00D63A9E">
        <w:rPr>
          <w:rFonts w:ascii="Times New Roman" w:hAnsi="Times New Roman" w:cs="Times New Roman"/>
          <w:lang w:val="en-IN"/>
        </w:rPr>
        <w:t>with</w:t>
      </w:r>
      <w:r w:rsidR="00446F07">
        <w:rPr>
          <w:rFonts w:ascii="Times New Roman" w:hAnsi="Times New Roman" w:cs="Times New Roman"/>
          <w:lang w:val="en-IN"/>
        </w:rPr>
        <w:t xml:space="preserve"> </w:t>
      </w:r>
      <w:r w:rsidRPr="00D63A9E">
        <w:rPr>
          <w:rFonts w:ascii="Times New Roman" w:hAnsi="Times New Roman" w:cs="Times New Roman"/>
          <w:lang w:val="en-IN"/>
        </w:rPr>
        <w:t>kernel</w:t>
      </w:r>
      <w:r w:rsidR="00446F07">
        <w:rPr>
          <w:rFonts w:ascii="Times New Roman" w:hAnsi="Times New Roman" w:cs="Times New Roman"/>
          <w:lang w:val="en-IN"/>
        </w:rPr>
        <w:t xml:space="preserve"> </w:t>
      </w:r>
      <w:r w:rsidRPr="00D63A9E">
        <w:rPr>
          <w:rFonts w:ascii="Times New Roman" w:hAnsi="Times New Roman" w:cs="Times New Roman"/>
          <w:lang w:val="en-IN"/>
        </w:rPr>
        <w:t>size</w:t>
      </w:r>
      <w:r w:rsidR="00446F07">
        <w:rPr>
          <w:rFonts w:ascii="Times New Roman" w:hAnsi="Times New Roman" w:cs="Times New Roman"/>
          <w:lang w:val="en-IN"/>
        </w:rPr>
        <w:t xml:space="preserve"> </w:t>
      </w:r>
      <w:r w:rsidRPr="00D63A9E">
        <w:rPr>
          <w:rFonts w:ascii="Times New Roman" w:hAnsi="Times New Roman" w:cs="Times New Roman"/>
          <w:i/>
          <w:iCs/>
          <w:lang w:val="en-IN"/>
        </w:rPr>
        <w:t>k</w:t>
      </w:r>
      <w:r w:rsidR="00446F07">
        <w:rPr>
          <w:rFonts w:ascii="Times New Roman" w:hAnsi="Times New Roman" w:cs="Times New Roman"/>
          <w:lang w:val="en-IN"/>
        </w:rPr>
        <w:t xml:space="preserve"> </w:t>
      </w:r>
      <w:r w:rsidRPr="00D63A9E">
        <w:rPr>
          <w:rFonts w:ascii="Times New Roman" w:hAnsi="Times New Roman" w:cs="Times New Roman"/>
          <w:lang w:val="en-IN"/>
        </w:rPr>
        <w:t>can</w:t>
      </w:r>
      <w:r w:rsidR="00446F07">
        <w:rPr>
          <w:rFonts w:ascii="Times New Roman" w:hAnsi="Times New Roman" w:cs="Times New Roman"/>
          <w:lang w:val="en-IN"/>
        </w:rPr>
        <w:t xml:space="preserve"> </w:t>
      </w:r>
      <w:r w:rsidRPr="00D63A9E">
        <w:rPr>
          <w:rFonts w:ascii="Times New Roman" w:hAnsi="Times New Roman" w:cs="Times New Roman"/>
          <w:lang w:val="en-IN"/>
        </w:rPr>
        <w:t>be</w:t>
      </w:r>
      <w:r w:rsidR="00446F07">
        <w:rPr>
          <w:rFonts w:ascii="Times New Roman" w:hAnsi="Times New Roman" w:cs="Times New Roman"/>
          <w:lang w:val="en-IN"/>
        </w:rPr>
        <w:t xml:space="preserve"> </w:t>
      </w:r>
      <w:r w:rsidRPr="00D63A9E">
        <w:rPr>
          <w:rFonts w:ascii="Times New Roman" w:hAnsi="Times New Roman" w:cs="Times New Roman"/>
          <w:lang w:val="en-IN"/>
        </w:rPr>
        <w:t>represented</w:t>
      </w:r>
      <w:r w:rsidR="00446F07">
        <w:rPr>
          <w:rFonts w:ascii="Times New Roman" w:hAnsi="Times New Roman" w:cs="Times New Roman"/>
          <w:lang w:val="en-IN"/>
        </w:rPr>
        <w:t xml:space="preserve"> </w:t>
      </w:r>
      <w:r w:rsidRPr="00D63A9E">
        <w:rPr>
          <w:rFonts w:ascii="Times New Roman" w:hAnsi="Times New Roman" w:cs="Times New Roman"/>
          <w:lang w:val="en-IN"/>
        </w:rPr>
        <w:t>as:</w:t>
      </w:r>
    </w:p>
    <w:p w14:paraId="2EC28A47" w14:textId="149D3CB6" w:rsidR="00D63A9E" w:rsidRPr="00C90771" w:rsidRDefault="00D63A9E" w:rsidP="00C90771">
      <w:pPr>
        <w:pStyle w:val="Default"/>
        <w:tabs>
          <w:tab w:val="left" w:pos="1440"/>
          <w:tab w:val="left" w:pos="2880"/>
          <w:tab w:val="left" w:pos="4320"/>
          <w:tab w:val="left" w:pos="5760"/>
          <w:tab w:val="left" w:pos="7200"/>
          <w:tab w:val="left" w:pos="8640"/>
        </w:tabs>
        <w:suppressAutoHyphens/>
        <w:spacing w:before="80"/>
        <w:jc w:val="center"/>
        <w:outlineLvl w:val="0"/>
        <w:rPr>
          <w:rFonts w:ascii="Times New Roman" w:hAnsi="Times New Roman" w:cs="Times New Roman"/>
          <w:sz w:val="32"/>
          <w:szCs w:val="32"/>
          <w:lang w:val="en-IN"/>
        </w:rPr>
      </w:pPr>
      <w:r w:rsidRPr="00C90771">
        <w:rPr>
          <w:rFonts w:ascii="Times New Roman" w:hAnsi="Times New Roman" w:cs="Times New Roman"/>
          <w:i/>
          <w:iCs/>
          <w:sz w:val="32"/>
          <w:szCs w:val="32"/>
          <w:lang w:val="en-IN"/>
        </w:rPr>
        <w:t>Tk</w:t>
      </w:r>
      <w:r w:rsidRPr="00C90771">
        <w:rPr>
          <w:rFonts w:ascii="Times New Roman" w:hAnsi="Times New Roman" w:cs="Times New Roman"/>
          <w:sz w:val="32"/>
          <w:szCs w:val="32"/>
          <w:lang w:val="en-IN"/>
        </w:rPr>
        <w:t>​(</w:t>
      </w:r>
      <w:r w:rsidRPr="00C90771">
        <w:rPr>
          <w:rFonts w:ascii="Times New Roman" w:hAnsi="Times New Roman" w:cs="Times New Roman"/>
          <w:i/>
          <w:iCs/>
          <w:sz w:val="32"/>
          <w:szCs w:val="32"/>
          <w:lang w:val="en-IN"/>
        </w:rPr>
        <w:t>X</w:t>
      </w:r>
      <w:r w:rsidRPr="00C90771">
        <w:rPr>
          <w:rFonts w:ascii="Times New Roman" w:hAnsi="Times New Roman" w:cs="Times New Roman"/>
          <w:sz w:val="32"/>
          <w:szCs w:val="32"/>
          <w:lang w:val="en-IN"/>
        </w:rPr>
        <w:t>)=</w:t>
      </w:r>
      <w:proofErr w:type="gramStart"/>
      <w:r w:rsidRPr="00C90771">
        <w:rPr>
          <w:rFonts w:ascii="Times New Roman" w:hAnsi="Times New Roman" w:cs="Times New Roman"/>
          <w:i/>
          <w:iCs/>
          <w:sz w:val="32"/>
          <w:szCs w:val="32"/>
          <w:lang w:val="en-IN"/>
        </w:rPr>
        <w:t>Pool</w:t>
      </w:r>
      <w:r w:rsidRPr="00C90771">
        <w:rPr>
          <w:rFonts w:ascii="Times New Roman" w:hAnsi="Times New Roman" w:cs="Times New Roman"/>
          <w:sz w:val="32"/>
          <w:szCs w:val="32"/>
          <w:lang w:val="en-IN"/>
        </w:rPr>
        <w:t>(</w:t>
      </w:r>
      <w:proofErr w:type="spellStart"/>
      <w:proofErr w:type="gramEnd"/>
      <w:r w:rsidRPr="00C90771">
        <w:rPr>
          <w:rFonts w:ascii="Times New Roman" w:hAnsi="Times New Roman" w:cs="Times New Roman"/>
          <w:i/>
          <w:iCs/>
          <w:sz w:val="32"/>
          <w:szCs w:val="32"/>
          <w:lang w:val="en-IN"/>
        </w:rPr>
        <w:t>Convk</w:t>
      </w:r>
      <w:proofErr w:type="spellEnd"/>
      <w:r w:rsidRPr="00C90771">
        <w:rPr>
          <w:rFonts w:ascii="Times New Roman" w:hAnsi="Times New Roman" w:cs="Times New Roman"/>
          <w:sz w:val="32"/>
          <w:szCs w:val="32"/>
          <w:lang w:val="en-IN"/>
        </w:rPr>
        <w:t>​(</w:t>
      </w:r>
      <w:r w:rsidRPr="00C90771">
        <w:rPr>
          <w:rFonts w:ascii="Times New Roman" w:hAnsi="Times New Roman" w:cs="Times New Roman"/>
          <w:i/>
          <w:iCs/>
          <w:sz w:val="32"/>
          <w:szCs w:val="32"/>
          <w:lang w:val="en-IN"/>
        </w:rPr>
        <w:t>X</w:t>
      </w:r>
      <w:r w:rsidRPr="00C90771">
        <w:rPr>
          <w:rFonts w:ascii="Times New Roman" w:hAnsi="Times New Roman" w:cs="Times New Roman"/>
          <w:sz w:val="32"/>
          <w:szCs w:val="32"/>
          <w:lang w:val="en-IN"/>
        </w:rPr>
        <w:t>))</w:t>
      </w:r>
    </w:p>
    <w:p w14:paraId="783F9211" w14:textId="5D222A1E"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lang w:val="en-IN"/>
        </w:rPr>
        <w:lastRenderedPageBreak/>
        <w:t>Here</w:t>
      </w:r>
      <w:r w:rsidR="00446F07">
        <w:rPr>
          <w:rFonts w:ascii="Tahoma" w:hAnsi="Tahoma" w:cs="Tahoma"/>
          <w:lang w:val="en-IN"/>
        </w:rPr>
        <w:t xml:space="preserve"> </w:t>
      </w:r>
      <w:proofErr w:type="spellStart"/>
      <w:r w:rsidRPr="00D63A9E">
        <w:rPr>
          <w:rFonts w:ascii="Times New Roman" w:hAnsi="Times New Roman" w:cs="Times New Roman"/>
          <w:i/>
          <w:iCs/>
          <w:lang w:val="en-IN"/>
        </w:rPr>
        <w:t>Convk</w:t>
      </w:r>
      <w:proofErr w:type="spellEnd"/>
      <w:r w:rsidRPr="00D63A9E">
        <w:rPr>
          <w:rFonts w:ascii="Times New Roman" w:hAnsi="Times New Roman" w:cs="Times New Roman"/>
          <w:lang w:val="en-IN"/>
        </w:rPr>
        <w:t>​(</w:t>
      </w:r>
      <w:r w:rsidRPr="00D63A9E">
        <w:rPr>
          <w:rFonts w:ascii="Times New Roman" w:hAnsi="Times New Roman" w:cs="Times New Roman"/>
          <w:i/>
          <w:iCs/>
          <w:lang w:val="en-IN"/>
        </w:rPr>
        <w:t>X</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represents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output</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convolutional</w:t>
      </w:r>
      <w:r w:rsidR="00446F07">
        <w:rPr>
          <w:rFonts w:ascii="Times New Roman" w:hAnsi="Times New Roman" w:cs="Times New Roman"/>
          <w:lang w:val="en-IN"/>
        </w:rPr>
        <w:t xml:space="preserve"> </w:t>
      </w:r>
      <w:r w:rsidRPr="00D63A9E">
        <w:rPr>
          <w:rFonts w:ascii="Times New Roman" w:hAnsi="Times New Roman" w:cs="Times New Roman"/>
          <w:lang w:val="en-IN"/>
        </w:rPr>
        <w:t>layer</w:t>
      </w:r>
      <w:r w:rsidR="00446F07">
        <w:rPr>
          <w:rFonts w:ascii="Times New Roman" w:hAnsi="Times New Roman" w:cs="Times New Roman"/>
          <w:lang w:val="en-IN"/>
        </w:rPr>
        <w:t xml:space="preserve"> </w:t>
      </w:r>
      <w:r w:rsidRPr="00D63A9E">
        <w:rPr>
          <w:rFonts w:ascii="Times New Roman" w:hAnsi="Times New Roman" w:cs="Times New Roman"/>
          <w:lang w:val="en-IN"/>
        </w:rPr>
        <w:t>with</w:t>
      </w:r>
      <w:r w:rsidR="00446F07">
        <w:rPr>
          <w:rFonts w:ascii="Times New Roman" w:hAnsi="Times New Roman" w:cs="Times New Roman"/>
          <w:lang w:val="en-IN"/>
        </w:rPr>
        <w:t xml:space="preserve"> </w:t>
      </w:r>
      <w:r w:rsidRPr="00D63A9E">
        <w:rPr>
          <w:rFonts w:ascii="Times New Roman" w:hAnsi="Times New Roman" w:cs="Times New Roman"/>
          <w:lang w:val="en-IN"/>
        </w:rPr>
        <w:t>kernel</w:t>
      </w:r>
      <w:r w:rsidR="00446F07">
        <w:rPr>
          <w:rFonts w:ascii="Times New Roman" w:hAnsi="Times New Roman" w:cs="Times New Roman"/>
          <w:lang w:val="en-IN"/>
        </w:rPr>
        <w:t xml:space="preserve"> </w:t>
      </w:r>
      <w:r w:rsidRPr="00D63A9E">
        <w:rPr>
          <w:rFonts w:ascii="Times New Roman" w:hAnsi="Times New Roman" w:cs="Times New Roman"/>
          <w:lang w:val="en-IN"/>
        </w:rPr>
        <w:t>size</w:t>
      </w:r>
      <w:r w:rsidR="00446F07">
        <w:rPr>
          <w:rFonts w:ascii="Times New Roman" w:hAnsi="Times New Roman" w:cs="Times New Roman"/>
          <w:lang w:val="en-IN"/>
        </w:rPr>
        <w:t xml:space="preserve"> </w:t>
      </w:r>
      <w:r w:rsidRPr="00D63A9E">
        <w:rPr>
          <w:rFonts w:ascii="Times New Roman" w:hAnsi="Times New Roman" w:cs="Times New Roman"/>
          <w:i/>
          <w:iCs/>
          <w:lang w:val="en-IN"/>
        </w:rPr>
        <w:t>k</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r w:rsidRPr="00D63A9E">
        <w:rPr>
          <w:rFonts w:ascii="Times New Roman" w:hAnsi="Times New Roman" w:cs="Times New Roman"/>
          <w:i/>
          <w:iCs/>
          <w:lang w:val="en-IN"/>
        </w:rPr>
        <w:t>Pool</w:t>
      </w:r>
      <w:r w:rsidR="00446F07">
        <w:rPr>
          <w:rFonts w:ascii="Times New Roman" w:hAnsi="Times New Roman" w:cs="Times New Roman"/>
          <w:lang w:val="en-IN"/>
        </w:rPr>
        <w:t xml:space="preserve"> </w:t>
      </w:r>
      <w:r w:rsidRPr="00D63A9E">
        <w:rPr>
          <w:rFonts w:ascii="Times New Roman" w:hAnsi="Times New Roman" w:cs="Times New Roman"/>
          <w:lang w:val="en-IN"/>
        </w:rPr>
        <w:t>denotes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pooling</w:t>
      </w:r>
      <w:r w:rsidR="00446F07">
        <w:rPr>
          <w:rFonts w:ascii="Times New Roman" w:hAnsi="Times New Roman" w:cs="Times New Roman"/>
          <w:lang w:val="en-IN"/>
        </w:rPr>
        <w:t xml:space="preserve"> </w:t>
      </w:r>
      <w:r w:rsidRPr="00D63A9E">
        <w:rPr>
          <w:rFonts w:ascii="Times New Roman" w:hAnsi="Times New Roman" w:cs="Times New Roman"/>
          <w:lang w:val="en-IN"/>
        </w:rPr>
        <w:t>operation.</w:t>
      </w:r>
    </w:p>
    <w:p w14:paraId="39D392EF" w14:textId="356DD075"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b/>
          <w:bCs/>
          <w:lang w:val="en-IN"/>
        </w:rPr>
        <w:t>Global</w:t>
      </w:r>
      <w:r w:rsidR="00446F07">
        <w:rPr>
          <w:rFonts w:ascii="Times New Roman" w:hAnsi="Times New Roman" w:cs="Times New Roman"/>
          <w:b/>
          <w:bCs/>
          <w:lang w:val="en-IN"/>
        </w:rPr>
        <w:t xml:space="preserve"> </w:t>
      </w:r>
      <w:r w:rsidRPr="00D63A9E">
        <w:rPr>
          <w:rFonts w:ascii="Times New Roman" w:hAnsi="Times New Roman" w:cs="Times New Roman"/>
          <w:b/>
          <w:bCs/>
          <w:lang w:val="en-IN"/>
        </w:rPr>
        <w:t>Average</w:t>
      </w:r>
      <w:r w:rsidR="00446F07">
        <w:rPr>
          <w:rFonts w:ascii="Times New Roman" w:hAnsi="Times New Roman" w:cs="Times New Roman"/>
          <w:b/>
          <w:bCs/>
          <w:lang w:val="en-IN"/>
        </w:rPr>
        <w:t xml:space="preserve"> </w:t>
      </w:r>
      <w:r w:rsidRPr="00D63A9E">
        <w:rPr>
          <w:rFonts w:ascii="Times New Roman" w:hAnsi="Times New Roman" w:cs="Times New Roman"/>
          <w:b/>
          <w:bCs/>
          <w:lang w:val="en-IN"/>
        </w:rPr>
        <w:t>Pooling:</w:t>
      </w:r>
      <w:r w:rsidR="00446F07">
        <w:rPr>
          <w:rFonts w:ascii="Times New Roman" w:hAnsi="Times New Roman" w:cs="Times New Roman"/>
          <w:lang w:val="en-IN"/>
        </w:rPr>
        <w:t xml:space="preserve"> </w:t>
      </w:r>
      <w:r w:rsidRPr="00D63A9E">
        <w:rPr>
          <w:rFonts w:ascii="Times New Roman" w:hAnsi="Times New Roman" w:cs="Times New Roman"/>
          <w:lang w:val="en-IN"/>
        </w:rPr>
        <w:t>After</w:t>
      </w:r>
      <w:r w:rsidR="00446F07">
        <w:rPr>
          <w:rFonts w:ascii="Times New Roman" w:hAnsi="Times New Roman" w:cs="Times New Roman"/>
          <w:lang w:val="en-IN"/>
        </w:rPr>
        <w:t xml:space="preserve"> </w:t>
      </w:r>
      <w:r w:rsidRPr="00D63A9E">
        <w:rPr>
          <w:rFonts w:ascii="Times New Roman" w:hAnsi="Times New Roman" w:cs="Times New Roman"/>
          <w:lang w:val="en-IN"/>
        </w:rPr>
        <w:t>passing</w:t>
      </w:r>
      <w:r w:rsidR="00446F07">
        <w:rPr>
          <w:rFonts w:ascii="Times New Roman" w:hAnsi="Times New Roman" w:cs="Times New Roman"/>
          <w:lang w:val="en-IN"/>
        </w:rPr>
        <w:t xml:space="preserve"> </w:t>
      </w:r>
      <w:r w:rsidRPr="00D63A9E">
        <w:rPr>
          <w:rFonts w:ascii="Times New Roman" w:hAnsi="Times New Roman" w:cs="Times New Roman"/>
          <w:lang w:val="en-IN"/>
        </w:rPr>
        <w:t>through</w:t>
      </w:r>
      <w:r w:rsidR="00446F07">
        <w:rPr>
          <w:rFonts w:ascii="Times New Roman" w:hAnsi="Times New Roman" w:cs="Times New Roman"/>
          <w:lang w:val="en-IN"/>
        </w:rPr>
        <w:t xml:space="preserve"> </w:t>
      </w:r>
      <w:r w:rsidRPr="00D63A9E">
        <w:rPr>
          <w:rFonts w:ascii="Times New Roman" w:hAnsi="Times New Roman" w:cs="Times New Roman"/>
          <w:lang w:val="en-IN"/>
        </w:rPr>
        <w:t>several</w:t>
      </w:r>
      <w:r w:rsidR="00446F07">
        <w:rPr>
          <w:rFonts w:ascii="Times New Roman" w:hAnsi="Times New Roman" w:cs="Times New Roman"/>
          <w:lang w:val="en-IN"/>
        </w:rPr>
        <w:t xml:space="preserve"> </w:t>
      </w:r>
      <w:r w:rsidRPr="00D63A9E">
        <w:rPr>
          <w:rFonts w:ascii="Times New Roman" w:hAnsi="Times New Roman" w:cs="Times New Roman"/>
          <w:lang w:val="en-IN"/>
        </w:rPr>
        <w:t>dense</w:t>
      </w:r>
      <w:r w:rsidR="00446F07">
        <w:rPr>
          <w:rFonts w:ascii="Times New Roman" w:hAnsi="Times New Roman" w:cs="Times New Roman"/>
          <w:lang w:val="en-IN"/>
        </w:rPr>
        <w:t xml:space="preserve"> </w:t>
      </w:r>
      <w:r w:rsidRPr="00D63A9E">
        <w:rPr>
          <w:rFonts w:ascii="Times New Roman" w:hAnsi="Times New Roman" w:cs="Times New Roman"/>
          <w:lang w:val="en-IN"/>
        </w:rPr>
        <w:t>blocks,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maps</w:t>
      </w:r>
      <w:r w:rsidR="00446F07">
        <w:rPr>
          <w:rFonts w:ascii="Times New Roman" w:hAnsi="Times New Roman" w:cs="Times New Roman"/>
          <w:lang w:val="en-IN"/>
        </w:rPr>
        <w:t xml:space="preserve"> </w:t>
      </w:r>
      <w:r w:rsidRPr="00D63A9E">
        <w:rPr>
          <w:rFonts w:ascii="Times New Roman" w:hAnsi="Times New Roman" w:cs="Times New Roman"/>
          <w:lang w:val="en-IN"/>
        </w:rPr>
        <w:t>are</w:t>
      </w:r>
      <w:r w:rsidR="00446F07">
        <w:rPr>
          <w:rFonts w:ascii="Times New Roman" w:hAnsi="Times New Roman" w:cs="Times New Roman"/>
          <w:lang w:val="en-IN"/>
        </w:rPr>
        <w:t xml:space="preserve"> </w:t>
      </w:r>
      <w:r w:rsidRPr="00D63A9E">
        <w:rPr>
          <w:rFonts w:ascii="Times New Roman" w:hAnsi="Times New Roman" w:cs="Times New Roman"/>
          <w:lang w:val="en-IN"/>
        </w:rPr>
        <w:t>subjected</w:t>
      </w:r>
      <w:r w:rsidR="00446F07">
        <w:rPr>
          <w:rFonts w:ascii="Times New Roman" w:hAnsi="Times New Roman" w:cs="Times New Roman"/>
          <w:lang w:val="en-IN"/>
        </w:rPr>
        <w:t xml:space="preserve"> </w:t>
      </w:r>
      <w:r w:rsidRPr="00D63A9E">
        <w:rPr>
          <w:rFonts w:ascii="Times New Roman" w:hAnsi="Times New Roman" w:cs="Times New Roman"/>
          <w:lang w:val="en-IN"/>
        </w:rPr>
        <w:t>to</w:t>
      </w:r>
      <w:r w:rsidR="00446F07">
        <w:rPr>
          <w:rFonts w:ascii="Times New Roman" w:hAnsi="Times New Roman" w:cs="Times New Roman"/>
          <w:lang w:val="en-IN"/>
        </w:rPr>
        <w:t xml:space="preserve"> </w:t>
      </w:r>
      <w:r w:rsidRPr="00D63A9E">
        <w:rPr>
          <w:rFonts w:ascii="Times New Roman" w:hAnsi="Times New Roman" w:cs="Times New Roman"/>
          <w:lang w:val="en-IN"/>
        </w:rPr>
        <w:t>global</w:t>
      </w:r>
      <w:r w:rsidR="00446F07">
        <w:rPr>
          <w:rFonts w:ascii="Times New Roman" w:hAnsi="Times New Roman" w:cs="Times New Roman"/>
          <w:lang w:val="en-IN"/>
        </w:rPr>
        <w:t xml:space="preserve"> </w:t>
      </w:r>
      <w:r w:rsidRPr="00D63A9E">
        <w:rPr>
          <w:rFonts w:ascii="Times New Roman" w:hAnsi="Times New Roman" w:cs="Times New Roman"/>
          <w:lang w:val="en-IN"/>
        </w:rPr>
        <w:t>average</w:t>
      </w:r>
      <w:r w:rsidR="00446F07">
        <w:rPr>
          <w:rFonts w:ascii="Times New Roman" w:hAnsi="Times New Roman" w:cs="Times New Roman"/>
          <w:lang w:val="en-IN"/>
        </w:rPr>
        <w:t xml:space="preserve"> </w:t>
      </w:r>
      <w:r w:rsidRPr="00D63A9E">
        <w:rPr>
          <w:rFonts w:ascii="Times New Roman" w:hAnsi="Times New Roman" w:cs="Times New Roman"/>
          <w:lang w:val="en-IN"/>
        </w:rPr>
        <w:t>pooling.</w:t>
      </w:r>
      <w:r w:rsidR="00446F07">
        <w:rPr>
          <w:rFonts w:ascii="Times New Roman" w:hAnsi="Times New Roman" w:cs="Times New Roman"/>
          <w:lang w:val="en-IN"/>
        </w:rPr>
        <w:t xml:space="preserve"> </w:t>
      </w:r>
      <w:r w:rsidRPr="00D63A9E">
        <w:rPr>
          <w:rFonts w:ascii="Times New Roman" w:hAnsi="Times New Roman" w:cs="Times New Roman"/>
          <w:lang w:val="en-IN"/>
        </w:rPr>
        <w:t>Global</w:t>
      </w:r>
      <w:r w:rsidR="00446F07">
        <w:rPr>
          <w:rFonts w:ascii="Times New Roman" w:hAnsi="Times New Roman" w:cs="Times New Roman"/>
          <w:lang w:val="en-IN"/>
        </w:rPr>
        <w:t xml:space="preserve"> </w:t>
      </w:r>
      <w:r w:rsidRPr="00D63A9E">
        <w:rPr>
          <w:rFonts w:ascii="Times New Roman" w:hAnsi="Times New Roman" w:cs="Times New Roman"/>
          <w:lang w:val="en-IN"/>
        </w:rPr>
        <w:t>average</w:t>
      </w:r>
      <w:r w:rsidR="00446F07">
        <w:rPr>
          <w:rFonts w:ascii="Times New Roman" w:hAnsi="Times New Roman" w:cs="Times New Roman"/>
          <w:lang w:val="en-IN"/>
        </w:rPr>
        <w:t xml:space="preserve"> </w:t>
      </w:r>
      <w:r w:rsidRPr="00D63A9E">
        <w:rPr>
          <w:rFonts w:ascii="Times New Roman" w:hAnsi="Times New Roman" w:cs="Times New Roman"/>
          <w:lang w:val="en-IN"/>
        </w:rPr>
        <w:t>pooling</w:t>
      </w:r>
      <w:r w:rsidR="00446F07">
        <w:rPr>
          <w:rFonts w:ascii="Times New Roman" w:hAnsi="Times New Roman" w:cs="Times New Roman"/>
          <w:lang w:val="en-IN"/>
        </w:rPr>
        <w:t xml:space="preserve"> </w:t>
      </w:r>
      <w:r w:rsidRPr="00D63A9E">
        <w:rPr>
          <w:rFonts w:ascii="Times New Roman" w:hAnsi="Times New Roman" w:cs="Times New Roman"/>
          <w:lang w:val="en-IN"/>
        </w:rPr>
        <w:t>computes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average</w:t>
      </w:r>
      <w:r w:rsidR="00446F07">
        <w:rPr>
          <w:rFonts w:ascii="Times New Roman" w:hAnsi="Times New Roman" w:cs="Times New Roman"/>
          <w:lang w:val="en-IN"/>
        </w:rPr>
        <w:t xml:space="preserve"> </w:t>
      </w:r>
      <w:r w:rsidRPr="00D63A9E">
        <w:rPr>
          <w:rFonts w:ascii="Times New Roman" w:hAnsi="Times New Roman" w:cs="Times New Roman"/>
          <w:lang w:val="en-IN"/>
        </w:rPr>
        <w:t>value</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each</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w:t>
      </w:r>
      <w:r w:rsidR="00446F07">
        <w:rPr>
          <w:rFonts w:ascii="Times New Roman" w:hAnsi="Times New Roman" w:cs="Times New Roman"/>
          <w:lang w:val="en-IN"/>
        </w:rPr>
        <w:t xml:space="preserve"> </w:t>
      </w:r>
      <w:r w:rsidRPr="00D63A9E">
        <w:rPr>
          <w:rFonts w:ascii="Times New Roman" w:hAnsi="Times New Roman" w:cs="Times New Roman"/>
          <w:lang w:val="en-IN"/>
        </w:rPr>
        <w:t>across</w:t>
      </w:r>
      <w:r w:rsidR="00446F07">
        <w:rPr>
          <w:rFonts w:ascii="Times New Roman" w:hAnsi="Times New Roman" w:cs="Times New Roman"/>
          <w:lang w:val="en-IN"/>
        </w:rPr>
        <w:t xml:space="preserve"> </w:t>
      </w:r>
      <w:r w:rsidRPr="00D63A9E">
        <w:rPr>
          <w:rFonts w:ascii="Times New Roman" w:hAnsi="Times New Roman" w:cs="Times New Roman"/>
          <w:lang w:val="en-IN"/>
        </w:rPr>
        <w:t>all</w:t>
      </w:r>
      <w:r w:rsidR="00446F07">
        <w:rPr>
          <w:rFonts w:ascii="Times New Roman" w:hAnsi="Times New Roman" w:cs="Times New Roman"/>
          <w:lang w:val="en-IN"/>
        </w:rPr>
        <w:t xml:space="preserve"> </w:t>
      </w:r>
      <w:r w:rsidRPr="00D63A9E">
        <w:rPr>
          <w:rFonts w:ascii="Times New Roman" w:hAnsi="Times New Roman" w:cs="Times New Roman"/>
          <w:lang w:val="en-IN"/>
        </w:rPr>
        <w:t>spatial</w:t>
      </w:r>
      <w:r w:rsidR="00446F07">
        <w:rPr>
          <w:rFonts w:ascii="Times New Roman" w:hAnsi="Times New Roman" w:cs="Times New Roman"/>
          <w:lang w:val="en-IN"/>
        </w:rPr>
        <w:t xml:space="preserve"> </w:t>
      </w:r>
      <w:r w:rsidRPr="00D63A9E">
        <w:rPr>
          <w:rFonts w:ascii="Times New Roman" w:hAnsi="Times New Roman" w:cs="Times New Roman"/>
          <w:lang w:val="en-IN"/>
        </w:rPr>
        <w:t>locations,</w:t>
      </w:r>
      <w:r w:rsidR="00446F07">
        <w:rPr>
          <w:rFonts w:ascii="Times New Roman" w:hAnsi="Times New Roman" w:cs="Times New Roman"/>
          <w:lang w:val="en-IN"/>
        </w:rPr>
        <w:t xml:space="preserve"> </w:t>
      </w:r>
      <w:r w:rsidRPr="00D63A9E">
        <w:rPr>
          <w:rFonts w:ascii="Times New Roman" w:hAnsi="Times New Roman" w:cs="Times New Roman"/>
          <w:lang w:val="en-IN"/>
        </w:rPr>
        <w:t>resulting</w:t>
      </w:r>
      <w:r w:rsidR="00446F07">
        <w:rPr>
          <w:rFonts w:ascii="Times New Roman" w:hAnsi="Times New Roman" w:cs="Times New Roman"/>
          <w:lang w:val="en-IN"/>
        </w:rPr>
        <w:t xml:space="preserve"> </w:t>
      </w:r>
      <w:r w:rsidRPr="00D63A9E">
        <w:rPr>
          <w:rFonts w:ascii="Times New Roman" w:hAnsi="Times New Roman" w:cs="Times New Roman"/>
          <w:lang w:val="en-IN"/>
        </w:rPr>
        <w:t>in</w:t>
      </w:r>
      <w:r w:rsidR="00446F07">
        <w:rPr>
          <w:rFonts w:ascii="Times New Roman" w:hAnsi="Times New Roman" w:cs="Times New Roman"/>
          <w:lang w:val="en-IN"/>
        </w:rPr>
        <w:t xml:space="preserve"> </w:t>
      </w:r>
      <w:r w:rsidRPr="00D63A9E">
        <w:rPr>
          <w:rFonts w:ascii="Times New Roman" w:hAnsi="Times New Roman" w:cs="Times New Roman"/>
          <w:lang w:val="en-IN"/>
        </w:rPr>
        <w:t>a</w:t>
      </w:r>
      <w:r w:rsidR="00446F07">
        <w:rPr>
          <w:rFonts w:ascii="Times New Roman" w:hAnsi="Times New Roman" w:cs="Times New Roman"/>
          <w:lang w:val="en-IN"/>
        </w:rPr>
        <w:t xml:space="preserve"> </w:t>
      </w:r>
      <w:r w:rsidRPr="00D63A9E">
        <w:rPr>
          <w:rFonts w:ascii="Times New Roman" w:hAnsi="Times New Roman" w:cs="Times New Roman"/>
          <w:lang w:val="en-IN"/>
        </w:rPr>
        <w:t>fixed-size</w:t>
      </w:r>
      <w:r w:rsidR="00446F07">
        <w:rPr>
          <w:rFonts w:ascii="Times New Roman" w:hAnsi="Times New Roman" w:cs="Times New Roman"/>
          <w:lang w:val="en-IN"/>
        </w:rPr>
        <w:t xml:space="preserve"> </w:t>
      </w:r>
      <w:r w:rsidRPr="00D63A9E">
        <w:rPr>
          <w:rFonts w:ascii="Times New Roman" w:hAnsi="Times New Roman" w:cs="Times New Roman"/>
          <w:lang w:val="en-IN"/>
        </w:rPr>
        <w:t>representation</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input.</w:t>
      </w:r>
      <w:r w:rsidR="00446F07">
        <w:rPr>
          <w:rFonts w:ascii="Times New Roman" w:hAnsi="Times New Roman" w:cs="Times New Roman"/>
          <w:lang w:val="en-IN"/>
        </w:rPr>
        <w:t xml:space="preserve"> </w:t>
      </w:r>
      <w:r w:rsidRPr="00D63A9E">
        <w:rPr>
          <w:rFonts w:ascii="Times New Roman" w:hAnsi="Times New Roman" w:cs="Times New Roman"/>
          <w:lang w:val="en-IN"/>
        </w:rPr>
        <w:t>This</w:t>
      </w:r>
      <w:r w:rsidR="00446F07">
        <w:rPr>
          <w:rFonts w:ascii="Times New Roman" w:hAnsi="Times New Roman" w:cs="Times New Roman"/>
          <w:lang w:val="en-IN"/>
        </w:rPr>
        <w:t xml:space="preserve"> </w:t>
      </w:r>
      <w:r w:rsidRPr="00D63A9E">
        <w:rPr>
          <w:rFonts w:ascii="Times New Roman" w:hAnsi="Times New Roman" w:cs="Times New Roman"/>
          <w:lang w:val="en-IN"/>
        </w:rPr>
        <w:t>step</w:t>
      </w:r>
      <w:r w:rsidR="00446F07">
        <w:rPr>
          <w:rFonts w:ascii="Times New Roman" w:hAnsi="Times New Roman" w:cs="Times New Roman"/>
          <w:lang w:val="en-IN"/>
        </w:rPr>
        <w:t xml:space="preserve"> </w:t>
      </w:r>
      <w:r w:rsidRPr="00D63A9E">
        <w:rPr>
          <w:rFonts w:ascii="Times New Roman" w:hAnsi="Times New Roman" w:cs="Times New Roman"/>
          <w:lang w:val="en-IN"/>
        </w:rPr>
        <w:t>helps</w:t>
      </w:r>
      <w:r w:rsidR="00446F07">
        <w:rPr>
          <w:rFonts w:ascii="Times New Roman" w:hAnsi="Times New Roman" w:cs="Times New Roman"/>
          <w:lang w:val="en-IN"/>
        </w:rPr>
        <w:t xml:space="preserve"> </w:t>
      </w:r>
      <w:r w:rsidRPr="00D63A9E">
        <w:rPr>
          <w:rFonts w:ascii="Times New Roman" w:hAnsi="Times New Roman" w:cs="Times New Roman"/>
          <w:lang w:val="en-IN"/>
        </w:rPr>
        <w:t>reduce</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dimensionality</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maps</w:t>
      </w:r>
      <w:r w:rsidR="00446F07">
        <w:rPr>
          <w:rFonts w:ascii="Times New Roman" w:hAnsi="Times New Roman" w:cs="Times New Roman"/>
          <w:lang w:val="en-IN"/>
        </w:rPr>
        <w:t xml:space="preserve"> </w:t>
      </w:r>
      <w:r w:rsidRPr="00D63A9E">
        <w:rPr>
          <w:rFonts w:ascii="Times New Roman" w:hAnsi="Times New Roman" w:cs="Times New Roman"/>
          <w:lang w:val="en-IN"/>
        </w:rPr>
        <w:t>while</w:t>
      </w:r>
      <w:r w:rsidR="00446F07">
        <w:rPr>
          <w:rFonts w:ascii="Times New Roman" w:hAnsi="Times New Roman" w:cs="Times New Roman"/>
          <w:lang w:val="en-IN"/>
        </w:rPr>
        <w:t xml:space="preserve"> </w:t>
      </w:r>
      <w:r w:rsidRPr="00D63A9E">
        <w:rPr>
          <w:rFonts w:ascii="Times New Roman" w:hAnsi="Times New Roman" w:cs="Times New Roman"/>
          <w:lang w:val="en-IN"/>
        </w:rPr>
        <w:t>preserving</w:t>
      </w:r>
      <w:r w:rsidR="00446F07">
        <w:rPr>
          <w:rFonts w:ascii="Times New Roman" w:hAnsi="Times New Roman" w:cs="Times New Roman"/>
          <w:lang w:val="en-IN"/>
        </w:rPr>
        <w:t xml:space="preserve"> </w:t>
      </w:r>
      <w:r w:rsidRPr="00D63A9E">
        <w:rPr>
          <w:rFonts w:ascii="Times New Roman" w:hAnsi="Times New Roman" w:cs="Times New Roman"/>
          <w:lang w:val="en-IN"/>
        </w:rPr>
        <w:t>important</w:t>
      </w:r>
      <w:r w:rsidR="00446F07">
        <w:rPr>
          <w:rFonts w:ascii="Times New Roman" w:hAnsi="Times New Roman" w:cs="Times New Roman"/>
          <w:lang w:val="en-IN"/>
        </w:rPr>
        <w:t xml:space="preserve"> </w:t>
      </w:r>
      <w:r w:rsidRPr="00D63A9E">
        <w:rPr>
          <w:rFonts w:ascii="Times New Roman" w:hAnsi="Times New Roman" w:cs="Times New Roman"/>
          <w:lang w:val="en-IN"/>
        </w:rPr>
        <w:t>spatial</w:t>
      </w:r>
      <w:r w:rsidR="00446F07">
        <w:rPr>
          <w:rFonts w:ascii="Times New Roman" w:hAnsi="Times New Roman" w:cs="Times New Roman"/>
          <w:lang w:val="en-IN"/>
        </w:rPr>
        <w:t xml:space="preserve"> </w:t>
      </w:r>
      <w:r w:rsidRPr="00D63A9E">
        <w:rPr>
          <w:rFonts w:ascii="Times New Roman" w:hAnsi="Times New Roman" w:cs="Times New Roman"/>
          <w:lang w:val="en-IN"/>
        </w:rPr>
        <w:t>information.</w:t>
      </w:r>
      <w:r w:rsidR="00446F07">
        <w:rPr>
          <w:rFonts w:ascii="Times New Roman" w:hAnsi="Times New Roman" w:cs="Times New Roman"/>
          <w:lang w:val="en-IN"/>
        </w:rPr>
        <w:t xml:space="preserve"> </w:t>
      </w:r>
      <w:r w:rsidRPr="00D63A9E">
        <w:rPr>
          <w:rFonts w:ascii="Times New Roman" w:hAnsi="Times New Roman" w:cs="Times New Roman"/>
          <w:lang w:val="en-IN"/>
        </w:rPr>
        <w:t>Mathematically,</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output</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global</w:t>
      </w:r>
      <w:r w:rsidR="00446F07">
        <w:rPr>
          <w:rFonts w:ascii="Times New Roman" w:hAnsi="Times New Roman" w:cs="Times New Roman"/>
          <w:lang w:val="en-IN"/>
        </w:rPr>
        <w:t xml:space="preserve"> </w:t>
      </w:r>
      <w:r w:rsidRPr="00D63A9E">
        <w:rPr>
          <w:rFonts w:ascii="Times New Roman" w:hAnsi="Times New Roman" w:cs="Times New Roman"/>
          <w:lang w:val="en-IN"/>
        </w:rPr>
        <w:t>average</w:t>
      </w:r>
      <w:r w:rsidR="00446F07">
        <w:rPr>
          <w:rFonts w:ascii="Times New Roman" w:hAnsi="Times New Roman" w:cs="Times New Roman"/>
          <w:lang w:val="en-IN"/>
        </w:rPr>
        <w:t xml:space="preserve"> </w:t>
      </w:r>
      <w:r w:rsidRPr="00D63A9E">
        <w:rPr>
          <w:rFonts w:ascii="Times New Roman" w:hAnsi="Times New Roman" w:cs="Times New Roman"/>
          <w:lang w:val="en-IN"/>
        </w:rPr>
        <w:t>pooling</w:t>
      </w:r>
      <w:r w:rsidR="00446F07">
        <w:rPr>
          <w:rFonts w:ascii="Times New Roman" w:hAnsi="Times New Roman" w:cs="Times New Roman"/>
          <w:lang w:val="en-IN"/>
        </w:rPr>
        <w:t xml:space="preserve"> </w:t>
      </w:r>
      <w:r w:rsidRPr="00D63A9E">
        <w:rPr>
          <w:rFonts w:ascii="Times New Roman" w:hAnsi="Times New Roman" w:cs="Times New Roman"/>
          <w:i/>
          <w:iCs/>
          <w:lang w:val="en-IN"/>
        </w:rPr>
        <w:t>GAP</w:t>
      </w:r>
      <w:r w:rsidRPr="00D63A9E">
        <w:rPr>
          <w:rFonts w:ascii="Times New Roman" w:hAnsi="Times New Roman" w:cs="Times New Roman"/>
          <w:lang w:val="en-IN"/>
        </w:rPr>
        <w:t>(</w:t>
      </w:r>
      <w:r w:rsidRPr="00D63A9E">
        <w:rPr>
          <w:rFonts w:ascii="Times New Roman" w:hAnsi="Times New Roman" w:cs="Times New Roman"/>
          <w:i/>
          <w:iCs/>
          <w:lang w:val="en-IN"/>
        </w:rPr>
        <w:t>X</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can</w:t>
      </w:r>
      <w:r w:rsidR="00446F07">
        <w:rPr>
          <w:rFonts w:ascii="Times New Roman" w:hAnsi="Times New Roman" w:cs="Times New Roman"/>
          <w:lang w:val="en-IN"/>
        </w:rPr>
        <w:t xml:space="preserve"> </w:t>
      </w:r>
      <w:r w:rsidRPr="00D63A9E">
        <w:rPr>
          <w:rFonts w:ascii="Times New Roman" w:hAnsi="Times New Roman" w:cs="Times New Roman"/>
          <w:lang w:val="en-IN"/>
        </w:rPr>
        <w:t>be</w:t>
      </w:r>
      <w:r w:rsidR="00446F07">
        <w:rPr>
          <w:rFonts w:ascii="Times New Roman" w:hAnsi="Times New Roman" w:cs="Times New Roman"/>
          <w:lang w:val="en-IN"/>
        </w:rPr>
        <w:t xml:space="preserve"> </w:t>
      </w:r>
      <w:r w:rsidRPr="00D63A9E">
        <w:rPr>
          <w:rFonts w:ascii="Times New Roman" w:hAnsi="Times New Roman" w:cs="Times New Roman"/>
          <w:lang w:val="en-IN"/>
        </w:rPr>
        <w:t>represented</w:t>
      </w:r>
      <w:r w:rsidR="00446F07">
        <w:rPr>
          <w:rFonts w:ascii="Times New Roman" w:hAnsi="Times New Roman" w:cs="Times New Roman"/>
          <w:lang w:val="en-IN"/>
        </w:rPr>
        <w:t xml:space="preserve"> </w:t>
      </w:r>
      <w:r w:rsidRPr="00D63A9E">
        <w:rPr>
          <w:rFonts w:ascii="Times New Roman" w:hAnsi="Times New Roman" w:cs="Times New Roman"/>
          <w:lang w:val="en-IN"/>
        </w:rPr>
        <w:t>as:</w:t>
      </w:r>
    </w:p>
    <w:p w14:paraId="04B89EF0" w14:textId="75F77C50" w:rsidR="00D63A9E" w:rsidRPr="00D63A9E" w:rsidRDefault="00D63A9E" w:rsidP="00C90771">
      <w:pPr>
        <w:pStyle w:val="Default"/>
        <w:tabs>
          <w:tab w:val="left" w:pos="1440"/>
          <w:tab w:val="left" w:pos="2880"/>
          <w:tab w:val="left" w:pos="4320"/>
          <w:tab w:val="left" w:pos="5760"/>
          <w:tab w:val="left" w:pos="7200"/>
          <w:tab w:val="left" w:pos="8640"/>
        </w:tabs>
        <w:suppressAutoHyphens/>
        <w:spacing w:before="80"/>
        <w:jc w:val="center"/>
        <w:outlineLvl w:val="0"/>
        <w:rPr>
          <w:rFonts w:ascii="Times New Roman" w:hAnsi="Times New Roman" w:cs="Times New Roman"/>
          <w:sz w:val="32"/>
          <w:szCs w:val="32"/>
          <w:lang w:val="en-IN"/>
        </w:rPr>
      </w:pPr>
      <w:r w:rsidRPr="00D63A9E">
        <w:rPr>
          <w:rFonts w:ascii="Times New Roman" w:hAnsi="Times New Roman" w:cs="Times New Roman"/>
          <w:i/>
          <w:iCs/>
          <w:sz w:val="32"/>
          <w:szCs w:val="32"/>
          <w:lang w:val="en-IN"/>
        </w:rPr>
        <w:t>GAP</w:t>
      </w:r>
      <w:r w:rsidRPr="00D63A9E">
        <w:rPr>
          <w:rFonts w:ascii="Times New Roman" w:hAnsi="Times New Roman" w:cs="Times New Roman"/>
          <w:sz w:val="32"/>
          <w:szCs w:val="32"/>
          <w:lang w:val="en-IN"/>
        </w:rPr>
        <w:t>(</w:t>
      </w:r>
      <w:r w:rsidRPr="00D63A9E">
        <w:rPr>
          <w:rFonts w:ascii="Times New Roman" w:hAnsi="Times New Roman" w:cs="Times New Roman"/>
          <w:i/>
          <w:iCs/>
          <w:sz w:val="32"/>
          <w:szCs w:val="32"/>
          <w:lang w:val="en-IN"/>
        </w:rPr>
        <w:t>X</w:t>
      </w:r>
      <w:r w:rsidRPr="00D63A9E">
        <w:rPr>
          <w:rFonts w:ascii="Times New Roman" w:hAnsi="Times New Roman" w:cs="Times New Roman"/>
          <w:sz w:val="32"/>
          <w:szCs w:val="32"/>
          <w:lang w:val="en-IN"/>
        </w:rPr>
        <w:t>)=</w:t>
      </w:r>
      <w:r w:rsidRPr="00D63A9E">
        <w:rPr>
          <w:rFonts w:ascii="Times New Roman" w:hAnsi="Times New Roman" w:cs="Times New Roman"/>
          <w:i/>
          <w:iCs/>
          <w:sz w:val="32"/>
          <w:szCs w:val="32"/>
          <w:lang w:val="en-IN"/>
        </w:rPr>
        <w:t>(1/</w:t>
      </w:r>
      <w:proofErr w:type="gramStart"/>
      <w:r w:rsidRPr="00D63A9E">
        <w:rPr>
          <w:rFonts w:ascii="Times New Roman" w:hAnsi="Times New Roman" w:cs="Times New Roman"/>
          <w:i/>
          <w:iCs/>
          <w:sz w:val="32"/>
          <w:szCs w:val="32"/>
          <w:lang w:val="en-IN"/>
        </w:rPr>
        <w:t>N)</w:t>
      </w:r>
      <w:r w:rsidRPr="00D63A9E">
        <w:rPr>
          <w:rFonts w:ascii="Times New Roman" w:hAnsi="Times New Roman" w:cs="Times New Roman"/>
          <w:sz w:val="32"/>
          <w:szCs w:val="32"/>
          <w:lang w:val="en-IN"/>
        </w:rPr>
        <w:t>∑</w:t>
      </w:r>
      <w:proofErr w:type="spellStart"/>
      <w:proofErr w:type="gramEnd"/>
      <w:r w:rsidRPr="00D63A9E">
        <w:rPr>
          <w:rFonts w:ascii="Times New Roman" w:hAnsi="Times New Roman" w:cs="Times New Roman"/>
          <w:i/>
          <w:iCs/>
          <w:sz w:val="32"/>
          <w:szCs w:val="32"/>
          <w:vertAlign w:val="subscript"/>
          <w:lang w:val="en-IN"/>
        </w:rPr>
        <w:t>i</w:t>
      </w:r>
      <w:proofErr w:type="spellEnd"/>
      <w:r w:rsidRPr="00D63A9E">
        <w:rPr>
          <w:rFonts w:ascii="Times New Roman" w:hAnsi="Times New Roman" w:cs="Times New Roman"/>
          <w:sz w:val="32"/>
          <w:szCs w:val="32"/>
          <w:vertAlign w:val="subscript"/>
          <w:lang w:val="en-IN"/>
        </w:rPr>
        <w:t>=1</w:t>
      </w:r>
      <w:r w:rsidRPr="00D63A9E">
        <w:rPr>
          <w:rFonts w:ascii="Times New Roman" w:hAnsi="Times New Roman" w:cs="Times New Roman"/>
          <w:i/>
          <w:iCs/>
          <w:sz w:val="32"/>
          <w:szCs w:val="32"/>
          <w:vertAlign w:val="superscript"/>
          <w:lang w:val="en-IN"/>
        </w:rPr>
        <w:t>N</w:t>
      </w:r>
      <w:r w:rsidRPr="00D63A9E">
        <w:rPr>
          <w:rFonts w:ascii="Times New Roman" w:hAnsi="Times New Roman" w:cs="Times New Roman"/>
          <w:sz w:val="32"/>
          <w:szCs w:val="32"/>
          <w:lang w:val="en-IN"/>
        </w:rPr>
        <w:t>​</w:t>
      </w:r>
      <w:r w:rsidRPr="00D63A9E">
        <w:rPr>
          <w:rFonts w:ascii="Times New Roman" w:hAnsi="Times New Roman" w:cs="Times New Roman"/>
          <w:i/>
          <w:iCs/>
          <w:sz w:val="32"/>
          <w:szCs w:val="32"/>
          <w:lang w:val="en-IN"/>
        </w:rPr>
        <w:t>Xi</w:t>
      </w:r>
      <w:r w:rsidRPr="00D63A9E">
        <w:rPr>
          <w:rFonts w:ascii="Times New Roman" w:hAnsi="Times New Roman" w:cs="Times New Roman"/>
          <w:sz w:val="32"/>
          <w:szCs w:val="32"/>
          <w:lang w:val="en-IN"/>
        </w:rPr>
        <w:t>​</w:t>
      </w:r>
    </w:p>
    <w:p w14:paraId="39B614EF" w14:textId="7423C3C8"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lang w:val="en-IN"/>
        </w:rPr>
        <w:t>Here,</w:t>
      </w:r>
      <w:r w:rsidR="00446F07">
        <w:rPr>
          <w:rFonts w:ascii="Times New Roman" w:hAnsi="Times New Roman" w:cs="Times New Roman"/>
          <w:lang w:val="en-IN"/>
        </w:rPr>
        <w:t xml:space="preserve"> </w:t>
      </w:r>
      <w:r w:rsidRPr="00D63A9E">
        <w:rPr>
          <w:rFonts w:ascii="Times New Roman" w:hAnsi="Times New Roman" w:cs="Times New Roman"/>
          <w:i/>
          <w:iCs/>
          <w:lang w:val="en-IN"/>
        </w:rPr>
        <w:t>N</w:t>
      </w:r>
      <w:r w:rsidR="00446F07">
        <w:rPr>
          <w:rFonts w:ascii="Times New Roman" w:hAnsi="Times New Roman" w:cs="Times New Roman"/>
          <w:lang w:val="en-IN"/>
        </w:rPr>
        <w:t xml:space="preserve"> </w:t>
      </w:r>
      <w:r w:rsidRPr="00D63A9E">
        <w:rPr>
          <w:rFonts w:ascii="Times New Roman" w:hAnsi="Times New Roman" w:cs="Times New Roman"/>
          <w:lang w:val="en-IN"/>
        </w:rPr>
        <w:t>represents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total</w:t>
      </w:r>
      <w:r w:rsidR="00446F07">
        <w:rPr>
          <w:rFonts w:ascii="Times New Roman" w:hAnsi="Times New Roman" w:cs="Times New Roman"/>
          <w:lang w:val="en-IN"/>
        </w:rPr>
        <w:t xml:space="preserve"> </w:t>
      </w:r>
      <w:r w:rsidRPr="00D63A9E">
        <w:rPr>
          <w:rFonts w:ascii="Times New Roman" w:hAnsi="Times New Roman" w:cs="Times New Roman"/>
          <w:lang w:val="en-IN"/>
        </w:rPr>
        <w:t>number</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spatial</w:t>
      </w:r>
      <w:r w:rsidR="00446F07">
        <w:rPr>
          <w:rFonts w:ascii="Times New Roman" w:hAnsi="Times New Roman" w:cs="Times New Roman"/>
          <w:lang w:val="en-IN"/>
        </w:rPr>
        <w:t xml:space="preserve"> </w:t>
      </w:r>
      <w:r w:rsidRPr="00D63A9E">
        <w:rPr>
          <w:rFonts w:ascii="Times New Roman" w:hAnsi="Times New Roman" w:cs="Times New Roman"/>
          <w:lang w:val="en-IN"/>
        </w:rPr>
        <w:t>locations</w:t>
      </w:r>
      <w:r w:rsidR="00446F07">
        <w:rPr>
          <w:rFonts w:ascii="Times New Roman" w:hAnsi="Times New Roman" w:cs="Times New Roman"/>
          <w:lang w:val="en-IN"/>
        </w:rPr>
        <w:t xml:space="preserve"> </w:t>
      </w:r>
      <w:r w:rsidRPr="00D63A9E">
        <w:rPr>
          <w:rFonts w:ascii="Times New Roman" w:hAnsi="Times New Roman" w:cs="Times New Roman"/>
          <w:lang w:val="en-IN"/>
        </w:rPr>
        <w:t>in</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r w:rsidRPr="00D63A9E">
        <w:rPr>
          <w:rFonts w:ascii="Times New Roman" w:hAnsi="Times New Roman" w:cs="Times New Roman"/>
          <w:i/>
          <w:iCs/>
          <w:lang w:val="en-IN"/>
        </w:rPr>
        <w:t>Xi</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denotes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value</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map</w:t>
      </w:r>
      <w:r w:rsidR="00446F07">
        <w:rPr>
          <w:rFonts w:ascii="Times New Roman" w:hAnsi="Times New Roman" w:cs="Times New Roman"/>
          <w:lang w:val="en-IN"/>
        </w:rPr>
        <w:t xml:space="preserve"> </w:t>
      </w:r>
      <w:r w:rsidRPr="00D63A9E">
        <w:rPr>
          <w:rFonts w:ascii="Times New Roman" w:hAnsi="Times New Roman" w:cs="Times New Roman"/>
          <w:lang w:val="en-IN"/>
        </w:rPr>
        <w:t>at</w:t>
      </w:r>
      <w:r w:rsidR="00446F07">
        <w:rPr>
          <w:rFonts w:ascii="Times New Roman" w:hAnsi="Times New Roman" w:cs="Times New Roman"/>
          <w:lang w:val="en-IN"/>
        </w:rPr>
        <w:t xml:space="preserve"> </w:t>
      </w:r>
      <w:r w:rsidRPr="00D63A9E">
        <w:rPr>
          <w:rFonts w:ascii="Times New Roman" w:hAnsi="Times New Roman" w:cs="Times New Roman"/>
          <w:lang w:val="en-IN"/>
        </w:rPr>
        <w:t>spatial</w:t>
      </w:r>
      <w:r w:rsidR="00446F07">
        <w:rPr>
          <w:rFonts w:ascii="Times New Roman" w:hAnsi="Times New Roman" w:cs="Times New Roman"/>
          <w:lang w:val="en-IN"/>
        </w:rPr>
        <w:t xml:space="preserve"> </w:t>
      </w:r>
      <w:r w:rsidRPr="00D63A9E">
        <w:rPr>
          <w:rFonts w:ascii="Times New Roman" w:hAnsi="Times New Roman" w:cs="Times New Roman"/>
          <w:lang w:val="en-IN"/>
        </w:rPr>
        <w:t>location</w:t>
      </w:r>
      <w:r w:rsidR="00446F07">
        <w:rPr>
          <w:rFonts w:ascii="Times New Roman" w:hAnsi="Times New Roman" w:cs="Times New Roman"/>
          <w:lang w:val="en-IN"/>
        </w:rPr>
        <w:t xml:space="preserve"> </w:t>
      </w:r>
      <w:proofErr w:type="spellStart"/>
      <w:r w:rsidRPr="00D63A9E">
        <w:rPr>
          <w:rFonts w:ascii="Times New Roman" w:hAnsi="Times New Roman" w:cs="Times New Roman"/>
          <w:lang w:val="en-IN"/>
        </w:rPr>
        <w:t>i</w:t>
      </w:r>
      <w:proofErr w:type="spellEnd"/>
      <w:r>
        <w:rPr>
          <w:rFonts w:ascii="Tahoma" w:hAnsi="Tahoma" w:cs="Tahoma"/>
          <w:lang w:val="en-IN"/>
        </w:rPr>
        <w:t>.</w:t>
      </w:r>
    </w:p>
    <w:p w14:paraId="194DF410" w14:textId="66B3C8B3" w:rsidR="00D63A9E" w:rsidRP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b/>
          <w:bCs/>
          <w:lang w:val="en-IN"/>
        </w:rPr>
        <w:t>Fully</w:t>
      </w:r>
      <w:r w:rsidR="00446F07">
        <w:rPr>
          <w:rFonts w:ascii="Times New Roman" w:hAnsi="Times New Roman" w:cs="Times New Roman"/>
          <w:b/>
          <w:bCs/>
          <w:lang w:val="en-IN"/>
        </w:rPr>
        <w:t xml:space="preserve"> </w:t>
      </w:r>
      <w:r w:rsidRPr="00D63A9E">
        <w:rPr>
          <w:rFonts w:ascii="Times New Roman" w:hAnsi="Times New Roman" w:cs="Times New Roman"/>
          <w:b/>
          <w:bCs/>
          <w:lang w:val="en-IN"/>
        </w:rPr>
        <w:t>Connected</w:t>
      </w:r>
      <w:r w:rsidR="00446F07">
        <w:rPr>
          <w:rFonts w:ascii="Times New Roman" w:hAnsi="Times New Roman" w:cs="Times New Roman"/>
          <w:b/>
          <w:bCs/>
          <w:lang w:val="en-IN"/>
        </w:rPr>
        <w:t xml:space="preserve"> </w:t>
      </w:r>
      <w:r w:rsidRPr="00D63A9E">
        <w:rPr>
          <w:rFonts w:ascii="Times New Roman" w:hAnsi="Times New Roman" w:cs="Times New Roman"/>
          <w:b/>
          <w:bCs/>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Finally,</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output</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global</w:t>
      </w:r>
      <w:r w:rsidR="00446F07">
        <w:rPr>
          <w:rFonts w:ascii="Times New Roman" w:hAnsi="Times New Roman" w:cs="Times New Roman"/>
          <w:lang w:val="en-IN"/>
        </w:rPr>
        <w:t xml:space="preserve"> </w:t>
      </w:r>
      <w:r w:rsidRPr="00D63A9E">
        <w:rPr>
          <w:rFonts w:ascii="Times New Roman" w:hAnsi="Times New Roman" w:cs="Times New Roman"/>
          <w:lang w:val="en-IN"/>
        </w:rPr>
        <w:t>average</w:t>
      </w:r>
      <w:r w:rsidR="00446F07">
        <w:rPr>
          <w:rFonts w:ascii="Times New Roman" w:hAnsi="Times New Roman" w:cs="Times New Roman"/>
          <w:lang w:val="en-IN"/>
        </w:rPr>
        <w:t xml:space="preserve"> </w:t>
      </w:r>
      <w:r w:rsidRPr="00D63A9E">
        <w:rPr>
          <w:rFonts w:ascii="Times New Roman" w:hAnsi="Times New Roman" w:cs="Times New Roman"/>
          <w:lang w:val="en-IN"/>
        </w:rPr>
        <w:t>pooling</w:t>
      </w:r>
      <w:r w:rsidR="00446F07">
        <w:rPr>
          <w:rFonts w:ascii="Times New Roman" w:hAnsi="Times New Roman" w:cs="Times New Roman"/>
          <w:lang w:val="en-IN"/>
        </w:rPr>
        <w:t xml:space="preserve"> </w:t>
      </w:r>
      <w:r w:rsidRPr="00D63A9E">
        <w:rPr>
          <w:rFonts w:ascii="Times New Roman" w:hAnsi="Times New Roman" w:cs="Times New Roman"/>
          <w:lang w:val="en-IN"/>
        </w:rPr>
        <w:t>layer</w:t>
      </w:r>
      <w:r w:rsidR="00446F07">
        <w:rPr>
          <w:rFonts w:ascii="Times New Roman" w:hAnsi="Times New Roman" w:cs="Times New Roman"/>
          <w:lang w:val="en-IN"/>
        </w:rPr>
        <w:t xml:space="preserve"> </w:t>
      </w:r>
      <w:r w:rsidRPr="00D63A9E">
        <w:rPr>
          <w:rFonts w:ascii="Times New Roman" w:hAnsi="Times New Roman" w:cs="Times New Roman"/>
          <w:lang w:val="en-IN"/>
        </w:rPr>
        <w:t>is</w:t>
      </w:r>
      <w:r w:rsidR="00446F07">
        <w:rPr>
          <w:rFonts w:ascii="Times New Roman" w:hAnsi="Times New Roman" w:cs="Times New Roman"/>
          <w:lang w:val="en-IN"/>
        </w:rPr>
        <w:t xml:space="preserve"> </w:t>
      </w:r>
      <w:r w:rsidRPr="00D63A9E">
        <w:rPr>
          <w:rFonts w:ascii="Times New Roman" w:hAnsi="Times New Roman" w:cs="Times New Roman"/>
          <w:lang w:val="en-IN"/>
        </w:rPr>
        <w:t>flattened</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r w:rsidRPr="00D63A9E">
        <w:rPr>
          <w:rFonts w:ascii="Times New Roman" w:hAnsi="Times New Roman" w:cs="Times New Roman"/>
          <w:lang w:val="en-IN"/>
        </w:rPr>
        <w:t>fed</w:t>
      </w:r>
      <w:r w:rsidR="00446F07">
        <w:rPr>
          <w:rFonts w:ascii="Times New Roman" w:hAnsi="Times New Roman" w:cs="Times New Roman"/>
          <w:lang w:val="en-IN"/>
        </w:rPr>
        <w:t xml:space="preserve"> </w:t>
      </w:r>
      <w:r w:rsidRPr="00D63A9E">
        <w:rPr>
          <w:rFonts w:ascii="Times New Roman" w:hAnsi="Times New Roman" w:cs="Times New Roman"/>
          <w:lang w:val="en-IN"/>
        </w:rPr>
        <w:t>into</w:t>
      </w:r>
      <w:r w:rsidR="00446F07">
        <w:rPr>
          <w:rFonts w:ascii="Times New Roman" w:hAnsi="Times New Roman" w:cs="Times New Roman"/>
          <w:lang w:val="en-IN"/>
        </w:rPr>
        <w:t xml:space="preserve"> </w:t>
      </w:r>
      <w:r w:rsidRPr="00D63A9E">
        <w:rPr>
          <w:rFonts w:ascii="Times New Roman" w:hAnsi="Times New Roman" w:cs="Times New Roman"/>
          <w:lang w:val="en-IN"/>
        </w:rPr>
        <w:t>fully</w:t>
      </w:r>
      <w:r w:rsidR="00446F07">
        <w:rPr>
          <w:rFonts w:ascii="Times New Roman" w:hAnsi="Times New Roman" w:cs="Times New Roman"/>
          <w:lang w:val="en-IN"/>
        </w:rPr>
        <w:t xml:space="preserve"> </w:t>
      </w:r>
      <w:r w:rsidRPr="00D63A9E">
        <w:rPr>
          <w:rFonts w:ascii="Times New Roman" w:hAnsi="Times New Roman" w:cs="Times New Roman"/>
          <w:lang w:val="en-IN"/>
        </w:rPr>
        <w:t>connected</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for</w:t>
      </w:r>
      <w:r w:rsidR="00446F07">
        <w:rPr>
          <w:rFonts w:ascii="Times New Roman" w:hAnsi="Times New Roman" w:cs="Times New Roman"/>
          <w:lang w:val="en-IN"/>
        </w:rPr>
        <w:t xml:space="preserve"> </w:t>
      </w:r>
      <w:r w:rsidRPr="00D63A9E">
        <w:rPr>
          <w:rFonts w:ascii="Times New Roman" w:hAnsi="Times New Roman" w:cs="Times New Roman"/>
          <w:lang w:val="en-IN"/>
        </w:rPr>
        <w:t>classification</w:t>
      </w:r>
      <w:r w:rsidR="00446F07">
        <w:rPr>
          <w:rFonts w:ascii="Times New Roman" w:hAnsi="Times New Roman" w:cs="Times New Roman"/>
          <w:lang w:val="en-IN"/>
        </w:rPr>
        <w:t xml:space="preserve"> </w:t>
      </w:r>
      <w:r w:rsidRPr="00D63A9E">
        <w:rPr>
          <w:rFonts w:ascii="Times New Roman" w:hAnsi="Times New Roman" w:cs="Times New Roman"/>
          <w:lang w:val="en-IN"/>
        </w:rPr>
        <w:t>or</w:t>
      </w:r>
      <w:r w:rsidR="00446F07">
        <w:rPr>
          <w:rFonts w:ascii="Times New Roman" w:hAnsi="Times New Roman" w:cs="Times New Roman"/>
          <w:lang w:val="en-IN"/>
        </w:rPr>
        <w:t xml:space="preserve"> </w:t>
      </w:r>
      <w:r w:rsidRPr="00D63A9E">
        <w:rPr>
          <w:rFonts w:ascii="Times New Roman" w:hAnsi="Times New Roman" w:cs="Times New Roman"/>
          <w:lang w:val="en-IN"/>
        </w:rPr>
        <w:t>regression</w:t>
      </w:r>
      <w:r w:rsidR="00446F07">
        <w:rPr>
          <w:rFonts w:ascii="Times New Roman" w:hAnsi="Times New Roman" w:cs="Times New Roman"/>
          <w:lang w:val="en-IN"/>
        </w:rPr>
        <w:t xml:space="preserve"> </w:t>
      </w:r>
      <w:r w:rsidRPr="00D63A9E">
        <w:rPr>
          <w:rFonts w:ascii="Times New Roman" w:hAnsi="Times New Roman" w:cs="Times New Roman"/>
          <w:lang w:val="en-IN"/>
        </w:rPr>
        <w:t>tasks.</w:t>
      </w:r>
      <w:r w:rsidR="00446F07">
        <w:rPr>
          <w:rFonts w:ascii="Times New Roman" w:hAnsi="Times New Roman" w:cs="Times New Roman"/>
          <w:lang w:val="en-IN"/>
        </w:rPr>
        <w:t xml:space="preserve"> </w:t>
      </w:r>
      <w:r w:rsidRPr="00D63A9E">
        <w:rPr>
          <w:rFonts w:ascii="Times New Roman" w:hAnsi="Times New Roman" w:cs="Times New Roman"/>
          <w:lang w:val="en-IN"/>
        </w:rPr>
        <w:t>These</w:t>
      </w:r>
      <w:r w:rsidR="00446F07">
        <w:rPr>
          <w:rFonts w:ascii="Times New Roman" w:hAnsi="Times New Roman" w:cs="Times New Roman"/>
          <w:lang w:val="en-IN"/>
        </w:rPr>
        <w:t xml:space="preserve"> </w:t>
      </w:r>
      <w:r w:rsidRPr="00D63A9E">
        <w:rPr>
          <w:rFonts w:ascii="Times New Roman" w:hAnsi="Times New Roman" w:cs="Times New Roman"/>
          <w:lang w:val="en-IN"/>
        </w:rPr>
        <w:t>fully</w:t>
      </w:r>
      <w:r w:rsidR="00446F07">
        <w:rPr>
          <w:rFonts w:ascii="Times New Roman" w:hAnsi="Times New Roman" w:cs="Times New Roman"/>
          <w:lang w:val="en-IN"/>
        </w:rPr>
        <w:t xml:space="preserve"> </w:t>
      </w:r>
      <w:r w:rsidRPr="00D63A9E">
        <w:rPr>
          <w:rFonts w:ascii="Times New Roman" w:hAnsi="Times New Roman" w:cs="Times New Roman"/>
          <w:lang w:val="en-IN"/>
        </w:rPr>
        <w:t>connected</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lang w:val="en-IN"/>
        </w:rPr>
        <w:t>perform</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final</w:t>
      </w:r>
      <w:r w:rsidR="00446F07">
        <w:rPr>
          <w:rFonts w:ascii="Times New Roman" w:hAnsi="Times New Roman" w:cs="Times New Roman"/>
          <w:lang w:val="en-IN"/>
        </w:rPr>
        <w:t xml:space="preserve"> </w:t>
      </w:r>
      <w:r w:rsidRPr="00D63A9E">
        <w:rPr>
          <w:rFonts w:ascii="Times New Roman" w:hAnsi="Times New Roman" w:cs="Times New Roman"/>
          <w:lang w:val="en-IN"/>
        </w:rPr>
        <w:t>mapping</w:t>
      </w:r>
      <w:r w:rsidR="00446F07">
        <w:rPr>
          <w:rFonts w:ascii="Times New Roman" w:hAnsi="Times New Roman" w:cs="Times New Roman"/>
          <w:lang w:val="en-IN"/>
        </w:rPr>
        <w:t xml:space="preserve"> </w:t>
      </w:r>
      <w:r w:rsidRPr="00D63A9E">
        <w:rPr>
          <w:rFonts w:ascii="Times New Roman" w:hAnsi="Times New Roman" w:cs="Times New Roman"/>
          <w:lang w:val="en-IN"/>
        </w:rPr>
        <w:t>from</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extracted</w:t>
      </w:r>
      <w:r w:rsidR="00446F07">
        <w:rPr>
          <w:rFonts w:ascii="Times New Roman" w:hAnsi="Times New Roman" w:cs="Times New Roman"/>
          <w:lang w:val="en-IN"/>
        </w:rPr>
        <w:t xml:space="preserve"> </w:t>
      </w:r>
      <w:r w:rsidRPr="00D63A9E">
        <w:rPr>
          <w:rFonts w:ascii="Times New Roman" w:hAnsi="Times New Roman" w:cs="Times New Roman"/>
          <w:lang w:val="en-IN"/>
        </w:rPr>
        <w:t>features</w:t>
      </w:r>
      <w:r w:rsidR="00446F07">
        <w:rPr>
          <w:rFonts w:ascii="Times New Roman" w:hAnsi="Times New Roman" w:cs="Times New Roman"/>
          <w:lang w:val="en-IN"/>
        </w:rPr>
        <w:t xml:space="preserve"> </w:t>
      </w:r>
      <w:r w:rsidRPr="00D63A9E">
        <w:rPr>
          <w:rFonts w:ascii="Times New Roman" w:hAnsi="Times New Roman" w:cs="Times New Roman"/>
          <w:lang w:val="en-IN"/>
        </w:rPr>
        <w:t>to</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desired</w:t>
      </w:r>
      <w:r w:rsidR="00446F07">
        <w:rPr>
          <w:rFonts w:ascii="Times New Roman" w:hAnsi="Times New Roman" w:cs="Times New Roman"/>
          <w:lang w:val="en-IN"/>
        </w:rPr>
        <w:t xml:space="preserve"> </w:t>
      </w:r>
      <w:r w:rsidRPr="00D63A9E">
        <w:rPr>
          <w:rFonts w:ascii="Times New Roman" w:hAnsi="Times New Roman" w:cs="Times New Roman"/>
          <w:lang w:val="en-IN"/>
        </w:rPr>
        <w:t>output</w:t>
      </w:r>
      <w:r w:rsidR="00446F07">
        <w:rPr>
          <w:rFonts w:ascii="Times New Roman" w:hAnsi="Times New Roman" w:cs="Times New Roman"/>
          <w:lang w:val="en-IN"/>
        </w:rPr>
        <w:t xml:space="preserve"> </w:t>
      </w:r>
      <w:r w:rsidRPr="00D63A9E">
        <w:rPr>
          <w:rFonts w:ascii="Times New Roman" w:hAnsi="Times New Roman" w:cs="Times New Roman"/>
          <w:lang w:val="en-IN"/>
        </w:rPr>
        <w:t>classes</w:t>
      </w:r>
      <w:r w:rsidR="00446F07">
        <w:rPr>
          <w:rFonts w:ascii="Times New Roman" w:hAnsi="Times New Roman" w:cs="Times New Roman"/>
          <w:lang w:val="en-IN"/>
        </w:rPr>
        <w:t xml:space="preserve"> </w:t>
      </w:r>
      <w:r w:rsidRPr="00D63A9E">
        <w:rPr>
          <w:rFonts w:ascii="Times New Roman" w:hAnsi="Times New Roman" w:cs="Times New Roman"/>
          <w:lang w:val="en-IN"/>
        </w:rPr>
        <w:t>or</w:t>
      </w:r>
      <w:r w:rsidR="00446F07">
        <w:rPr>
          <w:rFonts w:ascii="Times New Roman" w:hAnsi="Times New Roman" w:cs="Times New Roman"/>
          <w:lang w:val="en-IN"/>
        </w:rPr>
        <w:t xml:space="preserve"> </w:t>
      </w:r>
      <w:r w:rsidRPr="00D63A9E">
        <w:rPr>
          <w:rFonts w:ascii="Times New Roman" w:hAnsi="Times New Roman" w:cs="Times New Roman"/>
          <w:lang w:val="en-IN"/>
        </w:rPr>
        <w:t>regression</w:t>
      </w:r>
      <w:r w:rsidR="00446F07">
        <w:rPr>
          <w:rFonts w:ascii="Times New Roman" w:hAnsi="Times New Roman" w:cs="Times New Roman"/>
          <w:lang w:val="en-IN"/>
        </w:rPr>
        <w:t xml:space="preserve"> </w:t>
      </w:r>
      <w:r w:rsidRPr="00D63A9E">
        <w:rPr>
          <w:rFonts w:ascii="Times New Roman" w:hAnsi="Times New Roman" w:cs="Times New Roman"/>
          <w:lang w:val="en-IN"/>
        </w:rPr>
        <w:t>values.</w:t>
      </w:r>
      <w:r w:rsidR="00446F07">
        <w:rPr>
          <w:rFonts w:ascii="Times New Roman" w:hAnsi="Times New Roman" w:cs="Times New Roman"/>
          <w:lang w:val="en-IN"/>
        </w:rPr>
        <w:t xml:space="preserve"> </w:t>
      </w:r>
      <w:r w:rsidRPr="00D63A9E">
        <w:rPr>
          <w:rFonts w:ascii="Times New Roman" w:hAnsi="Times New Roman" w:cs="Times New Roman"/>
          <w:lang w:val="en-IN"/>
        </w:rPr>
        <w:t>Mathematically,</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output</w:t>
      </w:r>
      <w:r w:rsidR="00446F07">
        <w:rPr>
          <w:rFonts w:ascii="Times New Roman" w:hAnsi="Times New Roman" w:cs="Times New Roman"/>
          <w:lang w:val="en-IN"/>
        </w:rPr>
        <w:t xml:space="preserve"> </w:t>
      </w:r>
      <w:r w:rsidRPr="00D63A9E">
        <w:rPr>
          <w:rFonts w:ascii="Times New Roman" w:hAnsi="Times New Roman" w:cs="Times New Roman"/>
          <w:lang w:val="en-IN"/>
        </w:rPr>
        <w:t>of</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fully</w:t>
      </w:r>
      <w:r w:rsidR="00446F07">
        <w:rPr>
          <w:rFonts w:ascii="Times New Roman" w:hAnsi="Times New Roman" w:cs="Times New Roman"/>
          <w:lang w:val="en-IN"/>
        </w:rPr>
        <w:t xml:space="preserve"> </w:t>
      </w:r>
      <w:r w:rsidRPr="00D63A9E">
        <w:rPr>
          <w:rFonts w:ascii="Times New Roman" w:hAnsi="Times New Roman" w:cs="Times New Roman"/>
          <w:lang w:val="en-IN"/>
        </w:rPr>
        <w:t>connected</w:t>
      </w:r>
      <w:r w:rsidR="00446F07">
        <w:rPr>
          <w:rFonts w:ascii="Times New Roman" w:hAnsi="Times New Roman" w:cs="Times New Roman"/>
          <w:lang w:val="en-IN"/>
        </w:rPr>
        <w:t xml:space="preserve"> </w:t>
      </w:r>
      <w:r w:rsidRPr="00D63A9E">
        <w:rPr>
          <w:rFonts w:ascii="Times New Roman" w:hAnsi="Times New Roman" w:cs="Times New Roman"/>
          <w:lang w:val="en-IN"/>
        </w:rPr>
        <w:t>layers</w:t>
      </w:r>
      <w:r w:rsidR="00446F07">
        <w:rPr>
          <w:rFonts w:ascii="Times New Roman" w:hAnsi="Times New Roman" w:cs="Times New Roman"/>
          <w:lang w:val="en-IN"/>
        </w:rPr>
        <w:t xml:space="preserve"> </w:t>
      </w:r>
      <w:r w:rsidRPr="00D63A9E">
        <w:rPr>
          <w:rFonts w:ascii="Times New Roman" w:hAnsi="Times New Roman" w:cs="Times New Roman"/>
          <w:i/>
          <w:iCs/>
          <w:lang w:val="en-IN"/>
        </w:rPr>
        <w:t>FC</w:t>
      </w:r>
      <w:r w:rsidRPr="00D63A9E">
        <w:rPr>
          <w:rFonts w:ascii="Times New Roman" w:hAnsi="Times New Roman" w:cs="Times New Roman"/>
          <w:lang w:val="en-IN"/>
        </w:rPr>
        <w:t>(</w:t>
      </w:r>
      <w:r w:rsidRPr="00D63A9E">
        <w:rPr>
          <w:rFonts w:ascii="Times New Roman" w:hAnsi="Times New Roman" w:cs="Times New Roman"/>
          <w:i/>
          <w:iCs/>
          <w:lang w:val="en-IN"/>
        </w:rPr>
        <w:t>X</w:t>
      </w:r>
      <w:r w:rsidRPr="00D63A9E">
        <w:rPr>
          <w:rFonts w:ascii="Times New Roman" w:hAnsi="Times New Roman" w:cs="Times New Roman"/>
          <w:lang w:val="en-IN"/>
        </w:rPr>
        <w:t>)</w:t>
      </w:r>
      <w:r w:rsidR="00446F07">
        <w:rPr>
          <w:rFonts w:ascii="Times New Roman" w:hAnsi="Times New Roman" w:cs="Times New Roman"/>
          <w:lang w:val="en-IN"/>
        </w:rPr>
        <w:t xml:space="preserve"> </w:t>
      </w:r>
      <w:r w:rsidRPr="00D63A9E">
        <w:rPr>
          <w:rFonts w:ascii="Times New Roman" w:hAnsi="Times New Roman" w:cs="Times New Roman"/>
          <w:lang w:val="en-IN"/>
        </w:rPr>
        <w:t>can</w:t>
      </w:r>
      <w:r w:rsidR="00446F07">
        <w:rPr>
          <w:rFonts w:ascii="Times New Roman" w:hAnsi="Times New Roman" w:cs="Times New Roman"/>
          <w:lang w:val="en-IN"/>
        </w:rPr>
        <w:t xml:space="preserve"> </w:t>
      </w:r>
      <w:r w:rsidRPr="00D63A9E">
        <w:rPr>
          <w:rFonts w:ascii="Times New Roman" w:hAnsi="Times New Roman" w:cs="Times New Roman"/>
          <w:lang w:val="en-IN"/>
        </w:rPr>
        <w:t>be</w:t>
      </w:r>
      <w:r w:rsidR="00446F07">
        <w:rPr>
          <w:rFonts w:ascii="Times New Roman" w:hAnsi="Times New Roman" w:cs="Times New Roman"/>
          <w:lang w:val="en-IN"/>
        </w:rPr>
        <w:t xml:space="preserve"> </w:t>
      </w:r>
      <w:r w:rsidRPr="00D63A9E">
        <w:rPr>
          <w:rFonts w:ascii="Times New Roman" w:hAnsi="Times New Roman" w:cs="Times New Roman"/>
          <w:lang w:val="en-IN"/>
        </w:rPr>
        <w:t>represented</w:t>
      </w:r>
      <w:r w:rsidR="00446F07">
        <w:rPr>
          <w:rFonts w:ascii="Times New Roman" w:hAnsi="Times New Roman" w:cs="Times New Roman"/>
          <w:lang w:val="en-IN"/>
        </w:rPr>
        <w:t xml:space="preserve"> </w:t>
      </w:r>
      <w:r w:rsidRPr="00D63A9E">
        <w:rPr>
          <w:rFonts w:ascii="Times New Roman" w:hAnsi="Times New Roman" w:cs="Times New Roman"/>
          <w:lang w:val="en-IN"/>
        </w:rPr>
        <w:t>as:</w:t>
      </w:r>
    </w:p>
    <w:p w14:paraId="5E98B81E" w14:textId="70B469D2" w:rsidR="00D63A9E" w:rsidRPr="00D63A9E" w:rsidRDefault="00D63A9E" w:rsidP="00C90771">
      <w:pPr>
        <w:pStyle w:val="Default"/>
        <w:tabs>
          <w:tab w:val="left" w:pos="1440"/>
          <w:tab w:val="left" w:pos="2880"/>
          <w:tab w:val="left" w:pos="4320"/>
          <w:tab w:val="left" w:pos="5760"/>
          <w:tab w:val="left" w:pos="7200"/>
          <w:tab w:val="left" w:pos="8640"/>
        </w:tabs>
        <w:suppressAutoHyphens/>
        <w:spacing w:before="80"/>
        <w:jc w:val="center"/>
        <w:outlineLvl w:val="0"/>
        <w:rPr>
          <w:rFonts w:ascii="Times New Roman" w:hAnsi="Times New Roman" w:cs="Times New Roman"/>
          <w:lang w:val="en-IN"/>
        </w:rPr>
      </w:pPr>
      <w:r w:rsidRPr="00D63A9E">
        <w:rPr>
          <w:rFonts w:ascii="Times New Roman" w:hAnsi="Times New Roman" w:cs="Times New Roman"/>
          <w:i/>
          <w:iCs/>
          <w:lang w:val="en-IN"/>
        </w:rPr>
        <w:t>FC</w:t>
      </w:r>
      <w:r w:rsidRPr="00D63A9E">
        <w:rPr>
          <w:rFonts w:ascii="Times New Roman" w:hAnsi="Times New Roman" w:cs="Times New Roman"/>
          <w:lang w:val="en-IN"/>
        </w:rPr>
        <w:t>(</w:t>
      </w:r>
      <w:r w:rsidRPr="00D63A9E">
        <w:rPr>
          <w:rFonts w:ascii="Times New Roman" w:hAnsi="Times New Roman" w:cs="Times New Roman"/>
          <w:i/>
          <w:iCs/>
          <w:lang w:val="en-IN"/>
        </w:rPr>
        <w:t>X</w:t>
      </w:r>
      <w:r w:rsidRPr="00D63A9E">
        <w:rPr>
          <w:rFonts w:ascii="Times New Roman" w:hAnsi="Times New Roman" w:cs="Times New Roman"/>
          <w:lang w:val="en-IN"/>
        </w:rPr>
        <w:t>)=</w:t>
      </w:r>
      <w:proofErr w:type="spellStart"/>
      <w:r w:rsidRPr="00D63A9E">
        <w:rPr>
          <w:rFonts w:ascii="Times New Roman" w:hAnsi="Times New Roman" w:cs="Times New Roman"/>
          <w:i/>
          <w:iCs/>
          <w:lang w:val="en-IN"/>
        </w:rPr>
        <w:t>W</w:t>
      </w:r>
      <w:r w:rsidRPr="00D63A9E">
        <w:rPr>
          <w:rFonts w:ascii="Cambria Math" w:hAnsi="Cambria Math" w:cs="Cambria Math"/>
          <w:lang w:val="en-IN"/>
        </w:rPr>
        <w:t>⋅</w:t>
      </w:r>
      <w:r w:rsidRPr="00D63A9E">
        <w:rPr>
          <w:rFonts w:ascii="Times New Roman" w:hAnsi="Times New Roman" w:cs="Times New Roman"/>
          <w:i/>
          <w:iCs/>
          <w:lang w:val="en-IN"/>
        </w:rPr>
        <w:t>X</w:t>
      </w:r>
      <w:r w:rsidRPr="00D63A9E">
        <w:rPr>
          <w:rFonts w:ascii="Times New Roman" w:hAnsi="Times New Roman" w:cs="Times New Roman"/>
          <w:lang w:val="en-IN"/>
        </w:rPr>
        <w:t>+</w:t>
      </w:r>
      <w:r w:rsidRPr="00D63A9E">
        <w:rPr>
          <w:rFonts w:ascii="Times New Roman" w:hAnsi="Times New Roman" w:cs="Times New Roman"/>
          <w:i/>
          <w:iCs/>
          <w:lang w:val="en-IN"/>
        </w:rPr>
        <w:t>b</w:t>
      </w:r>
      <w:proofErr w:type="spellEnd"/>
    </w:p>
    <w:p w14:paraId="23DC3A7B" w14:textId="145E4BA2" w:rsidR="00D63A9E" w:rsidRDefault="00D63A9E"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r w:rsidRPr="00D63A9E">
        <w:rPr>
          <w:rFonts w:ascii="Times New Roman" w:hAnsi="Times New Roman" w:cs="Times New Roman"/>
          <w:lang w:val="en-IN"/>
        </w:rPr>
        <w:t>Here,</w:t>
      </w:r>
      <w:r w:rsidR="00446F07">
        <w:rPr>
          <w:rFonts w:ascii="Times New Roman" w:hAnsi="Times New Roman" w:cs="Times New Roman"/>
          <w:lang w:val="en-IN"/>
        </w:rPr>
        <w:t xml:space="preserve"> </w:t>
      </w:r>
      <w:r w:rsidRPr="00D63A9E">
        <w:rPr>
          <w:rFonts w:ascii="Times New Roman" w:hAnsi="Times New Roman" w:cs="Times New Roman"/>
          <w:i/>
          <w:iCs/>
          <w:lang w:val="en-IN"/>
        </w:rPr>
        <w:t>W</w:t>
      </w:r>
      <w:r w:rsidR="00446F07">
        <w:rPr>
          <w:rFonts w:ascii="Times New Roman" w:hAnsi="Times New Roman" w:cs="Times New Roman"/>
          <w:lang w:val="en-IN"/>
        </w:rPr>
        <w:t xml:space="preserve"> </w:t>
      </w:r>
      <w:r w:rsidRPr="00D63A9E">
        <w:rPr>
          <w:rFonts w:ascii="Times New Roman" w:hAnsi="Times New Roman" w:cs="Times New Roman"/>
          <w:lang w:val="en-IN"/>
        </w:rPr>
        <w:t>represents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weight</w:t>
      </w:r>
      <w:r w:rsidR="00446F07">
        <w:rPr>
          <w:rFonts w:ascii="Times New Roman" w:hAnsi="Times New Roman" w:cs="Times New Roman"/>
          <w:lang w:val="en-IN"/>
        </w:rPr>
        <w:t xml:space="preserve"> </w:t>
      </w:r>
      <w:r w:rsidRPr="00D63A9E">
        <w:rPr>
          <w:rFonts w:ascii="Times New Roman" w:hAnsi="Times New Roman" w:cs="Times New Roman"/>
          <w:lang w:val="en-IN"/>
        </w:rPr>
        <w:t>matrix,</w:t>
      </w:r>
      <w:r w:rsidR="00446F07">
        <w:rPr>
          <w:rFonts w:ascii="Times New Roman" w:hAnsi="Times New Roman" w:cs="Times New Roman"/>
          <w:lang w:val="en-IN"/>
        </w:rPr>
        <w:t xml:space="preserve"> </w:t>
      </w:r>
      <w:r w:rsidRPr="00D63A9E">
        <w:rPr>
          <w:rFonts w:ascii="Times New Roman" w:hAnsi="Times New Roman" w:cs="Times New Roman"/>
          <w:i/>
          <w:iCs/>
          <w:lang w:val="en-IN"/>
        </w:rPr>
        <w:t>X</w:t>
      </w:r>
      <w:r w:rsidR="00446F07">
        <w:rPr>
          <w:rFonts w:ascii="Times New Roman" w:hAnsi="Times New Roman" w:cs="Times New Roman"/>
          <w:lang w:val="en-IN"/>
        </w:rPr>
        <w:t xml:space="preserve"> </w:t>
      </w:r>
      <w:r w:rsidRPr="00D63A9E">
        <w:rPr>
          <w:rFonts w:ascii="Times New Roman" w:hAnsi="Times New Roman" w:cs="Times New Roman"/>
          <w:lang w:val="en-IN"/>
        </w:rPr>
        <w:t>denotes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flattened</w:t>
      </w:r>
      <w:r w:rsidR="00446F07">
        <w:rPr>
          <w:rFonts w:ascii="Times New Roman" w:hAnsi="Times New Roman" w:cs="Times New Roman"/>
          <w:lang w:val="en-IN"/>
        </w:rPr>
        <w:t xml:space="preserve"> </w:t>
      </w:r>
      <w:r w:rsidRPr="00D63A9E">
        <w:rPr>
          <w:rFonts w:ascii="Times New Roman" w:hAnsi="Times New Roman" w:cs="Times New Roman"/>
          <w:lang w:val="en-IN"/>
        </w:rPr>
        <w:t>feature</w:t>
      </w:r>
      <w:r w:rsidR="00446F07">
        <w:rPr>
          <w:rFonts w:ascii="Times New Roman" w:hAnsi="Times New Roman" w:cs="Times New Roman"/>
          <w:lang w:val="en-IN"/>
        </w:rPr>
        <w:t xml:space="preserve"> </w:t>
      </w:r>
      <w:r w:rsidRPr="00D63A9E">
        <w:rPr>
          <w:rFonts w:ascii="Times New Roman" w:hAnsi="Times New Roman" w:cs="Times New Roman"/>
          <w:lang w:val="en-IN"/>
        </w:rPr>
        <w:t>vector,</w:t>
      </w:r>
      <w:r w:rsidR="00446F07">
        <w:rPr>
          <w:rFonts w:ascii="Times New Roman" w:hAnsi="Times New Roman" w:cs="Times New Roman"/>
          <w:lang w:val="en-IN"/>
        </w:rPr>
        <w:t xml:space="preserve"> </w:t>
      </w:r>
      <w:r w:rsidRPr="00D63A9E">
        <w:rPr>
          <w:rFonts w:ascii="Times New Roman" w:hAnsi="Times New Roman" w:cs="Times New Roman"/>
          <w:lang w:val="en-IN"/>
        </w:rPr>
        <w:t>and</w:t>
      </w:r>
      <w:r w:rsidR="00446F07">
        <w:rPr>
          <w:rFonts w:ascii="Times New Roman" w:hAnsi="Times New Roman" w:cs="Times New Roman"/>
          <w:lang w:val="en-IN"/>
        </w:rPr>
        <w:t xml:space="preserve"> </w:t>
      </w:r>
      <w:r w:rsidRPr="00D63A9E">
        <w:rPr>
          <w:rFonts w:ascii="Times New Roman" w:hAnsi="Times New Roman" w:cs="Times New Roman"/>
          <w:i/>
          <w:iCs/>
          <w:lang w:val="en-IN"/>
        </w:rPr>
        <w:t>b</w:t>
      </w:r>
      <w:r w:rsidR="00446F07">
        <w:rPr>
          <w:rFonts w:ascii="Times New Roman" w:hAnsi="Times New Roman" w:cs="Times New Roman"/>
          <w:lang w:val="en-IN"/>
        </w:rPr>
        <w:t xml:space="preserve"> </w:t>
      </w:r>
      <w:r w:rsidRPr="00D63A9E">
        <w:rPr>
          <w:rFonts w:ascii="Times New Roman" w:hAnsi="Times New Roman" w:cs="Times New Roman"/>
          <w:lang w:val="en-IN"/>
        </w:rPr>
        <w:t>represents</w:t>
      </w:r>
      <w:r w:rsidR="00446F07">
        <w:rPr>
          <w:rFonts w:ascii="Times New Roman" w:hAnsi="Times New Roman" w:cs="Times New Roman"/>
          <w:lang w:val="en-IN"/>
        </w:rPr>
        <w:t xml:space="preserve"> </w:t>
      </w:r>
      <w:r w:rsidRPr="00D63A9E">
        <w:rPr>
          <w:rFonts w:ascii="Times New Roman" w:hAnsi="Times New Roman" w:cs="Times New Roman"/>
          <w:lang w:val="en-IN"/>
        </w:rPr>
        <w:t>the</w:t>
      </w:r>
      <w:r w:rsidR="00446F07">
        <w:rPr>
          <w:rFonts w:ascii="Times New Roman" w:hAnsi="Times New Roman" w:cs="Times New Roman"/>
          <w:lang w:val="en-IN"/>
        </w:rPr>
        <w:t xml:space="preserve"> </w:t>
      </w:r>
      <w:r w:rsidRPr="00D63A9E">
        <w:rPr>
          <w:rFonts w:ascii="Times New Roman" w:hAnsi="Times New Roman" w:cs="Times New Roman"/>
          <w:lang w:val="en-IN"/>
        </w:rPr>
        <w:t>bias</w:t>
      </w:r>
      <w:r w:rsidR="00446F07">
        <w:rPr>
          <w:rFonts w:ascii="Times New Roman" w:hAnsi="Times New Roman" w:cs="Times New Roman"/>
          <w:lang w:val="en-IN"/>
        </w:rPr>
        <w:t xml:space="preserve"> </w:t>
      </w:r>
      <w:r w:rsidRPr="00D63A9E">
        <w:rPr>
          <w:rFonts w:ascii="Times New Roman" w:hAnsi="Times New Roman" w:cs="Times New Roman"/>
          <w:lang w:val="en-IN"/>
        </w:rPr>
        <w:t>vector.</w:t>
      </w:r>
    </w:p>
    <w:p w14:paraId="60E564B0" w14:textId="2A3D2036" w:rsidR="00E00F50" w:rsidRPr="00E00F50" w:rsidRDefault="00E00F50"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p>
    <w:p w14:paraId="5637584F" w14:textId="77777777" w:rsidR="00E00F50" w:rsidRDefault="00E00F50"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p>
    <w:p w14:paraId="5357BFC9" w14:textId="77777777" w:rsidR="00E00F50" w:rsidRDefault="00E00F50"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p>
    <w:p w14:paraId="1564C2DF" w14:textId="77777777" w:rsidR="00E00F50" w:rsidRPr="00D63A9E" w:rsidRDefault="00E00F50" w:rsidP="00D63A9E">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lang w:val="en-IN"/>
        </w:rPr>
      </w:pPr>
    </w:p>
    <w:p w14:paraId="2AF990E8" w14:textId="3CDECB84" w:rsidR="00446F07" w:rsidRPr="00E00F50" w:rsidRDefault="003E143D" w:rsidP="00932555">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b/>
          <w:bCs/>
          <w:color w:val="auto"/>
          <w:lang w:eastAsia="en-US" w:bidi="ar-SA"/>
          <w14:textOutline w14:w="0" w14:cap="rnd" w14:cmpd="sng" w14:algn="ctr">
            <w14:noFill/>
            <w14:prstDash w14:val="solid"/>
            <w14:bevel/>
          </w14:textOutline>
        </w:rPr>
      </w:pPr>
      <w:r w:rsidRPr="00E00F50">
        <w:rPr>
          <w:rFonts w:ascii="Times New Roman" w:hAnsi="Times New Roman" w:cs="Times New Roman"/>
          <w:b/>
          <w:bCs/>
          <w:color w:val="auto"/>
          <w:lang w:eastAsia="en-US" w:bidi="ar-SA"/>
          <w14:textOutline w14:w="0" w14:cap="rnd" w14:cmpd="sng" w14:algn="ctr">
            <w14:noFill/>
            <w14:prstDash w14:val="solid"/>
            <w14:bevel/>
          </w14:textOutline>
        </w:rPr>
        <w:t xml:space="preserve">Working Procedure of </w:t>
      </w:r>
      <w:proofErr w:type="spellStart"/>
      <w:r w:rsidRPr="00E00F50">
        <w:rPr>
          <w:rFonts w:ascii="Times New Roman" w:hAnsi="Times New Roman" w:cs="Times New Roman"/>
          <w:b/>
          <w:bCs/>
          <w:color w:val="auto"/>
          <w:lang w:eastAsia="en-US" w:bidi="ar-SA"/>
          <w14:textOutline w14:w="0" w14:cap="rnd" w14:cmpd="sng" w14:algn="ctr">
            <w14:noFill/>
            <w14:prstDash w14:val="solid"/>
            <w14:bevel/>
          </w14:textOutline>
        </w:rPr>
        <w:t>XGBoost</w:t>
      </w:r>
      <w:proofErr w:type="spellEnd"/>
      <w:r w:rsidRPr="00E00F50">
        <w:rPr>
          <w:rFonts w:ascii="Times New Roman" w:hAnsi="Times New Roman" w:cs="Times New Roman"/>
          <w:b/>
          <w:bCs/>
          <w:color w:val="auto"/>
          <w:lang w:eastAsia="en-US" w:bidi="ar-SA"/>
          <w14:textOutline w14:w="0" w14:cap="rnd" w14:cmpd="sng" w14:algn="ctr">
            <w14:noFill/>
            <w14:prstDash w14:val="solid"/>
            <w14:bevel/>
          </w14:textOutline>
        </w:rPr>
        <w:t>:</w:t>
      </w:r>
    </w:p>
    <w:p w14:paraId="4579046A" w14:textId="6E252B76"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proofErr w:type="spellStart"/>
      <w:r w:rsidRPr="00446F07">
        <w:rPr>
          <w:lang w:val="en-IN"/>
        </w:rPr>
        <w:t>XGBoost</w:t>
      </w:r>
      <w:proofErr w:type="spellEnd"/>
      <w:r w:rsidRPr="00446F07">
        <w:rPr>
          <w:lang w:val="en-IN"/>
        </w:rPr>
        <w:t>,</w:t>
      </w:r>
      <w:r>
        <w:rPr>
          <w:lang w:val="en-IN"/>
        </w:rPr>
        <w:t xml:space="preserve"> </w:t>
      </w:r>
      <w:r w:rsidRPr="00446F07">
        <w:rPr>
          <w:lang w:val="en-IN"/>
        </w:rPr>
        <w:t>an</w:t>
      </w:r>
      <w:r>
        <w:rPr>
          <w:lang w:val="en-IN"/>
        </w:rPr>
        <w:t xml:space="preserve"> </w:t>
      </w:r>
      <w:r w:rsidRPr="00446F07">
        <w:rPr>
          <w:lang w:val="en-IN"/>
        </w:rPr>
        <w:t>abbreviation</w:t>
      </w:r>
      <w:r>
        <w:rPr>
          <w:lang w:val="en-IN"/>
        </w:rPr>
        <w:t xml:space="preserve"> </w:t>
      </w:r>
      <w:r w:rsidRPr="00446F07">
        <w:rPr>
          <w:lang w:val="en-IN"/>
        </w:rPr>
        <w:t>for</w:t>
      </w:r>
      <w:r>
        <w:rPr>
          <w:lang w:val="en-IN"/>
        </w:rPr>
        <w:t xml:space="preserve"> </w:t>
      </w:r>
      <w:proofErr w:type="spellStart"/>
      <w:r w:rsidRPr="00446F07">
        <w:rPr>
          <w:lang w:val="en-IN"/>
        </w:rPr>
        <w:t>eXtreme</w:t>
      </w:r>
      <w:proofErr w:type="spellEnd"/>
      <w:r>
        <w:rPr>
          <w:lang w:val="en-IN"/>
        </w:rPr>
        <w:t xml:space="preserve"> </w:t>
      </w:r>
      <w:r w:rsidRPr="00446F07">
        <w:rPr>
          <w:lang w:val="en-IN"/>
        </w:rPr>
        <w:t>Gradient</w:t>
      </w:r>
      <w:r>
        <w:rPr>
          <w:lang w:val="en-IN"/>
        </w:rPr>
        <w:t xml:space="preserve"> </w:t>
      </w:r>
      <w:r w:rsidRPr="00446F07">
        <w:rPr>
          <w:lang w:val="en-IN"/>
        </w:rPr>
        <w:t>Boosting,</w:t>
      </w:r>
      <w:r>
        <w:rPr>
          <w:lang w:val="en-IN"/>
        </w:rPr>
        <w:t xml:space="preserve"> </w:t>
      </w:r>
      <w:r w:rsidRPr="00446F07">
        <w:rPr>
          <w:lang w:val="en-IN"/>
        </w:rPr>
        <w:t>stands</w:t>
      </w:r>
      <w:r>
        <w:rPr>
          <w:lang w:val="en-IN"/>
        </w:rPr>
        <w:t xml:space="preserve"> </w:t>
      </w:r>
      <w:r w:rsidRPr="00446F07">
        <w:rPr>
          <w:lang w:val="en-IN"/>
        </w:rPr>
        <w:t>as</w:t>
      </w:r>
      <w:r>
        <w:rPr>
          <w:lang w:val="en-IN"/>
        </w:rPr>
        <w:t xml:space="preserve"> </w:t>
      </w:r>
      <w:r w:rsidRPr="00446F07">
        <w:rPr>
          <w:lang w:val="en-IN"/>
        </w:rPr>
        <w:t>a</w:t>
      </w:r>
      <w:r>
        <w:rPr>
          <w:lang w:val="en-IN"/>
        </w:rPr>
        <w:t xml:space="preserve"> </w:t>
      </w:r>
      <w:r w:rsidRPr="00446F07">
        <w:rPr>
          <w:lang w:val="en-IN"/>
        </w:rPr>
        <w:t>cornerstone</w:t>
      </w:r>
      <w:r>
        <w:rPr>
          <w:lang w:val="en-IN"/>
        </w:rPr>
        <w:t xml:space="preserve"> </w:t>
      </w:r>
      <w:r w:rsidRPr="00446F07">
        <w:rPr>
          <w:lang w:val="en-IN"/>
        </w:rPr>
        <w:t>in</w:t>
      </w:r>
      <w:r>
        <w:rPr>
          <w:lang w:val="en-IN"/>
        </w:rPr>
        <w:t xml:space="preserve"> </w:t>
      </w:r>
      <w:r w:rsidRPr="00446F07">
        <w:rPr>
          <w:lang w:val="en-IN"/>
        </w:rPr>
        <w:t>the</w:t>
      </w:r>
      <w:r>
        <w:rPr>
          <w:lang w:val="en-IN"/>
        </w:rPr>
        <w:t xml:space="preserve"> </w:t>
      </w:r>
      <w:r w:rsidRPr="00446F07">
        <w:rPr>
          <w:lang w:val="en-IN"/>
        </w:rPr>
        <w:t>domain</w:t>
      </w:r>
      <w:r>
        <w:rPr>
          <w:lang w:val="en-IN"/>
        </w:rPr>
        <w:t xml:space="preserve"> </w:t>
      </w:r>
      <w:r w:rsidRPr="00446F07">
        <w:rPr>
          <w:lang w:val="en-IN"/>
        </w:rPr>
        <w:t>of</w:t>
      </w:r>
      <w:r>
        <w:rPr>
          <w:lang w:val="en-IN"/>
        </w:rPr>
        <w:t xml:space="preserve"> </w:t>
      </w:r>
      <w:r w:rsidRPr="00446F07">
        <w:rPr>
          <w:lang w:val="en-IN"/>
        </w:rPr>
        <w:t>ensemble</w:t>
      </w:r>
      <w:r>
        <w:rPr>
          <w:lang w:val="en-IN"/>
        </w:rPr>
        <w:t xml:space="preserve"> </w:t>
      </w:r>
      <w:r w:rsidRPr="00446F07">
        <w:rPr>
          <w:lang w:val="en-IN"/>
        </w:rPr>
        <w:t>learning,</w:t>
      </w:r>
      <w:r>
        <w:rPr>
          <w:lang w:val="en-IN"/>
        </w:rPr>
        <w:t xml:space="preserve"> </w:t>
      </w:r>
      <w:r w:rsidRPr="00446F07">
        <w:rPr>
          <w:lang w:val="en-IN"/>
        </w:rPr>
        <w:t>celebrated</w:t>
      </w:r>
      <w:r>
        <w:rPr>
          <w:lang w:val="en-IN"/>
        </w:rPr>
        <w:t xml:space="preserve"> </w:t>
      </w:r>
      <w:r w:rsidRPr="00446F07">
        <w:rPr>
          <w:lang w:val="en-IN"/>
        </w:rPr>
        <w:t>for</w:t>
      </w:r>
      <w:r>
        <w:rPr>
          <w:lang w:val="en-IN"/>
        </w:rPr>
        <w:t xml:space="preserve"> </w:t>
      </w:r>
      <w:r w:rsidRPr="00446F07">
        <w:rPr>
          <w:lang w:val="en-IN"/>
        </w:rPr>
        <w:t>its</w:t>
      </w:r>
      <w:r>
        <w:rPr>
          <w:lang w:val="en-IN"/>
        </w:rPr>
        <w:t xml:space="preserve"> </w:t>
      </w:r>
      <w:r w:rsidRPr="00446F07">
        <w:rPr>
          <w:lang w:val="en-IN"/>
        </w:rPr>
        <w:t>efficiency</w:t>
      </w:r>
      <w:r>
        <w:rPr>
          <w:lang w:val="en-IN"/>
        </w:rPr>
        <w:t xml:space="preserve"> </w:t>
      </w:r>
      <w:r w:rsidRPr="00446F07">
        <w:rPr>
          <w:lang w:val="en-IN"/>
        </w:rPr>
        <w:t>and</w:t>
      </w:r>
      <w:r>
        <w:rPr>
          <w:lang w:val="en-IN"/>
        </w:rPr>
        <w:t xml:space="preserve"> </w:t>
      </w:r>
      <w:r w:rsidRPr="00446F07">
        <w:rPr>
          <w:lang w:val="en-IN"/>
        </w:rPr>
        <w:t>impeccable</w:t>
      </w:r>
      <w:r>
        <w:rPr>
          <w:lang w:val="en-IN"/>
        </w:rPr>
        <w:t xml:space="preserve"> </w:t>
      </w:r>
      <w:r w:rsidRPr="00446F07">
        <w:rPr>
          <w:lang w:val="en-IN"/>
        </w:rPr>
        <w:t>predictive</w:t>
      </w:r>
      <w:r>
        <w:rPr>
          <w:lang w:val="en-IN"/>
        </w:rPr>
        <w:t xml:space="preserve"> </w:t>
      </w:r>
      <w:r w:rsidRPr="00446F07">
        <w:rPr>
          <w:lang w:val="en-IN"/>
        </w:rPr>
        <w:t>performance.</w:t>
      </w:r>
      <w:r>
        <w:rPr>
          <w:lang w:val="en-IN"/>
        </w:rPr>
        <w:t xml:space="preserve"> </w:t>
      </w:r>
      <w:r w:rsidRPr="00446F07">
        <w:rPr>
          <w:lang w:val="en-IN"/>
        </w:rPr>
        <w:t>Operating</w:t>
      </w:r>
      <w:r>
        <w:rPr>
          <w:lang w:val="en-IN"/>
        </w:rPr>
        <w:t xml:space="preserve"> </w:t>
      </w:r>
      <w:r w:rsidRPr="00446F07">
        <w:rPr>
          <w:lang w:val="en-IN"/>
        </w:rPr>
        <w:t>within</w:t>
      </w:r>
      <w:r>
        <w:rPr>
          <w:lang w:val="en-IN"/>
        </w:rPr>
        <w:t xml:space="preserve"> </w:t>
      </w:r>
      <w:r w:rsidRPr="00446F07">
        <w:rPr>
          <w:lang w:val="en-IN"/>
        </w:rPr>
        <w:t>the</w:t>
      </w:r>
      <w:r>
        <w:rPr>
          <w:lang w:val="en-IN"/>
        </w:rPr>
        <w:t xml:space="preserve"> </w:t>
      </w:r>
      <w:r w:rsidRPr="00446F07">
        <w:rPr>
          <w:lang w:val="en-IN"/>
        </w:rPr>
        <w:t>gradient</w:t>
      </w:r>
      <w:r>
        <w:rPr>
          <w:lang w:val="en-IN"/>
        </w:rPr>
        <w:t xml:space="preserve"> </w:t>
      </w:r>
      <w:r w:rsidRPr="00446F07">
        <w:rPr>
          <w:lang w:val="en-IN"/>
        </w:rPr>
        <w:t>boosting</w:t>
      </w:r>
      <w:r>
        <w:rPr>
          <w:lang w:val="en-IN"/>
        </w:rPr>
        <w:t xml:space="preserve"> </w:t>
      </w:r>
      <w:r w:rsidRPr="00446F07">
        <w:rPr>
          <w:lang w:val="en-IN"/>
        </w:rPr>
        <w:t>framework,</w:t>
      </w:r>
      <w:r>
        <w:rPr>
          <w:lang w:val="en-IN"/>
        </w:rPr>
        <w:t xml:space="preserve"> </w:t>
      </w:r>
      <w:proofErr w:type="spellStart"/>
      <w:r w:rsidRPr="00446F07">
        <w:rPr>
          <w:lang w:val="en-IN"/>
        </w:rPr>
        <w:t>XGBoost</w:t>
      </w:r>
      <w:proofErr w:type="spellEnd"/>
      <w:r>
        <w:rPr>
          <w:lang w:val="en-IN"/>
        </w:rPr>
        <w:t xml:space="preserve"> </w:t>
      </w:r>
      <w:r w:rsidRPr="00446F07">
        <w:rPr>
          <w:lang w:val="en-IN"/>
        </w:rPr>
        <w:t>orchestrates</w:t>
      </w:r>
      <w:r>
        <w:rPr>
          <w:lang w:val="en-IN"/>
        </w:rPr>
        <w:t xml:space="preserve"> </w:t>
      </w:r>
      <w:r w:rsidRPr="00446F07">
        <w:rPr>
          <w:lang w:val="en-IN"/>
        </w:rPr>
        <w:t>the</w:t>
      </w:r>
      <w:r>
        <w:rPr>
          <w:lang w:val="en-IN"/>
        </w:rPr>
        <w:t xml:space="preserve"> </w:t>
      </w:r>
      <w:r w:rsidRPr="00446F07">
        <w:rPr>
          <w:lang w:val="en-IN"/>
        </w:rPr>
        <w:t>sequential</w:t>
      </w:r>
      <w:r>
        <w:rPr>
          <w:lang w:val="en-IN"/>
        </w:rPr>
        <w:t xml:space="preserve"> </w:t>
      </w:r>
      <w:r w:rsidRPr="00446F07">
        <w:rPr>
          <w:lang w:val="en-IN"/>
        </w:rPr>
        <w:t>training</w:t>
      </w:r>
      <w:r>
        <w:rPr>
          <w:lang w:val="en-IN"/>
        </w:rPr>
        <w:t xml:space="preserve"> </w:t>
      </w:r>
      <w:r w:rsidRPr="00446F07">
        <w:rPr>
          <w:lang w:val="en-IN"/>
        </w:rPr>
        <w:t>of</w:t>
      </w:r>
      <w:r>
        <w:rPr>
          <w:lang w:val="en-IN"/>
        </w:rPr>
        <w:t xml:space="preserve"> </w:t>
      </w:r>
      <w:r w:rsidRPr="00446F07">
        <w:rPr>
          <w:lang w:val="en-IN"/>
        </w:rPr>
        <w:t>multiple</w:t>
      </w:r>
      <w:r>
        <w:rPr>
          <w:lang w:val="en-IN"/>
        </w:rPr>
        <w:t xml:space="preserve"> </w:t>
      </w:r>
      <w:r w:rsidRPr="00446F07">
        <w:rPr>
          <w:lang w:val="en-IN"/>
        </w:rPr>
        <w:t>weak</w:t>
      </w:r>
      <w:r>
        <w:rPr>
          <w:lang w:val="en-IN"/>
        </w:rPr>
        <w:t xml:space="preserve"> </w:t>
      </w:r>
      <w:r w:rsidRPr="00446F07">
        <w:rPr>
          <w:lang w:val="en-IN"/>
        </w:rPr>
        <w:t>learners,</w:t>
      </w:r>
      <w:r>
        <w:rPr>
          <w:lang w:val="en-IN"/>
        </w:rPr>
        <w:t xml:space="preserve"> </w:t>
      </w:r>
      <w:r w:rsidRPr="00446F07">
        <w:rPr>
          <w:lang w:val="en-IN"/>
        </w:rPr>
        <w:t>typically</w:t>
      </w:r>
      <w:r>
        <w:rPr>
          <w:lang w:val="en-IN"/>
        </w:rPr>
        <w:t xml:space="preserve"> </w:t>
      </w:r>
      <w:r w:rsidRPr="00446F07">
        <w:rPr>
          <w:lang w:val="en-IN"/>
        </w:rPr>
        <w:t>decision</w:t>
      </w:r>
      <w:r>
        <w:rPr>
          <w:lang w:val="en-IN"/>
        </w:rPr>
        <w:t xml:space="preserve"> </w:t>
      </w:r>
      <w:r w:rsidRPr="00446F07">
        <w:rPr>
          <w:lang w:val="en-IN"/>
        </w:rPr>
        <w:t>trees,</w:t>
      </w:r>
      <w:r>
        <w:rPr>
          <w:lang w:val="en-IN"/>
        </w:rPr>
        <w:t xml:space="preserve"> </w:t>
      </w:r>
      <w:r w:rsidRPr="00446F07">
        <w:rPr>
          <w:lang w:val="en-IN"/>
        </w:rPr>
        <w:t>with</w:t>
      </w:r>
      <w:r>
        <w:rPr>
          <w:lang w:val="en-IN"/>
        </w:rPr>
        <w:t xml:space="preserve"> </w:t>
      </w:r>
      <w:r w:rsidRPr="00446F07">
        <w:rPr>
          <w:lang w:val="en-IN"/>
        </w:rPr>
        <w:t>the</w:t>
      </w:r>
      <w:r>
        <w:rPr>
          <w:lang w:val="en-IN"/>
        </w:rPr>
        <w:t xml:space="preserve"> </w:t>
      </w:r>
      <w:r w:rsidRPr="00446F07">
        <w:rPr>
          <w:lang w:val="en-IN"/>
        </w:rPr>
        <w:t>aim</w:t>
      </w:r>
      <w:r>
        <w:rPr>
          <w:lang w:val="en-IN"/>
        </w:rPr>
        <w:t xml:space="preserve"> </w:t>
      </w:r>
      <w:r w:rsidRPr="00446F07">
        <w:rPr>
          <w:lang w:val="en-IN"/>
        </w:rPr>
        <w:t>of</w:t>
      </w:r>
      <w:r>
        <w:rPr>
          <w:lang w:val="en-IN"/>
        </w:rPr>
        <w:t xml:space="preserve"> </w:t>
      </w:r>
      <w:r w:rsidRPr="00446F07">
        <w:rPr>
          <w:lang w:val="en-IN"/>
        </w:rPr>
        <w:t>enhancing</w:t>
      </w:r>
      <w:r>
        <w:rPr>
          <w:lang w:val="en-IN"/>
        </w:rPr>
        <w:t xml:space="preserve"> </w:t>
      </w:r>
      <w:r w:rsidRPr="00446F07">
        <w:rPr>
          <w:lang w:val="en-IN"/>
        </w:rPr>
        <w:t>the</w:t>
      </w:r>
      <w:r>
        <w:rPr>
          <w:lang w:val="en-IN"/>
        </w:rPr>
        <w:t xml:space="preserve"> </w:t>
      </w:r>
      <w:r w:rsidRPr="00446F07">
        <w:rPr>
          <w:lang w:val="en-IN"/>
        </w:rPr>
        <w:t>overall</w:t>
      </w:r>
      <w:r>
        <w:rPr>
          <w:lang w:val="en-IN"/>
        </w:rPr>
        <w:t xml:space="preserve"> </w:t>
      </w:r>
      <w:r w:rsidRPr="00446F07">
        <w:rPr>
          <w:lang w:val="en-IN"/>
        </w:rPr>
        <w:t>predictive</w:t>
      </w:r>
      <w:r>
        <w:rPr>
          <w:lang w:val="en-IN"/>
        </w:rPr>
        <w:t xml:space="preserve"> </w:t>
      </w:r>
      <w:r w:rsidRPr="00446F07">
        <w:rPr>
          <w:lang w:val="en-IN"/>
        </w:rPr>
        <w:t>accuracy.</w:t>
      </w:r>
      <w:r>
        <w:rPr>
          <w:lang w:val="en-IN"/>
        </w:rPr>
        <w:t xml:space="preserve"> </w:t>
      </w:r>
      <w:r w:rsidRPr="00446F07">
        <w:rPr>
          <w:lang w:val="en-IN"/>
        </w:rPr>
        <w:t>Below</w:t>
      </w:r>
      <w:r>
        <w:rPr>
          <w:lang w:val="en-IN"/>
        </w:rPr>
        <w:t xml:space="preserve"> </w:t>
      </w:r>
      <w:r w:rsidRPr="00446F07">
        <w:rPr>
          <w:lang w:val="en-IN"/>
        </w:rPr>
        <w:t>is</w:t>
      </w:r>
      <w:r>
        <w:rPr>
          <w:lang w:val="en-IN"/>
        </w:rPr>
        <w:t xml:space="preserve"> </w:t>
      </w:r>
      <w:r w:rsidRPr="00446F07">
        <w:rPr>
          <w:lang w:val="en-IN"/>
        </w:rPr>
        <w:t>a</w:t>
      </w:r>
      <w:r>
        <w:rPr>
          <w:lang w:val="en-IN"/>
        </w:rPr>
        <w:t xml:space="preserve"> </w:t>
      </w:r>
      <w:r w:rsidRPr="00446F07">
        <w:rPr>
          <w:lang w:val="en-IN"/>
        </w:rPr>
        <w:t>comprehensive</w:t>
      </w:r>
      <w:r>
        <w:rPr>
          <w:lang w:val="en-IN"/>
        </w:rPr>
        <w:t xml:space="preserve"> </w:t>
      </w:r>
      <w:r w:rsidRPr="00446F07">
        <w:rPr>
          <w:lang w:val="en-IN"/>
        </w:rPr>
        <w:t>elucidation</w:t>
      </w:r>
      <w:r>
        <w:rPr>
          <w:lang w:val="en-IN"/>
        </w:rPr>
        <w:t xml:space="preserve"> </w:t>
      </w:r>
      <w:r w:rsidRPr="00446F07">
        <w:rPr>
          <w:lang w:val="en-IN"/>
        </w:rPr>
        <w:t>of</w:t>
      </w:r>
      <w:r>
        <w:rPr>
          <w:lang w:val="en-IN"/>
        </w:rPr>
        <w:t xml:space="preserve"> </w:t>
      </w:r>
      <w:proofErr w:type="spellStart"/>
      <w:r w:rsidRPr="00446F07">
        <w:rPr>
          <w:lang w:val="en-IN"/>
        </w:rPr>
        <w:t>XGBoost's</w:t>
      </w:r>
      <w:proofErr w:type="spellEnd"/>
      <w:r>
        <w:rPr>
          <w:lang w:val="en-IN"/>
        </w:rPr>
        <w:t xml:space="preserve"> </w:t>
      </w:r>
      <w:r w:rsidRPr="00446F07">
        <w:rPr>
          <w:lang w:val="en-IN"/>
        </w:rPr>
        <w:t>working</w:t>
      </w:r>
      <w:r>
        <w:rPr>
          <w:lang w:val="en-IN"/>
        </w:rPr>
        <w:t xml:space="preserve"> </w:t>
      </w:r>
      <w:r w:rsidRPr="00446F07">
        <w:rPr>
          <w:lang w:val="en-IN"/>
        </w:rPr>
        <w:t>procedure,</w:t>
      </w:r>
      <w:r>
        <w:rPr>
          <w:lang w:val="en-IN"/>
        </w:rPr>
        <w:t xml:space="preserve"> </w:t>
      </w:r>
      <w:r w:rsidRPr="00446F07">
        <w:rPr>
          <w:lang w:val="en-IN"/>
        </w:rPr>
        <w:t>augmented</w:t>
      </w:r>
      <w:r>
        <w:rPr>
          <w:lang w:val="en-IN"/>
        </w:rPr>
        <w:t xml:space="preserve"> </w:t>
      </w:r>
      <w:r w:rsidRPr="00446F07">
        <w:rPr>
          <w:lang w:val="en-IN"/>
        </w:rPr>
        <w:t>with</w:t>
      </w:r>
      <w:r>
        <w:rPr>
          <w:lang w:val="en-IN"/>
        </w:rPr>
        <w:t xml:space="preserve"> </w:t>
      </w:r>
      <w:r w:rsidRPr="00446F07">
        <w:rPr>
          <w:lang w:val="en-IN"/>
        </w:rPr>
        <w:t>additional</w:t>
      </w:r>
      <w:r>
        <w:rPr>
          <w:lang w:val="en-IN"/>
        </w:rPr>
        <w:t xml:space="preserve"> </w:t>
      </w:r>
      <w:r w:rsidRPr="00446F07">
        <w:rPr>
          <w:lang w:val="en-IN"/>
        </w:rPr>
        <w:t>theoretical</w:t>
      </w:r>
      <w:r>
        <w:rPr>
          <w:lang w:val="en-IN"/>
        </w:rPr>
        <w:t xml:space="preserve"> </w:t>
      </w:r>
      <w:r w:rsidRPr="00446F07">
        <w:rPr>
          <w:lang w:val="en-IN"/>
        </w:rPr>
        <w:t>insights</w:t>
      </w:r>
      <w:r>
        <w:rPr>
          <w:lang w:val="en-IN"/>
        </w:rPr>
        <w:t xml:space="preserve"> </w:t>
      </w:r>
      <w:r w:rsidRPr="00446F07">
        <w:rPr>
          <w:lang w:val="en-IN"/>
        </w:rPr>
        <w:t>at</w:t>
      </w:r>
      <w:r>
        <w:rPr>
          <w:lang w:val="en-IN"/>
        </w:rPr>
        <w:t xml:space="preserve"> </w:t>
      </w:r>
      <w:r w:rsidRPr="00446F07">
        <w:rPr>
          <w:lang w:val="en-IN"/>
        </w:rPr>
        <w:t>each</w:t>
      </w:r>
      <w:r>
        <w:rPr>
          <w:lang w:val="en-IN"/>
        </w:rPr>
        <w:t xml:space="preserve"> </w:t>
      </w:r>
      <w:r w:rsidRPr="00446F07">
        <w:rPr>
          <w:lang w:val="en-IN"/>
        </w:rPr>
        <w:t>stage:</w:t>
      </w:r>
    </w:p>
    <w:p w14:paraId="4EAB3CB6" w14:textId="3C20DF4A"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r w:rsidRPr="00446F07">
        <w:rPr>
          <w:b/>
          <w:bCs/>
          <w:lang w:val="en-IN"/>
        </w:rPr>
        <w:t>Objective</w:t>
      </w:r>
      <w:r>
        <w:rPr>
          <w:b/>
          <w:bCs/>
          <w:lang w:val="en-IN"/>
        </w:rPr>
        <w:t xml:space="preserve"> </w:t>
      </w:r>
      <w:r w:rsidRPr="00446F07">
        <w:rPr>
          <w:b/>
          <w:bCs/>
          <w:lang w:val="en-IN"/>
        </w:rPr>
        <w:t>Function:</w:t>
      </w:r>
      <w:r>
        <w:rPr>
          <w:lang w:val="en-IN"/>
        </w:rPr>
        <w:t xml:space="preserve"> </w:t>
      </w:r>
      <w:r w:rsidRPr="00446F07">
        <w:rPr>
          <w:lang w:val="en-IN"/>
        </w:rPr>
        <w:t>The</w:t>
      </w:r>
      <w:r>
        <w:rPr>
          <w:lang w:val="en-IN"/>
        </w:rPr>
        <w:t xml:space="preserve"> </w:t>
      </w:r>
      <w:r w:rsidRPr="00446F07">
        <w:rPr>
          <w:lang w:val="en-IN"/>
        </w:rPr>
        <w:t>crux</w:t>
      </w:r>
      <w:r>
        <w:rPr>
          <w:lang w:val="en-IN"/>
        </w:rPr>
        <w:t xml:space="preserve"> </w:t>
      </w:r>
      <w:r w:rsidRPr="00446F07">
        <w:rPr>
          <w:lang w:val="en-IN"/>
        </w:rPr>
        <w:t>of</w:t>
      </w:r>
      <w:r>
        <w:rPr>
          <w:lang w:val="en-IN"/>
        </w:rPr>
        <w:t xml:space="preserve"> </w:t>
      </w:r>
      <w:proofErr w:type="spellStart"/>
      <w:r w:rsidRPr="00446F07">
        <w:rPr>
          <w:lang w:val="en-IN"/>
        </w:rPr>
        <w:t>XGBoost's</w:t>
      </w:r>
      <w:proofErr w:type="spellEnd"/>
      <w:r>
        <w:rPr>
          <w:lang w:val="en-IN"/>
        </w:rPr>
        <w:t xml:space="preserve"> </w:t>
      </w:r>
      <w:r w:rsidRPr="00446F07">
        <w:rPr>
          <w:lang w:val="en-IN"/>
        </w:rPr>
        <w:t>operation</w:t>
      </w:r>
      <w:r>
        <w:rPr>
          <w:lang w:val="en-IN"/>
        </w:rPr>
        <w:t xml:space="preserve"> </w:t>
      </w:r>
      <w:r w:rsidRPr="00446F07">
        <w:rPr>
          <w:lang w:val="en-IN"/>
        </w:rPr>
        <w:t>lies</w:t>
      </w:r>
      <w:r>
        <w:rPr>
          <w:lang w:val="en-IN"/>
        </w:rPr>
        <w:t xml:space="preserve"> </w:t>
      </w:r>
      <w:r w:rsidRPr="00446F07">
        <w:rPr>
          <w:lang w:val="en-IN"/>
        </w:rPr>
        <w:t>in</w:t>
      </w:r>
      <w:r>
        <w:rPr>
          <w:lang w:val="en-IN"/>
        </w:rPr>
        <w:t xml:space="preserve"> </w:t>
      </w:r>
      <w:r w:rsidRPr="00446F07">
        <w:rPr>
          <w:lang w:val="en-IN"/>
        </w:rPr>
        <w:t>the</w:t>
      </w:r>
      <w:r>
        <w:rPr>
          <w:lang w:val="en-IN"/>
        </w:rPr>
        <w:t xml:space="preserve"> </w:t>
      </w:r>
      <w:r w:rsidRPr="00446F07">
        <w:rPr>
          <w:lang w:val="en-IN"/>
        </w:rPr>
        <w:t>minimization</w:t>
      </w:r>
      <w:r>
        <w:rPr>
          <w:lang w:val="en-IN"/>
        </w:rPr>
        <w:t xml:space="preserve"> </w:t>
      </w:r>
      <w:r w:rsidRPr="00446F07">
        <w:rPr>
          <w:lang w:val="en-IN"/>
        </w:rPr>
        <w:t>of</w:t>
      </w:r>
      <w:r>
        <w:rPr>
          <w:lang w:val="en-IN"/>
        </w:rPr>
        <w:t xml:space="preserve"> </w:t>
      </w:r>
      <w:r w:rsidRPr="00446F07">
        <w:rPr>
          <w:lang w:val="en-IN"/>
        </w:rPr>
        <w:t>a</w:t>
      </w:r>
      <w:r>
        <w:rPr>
          <w:lang w:val="en-IN"/>
        </w:rPr>
        <w:t xml:space="preserve"> </w:t>
      </w:r>
      <w:r w:rsidRPr="00446F07">
        <w:rPr>
          <w:lang w:val="en-IN"/>
        </w:rPr>
        <w:t>regularized</w:t>
      </w:r>
      <w:r>
        <w:rPr>
          <w:lang w:val="en-IN"/>
        </w:rPr>
        <w:t xml:space="preserve"> </w:t>
      </w:r>
      <w:r w:rsidRPr="00446F07">
        <w:rPr>
          <w:lang w:val="en-IN"/>
        </w:rPr>
        <w:t>loss</w:t>
      </w:r>
      <w:r>
        <w:rPr>
          <w:lang w:val="en-IN"/>
        </w:rPr>
        <w:t xml:space="preserve"> </w:t>
      </w:r>
      <w:r w:rsidRPr="00446F07">
        <w:rPr>
          <w:lang w:val="en-IN"/>
        </w:rPr>
        <w:t>function,</w:t>
      </w:r>
      <w:r>
        <w:rPr>
          <w:lang w:val="en-IN"/>
        </w:rPr>
        <w:t xml:space="preserve"> </w:t>
      </w:r>
      <w:r w:rsidRPr="00446F07">
        <w:rPr>
          <w:lang w:val="en-IN"/>
        </w:rPr>
        <w:t>constituting</w:t>
      </w:r>
      <w:r>
        <w:rPr>
          <w:lang w:val="en-IN"/>
        </w:rPr>
        <w:t xml:space="preserve"> </w:t>
      </w:r>
      <w:r w:rsidRPr="00446F07">
        <w:rPr>
          <w:lang w:val="en-IN"/>
        </w:rPr>
        <w:t>two</w:t>
      </w:r>
      <w:r>
        <w:rPr>
          <w:lang w:val="en-IN"/>
        </w:rPr>
        <w:t xml:space="preserve"> </w:t>
      </w:r>
      <w:r w:rsidRPr="00446F07">
        <w:rPr>
          <w:lang w:val="en-IN"/>
        </w:rPr>
        <w:t>primary</w:t>
      </w:r>
      <w:r>
        <w:rPr>
          <w:lang w:val="en-IN"/>
        </w:rPr>
        <w:t xml:space="preserve"> </w:t>
      </w:r>
      <w:r w:rsidRPr="00446F07">
        <w:rPr>
          <w:lang w:val="en-IN"/>
        </w:rPr>
        <w:t>components:</w:t>
      </w:r>
      <w:r>
        <w:rPr>
          <w:lang w:val="en-IN"/>
        </w:rPr>
        <w:t xml:space="preserve"> </w:t>
      </w:r>
      <w:r w:rsidRPr="00446F07">
        <w:rPr>
          <w:lang w:val="en-IN"/>
        </w:rPr>
        <w:t>the</w:t>
      </w:r>
      <w:r>
        <w:rPr>
          <w:lang w:val="en-IN"/>
        </w:rPr>
        <w:t xml:space="preserve"> </w:t>
      </w:r>
      <w:r w:rsidRPr="00446F07">
        <w:rPr>
          <w:lang w:val="en-IN"/>
        </w:rPr>
        <w:t>loss</w:t>
      </w:r>
      <w:r>
        <w:rPr>
          <w:lang w:val="en-IN"/>
        </w:rPr>
        <w:t xml:space="preserve"> </w:t>
      </w:r>
      <w:r w:rsidRPr="00446F07">
        <w:rPr>
          <w:lang w:val="en-IN"/>
        </w:rPr>
        <w:t>term</w:t>
      </w:r>
      <w:r>
        <w:rPr>
          <w:lang w:val="en-IN"/>
        </w:rPr>
        <w:t xml:space="preserve"> </w:t>
      </w:r>
      <w:r w:rsidRPr="00446F07">
        <w:rPr>
          <w:lang w:val="en-IN"/>
        </w:rPr>
        <w:t>and</w:t>
      </w:r>
      <w:r>
        <w:rPr>
          <w:lang w:val="en-IN"/>
        </w:rPr>
        <w:t xml:space="preserve"> </w:t>
      </w:r>
      <w:r w:rsidRPr="00446F07">
        <w:rPr>
          <w:lang w:val="en-IN"/>
        </w:rPr>
        <w:t>the</w:t>
      </w:r>
      <w:r>
        <w:rPr>
          <w:lang w:val="en-IN"/>
        </w:rPr>
        <w:t xml:space="preserve"> </w:t>
      </w:r>
      <w:r w:rsidRPr="00446F07">
        <w:rPr>
          <w:lang w:val="en-IN"/>
        </w:rPr>
        <w:t>regularization</w:t>
      </w:r>
      <w:r>
        <w:rPr>
          <w:lang w:val="en-IN"/>
        </w:rPr>
        <w:t xml:space="preserve"> </w:t>
      </w:r>
      <w:r w:rsidRPr="00446F07">
        <w:rPr>
          <w:lang w:val="en-IN"/>
        </w:rPr>
        <w:t>term.</w:t>
      </w:r>
      <w:r>
        <w:rPr>
          <w:lang w:val="en-IN"/>
        </w:rPr>
        <w:t xml:space="preserve"> </w:t>
      </w:r>
      <w:r w:rsidRPr="00446F07">
        <w:rPr>
          <w:lang w:val="en-IN"/>
        </w:rPr>
        <w:t>Mathematically,</w:t>
      </w:r>
      <w:r>
        <w:rPr>
          <w:lang w:val="en-IN"/>
        </w:rPr>
        <w:t xml:space="preserve"> </w:t>
      </w:r>
      <w:r w:rsidRPr="00446F07">
        <w:rPr>
          <w:lang w:val="en-IN"/>
        </w:rPr>
        <w:t>the</w:t>
      </w:r>
      <w:r>
        <w:rPr>
          <w:lang w:val="en-IN"/>
        </w:rPr>
        <w:t xml:space="preserve"> </w:t>
      </w:r>
      <w:r w:rsidRPr="00446F07">
        <w:rPr>
          <w:lang w:val="en-IN"/>
        </w:rPr>
        <w:t>objective</w:t>
      </w:r>
      <w:r>
        <w:rPr>
          <w:lang w:val="en-IN"/>
        </w:rPr>
        <w:t xml:space="preserve"> </w:t>
      </w:r>
      <w:r w:rsidRPr="00446F07">
        <w:rPr>
          <w:lang w:val="en-IN"/>
        </w:rPr>
        <w:t>function</w:t>
      </w:r>
      <w:r>
        <w:rPr>
          <w:lang w:val="en-IN"/>
        </w:rPr>
        <w:t xml:space="preserve"> </w:t>
      </w:r>
      <w:r w:rsidRPr="00446F07">
        <w:rPr>
          <w:lang w:val="en-IN"/>
        </w:rPr>
        <w:t>is</w:t>
      </w:r>
      <w:r>
        <w:rPr>
          <w:lang w:val="en-IN"/>
        </w:rPr>
        <w:t xml:space="preserve"> </w:t>
      </w:r>
      <w:r w:rsidRPr="00446F07">
        <w:rPr>
          <w:lang w:val="en-IN"/>
        </w:rPr>
        <w:t>expressed</w:t>
      </w:r>
      <w:r>
        <w:rPr>
          <w:lang w:val="en-IN"/>
        </w:rPr>
        <w:t xml:space="preserve"> </w:t>
      </w:r>
      <w:r w:rsidRPr="00446F07">
        <w:rPr>
          <w:lang w:val="en-IN"/>
        </w:rPr>
        <w:t>as:</w:t>
      </w:r>
    </w:p>
    <w:p w14:paraId="1A44E2AB" w14:textId="4D75A1B1" w:rsidR="00446F07" w:rsidRPr="00C90771" w:rsidRDefault="00446F07" w:rsidP="00C90771">
      <w:pPr>
        <w:pStyle w:val="Default"/>
        <w:tabs>
          <w:tab w:val="left" w:pos="1440"/>
          <w:tab w:val="left" w:pos="2880"/>
          <w:tab w:val="left" w:pos="4320"/>
          <w:tab w:val="left" w:pos="5760"/>
          <w:tab w:val="left" w:pos="7200"/>
          <w:tab w:val="left" w:pos="8640"/>
        </w:tabs>
        <w:suppressAutoHyphens/>
        <w:spacing w:before="80"/>
        <w:jc w:val="center"/>
        <w:outlineLvl w:val="0"/>
        <w:rPr>
          <w:rFonts w:hint="eastAsia"/>
          <w:sz w:val="32"/>
          <w:szCs w:val="32"/>
          <w:lang w:val="en-IN"/>
        </w:rPr>
      </w:pPr>
      <w:proofErr w:type="spellStart"/>
      <w:r w:rsidRPr="00C90771">
        <w:rPr>
          <w:sz w:val="32"/>
          <w:szCs w:val="32"/>
          <w:lang w:val="en-IN"/>
        </w:rPr>
        <w:t>Obj</w:t>
      </w:r>
      <w:proofErr w:type="spellEnd"/>
      <w:r w:rsidRPr="00C90771">
        <w:rPr>
          <w:sz w:val="32"/>
          <w:szCs w:val="32"/>
          <w:lang w:val="en-IN"/>
        </w:rPr>
        <w:t>=∑</w:t>
      </w:r>
      <w:proofErr w:type="spellStart"/>
      <w:r w:rsidRPr="00C90771">
        <w:rPr>
          <w:i/>
          <w:iCs/>
          <w:sz w:val="32"/>
          <w:szCs w:val="32"/>
          <w:vertAlign w:val="subscript"/>
          <w:lang w:val="en-IN"/>
        </w:rPr>
        <w:t>i</w:t>
      </w:r>
      <w:proofErr w:type="spellEnd"/>
      <w:r w:rsidRPr="00C90771">
        <w:rPr>
          <w:sz w:val="32"/>
          <w:szCs w:val="32"/>
          <w:vertAlign w:val="subscript"/>
          <w:lang w:val="en-IN"/>
        </w:rPr>
        <w:t>=1</w:t>
      </w:r>
      <w:r w:rsidRPr="00C90771">
        <w:rPr>
          <w:i/>
          <w:iCs/>
          <w:sz w:val="32"/>
          <w:szCs w:val="32"/>
          <w:vertAlign w:val="superscript"/>
          <w:lang w:val="en-IN"/>
        </w:rPr>
        <w:t>n</w:t>
      </w:r>
      <w:r w:rsidR="00C90771" w:rsidRPr="00C90771">
        <w:rPr>
          <w:i/>
          <w:iCs/>
          <w:sz w:val="32"/>
          <w:szCs w:val="32"/>
          <w:lang w:val="en-IN"/>
        </w:rPr>
        <w:t xml:space="preserve"> </w:t>
      </w:r>
      <w:r w:rsidRPr="00C90771">
        <w:rPr>
          <w:sz w:val="32"/>
          <w:szCs w:val="32"/>
          <w:lang w:val="en-IN"/>
        </w:rPr>
        <w:t>​loss(</w:t>
      </w:r>
      <w:proofErr w:type="spellStart"/>
      <w:proofErr w:type="gramStart"/>
      <w:r w:rsidRPr="00C90771">
        <w:rPr>
          <w:i/>
          <w:iCs/>
          <w:sz w:val="32"/>
          <w:szCs w:val="32"/>
          <w:lang w:val="en-IN"/>
        </w:rPr>
        <w:t>yi</w:t>
      </w:r>
      <w:proofErr w:type="spellEnd"/>
      <w:r w:rsidRPr="00C90771">
        <w:rPr>
          <w:sz w:val="32"/>
          <w:szCs w:val="32"/>
          <w:lang w:val="en-IN"/>
        </w:rPr>
        <w:t>​,</w:t>
      </w:r>
      <w:r w:rsidRPr="00C90771">
        <w:rPr>
          <w:i/>
          <w:iCs/>
          <w:sz w:val="32"/>
          <w:szCs w:val="32"/>
          <w:lang w:val="en-IN"/>
        </w:rPr>
        <w:t>y</w:t>
      </w:r>
      <w:proofErr w:type="gramEnd"/>
      <w:r w:rsidRPr="00C90771">
        <w:rPr>
          <w:sz w:val="32"/>
          <w:szCs w:val="32"/>
          <w:lang w:val="en-IN"/>
        </w:rPr>
        <w:t>^​</w:t>
      </w:r>
      <w:proofErr w:type="spellStart"/>
      <w:r w:rsidRPr="00C90771">
        <w:rPr>
          <w:i/>
          <w:iCs/>
          <w:sz w:val="32"/>
          <w:szCs w:val="32"/>
          <w:lang w:val="en-IN"/>
        </w:rPr>
        <w:t>i</w:t>
      </w:r>
      <w:proofErr w:type="spellEnd"/>
      <w:r w:rsidRPr="00C90771">
        <w:rPr>
          <w:sz w:val="32"/>
          <w:szCs w:val="32"/>
          <w:lang w:val="en-IN"/>
        </w:rPr>
        <w:t>​)+∑</w:t>
      </w:r>
      <w:r w:rsidRPr="00C90771">
        <w:rPr>
          <w:i/>
          <w:iCs/>
          <w:sz w:val="32"/>
          <w:szCs w:val="32"/>
          <w:vertAlign w:val="subscript"/>
          <w:lang w:val="en-IN"/>
        </w:rPr>
        <w:t>k</w:t>
      </w:r>
      <w:r w:rsidRPr="00C90771">
        <w:rPr>
          <w:sz w:val="32"/>
          <w:szCs w:val="32"/>
          <w:vertAlign w:val="subscript"/>
          <w:lang w:val="en-IN"/>
        </w:rPr>
        <w:t>=1</w:t>
      </w:r>
      <w:r w:rsidRPr="00C90771">
        <w:rPr>
          <w:i/>
          <w:iCs/>
          <w:sz w:val="32"/>
          <w:szCs w:val="32"/>
          <w:vertAlign w:val="superscript"/>
          <w:lang w:val="en-IN"/>
        </w:rPr>
        <w:t>K</w:t>
      </w:r>
      <w:r w:rsidRPr="00C90771">
        <w:rPr>
          <w:sz w:val="32"/>
          <w:szCs w:val="32"/>
          <w:lang w:val="en-IN"/>
        </w:rPr>
        <w:t>​</w:t>
      </w:r>
      <w:r w:rsidR="00C90771" w:rsidRPr="00C90771">
        <w:rPr>
          <w:sz w:val="32"/>
          <w:szCs w:val="32"/>
          <w:lang w:val="en-IN"/>
        </w:rPr>
        <w:t xml:space="preserve"> </w:t>
      </w:r>
      <w:r w:rsidRPr="00C90771">
        <w:rPr>
          <w:sz w:val="32"/>
          <w:szCs w:val="32"/>
          <w:lang w:val="en-IN"/>
        </w:rPr>
        <w:t>Ω(</w:t>
      </w:r>
      <w:proofErr w:type="spellStart"/>
      <w:r w:rsidRPr="00C90771">
        <w:rPr>
          <w:i/>
          <w:iCs/>
          <w:sz w:val="32"/>
          <w:szCs w:val="32"/>
          <w:lang w:val="en-IN"/>
        </w:rPr>
        <w:t>fk</w:t>
      </w:r>
      <w:proofErr w:type="spellEnd"/>
      <w:r w:rsidRPr="00C90771">
        <w:rPr>
          <w:sz w:val="32"/>
          <w:szCs w:val="32"/>
          <w:lang w:val="en-IN"/>
        </w:rPr>
        <w:t>​)</w:t>
      </w:r>
    </w:p>
    <w:p w14:paraId="5FB877B6" w14:textId="39DAB841"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r w:rsidRPr="00446F07">
        <w:rPr>
          <w:lang w:val="en-IN"/>
        </w:rPr>
        <w:t>At</w:t>
      </w:r>
      <w:r>
        <w:rPr>
          <w:lang w:val="en-IN"/>
        </w:rPr>
        <w:t xml:space="preserve"> </w:t>
      </w:r>
      <w:r w:rsidRPr="00446F07">
        <w:rPr>
          <w:lang w:val="en-IN"/>
        </w:rPr>
        <w:t>this</w:t>
      </w:r>
      <w:r>
        <w:rPr>
          <w:lang w:val="en-IN"/>
        </w:rPr>
        <w:t xml:space="preserve"> </w:t>
      </w:r>
      <w:r w:rsidRPr="00446F07">
        <w:rPr>
          <w:lang w:val="en-IN"/>
        </w:rPr>
        <w:t>juncture,</w:t>
      </w:r>
      <w:r>
        <w:rPr>
          <w:lang w:val="en-IN"/>
        </w:rPr>
        <w:t xml:space="preserve"> </w:t>
      </w:r>
      <w:r w:rsidRPr="00446F07">
        <w:rPr>
          <w:lang w:val="en-IN"/>
        </w:rPr>
        <w:t>it's</w:t>
      </w:r>
      <w:r>
        <w:rPr>
          <w:lang w:val="en-IN"/>
        </w:rPr>
        <w:t xml:space="preserve"> </w:t>
      </w:r>
      <w:r w:rsidRPr="00446F07">
        <w:rPr>
          <w:lang w:val="en-IN"/>
        </w:rPr>
        <w:t>pivotal</w:t>
      </w:r>
      <w:r>
        <w:rPr>
          <w:lang w:val="en-IN"/>
        </w:rPr>
        <w:t xml:space="preserve"> </w:t>
      </w:r>
      <w:r w:rsidRPr="00446F07">
        <w:rPr>
          <w:lang w:val="en-IN"/>
        </w:rPr>
        <w:t>to</w:t>
      </w:r>
      <w:r>
        <w:rPr>
          <w:lang w:val="en-IN"/>
        </w:rPr>
        <w:t xml:space="preserve"> </w:t>
      </w:r>
      <w:r w:rsidRPr="00446F07">
        <w:rPr>
          <w:lang w:val="en-IN"/>
        </w:rPr>
        <w:t>delve</w:t>
      </w:r>
      <w:r>
        <w:rPr>
          <w:lang w:val="en-IN"/>
        </w:rPr>
        <w:t xml:space="preserve"> </w:t>
      </w:r>
      <w:r w:rsidRPr="00446F07">
        <w:rPr>
          <w:lang w:val="en-IN"/>
        </w:rPr>
        <w:t>deeper</w:t>
      </w:r>
      <w:r>
        <w:rPr>
          <w:lang w:val="en-IN"/>
        </w:rPr>
        <w:t xml:space="preserve"> </w:t>
      </w:r>
      <w:r w:rsidRPr="00446F07">
        <w:rPr>
          <w:lang w:val="en-IN"/>
        </w:rPr>
        <w:t>into</w:t>
      </w:r>
      <w:r>
        <w:rPr>
          <w:lang w:val="en-IN"/>
        </w:rPr>
        <w:t xml:space="preserve"> </w:t>
      </w:r>
      <w:r w:rsidRPr="00446F07">
        <w:rPr>
          <w:lang w:val="en-IN"/>
        </w:rPr>
        <w:t>the</w:t>
      </w:r>
      <w:r>
        <w:rPr>
          <w:lang w:val="en-IN"/>
        </w:rPr>
        <w:t xml:space="preserve"> </w:t>
      </w:r>
      <w:r w:rsidRPr="00446F07">
        <w:rPr>
          <w:lang w:val="en-IN"/>
        </w:rPr>
        <w:t>intricacies</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loss</w:t>
      </w:r>
      <w:r>
        <w:rPr>
          <w:lang w:val="en-IN"/>
        </w:rPr>
        <w:t xml:space="preserve"> </w:t>
      </w:r>
      <w:r w:rsidRPr="00446F07">
        <w:rPr>
          <w:lang w:val="en-IN"/>
        </w:rPr>
        <w:t>function,</w:t>
      </w:r>
      <w:r>
        <w:rPr>
          <w:lang w:val="en-IN"/>
        </w:rPr>
        <w:t xml:space="preserve"> </w:t>
      </w:r>
      <w:r w:rsidRPr="00446F07">
        <w:rPr>
          <w:lang w:val="en-IN"/>
        </w:rPr>
        <w:t>which</w:t>
      </w:r>
      <w:r>
        <w:rPr>
          <w:lang w:val="en-IN"/>
        </w:rPr>
        <w:t xml:space="preserve"> </w:t>
      </w:r>
      <w:r w:rsidRPr="00446F07">
        <w:rPr>
          <w:lang w:val="en-IN"/>
        </w:rPr>
        <w:t>quantifies</w:t>
      </w:r>
      <w:r>
        <w:rPr>
          <w:lang w:val="en-IN"/>
        </w:rPr>
        <w:t xml:space="preserve"> </w:t>
      </w:r>
      <w:r w:rsidRPr="00446F07">
        <w:rPr>
          <w:lang w:val="en-IN"/>
        </w:rPr>
        <w:t>the</w:t>
      </w:r>
      <w:r>
        <w:rPr>
          <w:lang w:val="en-IN"/>
        </w:rPr>
        <w:t xml:space="preserve"> </w:t>
      </w:r>
      <w:r w:rsidRPr="00446F07">
        <w:rPr>
          <w:lang w:val="en-IN"/>
        </w:rPr>
        <w:t>discrepancy</w:t>
      </w:r>
      <w:r>
        <w:rPr>
          <w:lang w:val="en-IN"/>
        </w:rPr>
        <w:t xml:space="preserve"> </w:t>
      </w:r>
      <w:r w:rsidRPr="00446F07">
        <w:rPr>
          <w:lang w:val="en-IN"/>
        </w:rPr>
        <w:t>between</w:t>
      </w:r>
      <w:r>
        <w:rPr>
          <w:lang w:val="en-IN"/>
        </w:rPr>
        <w:t xml:space="preserve"> </w:t>
      </w:r>
      <w:r w:rsidRPr="00446F07">
        <w:rPr>
          <w:lang w:val="en-IN"/>
        </w:rPr>
        <w:t>the</w:t>
      </w:r>
      <w:r>
        <w:rPr>
          <w:lang w:val="en-IN"/>
        </w:rPr>
        <w:t xml:space="preserve"> </w:t>
      </w:r>
      <w:r w:rsidRPr="00446F07">
        <w:rPr>
          <w:lang w:val="en-IN"/>
        </w:rPr>
        <w:t>actual</w:t>
      </w:r>
      <w:r>
        <w:rPr>
          <w:lang w:val="en-IN"/>
        </w:rPr>
        <w:t xml:space="preserve"> </w:t>
      </w:r>
      <w:r w:rsidRPr="00446F07">
        <w:rPr>
          <w:lang w:val="en-IN"/>
        </w:rPr>
        <w:t>labels</w:t>
      </w:r>
      <w:r>
        <w:rPr>
          <w:lang w:val="en-IN"/>
        </w:rPr>
        <w:t xml:space="preserve"> </w:t>
      </w:r>
      <w:proofErr w:type="spellStart"/>
      <w:r w:rsidRPr="00446F07">
        <w:rPr>
          <w:i/>
          <w:iCs/>
          <w:lang w:val="en-IN"/>
        </w:rPr>
        <w:t>yi</w:t>
      </w:r>
      <w:proofErr w:type="spellEnd"/>
      <w:r w:rsidRPr="00446F07">
        <w:rPr>
          <w:lang w:val="en-IN"/>
        </w:rPr>
        <w:t>​</w:t>
      </w:r>
      <w:r>
        <w:rPr>
          <w:lang w:val="en-IN"/>
        </w:rPr>
        <w:t xml:space="preserve"> </w:t>
      </w:r>
      <w:r w:rsidRPr="00446F07">
        <w:rPr>
          <w:lang w:val="en-IN"/>
        </w:rPr>
        <w:t>and</w:t>
      </w:r>
      <w:r>
        <w:rPr>
          <w:lang w:val="en-IN"/>
        </w:rPr>
        <w:t xml:space="preserve"> </w:t>
      </w:r>
      <w:r w:rsidRPr="00446F07">
        <w:rPr>
          <w:lang w:val="en-IN"/>
        </w:rPr>
        <w:t>the</w:t>
      </w:r>
      <w:r>
        <w:rPr>
          <w:lang w:val="en-IN"/>
        </w:rPr>
        <w:t xml:space="preserve"> </w:t>
      </w:r>
      <w:r w:rsidRPr="00446F07">
        <w:rPr>
          <w:lang w:val="en-IN"/>
        </w:rPr>
        <w:t>predicted</w:t>
      </w:r>
      <w:r>
        <w:rPr>
          <w:lang w:val="en-IN"/>
        </w:rPr>
        <w:t xml:space="preserve"> </w:t>
      </w:r>
      <w:r w:rsidRPr="00446F07">
        <w:rPr>
          <w:lang w:val="en-IN"/>
        </w:rPr>
        <w:t>values</w:t>
      </w:r>
      <w:r>
        <w:rPr>
          <w:lang w:val="en-IN"/>
        </w:rPr>
        <w:t xml:space="preserve"> </w:t>
      </w:r>
      <w:r w:rsidRPr="00446F07">
        <w:rPr>
          <w:i/>
          <w:iCs/>
          <w:lang w:val="en-IN"/>
        </w:rPr>
        <w:t>y</w:t>
      </w:r>
      <w:r w:rsidRPr="00446F07">
        <w:rPr>
          <w:lang w:val="en-IN"/>
        </w:rPr>
        <w:t>^​</w:t>
      </w:r>
      <w:proofErr w:type="spellStart"/>
      <w:r w:rsidRPr="00446F07">
        <w:rPr>
          <w:i/>
          <w:iCs/>
          <w:lang w:val="en-IN"/>
        </w:rPr>
        <w:t>i</w:t>
      </w:r>
      <w:proofErr w:type="spellEnd"/>
      <w:r w:rsidRPr="00446F07">
        <w:rPr>
          <w:lang w:val="en-IN"/>
        </w:rPr>
        <w:t>​.</w:t>
      </w:r>
      <w:r>
        <w:rPr>
          <w:lang w:val="en-IN"/>
        </w:rPr>
        <w:t xml:space="preserve"> </w:t>
      </w:r>
      <w:r w:rsidRPr="00446F07">
        <w:rPr>
          <w:lang w:val="en-IN"/>
        </w:rPr>
        <w:t>This</w:t>
      </w:r>
      <w:r>
        <w:rPr>
          <w:lang w:val="en-IN"/>
        </w:rPr>
        <w:t xml:space="preserve"> </w:t>
      </w:r>
      <w:r w:rsidRPr="00446F07">
        <w:rPr>
          <w:lang w:val="en-IN"/>
        </w:rPr>
        <w:t>component</w:t>
      </w:r>
      <w:r>
        <w:rPr>
          <w:lang w:val="en-IN"/>
        </w:rPr>
        <w:t xml:space="preserve"> </w:t>
      </w:r>
      <w:r w:rsidRPr="00446F07">
        <w:rPr>
          <w:lang w:val="en-IN"/>
        </w:rPr>
        <w:t>serves</w:t>
      </w:r>
      <w:r>
        <w:rPr>
          <w:lang w:val="en-IN"/>
        </w:rPr>
        <w:t xml:space="preserve"> </w:t>
      </w:r>
      <w:r w:rsidRPr="00446F07">
        <w:rPr>
          <w:lang w:val="en-IN"/>
        </w:rPr>
        <w:t>as</w:t>
      </w:r>
      <w:r>
        <w:rPr>
          <w:lang w:val="en-IN"/>
        </w:rPr>
        <w:t xml:space="preserve"> </w:t>
      </w:r>
      <w:r w:rsidRPr="00446F07">
        <w:rPr>
          <w:lang w:val="en-IN"/>
        </w:rPr>
        <w:t>the</w:t>
      </w:r>
      <w:r>
        <w:rPr>
          <w:lang w:val="en-IN"/>
        </w:rPr>
        <w:t xml:space="preserve"> </w:t>
      </w:r>
      <w:r w:rsidRPr="00446F07">
        <w:rPr>
          <w:lang w:val="en-IN"/>
        </w:rPr>
        <w:t>cornerstone</w:t>
      </w:r>
      <w:r>
        <w:rPr>
          <w:lang w:val="en-IN"/>
        </w:rPr>
        <w:t xml:space="preserve"> </w:t>
      </w:r>
      <w:r w:rsidRPr="00446F07">
        <w:rPr>
          <w:lang w:val="en-IN"/>
        </w:rPr>
        <w:t>for</w:t>
      </w:r>
      <w:r>
        <w:rPr>
          <w:lang w:val="en-IN"/>
        </w:rPr>
        <w:t xml:space="preserve"> </w:t>
      </w:r>
      <w:r w:rsidRPr="00446F07">
        <w:rPr>
          <w:lang w:val="en-IN"/>
        </w:rPr>
        <w:t>guiding</w:t>
      </w:r>
      <w:r>
        <w:rPr>
          <w:lang w:val="en-IN"/>
        </w:rPr>
        <w:t xml:space="preserve"> </w:t>
      </w:r>
      <w:r w:rsidRPr="00446F07">
        <w:rPr>
          <w:lang w:val="en-IN"/>
        </w:rPr>
        <w:t>the</w:t>
      </w:r>
      <w:r>
        <w:rPr>
          <w:lang w:val="en-IN"/>
        </w:rPr>
        <w:t xml:space="preserve"> </w:t>
      </w:r>
      <w:r w:rsidRPr="00446F07">
        <w:rPr>
          <w:lang w:val="en-IN"/>
        </w:rPr>
        <w:t>model's</w:t>
      </w:r>
      <w:r>
        <w:rPr>
          <w:lang w:val="en-IN"/>
        </w:rPr>
        <w:t xml:space="preserve"> </w:t>
      </w:r>
      <w:r w:rsidRPr="00446F07">
        <w:rPr>
          <w:lang w:val="en-IN"/>
        </w:rPr>
        <w:t>optimization</w:t>
      </w:r>
      <w:r>
        <w:rPr>
          <w:lang w:val="en-IN"/>
        </w:rPr>
        <w:t xml:space="preserve"> </w:t>
      </w:r>
      <w:r w:rsidRPr="00446F07">
        <w:rPr>
          <w:lang w:val="en-IN"/>
        </w:rPr>
        <w:t>process.</w:t>
      </w:r>
    </w:p>
    <w:p w14:paraId="42D566CC" w14:textId="16DB61BE"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r w:rsidRPr="00446F07">
        <w:rPr>
          <w:b/>
          <w:bCs/>
          <w:lang w:val="en-IN"/>
        </w:rPr>
        <w:t>Prediction</w:t>
      </w:r>
      <w:r>
        <w:rPr>
          <w:b/>
          <w:bCs/>
          <w:lang w:val="en-IN"/>
        </w:rPr>
        <w:t xml:space="preserve"> </w:t>
      </w:r>
      <w:r w:rsidRPr="00446F07">
        <w:rPr>
          <w:b/>
          <w:bCs/>
          <w:lang w:val="en-IN"/>
        </w:rPr>
        <w:t>Calculation:</w:t>
      </w:r>
      <w:r>
        <w:rPr>
          <w:lang w:val="en-IN"/>
        </w:rPr>
        <w:t xml:space="preserve"> </w:t>
      </w:r>
      <w:r w:rsidRPr="00446F07">
        <w:rPr>
          <w:lang w:val="en-IN"/>
        </w:rPr>
        <w:t>Following</w:t>
      </w:r>
      <w:r>
        <w:rPr>
          <w:lang w:val="en-IN"/>
        </w:rPr>
        <w:t xml:space="preserve"> </w:t>
      </w:r>
      <w:r w:rsidRPr="00446F07">
        <w:rPr>
          <w:lang w:val="en-IN"/>
        </w:rPr>
        <w:t>the</w:t>
      </w:r>
      <w:r>
        <w:rPr>
          <w:lang w:val="en-IN"/>
        </w:rPr>
        <w:t xml:space="preserve"> </w:t>
      </w:r>
      <w:r w:rsidRPr="00446F07">
        <w:rPr>
          <w:lang w:val="en-IN"/>
        </w:rPr>
        <w:t>determination</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objective</w:t>
      </w:r>
      <w:r>
        <w:rPr>
          <w:lang w:val="en-IN"/>
        </w:rPr>
        <w:t xml:space="preserve"> </w:t>
      </w:r>
      <w:r w:rsidRPr="00446F07">
        <w:rPr>
          <w:lang w:val="en-IN"/>
        </w:rPr>
        <w:t>function,</w:t>
      </w:r>
      <w:r>
        <w:rPr>
          <w:lang w:val="en-IN"/>
        </w:rPr>
        <w:t xml:space="preserve"> </w:t>
      </w:r>
      <w:proofErr w:type="spellStart"/>
      <w:r w:rsidRPr="00446F07">
        <w:rPr>
          <w:lang w:val="en-IN"/>
        </w:rPr>
        <w:t>XGBoost</w:t>
      </w:r>
      <w:proofErr w:type="spellEnd"/>
      <w:r>
        <w:rPr>
          <w:lang w:val="en-IN"/>
        </w:rPr>
        <w:t xml:space="preserve"> </w:t>
      </w:r>
      <w:r w:rsidRPr="00446F07">
        <w:rPr>
          <w:lang w:val="en-IN"/>
        </w:rPr>
        <w:t>proceeds</w:t>
      </w:r>
      <w:r>
        <w:rPr>
          <w:lang w:val="en-IN"/>
        </w:rPr>
        <w:t xml:space="preserve"> </w:t>
      </w:r>
      <w:r w:rsidRPr="00446F07">
        <w:rPr>
          <w:lang w:val="en-IN"/>
        </w:rPr>
        <w:t>to</w:t>
      </w:r>
      <w:r>
        <w:rPr>
          <w:lang w:val="en-IN"/>
        </w:rPr>
        <w:t xml:space="preserve"> </w:t>
      </w:r>
      <w:r w:rsidRPr="00446F07">
        <w:rPr>
          <w:lang w:val="en-IN"/>
        </w:rPr>
        <w:t>calculate</w:t>
      </w:r>
      <w:r>
        <w:rPr>
          <w:lang w:val="en-IN"/>
        </w:rPr>
        <w:t xml:space="preserve"> </w:t>
      </w:r>
      <w:r w:rsidRPr="00446F07">
        <w:rPr>
          <w:lang w:val="en-IN"/>
        </w:rPr>
        <w:t>predictions</w:t>
      </w:r>
      <w:r>
        <w:rPr>
          <w:lang w:val="en-IN"/>
        </w:rPr>
        <w:t xml:space="preserve"> </w:t>
      </w:r>
      <w:r w:rsidRPr="00446F07">
        <w:rPr>
          <w:lang w:val="en-IN"/>
        </w:rPr>
        <w:t>for</w:t>
      </w:r>
      <w:r>
        <w:rPr>
          <w:lang w:val="en-IN"/>
        </w:rPr>
        <w:t xml:space="preserve"> </w:t>
      </w:r>
      <w:r w:rsidRPr="00446F07">
        <w:rPr>
          <w:lang w:val="en-IN"/>
        </w:rPr>
        <w:t>each</w:t>
      </w:r>
      <w:r>
        <w:rPr>
          <w:lang w:val="en-IN"/>
        </w:rPr>
        <w:t xml:space="preserve"> </w:t>
      </w:r>
      <w:r w:rsidRPr="00446F07">
        <w:rPr>
          <w:lang w:val="en-IN"/>
        </w:rPr>
        <w:t>sample</w:t>
      </w:r>
      <w:r>
        <w:rPr>
          <w:lang w:val="en-IN"/>
        </w:rPr>
        <w:t xml:space="preserve"> </w:t>
      </w:r>
      <w:r w:rsidRPr="00446F07">
        <w:rPr>
          <w:lang w:val="en-IN"/>
        </w:rPr>
        <w:t>by</w:t>
      </w:r>
      <w:r>
        <w:rPr>
          <w:lang w:val="en-IN"/>
        </w:rPr>
        <w:t xml:space="preserve"> </w:t>
      </w:r>
      <w:r w:rsidRPr="00446F07">
        <w:rPr>
          <w:lang w:val="en-IN"/>
        </w:rPr>
        <w:t>aggregating</w:t>
      </w:r>
      <w:r>
        <w:rPr>
          <w:lang w:val="en-IN"/>
        </w:rPr>
        <w:t xml:space="preserve"> </w:t>
      </w:r>
      <w:r w:rsidRPr="00446F07">
        <w:rPr>
          <w:lang w:val="en-IN"/>
        </w:rPr>
        <w:t>the</w:t>
      </w:r>
      <w:r>
        <w:rPr>
          <w:lang w:val="en-IN"/>
        </w:rPr>
        <w:t xml:space="preserve"> </w:t>
      </w:r>
      <w:r w:rsidRPr="00446F07">
        <w:rPr>
          <w:lang w:val="en-IN"/>
        </w:rPr>
        <w:t>outputs</w:t>
      </w:r>
      <w:r>
        <w:rPr>
          <w:lang w:val="en-IN"/>
        </w:rPr>
        <w:t xml:space="preserve"> </w:t>
      </w:r>
      <w:r w:rsidRPr="00446F07">
        <w:rPr>
          <w:lang w:val="en-IN"/>
        </w:rPr>
        <w:t>of</w:t>
      </w:r>
      <w:r>
        <w:rPr>
          <w:lang w:val="en-IN"/>
        </w:rPr>
        <w:t xml:space="preserve"> </w:t>
      </w:r>
      <w:r w:rsidRPr="00446F07">
        <w:rPr>
          <w:lang w:val="en-IN"/>
        </w:rPr>
        <w:t>individual</w:t>
      </w:r>
      <w:r>
        <w:rPr>
          <w:lang w:val="en-IN"/>
        </w:rPr>
        <w:t xml:space="preserve"> </w:t>
      </w:r>
      <w:r w:rsidRPr="00446F07">
        <w:rPr>
          <w:lang w:val="en-IN"/>
        </w:rPr>
        <w:t>base</w:t>
      </w:r>
      <w:r>
        <w:rPr>
          <w:lang w:val="en-IN"/>
        </w:rPr>
        <w:t xml:space="preserve"> </w:t>
      </w:r>
      <w:r w:rsidRPr="00446F07">
        <w:rPr>
          <w:lang w:val="en-IN"/>
        </w:rPr>
        <w:t>learners.</w:t>
      </w:r>
      <w:r>
        <w:rPr>
          <w:lang w:val="en-IN"/>
        </w:rPr>
        <w:t xml:space="preserve"> </w:t>
      </w:r>
      <w:r w:rsidRPr="00446F07">
        <w:rPr>
          <w:lang w:val="en-IN"/>
        </w:rPr>
        <w:t>The</w:t>
      </w:r>
      <w:r>
        <w:rPr>
          <w:lang w:val="en-IN"/>
        </w:rPr>
        <w:t xml:space="preserve"> </w:t>
      </w:r>
      <w:r w:rsidRPr="00446F07">
        <w:rPr>
          <w:lang w:val="en-IN"/>
        </w:rPr>
        <w:t>prediction</w:t>
      </w:r>
      <w:r>
        <w:rPr>
          <w:lang w:val="en-IN"/>
        </w:rPr>
        <w:t xml:space="preserve"> </w:t>
      </w:r>
      <w:r w:rsidRPr="00446F07">
        <w:rPr>
          <w:lang w:val="en-IN"/>
        </w:rPr>
        <w:t>for</w:t>
      </w:r>
      <w:r>
        <w:rPr>
          <w:lang w:val="en-IN"/>
        </w:rPr>
        <w:t xml:space="preserve"> </w:t>
      </w:r>
      <w:r w:rsidRPr="00446F07">
        <w:rPr>
          <w:lang w:val="en-IN"/>
        </w:rPr>
        <w:t>a</w:t>
      </w:r>
      <w:r>
        <w:rPr>
          <w:lang w:val="en-IN"/>
        </w:rPr>
        <w:t xml:space="preserve"> </w:t>
      </w:r>
      <w:r w:rsidRPr="00446F07">
        <w:rPr>
          <w:lang w:val="en-IN"/>
        </w:rPr>
        <w:t>given</w:t>
      </w:r>
      <w:r>
        <w:rPr>
          <w:lang w:val="en-IN"/>
        </w:rPr>
        <w:t xml:space="preserve"> </w:t>
      </w:r>
      <w:r w:rsidRPr="00446F07">
        <w:rPr>
          <w:lang w:val="en-IN"/>
        </w:rPr>
        <w:t>sample</w:t>
      </w:r>
      <w:r>
        <w:rPr>
          <w:lang w:val="en-IN"/>
        </w:rPr>
        <w:t xml:space="preserve"> </w:t>
      </w:r>
      <w:r w:rsidRPr="00446F07">
        <w:rPr>
          <w:i/>
          <w:iCs/>
          <w:lang w:val="en-IN"/>
        </w:rPr>
        <w:t>xi</w:t>
      </w:r>
      <w:r w:rsidRPr="00446F07">
        <w:rPr>
          <w:lang w:val="en-IN"/>
        </w:rPr>
        <w:t>​</w:t>
      </w:r>
      <w:r>
        <w:rPr>
          <w:lang w:val="en-IN"/>
        </w:rPr>
        <w:t xml:space="preserve"> </w:t>
      </w:r>
      <w:r w:rsidRPr="00446F07">
        <w:rPr>
          <w:lang w:val="en-IN"/>
        </w:rPr>
        <w:t>is</w:t>
      </w:r>
      <w:r>
        <w:rPr>
          <w:lang w:val="en-IN"/>
        </w:rPr>
        <w:t xml:space="preserve"> </w:t>
      </w:r>
      <w:r w:rsidRPr="00446F07">
        <w:rPr>
          <w:lang w:val="en-IN"/>
        </w:rPr>
        <w:t>computed</w:t>
      </w:r>
      <w:r>
        <w:rPr>
          <w:lang w:val="en-IN"/>
        </w:rPr>
        <w:t xml:space="preserve"> </w:t>
      </w:r>
      <w:r w:rsidRPr="00446F07">
        <w:rPr>
          <w:lang w:val="en-IN"/>
        </w:rPr>
        <w:t>as:</w:t>
      </w:r>
    </w:p>
    <w:p w14:paraId="0FD5663F" w14:textId="34C8F3EB" w:rsidR="00446F07" w:rsidRPr="00C90771" w:rsidRDefault="00446F07" w:rsidP="00C90771">
      <w:pPr>
        <w:pStyle w:val="Default"/>
        <w:tabs>
          <w:tab w:val="left" w:pos="1440"/>
          <w:tab w:val="left" w:pos="2880"/>
          <w:tab w:val="left" w:pos="4320"/>
          <w:tab w:val="left" w:pos="5760"/>
          <w:tab w:val="left" w:pos="7200"/>
          <w:tab w:val="left" w:pos="8640"/>
        </w:tabs>
        <w:suppressAutoHyphens/>
        <w:spacing w:before="80"/>
        <w:jc w:val="center"/>
        <w:outlineLvl w:val="0"/>
        <w:rPr>
          <w:rFonts w:hint="eastAsia"/>
          <w:sz w:val="32"/>
          <w:szCs w:val="32"/>
          <w:lang w:val="en-IN"/>
        </w:rPr>
      </w:pPr>
      <w:r w:rsidRPr="00C90771">
        <w:rPr>
          <w:i/>
          <w:iCs/>
          <w:sz w:val="32"/>
          <w:szCs w:val="32"/>
          <w:lang w:val="en-IN"/>
        </w:rPr>
        <w:t>y</w:t>
      </w:r>
      <w:r w:rsidRPr="00C90771">
        <w:rPr>
          <w:sz w:val="32"/>
          <w:szCs w:val="32"/>
          <w:vertAlign w:val="superscript"/>
          <w:lang w:val="en-IN"/>
        </w:rPr>
        <w:t>^</w:t>
      </w:r>
      <w:r w:rsidRPr="00C90771">
        <w:rPr>
          <w:sz w:val="32"/>
          <w:szCs w:val="32"/>
          <w:lang w:val="en-IN"/>
        </w:rPr>
        <w:t>​</w:t>
      </w:r>
      <w:proofErr w:type="spellStart"/>
      <w:r w:rsidRPr="00C90771">
        <w:rPr>
          <w:i/>
          <w:iCs/>
          <w:sz w:val="32"/>
          <w:szCs w:val="32"/>
          <w:vertAlign w:val="subscript"/>
          <w:lang w:val="en-IN"/>
        </w:rPr>
        <w:t>i</w:t>
      </w:r>
      <w:proofErr w:type="spellEnd"/>
      <w:r w:rsidRPr="00C90771">
        <w:rPr>
          <w:sz w:val="32"/>
          <w:szCs w:val="32"/>
          <w:vertAlign w:val="subscript"/>
          <w:lang w:val="en-IN"/>
        </w:rPr>
        <w:t>​</w:t>
      </w:r>
      <w:r w:rsidRPr="00C90771">
        <w:rPr>
          <w:sz w:val="32"/>
          <w:szCs w:val="32"/>
          <w:lang w:val="en-IN"/>
        </w:rPr>
        <w:t>=∑</w:t>
      </w:r>
      <w:r w:rsidRPr="00C90771">
        <w:rPr>
          <w:i/>
          <w:iCs/>
          <w:sz w:val="32"/>
          <w:szCs w:val="32"/>
          <w:vertAlign w:val="subscript"/>
          <w:lang w:val="en-IN"/>
        </w:rPr>
        <w:t>k</w:t>
      </w:r>
      <w:r w:rsidRPr="00C90771">
        <w:rPr>
          <w:sz w:val="32"/>
          <w:szCs w:val="32"/>
          <w:vertAlign w:val="subscript"/>
          <w:lang w:val="en-IN"/>
        </w:rPr>
        <w:t>=1</w:t>
      </w:r>
      <w:r w:rsidRPr="00C90771">
        <w:rPr>
          <w:i/>
          <w:iCs/>
          <w:sz w:val="32"/>
          <w:szCs w:val="32"/>
          <w:vertAlign w:val="superscript"/>
          <w:lang w:val="en-IN"/>
        </w:rPr>
        <w:t>K</w:t>
      </w:r>
      <w:r w:rsidR="00C90771" w:rsidRPr="00C90771">
        <w:rPr>
          <w:i/>
          <w:iCs/>
          <w:sz w:val="32"/>
          <w:szCs w:val="32"/>
          <w:lang w:val="en-IN"/>
        </w:rPr>
        <w:t xml:space="preserve"> </w:t>
      </w:r>
      <w:r w:rsidRPr="00C90771">
        <w:rPr>
          <w:sz w:val="32"/>
          <w:szCs w:val="32"/>
          <w:lang w:val="en-IN"/>
        </w:rPr>
        <w:t>​</w:t>
      </w:r>
      <w:proofErr w:type="spellStart"/>
      <w:r w:rsidRPr="00C90771">
        <w:rPr>
          <w:i/>
          <w:iCs/>
          <w:sz w:val="32"/>
          <w:szCs w:val="32"/>
          <w:lang w:val="en-IN"/>
        </w:rPr>
        <w:t>fk</w:t>
      </w:r>
      <w:proofErr w:type="spellEnd"/>
      <w:r w:rsidRPr="00C90771">
        <w:rPr>
          <w:sz w:val="32"/>
          <w:szCs w:val="32"/>
          <w:lang w:val="en-IN"/>
        </w:rPr>
        <w:t>​(</w:t>
      </w:r>
      <w:r w:rsidRPr="00C90771">
        <w:rPr>
          <w:i/>
          <w:iCs/>
          <w:sz w:val="32"/>
          <w:szCs w:val="32"/>
          <w:lang w:val="en-IN"/>
        </w:rPr>
        <w:t>xi</w:t>
      </w:r>
      <w:r w:rsidRPr="00C90771">
        <w:rPr>
          <w:sz w:val="32"/>
          <w:szCs w:val="32"/>
          <w:lang w:val="en-IN"/>
        </w:rPr>
        <w:t>​)</w:t>
      </w:r>
    </w:p>
    <w:p w14:paraId="08C032F7" w14:textId="590C25C7"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r w:rsidRPr="00446F07">
        <w:rPr>
          <w:lang w:val="en-IN"/>
        </w:rPr>
        <w:lastRenderedPageBreak/>
        <w:t>Here,</w:t>
      </w:r>
      <w:r>
        <w:rPr>
          <w:lang w:val="en-IN"/>
        </w:rPr>
        <w:t xml:space="preserve"> </w:t>
      </w:r>
      <w:proofErr w:type="spellStart"/>
      <w:r w:rsidRPr="00446F07">
        <w:rPr>
          <w:i/>
          <w:iCs/>
          <w:lang w:val="en-IN"/>
        </w:rPr>
        <w:t>fk</w:t>
      </w:r>
      <w:proofErr w:type="spellEnd"/>
      <w:r w:rsidRPr="00446F07">
        <w:rPr>
          <w:lang w:val="en-IN"/>
        </w:rPr>
        <w:t>​(</w:t>
      </w:r>
      <w:r w:rsidRPr="00446F07">
        <w:rPr>
          <w:i/>
          <w:iCs/>
          <w:lang w:val="en-IN"/>
        </w:rPr>
        <w:t>xi</w:t>
      </w:r>
      <w:r w:rsidRPr="00446F07">
        <w:rPr>
          <w:lang w:val="en-IN"/>
        </w:rPr>
        <w:t>​)</w:t>
      </w:r>
      <w:r>
        <w:rPr>
          <w:lang w:val="en-IN"/>
        </w:rPr>
        <w:t xml:space="preserve"> </w:t>
      </w:r>
      <w:r w:rsidRPr="00446F07">
        <w:rPr>
          <w:lang w:val="en-IN"/>
        </w:rPr>
        <w:t>denotes</w:t>
      </w:r>
      <w:r>
        <w:rPr>
          <w:lang w:val="en-IN"/>
        </w:rPr>
        <w:t xml:space="preserve"> </w:t>
      </w:r>
      <w:r w:rsidRPr="00446F07">
        <w:rPr>
          <w:lang w:val="en-IN"/>
        </w:rPr>
        <w:t>the</w:t>
      </w:r>
      <w:r>
        <w:rPr>
          <w:lang w:val="en-IN"/>
        </w:rPr>
        <w:t xml:space="preserve"> </w:t>
      </w:r>
      <w:r w:rsidRPr="00446F07">
        <w:rPr>
          <w:lang w:val="en-IN"/>
        </w:rPr>
        <w:t>prediction</w:t>
      </w:r>
      <w:r>
        <w:rPr>
          <w:lang w:val="en-IN"/>
        </w:rPr>
        <w:t xml:space="preserve"> </w:t>
      </w:r>
      <w:r w:rsidRPr="00446F07">
        <w:rPr>
          <w:lang w:val="en-IN"/>
        </w:rPr>
        <w:t>generated</w:t>
      </w:r>
      <w:r>
        <w:rPr>
          <w:lang w:val="en-IN"/>
        </w:rPr>
        <w:t xml:space="preserve"> </w:t>
      </w:r>
      <w:r w:rsidRPr="00446F07">
        <w:rPr>
          <w:lang w:val="en-IN"/>
        </w:rPr>
        <w:t>by</w:t>
      </w:r>
      <w:r>
        <w:rPr>
          <w:lang w:val="en-IN"/>
        </w:rPr>
        <w:t xml:space="preserve"> </w:t>
      </w:r>
      <w:r w:rsidRPr="00446F07">
        <w:rPr>
          <w:lang w:val="en-IN"/>
        </w:rPr>
        <w:t>the</w:t>
      </w:r>
      <w:r>
        <w:rPr>
          <w:lang w:val="en-IN"/>
        </w:rPr>
        <w:t xml:space="preserve"> </w:t>
      </w:r>
      <w:r w:rsidRPr="00446F07">
        <w:rPr>
          <w:i/>
          <w:iCs/>
          <w:lang w:val="en-IN"/>
        </w:rPr>
        <w:t>kth</w:t>
      </w:r>
      <w:r>
        <w:rPr>
          <w:lang w:val="en-IN"/>
        </w:rPr>
        <w:t xml:space="preserve"> </w:t>
      </w:r>
      <w:r w:rsidRPr="00446F07">
        <w:rPr>
          <w:lang w:val="en-IN"/>
        </w:rPr>
        <w:t>base</w:t>
      </w:r>
      <w:r>
        <w:rPr>
          <w:lang w:val="en-IN"/>
        </w:rPr>
        <w:t xml:space="preserve"> </w:t>
      </w:r>
      <w:r w:rsidRPr="00446F07">
        <w:rPr>
          <w:lang w:val="en-IN"/>
        </w:rPr>
        <w:t>learner</w:t>
      </w:r>
      <w:r>
        <w:rPr>
          <w:lang w:val="en-IN"/>
        </w:rPr>
        <w:t xml:space="preserve"> </w:t>
      </w:r>
      <w:r w:rsidRPr="00446F07">
        <w:rPr>
          <w:lang w:val="en-IN"/>
        </w:rPr>
        <w:t>for</w:t>
      </w:r>
      <w:r>
        <w:rPr>
          <w:lang w:val="en-IN"/>
        </w:rPr>
        <w:t xml:space="preserve"> </w:t>
      </w:r>
      <w:r w:rsidRPr="00446F07">
        <w:rPr>
          <w:lang w:val="en-IN"/>
        </w:rPr>
        <w:t>the</w:t>
      </w:r>
      <w:r>
        <w:rPr>
          <w:lang w:val="en-IN"/>
        </w:rPr>
        <w:t xml:space="preserve"> </w:t>
      </w:r>
      <w:r w:rsidRPr="00446F07">
        <w:rPr>
          <w:lang w:val="en-IN"/>
        </w:rPr>
        <w:t>input</w:t>
      </w:r>
      <w:r>
        <w:rPr>
          <w:lang w:val="en-IN"/>
        </w:rPr>
        <w:t xml:space="preserve"> </w:t>
      </w:r>
      <w:r w:rsidRPr="00446F07">
        <w:rPr>
          <w:lang w:val="en-IN"/>
        </w:rPr>
        <w:t>sample</w:t>
      </w:r>
      <w:r>
        <w:rPr>
          <w:lang w:val="en-IN"/>
        </w:rPr>
        <w:t xml:space="preserve"> </w:t>
      </w:r>
      <w:r w:rsidRPr="00446F07">
        <w:rPr>
          <w:i/>
          <w:iCs/>
          <w:lang w:val="en-IN"/>
        </w:rPr>
        <w:t>xi</w:t>
      </w:r>
      <w:r w:rsidRPr="00446F07">
        <w:rPr>
          <w:lang w:val="en-IN"/>
        </w:rPr>
        <w:t>​.</w:t>
      </w:r>
      <w:r>
        <w:rPr>
          <w:lang w:val="en-IN"/>
        </w:rPr>
        <w:t xml:space="preserve"> </w:t>
      </w:r>
      <w:r w:rsidRPr="00446F07">
        <w:rPr>
          <w:lang w:val="en-IN"/>
        </w:rPr>
        <w:t>The</w:t>
      </w:r>
      <w:r>
        <w:rPr>
          <w:lang w:val="en-IN"/>
        </w:rPr>
        <w:t xml:space="preserve"> </w:t>
      </w:r>
      <w:r w:rsidRPr="00446F07">
        <w:rPr>
          <w:lang w:val="en-IN"/>
        </w:rPr>
        <w:t>amalgamation</w:t>
      </w:r>
      <w:r>
        <w:rPr>
          <w:lang w:val="en-IN"/>
        </w:rPr>
        <w:t xml:space="preserve"> </w:t>
      </w:r>
      <w:r w:rsidRPr="00446F07">
        <w:rPr>
          <w:lang w:val="en-IN"/>
        </w:rPr>
        <w:t>of</w:t>
      </w:r>
      <w:r>
        <w:rPr>
          <w:lang w:val="en-IN"/>
        </w:rPr>
        <w:t xml:space="preserve"> </w:t>
      </w:r>
      <w:r w:rsidRPr="00446F07">
        <w:rPr>
          <w:lang w:val="en-IN"/>
        </w:rPr>
        <w:t>these</w:t>
      </w:r>
      <w:r>
        <w:rPr>
          <w:lang w:val="en-IN"/>
        </w:rPr>
        <w:t xml:space="preserve"> </w:t>
      </w:r>
      <w:r w:rsidRPr="00446F07">
        <w:rPr>
          <w:lang w:val="en-IN"/>
        </w:rPr>
        <w:t>predictions</w:t>
      </w:r>
      <w:r>
        <w:rPr>
          <w:lang w:val="en-IN"/>
        </w:rPr>
        <w:t xml:space="preserve"> </w:t>
      </w:r>
      <w:r w:rsidRPr="00446F07">
        <w:rPr>
          <w:lang w:val="en-IN"/>
        </w:rPr>
        <w:t>furnishes</w:t>
      </w:r>
      <w:r>
        <w:rPr>
          <w:lang w:val="en-IN"/>
        </w:rPr>
        <w:t xml:space="preserve"> </w:t>
      </w:r>
      <w:r w:rsidRPr="00446F07">
        <w:rPr>
          <w:lang w:val="en-IN"/>
        </w:rPr>
        <w:t>a</w:t>
      </w:r>
      <w:r>
        <w:rPr>
          <w:lang w:val="en-IN"/>
        </w:rPr>
        <w:t xml:space="preserve"> </w:t>
      </w:r>
      <w:r w:rsidRPr="00446F07">
        <w:rPr>
          <w:lang w:val="en-IN"/>
        </w:rPr>
        <w:t>holistic</w:t>
      </w:r>
      <w:r>
        <w:rPr>
          <w:lang w:val="en-IN"/>
        </w:rPr>
        <w:t xml:space="preserve"> </w:t>
      </w:r>
      <w:r w:rsidRPr="00446F07">
        <w:rPr>
          <w:lang w:val="en-IN"/>
        </w:rPr>
        <w:t>understanding</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input</w:t>
      </w:r>
      <w:r>
        <w:rPr>
          <w:lang w:val="en-IN"/>
        </w:rPr>
        <w:t xml:space="preserve"> </w:t>
      </w:r>
      <w:r w:rsidRPr="00446F07">
        <w:rPr>
          <w:lang w:val="en-IN"/>
        </w:rPr>
        <w:t>data,</w:t>
      </w:r>
      <w:r>
        <w:rPr>
          <w:lang w:val="en-IN"/>
        </w:rPr>
        <w:t xml:space="preserve"> </w:t>
      </w:r>
      <w:r w:rsidRPr="00446F07">
        <w:rPr>
          <w:lang w:val="en-IN"/>
        </w:rPr>
        <w:t>culminating</w:t>
      </w:r>
      <w:r>
        <w:rPr>
          <w:lang w:val="en-IN"/>
        </w:rPr>
        <w:t xml:space="preserve"> </w:t>
      </w:r>
      <w:r w:rsidRPr="00446F07">
        <w:rPr>
          <w:lang w:val="en-IN"/>
        </w:rPr>
        <w:t>in</w:t>
      </w:r>
      <w:r>
        <w:rPr>
          <w:lang w:val="en-IN"/>
        </w:rPr>
        <w:t xml:space="preserve"> </w:t>
      </w:r>
      <w:r w:rsidRPr="00446F07">
        <w:rPr>
          <w:lang w:val="en-IN"/>
        </w:rPr>
        <w:t>an</w:t>
      </w:r>
      <w:r>
        <w:rPr>
          <w:lang w:val="en-IN"/>
        </w:rPr>
        <w:t xml:space="preserve"> </w:t>
      </w:r>
      <w:r w:rsidRPr="00446F07">
        <w:rPr>
          <w:lang w:val="en-IN"/>
        </w:rPr>
        <w:t>enriched</w:t>
      </w:r>
      <w:r>
        <w:rPr>
          <w:lang w:val="en-IN"/>
        </w:rPr>
        <w:t xml:space="preserve"> </w:t>
      </w:r>
      <w:r w:rsidRPr="00446F07">
        <w:rPr>
          <w:lang w:val="en-IN"/>
        </w:rPr>
        <w:t>ensemble</w:t>
      </w:r>
      <w:r>
        <w:rPr>
          <w:lang w:val="en-IN"/>
        </w:rPr>
        <w:t xml:space="preserve"> </w:t>
      </w:r>
      <w:r w:rsidRPr="00446F07">
        <w:rPr>
          <w:lang w:val="en-IN"/>
        </w:rPr>
        <w:t>model.</w:t>
      </w:r>
    </w:p>
    <w:p w14:paraId="506FEA6C" w14:textId="7314DDC5"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r w:rsidRPr="00446F07">
        <w:rPr>
          <w:b/>
          <w:bCs/>
          <w:lang w:val="en-IN"/>
        </w:rPr>
        <w:t>Base</w:t>
      </w:r>
      <w:r>
        <w:rPr>
          <w:b/>
          <w:bCs/>
          <w:lang w:val="en-IN"/>
        </w:rPr>
        <w:t xml:space="preserve"> </w:t>
      </w:r>
      <w:r w:rsidRPr="00446F07">
        <w:rPr>
          <w:b/>
          <w:bCs/>
          <w:lang w:val="en-IN"/>
        </w:rPr>
        <w:t>Learner</w:t>
      </w:r>
      <w:r>
        <w:rPr>
          <w:b/>
          <w:bCs/>
          <w:lang w:val="en-IN"/>
        </w:rPr>
        <w:t xml:space="preserve"> </w:t>
      </w:r>
      <w:r w:rsidRPr="00446F07">
        <w:rPr>
          <w:b/>
          <w:bCs/>
          <w:lang w:val="en-IN"/>
        </w:rPr>
        <w:t>Training:</w:t>
      </w:r>
      <w:r>
        <w:rPr>
          <w:lang w:val="en-IN"/>
        </w:rPr>
        <w:t xml:space="preserve"> </w:t>
      </w:r>
      <w:r w:rsidRPr="00446F07">
        <w:rPr>
          <w:lang w:val="en-IN"/>
        </w:rPr>
        <w:t>Central</w:t>
      </w:r>
      <w:r>
        <w:rPr>
          <w:lang w:val="en-IN"/>
        </w:rPr>
        <w:t xml:space="preserve"> </w:t>
      </w:r>
      <w:r w:rsidRPr="00446F07">
        <w:rPr>
          <w:lang w:val="en-IN"/>
        </w:rPr>
        <w:t>to</w:t>
      </w:r>
      <w:r>
        <w:rPr>
          <w:lang w:val="en-IN"/>
        </w:rPr>
        <w:t xml:space="preserve"> </w:t>
      </w:r>
      <w:proofErr w:type="spellStart"/>
      <w:r w:rsidRPr="00446F07">
        <w:rPr>
          <w:lang w:val="en-IN"/>
        </w:rPr>
        <w:t>XGBoost's</w:t>
      </w:r>
      <w:proofErr w:type="spellEnd"/>
      <w:r>
        <w:rPr>
          <w:lang w:val="en-IN"/>
        </w:rPr>
        <w:t xml:space="preserve"> </w:t>
      </w:r>
      <w:r w:rsidRPr="00446F07">
        <w:rPr>
          <w:lang w:val="en-IN"/>
        </w:rPr>
        <w:t>methodology</w:t>
      </w:r>
      <w:r>
        <w:rPr>
          <w:lang w:val="en-IN"/>
        </w:rPr>
        <w:t xml:space="preserve"> </w:t>
      </w:r>
      <w:r w:rsidRPr="00446F07">
        <w:rPr>
          <w:lang w:val="en-IN"/>
        </w:rPr>
        <w:t>is</w:t>
      </w:r>
      <w:r>
        <w:rPr>
          <w:lang w:val="en-IN"/>
        </w:rPr>
        <w:t xml:space="preserve"> </w:t>
      </w:r>
      <w:r w:rsidRPr="00446F07">
        <w:rPr>
          <w:lang w:val="en-IN"/>
        </w:rPr>
        <w:t>the</w:t>
      </w:r>
      <w:r>
        <w:rPr>
          <w:lang w:val="en-IN"/>
        </w:rPr>
        <w:t xml:space="preserve"> </w:t>
      </w:r>
      <w:r w:rsidRPr="00446F07">
        <w:rPr>
          <w:lang w:val="en-IN"/>
        </w:rPr>
        <w:t>iterative</w:t>
      </w:r>
      <w:r>
        <w:rPr>
          <w:lang w:val="en-IN"/>
        </w:rPr>
        <w:t xml:space="preserve"> </w:t>
      </w:r>
      <w:r w:rsidRPr="00446F07">
        <w:rPr>
          <w:lang w:val="en-IN"/>
        </w:rPr>
        <w:t>training</w:t>
      </w:r>
      <w:r>
        <w:rPr>
          <w:lang w:val="en-IN"/>
        </w:rPr>
        <w:t xml:space="preserve"> </w:t>
      </w:r>
      <w:r w:rsidRPr="00446F07">
        <w:rPr>
          <w:lang w:val="en-IN"/>
        </w:rPr>
        <w:t>of</w:t>
      </w:r>
      <w:r>
        <w:rPr>
          <w:lang w:val="en-IN"/>
        </w:rPr>
        <w:t xml:space="preserve"> </w:t>
      </w:r>
      <w:r w:rsidRPr="00446F07">
        <w:rPr>
          <w:lang w:val="en-IN"/>
        </w:rPr>
        <w:t>multiple</w:t>
      </w:r>
      <w:r>
        <w:rPr>
          <w:lang w:val="en-IN"/>
        </w:rPr>
        <w:t xml:space="preserve"> </w:t>
      </w:r>
      <w:r w:rsidRPr="00446F07">
        <w:rPr>
          <w:lang w:val="en-IN"/>
        </w:rPr>
        <w:t>base</w:t>
      </w:r>
      <w:r>
        <w:rPr>
          <w:lang w:val="en-IN"/>
        </w:rPr>
        <w:t xml:space="preserve"> </w:t>
      </w:r>
      <w:r w:rsidRPr="00446F07">
        <w:rPr>
          <w:lang w:val="en-IN"/>
        </w:rPr>
        <w:t>learners,</w:t>
      </w:r>
      <w:r>
        <w:rPr>
          <w:lang w:val="en-IN"/>
        </w:rPr>
        <w:t xml:space="preserve"> </w:t>
      </w:r>
      <w:r w:rsidRPr="00446F07">
        <w:rPr>
          <w:lang w:val="en-IN"/>
        </w:rPr>
        <w:t>predominantly</w:t>
      </w:r>
      <w:r>
        <w:rPr>
          <w:lang w:val="en-IN"/>
        </w:rPr>
        <w:t xml:space="preserve"> </w:t>
      </w:r>
      <w:r w:rsidRPr="00446F07">
        <w:rPr>
          <w:lang w:val="en-IN"/>
        </w:rPr>
        <w:t>decision</w:t>
      </w:r>
      <w:r>
        <w:rPr>
          <w:lang w:val="en-IN"/>
        </w:rPr>
        <w:t xml:space="preserve"> </w:t>
      </w:r>
      <w:r w:rsidRPr="00446F07">
        <w:rPr>
          <w:lang w:val="en-IN"/>
        </w:rPr>
        <w:t>trees,</w:t>
      </w:r>
      <w:r>
        <w:rPr>
          <w:lang w:val="en-IN"/>
        </w:rPr>
        <w:t xml:space="preserve"> </w:t>
      </w:r>
      <w:r w:rsidRPr="00446F07">
        <w:rPr>
          <w:lang w:val="en-IN"/>
        </w:rPr>
        <w:t>to</w:t>
      </w:r>
      <w:r>
        <w:rPr>
          <w:lang w:val="en-IN"/>
        </w:rPr>
        <w:t xml:space="preserve"> </w:t>
      </w:r>
      <w:r w:rsidRPr="00446F07">
        <w:rPr>
          <w:lang w:val="en-IN"/>
        </w:rPr>
        <w:t>refine</w:t>
      </w:r>
      <w:r>
        <w:rPr>
          <w:lang w:val="en-IN"/>
        </w:rPr>
        <w:t xml:space="preserve"> </w:t>
      </w:r>
      <w:r w:rsidRPr="00446F07">
        <w:rPr>
          <w:lang w:val="en-IN"/>
        </w:rPr>
        <w:t>predictive</w:t>
      </w:r>
      <w:r>
        <w:rPr>
          <w:lang w:val="en-IN"/>
        </w:rPr>
        <w:t xml:space="preserve"> </w:t>
      </w:r>
      <w:r w:rsidRPr="00446F07">
        <w:rPr>
          <w:lang w:val="en-IN"/>
        </w:rPr>
        <w:t>accuracy.</w:t>
      </w:r>
      <w:r>
        <w:rPr>
          <w:lang w:val="en-IN"/>
        </w:rPr>
        <w:t xml:space="preserve"> </w:t>
      </w:r>
      <w:r w:rsidRPr="00446F07">
        <w:rPr>
          <w:lang w:val="en-IN"/>
        </w:rPr>
        <w:t>Each</w:t>
      </w:r>
      <w:r>
        <w:rPr>
          <w:lang w:val="en-IN"/>
        </w:rPr>
        <w:t xml:space="preserve"> </w:t>
      </w:r>
      <w:r w:rsidRPr="00446F07">
        <w:rPr>
          <w:lang w:val="en-IN"/>
        </w:rPr>
        <w:t>base</w:t>
      </w:r>
      <w:r>
        <w:rPr>
          <w:lang w:val="en-IN"/>
        </w:rPr>
        <w:t xml:space="preserve"> </w:t>
      </w:r>
      <w:r w:rsidRPr="00446F07">
        <w:rPr>
          <w:lang w:val="en-IN"/>
        </w:rPr>
        <w:t>learner</w:t>
      </w:r>
      <w:r>
        <w:rPr>
          <w:lang w:val="en-IN"/>
        </w:rPr>
        <w:t xml:space="preserve"> </w:t>
      </w:r>
      <w:r w:rsidRPr="00446F07">
        <w:rPr>
          <w:lang w:val="en-IN"/>
        </w:rPr>
        <w:t>is</w:t>
      </w:r>
      <w:r>
        <w:rPr>
          <w:lang w:val="en-IN"/>
        </w:rPr>
        <w:t xml:space="preserve"> </w:t>
      </w:r>
      <w:r w:rsidRPr="00446F07">
        <w:rPr>
          <w:lang w:val="en-IN"/>
        </w:rPr>
        <w:t>meticulously</w:t>
      </w:r>
      <w:r>
        <w:rPr>
          <w:lang w:val="en-IN"/>
        </w:rPr>
        <w:t xml:space="preserve"> </w:t>
      </w:r>
      <w:r w:rsidRPr="00446F07">
        <w:rPr>
          <w:lang w:val="en-IN"/>
        </w:rPr>
        <w:t>trained</w:t>
      </w:r>
      <w:r>
        <w:rPr>
          <w:lang w:val="en-IN"/>
        </w:rPr>
        <w:t xml:space="preserve"> </w:t>
      </w:r>
      <w:r w:rsidRPr="00446F07">
        <w:rPr>
          <w:lang w:val="en-IN"/>
        </w:rPr>
        <w:t>to</w:t>
      </w:r>
      <w:r>
        <w:rPr>
          <w:lang w:val="en-IN"/>
        </w:rPr>
        <w:t xml:space="preserve"> </w:t>
      </w:r>
      <w:r w:rsidRPr="00446F07">
        <w:rPr>
          <w:lang w:val="en-IN"/>
        </w:rPr>
        <w:t>approximate</w:t>
      </w:r>
      <w:r>
        <w:rPr>
          <w:lang w:val="en-IN"/>
        </w:rPr>
        <w:t xml:space="preserve"> </w:t>
      </w:r>
      <w:r w:rsidRPr="00446F07">
        <w:rPr>
          <w:lang w:val="en-IN"/>
        </w:rPr>
        <w:t>the</w:t>
      </w:r>
      <w:r>
        <w:rPr>
          <w:lang w:val="en-IN"/>
        </w:rPr>
        <w:t xml:space="preserve"> </w:t>
      </w:r>
      <w:r w:rsidRPr="00446F07">
        <w:rPr>
          <w:lang w:val="en-IN"/>
        </w:rPr>
        <w:t>negative</w:t>
      </w:r>
      <w:r>
        <w:rPr>
          <w:lang w:val="en-IN"/>
        </w:rPr>
        <w:t xml:space="preserve"> </w:t>
      </w:r>
      <w:r w:rsidRPr="00446F07">
        <w:rPr>
          <w:lang w:val="en-IN"/>
        </w:rPr>
        <w:t>gradient</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loss</w:t>
      </w:r>
      <w:r>
        <w:rPr>
          <w:lang w:val="en-IN"/>
        </w:rPr>
        <w:t xml:space="preserve"> </w:t>
      </w:r>
      <w:r w:rsidRPr="00446F07">
        <w:rPr>
          <w:lang w:val="en-IN"/>
        </w:rPr>
        <w:t>function</w:t>
      </w:r>
      <w:r>
        <w:rPr>
          <w:lang w:val="en-IN"/>
        </w:rPr>
        <w:t xml:space="preserve"> </w:t>
      </w:r>
      <w:r w:rsidRPr="00446F07">
        <w:rPr>
          <w:lang w:val="en-IN"/>
        </w:rPr>
        <w:t>concerning</w:t>
      </w:r>
      <w:r>
        <w:rPr>
          <w:lang w:val="en-IN"/>
        </w:rPr>
        <w:t xml:space="preserve"> </w:t>
      </w:r>
      <w:r w:rsidRPr="00446F07">
        <w:rPr>
          <w:lang w:val="en-IN"/>
        </w:rPr>
        <w:t>the</w:t>
      </w:r>
      <w:r>
        <w:rPr>
          <w:lang w:val="en-IN"/>
        </w:rPr>
        <w:t xml:space="preserve"> </w:t>
      </w:r>
      <w:r w:rsidRPr="00446F07">
        <w:rPr>
          <w:lang w:val="en-IN"/>
        </w:rPr>
        <w:t>ensemble</w:t>
      </w:r>
      <w:r>
        <w:rPr>
          <w:lang w:val="en-IN"/>
        </w:rPr>
        <w:t xml:space="preserve"> </w:t>
      </w:r>
      <w:r w:rsidRPr="00446F07">
        <w:rPr>
          <w:lang w:val="en-IN"/>
        </w:rPr>
        <w:t>model's</w:t>
      </w:r>
      <w:r>
        <w:rPr>
          <w:lang w:val="en-IN"/>
        </w:rPr>
        <w:t xml:space="preserve"> </w:t>
      </w:r>
      <w:r w:rsidRPr="00446F07">
        <w:rPr>
          <w:lang w:val="en-IN"/>
        </w:rPr>
        <w:t>predictions.</w:t>
      </w:r>
      <w:r>
        <w:rPr>
          <w:lang w:val="en-IN"/>
        </w:rPr>
        <w:t xml:space="preserve"> </w:t>
      </w:r>
      <w:r w:rsidRPr="00446F07">
        <w:rPr>
          <w:lang w:val="en-IN"/>
        </w:rPr>
        <w:t>This</w:t>
      </w:r>
      <w:r>
        <w:rPr>
          <w:lang w:val="en-IN"/>
        </w:rPr>
        <w:t xml:space="preserve"> </w:t>
      </w:r>
      <w:r w:rsidRPr="00446F07">
        <w:rPr>
          <w:lang w:val="en-IN"/>
        </w:rPr>
        <w:t>iterative</w:t>
      </w:r>
      <w:r>
        <w:rPr>
          <w:lang w:val="en-IN"/>
        </w:rPr>
        <w:t xml:space="preserve"> </w:t>
      </w:r>
      <w:r w:rsidRPr="00446F07">
        <w:rPr>
          <w:lang w:val="en-IN"/>
        </w:rPr>
        <w:t>training</w:t>
      </w:r>
      <w:r>
        <w:rPr>
          <w:lang w:val="en-IN"/>
        </w:rPr>
        <w:t xml:space="preserve"> </w:t>
      </w:r>
      <w:r w:rsidRPr="00446F07">
        <w:rPr>
          <w:lang w:val="en-IN"/>
        </w:rPr>
        <w:t>process</w:t>
      </w:r>
      <w:r>
        <w:rPr>
          <w:lang w:val="en-IN"/>
        </w:rPr>
        <w:t xml:space="preserve"> </w:t>
      </w:r>
      <w:r w:rsidRPr="00446F07">
        <w:rPr>
          <w:lang w:val="en-IN"/>
        </w:rPr>
        <w:t>fosters</w:t>
      </w:r>
      <w:r>
        <w:rPr>
          <w:lang w:val="en-IN"/>
        </w:rPr>
        <w:t xml:space="preserve"> </w:t>
      </w:r>
      <w:r w:rsidRPr="00446F07">
        <w:rPr>
          <w:lang w:val="en-IN"/>
        </w:rPr>
        <w:t>a</w:t>
      </w:r>
      <w:r>
        <w:rPr>
          <w:lang w:val="en-IN"/>
        </w:rPr>
        <w:t xml:space="preserve"> </w:t>
      </w:r>
      <w:r w:rsidRPr="00446F07">
        <w:rPr>
          <w:lang w:val="en-IN"/>
        </w:rPr>
        <w:t>continuous</w:t>
      </w:r>
      <w:r>
        <w:rPr>
          <w:lang w:val="en-IN"/>
        </w:rPr>
        <w:t xml:space="preserve"> </w:t>
      </w:r>
      <w:r w:rsidRPr="00446F07">
        <w:rPr>
          <w:lang w:val="en-IN"/>
        </w:rPr>
        <w:t>refinement</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model's</w:t>
      </w:r>
      <w:r>
        <w:rPr>
          <w:lang w:val="en-IN"/>
        </w:rPr>
        <w:t xml:space="preserve"> </w:t>
      </w:r>
      <w:r w:rsidRPr="00446F07">
        <w:rPr>
          <w:lang w:val="en-IN"/>
        </w:rPr>
        <w:t>predictive</w:t>
      </w:r>
      <w:r>
        <w:rPr>
          <w:lang w:val="en-IN"/>
        </w:rPr>
        <w:t xml:space="preserve"> </w:t>
      </w:r>
      <w:r w:rsidRPr="00446F07">
        <w:rPr>
          <w:lang w:val="en-IN"/>
        </w:rPr>
        <w:t>capabilities.</w:t>
      </w:r>
    </w:p>
    <w:p w14:paraId="70811004" w14:textId="0A55E73C"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r w:rsidRPr="00446F07">
        <w:rPr>
          <w:b/>
          <w:bCs/>
          <w:lang w:val="en-IN"/>
        </w:rPr>
        <w:t>Gradient</w:t>
      </w:r>
      <w:r>
        <w:rPr>
          <w:b/>
          <w:bCs/>
          <w:lang w:val="en-IN"/>
        </w:rPr>
        <w:t xml:space="preserve"> </w:t>
      </w:r>
      <w:r w:rsidRPr="00446F07">
        <w:rPr>
          <w:b/>
          <w:bCs/>
          <w:lang w:val="en-IN"/>
        </w:rPr>
        <w:t>and</w:t>
      </w:r>
      <w:r>
        <w:rPr>
          <w:b/>
          <w:bCs/>
          <w:lang w:val="en-IN"/>
        </w:rPr>
        <w:t xml:space="preserve"> </w:t>
      </w:r>
      <w:r w:rsidRPr="00446F07">
        <w:rPr>
          <w:b/>
          <w:bCs/>
          <w:lang w:val="en-IN"/>
        </w:rPr>
        <w:t>Hessian</w:t>
      </w:r>
      <w:r>
        <w:rPr>
          <w:b/>
          <w:bCs/>
          <w:lang w:val="en-IN"/>
        </w:rPr>
        <w:t xml:space="preserve"> </w:t>
      </w:r>
      <w:r w:rsidRPr="00446F07">
        <w:rPr>
          <w:b/>
          <w:bCs/>
          <w:lang w:val="en-IN"/>
        </w:rPr>
        <w:t>Calculation:</w:t>
      </w:r>
      <w:r>
        <w:rPr>
          <w:lang w:val="en-IN"/>
        </w:rPr>
        <w:t xml:space="preserve"> </w:t>
      </w:r>
      <w:r w:rsidRPr="00446F07">
        <w:rPr>
          <w:lang w:val="en-IN"/>
        </w:rPr>
        <w:t>During</w:t>
      </w:r>
      <w:r>
        <w:rPr>
          <w:lang w:val="en-IN"/>
        </w:rPr>
        <w:t xml:space="preserve"> </w:t>
      </w:r>
      <w:r w:rsidRPr="00446F07">
        <w:rPr>
          <w:lang w:val="en-IN"/>
        </w:rPr>
        <w:t>the</w:t>
      </w:r>
      <w:r>
        <w:rPr>
          <w:lang w:val="en-IN"/>
        </w:rPr>
        <w:t xml:space="preserve"> </w:t>
      </w:r>
      <w:r w:rsidRPr="00446F07">
        <w:rPr>
          <w:lang w:val="en-IN"/>
        </w:rPr>
        <w:t>training</w:t>
      </w:r>
      <w:r>
        <w:rPr>
          <w:lang w:val="en-IN"/>
        </w:rPr>
        <w:t xml:space="preserve"> </w:t>
      </w:r>
      <w:r w:rsidRPr="00446F07">
        <w:rPr>
          <w:lang w:val="en-IN"/>
        </w:rPr>
        <w:t>phase,</w:t>
      </w:r>
      <w:r>
        <w:rPr>
          <w:lang w:val="en-IN"/>
        </w:rPr>
        <w:t xml:space="preserve"> </w:t>
      </w:r>
      <w:proofErr w:type="spellStart"/>
      <w:r w:rsidRPr="00446F07">
        <w:rPr>
          <w:lang w:val="en-IN"/>
        </w:rPr>
        <w:t>XGBoost</w:t>
      </w:r>
      <w:proofErr w:type="spellEnd"/>
      <w:r>
        <w:rPr>
          <w:lang w:val="en-IN"/>
        </w:rPr>
        <w:t xml:space="preserve"> </w:t>
      </w:r>
      <w:r w:rsidRPr="00446F07">
        <w:rPr>
          <w:lang w:val="en-IN"/>
        </w:rPr>
        <w:t>conducts</w:t>
      </w:r>
      <w:r>
        <w:rPr>
          <w:lang w:val="en-IN"/>
        </w:rPr>
        <w:t xml:space="preserve"> </w:t>
      </w:r>
      <w:r w:rsidRPr="00446F07">
        <w:rPr>
          <w:lang w:val="en-IN"/>
        </w:rPr>
        <w:t>gradient</w:t>
      </w:r>
      <w:r>
        <w:rPr>
          <w:lang w:val="en-IN"/>
        </w:rPr>
        <w:t xml:space="preserve"> </w:t>
      </w:r>
      <w:r w:rsidRPr="00446F07">
        <w:rPr>
          <w:lang w:val="en-IN"/>
        </w:rPr>
        <w:t>and</w:t>
      </w:r>
      <w:r>
        <w:rPr>
          <w:lang w:val="en-IN"/>
        </w:rPr>
        <w:t xml:space="preserve"> </w:t>
      </w:r>
      <w:r w:rsidRPr="00446F07">
        <w:rPr>
          <w:lang w:val="en-IN"/>
        </w:rPr>
        <w:t>Hessian</w:t>
      </w:r>
      <w:r>
        <w:rPr>
          <w:lang w:val="en-IN"/>
        </w:rPr>
        <w:t xml:space="preserve"> </w:t>
      </w:r>
      <w:r w:rsidRPr="00446F07">
        <w:rPr>
          <w:lang w:val="en-IN"/>
        </w:rPr>
        <w:t>calculations</w:t>
      </w:r>
      <w:r>
        <w:rPr>
          <w:lang w:val="en-IN"/>
        </w:rPr>
        <w:t xml:space="preserve"> </w:t>
      </w:r>
      <w:r w:rsidRPr="00446F07">
        <w:rPr>
          <w:lang w:val="en-IN"/>
        </w:rPr>
        <w:t>to</w:t>
      </w:r>
      <w:r>
        <w:rPr>
          <w:lang w:val="en-IN"/>
        </w:rPr>
        <w:t xml:space="preserve"> </w:t>
      </w:r>
      <w:r w:rsidRPr="00446F07">
        <w:rPr>
          <w:lang w:val="en-IN"/>
        </w:rPr>
        <w:t>quantify</w:t>
      </w:r>
      <w:r>
        <w:rPr>
          <w:lang w:val="en-IN"/>
        </w:rPr>
        <w:t xml:space="preserve"> </w:t>
      </w:r>
      <w:r w:rsidRPr="00446F07">
        <w:rPr>
          <w:lang w:val="en-IN"/>
        </w:rPr>
        <w:t>the</w:t>
      </w:r>
      <w:r>
        <w:rPr>
          <w:lang w:val="en-IN"/>
        </w:rPr>
        <w:t xml:space="preserve"> </w:t>
      </w:r>
      <w:r w:rsidRPr="00446F07">
        <w:rPr>
          <w:lang w:val="en-IN"/>
        </w:rPr>
        <w:t>gradient</w:t>
      </w:r>
      <w:r>
        <w:rPr>
          <w:lang w:val="en-IN"/>
        </w:rPr>
        <w:t xml:space="preserve"> </w:t>
      </w:r>
      <w:r w:rsidRPr="00446F07">
        <w:rPr>
          <w:lang w:val="en-IN"/>
        </w:rPr>
        <w:t>and</w:t>
      </w:r>
      <w:r>
        <w:rPr>
          <w:lang w:val="en-IN"/>
        </w:rPr>
        <w:t xml:space="preserve"> </w:t>
      </w:r>
      <w:r w:rsidRPr="00446F07">
        <w:rPr>
          <w:lang w:val="en-IN"/>
        </w:rPr>
        <w:t>second</w:t>
      </w:r>
      <w:r>
        <w:rPr>
          <w:lang w:val="en-IN"/>
        </w:rPr>
        <w:t xml:space="preserve"> </w:t>
      </w:r>
      <w:r w:rsidRPr="00446F07">
        <w:rPr>
          <w:lang w:val="en-IN"/>
        </w:rPr>
        <w:t>derivative</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loss</w:t>
      </w:r>
      <w:r>
        <w:rPr>
          <w:lang w:val="en-IN"/>
        </w:rPr>
        <w:t xml:space="preserve"> </w:t>
      </w:r>
      <w:r w:rsidRPr="00446F07">
        <w:rPr>
          <w:lang w:val="en-IN"/>
        </w:rPr>
        <w:t>function,</w:t>
      </w:r>
      <w:r>
        <w:rPr>
          <w:lang w:val="en-IN"/>
        </w:rPr>
        <w:t xml:space="preserve"> </w:t>
      </w:r>
      <w:r w:rsidRPr="00446F07">
        <w:rPr>
          <w:lang w:val="en-IN"/>
        </w:rPr>
        <w:t>respectively.</w:t>
      </w:r>
      <w:r>
        <w:rPr>
          <w:lang w:val="en-IN"/>
        </w:rPr>
        <w:t xml:space="preserve"> </w:t>
      </w:r>
      <w:r w:rsidRPr="00446F07">
        <w:rPr>
          <w:lang w:val="en-IN"/>
        </w:rPr>
        <w:t>These</w:t>
      </w:r>
      <w:r>
        <w:rPr>
          <w:lang w:val="en-IN"/>
        </w:rPr>
        <w:t xml:space="preserve"> </w:t>
      </w:r>
      <w:r w:rsidRPr="00446F07">
        <w:rPr>
          <w:lang w:val="en-IN"/>
        </w:rPr>
        <w:t>computations</w:t>
      </w:r>
      <w:r>
        <w:rPr>
          <w:lang w:val="en-IN"/>
        </w:rPr>
        <w:t xml:space="preserve"> </w:t>
      </w:r>
      <w:r w:rsidRPr="00446F07">
        <w:rPr>
          <w:lang w:val="en-IN"/>
        </w:rPr>
        <w:t>provide</w:t>
      </w:r>
      <w:r>
        <w:rPr>
          <w:lang w:val="en-IN"/>
        </w:rPr>
        <w:t xml:space="preserve"> </w:t>
      </w:r>
      <w:r w:rsidRPr="00446F07">
        <w:rPr>
          <w:lang w:val="en-IN"/>
        </w:rPr>
        <w:t>crucial</w:t>
      </w:r>
      <w:r>
        <w:rPr>
          <w:lang w:val="en-IN"/>
        </w:rPr>
        <w:t xml:space="preserve"> </w:t>
      </w:r>
      <w:r w:rsidRPr="00446F07">
        <w:rPr>
          <w:lang w:val="en-IN"/>
        </w:rPr>
        <w:t>insights</w:t>
      </w:r>
      <w:r>
        <w:rPr>
          <w:lang w:val="en-IN"/>
        </w:rPr>
        <w:t xml:space="preserve"> </w:t>
      </w:r>
      <w:r w:rsidRPr="00446F07">
        <w:rPr>
          <w:lang w:val="en-IN"/>
        </w:rPr>
        <w:t>into</w:t>
      </w:r>
      <w:r>
        <w:rPr>
          <w:lang w:val="en-IN"/>
        </w:rPr>
        <w:t xml:space="preserve"> </w:t>
      </w:r>
      <w:r w:rsidRPr="00446F07">
        <w:rPr>
          <w:lang w:val="en-IN"/>
        </w:rPr>
        <w:t>the</w:t>
      </w:r>
      <w:r>
        <w:rPr>
          <w:lang w:val="en-IN"/>
        </w:rPr>
        <w:t xml:space="preserve"> </w:t>
      </w:r>
      <w:r w:rsidRPr="00446F07">
        <w:rPr>
          <w:lang w:val="en-IN"/>
        </w:rPr>
        <w:t>direction</w:t>
      </w:r>
      <w:r>
        <w:rPr>
          <w:lang w:val="en-IN"/>
        </w:rPr>
        <w:t xml:space="preserve"> </w:t>
      </w:r>
      <w:r w:rsidRPr="00446F07">
        <w:rPr>
          <w:lang w:val="en-IN"/>
        </w:rPr>
        <w:t>and</w:t>
      </w:r>
      <w:r>
        <w:rPr>
          <w:lang w:val="en-IN"/>
        </w:rPr>
        <w:t xml:space="preserve"> </w:t>
      </w:r>
      <w:r w:rsidRPr="00446F07">
        <w:rPr>
          <w:lang w:val="en-IN"/>
        </w:rPr>
        <w:t>curvature</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loss</w:t>
      </w:r>
      <w:r>
        <w:rPr>
          <w:lang w:val="en-IN"/>
        </w:rPr>
        <w:t xml:space="preserve"> </w:t>
      </w:r>
      <w:r w:rsidRPr="00446F07">
        <w:rPr>
          <w:lang w:val="en-IN"/>
        </w:rPr>
        <w:t>landscape,</w:t>
      </w:r>
      <w:r>
        <w:rPr>
          <w:lang w:val="en-IN"/>
        </w:rPr>
        <w:t xml:space="preserve"> </w:t>
      </w:r>
      <w:r w:rsidRPr="00446F07">
        <w:rPr>
          <w:lang w:val="en-IN"/>
        </w:rPr>
        <w:t>guiding</w:t>
      </w:r>
      <w:r>
        <w:rPr>
          <w:lang w:val="en-IN"/>
        </w:rPr>
        <w:t xml:space="preserve"> </w:t>
      </w:r>
      <w:r w:rsidRPr="00446F07">
        <w:rPr>
          <w:lang w:val="en-IN"/>
        </w:rPr>
        <w:t>the</w:t>
      </w:r>
      <w:r>
        <w:rPr>
          <w:lang w:val="en-IN"/>
        </w:rPr>
        <w:t xml:space="preserve"> </w:t>
      </w:r>
      <w:r w:rsidRPr="00446F07">
        <w:rPr>
          <w:lang w:val="en-IN"/>
        </w:rPr>
        <w:t>optimization</w:t>
      </w:r>
      <w:r>
        <w:rPr>
          <w:lang w:val="en-IN"/>
        </w:rPr>
        <w:t xml:space="preserve"> </w:t>
      </w:r>
      <w:r w:rsidRPr="00446F07">
        <w:rPr>
          <w:lang w:val="en-IN"/>
        </w:rPr>
        <w:t>process</w:t>
      </w:r>
      <w:r>
        <w:rPr>
          <w:lang w:val="en-IN"/>
        </w:rPr>
        <w:t xml:space="preserve"> </w:t>
      </w:r>
      <w:r w:rsidRPr="00446F07">
        <w:rPr>
          <w:lang w:val="en-IN"/>
        </w:rPr>
        <w:t>towards</w:t>
      </w:r>
      <w:r>
        <w:rPr>
          <w:lang w:val="en-IN"/>
        </w:rPr>
        <w:t xml:space="preserve"> </w:t>
      </w:r>
      <w:r w:rsidRPr="00446F07">
        <w:rPr>
          <w:lang w:val="en-IN"/>
        </w:rPr>
        <w:t>the</w:t>
      </w:r>
      <w:r>
        <w:rPr>
          <w:lang w:val="en-IN"/>
        </w:rPr>
        <w:t xml:space="preserve"> </w:t>
      </w:r>
      <w:r w:rsidRPr="00446F07">
        <w:rPr>
          <w:lang w:val="en-IN"/>
        </w:rPr>
        <w:t>global</w:t>
      </w:r>
      <w:r>
        <w:rPr>
          <w:lang w:val="en-IN"/>
        </w:rPr>
        <w:t xml:space="preserve"> </w:t>
      </w:r>
      <w:r w:rsidRPr="00446F07">
        <w:rPr>
          <w:lang w:val="en-IN"/>
        </w:rPr>
        <w:t>minima.</w:t>
      </w:r>
    </w:p>
    <w:p w14:paraId="2250610A" w14:textId="1933F33E"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r w:rsidRPr="00446F07">
        <w:rPr>
          <w:b/>
          <w:bCs/>
          <w:lang w:val="en-IN"/>
        </w:rPr>
        <w:t>Tree</w:t>
      </w:r>
      <w:r>
        <w:rPr>
          <w:b/>
          <w:bCs/>
          <w:lang w:val="en-IN"/>
        </w:rPr>
        <w:t xml:space="preserve"> </w:t>
      </w:r>
      <w:r w:rsidRPr="00446F07">
        <w:rPr>
          <w:b/>
          <w:bCs/>
          <w:lang w:val="en-IN"/>
        </w:rPr>
        <w:t>Construction</w:t>
      </w:r>
      <w:r>
        <w:rPr>
          <w:b/>
          <w:bCs/>
          <w:lang w:val="en-IN"/>
        </w:rPr>
        <w:t xml:space="preserve"> </w:t>
      </w:r>
      <w:r w:rsidRPr="00446F07">
        <w:rPr>
          <w:b/>
          <w:bCs/>
          <w:lang w:val="en-IN"/>
        </w:rPr>
        <w:t>and</w:t>
      </w:r>
      <w:r>
        <w:rPr>
          <w:b/>
          <w:bCs/>
          <w:lang w:val="en-IN"/>
        </w:rPr>
        <w:t xml:space="preserve"> </w:t>
      </w:r>
      <w:r w:rsidRPr="00446F07">
        <w:rPr>
          <w:b/>
          <w:bCs/>
          <w:lang w:val="en-IN"/>
        </w:rPr>
        <w:t>Regularization:</w:t>
      </w:r>
      <w:r>
        <w:rPr>
          <w:lang w:val="en-IN"/>
        </w:rPr>
        <w:t xml:space="preserve"> </w:t>
      </w:r>
      <w:r w:rsidRPr="00446F07">
        <w:rPr>
          <w:lang w:val="en-IN"/>
        </w:rPr>
        <w:t>Subsequently,</w:t>
      </w:r>
      <w:r>
        <w:rPr>
          <w:lang w:val="en-IN"/>
        </w:rPr>
        <w:t xml:space="preserve"> </w:t>
      </w:r>
      <w:proofErr w:type="spellStart"/>
      <w:r w:rsidRPr="00446F07">
        <w:rPr>
          <w:lang w:val="en-IN"/>
        </w:rPr>
        <w:t>XGBoost</w:t>
      </w:r>
      <w:proofErr w:type="spellEnd"/>
      <w:r>
        <w:rPr>
          <w:lang w:val="en-IN"/>
        </w:rPr>
        <w:t xml:space="preserve"> </w:t>
      </w:r>
      <w:r w:rsidRPr="00446F07">
        <w:rPr>
          <w:lang w:val="en-IN"/>
        </w:rPr>
        <w:t>constructs</w:t>
      </w:r>
      <w:r>
        <w:rPr>
          <w:lang w:val="en-IN"/>
        </w:rPr>
        <w:t xml:space="preserve"> </w:t>
      </w:r>
      <w:r w:rsidRPr="00446F07">
        <w:rPr>
          <w:lang w:val="en-IN"/>
        </w:rPr>
        <w:t>decision</w:t>
      </w:r>
      <w:r>
        <w:rPr>
          <w:lang w:val="en-IN"/>
        </w:rPr>
        <w:t xml:space="preserve"> </w:t>
      </w:r>
      <w:r w:rsidRPr="00446F07">
        <w:rPr>
          <w:lang w:val="en-IN"/>
        </w:rPr>
        <w:t>trees</w:t>
      </w:r>
      <w:r>
        <w:rPr>
          <w:lang w:val="en-IN"/>
        </w:rPr>
        <w:t xml:space="preserve"> </w:t>
      </w:r>
      <w:r w:rsidRPr="00446F07">
        <w:rPr>
          <w:lang w:val="en-IN"/>
        </w:rPr>
        <w:t>to</w:t>
      </w:r>
      <w:r>
        <w:rPr>
          <w:lang w:val="en-IN"/>
        </w:rPr>
        <w:t xml:space="preserve"> </w:t>
      </w:r>
      <w:r w:rsidRPr="00446F07">
        <w:rPr>
          <w:lang w:val="en-IN"/>
        </w:rPr>
        <w:t>fit</w:t>
      </w:r>
      <w:r>
        <w:rPr>
          <w:lang w:val="en-IN"/>
        </w:rPr>
        <w:t xml:space="preserve"> </w:t>
      </w:r>
      <w:r w:rsidRPr="00446F07">
        <w:rPr>
          <w:lang w:val="en-IN"/>
        </w:rPr>
        <w:t>the</w:t>
      </w:r>
      <w:r>
        <w:rPr>
          <w:lang w:val="en-IN"/>
        </w:rPr>
        <w:t xml:space="preserve"> </w:t>
      </w:r>
      <w:r w:rsidRPr="00446F07">
        <w:rPr>
          <w:lang w:val="en-IN"/>
        </w:rPr>
        <w:t>negative</w:t>
      </w:r>
      <w:r>
        <w:rPr>
          <w:lang w:val="en-IN"/>
        </w:rPr>
        <w:t xml:space="preserve"> </w:t>
      </w:r>
      <w:r w:rsidRPr="00446F07">
        <w:rPr>
          <w:lang w:val="en-IN"/>
        </w:rPr>
        <w:t>gradients</w:t>
      </w:r>
      <w:r>
        <w:rPr>
          <w:lang w:val="en-IN"/>
        </w:rPr>
        <w:t xml:space="preserve"> </w:t>
      </w:r>
      <w:r w:rsidRPr="00446F07">
        <w:rPr>
          <w:lang w:val="en-IN"/>
        </w:rPr>
        <w:t>(residuals)</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loss</w:t>
      </w:r>
      <w:r>
        <w:rPr>
          <w:lang w:val="en-IN"/>
        </w:rPr>
        <w:t xml:space="preserve"> </w:t>
      </w:r>
      <w:r w:rsidRPr="00446F07">
        <w:rPr>
          <w:lang w:val="en-IN"/>
        </w:rPr>
        <w:t>function.</w:t>
      </w:r>
      <w:r>
        <w:rPr>
          <w:lang w:val="en-IN"/>
        </w:rPr>
        <w:t xml:space="preserve"> </w:t>
      </w:r>
      <w:r w:rsidRPr="00446F07">
        <w:rPr>
          <w:lang w:val="en-IN"/>
        </w:rPr>
        <w:t>The</w:t>
      </w:r>
      <w:r>
        <w:rPr>
          <w:lang w:val="en-IN"/>
        </w:rPr>
        <w:t xml:space="preserve"> </w:t>
      </w:r>
      <w:r w:rsidRPr="00446F07">
        <w:rPr>
          <w:lang w:val="en-IN"/>
        </w:rPr>
        <w:t>decision</w:t>
      </w:r>
      <w:r>
        <w:rPr>
          <w:lang w:val="en-IN"/>
        </w:rPr>
        <w:t xml:space="preserve"> </w:t>
      </w:r>
      <w:r w:rsidRPr="00446F07">
        <w:rPr>
          <w:lang w:val="en-IN"/>
        </w:rPr>
        <w:t>tree</w:t>
      </w:r>
      <w:r>
        <w:rPr>
          <w:lang w:val="en-IN"/>
        </w:rPr>
        <w:t xml:space="preserve"> </w:t>
      </w:r>
      <w:r w:rsidRPr="00446F07">
        <w:rPr>
          <w:lang w:val="en-IN"/>
        </w:rPr>
        <w:t>construction</w:t>
      </w:r>
      <w:r>
        <w:rPr>
          <w:lang w:val="en-IN"/>
        </w:rPr>
        <w:t xml:space="preserve"> </w:t>
      </w:r>
      <w:r w:rsidRPr="00446F07">
        <w:rPr>
          <w:lang w:val="en-IN"/>
        </w:rPr>
        <w:t>entails</w:t>
      </w:r>
      <w:r>
        <w:rPr>
          <w:lang w:val="en-IN"/>
        </w:rPr>
        <w:t xml:space="preserve"> </w:t>
      </w:r>
      <w:r w:rsidRPr="00446F07">
        <w:rPr>
          <w:lang w:val="en-IN"/>
        </w:rPr>
        <w:t>recursive</w:t>
      </w:r>
      <w:r>
        <w:rPr>
          <w:lang w:val="en-IN"/>
        </w:rPr>
        <w:t xml:space="preserve"> </w:t>
      </w:r>
      <w:r w:rsidRPr="00446F07">
        <w:rPr>
          <w:lang w:val="en-IN"/>
        </w:rPr>
        <w:t>partitioning</w:t>
      </w:r>
      <w:r>
        <w:rPr>
          <w:lang w:val="en-IN"/>
        </w:rPr>
        <w:t xml:space="preserve"> </w:t>
      </w:r>
      <w:r w:rsidRPr="00446F07">
        <w:rPr>
          <w:lang w:val="en-IN"/>
        </w:rPr>
        <w:t>of</w:t>
      </w:r>
      <w:r>
        <w:rPr>
          <w:lang w:val="en-IN"/>
        </w:rPr>
        <w:t xml:space="preserve"> </w:t>
      </w:r>
      <w:r w:rsidRPr="00446F07">
        <w:rPr>
          <w:lang w:val="en-IN"/>
        </w:rPr>
        <w:t>the</w:t>
      </w:r>
      <w:r>
        <w:rPr>
          <w:lang w:val="en-IN"/>
        </w:rPr>
        <w:t xml:space="preserve"> </w:t>
      </w:r>
      <w:r w:rsidRPr="00446F07">
        <w:rPr>
          <w:lang w:val="en-IN"/>
        </w:rPr>
        <w:t>feature</w:t>
      </w:r>
      <w:r>
        <w:rPr>
          <w:lang w:val="en-IN"/>
        </w:rPr>
        <w:t xml:space="preserve"> </w:t>
      </w:r>
      <w:r w:rsidRPr="00446F07">
        <w:rPr>
          <w:lang w:val="en-IN"/>
        </w:rPr>
        <w:t>space</w:t>
      </w:r>
      <w:r>
        <w:rPr>
          <w:lang w:val="en-IN"/>
        </w:rPr>
        <w:t xml:space="preserve"> </w:t>
      </w:r>
      <w:r w:rsidRPr="00446F07">
        <w:rPr>
          <w:lang w:val="en-IN"/>
        </w:rPr>
        <w:t>to</w:t>
      </w:r>
      <w:r>
        <w:rPr>
          <w:lang w:val="en-IN"/>
        </w:rPr>
        <w:t xml:space="preserve"> </w:t>
      </w:r>
      <w:r w:rsidRPr="00446F07">
        <w:rPr>
          <w:lang w:val="en-IN"/>
        </w:rPr>
        <w:t>minimize</w:t>
      </w:r>
      <w:r>
        <w:rPr>
          <w:lang w:val="en-IN"/>
        </w:rPr>
        <w:t xml:space="preserve"> </w:t>
      </w:r>
      <w:r w:rsidRPr="00446F07">
        <w:rPr>
          <w:lang w:val="en-IN"/>
        </w:rPr>
        <w:t>the</w:t>
      </w:r>
      <w:r>
        <w:rPr>
          <w:lang w:val="en-IN"/>
        </w:rPr>
        <w:t xml:space="preserve"> </w:t>
      </w:r>
      <w:r w:rsidRPr="00446F07">
        <w:rPr>
          <w:lang w:val="en-IN"/>
        </w:rPr>
        <w:t>overall</w:t>
      </w:r>
      <w:r>
        <w:rPr>
          <w:lang w:val="en-IN"/>
        </w:rPr>
        <w:t xml:space="preserve"> </w:t>
      </w:r>
      <w:r w:rsidRPr="00446F07">
        <w:rPr>
          <w:lang w:val="en-IN"/>
        </w:rPr>
        <w:t>loss,</w:t>
      </w:r>
      <w:r>
        <w:rPr>
          <w:lang w:val="en-IN"/>
        </w:rPr>
        <w:t xml:space="preserve"> </w:t>
      </w:r>
      <w:r w:rsidRPr="00446F07">
        <w:rPr>
          <w:lang w:val="en-IN"/>
        </w:rPr>
        <w:t>thereby</w:t>
      </w:r>
      <w:r>
        <w:rPr>
          <w:lang w:val="en-IN"/>
        </w:rPr>
        <w:t xml:space="preserve"> </w:t>
      </w:r>
      <w:r w:rsidRPr="00446F07">
        <w:rPr>
          <w:lang w:val="en-IN"/>
        </w:rPr>
        <w:t>enhancing</w:t>
      </w:r>
      <w:r>
        <w:rPr>
          <w:lang w:val="en-IN"/>
        </w:rPr>
        <w:t xml:space="preserve"> </w:t>
      </w:r>
      <w:r w:rsidRPr="00446F07">
        <w:rPr>
          <w:lang w:val="en-IN"/>
        </w:rPr>
        <w:t>predictive</w:t>
      </w:r>
      <w:r>
        <w:rPr>
          <w:lang w:val="en-IN"/>
        </w:rPr>
        <w:t xml:space="preserve"> </w:t>
      </w:r>
      <w:r w:rsidRPr="00446F07">
        <w:rPr>
          <w:lang w:val="en-IN"/>
        </w:rPr>
        <w:t>accuracy.</w:t>
      </w:r>
      <w:r>
        <w:rPr>
          <w:lang w:val="en-IN"/>
        </w:rPr>
        <w:t xml:space="preserve"> </w:t>
      </w:r>
      <w:r w:rsidRPr="00446F07">
        <w:rPr>
          <w:lang w:val="en-IN"/>
        </w:rPr>
        <w:t>Additionally,</w:t>
      </w:r>
      <w:r>
        <w:rPr>
          <w:lang w:val="en-IN"/>
        </w:rPr>
        <w:t xml:space="preserve"> </w:t>
      </w:r>
      <w:proofErr w:type="spellStart"/>
      <w:r w:rsidRPr="00446F07">
        <w:rPr>
          <w:lang w:val="en-IN"/>
        </w:rPr>
        <w:t>XGBoost</w:t>
      </w:r>
      <w:proofErr w:type="spellEnd"/>
      <w:r>
        <w:rPr>
          <w:lang w:val="en-IN"/>
        </w:rPr>
        <w:t xml:space="preserve"> </w:t>
      </w:r>
      <w:r w:rsidRPr="00446F07">
        <w:rPr>
          <w:lang w:val="en-IN"/>
        </w:rPr>
        <w:t>integrates</w:t>
      </w:r>
      <w:r>
        <w:rPr>
          <w:lang w:val="en-IN"/>
        </w:rPr>
        <w:t xml:space="preserve"> </w:t>
      </w:r>
      <w:r w:rsidRPr="00446F07">
        <w:rPr>
          <w:lang w:val="en-IN"/>
        </w:rPr>
        <w:t>regularization</w:t>
      </w:r>
      <w:r>
        <w:rPr>
          <w:lang w:val="en-IN"/>
        </w:rPr>
        <w:t xml:space="preserve"> </w:t>
      </w:r>
      <w:r w:rsidRPr="00446F07">
        <w:rPr>
          <w:lang w:val="en-IN"/>
        </w:rPr>
        <w:t>techniques,</w:t>
      </w:r>
      <w:r>
        <w:rPr>
          <w:lang w:val="en-IN"/>
        </w:rPr>
        <w:t xml:space="preserve"> </w:t>
      </w:r>
      <w:r w:rsidRPr="00446F07">
        <w:rPr>
          <w:lang w:val="en-IN"/>
        </w:rPr>
        <w:t>such</w:t>
      </w:r>
      <w:r>
        <w:rPr>
          <w:lang w:val="en-IN"/>
        </w:rPr>
        <w:t xml:space="preserve"> </w:t>
      </w:r>
      <w:r w:rsidRPr="00446F07">
        <w:rPr>
          <w:lang w:val="en-IN"/>
        </w:rPr>
        <w:t>as</w:t>
      </w:r>
      <w:r>
        <w:rPr>
          <w:lang w:val="en-IN"/>
        </w:rPr>
        <w:t xml:space="preserve"> </w:t>
      </w:r>
      <w:r w:rsidRPr="00446F07">
        <w:rPr>
          <w:lang w:val="en-IN"/>
        </w:rPr>
        <w:t>L1</w:t>
      </w:r>
      <w:r>
        <w:rPr>
          <w:lang w:val="en-IN"/>
        </w:rPr>
        <w:t xml:space="preserve"> </w:t>
      </w:r>
      <w:r w:rsidRPr="00446F07">
        <w:rPr>
          <w:lang w:val="en-IN"/>
        </w:rPr>
        <w:t>and</w:t>
      </w:r>
      <w:r>
        <w:rPr>
          <w:lang w:val="en-IN"/>
        </w:rPr>
        <w:t xml:space="preserve"> </w:t>
      </w:r>
      <w:r w:rsidRPr="00446F07">
        <w:rPr>
          <w:lang w:val="en-IN"/>
        </w:rPr>
        <w:t>L2</w:t>
      </w:r>
      <w:r>
        <w:rPr>
          <w:lang w:val="en-IN"/>
        </w:rPr>
        <w:t xml:space="preserve"> </w:t>
      </w:r>
      <w:r w:rsidRPr="00446F07">
        <w:rPr>
          <w:lang w:val="en-IN"/>
        </w:rPr>
        <w:t>regularization,</w:t>
      </w:r>
      <w:r>
        <w:rPr>
          <w:lang w:val="en-IN"/>
        </w:rPr>
        <w:t xml:space="preserve"> </w:t>
      </w:r>
      <w:r w:rsidRPr="00446F07">
        <w:rPr>
          <w:lang w:val="en-IN"/>
        </w:rPr>
        <w:t>to</w:t>
      </w:r>
      <w:r>
        <w:rPr>
          <w:lang w:val="en-IN"/>
        </w:rPr>
        <w:t xml:space="preserve"> </w:t>
      </w:r>
      <w:r w:rsidRPr="00446F07">
        <w:rPr>
          <w:lang w:val="en-IN"/>
        </w:rPr>
        <w:t>mitigate</w:t>
      </w:r>
      <w:r>
        <w:rPr>
          <w:lang w:val="en-IN"/>
        </w:rPr>
        <w:t xml:space="preserve"> </w:t>
      </w:r>
      <w:r w:rsidRPr="00446F07">
        <w:rPr>
          <w:lang w:val="en-IN"/>
        </w:rPr>
        <w:t>overfitting</w:t>
      </w:r>
      <w:r>
        <w:rPr>
          <w:lang w:val="en-IN"/>
        </w:rPr>
        <w:t xml:space="preserve"> </w:t>
      </w:r>
      <w:r w:rsidRPr="00446F07">
        <w:rPr>
          <w:lang w:val="en-IN"/>
        </w:rPr>
        <w:t>and</w:t>
      </w:r>
      <w:r>
        <w:rPr>
          <w:lang w:val="en-IN"/>
        </w:rPr>
        <w:t xml:space="preserve"> </w:t>
      </w:r>
      <w:r w:rsidRPr="00446F07">
        <w:rPr>
          <w:lang w:val="en-IN"/>
        </w:rPr>
        <w:t>improve</w:t>
      </w:r>
      <w:r>
        <w:rPr>
          <w:lang w:val="en-IN"/>
        </w:rPr>
        <w:t xml:space="preserve"> </w:t>
      </w:r>
      <w:r w:rsidRPr="00446F07">
        <w:rPr>
          <w:lang w:val="en-IN"/>
        </w:rPr>
        <w:t>generalization</w:t>
      </w:r>
      <w:r>
        <w:rPr>
          <w:lang w:val="en-IN"/>
        </w:rPr>
        <w:t xml:space="preserve"> </w:t>
      </w:r>
      <w:r w:rsidRPr="00446F07">
        <w:rPr>
          <w:lang w:val="en-IN"/>
        </w:rPr>
        <w:t>performance.</w:t>
      </w:r>
    </w:p>
    <w:p w14:paraId="00A79294" w14:textId="78F7B1C4" w:rsidR="00446F07" w:rsidRPr="00446F07" w:rsidRDefault="00446F07" w:rsidP="00446F07">
      <w:pPr>
        <w:pStyle w:val="Default"/>
        <w:tabs>
          <w:tab w:val="left" w:pos="1440"/>
          <w:tab w:val="left" w:pos="2880"/>
          <w:tab w:val="left" w:pos="4320"/>
          <w:tab w:val="left" w:pos="5760"/>
          <w:tab w:val="left" w:pos="7200"/>
          <w:tab w:val="left" w:pos="8640"/>
        </w:tabs>
        <w:suppressAutoHyphens/>
        <w:spacing w:before="80"/>
        <w:jc w:val="both"/>
        <w:outlineLvl w:val="0"/>
        <w:rPr>
          <w:rFonts w:hint="eastAsia"/>
          <w:lang w:val="en-IN"/>
        </w:rPr>
      </w:pPr>
      <w:r w:rsidRPr="00446F07">
        <w:rPr>
          <w:b/>
          <w:bCs/>
          <w:lang w:val="en-IN"/>
        </w:rPr>
        <w:t>Optimization</w:t>
      </w:r>
      <w:r>
        <w:rPr>
          <w:b/>
          <w:bCs/>
          <w:lang w:val="en-IN"/>
        </w:rPr>
        <w:t xml:space="preserve"> </w:t>
      </w:r>
      <w:r w:rsidRPr="00446F07">
        <w:rPr>
          <w:b/>
          <w:bCs/>
          <w:lang w:val="en-IN"/>
        </w:rPr>
        <w:t>and</w:t>
      </w:r>
      <w:r>
        <w:rPr>
          <w:b/>
          <w:bCs/>
          <w:lang w:val="en-IN"/>
        </w:rPr>
        <w:t xml:space="preserve"> </w:t>
      </w:r>
      <w:r w:rsidRPr="00446F07">
        <w:rPr>
          <w:b/>
          <w:bCs/>
          <w:lang w:val="en-IN"/>
        </w:rPr>
        <w:t>Model</w:t>
      </w:r>
      <w:r>
        <w:rPr>
          <w:b/>
          <w:bCs/>
          <w:lang w:val="en-IN"/>
        </w:rPr>
        <w:t xml:space="preserve"> </w:t>
      </w:r>
      <w:r w:rsidRPr="00446F07">
        <w:rPr>
          <w:b/>
          <w:bCs/>
          <w:lang w:val="en-IN"/>
        </w:rPr>
        <w:t>Refinement:</w:t>
      </w:r>
      <w:r>
        <w:rPr>
          <w:lang w:val="en-IN"/>
        </w:rPr>
        <w:t xml:space="preserve"> </w:t>
      </w:r>
      <w:r w:rsidRPr="00446F07">
        <w:rPr>
          <w:lang w:val="en-IN"/>
        </w:rPr>
        <w:t>By</w:t>
      </w:r>
      <w:r>
        <w:rPr>
          <w:lang w:val="en-IN"/>
        </w:rPr>
        <w:t xml:space="preserve"> </w:t>
      </w:r>
      <w:r w:rsidRPr="00446F07">
        <w:rPr>
          <w:lang w:val="en-IN"/>
        </w:rPr>
        <w:t>iteratively</w:t>
      </w:r>
      <w:r>
        <w:rPr>
          <w:lang w:val="en-IN"/>
        </w:rPr>
        <w:t xml:space="preserve"> </w:t>
      </w:r>
      <w:r w:rsidRPr="00446F07">
        <w:rPr>
          <w:lang w:val="en-IN"/>
        </w:rPr>
        <w:t>training</w:t>
      </w:r>
      <w:r>
        <w:rPr>
          <w:lang w:val="en-IN"/>
        </w:rPr>
        <w:t xml:space="preserve"> </w:t>
      </w:r>
      <w:r w:rsidRPr="00446F07">
        <w:rPr>
          <w:lang w:val="en-IN"/>
        </w:rPr>
        <w:t>and</w:t>
      </w:r>
      <w:r>
        <w:rPr>
          <w:lang w:val="en-IN"/>
        </w:rPr>
        <w:t xml:space="preserve"> </w:t>
      </w:r>
      <w:r w:rsidRPr="00446F07">
        <w:rPr>
          <w:lang w:val="en-IN"/>
        </w:rPr>
        <w:t>incorporating</w:t>
      </w:r>
      <w:r>
        <w:rPr>
          <w:lang w:val="en-IN"/>
        </w:rPr>
        <w:t xml:space="preserve"> </w:t>
      </w:r>
      <w:r w:rsidRPr="00446F07">
        <w:rPr>
          <w:lang w:val="en-IN"/>
        </w:rPr>
        <w:t>base</w:t>
      </w:r>
      <w:r>
        <w:rPr>
          <w:lang w:val="en-IN"/>
        </w:rPr>
        <w:t xml:space="preserve"> </w:t>
      </w:r>
      <w:r w:rsidRPr="00446F07">
        <w:rPr>
          <w:lang w:val="en-IN"/>
        </w:rPr>
        <w:t>learners</w:t>
      </w:r>
      <w:r>
        <w:rPr>
          <w:lang w:val="en-IN"/>
        </w:rPr>
        <w:t xml:space="preserve"> </w:t>
      </w:r>
      <w:r w:rsidRPr="00446F07">
        <w:rPr>
          <w:lang w:val="en-IN"/>
        </w:rPr>
        <w:t>into</w:t>
      </w:r>
      <w:r>
        <w:rPr>
          <w:lang w:val="en-IN"/>
        </w:rPr>
        <w:t xml:space="preserve"> </w:t>
      </w:r>
      <w:r w:rsidRPr="00446F07">
        <w:rPr>
          <w:lang w:val="en-IN"/>
        </w:rPr>
        <w:t>the</w:t>
      </w:r>
      <w:r>
        <w:rPr>
          <w:lang w:val="en-IN"/>
        </w:rPr>
        <w:t xml:space="preserve"> </w:t>
      </w:r>
      <w:r w:rsidRPr="00446F07">
        <w:rPr>
          <w:lang w:val="en-IN"/>
        </w:rPr>
        <w:t>ensemble,</w:t>
      </w:r>
      <w:r>
        <w:rPr>
          <w:lang w:val="en-IN"/>
        </w:rPr>
        <w:t xml:space="preserve"> </w:t>
      </w:r>
      <w:proofErr w:type="spellStart"/>
      <w:r w:rsidRPr="00446F07">
        <w:rPr>
          <w:lang w:val="en-IN"/>
        </w:rPr>
        <w:t>XGBoost</w:t>
      </w:r>
      <w:proofErr w:type="spellEnd"/>
      <w:r>
        <w:rPr>
          <w:lang w:val="en-IN"/>
        </w:rPr>
        <w:t xml:space="preserve"> </w:t>
      </w:r>
      <w:r w:rsidRPr="00446F07">
        <w:rPr>
          <w:lang w:val="en-IN"/>
        </w:rPr>
        <w:t>optimizes</w:t>
      </w:r>
      <w:r>
        <w:rPr>
          <w:lang w:val="en-IN"/>
        </w:rPr>
        <w:t xml:space="preserve"> </w:t>
      </w:r>
      <w:r w:rsidRPr="00446F07">
        <w:rPr>
          <w:lang w:val="en-IN"/>
        </w:rPr>
        <w:t>the</w:t>
      </w:r>
      <w:r>
        <w:rPr>
          <w:lang w:val="en-IN"/>
        </w:rPr>
        <w:t xml:space="preserve"> </w:t>
      </w:r>
      <w:r w:rsidRPr="00446F07">
        <w:rPr>
          <w:lang w:val="en-IN"/>
        </w:rPr>
        <w:t>objective</w:t>
      </w:r>
      <w:r>
        <w:rPr>
          <w:lang w:val="en-IN"/>
        </w:rPr>
        <w:t xml:space="preserve"> </w:t>
      </w:r>
      <w:r w:rsidRPr="00446F07">
        <w:rPr>
          <w:lang w:val="en-IN"/>
        </w:rPr>
        <w:t>function,</w:t>
      </w:r>
      <w:r>
        <w:rPr>
          <w:lang w:val="en-IN"/>
        </w:rPr>
        <w:t xml:space="preserve"> </w:t>
      </w:r>
      <w:r w:rsidRPr="00446F07">
        <w:rPr>
          <w:lang w:val="en-IN"/>
        </w:rPr>
        <w:t>culminating</w:t>
      </w:r>
      <w:r>
        <w:rPr>
          <w:lang w:val="en-IN"/>
        </w:rPr>
        <w:t xml:space="preserve"> </w:t>
      </w:r>
      <w:r w:rsidRPr="00446F07">
        <w:rPr>
          <w:lang w:val="en-IN"/>
        </w:rPr>
        <w:t>in</w:t>
      </w:r>
      <w:r>
        <w:rPr>
          <w:lang w:val="en-IN"/>
        </w:rPr>
        <w:t xml:space="preserve"> </w:t>
      </w:r>
      <w:r w:rsidRPr="00446F07">
        <w:rPr>
          <w:lang w:val="en-IN"/>
        </w:rPr>
        <w:t>a</w:t>
      </w:r>
      <w:r>
        <w:rPr>
          <w:lang w:val="en-IN"/>
        </w:rPr>
        <w:t xml:space="preserve"> </w:t>
      </w:r>
      <w:r w:rsidRPr="00446F07">
        <w:rPr>
          <w:lang w:val="en-IN"/>
        </w:rPr>
        <w:t>highly</w:t>
      </w:r>
      <w:r>
        <w:rPr>
          <w:lang w:val="en-IN"/>
        </w:rPr>
        <w:t xml:space="preserve"> </w:t>
      </w:r>
      <w:r w:rsidRPr="00446F07">
        <w:rPr>
          <w:lang w:val="en-IN"/>
        </w:rPr>
        <w:t>accurate</w:t>
      </w:r>
      <w:r>
        <w:rPr>
          <w:lang w:val="en-IN"/>
        </w:rPr>
        <w:t xml:space="preserve"> </w:t>
      </w:r>
      <w:r w:rsidRPr="00446F07">
        <w:rPr>
          <w:lang w:val="en-IN"/>
        </w:rPr>
        <w:t>and</w:t>
      </w:r>
      <w:r>
        <w:rPr>
          <w:lang w:val="en-IN"/>
        </w:rPr>
        <w:t xml:space="preserve"> </w:t>
      </w:r>
      <w:r w:rsidRPr="00446F07">
        <w:rPr>
          <w:lang w:val="en-IN"/>
        </w:rPr>
        <w:t>robust</w:t>
      </w:r>
      <w:r>
        <w:rPr>
          <w:lang w:val="en-IN"/>
        </w:rPr>
        <w:t xml:space="preserve"> </w:t>
      </w:r>
      <w:r w:rsidRPr="00446F07">
        <w:rPr>
          <w:lang w:val="en-IN"/>
        </w:rPr>
        <w:t>predictive</w:t>
      </w:r>
      <w:r>
        <w:rPr>
          <w:lang w:val="en-IN"/>
        </w:rPr>
        <w:t xml:space="preserve"> </w:t>
      </w:r>
      <w:r w:rsidRPr="00446F07">
        <w:rPr>
          <w:lang w:val="en-IN"/>
        </w:rPr>
        <w:t>model.</w:t>
      </w:r>
      <w:r>
        <w:rPr>
          <w:lang w:val="en-IN"/>
        </w:rPr>
        <w:t xml:space="preserve"> </w:t>
      </w:r>
      <w:r w:rsidRPr="00446F07">
        <w:rPr>
          <w:lang w:val="en-IN"/>
        </w:rPr>
        <w:t>This</w:t>
      </w:r>
      <w:r>
        <w:rPr>
          <w:lang w:val="en-IN"/>
        </w:rPr>
        <w:t xml:space="preserve"> </w:t>
      </w:r>
      <w:r w:rsidRPr="00446F07">
        <w:rPr>
          <w:lang w:val="en-IN"/>
        </w:rPr>
        <w:t>iterative</w:t>
      </w:r>
      <w:r>
        <w:rPr>
          <w:lang w:val="en-IN"/>
        </w:rPr>
        <w:t xml:space="preserve"> </w:t>
      </w:r>
      <w:r w:rsidRPr="00446F07">
        <w:rPr>
          <w:lang w:val="en-IN"/>
        </w:rPr>
        <w:t>refinement</w:t>
      </w:r>
      <w:r>
        <w:rPr>
          <w:lang w:val="en-IN"/>
        </w:rPr>
        <w:t xml:space="preserve"> </w:t>
      </w:r>
      <w:r w:rsidRPr="00446F07">
        <w:rPr>
          <w:lang w:val="en-IN"/>
        </w:rPr>
        <w:t>process</w:t>
      </w:r>
      <w:r>
        <w:rPr>
          <w:lang w:val="en-IN"/>
        </w:rPr>
        <w:t xml:space="preserve"> </w:t>
      </w:r>
      <w:r w:rsidRPr="00446F07">
        <w:rPr>
          <w:lang w:val="en-IN"/>
        </w:rPr>
        <w:t>fortifies</w:t>
      </w:r>
      <w:r>
        <w:rPr>
          <w:lang w:val="en-IN"/>
        </w:rPr>
        <w:t xml:space="preserve"> </w:t>
      </w:r>
      <w:r w:rsidRPr="00446F07">
        <w:rPr>
          <w:lang w:val="en-IN"/>
        </w:rPr>
        <w:t>the</w:t>
      </w:r>
      <w:r>
        <w:rPr>
          <w:lang w:val="en-IN"/>
        </w:rPr>
        <w:t xml:space="preserve"> </w:t>
      </w:r>
      <w:r w:rsidRPr="00446F07">
        <w:rPr>
          <w:lang w:val="en-IN"/>
        </w:rPr>
        <w:t>model's</w:t>
      </w:r>
      <w:r>
        <w:rPr>
          <w:lang w:val="en-IN"/>
        </w:rPr>
        <w:t xml:space="preserve"> </w:t>
      </w:r>
      <w:r w:rsidRPr="00446F07">
        <w:rPr>
          <w:lang w:val="en-IN"/>
        </w:rPr>
        <w:t>predictive</w:t>
      </w:r>
      <w:r>
        <w:rPr>
          <w:lang w:val="en-IN"/>
        </w:rPr>
        <w:t xml:space="preserve"> </w:t>
      </w:r>
      <w:r w:rsidRPr="00446F07">
        <w:rPr>
          <w:lang w:val="en-IN"/>
        </w:rPr>
        <w:t>prowess</w:t>
      </w:r>
      <w:r>
        <w:rPr>
          <w:lang w:val="en-IN"/>
        </w:rPr>
        <w:t xml:space="preserve"> </w:t>
      </w:r>
      <w:r w:rsidRPr="00446F07">
        <w:rPr>
          <w:lang w:val="en-IN"/>
        </w:rPr>
        <w:t>and</w:t>
      </w:r>
      <w:r>
        <w:rPr>
          <w:lang w:val="en-IN"/>
        </w:rPr>
        <w:t xml:space="preserve"> </w:t>
      </w:r>
      <w:r w:rsidRPr="00446F07">
        <w:rPr>
          <w:lang w:val="en-IN"/>
        </w:rPr>
        <w:t>ensures</w:t>
      </w:r>
      <w:r>
        <w:rPr>
          <w:lang w:val="en-IN"/>
        </w:rPr>
        <w:t xml:space="preserve"> </w:t>
      </w:r>
      <w:r w:rsidRPr="00446F07">
        <w:rPr>
          <w:lang w:val="en-IN"/>
        </w:rPr>
        <w:t>its</w:t>
      </w:r>
      <w:r>
        <w:rPr>
          <w:lang w:val="en-IN"/>
        </w:rPr>
        <w:t xml:space="preserve"> </w:t>
      </w:r>
      <w:r w:rsidRPr="00446F07">
        <w:rPr>
          <w:lang w:val="en-IN"/>
        </w:rPr>
        <w:t>adaptability</w:t>
      </w:r>
      <w:r>
        <w:rPr>
          <w:lang w:val="en-IN"/>
        </w:rPr>
        <w:t xml:space="preserve"> </w:t>
      </w:r>
      <w:r w:rsidRPr="00446F07">
        <w:rPr>
          <w:lang w:val="en-IN"/>
        </w:rPr>
        <w:t>to</w:t>
      </w:r>
      <w:r>
        <w:rPr>
          <w:lang w:val="en-IN"/>
        </w:rPr>
        <w:t xml:space="preserve"> </w:t>
      </w:r>
      <w:r w:rsidRPr="00446F07">
        <w:rPr>
          <w:lang w:val="en-IN"/>
        </w:rPr>
        <w:t>diverse</w:t>
      </w:r>
      <w:r>
        <w:rPr>
          <w:lang w:val="en-IN"/>
        </w:rPr>
        <w:t xml:space="preserve"> </w:t>
      </w:r>
      <w:r w:rsidRPr="00446F07">
        <w:rPr>
          <w:lang w:val="en-IN"/>
        </w:rPr>
        <w:t>datasets</w:t>
      </w:r>
      <w:r>
        <w:rPr>
          <w:lang w:val="en-IN"/>
        </w:rPr>
        <w:t xml:space="preserve"> </w:t>
      </w:r>
      <w:r w:rsidRPr="00446F07">
        <w:rPr>
          <w:lang w:val="en-IN"/>
        </w:rPr>
        <w:t>and</w:t>
      </w:r>
      <w:r>
        <w:rPr>
          <w:lang w:val="en-IN"/>
        </w:rPr>
        <w:t xml:space="preserve"> </w:t>
      </w:r>
      <w:r w:rsidRPr="00446F07">
        <w:rPr>
          <w:lang w:val="en-IN"/>
        </w:rPr>
        <w:t>problem</w:t>
      </w:r>
      <w:r>
        <w:rPr>
          <w:lang w:val="en-IN"/>
        </w:rPr>
        <w:t xml:space="preserve"> </w:t>
      </w:r>
      <w:r w:rsidRPr="00446F07">
        <w:rPr>
          <w:lang w:val="en-IN"/>
        </w:rPr>
        <w:t>domains.</w:t>
      </w:r>
    </w:p>
    <w:p w14:paraId="787FF08A" w14:textId="77777777" w:rsidR="00446F07" w:rsidRPr="00D63A9E" w:rsidRDefault="00446F07" w:rsidP="00932555">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p>
    <w:p w14:paraId="6FEBD8FB" w14:textId="77777777" w:rsidR="00932555" w:rsidRPr="00932555" w:rsidRDefault="00932555" w:rsidP="00932555">
      <w:pPr>
        <w:pStyle w:val="Default"/>
        <w:tabs>
          <w:tab w:val="left" w:pos="1440"/>
          <w:tab w:val="left" w:pos="2880"/>
          <w:tab w:val="left" w:pos="4320"/>
          <w:tab w:val="left" w:pos="5760"/>
          <w:tab w:val="left" w:pos="7200"/>
          <w:tab w:val="left" w:pos="8640"/>
        </w:tabs>
        <w:suppressAutoHyphens/>
        <w:spacing w:before="80"/>
        <w:jc w:val="both"/>
        <w:outlineLvl w:val="0"/>
        <w:rPr>
          <w:rFonts w:ascii="Times New Roman" w:hAnsi="Times New Roman" w:cs="Times New Roman"/>
          <w:color w:val="auto"/>
          <w:lang w:eastAsia="en-US" w:bidi="ar-SA"/>
          <w14:textOutline w14:w="0" w14:cap="rnd" w14:cmpd="sng" w14:algn="ctr">
            <w14:noFill/>
            <w14:prstDash w14:val="solid"/>
            <w14:bevel/>
          </w14:textOutline>
        </w:rPr>
      </w:pPr>
    </w:p>
    <w:p w14:paraId="6A66EF36" w14:textId="2B963589" w:rsidR="00AE6446" w:rsidRDefault="00AE6446" w:rsidP="00AE6446">
      <w:pPr>
        <w:pStyle w:val="Default"/>
        <w:tabs>
          <w:tab w:val="left" w:pos="1440"/>
          <w:tab w:val="left" w:pos="2880"/>
          <w:tab w:val="left" w:pos="4320"/>
          <w:tab w:val="left" w:pos="5760"/>
          <w:tab w:val="left" w:pos="7200"/>
          <w:tab w:val="left" w:pos="8640"/>
        </w:tabs>
        <w:suppressAutoHyphens/>
        <w:spacing w:before="80" w:line="240" w:lineRule="auto"/>
        <w:outlineLvl w:val="0"/>
        <w:rPr>
          <w:rFonts w:ascii="Times New Roman" w:hAnsi="Times New Roman"/>
          <w:b/>
          <w:bCs/>
          <w14:textOutline w14:w="12700" w14:cap="flat" w14:cmpd="sng" w14:algn="ctr">
            <w14:noFill/>
            <w14:prstDash w14:val="solid"/>
            <w14:miter w14:lim="400000"/>
          </w14:textOutline>
        </w:rPr>
      </w:pPr>
    </w:p>
    <w:p w14:paraId="775DC4A4" w14:textId="71778645" w:rsidR="0081094C" w:rsidRPr="0081094C" w:rsidRDefault="00AE6446" w:rsidP="0081094C">
      <w:pPr>
        <w:jc w:val="center"/>
      </w:pPr>
      <w:r>
        <w:rPr>
          <w:b/>
          <w:bCs/>
          <w14:textOutline w14:w="12700" w14:cap="flat" w14:cmpd="sng" w14:algn="ctr">
            <w14:noFill/>
            <w14:prstDash w14:val="solid"/>
            <w14:miter w14:lim="400000"/>
          </w14:textOutline>
        </w:rPr>
        <w:t>IV.</w:t>
      </w:r>
      <w:r w:rsidR="00446F07">
        <w:rPr>
          <w:b/>
          <w:bCs/>
          <w14:textOutline w14:w="12700" w14:cap="flat" w14:cmpd="sng" w14:algn="ctr">
            <w14:noFill/>
            <w14:prstDash w14:val="solid"/>
            <w14:miter w14:lim="400000"/>
          </w14:textOutline>
        </w:rPr>
        <w:t xml:space="preserve"> </w:t>
      </w:r>
      <w:r w:rsidRPr="00153E79">
        <w:rPr>
          <w:b/>
          <w:bCs/>
          <w14:textOutline w14:w="12700" w14:cap="flat" w14:cmpd="sng" w14:algn="ctr">
            <w14:noFill/>
            <w14:prstDash w14:val="solid"/>
            <w14:miter w14:lim="400000"/>
          </w14:textOutline>
        </w:rPr>
        <w:t>RESULTS</w:t>
      </w:r>
      <w:r w:rsidR="00446F07">
        <w:rPr>
          <w:b/>
        </w:rPr>
        <w:t xml:space="preserve"> </w:t>
      </w:r>
      <w:r w:rsidRPr="00153E79">
        <w:rPr>
          <w:b/>
        </w:rPr>
        <w:t>AND</w:t>
      </w:r>
      <w:r w:rsidR="00446F07">
        <w:rPr>
          <w:b/>
        </w:rPr>
        <w:t xml:space="preserve"> </w:t>
      </w:r>
      <w:r>
        <w:rPr>
          <w:b/>
        </w:rPr>
        <w:t>DISCUSSIONS</w:t>
      </w:r>
    </w:p>
    <w:p w14:paraId="59C2AEB7" w14:textId="05FA5E9E" w:rsidR="00673AA0" w:rsidRPr="00673AA0" w:rsidRDefault="00673AA0" w:rsidP="00673AA0">
      <w:pPr>
        <w:pStyle w:val="Default"/>
        <w:tabs>
          <w:tab w:val="left" w:pos="1440"/>
          <w:tab w:val="left" w:pos="2880"/>
          <w:tab w:val="left" w:pos="4320"/>
          <w:tab w:val="left" w:pos="5760"/>
          <w:tab w:val="left" w:pos="7200"/>
          <w:tab w:val="left" w:pos="8640"/>
        </w:tabs>
        <w:suppressAutoHyphens/>
        <w:spacing w:before="200"/>
        <w:outlineLvl w:val="0"/>
        <w:rPr>
          <w:rFonts w:ascii="Times New Roman" w:hAnsi="Times New Roman"/>
          <w14:textOutline w14:w="12700" w14:cap="flat" w14:cmpd="sng" w14:algn="ctr">
            <w14:noFill/>
            <w14:prstDash w14:val="solid"/>
            <w14:miter w14:lim="400000"/>
          </w14:textOutline>
        </w:rPr>
      </w:pPr>
      <w:r w:rsidRPr="00673AA0">
        <w:rPr>
          <w:rFonts w:ascii="Times New Roman" w:hAnsi="Times New Roman"/>
          <w14:textOutline w14:w="12700" w14:cap="flat" w14:cmpd="sng" w14:algn="ctr">
            <w14:noFill/>
            <w14:prstDash w14:val="solid"/>
            <w14:miter w14:lim="400000"/>
          </w14:textOutline>
        </w:rPr>
        <w:t xml:space="preserve">In our groundbreaking study, we've harnessed the remarkable potential of an ensemble model, combining the cutting-edge </w:t>
      </w:r>
      <w:proofErr w:type="spellStart"/>
      <w:r w:rsidRPr="00673AA0">
        <w:rPr>
          <w:rFonts w:ascii="Times New Roman" w:hAnsi="Times New Roman"/>
          <w14:textOutline w14:w="12700" w14:cap="flat" w14:cmpd="sng" w14:algn="ctr">
            <w14:noFill/>
            <w14:prstDash w14:val="solid"/>
            <w14:miter w14:lim="400000"/>
          </w14:textOutline>
        </w:rPr>
        <w:t>DenseNet</w:t>
      </w:r>
      <w:proofErr w:type="spellEnd"/>
      <w:r w:rsidRPr="00673AA0">
        <w:rPr>
          <w:rFonts w:ascii="Times New Roman" w:hAnsi="Times New Roman"/>
          <w14:textOutline w14:w="12700" w14:cap="flat" w14:cmpd="sng" w14:algn="ctr">
            <w14:noFill/>
            <w14:prstDash w14:val="solid"/>
            <w14:miter w14:lim="400000"/>
          </w14:textOutline>
        </w:rPr>
        <w:t xml:space="preserve"> architecture with the robust </w:t>
      </w:r>
      <w:proofErr w:type="spellStart"/>
      <w:r w:rsidRPr="00673AA0">
        <w:rPr>
          <w:rFonts w:ascii="Times New Roman" w:hAnsi="Times New Roman"/>
          <w14:textOutline w14:w="12700" w14:cap="flat" w14:cmpd="sng" w14:algn="ctr">
            <w14:noFill/>
            <w14:prstDash w14:val="solid"/>
            <w14:miter w14:lim="400000"/>
          </w14:textOutline>
        </w:rPr>
        <w:t>XGBoost</w:t>
      </w:r>
      <w:proofErr w:type="spellEnd"/>
      <w:r w:rsidRPr="00673AA0">
        <w:rPr>
          <w:rFonts w:ascii="Times New Roman" w:hAnsi="Times New Roman"/>
          <w14:textOutline w14:w="12700" w14:cap="flat" w14:cmpd="sng" w14:algn="ctr">
            <w14:noFill/>
            <w14:prstDash w14:val="solid"/>
            <w14:miter w14:lim="400000"/>
          </w14:textOutline>
        </w:rPr>
        <w:t xml:space="preserve"> algorithm. Our research journey began with access to a relatively modest dataset comprising only 1,097 images, spread across distinct categories: benign, malignant, and normal cases. Despite the inherent limitations of our dataset, our ensemble model, boasting the fusion of </w:t>
      </w:r>
      <w:proofErr w:type="spellStart"/>
      <w:r w:rsidRPr="00673AA0">
        <w:rPr>
          <w:rFonts w:ascii="Times New Roman" w:hAnsi="Times New Roman"/>
          <w14:textOutline w14:w="12700" w14:cap="flat" w14:cmpd="sng" w14:algn="ctr">
            <w14:noFill/>
            <w14:prstDash w14:val="solid"/>
            <w14:miter w14:lim="400000"/>
          </w14:textOutline>
        </w:rPr>
        <w:t>DenseNet</w:t>
      </w:r>
      <w:proofErr w:type="spellEnd"/>
      <w:r w:rsidRPr="00673AA0">
        <w:rPr>
          <w:rFonts w:ascii="Times New Roman" w:hAnsi="Times New Roman"/>
          <w14:textOutline w14:w="12700" w14:cap="flat" w14:cmpd="sng" w14:algn="ctr">
            <w14:noFill/>
            <w14:prstDash w14:val="solid"/>
            <w14:miter w14:lim="400000"/>
          </w14:textOutline>
        </w:rPr>
        <w:t xml:space="preserve"> and </w:t>
      </w:r>
      <w:proofErr w:type="spellStart"/>
      <w:r w:rsidRPr="00673AA0">
        <w:rPr>
          <w:rFonts w:ascii="Times New Roman" w:hAnsi="Times New Roman"/>
          <w14:textOutline w14:w="12700" w14:cap="flat" w14:cmpd="sng" w14:algn="ctr">
            <w14:noFill/>
            <w14:prstDash w14:val="solid"/>
            <w14:miter w14:lim="400000"/>
          </w14:textOutline>
        </w:rPr>
        <w:t>XGBoost</w:t>
      </w:r>
      <w:proofErr w:type="spellEnd"/>
      <w:r w:rsidRPr="00673AA0">
        <w:rPr>
          <w:rFonts w:ascii="Times New Roman" w:hAnsi="Times New Roman"/>
          <w14:textOutline w14:w="12700" w14:cap="flat" w14:cmpd="sng" w14:algn="ctr">
            <w14:noFill/>
            <w14:prstDash w14:val="solid"/>
            <w14:miter w14:lim="400000"/>
          </w14:textOutline>
        </w:rPr>
        <w:t>, has showcased unparalleled performance, excelling in both accuracy and time efficiency in the realm of image classification.</w:t>
      </w:r>
    </w:p>
    <w:p w14:paraId="7DF59357" w14:textId="79622FDC" w:rsidR="00673AA0" w:rsidRPr="00673AA0" w:rsidRDefault="00673AA0" w:rsidP="00673AA0">
      <w:pPr>
        <w:pStyle w:val="Default"/>
        <w:tabs>
          <w:tab w:val="left" w:pos="1440"/>
          <w:tab w:val="left" w:pos="2880"/>
          <w:tab w:val="left" w:pos="4320"/>
          <w:tab w:val="left" w:pos="5760"/>
          <w:tab w:val="left" w:pos="7200"/>
          <w:tab w:val="left" w:pos="8640"/>
        </w:tabs>
        <w:suppressAutoHyphens/>
        <w:spacing w:before="200"/>
        <w:outlineLvl w:val="0"/>
        <w:rPr>
          <w:rFonts w:ascii="Times New Roman" w:hAnsi="Times New Roman"/>
          <w14:textOutline w14:w="12700" w14:cap="flat" w14:cmpd="sng" w14:algn="ctr">
            <w14:noFill/>
            <w14:prstDash w14:val="solid"/>
            <w14:miter w14:lim="400000"/>
          </w14:textOutline>
        </w:rPr>
      </w:pPr>
      <w:r w:rsidRPr="00673AA0">
        <w:rPr>
          <w:rFonts w:ascii="Times New Roman" w:hAnsi="Times New Roman"/>
          <w14:textOutline w14:w="12700" w14:cap="flat" w14:cmpd="sng" w14:algn="ctr">
            <w14:noFill/>
            <w14:prstDash w14:val="solid"/>
            <w14:miter w14:lim="400000"/>
          </w14:textOutline>
        </w:rPr>
        <w:t>One of the standout features of our model lies in its remarkable efficiency, achieving high accuracy levels with a remarkably small number of training epochs. This efficiency is underscored by the close alignment between training and validation accuracies, signaling the model's adeptness at swiftly and accurately classifying unseen images. Impressively, our model converged to optimal accuracy with just around 10 epochs, showcasing its ability to swiftly adapt and learn from the data.</w:t>
      </w:r>
    </w:p>
    <w:p w14:paraId="2F90FAEB" w14:textId="3E959C4E" w:rsidR="00673AA0" w:rsidRPr="00673AA0" w:rsidRDefault="00673AA0" w:rsidP="00673AA0">
      <w:pPr>
        <w:pStyle w:val="Default"/>
        <w:tabs>
          <w:tab w:val="left" w:pos="1440"/>
          <w:tab w:val="left" w:pos="2880"/>
          <w:tab w:val="left" w:pos="4320"/>
          <w:tab w:val="left" w:pos="5760"/>
          <w:tab w:val="left" w:pos="7200"/>
          <w:tab w:val="left" w:pos="8640"/>
        </w:tabs>
        <w:suppressAutoHyphens/>
        <w:spacing w:before="200"/>
        <w:outlineLvl w:val="0"/>
        <w:rPr>
          <w:rFonts w:ascii="Times New Roman" w:hAnsi="Times New Roman"/>
          <w14:textOutline w14:w="12700" w14:cap="flat" w14:cmpd="sng" w14:algn="ctr">
            <w14:noFill/>
            <w14:prstDash w14:val="solid"/>
            <w14:miter w14:lim="400000"/>
          </w14:textOutline>
        </w:rPr>
      </w:pPr>
      <w:r w:rsidRPr="00673AA0">
        <w:rPr>
          <w:rFonts w:ascii="Times New Roman" w:hAnsi="Times New Roman"/>
          <w14:textOutline w14:w="12700" w14:cap="flat" w14:cmpd="sng" w14:algn="ctr">
            <w14:noFill/>
            <w14:prstDash w14:val="solid"/>
            <w14:miter w14:lim="400000"/>
          </w14:textOutline>
        </w:rPr>
        <w:t xml:space="preserve">Moreover, our model demonstrates consistent improvement with increased training epochs, as evidenced by the continual decrease in both training and validation losses. This characteristic speaks volumes about the model's adaptability and capacity for continuous refinement. Crucially, </w:t>
      </w:r>
      <w:r w:rsidRPr="00673AA0">
        <w:rPr>
          <w:rFonts w:ascii="Times New Roman" w:hAnsi="Times New Roman"/>
          <w14:textOutline w14:w="12700" w14:cap="flat" w14:cmpd="sng" w14:algn="ctr">
            <w14:noFill/>
            <w14:prstDash w14:val="solid"/>
            <w14:miter w14:lim="400000"/>
          </w14:textOutline>
        </w:rPr>
        <w:lastRenderedPageBreak/>
        <w:t>the model's rapid classification abilities, distinguishing between diseased and healthy images within seconds, hold immense promise for real-world applications in medical diagnosis.</w:t>
      </w:r>
    </w:p>
    <w:p w14:paraId="6010A2D3" w14:textId="247D817A" w:rsidR="006E70ED" w:rsidRDefault="00673AA0" w:rsidP="00673AA0">
      <w:pPr>
        <w:pStyle w:val="Default"/>
        <w:tabs>
          <w:tab w:val="left" w:pos="1440"/>
          <w:tab w:val="left" w:pos="2880"/>
          <w:tab w:val="left" w:pos="4320"/>
          <w:tab w:val="left" w:pos="5760"/>
          <w:tab w:val="left" w:pos="7200"/>
          <w:tab w:val="left" w:pos="8640"/>
        </w:tabs>
        <w:suppressAutoHyphens/>
        <w:spacing w:before="200"/>
        <w:outlineLvl w:val="0"/>
        <w:rPr>
          <w:rFonts w:ascii="Times New Roman" w:hAnsi="Times New Roman"/>
          <w:b/>
          <w:bCs/>
          <w14:textOutline w14:w="12700" w14:cap="flat" w14:cmpd="sng" w14:algn="ctr">
            <w14:noFill/>
            <w14:prstDash w14:val="solid"/>
            <w14:miter w14:lim="400000"/>
          </w14:textOutline>
        </w:rPr>
      </w:pPr>
      <w:r w:rsidRPr="00673AA0">
        <w:rPr>
          <w:rFonts w:ascii="Times New Roman" w:hAnsi="Times New Roman"/>
          <w14:textOutline w14:w="12700" w14:cap="flat" w14:cmpd="sng" w14:algn="ctr">
            <w14:noFill/>
            <w14:prstDash w14:val="solid"/>
            <w14:miter w14:lim="400000"/>
          </w14:textOutline>
        </w:rPr>
        <w:t>Integral to our</w:t>
      </w:r>
      <w:r>
        <w:rPr>
          <w:rFonts w:ascii="Times New Roman" w:hAnsi="Times New Roman"/>
          <w14:textOutline w14:w="12700" w14:cap="flat" w14:cmpd="sng" w14:algn="ctr">
            <w14:noFill/>
            <w14:prstDash w14:val="solid"/>
            <w14:miter w14:lim="400000"/>
          </w14:textOutline>
        </w:rPr>
        <w:t xml:space="preserve"> research,</w:t>
      </w:r>
      <w:r w:rsidRPr="00673AA0">
        <w:rPr>
          <w:rFonts w:ascii="Times New Roman" w:hAnsi="Times New Roman"/>
          <w14:textOutline w14:w="12700" w14:cap="flat" w14:cmpd="sng" w14:algn="ctr">
            <w14:noFill/>
            <w14:prstDash w14:val="solid"/>
            <w14:miter w14:lim="400000"/>
          </w14:textOutline>
        </w:rPr>
        <w:t xml:space="preserve"> success is the strategic integration of an </w:t>
      </w:r>
      <w:proofErr w:type="spellStart"/>
      <w:r w:rsidRPr="00673AA0">
        <w:rPr>
          <w:rFonts w:ascii="Times New Roman" w:hAnsi="Times New Roman"/>
          <w14:textOutline w14:w="12700" w14:cap="flat" w14:cmpd="sng" w14:algn="ctr">
            <w14:noFill/>
            <w14:prstDash w14:val="solid"/>
            <w14:miter w14:lim="400000"/>
          </w14:textOutline>
        </w:rPr>
        <w:t>XGBoost</w:t>
      </w:r>
      <w:proofErr w:type="spellEnd"/>
      <w:r w:rsidRPr="00673AA0">
        <w:rPr>
          <w:rFonts w:ascii="Times New Roman" w:hAnsi="Times New Roman"/>
          <w14:textOutline w14:w="12700" w14:cap="flat" w14:cmpd="sng" w14:algn="ctr">
            <w14:noFill/>
            <w14:prstDash w14:val="solid"/>
            <w14:miter w14:lim="400000"/>
          </w14:textOutline>
        </w:rPr>
        <w:t xml:space="preserve"> component at the conclusion of the </w:t>
      </w:r>
      <w:proofErr w:type="spellStart"/>
      <w:r w:rsidRPr="00673AA0">
        <w:rPr>
          <w:rFonts w:ascii="Times New Roman" w:hAnsi="Times New Roman"/>
          <w14:textOutline w14:w="12700" w14:cap="flat" w14:cmpd="sng" w14:algn="ctr">
            <w14:noFill/>
            <w14:prstDash w14:val="solid"/>
            <w14:miter w14:lim="400000"/>
          </w14:textOutline>
        </w:rPr>
        <w:t>DenseNet</w:t>
      </w:r>
      <w:proofErr w:type="spellEnd"/>
      <w:r w:rsidRPr="00673AA0">
        <w:rPr>
          <w:rFonts w:ascii="Times New Roman" w:hAnsi="Times New Roman"/>
          <w14:textOutline w14:w="12700" w14:cap="flat" w14:cmpd="sng" w14:algn="ctr">
            <w14:noFill/>
            <w14:prstDash w14:val="solid"/>
            <w14:miter w14:lim="400000"/>
          </w14:textOutline>
        </w:rPr>
        <w:t xml:space="preserve"> architecture. This integration, wherein essential features are extracted from the dense layer, significantly contributes to achieving the best accuracy in fewer epochs. These groundbreaking advancements, achieved within the constraints of a limited dataset, underscore the robustness and efficiency of our ensemble model. In summary, our research positions this ensemble model as a valuable asset for swift and precise image classification, ushering in new possibilities for enhanced medical diagnosis and treatment.</w:t>
      </w:r>
      <w:r w:rsidR="001E3E8A">
        <w:rPr>
          <w:rFonts w:ascii="Times New Roman" w:hAnsi="Times New Roman"/>
          <w14:textOutline w14:w="12700" w14:cap="flat" w14:cmpd="sng" w14:algn="ctr">
            <w14:noFill/>
            <w14:prstDash w14:val="solid"/>
            <w14:miter w14:lim="400000"/>
          </w14:textOutline>
        </w:rPr>
        <w:br/>
      </w:r>
      <w:r w:rsidR="001E3E8A" w:rsidRPr="001E3E8A">
        <w:rPr>
          <w:rFonts w:ascii="Times New Roman" w:hAnsi="Times New Roman"/>
          <w:b/>
          <w:bCs/>
          <w14:textOutline w14:w="12700" w14:cap="flat" w14:cmpd="sng" w14:algn="ctr">
            <w14:noFill/>
            <w14:prstDash w14:val="solid"/>
            <w14:miter w14:lim="400000"/>
          </w14:textOutline>
        </w:rPr>
        <w:t xml:space="preserve">Confusion Matrix Heatmap: </w:t>
      </w:r>
      <w:r w:rsidR="001E3E8A" w:rsidRPr="001E3E8A">
        <w:rPr>
          <w:rFonts w:ascii="Times New Roman" w:hAnsi="Times New Roman"/>
          <w14:textOutline w14:w="12700" w14:cap="flat" w14:cmpd="sng" w14:algn="ctr">
            <w14:noFill/>
            <w14:prstDash w14:val="solid"/>
            <w14:miter w14:lim="400000"/>
          </w14:textOutline>
        </w:rPr>
        <w:t>A confusion matrix heatmap provides a comprehensive overview of the model's performance across all classes, showing true positives, false positives, true negatives, and false negatives. It can be visualized using colors to highlight different levels of performance.</w:t>
      </w:r>
    </w:p>
    <w:p w14:paraId="2B74E742" w14:textId="54976BF9" w:rsidR="006E70ED" w:rsidRDefault="001E3E8A" w:rsidP="00AE6446">
      <w:pPr>
        <w:pStyle w:val="Default"/>
        <w:tabs>
          <w:tab w:val="left" w:pos="1440"/>
          <w:tab w:val="left" w:pos="2880"/>
          <w:tab w:val="left" w:pos="4320"/>
          <w:tab w:val="left" w:pos="5760"/>
          <w:tab w:val="left" w:pos="7200"/>
          <w:tab w:val="left" w:pos="8640"/>
        </w:tabs>
        <w:suppressAutoHyphens/>
        <w:spacing w:before="200" w:line="240" w:lineRule="auto"/>
        <w:jc w:val="center"/>
        <w:outlineLvl w:val="0"/>
        <w:rPr>
          <w:rFonts w:ascii="Times New Roman" w:hAnsi="Times New Roman"/>
          <w:b/>
          <w:bCs/>
          <w14:textOutline w14:w="12700" w14:cap="flat" w14:cmpd="sng" w14:algn="ctr">
            <w14:noFill/>
            <w14:prstDash w14:val="solid"/>
            <w14:miter w14:lim="400000"/>
          </w14:textOutline>
        </w:rPr>
      </w:pPr>
      <w:r>
        <w:rPr>
          <w:noProof/>
        </w:rPr>
        <w:drawing>
          <wp:inline distT="0" distB="0" distL="0" distR="0" wp14:anchorId="6D4DAA4C" wp14:editId="29F13B9A">
            <wp:extent cx="4657725" cy="3493535"/>
            <wp:effectExtent l="0" t="0" r="0" b="0"/>
            <wp:docPr id="2041262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8806" cy="3501846"/>
                    </a:xfrm>
                    <a:prstGeom prst="rect">
                      <a:avLst/>
                    </a:prstGeom>
                    <a:noFill/>
                    <a:ln>
                      <a:noFill/>
                    </a:ln>
                  </pic:spPr>
                </pic:pic>
              </a:graphicData>
            </a:graphic>
          </wp:inline>
        </w:drawing>
      </w:r>
    </w:p>
    <w:p w14:paraId="584B1D77" w14:textId="1FC234AD" w:rsidR="001E3E8A" w:rsidRDefault="001E3E8A" w:rsidP="001E3E8A">
      <w:pPr>
        <w:pStyle w:val="Default"/>
        <w:tabs>
          <w:tab w:val="left" w:pos="1440"/>
          <w:tab w:val="left" w:pos="2880"/>
          <w:tab w:val="left" w:pos="4320"/>
          <w:tab w:val="left" w:pos="5760"/>
          <w:tab w:val="left" w:pos="7200"/>
          <w:tab w:val="left" w:pos="8640"/>
        </w:tabs>
        <w:suppressAutoHyphens/>
        <w:spacing w:before="200" w:line="240" w:lineRule="auto"/>
        <w:outlineLvl w:val="0"/>
        <w:rPr>
          <w:rFonts w:ascii="Times New Roman" w:hAnsi="Times New Roman"/>
          <w14:textOutline w14:w="12700" w14:cap="flat" w14:cmpd="sng" w14:algn="ctr">
            <w14:noFill/>
            <w14:prstDash w14:val="solid"/>
            <w14:miter w14:lim="400000"/>
          </w14:textOutline>
        </w:rPr>
      </w:pPr>
      <w:r w:rsidRPr="001E3E8A">
        <w:rPr>
          <w:rFonts w:ascii="Times New Roman" w:hAnsi="Times New Roman"/>
          <w:b/>
          <w:bCs/>
          <w14:textOutline w14:w="12700" w14:cap="flat" w14:cmpd="sng" w14:algn="ctr">
            <w14:noFill/>
            <w14:prstDash w14:val="solid"/>
            <w14:miter w14:lim="400000"/>
          </w14:textOutline>
        </w:rPr>
        <w:t xml:space="preserve">Multiclass ROC Curve: </w:t>
      </w:r>
      <w:r w:rsidRPr="001E3E8A">
        <w:rPr>
          <w:rFonts w:ascii="Times New Roman" w:hAnsi="Times New Roman"/>
          <w14:textOutline w14:w="12700" w14:cap="flat" w14:cmpd="sng" w14:algn="ctr">
            <w14:noFill/>
            <w14:prstDash w14:val="solid"/>
            <w14:miter w14:lim="400000"/>
          </w14:textOutline>
        </w:rPr>
        <w:t>Instead of plotting individual ROC curves for each class, you can create a multiclass ROC curve that summarizes the model's performance across all classes in a single plot. This can be achieved using techniques such as micro-averaging or macro-averaging</w:t>
      </w:r>
      <w:r>
        <w:rPr>
          <w:rFonts w:ascii="Times New Roman" w:hAnsi="Times New Roman"/>
          <w14:textOutline w14:w="12700" w14:cap="flat" w14:cmpd="sng" w14:algn="ctr">
            <w14:noFill/>
            <w14:prstDash w14:val="solid"/>
            <w14:miter w14:lim="400000"/>
          </w14:textOutline>
        </w:rPr>
        <w:t>.</w:t>
      </w:r>
    </w:p>
    <w:p w14:paraId="51E81CFE" w14:textId="1DDEF3B1" w:rsidR="001E3E8A" w:rsidRDefault="001E3E8A" w:rsidP="001E3E8A">
      <w:pPr>
        <w:pStyle w:val="Default"/>
        <w:tabs>
          <w:tab w:val="left" w:pos="1440"/>
          <w:tab w:val="left" w:pos="2880"/>
          <w:tab w:val="left" w:pos="4320"/>
          <w:tab w:val="left" w:pos="5760"/>
          <w:tab w:val="left" w:pos="7200"/>
          <w:tab w:val="left" w:pos="8640"/>
        </w:tabs>
        <w:suppressAutoHyphens/>
        <w:spacing w:before="200" w:line="240" w:lineRule="auto"/>
        <w:jc w:val="center"/>
        <w:outlineLvl w:val="0"/>
        <w:rPr>
          <w:rFonts w:ascii="Times New Roman" w:hAnsi="Times New Roman"/>
          <w:b/>
          <w:bCs/>
          <w14:textOutline w14:w="12700" w14:cap="flat" w14:cmpd="sng" w14:algn="ctr">
            <w14:noFill/>
            <w14:prstDash w14:val="solid"/>
            <w14:miter w14:lim="400000"/>
          </w14:textOutline>
        </w:rPr>
      </w:pPr>
      <w:r>
        <w:rPr>
          <w:noProof/>
        </w:rPr>
        <w:drawing>
          <wp:inline distT="0" distB="0" distL="0" distR="0" wp14:anchorId="24C7384A" wp14:editId="3C2DCD41">
            <wp:extent cx="2867025" cy="2150418"/>
            <wp:effectExtent l="0" t="0" r="0" b="2540"/>
            <wp:docPr id="2087542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1560" cy="2168821"/>
                    </a:xfrm>
                    <a:prstGeom prst="rect">
                      <a:avLst/>
                    </a:prstGeom>
                    <a:noFill/>
                    <a:ln>
                      <a:noFill/>
                    </a:ln>
                  </pic:spPr>
                </pic:pic>
              </a:graphicData>
            </a:graphic>
          </wp:inline>
        </w:drawing>
      </w:r>
    </w:p>
    <w:p w14:paraId="203D0CAE" w14:textId="44A66F86" w:rsidR="00591230" w:rsidRDefault="00591230" w:rsidP="00591230">
      <w:pPr>
        <w:pStyle w:val="Default"/>
        <w:tabs>
          <w:tab w:val="left" w:pos="1440"/>
          <w:tab w:val="left" w:pos="2880"/>
          <w:tab w:val="left" w:pos="4320"/>
          <w:tab w:val="left" w:pos="5760"/>
          <w:tab w:val="left" w:pos="7200"/>
          <w:tab w:val="left" w:pos="8640"/>
        </w:tabs>
        <w:suppressAutoHyphens/>
        <w:spacing w:before="200" w:line="240" w:lineRule="auto"/>
        <w:outlineLvl w:val="0"/>
        <w:rPr>
          <w:rFonts w:ascii="Times New Roman" w:hAnsi="Times New Roman"/>
          <w14:textOutline w14:w="12700" w14:cap="flat" w14:cmpd="sng" w14:algn="ctr">
            <w14:noFill/>
            <w14:prstDash w14:val="solid"/>
            <w14:miter w14:lim="400000"/>
          </w14:textOutline>
        </w:rPr>
      </w:pPr>
      <w:r w:rsidRPr="00591230">
        <w:rPr>
          <w:rFonts w:ascii="Times New Roman" w:hAnsi="Times New Roman"/>
          <w:b/>
          <w:bCs/>
          <w14:textOutline w14:w="12700" w14:cap="flat" w14:cmpd="sng" w14:algn="ctr">
            <w14:noFill/>
            <w14:prstDash w14:val="solid"/>
            <w14:miter w14:lim="400000"/>
          </w14:textOutline>
        </w:rPr>
        <w:lastRenderedPageBreak/>
        <w:t xml:space="preserve">Precision-Recall Curve: </w:t>
      </w:r>
      <w:r w:rsidRPr="00591230">
        <w:rPr>
          <w:rFonts w:ascii="Times New Roman" w:hAnsi="Times New Roman"/>
          <w14:textOutline w14:w="12700" w14:cap="flat" w14:cmpd="sng" w14:algn="ctr">
            <w14:noFill/>
            <w14:prstDash w14:val="solid"/>
            <w14:miter w14:lim="400000"/>
          </w14:textOutline>
        </w:rPr>
        <w:t>In addition to plotting precision-recall curves for individual classes, you can create a multiclass precision-recall curve that summarizes the model's performance across all classes. This curve provides insights into the trade-off between precision and recall for the entire model.</w:t>
      </w:r>
    </w:p>
    <w:p w14:paraId="149E64D7" w14:textId="04E1144B" w:rsidR="00591230" w:rsidRDefault="00591230" w:rsidP="00591230">
      <w:pPr>
        <w:pStyle w:val="Default"/>
        <w:tabs>
          <w:tab w:val="left" w:pos="1440"/>
          <w:tab w:val="left" w:pos="2880"/>
          <w:tab w:val="left" w:pos="4320"/>
          <w:tab w:val="left" w:pos="5760"/>
          <w:tab w:val="left" w:pos="7200"/>
          <w:tab w:val="left" w:pos="8640"/>
        </w:tabs>
        <w:suppressAutoHyphens/>
        <w:spacing w:before="200" w:line="240" w:lineRule="auto"/>
        <w:jc w:val="center"/>
        <w:outlineLvl w:val="0"/>
        <w:rPr>
          <w:rFonts w:ascii="Times New Roman" w:hAnsi="Times New Roman"/>
          <w14:textOutline w14:w="12700" w14:cap="flat" w14:cmpd="sng" w14:algn="ctr">
            <w14:noFill/>
            <w14:prstDash w14:val="solid"/>
            <w14:miter w14:lim="400000"/>
          </w14:textOutline>
        </w:rPr>
      </w:pPr>
      <w:r>
        <w:rPr>
          <w:noProof/>
        </w:rPr>
        <w:drawing>
          <wp:inline distT="0" distB="0" distL="0" distR="0" wp14:anchorId="68071496" wp14:editId="66558F74">
            <wp:extent cx="4139914" cy="3105150"/>
            <wp:effectExtent l="0" t="0" r="0" b="0"/>
            <wp:docPr id="1493529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2320" cy="3106955"/>
                    </a:xfrm>
                    <a:prstGeom prst="rect">
                      <a:avLst/>
                    </a:prstGeom>
                    <a:noFill/>
                    <a:ln>
                      <a:noFill/>
                    </a:ln>
                  </pic:spPr>
                </pic:pic>
              </a:graphicData>
            </a:graphic>
          </wp:inline>
        </w:drawing>
      </w:r>
    </w:p>
    <w:p w14:paraId="29BB21CF" w14:textId="4D9AADEA" w:rsidR="00591230" w:rsidRPr="00591230" w:rsidRDefault="00591230" w:rsidP="00591230">
      <w:pPr>
        <w:pStyle w:val="Default"/>
        <w:tabs>
          <w:tab w:val="left" w:pos="1440"/>
          <w:tab w:val="left" w:pos="2880"/>
          <w:tab w:val="left" w:pos="4320"/>
          <w:tab w:val="left" w:pos="5760"/>
          <w:tab w:val="left" w:pos="7200"/>
          <w:tab w:val="left" w:pos="8640"/>
        </w:tabs>
        <w:suppressAutoHyphens/>
        <w:spacing w:before="200"/>
        <w:outlineLvl w:val="0"/>
        <w:rPr>
          <w:rFonts w:ascii="Times New Roman" w:hAnsi="Times New Roman"/>
          <w14:textOutline w14:w="12700" w14:cap="flat" w14:cmpd="sng" w14:algn="ctr">
            <w14:noFill/>
            <w14:prstDash w14:val="solid"/>
            <w14:miter w14:lim="400000"/>
          </w14:textOutline>
        </w:rPr>
      </w:pPr>
      <w:r w:rsidRPr="00591230">
        <w:rPr>
          <w:rFonts w:ascii="Times New Roman" w:hAnsi="Times New Roman"/>
          <w14:textOutline w14:w="12700" w14:cap="flat" w14:cmpd="sng" w14:algn="ctr">
            <w14:noFill/>
            <w14:prstDash w14:val="solid"/>
            <w14:miter w14:lim="400000"/>
          </w14:textOutline>
        </w:rPr>
        <w:t xml:space="preserve">In </w:t>
      </w:r>
      <w:r>
        <w:rPr>
          <w:rFonts w:ascii="Times New Roman" w:hAnsi="Times New Roman"/>
          <w14:textOutline w14:w="12700" w14:cap="flat" w14:cmpd="sng" w14:algn="ctr">
            <w14:noFill/>
            <w14:prstDash w14:val="solid"/>
            <w14:miter w14:lim="400000"/>
          </w14:textOutline>
        </w:rPr>
        <w:t>summary</w:t>
      </w:r>
      <w:r w:rsidRPr="00591230">
        <w:rPr>
          <w:rFonts w:ascii="Times New Roman" w:hAnsi="Times New Roman"/>
          <w14:textOutline w14:w="12700" w14:cap="flat" w14:cmpd="sng" w14:algn="ctr">
            <w14:noFill/>
            <w14:prstDash w14:val="solid"/>
            <w14:miter w14:lim="400000"/>
          </w14:textOutline>
        </w:rPr>
        <w:t xml:space="preserve">, </w:t>
      </w:r>
      <w:r>
        <w:rPr>
          <w:rFonts w:ascii="Times New Roman" w:hAnsi="Times New Roman"/>
          <w14:textOutline w14:w="12700" w14:cap="flat" w14:cmpd="sng" w14:algn="ctr">
            <w14:noFill/>
            <w14:prstDash w14:val="solid"/>
            <w14:miter w14:lim="400000"/>
          </w14:textOutline>
        </w:rPr>
        <w:t>this research article</w:t>
      </w:r>
      <w:r w:rsidRPr="00591230">
        <w:rPr>
          <w:rFonts w:ascii="Times New Roman" w:hAnsi="Times New Roman"/>
          <w14:textOutline w14:w="12700" w14:cap="flat" w14:cmpd="sng" w14:algn="ctr">
            <w14:noFill/>
            <w14:prstDash w14:val="solid"/>
            <w14:miter w14:lim="400000"/>
          </w14:textOutline>
        </w:rPr>
        <w:t xml:space="preserve"> employed a multifaceted approach to assess the performance of our multiclass classification model. The ROC curve provided a holistic view of the model's discrimination ability across all classes, depicting the trade-off between true positive rate and false positive rate. Complementing this, the precision-recall curve illuminated the balance between precision and recall, particularly valuable for evaluating performance in the presence of class imbalance. Furthermore, the confusion matrix heatmap offered a granular breakdown of the model's predictions, showcasing the distribution of true positives, false positives, true negatives, and false negatives across different classes. Together, these visualizations provided a comprehensive understanding of the model's strengths and weaknesses, guiding insights for further refinement and optimization.</w:t>
      </w:r>
    </w:p>
    <w:p w14:paraId="6529DE39" w14:textId="475C8BDD" w:rsidR="00892A90" w:rsidRPr="00892A90" w:rsidRDefault="00AE6446" w:rsidP="00892A90">
      <w:pPr>
        <w:pStyle w:val="Default"/>
        <w:tabs>
          <w:tab w:val="left" w:pos="1440"/>
          <w:tab w:val="left" w:pos="2880"/>
          <w:tab w:val="left" w:pos="4320"/>
          <w:tab w:val="left" w:pos="5760"/>
          <w:tab w:val="left" w:pos="7200"/>
          <w:tab w:val="left" w:pos="8640"/>
        </w:tabs>
        <w:suppressAutoHyphens/>
        <w:spacing w:before="200" w:line="240" w:lineRule="auto"/>
        <w:jc w:val="center"/>
        <w:outlineLvl w:val="0"/>
        <w:rPr>
          <w:rFonts w:ascii="Times New Roman" w:hAnsi="Times New Roman"/>
          <w:b/>
          <w:bCs/>
          <w14:textOutline w14:w="12700" w14:cap="flat" w14:cmpd="sng" w14:algn="ctr">
            <w14:noFill/>
            <w14:prstDash w14:val="solid"/>
            <w14:miter w14:lim="400000"/>
          </w14:textOutline>
        </w:rPr>
      </w:pPr>
      <w:r>
        <w:rPr>
          <w:rFonts w:ascii="Times New Roman" w:hAnsi="Times New Roman"/>
          <w:b/>
          <w:bCs/>
          <w14:textOutline w14:w="12700" w14:cap="flat" w14:cmpd="sng" w14:algn="ctr">
            <w14:noFill/>
            <w14:prstDash w14:val="solid"/>
            <w14:miter w14:lim="400000"/>
          </w14:textOutline>
        </w:rPr>
        <w:t>V</w:t>
      </w:r>
      <w:r w:rsidRPr="00624A50">
        <w:rPr>
          <w:rFonts w:ascii="Times New Roman" w:hAnsi="Times New Roman"/>
          <w:b/>
          <w:bCs/>
          <w14:textOutline w14:w="12700" w14:cap="flat" w14:cmpd="sng" w14:algn="ctr">
            <w14:noFill/>
            <w14:prstDash w14:val="solid"/>
            <w14:miter w14:lim="400000"/>
          </w14:textOutline>
        </w:rPr>
        <w:t>.</w:t>
      </w:r>
      <w:r w:rsidR="00446F07">
        <w:rPr>
          <w:rFonts w:ascii="Times New Roman" w:hAnsi="Times New Roman"/>
          <w:b/>
          <w:bCs/>
          <w14:textOutline w14:w="12700" w14:cap="flat" w14:cmpd="sng" w14:algn="ctr">
            <w14:noFill/>
            <w14:prstDash w14:val="solid"/>
            <w14:miter w14:lim="400000"/>
          </w14:textOutline>
        </w:rPr>
        <w:t xml:space="preserve"> </w:t>
      </w:r>
      <w:r w:rsidRPr="00624A50">
        <w:rPr>
          <w:rFonts w:ascii="Times New Roman" w:hAnsi="Times New Roman"/>
          <w:b/>
          <w:bCs/>
          <w14:textOutline w14:w="12700" w14:cap="flat" w14:cmpd="sng" w14:algn="ctr">
            <w14:noFill/>
            <w14:prstDash w14:val="solid"/>
            <w14:miter w14:lim="400000"/>
          </w14:textOutline>
        </w:rPr>
        <w:t>CONCLUSION</w:t>
      </w:r>
    </w:p>
    <w:p w14:paraId="34DEB31C" w14:textId="04EB0647" w:rsidR="00892A90" w:rsidRPr="00892A90" w:rsidRDefault="00892A90" w:rsidP="00892A90">
      <w:pPr>
        <w:pStyle w:val="Default"/>
        <w:tabs>
          <w:tab w:val="left" w:pos="1440"/>
          <w:tab w:val="left" w:pos="2880"/>
          <w:tab w:val="left" w:pos="4320"/>
          <w:tab w:val="left" w:pos="5760"/>
          <w:tab w:val="left" w:pos="7200"/>
          <w:tab w:val="left" w:pos="8640"/>
        </w:tabs>
        <w:suppressAutoHyphens/>
        <w:spacing w:before="200"/>
        <w:jc w:val="both"/>
        <w:outlineLvl w:val="0"/>
        <w:rPr>
          <w:rFonts w:ascii="Times New Roman" w:hAnsi="Times New Roman"/>
          <w14:textOutline w14:w="12700" w14:cap="flat" w14:cmpd="sng" w14:algn="ctr">
            <w14:noFill/>
            <w14:prstDash w14:val="solid"/>
            <w14:miter w14:lim="400000"/>
          </w14:textOutline>
        </w:rPr>
      </w:pPr>
      <w:r w:rsidRPr="00892A90">
        <w:rPr>
          <w:rFonts w:ascii="Times New Roman" w:hAnsi="Times New Roman"/>
          <w14:textOutline w14:w="12700" w14:cap="flat" w14:cmpd="sng" w14:algn="ctr">
            <w14:noFill/>
            <w14:prstDash w14:val="solid"/>
            <w14:miter w14:lim="400000"/>
          </w14:textOutline>
        </w:rPr>
        <w:t xml:space="preserve">In conclusion, our research has led to the development of an innovative ensemble model that merges </w:t>
      </w:r>
      <w:proofErr w:type="spellStart"/>
      <w:r w:rsidRPr="00892A90">
        <w:rPr>
          <w:rFonts w:ascii="Times New Roman" w:hAnsi="Times New Roman"/>
          <w14:textOutline w14:w="12700" w14:cap="flat" w14:cmpd="sng" w14:algn="ctr">
            <w14:noFill/>
            <w14:prstDash w14:val="solid"/>
            <w14:miter w14:lim="400000"/>
          </w14:textOutline>
        </w:rPr>
        <w:t>DenseNet</w:t>
      </w:r>
      <w:proofErr w:type="spellEnd"/>
      <w:r w:rsidRPr="00892A90">
        <w:rPr>
          <w:rFonts w:ascii="Times New Roman" w:hAnsi="Times New Roman"/>
          <w14:textOutline w14:w="12700" w14:cap="flat" w14:cmpd="sng" w14:algn="ctr">
            <w14:noFill/>
            <w14:prstDash w14:val="solid"/>
            <w14:miter w14:lim="400000"/>
          </w14:textOutline>
        </w:rPr>
        <w:t xml:space="preserve"> and </w:t>
      </w:r>
      <w:proofErr w:type="spellStart"/>
      <w:r w:rsidRPr="00892A90">
        <w:rPr>
          <w:rFonts w:ascii="Times New Roman" w:hAnsi="Times New Roman"/>
          <w14:textOutline w14:w="12700" w14:cap="flat" w14:cmpd="sng" w14:algn="ctr">
            <w14:noFill/>
            <w14:prstDash w14:val="solid"/>
            <w14:miter w14:lim="400000"/>
          </w14:textOutline>
        </w:rPr>
        <w:t>XGBoost</w:t>
      </w:r>
      <w:proofErr w:type="spellEnd"/>
      <w:r w:rsidRPr="00892A90">
        <w:rPr>
          <w:rFonts w:ascii="Times New Roman" w:hAnsi="Times New Roman"/>
          <w14:textOutline w14:w="12700" w14:cap="flat" w14:cmpd="sng" w14:algn="ctr">
            <w14:noFill/>
            <w14:prstDash w14:val="solid"/>
            <w14:miter w14:lim="400000"/>
          </w14:textOutline>
        </w:rPr>
        <w:t xml:space="preserve">, reshaping the landscape of medical image classification. By harnessing </w:t>
      </w:r>
      <w:proofErr w:type="spellStart"/>
      <w:r w:rsidRPr="00892A90">
        <w:rPr>
          <w:rFonts w:ascii="Times New Roman" w:hAnsi="Times New Roman"/>
          <w14:textOutline w14:w="12700" w14:cap="flat" w14:cmpd="sng" w14:algn="ctr">
            <w14:noFill/>
            <w14:prstDash w14:val="solid"/>
            <w14:miter w14:lim="400000"/>
          </w14:textOutline>
        </w:rPr>
        <w:t>DenseNet's</w:t>
      </w:r>
      <w:proofErr w:type="spellEnd"/>
      <w:r w:rsidRPr="00892A90">
        <w:rPr>
          <w:rFonts w:ascii="Times New Roman" w:hAnsi="Times New Roman"/>
          <w14:textOutline w14:w="12700" w14:cap="flat" w14:cmpd="sng" w14:algn="ctr">
            <w14:noFill/>
            <w14:prstDash w14:val="solid"/>
            <w14:miter w14:lim="400000"/>
          </w14:textOutline>
        </w:rPr>
        <w:t xml:space="preserve"> advanced feature extraction and </w:t>
      </w:r>
      <w:proofErr w:type="spellStart"/>
      <w:r w:rsidRPr="00892A90">
        <w:rPr>
          <w:rFonts w:ascii="Times New Roman" w:hAnsi="Times New Roman"/>
          <w14:textOutline w14:w="12700" w14:cap="flat" w14:cmpd="sng" w14:algn="ctr">
            <w14:noFill/>
            <w14:prstDash w14:val="solid"/>
            <w14:miter w14:lim="400000"/>
          </w14:textOutline>
        </w:rPr>
        <w:t>XGBoost's</w:t>
      </w:r>
      <w:proofErr w:type="spellEnd"/>
      <w:r w:rsidRPr="00892A90">
        <w:rPr>
          <w:rFonts w:ascii="Times New Roman" w:hAnsi="Times New Roman"/>
          <w14:textOutline w14:w="12700" w14:cap="flat" w14:cmpd="sng" w14:algn="ctr">
            <w14:noFill/>
            <w14:prstDash w14:val="solid"/>
            <w14:miter w14:lim="400000"/>
          </w14:textOutline>
        </w:rPr>
        <w:t xml:space="preserve"> robust ensemble learning, our model demonstrates exceptional accuracy and efficiency even with a modest dataset. Its ability to swiftly converge to optimal accuracy with minimal training epochs underscores its adaptability and effectiveness in practical applications. Furthermore, the model's rapid and precise classification capabilities hold great promise for revolutionizing medical diagnosis and treatment, offering unprecedented opportunities for improving patient outcomes. In essence, our ensemble model represents a significant advancement in machine learning and medical research, poised to drive transformative changes in healthcare practices.</w:t>
      </w:r>
    </w:p>
    <w:p w14:paraId="5E8A1AE0" w14:textId="77777777" w:rsidR="00892A90" w:rsidRPr="00892A90" w:rsidRDefault="00892A90" w:rsidP="00892A90">
      <w:pPr>
        <w:pStyle w:val="Default"/>
        <w:tabs>
          <w:tab w:val="left" w:pos="1440"/>
          <w:tab w:val="left" w:pos="2880"/>
          <w:tab w:val="left" w:pos="4320"/>
          <w:tab w:val="left" w:pos="5760"/>
          <w:tab w:val="left" w:pos="7200"/>
          <w:tab w:val="left" w:pos="8640"/>
        </w:tabs>
        <w:suppressAutoHyphens/>
        <w:spacing w:before="200"/>
        <w:jc w:val="both"/>
        <w:outlineLvl w:val="0"/>
        <w:rPr>
          <w:rFonts w:ascii="Times New Roman" w:hAnsi="Times New Roman"/>
          <w14:textOutline w14:w="12700" w14:cap="flat" w14:cmpd="sng" w14:algn="ctr">
            <w14:noFill/>
            <w14:prstDash w14:val="solid"/>
            <w14:miter w14:lim="400000"/>
          </w14:textOutline>
        </w:rPr>
      </w:pPr>
    </w:p>
    <w:p w14:paraId="2C98112E" w14:textId="77777777" w:rsidR="00AE6446" w:rsidRDefault="00AE6446" w:rsidP="00AE6446">
      <w:pPr>
        <w:pStyle w:val="Default"/>
        <w:tabs>
          <w:tab w:val="left" w:pos="1440"/>
          <w:tab w:val="left" w:pos="2880"/>
          <w:tab w:val="left" w:pos="4320"/>
          <w:tab w:val="left" w:pos="5760"/>
          <w:tab w:val="left" w:pos="7200"/>
          <w:tab w:val="left" w:pos="8640"/>
        </w:tabs>
        <w:suppressAutoHyphens/>
        <w:spacing w:before="200" w:line="240" w:lineRule="auto"/>
        <w:jc w:val="both"/>
        <w:outlineLvl w:val="0"/>
        <w:rPr>
          <w:rFonts w:ascii="Times New Roman" w:eastAsia="Times New Roman" w:hAnsi="Times New Roman" w:cs="Times New Roman"/>
          <w:b/>
          <w:bCs/>
          <w:sz w:val="20"/>
          <w:szCs w:val="20"/>
          <w14:textOutline w14:w="12700" w14:cap="flat" w14:cmpd="sng" w14:algn="ctr">
            <w14:noFill/>
            <w14:prstDash w14:val="solid"/>
            <w14:miter w14:lim="400000"/>
          </w14:textOutline>
        </w:rPr>
      </w:pPr>
    </w:p>
    <w:p w14:paraId="60D7CEED" w14:textId="77777777" w:rsidR="00AE6446" w:rsidRPr="00624A50" w:rsidRDefault="00AE6446" w:rsidP="00AE6446">
      <w:pPr>
        <w:pStyle w:val="Default"/>
        <w:tabs>
          <w:tab w:val="left" w:pos="1440"/>
          <w:tab w:val="left" w:pos="2880"/>
          <w:tab w:val="left" w:pos="4320"/>
          <w:tab w:val="left" w:pos="5760"/>
          <w:tab w:val="left" w:pos="7200"/>
          <w:tab w:val="left" w:pos="8640"/>
        </w:tabs>
        <w:suppressAutoHyphens/>
        <w:spacing w:before="200" w:line="240" w:lineRule="auto"/>
        <w:outlineLvl w:val="0"/>
        <w:rPr>
          <w:rFonts w:ascii="Times New Roman" w:hAnsi="Times New Roman"/>
          <w:b/>
          <w:bCs/>
          <w14:textOutline w14:w="12700" w14:cap="flat" w14:cmpd="sng" w14:algn="ctr">
            <w14:noFill/>
            <w14:prstDash w14:val="solid"/>
            <w14:miter w14:lim="400000"/>
          </w14:textOutline>
        </w:rPr>
      </w:pPr>
      <w:r w:rsidRPr="00624A50">
        <w:rPr>
          <w:rFonts w:ascii="Times New Roman" w:hAnsi="Times New Roman"/>
          <w:b/>
          <w:bCs/>
          <w14:textOutline w14:w="12700" w14:cap="flat" w14:cmpd="sng" w14:algn="ctr">
            <w14:noFill/>
            <w14:prstDash w14:val="solid"/>
            <w14:miter w14:lim="400000"/>
          </w14:textOutline>
        </w:rPr>
        <w:t>REFERENCE</w:t>
      </w:r>
    </w:p>
    <w:p w14:paraId="522A434C" w14:textId="77777777" w:rsidR="00AE6446" w:rsidRDefault="00AE6446" w:rsidP="00AE6446">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880"/>
          <w:tab w:val="left" w:pos="4320"/>
          <w:tab w:val="left" w:pos="5760"/>
          <w:tab w:val="left" w:pos="7200"/>
          <w:tab w:val="left" w:pos="8640"/>
        </w:tabs>
        <w:suppressAutoHyphens/>
        <w:spacing w:before="60" w:line="240" w:lineRule="auto"/>
        <w:jc w:val="both"/>
        <w:outlineLvl w:val="0"/>
        <w:rPr>
          <w:rFonts w:ascii="Times New Roman" w:hAnsi="Times New Roman"/>
          <w:color w:val="212121"/>
        </w:rPr>
      </w:pPr>
    </w:p>
    <w:p w14:paraId="7884AB8C" w14:textId="5BB6FADB" w:rsidR="00E85869" w:rsidRDefault="00E85869" w:rsidP="00E85869">
      <w:pPr>
        <w:jc w:val="both"/>
      </w:pPr>
      <w:r>
        <w:t>[2]</w:t>
      </w:r>
      <w:r w:rsidR="00446F07">
        <w:t xml:space="preserve"> </w:t>
      </w:r>
      <w:r>
        <w:t>IQ-OTH/NCCD</w:t>
      </w:r>
      <w:r w:rsidR="00446F07">
        <w:t xml:space="preserve"> </w:t>
      </w:r>
      <w:r>
        <w:t>-</w:t>
      </w:r>
      <w:r w:rsidR="00446F07">
        <w:t xml:space="preserve"> </w:t>
      </w:r>
      <w:r>
        <w:t>Lung</w:t>
      </w:r>
      <w:r w:rsidR="00446F07">
        <w:t xml:space="preserve"> </w:t>
      </w:r>
      <w:r>
        <w:t>Cancer</w:t>
      </w:r>
      <w:r w:rsidR="00446F07">
        <w:t xml:space="preserve"> </w:t>
      </w:r>
      <w:proofErr w:type="spellStart"/>
      <w:r>
        <w:t>Dataset.Includes</w:t>
      </w:r>
      <w:proofErr w:type="spellEnd"/>
      <w:r w:rsidR="00446F07">
        <w:t xml:space="preserve"> </w:t>
      </w:r>
      <w:r>
        <w:t>CT</w:t>
      </w:r>
      <w:r w:rsidR="00446F07">
        <w:t xml:space="preserve"> </w:t>
      </w:r>
      <w:r>
        <w:t>scans</w:t>
      </w:r>
      <w:r w:rsidR="00446F07">
        <w:t xml:space="preserve"> </w:t>
      </w:r>
      <w:r>
        <w:t>of</w:t>
      </w:r>
      <w:r w:rsidR="00446F07">
        <w:t xml:space="preserve"> </w:t>
      </w:r>
      <w:r>
        <w:t>patients</w:t>
      </w:r>
      <w:r w:rsidR="00446F07">
        <w:t xml:space="preserve"> </w:t>
      </w:r>
      <w:r>
        <w:t>diagnosed</w:t>
      </w:r>
      <w:r w:rsidR="00446F07">
        <w:t xml:space="preserve"> </w:t>
      </w:r>
      <w:r>
        <w:t>with</w:t>
      </w:r>
      <w:r w:rsidR="00446F07">
        <w:t xml:space="preserve"> </w:t>
      </w:r>
      <w:r>
        <w:t>Lung</w:t>
      </w:r>
      <w:r w:rsidR="00446F07">
        <w:t xml:space="preserve"> </w:t>
      </w:r>
      <w:r>
        <w:t>Cancer.</w:t>
      </w:r>
      <w:r w:rsidR="00446F07">
        <w:t xml:space="preserve">  </w:t>
      </w:r>
      <w:proofErr w:type="gramStart"/>
      <w:r>
        <w:t>Link:-</w:t>
      </w:r>
      <w:proofErr w:type="gramEnd"/>
      <w:r w:rsidR="00446F07">
        <w:t xml:space="preserve"> </w:t>
      </w:r>
      <w:r w:rsidRPr="00E85869">
        <w:t>https://www.kaggle.com/datasets/adityamahimkar/iqothnccd-lung-cancer-dataset</w:t>
      </w:r>
    </w:p>
    <w:p w14:paraId="2A9997F9" w14:textId="77777777" w:rsidR="00E85869" w:rsidRDefault="00E85869" w:rsidP="00AE6446">
      <w:pPr>
        <w:jc w:val="both"/>
      </w:pPr>
    </w:p>
    <w:p w14:paraId="6C194361" w14:textId="77777777" w:rsidR="00E85869" w:rsidRDefault="00E85869" w:rsidP="00AE6446">
      <w:pPr>
        <w:jc w:val="both"/>
      </w:pPr>
    </w:p>
    <w:p w14:paraId="3A649559" w14:textId="2164A5FD" w:rsidR="00AE6446" w:rsidRDefault="00AE6446" w:rsidP="00AE6446">
      <w:pPr>
        <w:jc w:val="both"/>
      </w:pPr>
      <w:r>
        <w:t>[1</w:t>
      </w:r>
      <w:r w:rsidR="002547E2">
        <w:t>]</w:t>
      </w:r>
      <w:r w:rsidR="00446F07">
        <w:t xml:space="preserve"> </w:t>
      </w:r>
      <w:r w:rsidR="00F461B1" w:rsidRPr="005C4FDB">
        <w:t>M.</w:t>
      </w:r>
      <w:r w:rsidR="00446F07">
        <w:t xml:space="preserve"> </w:t>
      </w:r>
      <w:r w:rsidR="00F461B1" w:rsidRPr="005C4FDB">
        <w:t>Jasmine</w:t>
      </w:r>
      <w:r w:rsidR="00446F07">
        <w:t xml:space="preserve"> </w:t>
      </w:r>
      <w:proofErr w:type="spellStart"/>
      <w:r w:rsidR="00F461B1" w:rsidRPr="005C4FDB">
        <w:t>Pemeena</w:t>
      </w:r>
      <w:proofErr w:type="spellEnd"/>
      <w:r w:rsidR="00446F07">
        <w:t xml:space="preserve"> </w:t>
      </w:r>
      <w:r w:rsidR="00F461B1" w:rsidRPr="005C4FDB">
        <w:t>Priyadarsini</w:t>
      </w:r>
      <w:r w:rsidR="00446F07">
        <w:t xml:space="preserve"> </w:t>
      </w:r>
      <w:r w:rsidR="00F461B1" w:rsidRPr="005C4FDB">
        <w:t>et</w:t>
      </w:r>
      <w:r w:rsidR="00446F07">
        <w:t xml:space="preserve"> </w:t>
      </w:r>
      <w:r w:rsidR="00F461B1" w:rsidRPr="005C4FDB">
        <w:t>al.</w:t>
      </w:r>
      <w:r w:rsidR="00446F07">
        <w:t xml:space="preserve"> </w:t>
      </w:r>
      <w:r w:rsidR="00F461B1">
        <w:t>‘Lung</w:t>
      </w:r>
      <w:r w:rsidR="00446F07">
        <w:t xml:space="preserve"> </w:t>
      </w:r>
      <w:r w:rsidR="00F461B1">
        <w:t>Diseases</w:t>
      </w:r>
      <w:r w:rsidR="00446F07">
        <w:t xml:space="preserve"> </w:t>
      </w:r>
      <w:r w:rsidR="00F461B1">
        <w:t>Detection</w:t>
      </w:r>
      <w:r w:rsidR="00446F07">
        <w:t xml:space="preserve"> </w:t>
      </w:r>
      <w:r w:rsidR="00F461B1">
        <w:t>Using</w:t>
      </w:r>
      <w:r w:rsidR="00446F07">
        <w:t xml:space="preserve"> </w:t>
      </w:r>
      <w:r w:rsidR="00F461B1">
        <w:t>Various</w:t>
      </w:r>
      <w:r w:rsidR="00446F07">
        <w:t xml:space="preserve"> </w:t>
      </w:r>
      <w:r w:rsidR="00F461B1">
        <w:t>Deep</w:t>
      </w:r>
      <w:r w:rsidR="00446F07">
        <w:t xml:space="preserve"> </w:t>
      </w:r>
      <w:r w:rsidR="00F461B1">
        <w:t>Learning</w:t>
      </w:r>
      <w:r w:rsidR="00446F07">
        <w:t xml:space="preserve"> </w:t>
      </w:r>
      <w:r w:rsidR="00F461B1">
        <w:t>Algorithms’</w:t>
      </w:r>
      <w:r w:rsidR="00446F07">
        <w:t xml:space="preserve"> </w:t>
      </w:r>
      <w:r w:rsidR="00F461B1">
        <w:t>Academic</w:t>
      </w:r>
      <w:r w:rsidR="00446F07">
        <w:t xml:space="preserve"> </w:t>
      </w:r>
      <w:r w:rsidR="00F461B1">
        <w:t>Editor:</w:t>
      </w:r>
      <w:r w:rsidR="00446F07">
        <w:t xml:space="preserve"> </w:t>
      </w:r>
      <w:r w:rsidR="00F461B1">
        <w:t>Ayush</w:t>
      </w:r>
      <w:r w:rsidR="00446F07">
        <w:t xml:space="preserve"> </w:t>
      </w:r>
      <w:r w:rsidR="00F461B1">
        <w:t>Dogra</w:t>
      </w:r>
      <w:r w:rsidR="00446F07">
        <w:t xml:space="preserve"> </w:t>
      </w:r>
    </w:p>
    <w:p w14:paraId="3FC24FE6" w14:textId="77777777" w:rsidR="00AE6446" w:rsidRDefault="00AE6446" w:rsidP="00AE6446">
      <w:pPr>
        <w:jc w:val="both"/>
      </w:pPr>
    </w:p>
    <w:p w14:paraId="747ABC47" w14:textId="0260BD76" w:rsidR="00AE6446" w:rsidRDefault="00AE6446" w:rsidP="00F461B1">
      <w:r>
        <w:t>[</w:t>
      </w:r>
      <w:proofErr w:type="gramStart"/>
      <w:r>
        <w:t>2]</w:t>
      </w:r>
      <w:proofErr w:type="spellStart"/>
      <w:r w:rsidR="00F461B1" w:rsidRPr="005C4FDB">
        <w:t>QingZeng</w:t>
      </w:r>
      <w:proofErr w:type="spellEnd"/>
      <w:proofErr w:type="gramEnd"/>
      <w:r w:rsidR="00446F07">
        <w:t xml:space="preserve"> </w:t>
      </w:r>
      <w:r w:rsidR="00F461B1" w:rsidRPr="005C4FDB">
        <w:t>Song</w:t>
      </w:r>
      <w:r w:rsidR="00446F07">
        <w:t xml:space="preserve"> </w:t>
      </w:r>
      <w:r w:rsidR="00F461B1" w:rsidRPr="005C4FDB">
        <w:t>et</w:t>
      </w:r>
      <w:r w:rsidR="00446F07">
        <w:t xml:space="preserve"> </w:t>
      </w:r>
      <w:r w:rsidR="00F461B1" w:rsidRPr="005C4FDB">
        <w:t>al.</w:t>
      </w:r>
      <w:r w:rsidR="00446F07">
        <w:t xml:space="preserve"> </w:t>
      </w:r>
      <w:r w:rsidR="00F461B1">
        <w:t>‘Using</w:t>
      </w:r>
      <w:r w:rsidR="00446F07">
        <w:t xml:space="preserve"> </w:t>
      </w:r>
      <w:r w:rsidR="00F461B1">
        <w:t>Deep</w:t>
      </w:r>
      <w:r w:rsidR="00446F07">
        <w:t xml:space="preserve"> </w:t>
      </w:r>
      <w:r w:rsidR="00F461B1">
        <w:t>Learning</w:t>
      </w:r>
      <w:r w:rsidR="00446F07">
        <w:t xml:space="preserve"> </w:t>
      </w:r>
      <w:r w:rsidR="00F461B1">
        <w:t>for</w:t>
      </w:r>
      <w:r w:rsidR="00446F07">
        <w:t xml:space="preserve"> </w:t>
      </w:r>
      <w:r w:rsidR="00F461B1">
        <w:t>Classification</w:t>
      </w:r>
      <w:r w:rsidR="00446F07">
        <w:t xml:space="preserve"> </w:t>
      </w:r>
      <w:r w:rsidR="00F461B1">
        <w:t>of</w:t>
      </w:r>
      <w:r w:rsidR="00446F07">
        <w:t xml:space="preserve"> </w:t>
      </w:r>
      <w:r w:rsidR="00F461B1">
        <w:t>Lung</w:t>
      </w:r>
      <w:r w:rsidR="00446F07">
        <w:t xml:space="preserve"> </w:t>
      </w:r>
      <w:r w:rsidR="00F461B1">
        <w:t>Nodules</w:t>
      </w:r>
      <w:r w:rsidR="00446F07">
        <w:t xml:space="preserve"> </w:t>
      </w:r>
      <w:r w:rsidR="00F461B1">
        <w:t>on</w:t>
      </w:r>
      <w:r w:rsidR="00446F07">
        <w:t xml:space="preserve"> </w:t>
      </w:r>
      <w:r w:rsidR="00F461B1">
        <w:t>Computed</w:t>
      </w:r>
      <w:r w:rsidR="00446F07">
        <w:t xml:space="preserve"> </w:t>
      </w:r>
      <w:r w:rsidR="00F461B1">
        <w:t>Tomography</w:t>
      </w:r>
      <w:r w:rsidR="00446F07">
        <w:t xml:space="preserve"> </w:t>
      </w:r>
      <w:r w:rsidR="00F461B1">
        <w:t>Images</w:t>
      </w:r>
      <w:proofErr w:type="gramStart"/>
      <w:r w:rsidR="00F461B1">
        <w:t>’</w:t>
      </w:r>
      <w:r w:rsidR="00446F07">
        <w:t xml:space="preserve"> </w:t>
      </w:r>
      <w:r w:rsidR="00F461B1">
        <w:t>;</w:t>
      </w:r>
      <w:proofErr w:type="gramEnd"/>
      <w:r w:rsidR="00446F07">
        <w:t xml:space="preserve"> </w:t>
      </w:r>
      <w:r w:rsidR="00F461B1">
        <w:t>Published</w:t>
      </w:r>
      <w:r w:rsidR="00446F07">
        <w:t xml:space="preserve"> </w:t>
      </w:r>
      <w:r w:rsidR="00F461B1">
        <w:t>9</w:t>
      </w:r>
      <w:r w:rsidR="00446F07">
        <w:t xml:space="preserve"> </w:t>
      </w:r>
      <w:r w:rsidR="00F461B1">
        <w:t>August</w:t>
      </w:r>
      <w:r w:rsidR="00446F07">
        <w:t xml:space="preserve"> </w:t>
      </w:r>
      <w:r w:rsidR="00F461B1">
        <w:t>2017</w:t>
      </w:r>
      <w:r w:rsidR="00446F07">
        <w:t xml:space="preserve"> </w:t>
      </w:r>
      <w:r w:rsidR="00F461B1">
        <w:t>Academic</w:t>
      </w:r>
      <w:r w:rsidR="00446F07">
        <w:t xml:space="preserve"> </w:t>
      </w:r>
      <w:r w:rsidR="00F461B1">
        <w:t>Editor:</w:t>
      </w:r>
      <w:r w:rsidR="00446F07">
        <w:t xml:space="preserve"> </w:t>
      </w:r>
      <w:proofErr w:type="spellStart"/>
      <w:r w:rsidR="00F461B1">
        <w:t>Junfeng</w:t>
      </w:r>
      <w:proofErr w:type="spellEnd"/>
      <w:r w:rsidR="00446F07">
        <w:t xml:space="preserve"> </w:t>
      </w:r>
      <w:r w:rsidR="00F461B1">
        <w:t>Gao</w:t>
      </w:r>
    </w:p>
    <w:p w14:paraId="06468295" w14:textId="77777777" w:rsidR="00F461B1" w:rsidRDefault="00F461B1" w:rsidP="00F461B1"/>
    <w:p w14:paraId="4772FA6C" w14:textId="5D4D0188" w:rsidR="00AE6446" w:rsidRDefault="00AE6446" w:rsidP="00F461B1">
      <w:r>
        <w:t>[3]</w:t>
      </w:r>
      <w:r w:rsidR="00446F07">
        <w:t xml:space="preserve"> </w:t>
      </w:r>
      <w:proofErr w:type="spellStart"/>
      <w:r w:rsidR="00F461B1" w:rsidRPr="005C4FDB">
        <w:t>Enhui</w:t>
      </w:r>
      <w:proofErr w:type="spellEnd"/>
      <w:r w:rsidR="00446F07">
        <w:t xml:space="preserve"> </w:t>
      </w:r>
      <w:proofErr w:type="spellStart"/>
      <w:r w:rsidR="00F461B1" w:rsidRPr="005C4FDB">
        <w:t>Lv</w:t>
      </w:r>
      <w:proofErr w:type="spellEnd"/>
      <w:r w:rsidR="00446F07">
        <w:t xml:space="preserve"> </w:t>
      </w:r>
      <w:r w:rsidR="00F461B1" w:rsidRPr="005C4FDB">
        <w:t>et</w:t>
      </w:r>
      <w:r w:rsidR="00446F07">
        <w:t xml:space="preserve"> </w:t>
      </w:r>
      <w:r w:rsidR="00F461B1" w:rsidRPr="005C4FDB">
        <w:t>al.</w:t>
      </w:r>
      <w:r w:rsidR="00446F07">
        <w:t xml:space="preserve"> </w:t>
      </w:r>
      <w:r w:rsidR="00F461B1">
        <w:t>‘Classification</w:t>
      </w:r>
      <w:r w:rsidR="00446F07">
        <w:t xml:space="preserve"> </w:t>
      </w:r>
      <w:r w:rsidR="00F461B1">
        <w:t>of</w:t>
      </w:r>
      <w:r w:rsidR="00446F07">
        <w:t xml:space="preserve"> </w:t>
      </w:r>
      <w:r w:rsidR="00F461B1">
        <w:t>Benign</w:t>
      </w:r>
      <w:r w:rsidR="00446F07">
        <w:t xml:space="preserve"> </w:t>
      </w:r>
      <w:r w:rsidR="00F461B1">
        <w:t>and</w:t>
      </w:r>
      <w:r w:rsidR="00446F07">
        <w:t xml:space="preserve"> </w:t>
      </w:r>
      <w:r w:rsidR="00F461B1">
        <w:t>Malignant</w:t>
      </w:r>
      <w:r w:rsidR="00446F07">
        <w:t xml:space="preserve"> </w:t>
      </w:r>
      <w:r w:rsidR="00F461B1">
        <w:t>Lung</w:t>
      </w:r>
      <w:r w:rsidR="00446F07">
        <w:t xml:space="preserve"> </w:t>
      </w:r>
      <w:r w:rsidR="00F461B1">
        <w:t>Nodules</w:t>
      </w:r>
      <w:r w:rsidR="00446F07">
        <w:t xml:space="preserve"> </w:t>
      </w:r>
      <w:r w:rsidR="00F461B1">
        <w:t>Based</w:t>
      </w:r>
      <w:r w:rsidR="00446F07">
        <w:t xml:space="preserve"> </w:t>
      </w:r>
      <w:r w:rsidR="00F461B1">
        <w:t>on</w:t>
      </w:r>
      <w:r w:rsidR="00446F07">
        <w:t xml:space="preserve"> </w:t>
      </w:r>
      <w:r w:rsidR="00F461B1">
        <w:t>Deep</w:t>
      </w:r>
      <w:r w:rsidR="00446F07">
        <w:t xml:space="preserve"> </w:t>
      </w:r>
      <w:r w:rsidR="00F461B1">
        <w:t>Convolutional</w:t>
      </w:r>
      <w:r w:rsidR="00446F07">
        <w:t xml:space="preserve"> </w:t>
      </w:r>
      <w:r w:rsidR="00F461B1">
        <w:t>Network</w:t>
      </w:r>
      <w:r w:rsidR="00446F07">
        <w:t xml:space="preserve"> </w:t>
      </w:r>
      <w:r w:rsidR="00F461B1">
        <w:t>Feature</w:t>
      </w:r>
      <w:r w:rsidR="00446F07">
        <w:t xml:space="preserve"> </w:t>
      </w:r>
      <w:r w:rsidR="00F461B1">
        <w:t>Extraction</w:t>
      </w:r>
      <w:proofErr w:type="gramStart"/>
      <w:r w:rsidR="00F461B1">
        <w:t>’</w:t>
      </w:r>
      <w:r w:rsidR="00446F07">
        <w:t xml:space="preserve"> </w:t>
      </w:r>
      <w:r w:rsidR="00F461B1">
        <w:t>;</w:t>
      </w:r>
      <w:proofErr w:type="gramEnd"/>
      <w:r w:rsidR="00446F07">
        <w:t xml:space="preserve"> </w:t>
      </w:r>
      <w:r w:rsidR="00F461B1">
        <w:t>Published</w:t>
      </w:r>
      <w:r w:rsidR="00446F07">
        <w:t xml:space="preserve"> </w:t>
      </w:r>
      <w:r w:rsidR="00F461B1">
        <w:t>27</w:t>
      </w:r>
      <w:r w:rsidR="00446F07">
        <w:t xml:space="preserve"> </w:t>
      </w:r>
      <w:r w:rsidR="00F461B1">
        <w:t>October</w:t>
      </w:r>
      <w:r w:rsidR="00446F07">
        <w:t xml:space="preserve"> </w:t>
      </w:r>
      <w:r w:rsidR="00F461B1">
        <w:t>2021</w:t>
      </w:r>
      <w:r w:rsidR="00446F07">
        <w:t xml:space="preserve"> </w:t>
      </w:r>
      <w:r w:rsidR="00F461B1">
        <w:t>Academic</w:t>
      </w:r>
      <w:r w:rsidR="00446F07">
        <w:t xml:space="preserve"> </w:t>
      </w:r>
      <w:r w:rsidR="00F461B1">
        <w:t>Editor:</w:t>
      </w:r>
      <w:r w:rsidR="00446F07">
        <w:t xml:space="preserve"> </w:t>
      </w:r>
      <w:r w:rsidR="00F461B1">
        <w:t>Liang</w:t>
      </w:r>
      <w:r w:rsidR="00446F07">
        <w:t xml:space="preserve"> </w:t>
      </w:r>
      <w:r w:rsidR="00F461B1">
        <w:t>Zou</w:t>
      </w:r>
    </w:p>
    <w:p w14:paraId="225A9333" w14:textId="0680F96A" w:rsidR="00F461B1" w:rsidRDefault="00AE6446" w:rsidP="00F461B1">
      <w:r>
        <w:t>[4]</w:t>
      </w:r>
      <w:r w:rsidR="00446F07">
        <w:t xml:space="preserve"> </w:t>
      </w:r>
      <w:proofErr w:type="spellStart"/>
      <w:r w:rsidR="00F461B1" w:rsidRPr="005C4FDB">
        <w:t>Khosravan</w:t>
      </w:r>
      <w:proofErr w:type="spellEnd"/>
      <w:r w:rsidR="00446F07">
        <w:t xml:space="preserve"> </w:t>
      </w:r>
      <w:r w:rsidR="00F461B1" w:rsidRPr="005C4FDB">
        <w:t>et</w:t>
      </w:r>
      <w:r w:rsidR="00446F07">
        <w:t xml:space="preserve"> </w:t>
      </w:r>
      <w:r w:rsidR="00F461B1" w:rsidRPr="005C4FDB">
        <w:t>al</w:t>
      </w:r>
      <w:r w:rsidR="00446F07">
        <w:t xml:space="preserve"> </w:t>
      </w:r>
      <w:r w:rsidR="00F461B1">
        <w:t>‘A</w:t>
      </w:r>
      <w:r w:rsidR="00446F07">
        <w:t xml:space="preserve"> </w:t>
      </w:r>
      <w:r w:rsidR="00F461B1">
        <w:t>collaborative</w:t>
      </w:r>
      <w:r w:rsidR="00446F07">
        <w:t xml:space="preserve"> </w:t>
      </w:r>
      <w:r w:rsidR="00F461B1">
        <w:t>computer</w:t>
      </w:r>
      <w:r w:rsidR="00446F07">
        <w:t xml:space="preserve"> </w:t>
      </w:r>
      <w:r w:rsidR="00F461B1">
        <w:t>aided</w:t>
      </w:r>
      <w:r w:rsidR="00446F07">
        <w:t xml:space="preserve"> </w:t>
      </w:r>
      <w:r w:rsidR="00F461B1">
        <w:t>diagnosis</w:t>
      </w:r>
      <w:r w:rsidR="00446F07">
        <w:t xml:space="preserve"> </w:t>
      </w:r>
      <w:r w:rsidR="00F461B1">
        <w:t>(C-CAD)</w:t>
      </w:r>
      <w:r w:rsidR="00446F07">
        <w:t xml:space="preserve"> </w:t>
      </w:r>
      <w:r w:rsidR="00F461B1">
        <w:t>system</w:t>
      </w:r>
      <w:r w:rsidR="00446F07">
        <w:t xml:space="preserve"> </w:t>
      </w:r>
      <w:r w:rsidR="00F461B1">
        <w:t>with</w:t>
      </w:r>
      <w:r w:rsidR="00446F07">
        <w:t xml:space="preserve"> </w:t>
      </w:r>
      <w:r w:rsidR="00F461B1">
        <w:t>eye-tracking,</w:t>
      </w:r>
      <w:r w:rsidR="00446F07">
        <w:t xml:space="preserve"> </w:t>
      </w:r>
    </w:p>
    <w:p w14:paraId="45825CCF" w14:textId="6AED349A" w:rsidR="00AE6446" w:rsidRDefault="00F461B1" w:rsidP="00F461B1">
      <w:r>
        <w:t>sparse</w:t>
      </w:r>
      <w:r w:rsidR="00446F07">
        <w:t xml:space="preserve"> </w:t>
      </w:r>
      <w:r>
        <w:t>attentional</w:t>
      </w:r>
      <w:r w:rsidR="00446F07">
        <w:t xml:space="preserve"> </w:t>
      </w:r>
      <w:r>
        <w:t>model,</w:t>
      </w:r>
      <w:r w:rsidR="00446F07">
        <w:t xml:space="preserve"> </w:t>
      </w:r>
      <w:r>
        <w:t>and</w:t>
      </w:r>
      <w:r w:rsidR="00446F07">
        <w:t xml:space="preserve"> </w:t>
      </w:r>
      <w:r>
        <w:t>deep</w:t>
      </w:r>
      <w:r w:rsidR="00446F07">
        <w:t xml:space="preserve"> </w:t>
      </w:r>
      <w:r>
        <w:t>learning’.</w:t>
      </w:r>
      <w:r w:rsidR="00446F07">
        <w:t xml:space="preserve"> </w:t>
      </w:r>
      <w:r>
        <w:t>Med</w:t>
      </w:r>
      <w:r w:rsidR="00446F07">
        <w:t xml:space="preserve"> </w:t>
      </w:r>
      <w:r>
        <w:t>Image</w:t>
      </w:r>
      <w:r w:rsidR="00446F07">
        <w:t xml:space="preserve"> </w:t>
      </w:r>
      <w:r>
        <w:t>Anal</w:t>
      </w:r>
      <w:r w:rsidR="00446F07">
        <w:t xml:space="preserve"> </w:t>
      </w:r>
      <w:proofErr w:type="gramStart"/>
      <w:r>
        <w:t>2019;51:101</w:t>
      </w:r>
      <w:proofErr w:type="gramEnd"/>
      <w:r>
        <w:t>–15.</w:t>
      </w:r>
    </w:p>
    <w:p w14:paraId="55ADDFE4" w14:textId="77777777" w:rsidR="00F461B1" w:rsidRDefault="00F461B1" w:rsidP="00F461B1"/>
    <w:p w14:paraId="583BB365" w14:textId="1F12AB06" w:rsidR="00F461B1" w:rsidRDefault="00AE6446" w:rsidP="00F461B1">
      <w:r>
        <w:t>[5]</w:t>
      </w:r>
      <w:r w:rsidR="00446F07">
        <w:t xml:space="preserve"> </w:t>
      </w:r>
      <w:r w:rsidR="00F461B1" w:rsidRPr="005C4FDB">
        <w:t>Coudray</w:t>
      </w:r>
      <w:r w:rsidR="00446F07">
        <w:t xml:space="preserve"> </w:t>
      </w:r>
      <w:r w:rsidR="00F461B1" w:rsidRPr="005C4FDB">
        <w:t>et</w:t>
      </w:r>
      <w:r w:rsidR="00446F07">
        <w:t xml:space="preserve"> </w:t>
      </w:r>
      <w:r w:rsidR="00F461B1" w:rsidRPr="005C4FDB">
        <w:t>al</w:t>
      </w:r>
      <w:r w:rsidR="00F461B1">
        <w:t>.</w:t>
      </w:r>
      <w:r w:rsidR="00446F07">
        <w:t xml:space="preserve"> </w:t>
      </w:r>
      <w:r w:rsidR="00F461B1">
        <w:t>‘Classification</w:t>
      </w:r>
      <w:r w:rsidR="00446F07">
        <w:t xml:space="preserve"> </w:t>
      </w:r>
      <w:r w:rsidR="00F461B1">
        <w:t>and</w:t>
      </w:r>
      <w:r w:rsidR="00446F07">
        <w:t xml:space="preserve"> </w:t>
      </w:r>
      <w:r w:rsidR="00F461B1">
        <w:t>mutation</w:t>
      </w:r>
      <w:r w:rsidR="00446F07">
        <w:t xml:space="preserve"> </w:t>
      </w:r>
      <w:r w:rsidR="00F461B1">
        <w:t>prediction</w:t>
      </w:r>
      <w:r w:rsidR="00446F07">
        <w:t xml:space="preserve"> </w:t>
      </w:r>
      <w:r w:rsidR="00F461B1">
        <w:t>from</w:t>
      </w:r>
      <w:r w:rsidR="00446F07">
        <w:t xml:space="preserve"> </w:t>
      </w:r>
      <w:r w:rsidR="00F461B1">
        <w:t>non-small</w:t>
      </w:r>
      <w:r w:rsidR="00446F07">
        <w:t xml:space="preserve"> </w:t>
      </w:r>
      <w:r w:rsidR="00F461B1">
        <w:t>cell</w:t>
      </w:r>
      <w:r w:rsidR="00446F07">
        <w:t xml:space="preserve"> </w:t>
      </w:r>
      <w:r w:rsidR="00F461B1">
        <w:t>lung</w:t>
      </w:r>
      <w:r w:rsidR="00446F07">
        <w:t xml:space="preserve"> </w:t>
      </w:r>
      <w:r w:rsidR="00F461B1">
        <w:t>cancer</w:t>
      </w:r>
      <w:r w:rsidR="00446F07">
        <w:t xml:space="preserve"> </w:t>
      </w:r>
      <w:r w:rsidR="00F461B1">
        <w:t>histopathology</w:t>
      </w:r>
      <w:r w:rsidR="00446F07">
        <w:t xml:space="preserve"> </w:t>
      </w:r>
      <w:r w:rsidR="00F461B1">
        <w:t>images</w:t>
      </w:r>
      <w:r w:rsidR="00446F07">
        <w:t xml:space="preserve"> </w:t>
      </w:r>
      <w:r w:rsidR="00F461B1">
        <w:t>using</w:t>
      </w:r>
      <w:r w:rsidR="00446F07">
        <w:t xml:space="preserve"> </w:t>
      </w:r>
      <w:r w:rsidR="00F461B1">
        <w:t>deep</w:t>
      </w:r>
      <w:r w:rsidR="00446F07">
        <w:t xml:space="preserve"> </w:t>
      </w:r>
      <w:r w:rsidR="00F461B1">
        <w:t>learning’.</w:t>
      </w:r>
      <w:r w:rsidR="00446F07">
        <w:t xml:space="preserve"> </w:t>
      </w:r>
      <w:r w:rsidR="00F461B1">
        <w:t>J</w:t>
      </w:r>
      <w:r w:rsidR="00446F07">
        <w:t xml:space="preserve"> </w:t>
      </w:r>
      <w:proofErr w:type="spellStart"/>
      <w:r w:rsidR="00F461B1">
        <w:t>Thorac</w:t>
      </w:r>
      <w:proofErr w:type="spellEnd"/>
      <w:r w:rsidR="00446F07">
        <w:t xml:space="preserve"> </w:t>
      </w:r>
      <w:r w:rsidR="00F461B1">
        <w:t>Oncol</w:t>
      </w:r>
      <w:r w:rsidR="00446F07">
        <w:t xml:space="preserve"> </w:t>
      </w:r>
      <w:r w:rsidR="00F461B1">
        <w:t>2018;</w:t>
      </w:r>
      <w:proofErr w:type="gramStart"/>
      <w:r w:rsidR="00F461B1">
        <w:t>13:S</w:t>
      </w:r>
      <w:proofErr w:type="gramEnd"/>
      <w:r w:rsidR="00F461B1">
        <w:t>562.</w:t>
      </w:r>
    </w:p>
    <w:p w14:paraId="18BE7604" w14:textId="77777777" w:rsidR="00F461B1" w:rsidRDefault="00F461B1" w:rsidP="00F461B1"/>
    <w:p w14:paraId="055DFD17" w14:textId="2D417CFC" w:rsidR="00F461B1" w:rsidRDefault="00F461B1" w:rsidP="00F461B1">
      <w:r w:rsidRPr="005C4FDB">
        <w:t>[6]</w:t>
      </w:r>
      <w:r w:rsidR="00446F07">
        <w:t xml:space="preserve"> </w:t>
      </w:r>
      <w:proofErr w:type="spellStart"/>
      <w:r w:rsidRPr="005C4FDB">
        <w:t>Venkadesh</w:t>
      </w:r>
      <w:proofErr w:type="spellEnd"/>
      <w:r w:rsidR="00446F07">
        <w:t xml:space="preserve"> </w:t>
      </w:r>
      <w:r w:rsidRPr="005C4FDB">
        <w:t>et</w:t>
      </w:r>
      <w:r w:rsidR="00446F07">
        <w:t xml:space="preserve"> </w:t>
      </w:r>
      <w:r w:rsidRPr="005C4FDB">
        <w:t>al</w:t>
      </w:r>
      <w:r w:rsidR="00446F07">
        <w:t xml:space="preserve"> </w:t>
      </w:r>
      <w:r>
        <w:t>‘Deep</w:t>
      </w:r>
      <w:r w:rsidR="00446F07">
        <w:t xml:space="preserve"> </w:t>
      </w:r>
      <w:r>
        <w:t>learning</w:t>
      </w:r>
      <w:r w:rsidR="00446F07">
        <w:t xml:space="preserve"> </w:t>
      </w:r>
      <w:r>
        <w:t>for</w:t>
      </w:r>
      <w:r w:rsidR="00446F07">
        <w:t xml:space="preserve"> </w:t>
      </w:r>
      <w:r>
        <w:t>malignancy</w:t>
      </w:r>
      <w:r w:rsidR="00446F07">
        <w:t xml:space="preserve"> </w:t>
      </w:r>
      <w:r>
        <w:t>risk</w:t>
      </w:r>
      <w:r w:rsidR="00446F07">
        <w:t xml:space="preserve"> </w:t>
      </w:r>
      <w:r>
        <w:t>estimation</w:t>
      </w:r>
      <w:r w:rsidR="00446F07">
        <w:t xml:space="preserve"> </w:t>
      </w:r>
      <w:r>
        <w:t>of</w:t>
      </w:r>
      <w:r w:rsidR="00446F07">
        <w:t xml:space="preserve"> </w:t>
      </w:r>
      <w:r>
        <w:t>pulmonary</w:t>
      </w:r>
      <w:r w:rsidR="00446F07">
        <w:t xml:space="preserve"> </w:t>
      </w:r>
      <w:r>
        <w:t>nodules</w:t>
      </w:r>
      <w:r w:rsidR="00446F07">
        <w:t xml:space="preserve"> </w:t>
      </w:r>
      <w:r>
        <w:t>detected</w:t>
      </w:r>
      <w:r w:rsidR="00446F07">
        <w:t xml:space="preserve"> </w:t>
      </w:r>
      <w:r>
        <w:t>at</w:t>
      </w:r>
      <w:r w:rsidR="00446F07">
        <w:t xml:space="preserve"> </w:t>
      </w:r>
      <w:r>
        <w:t>low-dose</w:t>
      </w:r>
      <w:r w:rsidR="00446F07">
        <w:t xml:space="preserve"> </w:t>
      </w:r>
      <w:r>
        <w:t>screening</w:t>
      </w:r>
      <w:r w:rsidR="00446F07">
        <w:t xml:space="preserve"> </w:t>
      </w:r>
      <w:r>
        <w:t>CT’.</w:t>
      </w:r>
      <w:r w:rsidR="00446F07">
        <w:t xml:space="preserve"> </w:t>
      </w:r>
      <w:r>
        <w:t>Radiology</w:t>
      </w:r>
      <w:r w:rsidR="00446F07">
        <w:t xml:space="preserve"> </w:t>
      </w:r>
      <w:proofErr w:type="gramStart"/>
      <w:r>
        <w:t>2021;300:438</w:t>
      </w:r>
      <w:proofErr w:type="gramEnd"/>
      <w:r>
        <w:t>–47</w:t>
      </w:r>
    </w:p>
    <w:p w14:paraId="73FE42C1" w14:textId="77777777" w:rsidR="00F461B1" w:rsidRDefault="00F461B1" w:rsidP="00F461B1"/>
    <w:p w14:paraId="3411280F" w14:textId="7FDCCA01" w:rsidR="00F461B1" w:rsidRDefault="00F461B1" w:rsidP="00F461B1">
      <w:r w:rsidRPr="005C4FDB">
        <w:t>[7</w:t>
      </w:r>
      <w:proofErr w:type="gramStart"/>
      <w:r>
        <w:t>]</w:t>
      </w:r>
      <w:r w:rsidR="00446F07">
        <w:t xml:space="preserve">  </w:t>
      </w:r>
      <w:r w:rsidRPr="005C4FDB">
        <w:t>M</w:t>
      </w:r>
      <w:r>
        <w:t>p</w:t>
      </w:r>
      <w:r w:rsidRPr="005C4FDB">
        <w:t>ho</w:t>
      </w:r>
      <w:proofErr w:type="gramEnd"/>
      <w:r w:rsidR="00446F07">
        <w:t xml:space="preserve"> </w:t>
      </w:r>
      <w:proofErr w:type="spellStart"/>
      <w:r w:rsidRPr="005C4FDB">
        <w:t>Mokoatle</w:t>
      </w:r>
      <w:proofErr w:type="spellEnd"/>
      <w:r w:rsidR="00446F07">
        <w:t xml:space="preserve"> </w:t>
      </w:r>
      <w:r w:rsidRPr="005C4FDB">
        <w:t>et</w:t>
      </w:r>
      <w:r w:rsidR="00446F07">
        <w:t xml:space="preserve"> </w:t>
      </w:r>
      <w:r w:rsidRPr="005C4FDB">
        <w:t>al.</w:t>
      </w:r>
      <w:r w:rsidR="00446F07">
        <w:t xml:space="preserve"> </w:t>
      </w:r>
      <w:r>
        <w:t>‘A</w:t>
      </w:r>
      <w:r w:rsidR="00446F07">
        <w:t xml:space="preserve"> </w:t>
      </w:r>
      <w:r>
        <w:t>review</w:t>
      </w:r>
      <w:r w:rsidR="00446F07">
        <w:t xml:space="preserve"> </w:t>
      </w:r>
      <w:r>
        <w:t>and</w:t>
      </w:r>
      <w:r w:rsidR="00446F07">
        <w:t xml:space="preserve"> </w:t>
      </w:r>
      <w:r>
        <w:t>comparative</w:t>
      </w:r>
      <w:r w:rsidR="00446F07">
        <w:t xml:space="preserve"> </w:t>
      </w:r>
      <w:r>
        <w:t>study</w:t>
      </w:r>
      <w:r w:rsidR="00446F07">
        <w:t xml:space="preserve"> </w:t>
      </w:r>
      <w:r>
        <w:t>of</w:t>
      </w:r>
      <w:r w:rsidR="00446F07">
        <w:t xml:space="preserve"> </w:t>
      </w:r>
      <w:r>
        <w:t>cancer</w:t>
      </w:r>
      <w:r w:rsidR="00446F07">
        <w:t xml:space="preserve"> </w:t>
      </w:r>
      <w:r>
        <w:t>detection</w:t>
      </w:r>
      <w:r w:rsidR="00446F07">
        <w:t xml:space="preserve"> </w:t>
      </w:r>
      <w:r>
        <w:t>using</w:t>
      </w:r>
      <w:r w:rsidR="00446F07">
        <w:t xml:space="preserve"> </w:t>
      </w:r>
      <w:r>
        <w:t>machine</w:t>
      </w:r>
      <w:r w:rsidR="00446F07">
        <w:t xml:space="preserve"> </w:t>
      </w:r>
      <w:r>
        <w:t>learning:</w:t>
      </w:r>
      <w:r w:rsidR="00446F07">
        <w:t xml:space="preserve"> </w:t>
      </w:r>
      <w:r>
        <w:t>SBERT</w:t>
      </w:r>
      <w:r w:rsidR="00446F07">
        <w:t xml:space="preserve"> </w:t>
      </w:r>
      <w:r>
        <w:t>and</w:t>
      </w:r>
      <w:r w:rsidR="00446F07">
        <w:t xml:space="preserve"> </w:t>
      </w:r>
      <w:proofErr w:type="spellStart"/>
      <w:r>
        <w:t>SimCSE</w:t>
      </w:r>
      <w:proofErr w:type="spellEnd"/>
      <w:r w:rsidR="00446F07">
        <w:t xml:space="preserve"> </w:t>
      </w:r>
      <w:r>
        <w:t>application’</w:t>
      </w:r>
    </w:p>
    <w:p w14:paraId="113A9BD3" w14:textId="77777777" w:rsidR="00F461B1" w:rsidRDefault="00F461B1" w:rsidP="00F461B1">
      <w:pPr>
        <w:jc w:val="both"/>
      </w:pPr>
    </w:p>
    <w:p w14:paraId="352F3E87" w14:textId="1078A600" w:rsidR="00AE6446" w:rsidRDefault="00AE6446" w:rsidP="00AE6446">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880"/>
          <w:tab w:val="left" w:pos="4320"/>
          <w:tab w:val="left" w:pos="5760"/>
          <w:tab w:val="left" w:pos="7200"/>
          <w:tab w:val="left" w:pos="8640"/>
        </w:tabs>
        <w:suppressAutoHyphens/>
        <w:spacing w:before="60" w:line="240" w:lineRule="auto"/>
        <w:jc w:val="both"/>
        <w:outlineLvl w:val="0"/>
        <w:rPr>
          <w:rFonts w:hint="eastAsia"/>
        </w:rPr>
      </w:pPr>
    </w:p>
    <w:p w14:paraId="707E85E6" w14:textId="77777777" w:rsidR="00AE6446" w:rsidRPr="00324CB1" w:rsidRDefault="00AE6446" w:rsidP="00AE6446"/>
    <w:p w14:paraId="1C4F7A37" w14:textId="77777777" w:rsidR="00AE3654" w:rsidRDefault="00AE3654"/>
    <w:sectPr w:rsidR="00AE3654">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B3BB" w14:textId="77777777" w:rsidR="00A8409E" w:rsidRDefault="00A8409E">
      <w:r>
        <w:separator/>
      </w:r>
    </w:p>
  </w:endnote>
  <w:endnote w:type="continuationSeparator" w:id="0">
    <w:p w14:paraId="1708E63F" w14:textId="77777777" w:rsidR="00A8409E" w:rsidRDefault="00A8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Lohit Devanagari">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Times Roman">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0852" w14:textId="73E6FFBD" w:rsidR="00EF2D66" w:rsidRDefault="00000000">
    <w:pPr>
      <w:pStyle w:val="HeaderFooter"/>
      <w:tabs>
        <w:tab w:val="clear" w:pos="9020"/>
        <w:tab w:val="center" w:pos="4819"/>
        <w:tab w:val="right" w:pos="9638"/>
      </w:tabs>
      <w:rPr>
        <w:rFonts w:hint="eastAsia"/>
      </w:rPr>
    </w:pPr>
    <w:r>
      <w:rPr>
        <w:b/>
        <w:bCs/>
        <w:sz w:val="16"/>
        <w:szCs w:val="16"/>
      </w:rPr>
      <w:tab/>
    </w:r>
    <w:r>
      <w:rPr>
        <w:b/>
        <w:bCs/>
        <w:sz w:val="16"/>
        <w:szCs w:val="16"/>
      </w:rPr>
      <w:tab/>
    </w:r>
    <w:r w:rsidR="00446F07">
      <w:rPr>
        <w:b/>
        <w:bCs/>
        <w:sz w:val="16"/>
        <w:szCs w:val="16"/>
        <w:lang w:val="en-US"/>
      </w:rPr>
      <w:t xml:space="preserve"> </w:t>
    </w:r>
    <w:r>
      <w:rPr>
        <w:b/>
        <w:bCs/>
        <w:sz w:val="16"/>
        <w:szCs w:val="16"/>
      </w:rPr>
      <w:fldChar w:fldCharType="begin"/>
    </w:r>
    <w:r>
      <w:rPr>
        <w:b/>
        <w:bCs/>
        <w:sz w:val="16"/>
        <w:szCs w:val="16"/>
      </w:rPr>
      <w:instrText xml:space="preserve"> PAGE </w:instrText>
    </w:r>
    <w:r>
      <w:rPr>
        <w:b/>
        <w:bCs/>
        <w:sz w:val="16"/>
        <w:szCs w:val="16"/>
      </w:rPr>
      <w:fldChar w:fldCharType="separate"/>
    </w:r>
    <w:r>
      <w:rPr>
        <w:rFonts w:hint="eastAsia"/>
        <w:b/>
        <w:bCs/>
        <w:noProof/>
        <w:sz w:val="16"/>
        <w:szCs w:val="16"/>
      </w:rPr>
      <w:t>5</w:t>
    </w:r>
    <w:r>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C3BB4" w14:textId="77777777" w:rsidR="00A8409E" w:rsidRDefault="00A8409E">
      <w:r>
        <w:separator/>
      </w:r>
    </w:p>
  </w:footnote>
  <w:footnote w:type="continuationSeparator" w:id="0">
    <w:p w14:paraId="052112F6" w14:textId="77777777" w:rsidR="00A8409E" w:rsidRDefault="00A84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2442" w14:textId="77777777" w:rsidR="00EF2D66" w:rsidRDefault="00EF2D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6D04"/>
    <w:multiLevelType w:val="multilevel"/>
    <w:tmpl w:val="EC4267C0"/>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 w15:restartNumberingAfterBreak="0">
    <w:nsid w:val="343523B0"/>
    <w:multiLevelType w:val="hybridMultilevel"/>
    <w:tmpl w:val="0F940BEC"/>
    <w:lvl w:ilvl="0" w:tplc="976A4B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5188A"/>
    <w:multiLevelType w:val="hybridMultilevel"/>
    <w:tmpl w:val="B8CCEB0C"/>
    <w:lvl w:ilvl="0" w:tplc="B5D8AE34">
      <w:start w:val="4"/>
      <w:numFmt w:val="decimal"/>
      <w:lvlText w:val="%1)"/>
      <w:lvlJc w:val="left"/>
      <w:pPr>
        <w:ind w:left="405" w:hanging="360"/>
      </w:pPr>
      <w:rPr>
        <w:rFonts w:hint="default"/>
        <w:b w:val="0"/>
        <w:bCs w:val="0"/>
        <w:color w:val="00000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16cid:durableId="1985430129">
    <w:abstractNumId w:val="0"/>
  </w:num>
  <w:num w:numId="2" w16cid:durableId="508983019">
    <w:abstractNumId w:val="2"/>
  </w:num>
  <w:num w:numId="3" w16cid:durableId="2510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46"/>
    <w:rsid w:val="00021BC8"/>
    <w:rsid w:val="000C3BE6"/>
    <w:rsid w:val="001127EF"/>
    <w:rsid w:val="001B363F"/>
    <w:rsid w:val="001E3E8A"/>
    <w:rsid w:val="002051E6"/>
    <w:rsid w:val="0020680E"/>
    <w:rsid w:val="002547E2"/>
    <w:rsid w:val="002A3175"/>
    <w:rsid w:val="003312C1"/>
    <w:rsid w:val="00397368"/>
    <w:rsid w:val="003E143D"/>
    <w:rsid w:val="00446F07"/>
    <w:rsid w:val="004D7D4A"/>
    <w:rsid w:val="00516D27"/>
    <w:rsid w:val="00591230"/>
    <w:rsid w:val="005B56CC"/>
    <w:rsid w:val="005C4FDB"/>
    <w:rsid w:val="00673AA0"/>
    <w:rsid w:val="006860E9"/>
    <w:rsid w:val="006E70ED"/>
    <w:rsid w:val="00767F0A"/>
    <w:rsid w:val="00785745"/>
    <w:rsid w:val="0081094C"/>
    <w:rsid w:val="00840B9C"/>
    <w:rsid w:val="00874067"/>
    <w:rsid w:val="00892A90"/>
    <w:rsid w:val="00913343"/>
    <w:rsid w:val="00920D3A"/>
    <w:rsid w:val="00932555"/>
    <w:rsid w:val="00934BBF"/>
    <w:rsid w:val="00957EC4"/>
    <w:rsid w:val="009E1AAE"/>
    <w:rsid w:val="00A250DB"/>
    <w:rsid w:val="00A8409E"/>
    <w:rsid w:val="00A85D1A"/>
    <w:rsid w:val="00AE3654"/>
    <w:rsid w:val="00AE6446"/>
    <w:rsid w:val="00B51621"/>
    <w:rsid w:val="00B73CD2"/>
    <w:rsid w:val="00BE109F"/>
    <w:rsid w:val="00BF0D54"/>
    <w:rsid w:val="00BF5AA2"/>
    <w:rsid w:val="00C277CF"/>
    <w:rsid w:val="00C46586"/>
    <w:rsid w:val="00C54C42"/>
    <w:rsid w:val="00C90771"/>
    <w:rsid w:val="00D63A9E"/>
    <w:rsid w:val="00D74BB9"/>
    <w:rsid w:val="00DA0B6D"/>
    <w:rsid w:val="00DC49ED"/>
    <w:rsid w:val="00E00F50"/>
    <w:rsid w:val="00E02960"/>
    <w:rsid w:val="00E85869"/>
    <w:rsid w:val="00EF0C22"/>
    <w:rsid w:val="00EF2D66"/>
    <w:rsid w:val="00F064F7"/>
    <w:rsid w:val="00F10A17"/>
    <w:rsid w:val="00F461B1"/>
    <w:rsid w:val="00F6401B"/>
    <w:rsid w:val="00F90BFC"/>
    <w:rsid w:val="00FC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54FB"/>
  <w15:chartTrackingRefBased/>
  <w15:docId w15:val="{DF72C2F4-18E1-4557-BA38-E3CFF073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6446"/>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E6446"/>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lang w:eastAsia="en-IN" w:bidi="te-IN"/>
      <w14:textOutline w14:w="0" w14:cap="flat" w14:cmpd="sng" w14:algn="ctr">
        <w14:noFill/>
        <w14:prstDash w14:val="solid"/>
        <w14:bevel/>
      </w14:textOutline>
      <w14:ligatures w14:val="none"/>
    </w:rPr>
  </w:style>
  <w:style w:type="paragraph" w:customStyle="1" w:styleId="Body">
    <w:name w:val="Body"/>
    <w:rsid w:val="00AE6446"/>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lang w:val="en-US" w:eastAsia="en-IN" w:bidi="te-IN"/>
      <w14:textOutline w14:w="0" w14:cap="flat" w14:cmpd="sng" w14:algn="ctr">
        <w14:noFill/>
        <w14:prstDash w14:val="solid"/>
        <w14:bevel/>
      </w14:textOutline>
      <w14:ligatures w14:val="none"/>
    </w:rPr>
  </w:style>
  <w:style w:type="paragraph" w:customStyle="1" w:styleId="Default">
    <w:name w:val="Default"/>
    <w:rsid w:val="00AE6446"/>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val="en-US" w:eastAsia="en-IN" w:bidi="te-IN"/>
      <w14:textOutline w14:w="0" w14:cap="flat" w14:cmpd="sng" w14:algn="ctr">
        <w14:noFill/>
        <w14:prstDash w14:val="solid"/>
        <w14:bevel/>
      </w14:textOutline>
      <w14:ligatures w14:val="none"/>
    </w:rPr>
  </w:style>
  <w:style w:type="paragraph" w:customStyle="1" w:styleId="IEEEAbstractHeading">
    <w:name w:val="IEEE Abstract Heading"/>
    <w:basedOn w:val="Normal"/>
    <w:next w:val="Normal"/>
    <w:link w:val="IEEEAbstractHeadingChar"/>
    <w:rsid w:val="00AE6446"/>
    <w:pPr>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jc w:val="both"/>
    </w:pPr>
    <w:rPr>
      <w:rFonts w:eastAsia="SimSun"/>
      <w:b/>
      <w:i/>
      <w:sz w:val="18"/>
      <w:bdr w:val="none" w:sz="0" w:space="0" w:color="auto"/>
      <w:lang w:val="en-GB" w:eastAsia="en-GB"/>
    </w:rPr>
  </w:style>
  <w:style w:type="character" w:customStyle="1" w:styleId="IEEEAbstractHeadingChar">
    <w:name w:val="IEEE Abstract Heading Char"/>
    <w:link w:val="IEEEAbstractHeading"/>
    <w:rsid w:val="00AE6446"/>
    <w:rPr>
      <w:rFonts w:ascii="Times New Roman" w:eastAsia="SimSun" w:hAnsi="Times New Roman" w:cs="Times New Roman"/>
      <w:b/>
      <w:i/>
      <w:kern w:val="0"/>
      <w:sz w:val="18"/>
      <w:szCs w:val="24"/>
      <w:lang w:val="en-GB" w:eastAsia="en-GB"/>
      <w14:ligatures w14:val="none"/>
    </w:rPr>
  </w:style>
  <w:style w:type="paragraph" w:customStyle="1" w:styleId="Standard">
    <w:name w:val="Standard"/>
    <w:rsid w:val="00AE6446"/>
    <w:pPr>
      <w:tabs>
        <w:tab w:val="left" w:pos="7598"/>
      </w:tabs>
      <w:suppressAutoHyphens/>
      <w:autoSpaceDN w:val="0"/>
      <w:spacing w:after="0" w:line="240" w:lineRule="auto"/>
      <w:textAlignment w:val="baseline"/>
    </w:pPr>
    <w:rPr>
      <w:rFonts w:ascii="Liberation Serif" w:eastAsia="Times New Roman" w:hAnsi="Liberation Serif" w:cs="Lohit Devanagari"/>
      <w:kern w:val="3"/>
      <w:sz w:val="64"/>
      <w:szCs w:val="64"/>
      <w:lang w:val="en-GB" w:eastAsia="zh-CN" w:bidi="hi-IN"/>
      <w14:ligatures w14:val="none"/>
    </w:rPr>
  </w:style>
  <w:style w:type="paragraph" w:styleId="ListParagraph">
    <w:name w:val="List Paragraph"/>
    <w:basedOn w:val="Normal"/>
    <w:uiPriority w:val="34"/>
    <w:qFormat/>
    <w:rsid w:val="00B51621"/>
    <w:pPr>
      <w:ind w:left="720"/>
      <w:contextualSpacing/>
    </w:pPr>
  </w:style>
  <w:style w:type="paragraph" w:styleId="NormalWeb">
    <w:name w:val="Normal (Web)"/>
    <w:basedOn w:val="Normal"/>
    <w:uiPriority w:val="99"/>
    <w:semiHidden/>
    <w:unhideWhenUsed/>
    <w:rsid w:val="00BF5A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table" w:styleId="TableGrid">
    <w:name w:val="Table Grid"/>
    <w:basedOn w:val="TableNormal"/>
    <w:uiPriority w:val="39"/>
    <w:rsid w:val="00BF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696">
      <w:bodyDiv w:val="1"/>
      <w:marLeft w:val="0"/>
      <w:marRight w:val="0"/>
      <w:marTop w:val="0"/>
      <w:marBottom w:val="0"/>
      <w:divBdr>
        <w:top w:val="none" w:sz="0" w:space="0" w:color="auto"/>
        <w:left w:val="none" w:sz="0" w:space="0" w:color="auto"/>
        <w:bottom w:val="none" w:sz="0" w:space="0" w:color="auto"/>
        <w:right w:val="none" w:sz="0" w:space="0" w:color="auto"/>
      </w:divBdr>
      <w:divsChild>
        <w:div w:id="226839773">
          <w:marLeft w:val="0"/>
          <w:marRight w:val="0"/>
          <w:marTop w:val="0"/>
          <w:marBottom w:val="0"/>
          <w:divBdr>
            <w:top w:val="none" w:sz="0" w:space="0" w:color="auto"/>
            <w:left w:val="none" w:sz="0" w:space="0" w:color="auto"/>
            <w:bottom w:val="none" w:sz="0" w:space="0" w:color="auto"/>
            <w:right w:val="none" w:sz="0" w:space="0" w:color="auto"/>
          </w:divBdr>
          <w:divsChild>
            <w:div w:id="1702320495">
              <w:marLeft w:val="75"/>
              <w:marRight w:val="75"/>
              <w:marTop w:val="150"/>
              <w:marBottom w:val="150"/>
              <w:divBdr>
                <w:top w:val="none" w:sz="0" w:space="0" w:color="auto"/>
                <w:left w:val="none" w:sz="0" w:space="0" w:color="auto"/>
                <w:bottom w:val="none" w:sz="0" w:space="0" w:color="auto"/>
                <w:right w:val="none" w:sz="0" w:space="0" w:color="auto"/>
              </w:divBdr>
            </w:div>
          </w:divsChild>
        </w:div>
        <w:div w:id="1935280758">
          <w:marLeft w:val="0"/>
          <w:marRight w:val="0"/>
          <w:marTop w:val="0"/>
          <w:marBottom w:val="0"/>
          <w:divBdr>
            <w:top w:val="none" w:sz="0" w:space="0" w:color="auto"/>
            <w:left w:val="none" w:sz="0" w:space="0" w:color="auto"/>
            <w:bottom w:val="none" w:sz="0" w:space="0" w:color="auto"/>
            <w:right w:val="none" w:sz="0" w:space="0" w:color="auto"/>
          </w:divBdr>
          <w:divsChild>
            <w:div w:id="1626472651">
              <w:marLeft w:val="75"/>
              <w:marRight w:val="75"/>
              <w:marTop w:val="150"/>
              <w:marBottom w:val="150"/>
              <w:divBdr>
                <w:top w:val="none" w:sz="0" w:space="0" w:color="auto"/>
                <w:left w:val="none" w:sz="0" w:space="0" w:color="auto"/>
                <w:bottom w:val="none" w:sz="0" w:space="0" w:color="auto"/>
                <w:right w:val="none" w:sz="0" w:space="0" w:color="auto"/>
              </w:divBdr>
            </w:div>
          </w:divsChild>
        </w:div>
        <w:div w:id="1241598557">
          <w:marLeft w:val="0"/>
          <w:marRight w:val="0"/>
          <w:marTop w:val="0"/>
          <w:marBottom w:val="0"/>
          <w:divBdr>
            <w:top w:val="none" w:sz="0" w:space="0" w:color="auto"/>
            <w:left w:val="none" w:sz="0" w:space="0" w:color="auto"/>
            <w:bottom w:val="none" w:sz="0" w:space="0" w:color="auto"/>
            <w:right w:val="none" w:sz="0" w:space="0" w:color="auto"/>
          </w:divBdr>
          <w:divsChild>
            <w:div w:id="1746681615">
              <w:marLeft w:val="75"/>
              <w:marRight w:val="75"/>
              <w:marTop w:val="150"/>
              <w:marBottom w:val="150"/>
              <w:divBdr>
                <w:top w:val="none" w:sz="0" w:space="0" w:color="auto"/>
                <w:left w:val="none" w:sz="0" w:space="0" w:color="auto"/>
                <w:bottom w:val="none" w:sz="0" w:space="0" w:color="auto"/>
                <w:right w:val="none" w:sz="0" w:space="0" w:color="auto"/>
              </w:divBdr>
            </w:div>
          </w:divsChild>
        </w:div>
        <w:div w:id="481779960">
          <w:marLeft w:val="0"/>
          <w:marRight w:val="0"/>
          <w:marTop w:val="0"/>
          <w:marBottom w:val="0"/>
          <w:divBdr>
            <w:top w:val="none" w:sz="0" w:space="0" w:color="auto"/>
            <w:left w:val="none" w:sz="0" w:space="0" w:color="auto"/>
            <w:bottom w:val="none" w:sz="0" w:space="0" w:color="auto"/>
            <w:right w:val="none" w:sz="0" w:space="0" w:color="auto"/>
          </w:divBdr>
          <w:divsChild>
            <w:div w:id="2115199674">
              <w:marLeft w:val="75"/>
              <w:marRight w:val="75"/>
              <w:marTop w:val="150"/>
              <w:marBottom w:val="150"/>
              <w:divBdr>
                <w:top w:val="none" w:sz="0" w:space="0" w:color="auto"/>
                <w:left w:val="none" w:sz="0" w:space="0" w:color="auto"/>
                <w:bottom w:val="none" w:sz="0" w:space="0" w:color="auto"/>
                <w:right w:val="none" w:sz="0" w:space="0" w:color="auto"/>
              </w:divBdr>
            </w:div>
          </w:divsChild>
        </w:div>
        <w:div w:id="1579705305">
          <w:marLeft w:val="0"/>
          <w:marRight w:val="0"/>
          <w:marTop w:val="0"/>
          <w:marBottom w:val="0"/>
          <w:divBdr>
            <w:top w:val="none" w:sz="0" w:space="0" w:color="auto"/>
            <w:left w:val="none" w:sz="0" w:space="0" w:color="auto"/>
            <w:bottom w:val="none" w:sz="0" w:space="0" w:color="auto"/>
            <w:right w:val="none" w:sz="0" w:space="0" w:color="auto"/>
          </w:divBdr>
          <w:divsChild>
            <w:div w:id="820271519">
              <w:marLeft w:val="75"/>
              <w:marRight w:val="75"/>
              <w:marTop w:val="150"/>
              <w:marBottom w:val="150"/>
              <w:divBdr>
                <w:top w:val="none" w:sz="0" w:space="0" w:color="auto"/>
                <w:left w:val="none" w:sz="0" w:space="0" w:color="auto"/>
                <w:bottom w:val="none" w:sz="0" w:space="0" w:color="auto"/>
                <w:right w:val="none" w:sz="0" w:space="0" w:color="auto"/>
              </w:divBdr>
            </w:div>
          </w:divsChild>
        </w:div>
        <w:div w:id="882332575">
          <w:marLeft w:val="0"/>
          <w:marRight w:val="0"/>
          <w:marTop w:val="0"/>
          <w:marBottom w:val="0"/>
          <w:divBdr>
            <w:top w:val="none" w:sz="0" w:space="0" w:color="auto"/>
            <w:left w:val="none" w:sz="0" w:space="0" w:color="auto"/>
            <w:bottom w:val="none" w:sz="0" w:space="0" w:color="auto"/>
            <w:right w:val="none" w:sz="0" w:space="0" w:color="auto"/>
          </w:divBdr>
          <w:divsChild>
            <w:div w:id="621231476">
              <w:marLeft w:val="75"/>
              <w:marRight w:val="75"/>
              <w:marTop w:val="150"/>
              <w:marBottom w:val="150"/>
              <w:divBdr>
                <w:top w:val="none" w:sz="0" w:space="0" w:color="auto"/>
                <w:left w:val="none" w:sz="0" w:space="0" w:color="auto"/>
                <w:bottom w:val="none" w:sz="0" w:space="0" w:color="auto"/>
                <w:right w:val="none" w:sz="0" w:space="0" w:color="auto"/>
              </w:divBdr>
            </w:div>
          </w:divsChild>
        </w:div>
        <w:div w:id="754520571">
          <w:marLeft w:val="0"/>
          <w:marRight w:val="0"/>
          <w:marTop w:val="0"/>
          <w:marBottom w:val="0"/>
          <w:divBdr>
            <w:top w:val="none" w:sz="0" w:space="0" w:color="auto"/>
            <w:left w:val="none" w:sz="0" w:space="0" w:color="auto"/>
            <w:bottom w:val="none" w:sz="0" w:space="0" w:color="auto"/>
            <w:right w:val="none" w:sz="0" w:space="0" w:color="auto"/>
          </w:divBdr>
          <w:divsChild>
            <w:div w:id="538081800">
              <w:marLeft w:val="75"/>
              <w:marRight w:val="75"/>
              <w:marTop w:val="150"/>
              <w:marBottom w:val="150"/>
              <w:divBdr>
                <w:top w:val="none" w:sz="0" w:space="0" w:color="auto"/>
                <w:left w:val="none" w:sz="0" w:space="0" w:color="auto"/>
                <w:bottom w:val="none" w:sz="0" w:space="0" w:color="auto"/>
                <w:right w:val="none" w:sz="0" w:space="0" w:color="auto"/>
              </w:divBdr>
            </w:div>
          </w:divsChild>
        </w:div>
        <w:div w:id="778721931">
          <w:marLeft w:val="0"/>
          <w:marRight w:val="0"/>
          <w:marTop w:val="0"/>
          <w:marBottom w:val="0"/>
          <w:divBdr>
            <w:top w:val="none" w:sz="0" w:space="0" w:color="auto"/>
            <w:left w:val="none" w:sz="0" w:space="0" w:color="auto"/>
            <w:bottom w:val="none" w:sz="0" w:space="0" w:color="auto"/>
            <w:right w:val="none" w:sz="0" w:space="0" w:color="auto"/>
          </w:divBdr>
          <w:divsChild>
            <w:div w:id="1174495273">
              <w:marLeft w:val="75"/>
              <w:marRight w:val="75"/>
              <w:marTop w:val="150"/>
              <w:marBottom w:val="150"/>
              <w:divBdr>
                <w:top w:val="none" w:sz="0" w:space="0" w:color="auto"/>
                <w:left w:val="none" w:sz="0" w:space="0" w:color="auto"/>
                <w:bottom w:val="none" w:sz="0" w:space="0" w:color="auto"/>
                <w:right w:val="none" w:sz="0" w:space="0" w:color="auto"/>
              </w:divBdr>
            </w:div>
          </w:divsChild>
        </w:div>
        <w:div w:id="789208822">
          <w:marLeft w:val="0"/>
          <w:marRight w:val="0"/>
          <w:marTop w:val="0"/>
          <w:marBottom w:val="0"/>
          <w:divBdr>
            <w:top w:val="none" w:sz="0" w:space="0" w:color="auto"/>
            <w:left w:val="none" w:sz="0" w:space="0" w:color="auto"/>
            <w:bottom w:val="none" w:sz="0" w:space="0" w:color="auto"/>
            <w:right w:val="none" w:sz="0" w:space="0" w:color="auto"/>
          </w:divBdr>
          <w:divsChild>
            <w:div w:id="657609865">
              <w:marLeft w:val="75"/>
              <w:marRight w:val="75"/>
              <w:marTop w:val="150"/>
              <w:marBottom w:val="150"/>
              <w:divBdr>
                <w:top w:val="none" w:sz="0" w:space="0" w:color="auto"/>
                <w:left w:val="none" w:sz="0" w:space="0" w:color="auto"/>
                <w:bottom w:val="none" w:sz="0" w:space="0" w:color="auto"/>
                <w:right w:val="none" w:sz="0" w:space="0" w:color="auto"/>
              </w:divBdr>
            </w:div>
          </w:divsChild>
        </w:div>
        <w:div w:id="1591040734">
          <w:marLeft w:val="0"/>
          <w:marRight w:val="0"/>
          <w:marTop w:val="0"/>
          <w:marBottom w:val="0"/>
          <w:divBdr>
            <w:top w:val="none" w:sz="0" w:space="0" w:color="auto"/>
            <w:left w:val="none" w:sz="0" w:space="0" w:color="auto"/>
            <w:bottom w:val="none" w:sz="0" w:space="0" w:color="auto"/>
            <w:right w:val="none" w:sz="0" w:space="0" w:color="auto"/>
          </w:divBdr>
          <w:divsChild>
            <w:div w:id="366640386">
              <w:marLeft w:val="75"/>
              <w:marRight w:val="75"/>
              <w:marTop w:val="150"/>
              <w:marBottom w:val="150"/>
              <w:divBdr>
                <w:top w:val="none" w:sz="0" w:space="0" w:color="auto"/>
                <w:left w:val="none" w:sz="0" w:space="0" w:color="auto"/>
                <w:bottom w:val="none" w:sz="0" w:space="0" w:color="auto"/>
                <w:right w:val="none" w:sz="0" w:space="0" w:color="auto"/>
              </w:divBdr>
            </w:div>
          </w:divsChild>
        </w:div>
        <w:div w:id="2096508297">
          <w:marLeft w:val="0"/>
          <w:marRight w:val="0"/>
          <w:marTop w:val="0"/>
          <w:marBottom w:val="0"/>
          <w:divBdr>
            <w:top w:val="none" w:sz="0" w:space="0" w:color="auto"/>
            <w:left w:val="none" w:sz="0" w:space="0" w:color="auto"/>
            <w:bottom w:val="none" w:sz="0" w:space="0" w:color="auto"/>
            <w:right w:val="none" w:sz="0" w:space="0" w:color="auto"/>
          </w:divBdr>
          <w:divsChild>
            <w:div w:id="147289900">
              <w:marLeft w:val="75"/>
              <w:marRight w:val="75"/>
              <w:marTop w:val="150"/>
              <w:marBottom w:val="150"/>
              <w:divBdr>
                <w:top w:val="none" w:sz="0" w:space="0" w:color="auto"/>
                <w:left w:val="none" w:sz="0" w:space="0" w:color="auto"/>
                <w:bottom w:val="none" w:sz="0" w:space="0" w:color="auto"/>
                <w:right w:val="none" w:sz="0" w:space="0" w:color="auto"/>
              </w:divBdr>
            </w:div>
          </w:divsChild>
        </w:div>
        <w:div w:id="249658822">
          <w:marLeft w:val="0"/>
          <w:marRight w:val="0"/>
          <w:marTop w:val="0"/>
          <w:marBottom w:val="0"/>
          <w:divBdr>
            <w:top w:val="none" w:sz="0" w:space="0" w:color="auto"/>
            <w:left w:val="none" w:sz="0" w:space="0" w:color="auto"/>
            <w:bottom w:val="none" w:sz="0" w:space="0" w:color="auto"/>
            <w:right w:val="none" w:sz="0" w:space="0" w:color="auto"/>
          </w:divBdr>
          <w:divsChild>
            <w:div w:id="1826241087">
              <w:marLeft w:val="75"/>
              <w:marRight w:val="75"/>
              <w:marTop w:val="150"/>
              <w:marBottom w:val="150"/>
              <w:divBdr>
                <w:top w:val="none" w:sz="0" w:space="0" w:color="auto"/>
                <w:left w:val="none" w:sz="0" w:space="0" w:color="auto"/>
                <w:bottom w:val="none" w:sz="0" w:space="0" w:color="auto"/>
                <w:right w:val="none" w:sz="0" w:space="0" w:color="auto"/>
              </w:divBdr>
            </w:div>
          </w:divsChild>
        </w:div>
        <w:div w:id="1938518877">
          <w:marLeft w:val="0"/>
          <w:marRight w:val="0"/>
          <w:marTop w:val="0"/>
          <w:marBottom w:val="0"/>
          <w:divBdr>
            <w:top w:val="none" w:sz="0" w:space="0" w:color="auto"/>
            <w:left w:val="none" w:sz="0" w:space="0" w:color="auto"/>
            <w:bottom w:val="none" w:sz="0" w:space="0" w:color="auto"/>
            <w:right w:val="none" w:sz="0" w:space="0" w:color="auto"/>
          </w:divBdr>
          <w:divsChild>
            <w:div w:id="1049954731">
              <w:marLeft w:val="75"/>
              <w:marRight w:val="75"/>
              <w:marTop w:val="150"/>
              <w:marBottom w:val="150"/>
              <w:divBdr>
                <w:top w:val="none" w:sz="0" w:space="0" w:color="auto"/>
                <w:left w:val="none" w:sz="0" w:space="0" w:color="auto"/>
                <w:bottom w:val="none" w:sz="0" w:space="0" w:color="auto"/>
                <w:right w:val="none" w:sz="0" w:space="0" w:color="auto"/>
              </w:divBdr>
            </w:div>
          </w:divsChild>
        </w:div>
        <w:div w:id="1188252815">
          <w:marLeft w:val="0"/>
          <w:marRight w:val="0"/>
          <w:marTop w:val="0"/>
          <w:marBottom w:val="0"/>
          <w:divBdr>
            <w:top w:val="none" w:sz="0" w:space="0" w:color="auto"/>
            <w:left w:val="none" w:sz="0" w:space="0" w:color="auto"/>
            <w:bottom w:val="none" w:sz="0" w:space="0" w:color="auto"/>
            <w:right w:val="none" w:sz="0" w:space="0" w:color="auto"/>
          </w:divBdr>
          <w:divsChild>
            <w:div w:id="1948611253">
              <w:marLeft w:val="75"/>
              <w:marRight w:val="75"/>
              <w:marTop w:val="150"/>
              <w:marBottom w:val="150"/>
              <w:divBdr>
                <w:top w:val="none" w:sz="0" w:space="0" w:color="auto"/>
                <w:left w:val="none" w:sz="0" w:space="0" w:color="auto"/>
                <w:bottom w:val="none" w:sz="0" w:space="0" w:color="auto"/>
                <w:right w:val="none" w:sz="0" w:space="0" w:color="auto"/>
              </w:divBdr>
            </w:div>
          </w:divsChild>
        </w:div>
        <w:div w:id="1160926758">
          <w:marLeft w:val="0"/>
          <w:marRight w:val="0"/>
          <w:marTop w:val="0"/>
          <w:marBottom w:val="0"/>
          <w:divBdr>
            <w:top w:val="none" w:sz="0" w:space="0" w:color="auto"/>
            <w:left w:val="none" w:sz="0" w:space="0" w:color="auto"/>
            <w:bottom w:val="none" w:sz="0" w:space="0" w:color="auto"/>
            <w:right w:val="none" w:sz="0" w:space="0" w:color="auto"/>
          </w:divBdr>
          <w:divsChild>
            <w:div w:id="467472957">
              <w:marLeft w:val="75"/>
              <w:marRight w:val="75"/>
              <w:marTop w:val="150"/>
              <w:marBottom w:val="150"/>
              <w:divBdr>
                <w:top w:val="none" w:sz="0" w:space="0" w:color="auto"/>
                <w:left w:val="none" w:sz="0" w:space="0" w:color="auto"/>
                <w:bottom w:val="none" w:sz="0" w:space="0" w:color="auto"/>
                <w:right w:val="none" w:sz="0" w:space="0" w:color="auto"/>
              </w:divBdr>
            </w:div>
          </w:divsChild>
        </w:div>
        <w:div w:id="850946542">
          <w:marLeft w:val="0"/>
          <w:marRight w:val="0"/>
          <w:marTop w:val="0"/>
          <w:marBottom w:val="0"/>
          <w:divBdr>
            <w:top w:val="none" w:sz="0" w:space="0" w:color="auto"/>
            <w:left w:val="none" w:sz="0" w:space="0" w:color="auto"/>
            <w:bottom w:val="none" w:sz="0" w:space="0" w:color="auto"/>
            <w:right w:val="none" w:sz="0" w:space="0" w:color="auto"/>
          </w:divBdr>
          <w:divsChild>
            <w:div w:id="397359576">
              <w:marLeft w:val="75"/>
              <w:marRight w:val="75"/>
              <w:marTop w:val="150"/>
              <w:marBottom w:val="150"/>
              <w:divBdr>
                <w:top w:val="none" w:sz="0" w:space="0" w:color="auto"/>
                <w:left w:val="none" w:sz="0" w:space="0" w:color="auto"/>
                <w:bottom w:val="none" w:sz="0" w:space="0" w:color="auto"/>
                <w:right w:val="none" w:sz="0" w:space="0" w:color="auto"/>
              </w:divBdr>
            </w:div>
          </w:divsChild>
        </w:div>
        <w:div w:id="39405453">
          <w:marLeft w:val="0"/>
          <w:marRight w:val="0"/>
          <w:marTop w:val="0"/>
          <w:marBottom w:val="0"/>
          <w:divBdr>
            <w:top w:val="none" w:sz="0" w:space="0" w:color="auto"/>
            <w:left w:val="none" w:sz="0" w:space="0" w:color="auto"/>
            <w:bottom w:val="none" w:sz="0" w:space="0" w:color="auto"/>
            <w:right w:val="none" w:sz="0" w:space="0" w:color="auto"/>
          </w:divBdr>
          <w:divsChild>
            <w:div w:id="1935894942">
              <w:marLeft w:val="75"/>
              <w:marRight w:val="75"/>
              <w:marTop w:val="150"/>
              <w:marBottom w:val="150"/>
              <w:divBdr>
                <w:top w:val="none" w:sz="0" w:space="0" w:color="auto"/>
                <w:left w:val="none" w:sz="0" w:space="0" w:color="auto"/>
                <w:bottom w:val="none" w:sz="0" w:space="0" w:color="auto"/>
                <w:right w:val="none" w:sz="0" w:space="0" w:color="auto"/>
              </w:divBdr>
            </w:div>
          </w:divsChild>
        </w:div>
        <w:div w:id="1968655617">
          <w:marLeft w:val="0"/>
          <w:marRight w:val="0"/>
          <w:marTop w:val="0"/>
          <w:marBottom w:val="0"/>
          <w:divBdr>
            <w:top w:val="none" w:sz="0" w:space="0" w:color="auto"/>
            <w:left w:val="none" w:sz="0" w:space="0" w:color="auto"/>
            <w:bottom w:val="none" w:sz="0" w:space="0" w:color="auto"/>
            <w:right w:val="none" w:sz="0" w:space="0" w:color="auto"/>
          </w:divBdr>
          <w:divsChild>
            <w:div w:id="457065817">
              <w:marLeft w:val="75"/>
              <w:marRight w:val="75"/>
              <w:marTop w:val="150"/>
              <w:marBottom w:val="150"/>
              <w:divBdr>
                <w:top w:val="none" w:sz="0" w:space="0" w:color="auto"/>
                <w:left w:val="none" w:sz="0" w:space="0" w:color="auto"/>
                <w:bottom w:val="none" w:sz="0" w:space="0" w:color="auto"/>
                <w:right w:val="none" w:sz="0" w:space="0" w:color="auto"/>
              </w:divBdr>
            </w:div>
          </w:divsChild>
        </w:div>
        <w:div w:id="1500920484">
          <w:marLeft w:val="0"/>
          <w:marRight w:val="0"/>
          <w:marTop w:val="0"/>
          <w:marBottom w:val="0"/>
          <w:divBdr>
            <w:top w:val="none" w:sz="0" w:space="0" w:color="auto"/>
            <w:left w:val="none" w:sz="0" w:space="0" w:color="auto"/>
            <w:bottom w:val="none" w:sz="0" w:space="0" w:color="auto"/>
            <w:right w:val="none" w:sz="0" w:space="0" w:color="auto"/>
          </w:divBdr>
          <w:divsChild>
            <w:div w:id="861553751">
              <w:marLeft w:val="75"/>
              <w:marRight w:val="75"/>
              <w:marTop w:val="150"/>
              <w:marBottom w:val="150"/>
              <w:divBdr>
                <w:top w:val="none" w:sz="0" w:space="0" w:color="auto"/>
                <w:left w:val="none" w:sz="0" w:space="0" w:color="auto"/>
                <w:bottom w:val="none" w:sz="0" w:space="0" w:color="auto"/>
                <w:right w:val="none" w:sz="0" w:space="0" w:color="auto"/>
              </w:divBdr>
            </w:div>
          </w:divsChild>
        </w:div>
        <w:div w:id="333261893">
          <w:marLeft w:val="0"/>
          <w:marRight w:val="0"/>
          <w:marTop w:val="0"/>
          <w:marBottom w:val="0"/>
          <w:divBdr>
            <w:top w:val="none" w:sz="0" w:space="0" w:color="auto"/>
            <w:left w:val="none" w:sz="0" w:space="0" w:color="auto"/>
            <w:bottom w:val="none" w:sz="0" w:space="0" w:color="auto"/>
            <w:right w:val="none" w:sz="0" w:space="0" w:color="auto"/>
          </w:divBdr>
          <w:divsChild>
            <w:div w:id="1123231100">
              <w:marLeft w:val="75"/>
              <w:marRight w:val="75"/>
              <w:marTop w:val="150"/>
              <w:marBottom w:val="150"/>
              <w:divBdr>
                <w:top w:val="none" w:sz="0" w:space="0" w:color="auto"/>
                <w:left w:val="none" w:sz="0" w:space="0" w:color="auto"/>
                <w:bottom w:val="none" w:sz="0" w:space="0" w:color="auto"/>
                <w:right w:val="none" w:sz="0" w:space="0" w:color="auto"/>
              </w:divBdr>
            </w:div>
          </w:divsChild>
        </w:div>
        <w:div w:id="1208371393">
          <w:marLeft w:val="0"/>
          <w:marRight w:val="0"/>
          <w:marTop w:val="0"/>
          <w:marBottom w:val="0"/>
          <w:divBdr>
            <w:top w:val="none" w:sz="0" w:space="0" w:color="auto"/>
            <w:left w:val="none" w:sz="0" w:space="0" w:color="auto"/>
            <w:bottom w:val="none" w:sz="0" w:space="0" w:color="auto"/>
            <w:right w:val="none" w:sz="0" w:space="0" w:color="auto"/>
          </w:divBdr>
          <w:divsChild>
            <w:div w:id="1524436821">
              <w:marLeft w:val="75"/>
              <w:marRight w:val="75"/>
              <w:marTop w:val="150"/>
              <w:marBottom w:val="150"/>
              <w:divBdr>
                <w:top w:val="none" w:sz="0" w:space="0" w:color="auto"/>
                <w:left w:val="none" w:sz="0" w:space="0" w:color="auto"/>
                <w:bottom w:val="none" w:sz="0" w:space="0" w:color="auto"/>
                <w:right w:val="none" w:sz="0" w:space="0" w:color="auto"/>
              </w:divBdr>
            </w:div>
          </w:divsChild>
        </w:div>
        <w:div w:id="614825974">
          <w:marLeft w:val="0"/>
          <w:marRight w:val="0"/>
          <w:marTop w:val="0"/>
          <w:marBottom w:val="0"/>
          <w:divBdr>
            <w:top w:val="none" w:sz="0" w:space="0" w:color="auto"/>
            <w:left w:val="none" w:sz="0" w:space="0" w:color="auto"/>
            <w:bottom w:val="none" w:sz="0" w:space="0" w:color="auto"/>
            <w:right w:val="none" w:sz="0" w:space="0" w:color="auto"/>
          </w:divBdr>
          <w:divsChild>
            <w:div w:id="524289402">
              <w:marLeft w:val="75"/>
              <w:marRight w:val="75"/>
              <w:marTop w:val="150"/>
              <w:marBottom w:val="150"/>
              <w:divBdr>
                <w:top w:val="none" w:sz="0" w:space="0" w:color="auto"/>
                <w:left w:val="none" w:sz="0" w:space="0" w:color="auto"/>
                <w:bottom w:val="none" w:sz="0" w:space="0" w:color="auto"/>
                <w:right w:val="none" w:sz="0" w:space="0" w:color="auto"/>
              </w:divBdr>
            </w:div>
          </w:divsChild>
        </w:div>
        <w:div w:id="185102246">
          <w:marLeft w:val="0"/>
          <w:marRight w:val="0"/>
          <w:marTop w:val="0"/>
          <w:marBottom w:val="0"/>
          <w:divBdr>
            <w:top w:val="none" w:sz="0" w:space="0" w:color="auto"/>
            <w:left w:val="none" w:sz="0" w:space="0" w:color="auto"/>
            <w:bottom w:val="none" w:sz="0" w:space="0" w:color="auto"/>
            <w:right w:val="none" w:sz="0" w:space="0" w:color="auto"/>
          </w:divBdr>
          <w:divsChild>
            <w:div w:id="580066216">
              <w:marLeft w:val="75"/>
              <w:marRight w:val="75"/>
              <w:marTop w:val="150"/>
              <w:marBottom w:val="150"/>
              <w:divBdr>
                <w:top w:val="none" w:sz="0" w:space="0" w:color="auto"/>
                <w:left w:val="none" w:sz="0" w:space="0" w:color="auto"/>
                <w:bottom w:val="none" w:sz="0" w:space="0" w:color="auto"/>
                <w:right w:val="none" w:sz="0" w:space="0" w:color="auto"/>
              </w:divBdr>
            </w:div>
          </w:divsChild>
        </w:div>
        <w:div w:id="1662394389">
          <w:marLeft w:val="0"/>
          <w:marRight w:val="0"/>
          <w:marTop w:val="0"/>
          <w:marBottom w:val="0"/>
          <w:divBdr>
            <w:top w:val="none" w:sz="0" w:space="0" w:color="auto"/>
            <w:left w:val="none" w:sz="0" w:space="0" w:color="auto"/>
            <w:bottom w:val="none" w:sz="0" w:space="0" w:color="auto"/>
            <w:right w:val="none" w:sz="0" w:space="0" w:color="auto"/>
          </w:divBdr>
          <w:divsChild>
            <w:div w:id="1554345297">
              <w:marLeft w:val="75"/>
              <w:marRight w:val="75"/>
              <w:marTop w:val="150"/>
              <w:marBottom w:val="150"/>
              <w:divBdr>
                <w:top w:val="none" w:sz="0" w:space="0" w:color="auto"/>
                <w:left w:val="none" w:sz="0" w:space="0" w:color="auto"/>
                <w:bottom w:val="none" w:sz="0" w:space="0" w:color="auto"/>
                <w:right w:val="none" w:sz="0" w:space="0" w:color="auto"/>
              </w:divBdr>
            </w:div>
          </w:divsChild>
        </w:div>
        <w:div w:id="671683970">
          <w:marLeft w:val="0"/>
          <w:marRight w:val="0"/>
          <w:marTop w:val="0"/>
          <w:marBottom w:val="0"/>
          <w:divBdr>
            <w:top w:val="none" w:sz="0" w:space="0" w:color="auto"/>
            <w:left w:val="none" w:sz="0" w:space="0" w:color="auto"/>
            <w:bottom w:val="none" w:sz="0" w:space="0" w:color="auto"/>
            <w:right w:val="none" w:sz="0" w:space="0" w:color="auto"/>
          </w:divBdr>
          <w:divsChild>
            <w:div w:id="1692225633">
              <w:marLeft w:val="75"/>
              <w:marRight w:val="75"/>
              <w:marTop w:val="150"/>
              <w:marBottom w:val="150"/>
              <w:divBdr>
                <w:top w:val="none" w:sz="0" w:space="0" w:color="auto"/>
                <w:left w:val="none" w:sz="0" w:space="0" w:color="auto"/>
                <w:bottom w:val="none" w:sz="0" w:space="0" w:color="auto"/>
                <w:right w:val="none" w:sz="0" w:space="0" w:color="auto"/>
              </w:divBdr>
            </w:div>
          </w:divsChild>
        </w:div>
        <w:div w:id="519707348">
          <w:marLeft w:val="0"/>
          <w:marRight w:val="0"/>
          <w:marTop w:val="0"/>
          <w:marBottom w:val="0"/>
          <w:divBdr>
            <w:top w:val="none" w:sz="0" w:space="0" w:color="auto"/>
            <w:left w:val="none" w:sz="0" w:space="0" w:color="auto"/>
            <w:bottom w:val="none" w:sz="0" w:space="0" w:color="auto"/>
            <w:right w:val="none" w:sz="0" w:space="0" w:color="auto"/>
          </w:divBdr>
          <w:divsChild>
            <w:div w:id="478158781">
              <w:marLeft w:val="75"/>
              <w:marRight w:val="75"/>
              <w:marTop w:val="150"/>
              <w:marBottom w:val="150"/>
              <w:divBdr>
                <w:top w:val="none" w:sz="0" w:space="0" w:color="auto"/>
                <w:left w:val="none" w:sz="0" w:space="0" w:color="auto"/>
                <w:bottom w:val="none" w:sz="0" w:space="0" w:color="auto"/>
                <w:right w:val="none" w:sz="0" w:space="0" w:color="auto"/>
              </w:divBdr>
            </w:div>
          </w:divsChild>
        </w:div>
        <w:div w:id="1573807729">
          <w:marLeft w:val="0"/>
          <w:marRight w:val="0"/>
          <w:marTop w:val="0"/>
          <w:marBottom w:val="0"/>
          <w:divBdr>
            <w:top w:val="none" w:sz="0" w:space="0" w:color="auto"/>
            <w:left w:val="none" w:sz="0" w:space="0" w:color="auto"/>
            <w:bottom w:val="none" w:sz="0" w:space="0" w:color="auto"/>
            <w:right w:val="none" w:sz="0" w:space="0" w:color="auto"/>
          </w:divBdr>
          <w:divsChild>
            <w:div w:id="1334257559">
              <w:marLeft w:val="75"/>
              <w:marRight w:val="75"/>
              <w:marTop w:val="150"/>
              <w:marBottom w:val="150"/>
              <w:divBdr>
                <w:top w:val="none" w:sz="0" w:space="0" w:color="auto"/>
                <w:left w:val="none" w:sz="0" w:space="0" w:color="auto"/>
                <w:bottom w:val="none" w:sz="0" w:space="0" w:color="auto"/>
                <w:right w:val="none" w:sz="0" w:space="0" w:color="auto"/>
              </w:divBdr>
            </w:div>
          </w:divsChild>
        </w:div>
        <w:div w:id="216430933">
          <w:marLeft w:val="0"/>
          <w:marRight w:val="0"/>
          <w:marTop w:val="0"/>
          <w:marBottom w:val="0"/>
          <w:divBdr>
            <w:top w:val="none" w:sz="0" w:space="0" w:color="auto"/>
            <w:left w:val="none" w:sz="0" w:space="0" w:color="auto"/>
            <w:bottom w:val="none" w:sz="0" w:space="0" w:color="auto"/>
            <w:right w:val="none" w:sz="0" w:space="0" w:color="auto"/>
          </w:divBdr>
          <w:divsChild>
            <w:div w:id="376927507">
              <w:marLeft w:val="75"/>
              <w:marRight w:val="75"/>
              <w:marTop w:val="150"/>
              <w:marBottom w:val="150"/>
              <w:divBdr>
                <w:top w:val="none" w:sz="0" w:space="0" w:color="auto"/>
                <w:left w:val="none" w:sz="0" w:space="0" w:color="auto"/>
                <w:bottom w:val="none" w:sz="0" w:space="0" w:color="auto"/>
                <w:right w:val="none" w:sz="0" w:space="0" w:color="auto"/>
              </w:divBdr>
            </w:div>
          </w:divsChild>
        </w:div>
        <w:div w:id="1774083346">
          <w:marLeft w:val="0"/>
          <w:marRight w:val="0"/>
          <w:marTop w:val="0"/>
          <w:marBottom w:val="0"/>
          <w:divBdr>
            <w:top w:val="none" w:sz="0" w:space="0" w:color="auto"/>
            <w:left w:val="none" w:sz="0" w:space="0" w:color="auto"/>
            <w:bottom w:val="none" w:sz="0" w:space="0" w:color="auto"/>
            <w:right w:val="none" w:sz="0" w:space="0" w:color="auto"/>
          </w:divBdr>
          <w:divsChild>
            <w:div w:id="1711488694">
              <w:marLeft w:val="75"/>
              <w:marRight w:val="75"/>
              <w:marTop w:val="150"/>
              <w:marBottom w:val="150"/>
              <w:divBdr>
                <w:top w:val="none" w:sz="0" w:space="0" w:color="auto"/>
                <w:left w:val="none" w:sz="0" w:space="0" w:color="auto"/>
                <w:bottom w:val="none" w:sz="0" w:space="0" w:color="auto"/>
                <w:right w:val="none" w:sz="0" w:space="0" w:color="auto"/>
              </w:divBdr>
            </w:div>
          </w:divsChild>
        </w:div>
        <w:div w:id="1645545400">
          <w:marLeft w:val="0"/>
          <w:marRight w:val="0"/>
          <w:marTop w:val="0"/>
          <w:marBottom w:val="0"/>
          <w:divBdr>
            <w:top w:val="none" w:sz="0" w:space="0" w:color="auto"/>
            <w:left w:val="none" w:sz="0" w:space="0" w:color="auto"/>
            <w:bottom w:val="none" w:sz="0" w:space="0" w:color="auto"/>
            <w:right w:val="none" w:sz="0" w:space="0" w:color="auto"/>
          </w:divBdr>
          <w:divsChild>
            <w:div w:id="821385782">
              <w:marLeft w:val="75"/>
              <w:marRight w:val="75"/>
              <w:marTop w:val="150"/>
              <w:marBottom w:val="150"/>
              <w:divBdr>
                <w:top w:val="none" w:sz="0" w:space="0" w:color="auto"/>
                <w:left w:val="none" w:sz="0" w:space="0" w:color="auto"/>
                <w:bottom w:val="none" w:sz="0" w:space="0" w:color="auto"/>
                <w:right w:val="none" w:sz="0" w:space="0" w:color="auto"/>
              </w:divBdr>
            </w:div>
          </w:divsChild>
        </w:div>
        <w:div w:id="985010573">
          <w:marLeft w:val="0"/>
          <w:marRight w:val="0"/>
          <w:marTop w:val="0"/>
          <w:marBottom w:val="0"/>
          <w:divBdr>
            <w:top w:val="none" w:sz="0" w:space="0" w:color="auto"/>
            <w:left w:val="none" w:sz="0" w:space="0" w:color="auto"/>
            <w:bottom w:val="none" w:sz="0" w:space="0" w:color="auto"/>
            <w:right w:val="none" w:sz="0" w:space="0" w:color="auto"/>
          </w:divBdr>
          <w:divsChild>
            <w:div w:id="838930364">
              <w:marLeft w:val="75"/>
              <w:marRight w:val="75"/>
              <w:marTop w:val="150"/>
              <w:marBottom w:val="150"/>
              <w:divBdr>
                <w:top w:val="none" w:sz="0" w:space="0" w:color="auto"/>
                <w:left w:val="none" w:sz="0" w:space="0" w:color="auto"/>
                <w:bottom w:val="none" w:sz="0" w:space="0" w:color="auto"/>
                <w:right w:val="none" w:sz="0" w:space="0" w:color="auto"/>
              </w:divBdr>
            </w:div>
          </w:divsChild>
        </w:div>
        <w:div w:id="17126015">
          <w:marLeft w:val="0"/>
          <w:marRight w:val="0"/>
          <w:marTop w:val="0"/>
          <w:marBottom w:val="0"/>
          <w:divBdr>
            <w:top w:val="none" w:sz="0" w:space="0" w:color="auto"/>
            <w:left w:val="none" w:sz="0" w:space="0" w:color="auto"/>
            <w:bottom w:val="none" w:sz="0" w:space="0" w:color="auto"/>
            <w:right w:val="none" w:sz="0" w:space="0" w:color="auto"/>
          </w:divBdr>
          <w:divsChild>
            <w:div w:id="1671790284">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06046064">
      <w:bodyDiv w:val="1"/>
      <w:marLeft w:val="0"/>
      <w:marRight w:val="0"/>
      <w:marTop w:val="0"/>
      <w:marBottom w:val="0"/>
      <w:divBdr>
        <w:top w:val="none" w:sz="0" w:space="0" w:color="auto"/>
        <w:left w:val="none" w:sz="0" w:space="0" w:color="auto"/>
        <w:bottom w:val="none" w:sz="0" w:space="0" w:color="auto"/>
        <w:right w:val="none" w:sz="0" w:space="0" w:color="auto"/>
      </w:divBdr>
    </w:div>
    <w:div w:id="106319624">
      <w:bodyDiv w:val="1"/>
      <w:marLeft w:val="0"/>
      <w:marRight w:val="0"/>
      <w:marTop w:val="0"/>
      <w:marBottom w:val="0"/>
      <w:divBdr>
        <w:top w:val="none" w:sz="0" w:space="0" w:color="auto"/>
        <w:left w:val="none" w:sz="0" w:space="0" w:color="auto"/>
        <w:bottom w:val="none" w:sz="0" w:space="0" w:color="auto"/>
        <w:right w:val="none" w:sz="0" w:space="0" w:color="auto"/>
      </w:divBdr>
    </w:div>
    <w:div w:id="143548428">
      <w:bodyDiv w:val="1"/>
      <w:marLeft w:val="0"/>
      <w:marRight w:val="0"/>
      <w:marTop w:val="0"/>
      <w:marBottom w:val="0"/>
      <w:divBdr>
        <w:top w:val="none" w:sz="0" w:space="0" w:color="auto"/>
        <w:left w:val="none" w:sz="0" w:space="0" w:color="auto"/>
        <w:bottom w:val="none" w:sz="0" w:space="0" w:color="auto"/>
        <w:right w:val="none" w:sz="0" w:space="0" w:color="auto"/>
      </w:divBdr>
    </w:div>
    <w:div w:id="307438511">
      <w:bodyDiv w:val="1"/>
      <w:marLeft w:val="0"/>
      <w:marRight w:val="0"/>
      <w:marTop w:val="0"/>
      <w:marBottom w:val="0"/>
      <w:divBdr>
        <w:top w:val="none" w:sz="0" w:space="0" w:color="auto"/>
        <w:left w:val="none" w:sz="0" w:space="0" w:color="auto"/>
        <w:bottom w:val="none" w:sz="0" w:space="0" w:color="auto"/>
        <w:right w:val="none" w:sz="0" w:space="0" w:color="auto"/>
      </w:divBdr>
    </w:div>
    <w:div w:id="407384093">
      <w:bodyDiv w:val="1"/>
      <w:marLeft w:val="0"/>
      <w:marRight w:val="0"/>
      <w:marTop w:val="0"/>
      <w:marBottom w:val="0"/>
      <w:divBdr>
        <w:top w:val="none" w:sz="0" w:space="0" w:color="auto"/>
        <w:left w:val="none" w:sz="0" w:space="0" w:color="auto"/>
        <w:bottom w:val="none" w:sz="0" w:space="0" w:color="auto"/>
        <w:right w:val="none" w:sz="0" w:space="0" w:color="auto"/>
      </w:divBdr>
    </w:div>
    <w:div w:id="425611861">
      <w:bodyDiv w:val="1"/>
      <w:marLeft w:val="0"/>
      <w:marRight w:val="0"/>
      <w:marTop w:val="0"/>
      <w:marBottom w:val="0"/>
      <w:divBdr>
        <w:top w:val="none" w:sz="0" w:space="0" w:color="auto"/>
        <w:left w:val="none" w:sz="0" w:space="0" w:color="auto"/>
        <w:bottom w:val="none" w:sz="0" w:space="0" w:color="auto"/>
        <w:right w:val="none" w:sz="0" w:space="0" w:color="auto"/>
      </w:divBdr>
    </w:div>
    <w:div w:id="495996622">
      <w:bodyDiv w:val="1"/>
      <w:marLeft w:val="0"/>
      <w:marRight w:val="0"/>
      <w:marTop w:val="0"/>
      <w:marBottom w:val="0"/>
      <w:divBdr>
        <w:top w:val="none" w:sz="0" w:space="0" w:color="auto"/>
        <w:left w:val="none" w:sz="0" w:space="0" w:color="auto"/>
        <w:bottom w:val="none" w:sz="0" w:space="0" w:color="auto"/>
        <w:right w:val="none" w:sz="0" w:space="0" w:color="auto"/>
      </w:divBdr>
    </w:div>
    <w:div w:id="505246603">
      <w:bodyDiv w:val="1"/>
      <w:marLeft w:val="0"/>
      <w:marRight w:val="0"/>
      <w:marTop w:val="0"/>
      <w:marBottom w:val="0"/>
      <w:divBdr>
        <w:top w:val="none" w:sz="0" w:space="0" w:color="auto"/>
        <w:left w:val="none" w:sz="0" w:space="0" w:color="auto"/>
        <w:bottom w:val="none" w:sz="0" w:space="0" w:color="auto"/>
        <w:right w:val="none" w:sz="0" w:space="0" w:color="auto"/>
      </w:divBdr>
      <w:divsChild>
        <w:div w:id="1907109404">
          <w:marLeft w:val="0"/>
          <w:marRight w:val="0"/>
          <w:marTop w:val="0"/>
          <w:marBottom w:val="0"/>
          <w:divBdr>
            <w:top w:val="none" w:sz="0" w:space="0" w:color="auto"/>
            <w:left w:val="none" w:sz="0" w:space="0" w:color="auto"/>
            <w:bottom w:val="none" w:sz="0" w:space="0" w:color="auto"/>
            <w:right w:val="none" w:sz="0" w:space="0" w:color="auto"/>
          </w:divBdr>
          <w:divsChild>
            <w:div w:id="687101367">
              <w:marLeft w:val="75"/>
              <w:marRight w:val="75"/>
              <w:marTop w:val="150"/>
              <w:marBottom w:val="150"/>
              <w:divBdr>
                <w:top w:val="none" w:sz="0" w:space="0" w:color="auto"/>
                <w:left w:val="none" w:sz="0" w:space="0" w:color="auto"/>
                <w:bottom w:val="none" w:sz="0" w:space="0" w:color="auto"/>
                <w:right w:val="none" w:sz="0" w:space="0" w:color="auto"/>
              </w:divBdr>
            </w:div>
          </w:divsChild>
        </w:div>
        <w:div w:id="189758969">
          <w:marLeft w:val="0"/>
          <w:marRight w:val="0"/>
          <w:marTop w:val="0"/>
          <w:marBottom w:val="0"/>
          <w:divBdr>
            <w:top w:val="none" w:sz="0" w:space="0" w:color="auto"/>
            <w:left w:val="none" w:sz="0" w:space="0" w:color="auto"/>
            <w:bottom w:val="none" w:sz="0" w:space="0" w:color="auto"/>
            <w:right w:val="none" w:sz="0" w:space="0" w:color="auto"/>
          </w:divBdr>
          <w:divsChild>
            <w:div w:id="4870270">
              <w:marLeft w:val="75"/>
              <w:marRight w:val="75"/>
              <w:marTop w:val="150"/>
              <w:marBottom w:val="150"/>
              <w:divBdr>
                <w:top w:val="none" w:sz="0" w:space="0" w:color="auto"/>
                <w:left w:val="none" w:sz="0" w:space="0" w:color="auto"/>
                <w:bottom w:val="none" w:sz="0" w:space="0" w:color="auto"/>
                <w:right w:val="none" w:sz="0" w:space="0" w:color="auto"/>
              </w:divBdr>
            </w:div>
          </w:divsChild>
        </w:div>
        <w:div w:id="1000157700">
          <w:marLeft w:val="0"/>
          <w:marRight w:val="0"/>
          <w:marTop w:val="0"/>
          <w:marBottom w:val="0"/>
          <w:divBdr>
            <w:top w:val="none" w:sz="0" w:space="0" w:color="auto"/>
            <w:left w:val="none" w:sz="0" w:space="0" w:color="auto"/>
            <w:bottom w:val="none" w:sz="0" w:space="0" w:color="auto"/>
            <w:right w:val="none" w:sz="0" w:space="0" w:color="auto"/>
          </w:divBdr>
          <w:divsChild>
            <w:div w:id="1424450151">
              <w:marLeft w:val="75"/>
              <w:marRight w:val="75"/>
              <w:marTop w:val="150"/>
              <w:marBottom w:val="150"/>
              <w:divBdr>
                <w:top w:val="none" w:sz="0" w:space="0" w:color="auto"/>
                <w:left w:val="none" w:sz="0" w:space="0" w:color="auto"/>
                <w:bottom w:val="none" w:sz="0" w:space="0" w:color="auto"/>
                <w:right w:val="none" w:sz="0" w:space="0" w:color="auto"/>
              </w:divBdr>
            </w:div>
          </w:divsChild>
        </w:div>
        <w:div w:id="1493519766">
          <w:marLeft w:val="0"/>
          <w:marRight w:val="0"/>
          <w:marTop w:val="0"/>
          <w:marBottom w:val="0"/>
          <w:divBdr>
            <w:top w:val="none" w:sz="0" w:space="0" w:color="auto"/>
            <w:left w:val="none" w:sz="0" w:space="0" w:color="auto"/>
            <w:bottom w:val="none" w:sz="0" w:space="0" w:color="auto"/>
            <w:right w:val="none" w:sz="0" w:space="0" w:color="auto"/>
          </w:divBdr>
          <w:divsChild>
            <w:div w:id="1414354519">
              <w:marLeft w:val="75"/>
              <w:marRight w:val="75"/>
              <w:marTop w:val="150"/>
              <w:marBottom w:val="150"/>
              <w:divBdr>
                <w:top w:val="none" w:sz="0" w:space="0" w:color="auto"/>
                <w:left w:val="none" w:sz="0" w:space="0" w:color="auto"/>
                <w:bottom w:val="none" w:sz="0" w:space="0" w:color="auto"/>
                <w:right w:val="none" w:sz="0" w:space="0" w:color="auto"/>
              </w:divBdr>
            </w:div>
          </w:divsChild>
        </w:div>
        <w:div w:id="494422597">
          <w:marLeft w:val="0"/>
          <w:marRight w:val="0"/>
          <w:marTop w:val="0"/>
          <w:marBottom w:val="0"/>
          <w:divBdr>
            <w:top w:val="none" w:sz="0" w:space="0" w:color="auto"/>
            <w:left w:val="none" w:sz="0" w:space="0" w:color="auto"/>
            <w:bottom w:val="none" w:sz="0" w:space="0" w:color="auto"/>
            <w:right w:val="none" w:sz="0" w:space="0" w:color="auto"/>
          </w:divBdr>
          <w:divsChild>
            <w:div w:id="199778949">
              <w:marLeft w:val="75"/>
              <w:marRight w:val="75"/>
              <w:marTop w:val="150"/>
              <w:marBottom w:val="150"/>
              <w:divBdr>
                <w:top w:val="none" w:sz="0" w:space="0" w:color="auto"/>
                <w:left w:val="none" w:sz="0" w:space="0" w:color="auto"/>
                <w:bottom w:val="none" w:sz="0" w:space="0" w:color="auto"/>
                <w:right w:val="none" w:sz="0" w:space="0" w:color="auto"/>
              </w:divBdr>
            </w:div>
          </w:divsChild>
        </w:div>
        <w:div w:id="1365786039">
          <w:marLeft w:val="0"/>
          <w:marRight w:val="0"/>
          <w:marTop w:val="0"/>
          <w:marBottom w:val="0"/>
          <w:divBdr>
            <w:top w:val="none" w:sz="0" w:space="0" w:color="auto"/>
            <w:left w:val="none" w:sz="0" w:space="0" w:color="auto"/>
            <w:bottom w:val="none" w:sz="0" w:space="0" w:color="auto"/>
            <w:right w:val="none" w:sz="0" w:space="0" w:color="auto"/>
          </w:divBdr>
          <w:divsChild>
            <w:div w:id="1458186842">
              <w:marLeft w:val="75"/>
              <w:marRight w:val="75"/>
              <w:marTop w:val="150"/>
              <w:marBottom w:val="150"/>
              <w:divBdr>
                <w:top w:val="none" w:sz="0" w:space="0" w:color="auto"/>
                <w:left w:val="none" w:sz="0" w:space="0" w:color="auto"/>
                <w:bottom w:val="none" w:sz="0" w:space="0" w:color="auto"/>
                <w:right w:val="none" w:sz="0" w:space="0" w:color="auto"/>
              </w:divBdr>
            </w:div>
          </w:divsChild>
        </w:div>
        <w:div w:id="1636331962">
          <w:marLeft w:val="0"/>
          <w:marRight w:val="0"/>
          <w:marTop w:val="0"/>
          <w:marBottom w:val="0"/>
          <w:divBdr>
            <w:top w:val="none" w:sz="0" w:space="0" w:color="auto"/>
            <w:left w:val="none" w:sz="0" w:space="0" w:color="auto"/>
            <w:bottom w:val="none" w:sz="0" w:space="0" w:color="auto"/>
            <w:right w:val="none" w:sz="0" w:space="0" w:color="auto"/>
          </w:divBdr>
          <w:divsChild>
            <w:div w:id="687683647">
              <w:marLeft w:val="75"/>
              <w:marRight w:val="75"/>
              <w:marTop w:val="150"/>
              <w:marBottom w:val="150"/>
              <w:divBdr>
                <w:top w:val="none" w:sz="0" w:space="0" w:color="auto"/>
                <w:left w:val="none" w:sz="0" w:space="0" w:color="auto"/>
                <w:bottom w:val="none" w:sz="0" w:space="0" w:color="auto"/>
                <w:right w:val="none" w:sz="0" w:space="0" w:color="auto"/>
              </w:divBdr>
            </w:div>
          </w:divsChild>
        </w:div>
        <w:div w:id="156269662">
          <w:marLeft w:val="0"/>
          <w:marRight w:val="0"/>
          <w:marTop w:val="0"/>
          <w:marBottom w:val="0"/>
          <w:divBdr>
            <w:top w:val="none" w:sz="0" w:space="0" w:color="auto"/>
            <w:left w:val="none" w:sz="0" w:space="0" w:color="auto"/>
            <w:bottom w:val="none" w:sz="0" w:space="0" w:color="auto"/>
            <w:right w:val="none" w:sz="0" w:space="0" w:color="auto"/>
          </w:divBdr>
          <w:divsChild>
            <w:div w:id="397679765">
              <w:marLeft w:val="75"/>
              <w:marRight w:val="75"/>
              <w:marTop w:val="150"/>
              <w:marBottom w:val="150"/>
              <w:divBdr>
                <w:top w:val="none" w:sz="0" w:space="0" w:color="auto"/>
                <w:left w:val="none" w:sz="0" w:space="0" w:color="auto"/>
                <w:bottom w:val="none" w:sz="0" w:space="0" w:color="auto"/>
                <w:right w:val="none" w:sz="0" w:space="0" w:color="auto"/>
              </w:divBdr>
            </w:div>
          </w:divsChild>
        </w:div>
        <w:div w:id="1446076679">
          <w:marLeft w:val="0"/>
          <w:marRight w:val="0"/>
          <w:marTop w:val="0"/>
          <w:marBottom w:val="0"/>
          <w:divBdr>
            <w:top w:val="none" w:sz="0" w:space="0" w:color="auto"/>
            <w:left w:val="none" w:sz="0" w:space="0" w:color="auto"/>
            <w:bottom w:val="none" w:sz="0" w:space="0" w:color="auto"/>
            <w:right w:val="none" w:sz="0" w:space="0" w:color="auto"/>
          </w:divBdr>
          <w:divsChild>
            <w:div w:id="1370565430">
              <w:marLeft w:val="75"/>
              <w:marRight w:val="75"/>
              <w:marTop w:val="150"/>
              <w:marBottom w:val="150"/>
              <w:divBdr>
                <w:top w:val="none" w:sz="0" w:space="0" w:color="auto"/>
                <w:left w:val="none" w:sz="0" w:space="0" w:color="auto"/>
                <w:bottom w:val="none" w:sz="0" w:space="0" w:color="auto"/>
                <w:right w:val="none" w:sz="0" w:space="0" w:color="auto"/>
              </w:divBdr>
            </w:div>
          </w:divsChild>
        </w:div>
        <w:div w:id="1356535676">
          <w:marLeft w:val="0"/>
          <w:marRight w:val="0"/>
          <w:marTop w:val="0"/>
          <w:marBottom w:val="0"/>
          <w:divBdr>
            <w:top w:val="none" w:sz="0" w:space="0" w:color="auto"/>
            <w:left w:val="none" w:sz="0" w:space="0" w:color="auto"/>
            <w:bottom w:val="none" w:sz="0" w:space="0" w:color="auto"/>
            <w:right w:val="none" w:sz="0" w:space="0" w:color="auto"/>
          </w:divBdr>
          <w:divsChild>
            <w:div w:id="1602568632">
              <w:marLeft w:val="75"/>
              <w:marRight w:val="75"/>
              <w:marTop w:val="150"/>
              <w:marBottom w:val="150"/>
              <w:divBdr>
                <w:top w:val="none" w:sz="0" w:space="0" w:color="auto"/>
                <w:left w:val="none" w:sz="0" w:space="0" w:color="auto"/>
                <w:bottom w:val="none" w:sz="0" w:space="0" w:color="auto"/>
                <w:right w:val="none" w:sz="0" w:space="0" w:color="auto"/>
              </w:divBdr>
            </w:div>
          </w:divsChild>
        </w:div>
        <w:div w:id="1834252048">
          <w:marLeft w:val="0"/>
          <w:marRight w:val="0"/>
          <w:marTop w:val="0"/>
          <w:marBottom w:val="0"/>
          <w:divBdr>
            <w:top w:val="none" w:sz="0" w:space="0" w:color="auto"/>
            <w:left w:val="none" w:sz="0" w:space="0" w:color="auto"/>
            <w:bottom w:val="none" w:sz="0" w:space="0" w:color="auto"/>
            <w:right w:val="none" w:sz="0" w:space="0" w:color="auto"/>
          </w:divBdr>
          <w:divsChild>
            <w:div w:id="289089705">
              <w:marLeft w:val="75"/>
              <w:marRight w:val="75"/>
              <w:marTop w:val="150"/>
              <w:marBottom w:val="150"/>
              <w:divBdr>
                <w:top w:val="none" w:sz="0" w:space="0" w:color="auto"/>
                <w:left w:val="none" w:sz="0" w:space="0" w:color="auto"/>
                <w:bottom w:val="none" w:sz="0" w:space="0" w:color="auto"/>
                <w:right w:val="none" w:sz="0" w:space="0" w:color="auto"/>
              </w:divBdr>
            </w:div>
          </w:divsChild>
        </w:div>
        <w:div w:id="1993171107">
          <w:marLeft w:val="0"/>
          <w:marRight w:val="0"/>
          <w:marTop w:val="0"/>
          <w:marBottom w:val="0"/>
          <w:divBdr>
            <w:top w:val="none" w:sz="0" w:space="0" w:color="auto"/>
            <w:left w:val="none" w:sz="0" w:space="0" w:color="auto"/>
            <w:bottom w:val="none" w:sz="0" w:space="0" w:color="auto"/>
            <w:right w:val="none" w:sz="0" w:space="0" w:color="auto"/>
          </w:divBdr>
          <w:divsChild>
            <w:div w:id="1138836544">
              <w:marLeft w:val="75"/>
              <w:marRight w:val="75"/>
              <w:marTop w:val="150"/>
              <w:marBottom w:val="150"/>
              <w:divBdr>
                <w:top w:val="none" w:sz="0" w:space="0" w:color="auto"/>
                <w:left w:val="none" w:sz="0" w:space="0" w:color="auto"/>
                <w:bottom w:val="none" w:sz="0" w:space="0" w:color="auto"/>
                <w:right w:val="none" w:sz="0" w:space="0" w:color="auto"/>
              </w:divBdr>
            </w:div>
          </w:divsChild>
        </w:div>
        <w:div w:id="50009167">
          <w:marLeft w:val="0"/>
          <w:marRight w:val="0"/>
          <w:marTop w:val="0"/>
          <w:marBottom w:val="0"/>
          <w:divBdr>
            <w:top w:val="none" w:sz="0" w:space="0" w:color="auto"/>
            <w:left w:val="none" w:sz="0" w:space="0" w:color="auto"/>
            <w:bottom w:val="none" w:sz="0" w:space="0" w:color="auto"/>
            <w:right w:val="none" w:sz="0" w:space="0" w:color="auto"/>
          </w:divBdr>
          <w:divsChild>
            <w:div w:id="1597395970">
              <w:marLeft w:val="75"/>
              <w:marRight w:val="75"/>
              <w:marTop w:val="150"/>
              <w:marBottom w:val="150"/>
              <w:divBdr>
                <w:top w:val="none" w:sz="0" w:space="0" w:color="auto"/>
                <w:left w:val="none" w:sz="0" w:space="0" w:color="auto"/>
                <w:bottom w:val="none" w:sz="0" w:space="0" w:color="auto"/>
                <w:right w:val="none" w:sz="0" w:space="0" w:color="auto"/>
              </w:divBdr>
            </w:div>
          </w:divsChild>
        </w:div>
        <w:div w:id="1847012545">
          <w:marLeft w:val="0"/>
          <w:marRight w:val="0"/>
          <w:marTop w:val="0"/>
          <w:marBottom w:val="0"/>
          <w:divBdr>
            <w:top w:val="none" w:sz="0" w:space="0" w:color="auto"/>
            <w:left w:val="none" w:sz="0" w:space="0" w:color="auto"/>
            <w:bottom w:val="none" w:sz="0" w:space="0" w:color="auto"/>
            <w:right w:val="none" w:sz="0" w:space="0" w:color="auto"/>
          </w:divBdr>
          <w:divsChild>
            <w:div w:id="848757646">
              <w:marLeft w:val="75"/>
              <w:marRight w:val="75"/>
              <w:marTop w:val="150"/>
              <w:marBottom w:val="150"/>
              <w:divBdr>
                <w:top w:val="none" w:sz="0" w:space="0" w:color="auto"/>
                <w:left w:val="none" w:sz="0" w:space="0" w:color="auto"/>
                <w:bottom w:val="none" w:sz="0" w:space="0" w:color="auto"/>
                <w:right w:val="none" w:sz="0" w:space="0" w:color="auto"/>
              </w:divBdr>
            </w:div>
          </w:divsChild>
        </w:div>
        <w:div w:id="1365475185">
          <w:marLeft w:val="0"/>
          <w:marRight w:val="0"/>
          <w:marTop w:val="0"/>
          <w:marBottom w:val="0"/>
          <w:divBdr>
            <w:top w:val="none" w:sz="0" w:space="0" w:color="auto"/>
            <w:left w:val="none" w:sz="0" w:space="0" w:color="auto"/>
            <w:bottom w:val="none" w:sz="0" w:space="0" w:color="auto"/>
            <w:right w:val="none" w:sz="0" w:space="0" w:color="auto"/>
          </w:divBdr>
          <w:divsChild>
            <w:div w:id="1987974461">
              <w:marLeft w:val="75"/>
              <w:marRight w:val="75"/>
              <w:marTop w:val="150"/>
              <w:marBottom w:val="150"/>
              <w:divBdr>
                <w:top w:val="none" w:sz="0" w:space="0" w:color="auto"/>
                <w:left w:val="none" w:sz="0" w:space="0" w:color="auto"/>
                <w:bottom w:val="none" w:sz="0" w:space="0" w:color="auto"/>
                <w:right w:val="none" w:sz="0" w:space="0" w:color="auto"/>
              </w:divBdr>
            </w:div>
          </w:divsChild>
        </w:div>
        <w:div w:id="486674470">
          <w:marLeft w:val="0"/>
          <w:marRight w:val="0"/>
          <w:marTop w:val="0"/>
          <w:marBottom w:val="0"/>
          <w:divBdr>
            <w:top w:val="none" w:sz="0" w:space="0" w:color="auto"/>
            <w:left w:val="none" w:sz="0" w:space="0" w:color="auto"/>
            <w:bottom w:val="none" w:sz="0" w:space="0" w:color="auto"/>
            <w:right w:val="none" w:sz="0" w:space="0" w:color="auto"/>
          </w:divBdr>
          <w:divsChild>
            <w:div w:id="924798051">
              <w:marLeft w:val="75"/>
              <w:marRight w:val="75"/>
              <w:marTop w:val="150"/>
              <w:marBottom w:val="150"/>
              <w:divBdr>
                <w:top w:val="none" w:sz="0" w:space="0" w:color="auto"/>
                <w:left w:val="none" w:sz="0" w:space="0" w:color="auto"/>
                <w:bottom w:val="none" w:sz="0" w:space="0" w:color="auto"/>
                <w:right w:val="none" w:sz="0" w:space="0" w:color="auto"/>
              </w:divBdr>
            </w:div>
          </w:divsChild>
        </w:div>
        <w:div w:id="2111851965">
          <w:marLeft w:val="0"/>
          <w:marRight w:val="0"/>
          <w:marTop w:val="0"/>
          <w:marBottom w:val="0"/>
          <w:divBdr>
            <w:top w:val="none" w:sz="0" w:space="0" w:color="auto"/>
            <w:left w:val="none" w:sz="0" w:space="0" w:color="auto"/>
            <w:bottom w:val="none" w:sz="0" w:space="0" w:color="auto"/>
            <w:right w:val="none" w:sz="0" w:space="0" w:color="auto"/>
          </w:divBdr>
          <w:divsChild>
            <w:div w:id="388649132">
              <w:marLeft w:val="75"/>
              <w:marRight w:val="75"/>
              <w:marTop w:val="150"/>
              <w:marBottom w:val="150"/>
              <w:divBdr>
                <w:top w:val="none" w:sz="0" w:space="0" w:color="auto"/>
                <w:left w:val="none" w:sz="0" w:space="0" w:color="auto"/>
                <w:bottom w:val="none" w:sz="0" w:space="0" w:color="auto"/>
                <w:right w:val="none" w:sz="0" w:space="0" w:color="auto"/>
              </w:divBdr>
            </w:div>
          </w:divsChild>
        </w:div>
        <w:div w:id="1232696596">
          <w:marLeft w:val="0"/>
          <w:marRight w:val="0"/>
          <w:marTop w:val="0"/>
          <w:marBottom w:val="0"/>
          <w:divBdr>
            <w:top w:val="none" w:sz="0" w:space="0" w:color="auto"/>
            <w:left w:val="none" w:sz="0" w:space="0" w:color="auto"/>
            <w:bottom w:val="none" w:sz="0" w:space="0" w:color="auto"/>
            <w:right w:val="none" w:sz="0" w:space="0" w:color="auto"/>
          </w:divBdr>
          <w:divsChild>
            <w:div w:id="1745757822">
              <w:marLeft w:val="75"/>
              <w:marRight w:val="75"/>
              <w:marTop w:val="150"/>
              <w:marBottom w:val="150"/>
              <w:divBdr>
                <w:top w:val="none" w:sz="0" w:space="0" w:color="auto"/>
                <w:left w:val="none" w:sz="0" w:space="0" w:color="auto"/>
                <w:bottom w:val="none" w:sz="0" w:space="0" w:color="auto"/>
                <w:right w:val="none" w:sz="0" w:space="0" w:color="auto"/>
              </w:divBdr>
            </w:div>
          </w:divsChild>
        </w:div>
        <w:div w:id="193424138">
          <w:marLeft w:val="0"/>
          <w:marRight w:val="0"/>
          <w:marTop w:val="0"/>
          <w:marBottom w:val="0"/>
          <w:divBdr>
            <w:top w:val="none" w:sz="0" w:space="0" w:color="auto"/>
            <w:left w:val="none" w:sz="0" w:space="0" w:color="auto"/>
            <w:bottom w:val="none" w:sz="0" w:space="0" w:color="auto"/>
            <w:right w:val="none" w:sz="0" w:space="0" w:color="auto"/>
          </w:divBdr>
          <w:divsChild>
            <w:div w:id="625280197">
              <w:marLeft w:val="75"/>
              <w:marRight w:val="75"/>
              <w:marTop w:val="150"/>
              <w:marBottom w:val="150"/>
              <w:divBdr>
                <w:top w:val="none" w:sz="0" w:space="0" w:color="auto"/>
                <w:left w:val="none" w:sz="0" w:space="0" w:color="auto"/>
                <w:bottom w:val="none" w:sz="0" w:space="0" w:color="auto"/>
                <w:right w:val="none" w:sz="0" w:space="0" w:color="auto"/>
              </w:divBdr>
            </w:div>
          </w:divsChild>
        </w:div>
        <w:div w:id="451902753">
          <w:marLeft w:val="0"/>
          <w:marRight w:val="0"/>
          <w:marTop w:val="0"/>
          <w:marBottom w:val="0"/>
          <w:divBdr>
            <w:top w:val="none" w:sz="0" w:space="0" w:color="auto"/>
            <w:left w:val="none" w:sz="0" w:space="0" w:color="auto"/>
            <w:bottom w:val="none" w:sz="0" w:space="0" w:color="auto"/>
            <w:right w:val="none" w:sz="0" w:space="0" w:color="auto"/>
          </w:divBdr>
          <w:divsChild>
            <w:div w:id="306936281">
              <w:marLeft w:val="75"/>
              <w:marRight w:val="75"/>
              <w:marTop w:val="150"/>
              <w:marBottom w:val="150"/>
              <w:divBdr>
                <w:top w:val="none" w:sz="0" w:space="0" w:color="auto"/>
                <w:left w:val="none" w:sz="0" w:space="0" w:color="auto"/>
                <w:bottom w:val="none" w:sz="0" w:space="0" w:color="auto"/>
                <w:right w:val="none" w:sz="0" w:space="0" w:color="auto"/>
              </w:divBdr>
            </w:div>
          </w:divsChild>
        </w:div>
        <w:div w:id="1602569759">
          <w:marLeft w:val="0"/>
          <w:marRight w:val="0"/>
          <w:marTop w:val="0"/>
          <w:marBottom w:val="0"/>
          <w:divBdr>
            <w:top w:val="none" w:sz="0" w:space="0" w:color="auto"/>
            <w:left w:val="none" w:sz="0" w:space="0" w:color="auto"/>
            <w:bottom w:val="none" w:sz="0" w:space="0" w:color="auto"/>
            <w:right w:val="none" w:sz="0" w:space="0" w:color="auto"/>
          </w:divBdr>
          <w:divsChild>
            <w:div w:id="325519516">
              <w:marLeft w:val="75"/>
              <w:marRight w:val="75"/>
              <w:marTop w:val="150"/>
              <w:marBottom w:val="150"/>
              <w:divBdr>
                <w:top w:val="none" w:sz="0" w:space="0" w:color="auto"/>
                <w:left w:val="none" w:sz="0" w:space="0" w:color="auto"/>
                <w:bottom w:val="none" w:sz="0" w:space="0" w:color="auto"/>
                <w:right w:val="none" w:sz="0" w:space="0" w:color="auto"/>
              </w:divBdr>
            </w:div>
          </w:divsChild>
        </w:div>
        <w:div w:id="1090928374">
          <w:marLeft w:val="0"/>
          <w:marRight w:val="0"/>
          <w:marTop w:val="0"/>
          <w:marBottom w:val="0"/>
          <w:divBdr>
            <w:top w:val="none" w:sz="0" w:space="0" w:color="auto"/>
            <w:left w:val="none" w:sz="0" w:space="0" w:color="auto"/>
            <w:bottom w:val="none" w:sz="0" w:space="0" w:color="auto"/>
            <w:right w:val="none" w:sz="0" w:space="0" w:color="auto"/>
          </w:divBdr>
          <w:divsChild>
            <w:div w:id="976757774">
              <w:marLeft w:val="75"/>
              <w:marRight w:val="75"/>
              <w:marTop w:val="150"/>
              <w:marBottom w:val="150"/>
              <w:divBdr>
                <w:top w:val="none" w:sz="0" w:space="0" w:color="auto"/>
                <w:left w:val="none" w:sz="0" w:space="0" w:color="auto"/>
                <w:bottom w:val="none" w:sz="0" w:space="0" w:color="auto"/>
                <w:right w:val="none" w:sz="0" w:space="0" w:color="auto"/>
              </w:divBdr>
            </w:div>
          </w:divsChild>
        </w:div>
        <w:div w:id="771322484">
          <w:marLeft w:val="0"/>
          <w:marRight w:val="0"/>
          <w:marTop w:val="0"/>
          <w:marBottom w:val="0"/>
          <w:divBdr>
            <w:top w:val="none" w:sz="0" w:space="0" w:color="auto"/>
            <w:left w:val="none" w:sz="0" w:space="0" w:color="auto"/>
            <w:bottom w:val="none" w:sz="0" w:space="0" w:color="auto"/>
            <w:right w:val="none" w:sz="0" w:space="0" w:color="auto"/>
          </w:divBdr>
          <w:divsChild>
            <w:div w:id="1993947858">
              <w:marLeft w:val="75"/>
              <w:marRight w:val="75"/>
              <w:marTop w:val="150"/>
              <w:marBottom w:val="150"/>
              <w:divBdr>
                <w:top w:val="none" w:sz="0" w:space="0" w:color="auto"/>
                <w:left w:val="none" w:sz="0" w:space="0" w:color="auto"/>
                <w:bottom w:val="none" w:sz="0" w:space="0" w:color="auto"/>
                <w:right w:val="none" w:sz="0" w:space="0" w:color="auto"/>
              </w:divBdr>
            </w:div>
          </w:divsChild>
        </w:div>
        <w:div w:id="1878733696">
          <w:marLeft w:val="0"/>
          <w:marRight w:val="0"/>
          <w:marTop w:val="0"/>
          <w:marBottom w:val="0"/>
          <w:divBdr>
            <w:top w:val="none" w:sz="0" w:space="0" w:color="auto"/>
            <w:left w:val="none" w:sz="0" w:space="0" w:color="auto"/>
            <w:bottom w:val="none" w:sz="0" w:space="0" w:color="auto"/>
            <w:right w:val="none" w:sz="0" w:space="0" w:color="auto"/>
          </w:divBdr>
          <w:divsChild>
            <w:div w:id="1793085832">
              <w:marLeft w:val="75"/>
              <w:marRight w:val="75"/>
              <w:marTop w:val="150"/>
              <w:marBottom w:val="150"/>
              <w:divBdr>
                <w:top w:val="none" w:sz="0" w:space="0" w:color="auto"/>
                <w:left w:val="none" w:sz="0" w:space="0" w:color="auto"/>
                <w:bottom w:val="none" w:sz="0" w:space="0" w:color="auto"/>
                <w:right w:val="none" w:sz="0" w:space="0" w:color="auto"/>
              </w:divBdr>
            </w:div>
          </w:divsChild>
        </w:div>
        <w:div w:id="788547705">
          <w:marLeft w:val="0"/>
          <w:marRight w:val="0"/>
          <w:marTop w:val="0"/>
          <w:marBottom w:val="0"/>
          <w:divBdr>
            <w:top w:val="none" w:sz="0" w:space="0" w:color="auto"/>
            <w:left w:val="none" w:sz="0" w:space="0" w:color="auto"/>
            <w:bottom w:val="none" w:sz="0" w:space="0" w:color="auto"/>
            <w:right w:val="none" w:sz="0" w:space="0" w:color="auto"/>
          </w:divBdr>
          <w:divsChild>
            <w:div w:id="1440876476">
              <w:marLeft w:val="75"/>
              <w:marRight w:val="75"/>
              <w:marTop w:val="150"/>
              <w:marBottom w:val="150"/>
              <w:divBdr>
                <w:top w:val="none" w:sz="0" w:space="0" w:color="auto"/>
                <w:left w:val="none" w:sz="0" w:space="0" w:color="auto"/>
                <w:bottom w:val="none" w:sz="0" w:space="0" w:color="auto"/>
                <w:right w:val="none" w:sz="0" w:space="0" w:color="auto"/>
              </w:divBdr>
            </w:div>
          </w:divsChild>
        </w:div>
        <w:div w:id="1074350540">
          <w:marLeft w:val="0"/>
          <w:marRight w:val="0"/>
          <w:marTop w:val="0"/>
          <w:marBottom w:val="0"/>
          <w:divBdr>
            <w:top w:val="none" w:sz="0" w:space="0" w:color="auto"/>
            <w:left w:val="none" w:sz="0" w:space="0" w:color="auto"/>
            <w:bottom w:val="none" w:sz="0" w:space="0" w:color="auto"/>
            <w:right w:val="none" w:sz="0" w:space="0" w:color="auto"/>
          </w:divBdr>
          <w:divsChild>
            <w:div w:id="1826972110">
              <w:marLeft w:val="75"/>
              <w:marRight w:val="75"/>
              <w:marTop w:val="150"/>
              <w:marBottom w:val="150"/>
              <w:divBdr>
                <w:top w:val="none" w:sz="0" w:space="0" w:color="auto"/>
                <w:left w:val="none" w:sz="0" w:space="0" w:color="auto"/>
                <w:bottom w:val="none" w:sz="0" w:space="0" w:color="auto"/>
                <w:right w:val="none" w:sz="0" w:space="0" w:color="auto"/>
              </w:divBdr>
            </w:div>
          </w:divsChild>
        </w:div>
        <w:div w:id="498009486">
          <w:marLeft w:val="0"/>
          <w:marRight w:val="0"/>
          <w:marTop w:val="0"/>
          <w:marBottom w:val="0"/>
          <w:divBdr>
            <w:top w:val="none" w:sz="0" w:space="0" w:color="auto"/>
            <w:left w:val="none" w:sz="0" w:space="0" w:color="auto"/>
            <w:bottom w:val="none" w:sz="0" w:space="0" w:color="auto"/>
            <w:right w:val="none" w:sz="0" w:space="0" w:color="auto"/>
          </w:divBdr>
          <w:divsChild>
            <w:div w:id="755051414">
              <w:marLeft w:val="75"/>
              <w:marRight w:val="75"/>
              <w:marTop w:val="150"/>
              <w:marBottom w:val="150"/>
              <w:divBdr>
                <w:top w:val="none" w:sz="0" w:space="0" w:color="auto"/>
                <w:left w:val="none" w:sz="0" w:space="0" w:color="auto"/>
                <w:bottom w:val="none" w:sz="0" w:space="0" w:color="auto"/>
                <w:right w:val="none" w:sz="0" w:space="0" w:color="auto"/>
              </w:divBdr>
            </w:div>
          </w:divsChild>
        </w:div>
        <w:div w:id="1519352654">
          <w:marLeft w:val="0"/>
          <w:marRight w:val="0"/>
          <w:marTop w:val="0"/>
          <w:marBottom w:val="0"/>
          <w:divBdr>
            <w:top w:val="none" w:sz="0" w:space="0" w:color="auto"/>
            <w:left w:val="none" w:sz="0" w:space="0" w:color="auto"/>
            <w:bottom w:val="none" w:sz="0" w:space="0" w:color="auto"/>
            <w:right w:val="none" w:sz="0" w:space="0" w:color="auto"/>
          </w:divBdr>
          <w:divsChild>
            <w:div w:id="442261530">
              <w:marLeft w:val="75"/>
              <w:marRight w:val="75"/>
              <w:marTop w:val="150"/>
              <w:marBottom w:val="150"/>
              <w:divBdr>
                <w:top w:val="none" w:sz="0" w:space="0" w:color="auto"/>
                <w:left w:val="none" w:sz="0" w:space="0" w:color="auto"/>
                <w:bottom w:val="none" w:sz="0" w:space="0" w:color="auto"/>
                <w:right w:val="none" w:sz="0" w:space="0" w:color="auto"/>
              </w:divBdr>
            </w:div>
          </w:divsChild>
        </w:div>
        <w:div w:id="1636637440">
          <w:marLeft w:val="0"/>
          <w:marRight w:val="0"/>
          <w:marTop w:val="0"/>
          <w:marBottom w:val="0"/>
          <w:divBdr>
            <w:top w:val="none" w:sz="0" w:space="0" w:color="auto"/>
            <w:left w:val="none" w:sz="0" w:space="0" w:color="auto"/>
            <w:bottom w:val="none" w:sz="0" w:space="0" w:color="auto"/>
            <w:right w:val="none" w:sz="0" w:space="0" w:color="auto"/>
          </w:divBdr>
          <w:divsChild>
            <w:div w:id="377248200">
              <w:marLeft w:val="75"/>
              <w:marRight w:val="75"/>
              <w:marTop w:val="150"/>
              <w:marBottom w:val="150"/>
              <w:divBdr>
                <w:top w:val="none" w:sz="0" w:space="0" w:color="auto"/>
                <w:left w:val="none" w:sz="0" w:space="0" w:color="auto"/>
                <w:bottom w:val="none" w:sz="0" w:space="0" w:color="auto"/>
                <w:right w:val="none" w:sz="0" w:space="0" w:color="auto"/>
              </w:divBdr>
            </w:div>
          </w:divsChild>
        </w:div>
        <w:div w:id="976494672">
          <w:marLeft w:val="0"/>
          <w:marRight w:val="0"/>
          <w:marTop w:val="0"/>
          <w:marBottom w:val="0"/>
          <w:divBdr>
            <w:top w:val="none" w:sz="0" w:space="0" w:color="auto"/>
            <w:left w:val="none" w:sz="0" w:space="0" w:color="auto"/>
            <w:bottom w:val="none" w:sz="0" w:space="0" w:color="auto"/>
            <w:right w:val="none" w:sz="0" w:space="0" w:color="auto"/>
          </w:divBdr>
          <w:divsChild>
            <w:div w:id="1453548225">
              <w:marLeft w:val="75"/>
              <w:marRight w:val="75"/>
              <w:marTop w:val="150"/>
              <w:marBottom w:val="150"/>
              <w:divBdr>
                <w:top w:val="none" w:sz="0" w:space="0" w:color="auto"/>
                <w:left w:val="none" w:sz="0" w:space="0" w:color="auto"/>
                <w:bottom w:val="none" w:sz="0" w:space="0" w:color="auto"/>
                <w:right w:val="none" w:sz="0" w:space="0" w:color="auto"/>
              </w:divBdr>
            </w:div>
          </w:divsChild>
        </w:div>
        <w:div w:id="1598632493">
          <w:marLeft w:val="0"/>
          <w:marRight w:val="0"/>
          <w:marTop w:val="0"/>
          <w:marBottom w:val="0"/>
          <w:divBdr>
            <w:top w:val="none" w:sz="0" w:space="0" w:color="auto"/>
            <w:left w:val="none" w:sz="0" w:space="0" w:color="auto"/>
            <w:bottom w:val="none" w:sz="0" w:space="0" w:color="auto"/>
            <w:right w:val="none" w:sz="0" w:space="0" w:color="auto"/>
          </w:divBdr>
          <w:divsChild>
            <w:div w:id="968130141">
              <w:marLeft w:val="75"/>
              <w:marRight w:val="75"/>
              <w:marTop w:val="150"/>
              <w:marBottom w:val="150"/>
              <w:divBdr>
                <w:top w:val="none" w:sz="0" w:space="0" w:color="auto"/>
                <w:left w:val="none" w:sz="0" w:space="0" w:color="auto"/>
                <w:bottom w:val="none" w:sz="0" w:space="0" w:color="auto"/>
                <w:right w:val="none" w:sz="0" w:space="0" w:color="auto"/>
              </w:divBdr>
            </w:div>
          </w:divsChild>
        </w:div>
        <w:div w:id="990720475">
          <w:marLeft w:val="0"/>
          <w:marRight w:val="0"/>
          <w:marTop w:val="0"/>
          <w:marBottom w:val="0"/>
          <w:divBdr>
            <w:top w:val="none" w:sz="0" w:space="0" w:color="auto"/>
            <w:left w:val="none" w:sz="0" w:space="0" w:color="auto"/>
            <w:bottom w:val="none" w:sz="0" w:space="0" w:color="auto"/>
            <w:right w:val="none" w:sz="0" w:space="0" w:color="auto"/>
          </w:divBdr>
          <w:divsChild>
            <w:div w:id="11498199">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512575664">
      <w:bodyDiv w:val="1"/>
      <w:marLeft w:val="0"/>
      <w:marRight w:val="0"/>
      <w:marTop w:val="0"/>
      <w:marBottom w:val="0"/>
      <w:divBdr>
        <w:top w:val="none" w:sz="0" w:space="0" w:color="auto"/>
        <w:left w:val="none" w:sz="0" w:space="0" w:color="auto"/>
        <w:bottom w:val="none" w:sz="0" w:space="0" w:color="auto"/>
        <w:right w:val="none" w:sz="0" w:space="0" w:color="auto"/>
      </w:divBdr>
    </w:div>
    <w:div w:id="517160413">
      <w:bodyDiv w:val="1"/>
      <w:marLeft w:val="0"/>
      <w:marRight w:val="0"/>
      <w:marTop w:val="0"/>
      <w:marBottom w:val="0"/>
      <w:divBdr>
        <w:top w:val="none" w:sz="0" w:space="0" w:color="auto"/>
        <w:left w:val="none" w:sz="0" w:space="0" w:color="auto"/>
        <w:bottom w:val="none" w:sz="0" w:space="0" w:color="auto"/>
        <w:right w:val="none" w:sz="0" w:space="0" w:color="auto"/>
      </w:divBdr>
    </w:div>
    <w:div w:id="646787074">
      <w:bodyDiv w:val="1"/>
      <w:marLeft w:val="0"/>
      <w:marRight w:val="0"/>
      <w:marTop w:val="0"/>
      <w:marBottom w:val="0"/>
      <w:divBdr>
        <w:top w:val="none" w:sz="0" w:space="0" w:color="auto"/>
        <w:left w:val="none" w:sz="0" w:space="0" w:color="auto"/>
        <w:bottom w:val="none" w:sz="0" w:space="0" w:color="auto"/>
        <w:right w:val="none" w:sz="0" w:space="0" w:color="auto"/>
      </w:divBdr>
    </w:div>
    <w:div w:id="656491535">
      <w:bodyDiv w:val="1"/>
      <w:marLeft w:val="0"/>
      <w:marRight w:val="0"/>
      <w:marTop w:val="0"/>
      <w:marBottom w:val="0"/>
      <w:divBdr>
        <w:top w:val="none" w:sz="0" w:space="0" w:color="auto"/>
        <w:left w:val="none" w:sz="0" w:space="0" w:color="auto"/>
        <w:bottom w:val="none" w:sz="0" w:space="0" w:color="auto"/>
        <w:right w:val="none" w:sz="0" w:space="0" w:color="auto"/>
      </w:divBdr>
    </w:div>
    <w:div w:id="658581213">
      <w:bodyDiv w:val="1"/>
      <w:marLeft w:val="0"/>
      <w:marRight w:val="0"/>
      <w:marTop w:val="0"/>
      <w:marBottom w:val="0"/>
      <w:divBdr>
        <w:top w:val="none" w:sz="0" w:space="0" w:color="auto"/>
        <w:left w:val="none" w:sz="0" w:space="0" w:color="auto"/>
        <w:bottom w:val="none" w:sz="0" w:space="0" w:color="auto"/>
        <w:right w:val="none" w:sz="0" w:space="0" w:color="auto"/>
      </w:divBdr>
    </w:div>
    <w:div w:id="669061386">
      <w:bodyDiv w:val="1"/>
      <w:marLeft w:val="0"/>
      <w:marRight w:val="0"/>
      <w:marTop w:val="0"/>
      <w:marBottom w:val="0"/>
      <w:divBdr>
        <w:top w:val="none" w:sz="0" w:space="0" w:color="auto"/>
        <w:left w:val="none" w:sz="0" w:space="0" w:color="auto"/>
        <w:bottom w:val="none" w:sz="0" w:space="0" w:color="auto"/>
        <w:right w:val="none" w:sz="0" w:space="0" w:color="auto"/>
      </w:divBdr>
    </w:div>
    <w:div w:id="779372657">
      <w:bodyDiv w:val="1"/>
      <w:marLeft w:val="0"/>
      <w:marRight w:val="0"/>
      <w:marTop w:val="0"/>
      <w:marBottom w:val="0"/>
      <w:divBdr>
        <w:top w:val="none" w:sz="0" w:space="0" w:color="auto"/>
        <w:left w:val="none" w:sz="0" w:space="0" w:color="auto"/>
        <w:bottom w:val="none" w:sz="0" w:space="0" w:color="auto"/>
        <w:right w:val="none" w:sz="0" w:space="0" w:color="auto"/>
      </w:divBdr>
    </w:div>
    <w:div w:id="1041514993">
      <w:bodyDiv w:val="1"/>
      <w:marLeft w:val="0"/>
      <w:marRight w:val="0"/>
      <w:marTop w:val="0"/>
      <w:marBottom w:val="0"/>
      <w:divBdr>
        <w:top w:val="none" w:sz="0" w:space="0" w:color="auto"/>
        <w:left w:val="none" w:sz="0" w:space="0" w:color="auto"/>
        <w:bottom w:val="none" w:sz="0" w:space="0" w:color="auto"/>
        <w:right w:val="none" w:sz="0" w:space="0" w:color="auto"/>
      </w:divBdr>
    </w:div>
    <w:div w:id="1042171136">
      <w:bodyDiv w:val="1"/>
      <w:marLeft w:val="0"/>
      <w:marRight w:val="0"/>
      <w:marTop w:val="0"/>
      <w:marBottom w:val="0"/>
      <w:divBdr>
        <w:top w:val="none" w:sz="0" w:space="0" w:color="auto"/>
        <w:left w:val="none" w:sz="0" w:space="0" w:color="auto"/>
        <w:bottom w:val="none" w:sz="0" w:space="0" w:color="auto"/>
        <w:right w:val="none" w:sz="0" w:space="0" w:color="auto"/>
      </w:divBdr>
    </w:div>
    <w:div w:id="1106002125">
      <w:bodyDiv w:val="1"/>
      <w:marLeft w:val="0"/>
      <w:marRight w:val="0"/>
      <w:marTop w:val="0"/>
      <w:marBottom w:val="0"/>
      <w:divBdr>
        <w:top w:val="none" w:sz="0" w:space="0" w:color="auto"/>
        <w:left w:val="none" w:sz="0" w:space="0" w:color="auto"/>
        <w:bottom w:val="none" w:sz="0" w:space="0" w:color="auto"/>
        <w:right w:val="none" w:sz="0" w:space="0" w:color="auto"/>
      </w:divBdr>
    </w:div>
    <w:div w:id="1122309155">
      <w:bodyDiv w:val="1"/>
      <w:marLeft w:val="0"/>
      <w:marRight w:val="0"/>
      <w:marTop w:val="0"/>
      <w:marBottom w:val="0"/>
      <w:divBdr>
        <w:top w:val="none" w:sz="0" w:space="0" w:color="auto"/>
        <w:left w:val="none" w:sz="0" w:space="0" w:color="auto"/>
        <w:bottom w:val="none" w:sz="0" w:space="0" w:color="auto"/>
        <w:right w:val="none" w:sz="0" w:space="0" w:color="auto"/>
      </w:divBdr>
    </w:div>
    <w:div w:id="1124423011">
      <w:bodyDiv w:val="1"/>
      <w:marLeft w:val="0"/>
      <w:marRight w:val="0"/>
      <w:marTop w:val="0"/>
      <w:marBottom w:val="0"/>
      <w:divBdr>
        <w:top w:val="none" w:sz="0" w:space="0" w:color="auto"/>
        <w:left w:val="none" w:sz="0" w:space="0" w:color="auto"/>
        <w:bottom w:val="none" w:sz="0" w:space="0" w:color="auto"/>
        <w:right w:val="none" w:sz="0" w:space="0" w:color="auto"/>
      </w:divBdr>
    </w:div>
    <w:div w:id="1142192951">
      <w:bodyDiv w:val="1"/>
      <w:marLeft w:val="0"/>
      <w:marRight w:val="0"/>
      <w:marTop w:val="0"/>
      <w:marBottom w:val="0"/>
      <w:divBdr>
        <w:top w:val="none" w:sz="0" w:space="0" w:color="auto"/>
        <w:left w:val="none" w:sz="0" w:space="0" w:color="auto"/>
        <w:bottom w:val="none" w:sz="0" w:space="0" w:color="auto"/>
        <w:right w:val="none" w:sz="0" w:space="0" w:color="auto"/>
      </w:divBdr>
    </w:div>
    <w:div w:id="1200127854">
      <w:bodyDiv w:val="1"/>
      <w:marLeft w:val="0"/>
      <w:marRight w:val="0"/>
      <w:marTop w:val="0"/>
      <w:marBottom w:val="0"/>
      <w:divBdr>
        <w:top w:val="none" w:sz="0" w:space="0" w:color="auto"/>
        <w:left w:val="none" w:sz="0" w:space="0" w:color="auto"/>
        <w:bottom w:val="none" w:sz="0" w:space="0" w:color="auto"/>
        <w:right w:val="none" w:sz="0" w:space="0" w:color="auto"/>
      </w:divBdr>
    </w:div>
    <w:div w:id="1234580294">
      <w:bodyDiv w:val="1"/>
      <w:marLeft w:val="0"/>
      <w:marRight w:val="0"/>
      <w:marTop w:val="0"/>
      <w:marBottom w:val="0"/>
      <w:divBdr>
        <w:top w:val="none" w:sz="0" w:space="0" w:color="auto"/>
        <w:left w:val="none" w:sz="0" w:space="0" w:color="auto"/>
        <w:bottom w:val="none" w:sz="0" w:space="0" w:color="auto"/>
        <w:right w:val="none" w:sz="0" w:space="0" w:color="auto"/>
      </w:divBdr>
    </w:div>
    <w:div w:id="1368677089">
      <w:bodyDiv w:val="1"/>
      <w:marLeft w:val="0"/>
      <w:marRight w:val="0"/>
      <w:marTop w:val="0"/>
      <w:marBottom w:val="0"/>
      <w:divBdr>
        <w:top w:val="none" w:sz="0" w:space="0" w:color="auto"/>
        <w:left w:val="none" w:sz="0" w:space="0" w:color="auto"/>
        <w:bottom w:val="none" w:sz="0" w:space="0" w:color="auto"/>
        <w:right w:val="none" w:sz="0" w:space="0" w:color="auto"/>
      </w:divBdr>
    </w:div>
    <w:div w:id="1448115888">
      <w:bodyDiv w:val="1"/>
      <w:marLeft w:val="0"/>
      <w:marRight w:val="0"/>
      <w:marTop w:val="0"/>
      <w:marBottom w:val="0"/>
      <w:divBdr>
        <w:top w:val="none" w:sz="0" w:space="0" w:color="auto"/>
        <w:left w:val="none" w:sz="0" w:space="0" w:color="auto"/>
        <w:bottom w:val="none" w:sz="0" w:space="0" w:color="auto"/>
        <w:right w:val="none" w:sz="0" w:space="0" w:color="auto"/>
      </w:divBdr>
      <w:divsChild>
        <w:div w:id="2322736">
          <w:marLeft w:val="0"/>
          <w:marRight w:val="0"/>
          <w:marTop w:val="0"/>
          <w:marBottom w:val="0"/>
          <w:divBdr>
            <w:top w:val="single" w:sz="2" w:space="0" w:color="E3E3E3"/>
            <w:left w:val="single" w:sz="2" w:space="0" w:color="E3E3E3"/>
            <w:bottom w:val="single" w:sz="2" w:space="0" w:color="E3E3E3"/>
            <w:right w:val="single" w:sz="2" w:space="0" w:color="E3E3E3"/>
          </w:divBdr>
          <w:divsChild>
            <w:div w:id="1925140198">
              <w:marLeft w:val="0"/>
              <w:marRight w:val="0"/>
              <w:marTop w:val="0"/>
              <w:marBottom w:val="0"/>
              <w:divBdr>
                <w:top w:val="single" w:sz="2" w:space="0" w:color="E3E3E3"/>
                <w:left w:val="single" w:sz="2" w:space="0" w:color="E3E3E3"/>
                <w:bottom w:val="single" w:sz="2" w:space="0" w:color="E3E3E3"/>
                <w:right w:val="single" w:sz="2" w:space="0" w:color="E3E3E3"/>
              </w:divBdr>
              <w:divsChild>
                <w:div w:id="1503349354">
                  <w:marLeft w:val="0"/>
                  <w:marRight w:val="0"/>
                  <w:marTop w:val="0"/>
                  <w:marBottom w:val="0"/>
                  <w:divBdr>
                    <w:top w:val="single" w:sz="2" w:space="0" w:color="E3E3E3"/>
                    <w:left w:val="single" w:sz="2" w:space="0" w:color="E3E3E3"/>
                    <w:bottom w:val="single" w:sz="2" w:space="0" w:color="E3E3E3"/>
                    <w:right w:val="single" w:sz="2" w:space="0" w:color="E3E3E3"/>
                  </w:divBdr>
                  <w:divsChild>
                    <w:div w:id="1557936691">
                      <w:marLeft w:val="0"/>
                      <w:marRight w:val="0"/>
                      <w:marTop w:val="0"/>
                      <w:marBottom w:val="0"/>
                      <w:divBdr>
                        <w:top w:val="single" w:sz="2" w:space="0" w:color="E3E3E3"/>
                        <w:left w:val="single" w:sz="2" w:space="0" w:color="E3E3E3"/>
                        <w:bottom w:val="single" w:sz="2" w:space="0" w:color="E3E3E3"/>
                        <w:right w:val="single" w:sz="2" w:space="0" w:color="E3E3E3"/>
                      </w:divBdr>
                      <w:divsChild>
                        <w:div w:id="937178175">
                          <w:marLeft w:val="0"/>
                          <w:marRight w:val="0"/>
                          <w:marTop w:val="0"/>
                          <w:marBottom w:val="0"/>
                          <w:divBdr>
                            <w:top w:val="single" w:sz="2" w:space="0" w:color="E3E3E3"/>
                            <w:left w:val="single" w:sz="2" w:space="0" w:color="E3E3E3"/>
                            <w:bottom w:val="single" w:sz="2" w:space="0" w:color="E3E3E3"/>
                            <w:right w:val="single" w:sz="2" w:space="0" w:color="E3E3E3"/>
                          </w:divBdr>
                          <w:divsChild>
                            <w:div w:id="1082414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735108">
                                  <w:marLeft w:val="0"/>
                                  <w:marRight w:val="0"/>
                                  <w:marTop w:val="0"/>
                                  <w:marBottom w:val="0"/>
                                  <w:divBdr>
                                    <w:top w:val="single" w:sz="2" w:space="0" w:color="E3E3E3"/>
                                    <w:left w:val="single" w:sz="2" w:space="0" w:color="E3E3E3"/>
                                    <w:bottom w:val="single" w:sz="2" w:space="0" w:color="E3E3E3"/>
                                    <w:right w:val="single" w:sz="2" w:space="0" w:color="E3E3E3"/>
                                  </w:divBdr>
                                  <w:divsChild>
                                    <w:div w:id="859852820">
                                      <w:marLeft w:val="0"/>
                                      <w:marRight w:val="0"/>
                                      <w:marTop w:val="0"/>
                                      <w:marBottom w:val="0"/>
                                      <w:divBdr>
                                        <w:top w:val="single" w:sz="2" w:space="0" w:color="E3E3E3"/>
                                        <w:left w:val="single" w:sz="2" w:space="0" w:color="E3E3E3"/>
                                        <w:bottom w:val="single" w:sz="2" w:space="0" w:color="E3E3E3"/>
                                        <w:right w:val="single" w:sz="2" w:space="0" w:color="E3E3E3"/>
                                      </w:divBdr>
                                      <w:divsChild>
                                        <w:div w:id="1839812188">
                                          <w:marLeft w:val="0"/>
                                          <w:marRight w:val="0"/>
                                          <w:marTop w:val="0"/>
                                          <w:marBottom w:val="0"/>
                                          <w:divBdr>
                                            <w:top w:val="single" w:sz="2" w:space="0" w:color="E3E3E3"/>
                                            <w:left w:val="single" w:sz="2" w:space="0" w:color="E3E3E3"/>
                                            <w:bottom w:val="single" w:sz="2" w:space="0" w:color="E3E3E3"/>
                                            <w:right w:val="single" w:sz="2" w:space="0" w:color="E3E3E3"/>
                                          </w:divBdr>
                                          <w:divsChild>
                                            <w:div w:id="440883839">
                                              <w:marLeft w:val="0"/>
                                              <w:marRight w:val="0"/>
                                              <w:marTop w:val="0"/>
                                              <w:marBottom w:val="0"/>
                                              <w:divBdr>
                                                <w:top w:val="single" w:sz="2" w:space="0" w:color="E3E3E3"/>
                                                <w:left w:val="single" w:sz="2" w:space="0" w:color="E3E3E3"/>
                                                <w:bottom w:val="single" w:sz="2" w:space="0" w:color="E3E3E3"/>
                                                <w:right w:val="single" w:sz="2" w:space="0" w:color="E3E3E3"/>
                                              </w:divBdr>
                                              <w:divsChild>
                                                <w:div w:id="1865746693">
                                                  <w:marLeft w:val="0"/>
                                                  <w:marRight w:val="0"/>
                                                  <w:marTop w:val="0"/>
                                                  <w:marBottom w:val="0"/>
                                                  <w:divBdr>
                                                    <w:top w:val="single" w:sz="2" w:space="0" w:color="E3E3E3"/>
                                                    <w:left w:val="single" w:sz="2" w:space="0" w:color="E3E3E3"/>
                                                    <w:bottom w:val="single" w:sz="2" w:space="0" w:color="E3E3E3"/>
                                                    <w:right w:val="single" w:sz="2" w:space="0" w:color="E3E3E3"/>
                                                  </w:divBdr>
                                                  <w:divsChild>
                                                    <w:div w:id="452675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8426127">
          <w:marLeft w:val="0"/>
          <w:marRight w:val="0"/>
          <w:marTop w:val="0"/>
          <w:marBottom w:val="0"/>
          <w:divBdr>
            <w:top w:val="none" w:sz="0" w:space="0" w:color="auto"/>
            <w:left w:val="none" w:sz="0" w:space="0" w:color="auto"/>
            <w:bottom w:val="none" w:sz="0" w:space="0" w:color="auto"/>
            <w:right w:val="none" w:sz="0" w:space="0" w:color="auto"/>
          </w:divBdr>
        </w:div>
      </w:divsChild>
    </w:div>
    <w:div w:id="1552576078">
      <w:bodyDiv w:val="1"/>
      <w:marLeft w:val="0"/>
      <w:marRight w:val="0"/>
      <w:marTop w:val="0"/>
      <w:marBottom w:val="0"/>
      <w:divBdr>
        <w:top w:val="none" w:sz="0" w:space="0" w:color="auto"/>
        <w:left w:val="none" w:sz="0" w:space="0" w:color="auto"/>
        <w:bottom w:val="none" w:sz="0" w:space="0" w:color="auto"/>
        <w:right w:val="none" w:sz="0" w:space="0" w:color="auto"/>
      </w:divBdr>
    </w:div>
    <w:div w:id="1595699524">
      <w:bodyDiv w:val="1"/>
      <w:marLeft w:val="0"/>
      <w:marRight w:val="0"/>
      <w:marTop w:val="0"/>
      <w:marBottom w:val="0"/>
      <w:divBdr>
        <w:top w:val="none" w:sz="0" w:space="0" w:color="auto"/>
        <w:left w:val="none" w:sz="0" w:space="0" w:color="auto"/>
        <w:bottom w:val="none" w:sz="0" w:space="0" w:color="auto"/>
        <w:right w:val="none" w:sz="0" w:space="0" w:color="auto"/>
      </w:divBdr>
    </w:div>
    <w:div w:id="1611859650">
      <w:bodyDiv w:val="1"/>
      <w:marLeft w:val="0"/>
      <w:marRight w:val="0"/>
      <w:marTop w:val="0"/>
      <w:marBottom w:val="0"/>
      <w:divBdr>
        <w:top w:val="none" w:sz="0" w:space="0" w:color="auto"/>
        <w:left w:val="none" w:sz="0" w:space="0" w:color="auto"/>
        <w:bottom w:val="none" w:sz="0" w:space="0" w:color="auto"/>
        <w:right w:val="none" w:sz="0" w:space="0" w:color="auto"/>
      </w:divBdr>
    </w:div>
    <w:div w:id="1773159377">
      <w:bodyDiv w:val="1"/>
      <w:marLeft w:val="0"/>
      <w:marRight w:val="0"/>
      <w:marTop w:val="0"/>
      <w:marBottom w:val="0"/>
      <w:divBdr>
        <w:top w:val="none" w:sz="0" w:space="0" w:color="auto"/>
        <w:left w:val="none" w:sz="0" w:space="0" w:color="auto"/>
        <w:bottom w:val="none" w:sz="0" w:space="0" w:color="auto"/>
        <w:right w:val="none" w:sz="0" w:space="0" w:color="auto"/>
      </w:divBdr>
      <w:divsChild>
        <w:div w:id="563833456">
          <w:marLeft w:val="0"/>
          <w:marRight w:val="0"/>
          <w:marTop w:val="0"/>
          <w:marBottom w:val="0"/>
          <w:divBdr>
            <w:top w:val="none" w:sz="0" w:space="0" w:color="auto"/>
            <w:left w:val="none" w:sz="0" w:space="0" w:color="auto"/>
            <w:bottom w:val="none" w:sz="0" w:space="0" w:color="auto"/>
            <w:right w:val="none" w:sz="0" w:space="0" w:color="auto"/>
          </w:divBdr>
          <w:divsChild>
            <w:div w:id="799417287">
              <w:marLeft w:val="75"/>
              <w:marRight w:val="75"/>
              <w:marTop w:val="150"/>
              <w:marBottom w:val="150"/>
              <w:divBdr>
                <w:top w:val="none" w:sz="0" w:space="0" w:color="auto"/>
                <w:left w:val="none" w:sz="0" w:space="0" w:color="auto"/>
                <w:bottom w:val="none" w:sz="0" w:space="0" w:color="auto"/>
                <w:right w:val="none" w:sz="0" w:space="0" w:color="auto"/>
              </w:divBdr>
            </w:div>
          </w:divsChild>
        </w:div>
        <w:div w:id="2074963020">
          <w:marLeft w:val="0"/>
          <w:marRight w:val="0"/>
          <w:marTop w:val="0"/>
          <w:marBottom w:val="0"/>
          <w:divBdr>
            <w:top w:val="none" w:sz="0" w:space="0" w:color="auto"/>
            <w:left w:val="none" w:sz="0" w:space="0" w:color="auto"/>
            <w:bottom w:val="none" w:sz="0" w:space="0" w:color="auto"/>
            <w:right w:val="none" w:sz="0" w:space="0" w:color="auto"/>
          </w:divBdr>
          <w:divsChild>
            <w:div w:id="1917469387">
              <w:marLeft w:val="75"/>
              <w:marRight w:val="75"/>
              <w:marTop w:val="150"/>
              <w:marBottom w:val="150"/>
              <w:divBdr>
                <w:top w:val="none" w:sz="0" w:space="0" w:color="auto"/>
                <w:left w:val="none" w:sz="0" w:space="0" w:color="auto"/>
                <w:bottom w:val="none" w:sz="0" w:space="0" w:color="auto"/>
                <w:right w:val="none" w:sz="0" w:space="0" w:color="auto"/>
              </w:divBdr>
            </w:div>
          </w:divsChild>
        </w:div>
        <w:div w:id="353964871">
          <w:marLeft w:val="0"/>
          <w:marRight w:val="0"/>
          <w:marTop w:val="0"/>
          <w:marBottom w:val="0"/>
          <w:divBdr>
            <w:top w:val="none" w:sz="0" w:space="0" w:color="auto"/>
            <w:left w:val="none" w:sz="0" w:space="0" w:color="auto"/>
            <w:bottom w:val="none" w:sz="0" w:space="0" w:color="auto"/>
            <w:right w:val="none" w:sz="0" w:space="0" w:color="auto"/>
          </w:divBdr>
          <w:divsChild>
            <w:div w:id="1138761457">
              <w:marLeft w:val="75"/>
              <w:marRight w:val="75"/>
              <w:marTop w:val="150"/>
              <w:marBottom w:val="150"/>
              <w:divBdr>
                <w:top w:val="none" w:sz="0" w:space="0" w:color="auto"/>
                <w:left w:val="none" w:sz="0" w:space="0" w:color="auto"/>
                <w:bottom w:val="none" w:sz="0" w:space="0" w:color="auto"/>
                <w:right w:val="none" w:sz="0" w:space="0" w:color="auto"/>
              </w:divBdr>
            </w:div>
          </w:divsChild>
        </w:div>
        <w:div w:id="1151868382">
          <w:marLeft w:val="0"/>
          <w:marRight w:val="0"/>
          <w:marTop w:val="0"/>
          <w:marBottom w:val="0"/>
          <w:divBdr>
            <w:top w:val="none" w:sz="0" w:space="0" w:color="auto"/>
            <w:left w:val="none" w:sz="0" w:space="0" w:color="auto"/>
            <w:bottom w:val="none" w:sz="0" w:space="0" w:color="auto"/>
            <w:right w:val="none" w:sz="0" w:space="0" w:color="auto"/>
          </w:divBdr>
          <w:divsChild>
            <w:div w:id="633752253">
              <w:marLeft w:val="75"/>
              <w:marRight w:val="75"/>
              <w:marTop w:val="150"/>
              <w:marBottom w:val="150"/>
              <w:divBdr>
                <w:top w:val="none" w:sz="0" w:space="0" w:color="auto"/>
                <w:left w:val="none" w:sz="0" w:space="0" w:color="auto"/>
                <w:bottom w:val="none" w:sz="0" w:space="0" w:color="auto"/>
                <w:right w:val="none" w:sz="0" w:space="0" w:color="auto"/>
              </w:divBdr>
            </w:div>
          </w:divsChild>
        </w:div>
        <w:div w:id="174005793">
          <w:marLeft w:val="0"/>
          <w:marRight w:val="0"/>
          <w:marTop w:val="0"/>
          <w:marBottom w:val="0"/>
          <w:divBdr>
            <w:top w:val="none" w:sz="0" w:space="0" w:color="auto"/>
            <w:left w:val="none" w:sz="0" w:space="0" w:color="auto"/>
            <w:bottom w:val="none" w:sz="0" w:space="0" w:color="auto"/>
            <w:right w:val="none" w:sz="0" w:space="0" w:color="auto"/>
          </w:divBdr>
          <w:divsChild>
            <w:div w:id="1296107988">
              <w:marLeft w:val="75"/>
              <w:marRight w:val="75"/>
              <w:marTop w:val="150"/>
              <w:marBottom w:val="150"/>
              <w:divBdr>
                <w:top w:val="none" w:sz="0" w:space="0" w:color="auto"/>
                <w:left w:val="none" w:sz="0" w:space="0" w:color="auto"/>
                <w:bottom w:val="none" w:sz="0" w:space="0" w:color="auto"/>
                <w:right w:val="none" w:sz="0" w:space="0" w:color="auto"/>
              </w:divBdr>
            </w:div>
          </w:divsChild>
        </w:div>
        <w:div w:id="1939099702">
          <w:marLeft w:val="0"/>
          <w:marRight w:val="0"/>
          <w:marTop w:val="0"/>
          <w:marBottom w:val="0"/>
          <w:divBdr>
            <w:top w:val="none" w:sz="0" w:space="0" w:color="auto"/>
            <w:left w:val="none" w:sz="0" w:space="0" w:color="auto"/>
            <w:bottom w:val="none" w:sz="0" w:space="0" w:color="auto"/>
            <w:right w:val="none" w:sz="0" w:space="0" w:color="auto"/>
          </w:divBdr>
          <w:divsChild>
            <w:div w:id="1636988599">
              <w:marLeft w:val="75"/>
              <w:marRight w:val="75"/>
              <w:marTop w:val="150"/>
              <w:marBottom w:val="150"/>
              <w:divBdr>
                <w:top w:val="none" w:sz="0" w:space="0" w:color="auto"/>
                <w:left w:val="none" w:sz="0" w:space="0" w:color="auto"/>
                <w:bottom w:val="none" w:sz="0" w:space="0" w:color="auto"/>
                <w:right w:val="none" w:sz="0" w:space="0" w:color="auto"/>
              </w:divBdr>
            </w:div>
          </w:divsChild>
        </w:div>
        <w:div w:id="99841535">
          <w:marLeft w:val="0"/>
          <w:marRight w:val="0"/>
          <w:marTop w:val="0"/>
          <w:marBottom w:val="0"/>
          <w:divBdr>
            <w:top w:val="none" w:sz="0" w:space="0" w:color="auto"/>
            <w:left w:val="none" w:sz="0" w:space="0" w:color="auto"/>
            <w:bottom w:val="none" w:sz="0" w:space="0" w:color="auto"/>
            <w:right w:val="none" w:sz="0" w:space="0" w:color="auto"/>
          </w:divBdr>
          <w:divsChild>
            <w:div w:id="901059906">
              <w:marLeft w:val="75"/>
              <w:marRight w:val="75"/>
              <w:marTop w:val="150"/>
              <w:marBottom w:val="150"/>
              <w:divBdr>
                <w:top w:val="none" w:sz="0" w:space="0" w:color="auto"/>
                <w:left w:val="none" w:sz="0" w:space="0" w:color="auto"/>
                <w:bottom w:val="none" w:sz="0" w:space="0" w:color="auto"/>
                <w:right w:val="none" w:sz="0" w:space="0" w:color="auto"/>
              </w:divBdr>
            </w:div>
          </w:divsChild>
        </w:div>
        <w:div w:id="2078243561">
          <w:marLeft w:val="0"/>
          <w:marRight w:val="0"/>
          <w:marTop w:val="0"/>
          <w:marBottom w:val="0"/>
          <w:divBdr>
            <w:top w:val="none" w:sz="0" w:space="0" w:color="auto"/>
            <w:left w:val="none" w:sz="0" w:space="0" w:color="auto"/>
            <w:bottom w:val="none" w:sz="0" w:space="0" w:color="auto"/>
            <w:right w:val="none" w:sz="0" w:space="0" w:color="auto"/>
          </w:divBdr>
          <w:divsChild>
            <w:div w:id="1826624803">
              <w:marLeft w:val="75"/>
              <w:marRight w:val="75"/>
              <w:marTop w:val="150"/>
              <w:marBottom w:val="150"/>
              <w:divBdr>
                <w:top w:val="none" w:sz="0" w:space="0" w:color="auto"/>
                <w:left w:val="none" w:sz="0" w:space="0" w:color="auto"/>
                <w:bottom w:val="none" w:sz="0" w:space="0" w:color="auto"/>
                <w:right w:val="none" w:sz="0" w:space="0" w:color="auto"/>
              </w:divBdr>
            </w:div>
          </w:divsChild>
        </w:div>
        <w:div w:id="1055395984">
          <w:marLeft w:val="0"/>
          <w:marRight w:val="0"/>
          <w:marTop w:val="0"/>
          <w:marBottom w:val="0"/>
          <w:divBdr>
            <w:top w:val="none" w:sz="0" w:space="0" w:color="auto"/>
            <w:left w:val="none" w:sz="0" w:space="0" w:color="auto"/>
            <w:bottom w:val="none" w:sz="0" w:space="0" w:color="auto"/>
            <w:right w:val="none" w:sz="0" w:space="0" w:color="auto"/>
          </w:divBdr>
          <w:divsChild>
            <w:div w:id="1801801665">
              <w:marLeft w:val="75"/>
              <w:marRight w:val="75"/>
              <w:marTop w:val="150"/>
              <w:marBottom w:val="150"/>
              <w:divBdr>
                <w:top w:val="none" w:sz="0" w:space="0" w:color="auto"/>
                <w:left w:val="none" w:sz="0" w:space="0" w:color="auto"/>
                <w:bottom w:val="none" w:sz="0" w:space="0" w:color="auto"/>
                <w:right w:val="none" w:sz="0" w:space="0" w:color="auto"/>
              </w:divBdr>
            </w:div>
          </w:divsChild>
        </w:div>
        <w:div w:id="746224966">
          <w:marLeft w:val="0"/>
          <w:marRight w:val="0"/>
          <w:marTop w:val="0"/>
          <w:marBottom w:val="0"/>
          <w:divBdr>
            <w:top w:val="none" w:sz="0" w:space="0" w:color="auto"/>
            <w:left w:val="none" w:sz="0" w:space="0" w:color="auto"/>
            <w:bottom w:val="none" w:sz="0" w:space="0" w:color="auto"/>
            <w:right w:val="none" w:sz="0" w:space="0" w:color="auto"/>
          </w:divBdr>
          <w:divsChild>
            <w:div w:id="1692485371">
              <w:marLeft w:val="75"/>
              <w:marRight w:val="75"/>
              <w:marTop w:val="150"/>
              <w:marBottom w:val="150"/>
              <w:divBdr>
                <w:top w:val="none" w:sz="0" w:space="0" w:color="auto"/>
                <w:left w:val="none" w:sz="0" w:space="0" w:color="auto"/>
                <w:bottom w:val="none" w:sz="0" w:space="0" w:color="auto"/>
                <w:right w:val="none" w:sz="0" w:space="0" w:color="auto"/>
              </w:divBdr>
            </w:div>
          </w:divsChild>
        </w:div>
        <w:div w:id="994649474">
          <w:marLeft w:val="0"/>
          <w:marRight w:val="0"/>
          <w:marTop w:val="0"/>
          <w:marBottom w:val="0"/>
          <w:divBdr>
            <w:top w:val="none" w:sz="0" w:space="0" w:color="auto"/>
            <w:left w:val="none" w:sz="0" w:space="0" w:color="auto"/>
            <w:bottom w:val="none" w:sz="0" w:space="0" w:color="auto"/>
            <w:right w:val="none" w:sz="0" w:space="0" w:color="auto"/>
          </w:divBdr>
          <w:divsChild>
            <w:div w:id="428283817">
              <w:marLeft w:val="75"/>
              <w:marRight w:val="75"/>
              <w:marTop w:val="150"/>
              <w:marBottom w:val="150"/>
              <w:divBdr>
                <w:top w:val="none" w:sz="0" w:space="0" w:color="auto"/>
                <w:left w:val="none" w:sz="0" w:space="0" w:color="auto"/>
                <w:bottom w:val="none" w:sz="0" w:space="0" w:color="auto"/>
                <w:right w:val="none" w:sz="0" w:space="0" w:color="auto"/>
              </w:divBdr>
            </w:div>
          </w:divsChild>
        </w:div>
        <w:div w:id="396437250">
          <w:marLeft w:val="0"/>
          <w:marRight w:val="0"/>
          <w:marTop w:val="0"/>
          <w:marBottom w:val="0"/>
          <w:divBdr>
            <w:top w:val="none" w:sz="0" w:space="0" w:color="auto"/>
            <w:left w:val="none" w:sz="0" w:space="0" w:color="auto"/>
            <w:bottom w:val="none" w:sz="0" w:space="0" w:color="auto"/>
            <w:right w:val="none" w:sz="0" w:space="0" w:color="auto"/>
          </w:divBdr>
          <w:divsChild>
            <w:div w:id="2133818467">
              <w:marLeft w:val="75"/>
              <w:marRight w:val="75"/>
              <w:marTop w:val="150"/>
              <w:marBottom w:val="150"/>
              <w:divBdr>
                <w:top w:val="none" w:sz="0" w:space="0" w:color="auto"/>
                <w:left w:val="none" w:sz="0" w:space="0" w:color="auto"/>
                <w:bottom w:val="none" w:sz="0" w:space="0" w:color="auto"/>
                <w:right w:val="none" w:sz="0" w:space="0" w:color="auto"/>
              </w:divBdr>
            </w:div>
          </w:divsChild>
        </w:div>
        <w:div w:id="184945019">
          <w:marLeft w:val="0"/>
          <w:marRight w:val="0"/>
          <w:marTop w:val="0"/>
          <w:marBottom w:val="0"/>
          <w:divBdr>
            <w:top w:val="none" w:sz="0" w:space="0" w:color="auto"/>
            <w:left w:val="none" w:sz="0" w:space="0" w:color="auto"/>
            <w:bottom w:val="none" w:sz="0" w:space="0" w:color="auto"/>
            <w:right w:val="none" w:sz="0" w:space="0" w:color="auto"/>
          </w:divBdr>
          <w:divsChild>
            <w:div w:id="2086754687">
              <w:marLeft w:val="75"/>
              <w:marRight w:val="75"/>
              <w:marTop w:val="150"/>
              <w:marBottom w:val="150"/>
              <w:divBdr>
                <w:top w:val="none" w:sz="0" w:space="0" w:color="auto"/>
                <w:left w:val="none" w:sz="0" w:space="0" w:color="auto"/>
                <w:bottom w:val="none" w:sz="0" w:space="0" w:color="auto"/>
                <w:right w:val="none" w:sz="0" w:space="0" w:color="auto"/>
              </w:divBdr>
            </w:div>
          </w:divsChild>
        </w:div>
        <w:div w:id="1410808180">
          <w:marLeft w:val="0"/>
          <w:marRight w:val="0"/>
          <w:marTop w:val="0"/>
          <w:marBottom w:val="0"/>
          <w:divBdr>
            <w:top w:val="none" w:sz="0" w:space="0" w:color="auto"/>
            <w:left w:val="none" w:sz="0" w:space="0" w:color="auto"/>
            <w:bottom w:val="none" w:sz="0" w:space="0" w:color="auto"/>
            <w:right w:val="none" w:sz="0" w:space="0" w:color="auto"/>
          </w:divBdr>
          <w:divsChild>
            <w:div w:id="1287001842">
              <w:marLeft w:val="75"/>
              <w:marRight w:val="75"/>
              <w:marTop w:val="150"/>
              <w:marBottom w:val="150"/>
              <w:divBdr>
                <w:top w:val="none" w:sz="0" w:space="0" w:color="auto"/>
                <w:left w:val="none" w:sz="0" w:space="0" w:color="auto"/>
                <w:bottom w:val="none" w:sz="0" w:space="0" w:color="auto"/>
                <w:right w:val="none" w:sz="0" w:space="0" w:color="auto"/>
              </w:divBdr>
            </w:div>
          </w:divsChild>
        </w:div>
        <w:div w:id="479033057">
          <w:marLeft w:val="0"/>
          <w:marRight w:val="0"/>
          <w:marTop w:val="0"/>
          <w:marBottom w:val="0"/>
          <w:divBdr>
            <w:top w:val="none" w:sz="0" w:space="0" w:color="auto"/>
            <w:left w:val="none" w:sz="0" w:space="0" w:color="auto"/>
            <w:bottom w:val="none" w:sz="0" w:space="0" w:color="auto"/>
            <w:right w:val="none" w:sz="0" w:space="0" w:color="auto"/>
          </w:divBdr>
          <w:divsChild>
            <w:div w:id="1017387971">
              <w:marLeft w:val="75"/>
              <w:marRight w:val="75"/>
              <w:marTop w:val="150"/>
              <w:marBottom w:val="150"/>
              <w:divBdr>
                <w:top w:val="none" w:sz="0" w:space="0" w:color="auto"/>
                <w:left w:val="none" w:sz="0" w:space="0" w:color="auto"/>
                <w:bottom w:val="none" w:sz="0" w:space="0" w:color="auto"/>
                <w:right w:val="none" w:sz="0" w:space="0" w:color="auto"/>
              </w:divBdr>
            </w:div>
          </w:divsChild>
        </w:div>
        <w:div w:id="268318999">
          <w:marLeft w:val="0"/>
          <w:marRight w:val="0"/>
          <w:marTop w:val="0"/>
          <w:marBottom w:val="0"/>
          <w:divBdr>
            <w:top w:val="none" w:sz="0" w:space="0" w:color="auto"/>
            <w:left w:val="none" w:sz="0" w:space="0" w:color="auto"/>
            <w:bottom w:val="none" w:sz="0" w:space="0" w:color="auto"/>
            <w:right w:val="none" w:sz="0" w:space="0" w:color="auto"/>
          </w:divBdr>
          <w:divsChild>
            <w:div w:id="1298681451">
              <w:marLeft w:val="75"/>
              <w:marRight w:val="75"/>
              <w:marTop w:val="150"/>
              <w:marBottom w:val="150"/>
              <w:divBdr>
                <w:top w:val="none" w:sz="0" w:space="0" w:color="auto"/>
                <w:left w:val="none" w:sz="0" w:space="0" w:color="auto"/>
                <w:bottom w:val="none" w:sz="0" w:space="0" w:color="auto"/>
                <w:right w:val="none" w:sz="0" w:space="0" w:color="auto"/>
              </w:divBdr>
            </w:div>
          </w:divsChild>
        </w:div>
        <w:div w:id="402725256">
          <w:marLeft w:val="0"/>
          <w:marRight w:val="0"/>
          <w:marTop w:val="0"/>
          <w:marBottom w:val="0"/>
          <w:divBdr>
            <w:top w:val="none" w:sz="0" w:space="0" w:color="auto"/>
            <w:left w:val="none" w:sz="0" w:space="0" w:color="auto"/>
            <w:bottom w:val="none" w:sz="0" w:space="0" w:color="auto"/>
            <w:right w:val="none" w:sz="0" w:space="0" w:color="auto"/>
          </w:divBdr>
          <w:divsChild>
            <w:div w:id="1056273600">
              <w:marLeft w:val="75"/>
              <w:marRight w:val="75"/>
              <w:marTop w:val="150"/>
              <w:marBottom w:val="150"/>
              <w:divBdr>
                <w:top w:val="none" w:sz="0" w:space="0" w:color="auto"/>
                <w:left w:val="none" w:sz="0" w:space="0" w:color="auto"/>
                <w:bottom w:val="none" w:sz="0" w:space="0" w:color="auto"/>
                <w:right w:val="none" w:sz="0" w:space="0" w:color="auto"/>
              </w:divBdr>
            </w:div>
          </w:divsChild>
        </w:div>
        <w:div w:id="1837181584">
          <w:marLeft w:val="0"/>
          <w:marRight w:val="0"/>
          <w:marTop w:val="0"/>
          <w:marBottom w:val="0"/>
          <w:divBdr>
            <w:top w:val="none" w:sz="0" w:space="0" w:color="auto"/>
            <w:left w:val="none" w:sz="0" w:space="0" w:color="auto"/>
            <w:bottom w:val="none" w:sz="0" w:space="0" w:color="auto"/>
            <w:right w:val="none" w:sz="0" w:space="0" w:color="auto"/>
          </w:divBdr>
          <w:divsChild>
            <w:div w:id="325012902">
              <w:marLeft w:val="75"/>
              <w:marRight w:val="75"/>
              <w:marTop w:val="150"/>
              <w:marBottom w:val="150"/>
              <w:divBdr>
                <w:top w:val="none" w:sz="0" w:space="0" w:color="auto"/>
                <w:left w:val="none" w:sz="0" w:space="0" w:color="auto"/>
                <w:bottom w:val="none" w:sz="0" w:space="0" w:color="auto"/>
                <w:right w:val="none" w:sz="0" w:space="0" w:color="auto"/>
              </w:divBdr>
            </w:div>
          </w:divsChild>
        </w:div>
        <w:div w:id="1270966063">
          <w:marLeft w:val="0"/>
          <w:marRight w:val="0"/>
          <w:marTop w:val="0"/>
          <w:marBottom w:val="0"/>
          <w:divBdr>
            <w:top w:val="none" w:sz="0" w:space="0" w:color="auto"/>
            <w:left w:val="none" w:sz="0" w:space="0" w:color="auto"/>
            <w:bottom w:val="none" w:sz="0" w:space="0" w:color="auto"/>
            <w:right w:val="none" w:sz="0" w:space="0" w:color="auto"/>
          </w:divBdr>
          <w:divsChild>
            <w:div w:id="1818035396">
              <w:marLeft w:val="75"/>
              <w:marRight w:val="75"/>
              <w:marTop w:val="150"/>
              <w:marBottom w:val="150"/>
              <w:divBdr>
                <w:top w:val="none" w:sz="0" w:space="0" w:color="auto"/>
                <w:left w:val="none" w:sz="0" w:space="0" w:color="auto"/>
                <w:bottom w:val="none" w:sz="0" w:space="0" w:color="auto"/>
                <w:right w:val="none" w:sz="0" w:space="0" w:color="auto"/>
              </w:divBdr>
            </w:div>
          </w:divsChild>
        </w:div>
        <w:div w:id="1251113395">
          <w:marLeft w:val="0"/>
          <w:marRight w:val="0"/>
          <w:marTop w:val="0"/>
          <w:marBottom w:val="0"/>
          <w:divBdr>
            <w:top w:val="none" w:sz="0" w:space="0" w:color="auto"/>
            <w:left w:val="none" w:sz="0" w:space="0" w:color="auto"/>
            <w:bottom w:val="none" w:sz="0" w:space="0" w:color="auto"/>
            <w:right w:val="none" w:sz="0" w:space="0" w:color="auto"/>
          </w:divBdr>
          <w:divsChild>
            <w:div w:id="684941738">
              <w:marLeft w:val="75"/>
              <w:marRight w:val="75"/>
              <w:marTop w:val="150"/>
              <w:marBottom w:val="150"/>
              <w:divBdr>
                <w:top w:val="none" w:sz="0" w:space="0" w:color="auto"/>
                <w:left w:val="none" w:sz="0" w:space="0" w:color="auto"/>
                <w:bottom w:val="none" w:sz="0" w:space="0" w:color="auto"/>
                <w:right w:val="none" w:sz="0" w:space="0" w:color="auto"/>
              </w:divBdr>
            </w:div>
          </w:divsChild>
        </w:div>
        <w:div w:id="868105631">
          <w:marLeft w:val="0"/>
          <w:marRight w:val="0"/>
          <w:marTop w:val="0"/>
          <w:marBottom w:val="0"/>
          <w:divBdr>
            <w:top w:val="none" w:sz="0" w:space="0" w:color="auto"/>
            <w:left w:val="none" w:sz="0" w:space="0" w:color="auto"/>
            <w:bottom w:val="none" w:sz="0" w:space="0" w:color="auto"/>
            <w:right w:val="none" w:sz="0" w:space="0" w:color="auto"/>
          </w:divBdr>
          <w:divsChild>
            <w:div w:id="2074043087">
              <w:marLeft w:val="75"/>
              <w:marRight w:val="75"/>
              <w:marTop w:val="150"/>
              <w:marBottom w:val="150"/>
              <w:divBdr>
                <w:top w:val="none" w:sz="0" w:space="0" w:color="auto"/>
                <w:left w:val="none" w:sz="0" w:space="0" w:color="auto"/>
                <w:bottom w:val="none" w:sz="0" w:space="0" w:color="auto"/>
                <w:right w:val="none" w:sz="0" w:space="0" w:color="auto"/>
              </w:divBdr>
            </w:div>
          </w:divsChild>
        </w:div>
        <w:div w:id="1172337252">
          <w:marLeft w:val="0"/>
          <w:marRight w:val="0"/>
          <w:marTop w:val="0"/>
          <w:marBottom w:val="0"/>
          <w:divBdr>
            <w:top w:val="none" w:sz="0" w:space="0" w:color="auto"/>
            <w:left w:val="none" w:sz="0" w:space="0" w:color="auto"/>
            <w:bottom w:val="none" w:sz="0" w:space="0" w:color="auto"/>
            <w:right w:val="none" w:sz="0" w:space="0" w:color="auto"/>
          </w:divBdr>
          <w:divsChild>
            <w:div w:id="603343809">
              <w:marLeft w:val="75"/>
              <w:marRight w:val="75"/>
              <w:marTop w:val="150"/>
              <w:marBottom w:val="150"/>
              <w:divBdr>
                <w:top w:val="none" w:sz="0" w:space="0" w:color="auto"/>
                <w:left w:val="none" w:sz="0" w:space="0" w:color="auto"/>
                <w:bottom w:val="none" w:sz="0" w:space="0" w:color="auto"/>
                <w:right w:val="none" w:sz="0" w:space="0" w:color="auto"/>
              </w:divBdr>
            </w:div>
          </w:divsChild>
        </w:div>
        <w:div w:id="882325705">
          <w:marLeft w:val="0"/>
          <w:marRight w:val="0"/>
          <w:marTop w:val="0"/>
          <w:marBottom w:val="0"/>
          <w:divBdr>
            <w:top w:val="none" w:sz="0" w:space="0" w:color="auto"/>
            <w:left w:val="none" w:sz="0" w:space="0" w:color="auto"/>
            <w:bottom w:val="none" w:sz="0" w:space="0" w:color="auto"/>
            <w:right w:val="none" w:sz="0" w:space="0" w:color="auto"/>
          </w:divBdr>
          <w:divsChild>
            <w:div w:id="154148744">
              <w:marLeft w:val="75"/>
              <w:marRight w:val="75"/>
              <w:marTop w:val="150"/>
              <w:marBottom w:val="150"/>
              <w:divBdr>
                <w:top w:val="none" w:sz="0" w:space="0" w:color="auto"/>
                <w:left w:val="none" w:sz="0" w:space="0" w:color="auto"/>
                <w:bottom w:val="none" w:sz="0" w:space="0" w:color="auto"/>
                <w:right w:val="none" w:sz="0" w:space="0" w:color="auto"/>
              </w:divBdr>
            </w:div>
          </w:divsChild>
        </w:div>
        <w:div w:id="1092820778">
          <w:marLeft w:val="0"/>
          <w:marRight w:val="0"/>
          <w:marTop w:val="0"/>
          <w:marBottom w:val="0"/>
          <w:divBdr>
            <w:top w:val="none" w:sz="0" w:space="0" w:color="auto"/>
            <w:left w:val="none" w:sz="0" w:space="0" w:color="auto"/>
            <w:bottom w:val="none" w:sz="0" w:space="0" w:color="auto"/>
            <w:right w:val="none" w:sz="0" w:space="0" w:color="auto"/>
          </w:divBdr>
          <w:divsChild>
            <w:div w:id="520357753">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784304731">
      <w:bodyDiv w:val="1"/>
      <w:marLeft w:val="0"/>
      <w:marRight w:val="0"/>
      <w:marTop w:val="0"/>
      <w:marBottom w:val="0"/>
      <w:divBdr>
        <w:top w:val="none" w:sz="0" w:space="0" w:color="auto"/>
        <w:left w:val="none" w:sz="0" w:space="0" w:color="auto"/>
        <w:bottom w:val="none" w:sz="0" w:space="0" w:color="auto"/>
        <w:right w:val="none" w:sz="0" w:space="0" w:color="auto"/>
      </w:divBdr>
      <w:divsChild>
        <w:div w:id="968365443">
          <w:marLeft w:val="0"/>
          <w:marRight w:val="0"/>
          <w:marTop w:val="0"/>
          <w:marBottom w:val="0"/>
          <w:divBdr>
            <w:top w:val="single" w:sz="2" w:space="0" w:color="auto"/>
            <w:left w:val="single" w:sz="2" w:space="0" w:color="auto"/>
            <w:bottom w:val="single" w:sz="6" w:space="0" w:color="auto"/>
            <w:right w:val="single" w:sz="2" w:space="0" w:color="auto"/>
          </w:divBdr>
          <w:divsChild>
            <w:div w:id="18342949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847604">
                  <w:marLeft w:val="0"/>
                  <w:marRight w:val="0"/>
                  <w:marTop w:val="0"/>
                  <w:marBottom w:val="0"/>
                  <w:divBdr>
                    <w:top w:val="single" w:sz="2" w:space="0" w:color="D9D9E3"/>
                    <w:left w:val="single" w:sz="2" w:space="0" w:color="D9D9E3"/>
                    <w:bottom w:val="single" w:sz="2" w:space="0" w:color="D9D9E3"/>
                    <w:right w:val="single" w:sz="2" w:space="0" w:color="D9D9E3"/>
                  </w:divBdr>
                  <w:divsChild>
                    <w:div w:id="1542327397">
                      <w:marLeft w:val="0"/>
                      <w:marRight w:val="0"/>
                      <w:marTop w:val="0"/>
                      <w:marBottom w:val="0"/>
                      <w:divBdr>
                        <w:top w:val="single" w:sz="2" w:space="0" w:color="D9D9E3"/>
                        <w:left w:val="single" w:sz="2" w:space="0" w:color="D9D9E3"/>
                        <w:bottom w:val="single" w:sz="2" w:space="0" w:color="D9D9E3"/>
                        <w:right w:val="single" w:sz="2" w:space="0" w:color="D9D9E3"/>
                      </w:divBdr>
                      <w:divsChild>
                        <w:div w:id="456875731">
                          <w:marLeft w:val="0"/>
                          <w:marRight w:val="0"/>
                          <w:marTop w:val="0"/>
                          <w:marBottom w:val="0"/>
                          <w:divBdr>
                            <w:top w:val="single" w:sz="2" w:space="0" w:color="D9D9E3"/>
                            <w:left w:val="single" w:sz="2" w:space="0" w:color="D9D9E3"/>
                            <w:bottom w:val="single" w:sz="2" w:space="0" w:color="D9D9E3"/>
                            <w:right w:val="single" w:sz="2" w:space="0" w:color="D9D9E3"/>
                          </w:divBdr>
                          <w:divsChild>
                            <w:div w:id="716858549">
                              <w:marLeft w:val="0"/>
                              <w:marRight w:val="0"/>
                              <w:marTop w:val="0"/>
                              <w:marBottom w:val="0"/>
                              <w:divBdr>
                                <w:top w:val="single" w:sz="2" w:space="0" w:color="D9D9E3"/>
                                <w:left w:val="single" w:sz="2" w:space="0" w:color="D9D9E3"/>
                                <w:bottom w:val="single" w:sz="2" w:space="0" w:color="D9D9E3"/>
                                <w:right w:val="single" w:sz="2" w:space="0" w:color="D9D9E3"/>
                              </w:divBdr>
                              <w:divsChild>
                                <w:div w:id="104991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7304849">
          <w:marLeft w:val="0"/>
          <w:marRight w:val="0"/>
          <w:marTop w:val="0"/>
          <w:marBottom w:val="0"/>
          <w:divBdr>
            <w:top w:val="single" w:sz="2" w:space="0" w:color="auto"/>
            <w:left w:val="single" w:sz="2" w:space="0" w:color="auto"/>
            <w:bottom w:val="single" w:sz="6" w:space="0" w:color="auto"/>
            <w:right w:val="single" w:sz="2" w:space="0" w:color="auto"/>
          </w:divBdr>
          <w:divsChild>
            <w:div w:id="51334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950316">
                  <w:marLeft w:val="0"/>
                  <w:marRight w:val="0"/>
                  <w:marTop w:val="0"/>
                  <w:marBottom w:val="0"/>
                  <w:divBdr>
                    <w:top w:val="single" w:sz="2" w:space="0" w:color="D9D9E3"/>
                    <w:left w:val="single" w:sz="2" w:space="0" w:color="D9D9E3"/>
                    <w:bottom w:val="single" w:sz="2" w:space="0" w:color="D9D9E3"/>
                    <w:right w:val="single" w:sz="2" w:space="0" w:color="D9D9E3"/>
                  </w:divBdr>
                  <w:divsChild>
                    <w:div w:id="1451970009">
                      <w:marLeft w:val="0"/>
                      <w:marRight w:val="0"/>
                      <w:marTop w:val="0"/>
                      <w:marBottom w:val="0"/>
                      <w:divBdr>
                        <w:top w:val="single" w:sz="2" w:space="0" w:color="D9D9E3"/>
                        <w:left w:val="single" w:sz="2" w:space="0" w:color="D9D9E3"/>
                        <w:bottom w:val="single" w:sz="2" w:space="0" w:color="D9D9E3"/>
                        <w:right w:val="single" w:sz="2" w:space="0" w:color="D9D9E3"/>
                      </w:divBdr>
                      <w:divsChild>
                        <w:div w:id="1014649287">
                          <w:marLeft w:val="0"/>
                          <w:marRight w:val="0"/>
                          <w:marTop w:val="0"/>
                          <w:marBottom w:val="0"/>
                          <w:divBdr>
                            <w:top w:val="single" w:sz="2" w:space="0" w:color="D9D9E3"/>
                            <w:left w:val="single" w:sz="2" w:space="0" w:color="D9D9E3"/>
                            <w:bottom w:val="single" w:sz="2" w:space="0" w:color="D9D9E3"/>
                            <w:right w:val="single" w:sz="2" w:space="0" w:color="D9D9E3"/>
                          </w:divBdr>
                          <w:divsChild>
                            <w:div w:id="161586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834798">
                      <w:marLeft w:val="0"/>
                      <w:marRight w:val="0"/>
                      <w:marTop w:val="0"/>
                      <w:marBottom w:val="0"/>
                      <w:divBdr>
                        <w:top w:val="single" w:sz="2" w:space="0" w:color="D9D9E3"/>
                        <w:left w:val="single" w:sz="2" w:space="0" w:color="D9D9E3"/>
                        <w:bottom w:val="single" w:sz="2" w:space="0" w:color="D9D9E3"/>
                        <w:right w:val="single" w:sz="2" w:space="0" w:color="D9D9E3"/>
                      </w:divBdr>
                      <w:divsChild>
                        <w:div w:id="2053579092">
                          <w:marLeft w:val="0"/>
                          <w:marRight w:val="0"/>
                          <w:marTop w:val="0"/>
                          <w:marBottom w:val="0"/>
                          <w:divBdr>
                            <w:top w:val="single" w:sz="2" w:space="0" w:color="D9D9E3"/>
                            <w:left w:val="single" w:sz="2" w:space="0" w:color="D9D9E3"/>
                            <w:bottom w:val="single" w:sz="2" w:space="0" w:color="D9D9E3"/>
                            <w:right w:val="single" w:sz="2" w:space="0" w:color="D9D9E3"/>
                          </w:divBdr>
                          <w:divsChild>
                            <w:div w:id="1874493439">
                              <w:marLeft w:val="0"/>
                              <w:marRight w:val="0"/>
                              <w:marTop w:val="0"/>
                              <w:marBottom w:val="0"/>
                              <w:divBdr>
                                <w:top w:val="single" w:sz="2" w:space="0" w:color="D9D9E3"/>
                                <w:left w:val="single" w:sz="2" w:space="0" w:color="D9D9E3"/>
                                <w:bottom w:val="single" w:sz="2" w:space="0" w:color="D9D9E3"/>
                                <w:right w:val="single" w:sz="2" w:space="0" w:color="D9D9E3"/>
                              </w:divBdr>
                              <w:divsChild>
                                <w:div w:id="61244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3815103">
      <w:bodyDiv w:val="1"/>
      <w:marLeft w:val="0"/>
      <w:marRight w:val="0"/>
      <w:marTop w:val="0"/>
      <w:marBottom w:val="0"/>
      <w:divBdr>
        <w:top w:val="none" w:sz="0" w:space="0" w:color="auto"/>
        <w:left w:val="none" w:sz="0" w:space="0" w:color="auto"/>
        <w:bottom w:val="none" w:sz="0" w:space="0" w:color="auto"/>
        <w:right w:val="none" w:sz="0" w:space="0" w:color="auto"/>
      </w:divBdr>
      <w:divsChild>
        <w:div w:id="729885404">
          <w:marLeft w:val="0"/>
          <w:marRight w:val="0"/>
          <w:marTop w:val="0"/>
          <w:marBottom w:val="0"/>
          <w:divBdr>
            <w:top w:val="single" w:sz="2" w:space="0" w:color="E3E3E3"/>
            <w:left w:val="single" w:sz="2" w:space="0" w:color="E3E3E3"/>
            <w:bottom w:val="single" w:sz="2" w:space="0" w:color="E3E3E3"/>
            <w:right w:val="single" w:sz="2" w:space="0" w:color="E3E3E3"/>
          </w:divBdr>
          <w:divsChild>
            <w:div w:id="1939872848">
              <w:marLeft w:val="0"/>
              <w:marRight w:val="0"/>
              <w:marTop w:val="0"/>
              <w:marBottom w:val="0"/>
              <w:divBdr>
                <w:top w:val="single" w:sz="2" w:space="0" w:color="E3E3E3"/>
                <w:left w:val="single" w:sz="2" w:space="0" w:color="E3E3E3"/>
                <w:bottom w:val="single" w:sz="2" w:space="0" w:color="E3E3E3"/>
                <w:right w:val="single" w:sz="2" w:space="0" w:color="E3E3E3"/>
              </w:divBdr>
              <w:divsChild>
                <w:div w:id="310139913">
                  <w:marLeft w:val="0"/>
                  <w:marRight w:val="0"/>
                  <w:marTop w:val="0"/>
                  <w:marBottom w:val="0"/>
                  <w:divBdr>
                    <w:top w:val="single" w:sz="2" w:space="0" w:color="E3E3E3"/>
                    <w:left w:val="single" w:sz="2" w:space="0" w:color="E3E3E3"/>
                    <w:bottom w:val="single" w:sz="2" w:space="0" w:color="E3E3E3"/>
                    <w:right w:val="single" w:sz="2" w:space="0" w:color="E3E3E3"/>
                  </w:divBdr>
                  <w:divsChild>
                    <w:div w:id="1660838919">
                      <w:marLeft w:val="0"/>
                      <w:marRight w:val="0"/>
                      <w:marTop w:val="0"/>
                      <w:marBottom w:val="0"/>
                      <w:divBdr>
                        <w:top w:val="single" w:sz="2" w:space="0" w:color="E3E3E3"/>
                        <w:left w:val="single" w:sz="2" w:space="0" w:color="E3E3E3"/>
                        <w:bottom w:val="single" w:sz="2" w:space="0" w:color="E3E3E3"/>
                        <w:right w:val="single" w:sz="2" w:space="0" w:color="E3E3E3"/>
                      </w:divBdr>
                      <w:divsChild>
                        <w:div w:id="2108962632">
                          <w:marLeft w:val="0"/>
                          <w:marRight w:val="0"/>
                          <w:marTop w:val="0"/>
                          <w:marBottom w:val="0"/>
                          <w:divBdr>
                            <w:top w:val="single" w:sz="2" w:space="0" w:color="E3E3E3"/>
                            <w:left w:val="single" w:sz="2" w:space="0" w:color="E3E3E3"/>
                            <w:bottom w:val="single" w:sz="2" w:space="0" w:color="E3E3E3"/>
                            <w:right w:val="single" w:sz="2" w:space="0" w:color="E3E3E3"/>
                          </w:divBdr>
                          <w:divsChild>
                            <w:div w:id="1870333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57711">
                                  <w:marLeft w:val="0"/>
                                  <w:marRight w:val="0"/>
                                  <w:marTop w:val="0"/>
                                  <w:marBottom w:val="0"/>
                                  <w:divBdr>
                                    <w:top w:val="single" w:sz="2" w:space="0" w:color="E3E3E3"/>
                                    <w:left w:val="single" w:sz="2" w:space="0" w:color="E3E3E3"/>
                                    <w:bottom w:val="single" w:sz="2" w:space="0" w:color="E3E3E3"/>
                                    <w:right w:val="single" w:sz="2" w:space="0" w:color="E3E3E3"/>
                                  </w:divBdr>
                                  <w:divsChild>
                                    <w:div w:id="1732656182">
                                      <w:marLeft w:val="0"/>
                                      <w:marRight w:val="0"/>
                                      <w:marTop w:val="0"/>
                                      <w:marBottom w:val="0"/>
                                      <w:divBdr>
                                        <w:top w:val="single" w:sz="2" w:space="0" w:color="E3E3E3"/>
                                        <w:left w:val="single" w:sz="2" w:space="0" w:color="E3E3E3"/>
                                        <w:bottom w:val="single" w:sz="2" w:space="0" w:color="E3E3E3"/>
                                        <w:right w:val="single" w:sz="2" w:space="0" w:color="E3E3E3"/>
                                      </w:divBdr>
                                      <w:divsChild>
                                        <w:div w:id="163790014">
                                          <w:marLeft w:val="0"/>
                                          <w:marRight w:val="0"/>
                                          <w:marTop w:val="0"/>
                                          <w:marBottom w:val="0"/>
                                          <w:divBdr>
                                            <w:top w:val="single" w:sz="2" w:space="0" w:color="E3E3E3"/>
                                            <w:left w:val="single" w:sz="2" w:space="0" w:color="E3E3E3"/>
                                            <w:bottom w:val="single" w:sz="2" w:space="0" w:color="E3E3E3"/>
                                            <w:right w:val="single" w:sz="2" w:space="0" w:color="E3E3E3"/>
                                          </w:divBdr>
                                          <w:divsChild>
                                            <w:div w:id="755444506">
                                              <w:marLeft w:val="0"/>
                                              <w:marRight w:val="0"/>
                                              <w:marTop w:val="0"/>
                                              <w:marBottom w:val="0"/>
                                              <w:divBdr>
                                                <w:top w:val="single" w:sz="2" w:space="0" w:color="E3E3E3"/>
                                                <w:left w:val="single" w:sz="2" w:space="0" w:color="E3E3E3"/>
                                                <w:bottom w:val="single" w:sz="2" w:space="0" w:color="E3E3E3"/>
                                                <w:right w:val="single" w:sz="2" w:space="0" w:color="E3E3E3"/>
                                              </w:divBdr>
                                              <w:divsChild>
                                                <w:div w:id="765925859">
                                                  <w:marLeft w:val="0"/>
                                                  <w:marRight w:val="0"/>
                                                  <w:marTop w:val="0"/>
                                                  <w:marBottom w:val="0"/>
                                                  <w:divBdr>
                                                    <w:top w:val="single" w:sz="2" w:space="0" w:color="E3E3E3"/>
                                                    <w:left w:val="single" w:sz="2" w:space="0" w:color="E3E3E3"/>
                                                    <w:bottom w:val="single" w:sz="2" w:space="0" w:color="E3E3E3"/>
                                                    <w:right w:val="single" w:sz="2" w:space="0" w:color="E3E3E3"/>
                                                  </w:divBdr>
                                                  <w:divsChild>
                                                    <w:div w:id="70098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2381107">
          <w:marLeft w:val="0"/>
          <w:marRight w:val="0"/>
          <w:marTop w:val="0"/>
          <w:marBottom w:val="0"/>
          <w:divBdr>
            <w:top w:val="none" w:sz="0" w:space="0" w:color="auto"/>
            <w:left w:val="none" w:sz="0" w:space="0" w:color="auto"/>
            <w:bottom w:val="none" w:sz="0" w:space="0" w:color="auto"/>
            <w:right w:val="none" w:sz="0" w:space="0" w:color="auto"/>
          </w:divBdr>
        </w:div>
      </w:divsChild>
    </w:div>
    <w:div w:id="1929732799">
      <w:bodyDiv w:val="1"/>
      <w:marLeft w:val="0"/>
      <w:marRight w:val="0"/>
      <w:marTop w:val="0"/>
      <w:marBottom w:val="0"/>
      <w:divBdr>
        <w:top w:val="none" w:sz="0" w:space="0" w:color="auto"/>
        <w:left w:val="none" w:sz="0" w:space="0" w:color="auto"/>
        <w:bottom w:val="none" w:sz="0" w:space="0" w:color="auto"/>
        <w:right w:val="none" w:sz="0" w:space="0" w:color="auto"/>
      </w:divBdr>
    </w:div>
    <w:div w:id="2022660792">
      <w:bodyDiv w:val="1"/>
      <w:marLeft w:val="0"/>
      <w:marRight w:val="0"/>
      <w:marTop w:val="0"/>
      <w:marBottom w:val="0"/>
      <w:divBdr>
        <w:top w:val="none" w:sz="0" w:space="0" w:color="auto"/>
        <w:left w:val="none" w:sz="0" w:space="0" w:color="auto"/>
        <w:bottom w:val="none" w:sz="0" w:space="0" w:color="auto"/>
        <w:right w:val="none" w:sz="0" w:space="0" w:color="auto"/>
      </w:divBdr>
    </w:div>
    <w:div w:id="209362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5CD84-8623-41F9-982F-0A76CD91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Yalla</dc:creator>
  <cp:keywords/>
  <dc:description/>
  <cp:lastModifiedBy>Sathwik Yalla</cp:lastModifiedBy>
  <cp:revision>4</cp:revision>
  <dcterms:created xsi:type="dcterms:W3CDTF">2024-02-27T07:49:00Z</dcterms:created>
  <dcterms:modified xsi:type="dcterms:W3CDTF">2024-02-27T13:41:00Z</dcterms:modified>
</cp:coreProperties>
</file>