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13E8E" w14:textId="536BB5B3" w:rsidR="00902555" w:rsidRPr="00A45A88" w:rsidRDefault="00902555" w:rsidP="00902555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45A88">
        <w:rPr>
          <w:rFonts w:ascii="Times New Roman" w:hAnsi="Times New Roman" w:cs="Times New Roman"/>
          <w:b/>
          <w:bCs/>
          <w:sz w:val="48"/>
          <w:szCs w:val="48"/>
        </w:rPr>
        <w:t>OBJECTS AND IT’S INTERNAL REPRESENTATION IN JAVASCRIPT</w:t>
      </w:r>
    </w:p>
    <w:p w14:paraId="54848280" w14:textId="77777777" w:rsidR="00902555" w:rsidRPr="00A45A88" w:rsidRDefault="00902555" w:rsidP="00902555">
      <w:pPr>
        <w:rPr>
          <w:rFonts w:ascii="Times New Roman" w:hAnsi="Times New Roman" w:cs="Times New Roman"/>
        </w:rPr>
      </w:pPr>
    </w:p>
    <w:p w14:paraId="68B35058" w14:textId="50D788C8" w:rsidR="000F3949" w:rsidRPr="00A45A88" w:rsidRDefault="000F3949" w:rsidP="000F3949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    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Objects are important data types in 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J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ava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S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cript and forms the building blocks for modern JavaScript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. 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Objects are different 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from other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primitive datatypes</w:t>
      </w:r>
      <w:r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(Number, String, Boolean, null, undefined and symbol)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. 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Primitive data types contain one value but </w:t>
      </w:r>
      <w:r w:rsidR="00581DF5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o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bjects can hold many values in </w:t>
      </w:r>
      <w:r w:rsidR="00581DF5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the 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form of </w:t>
      </w:r>
      <w:r w:rsidR="007206DC" w:rsidRPr="00A45A88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Key</w:t>
      </w:r>
      <w:r w:rsidR="00581DF5" w:rsidRPr="00A45A88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 xml:space="preserve"> </w:t>
      </w:r>
      <w:r w:rsidR="007206DC" w:rsidRPr="00A45A88">
        <w:rPr>
          <w:rFonts w:ascii="Times New Roman" w:hAnsi="Times New Roman" w:cs="Times New Roman"/>
          <w:b/>
          <w:bCs/>
          <w:color w:val="242424"/>
          <w:spacing w:val="-1"/>
          <w:sz w:val="28"/>
          <w:szCs w:val="28"/>
          <w:shd w:val="clear" w:color="auto" w:fill="FFFFFF"/>
        </w:rPr>
        <w:t>: value pair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 xml:space="preserve">. These keys </w:t>
      </w:r>
      <w:r w:rsidR="00581DF5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are strings (or symbols) and values can be of any data type, including other objects</w:t>
      </w:r>
      <w:r w:rsidR="007206DC" w:rsidRPr="00A45A88"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>. Objects are used to represent real-world entities, data structures, and more complex data types.</w:t>
      </w:r>
    </w:p>
    <w:p w14:paraId="55FBDD2A" w14:textId="50EE9A16" w:rsidR="000F3949" w:rsidRPr="000F3949" w:rsidRDefault="000F3949" w:rsidP="000F3949">
      <w:pPr>
        <w:shd w:val="clear" w:color="auto" w:fill="FFFFFF"/>
        <w:spacing w:before="226" w:after="0" w:line="480" w:lineRule="atLeast"/>
        <w:jc w:val="both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A45A88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      </w:t>
      </w:r>
      <w:r w:rsidRPr="000F3949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One of easiest way to create a </w:t>
      </w:r>
      <w:r w:rsidRPr="00A45A88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JavaScript</w:t>
      </w:r>
      <w:r w:rsidRPr="000F3949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 object is object literal, simply define </w:t>
      </w:r>
      <w:r w:rsidR="008F6971" w:rsidRPr="00A45A88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keys and </w:t>
      </w:r>
      <w:r w:rsidRPr="000F3949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 xml:space="preserve">values inside curly braces as shown </w:t>
      </w:r>
      <w:r w:rsidR="008F6971" w:rsidRPr="00A45A88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below:</w:t>
      </w:r>
    </w:p>
    <w:p w14:paraId="5A66A901" w14:textId="42B2A980" w:rsidR="000F3949" w:rsidRPr="000F3949" w:rsidRDefault="000F3949" w:rsidP="00895E50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242424"/>
          <w:kern w:val="0"/>
          <w:sz w:val="28"/>
          <w:szCs w:val="28"/>
          <w:lang w:eastAsia="en-IN"/>
          <w14:ligatures w14:val="none"/>
        </w:rPr>
      </w:pPr>
      <w:r w:rsidRPr="000F3949">
        <w:rPr>
          <w:rFonts w:ascii="Times New Roman" w:eastAsia="Times New Roman" w:hAnsi="Times New Roman" w:cs="Times New Roman"/>
          <w:color w:val="5C2699"/>
          <w:spacing w:val="-5"/>
          <w:kern w:val="0"/>
          <w:sz w:val="28"/>
          <w:szCs w:val="28"/>
          <w:lang w:eastAsia="en-IN"/>
          <w14:ligatures w14:val="none"/>
        </w:rPr>
        <w:t>let</w:t>
      </w:r>
      <w:r w:rsidRPr="000F3949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 xml:space="preserve"> </w:t>
      </w:r>
      <w:r w:rsidRPr="00895E50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>person</w:t>
      </w:r>
      <w:r w:rsidRPr="000F3949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 xml:space="preserve"> = {</w:t>
      </w:r>
      <w:r w:rsidRPr="00895E50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>firstN</w:t>
      </w:r>
      <w:r w:rsidRPr="000F3949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 xml:space="preserve">ame: </w:t>
      </w:r>
      <w:r w:rsidRPr="00895E50">
        <w:rPr>
          <w:rFonts w:ascii="Times New Roman" w:eastAsia="Times New Roman" w:hAnsi="Times New Roman" w:cs="Times New Roman"/>
          <w:color w:val="C41A16"/>
          <w:spacing w:val="-5"/>
          <w:kern w:val="0"/>
          <w:sz w:val="28"/>
          <w:szCs w:val="28"/>
          <w:lang w:eastAsia="en-IN"/>
          <w14:ligatures w14:val="none"/>
        </w:rPr>
        <w:t>“Suresh”</w:t>
      </w:r>
      <w:r w:rsidRPr="000F3949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 xml:space="preserve">, </w:t>
      </w:r>
      <w:r w:rsidRPr="00895E50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>lastName:</w:t>
      </w:r>
      <w:r w:rsidR="008F6971" w:rsidRPr="00895E50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 xml:space="preserve"> </w:t>
      </w:r>
      <w:r w:rsidR="008F6971" w:rsidRPr="00895E50">
        <w:rPr>
          <w:rFonts w:ascii="Times New Roman" w:eastAsia="Times New Roman" w:hAnsi="Times New Roman" w:cs="Times New Roman"/>
          <w:color w:val="C41A16"/>
          <w:spacing w:val="-5"/>
          <w:kern w:val="0"/>
          <w:sz w:val="28"/>
          <w:szCs w:val="28"/>
          <w:lang w:eastAsia="en-IN"/>
          <w14:ligatures w14:val="none"/>
        </w:rPr>
        <w:t>“</w:t>
      </w:r>
      <w:r w:rsidR="008F6971" w:rsidRPr="00895E50">
        <w:rPr>
          <w:rFonts w:ascii="Times New Roman" w:eastAsia="Times New Roman" w:hAnsi="Times New Roman" w:cs="Times New Roman"/>
          <w:color w:val="C41A16"/>
          <w:spacing w:val="-5"/>
          <w:kern w:val="0"/>
          <w:sz w:val="28"/>
          <w:szCs w:val="28"/>
          <w:lang w:eastAsia="en-IN"/>
          <w14:ligatures w14:val="none"/>
        </w:rPr>
        <w:t>Ayyanar</w:t>
      </w:r>
      <w:r w:rsidR="008F6971" w:rsidRPr="00895E50">
        <w:rPr>
          <w:rFonts w:ascii="Times New Roman" w:eastAsia="Times New Roman" w:hAnsi="Times New Roman" w:cs="Times New Roman"/>
          <w:color w:val="C41A16"/>
          <w:spacing w:val="-5"/>
          <w:kern w:val="0"/>
          <w:sz w:val="28"/>
          <w:szCs w:val="28"/>
          <w:lang w:eastAsia="en-IN"/>
          <w14:ligatures w14:val="none"/>
        </w:rPr>
        <w:t>”</w:t>
      </w:r>
      <w:r w:rsidR="008F6971" w:rsidRPr="000F3949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 xml:space="preserve">, </w:t>
      </w:r>
      <w:r w:rsidRPr="00895E50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 xml:space="preserve"> age</w:t>
      </w:r>
      <w:r w:rsidRPr="000F3949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>:</w:t>
      </w:r>
      <w:r w:rsidRPr="00895E50">
        <w:rPr>
          <w:rFonts w:ascii="Times New Roman" w:eastAsia="Times New Roman" w:hAnsi="Times New Roman" w:cs="Times New Roman"/>
          <w:color w:val="C41A16"/>
          <w:spacing w:val="-5"/>
          <w:kern w:val="0"/>
          <w:sz w:val="28"/>
          <w:szCs w:val="28"/>
          <w:lang w:eastAsia="en-IN"/>
          <w14:ligatures w14:val="none"/>
        </w:rPr>
        <w:t xml:space="preserve"> “24”</w:t>
      </w:r>
      <w:r w:rsidR="008F6971" w:rsidRPr="00895E50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 xml:space="preserve"> </w:t>
      </w:r>
      <w:r w:rsidRPr="000F3949">
        <w:rPr>
          <w:rFonts w:ascii="Times New Roman" w:eastAsia="Times New Roman" w:hAnsi="Times New Roman" w:cs="Times New Roman"/>
          <w:color w:val="242424"/>
          <w:spacing w:val="-5"/>
          <w:kern w:val="0"/>
          <w:sz w:val="28"/>
          <w:szCs w:val="28"/>
          <w:lang w:eastAsia="en-IN"/>
          <w14:ligatures w14:val="none"/>
        </w:rPr>
        <w:t>};</w:t>
      </w:r>
    </w:p>
    <w:p w14:paraId="1BF59C27" w14:textId="77777777" w:rsidR="000F3949" w:rsidRPr="00A45A88" w:rsidRDefault="000F3949" w:rsidP="000F3949">
      <w:pPr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</w:p>
    <w:p w14:paraId="740B0F8F" w14:textId="0D3D4418" w:rsidR="000257A8" w:rsidRPr="00A45A88" w:rsidRDefault="00581DF5" w:rsidP="00581DF5">
      <w:pP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</w:pPr>
      <w:r w:rsidRPr="00A45A8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Int</w:t>
      </w:r>
      <w:r w:rsidRPr="00581DF5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ernal Representation of Objects</w:t>
      </w:r>
      <w:r w:rsidR="00895E50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36"/>
          <w:szCs w:val="36"/>
          <w:lang w:eastAsia="en-IN"/>
          <w14:ligatures w14:val="none"/>
        </w:rPr>
        <w:t>:</w:t>
      </w:r>
    </w:p>
    <w:p w14:paraId="0F467615" w14:textId="426A8D86" w:rsidR="000257A8" w:rsidRPr="00A45A88" w:rsidRDefault="000257A8" w:rsidP="00581DF5">
      <w:pPr>
        <w:rPr>
          <w:rFonts w:ascii="Times New Roman" w:eastAsia="Times New Roman" w:hAnsi="Times New Roman" w:cs="Times New Roman"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A45A88">
        <w:rPr>
          <w:rFonts w:ascii="Times New Roman" w:eastAsia="Times New Roman" w:hAnsi="Times New Roman" w:cs="Times New Roman"/>
          <w:color w:val="242424"/>
          <w:spacing w:val="-4"/>
          <w:kern w:val="36"/>
          <w:sz w:val="28"/>
          <w:szCs w:val="28"/>
          <w:lang w:eastAsia="en-IN"/>
          <w14:ligatures w14:val="none"/>
        </w:rPr>
        <w:t>Example code snippet:</w:t>
      </w:r>
    </w:p>
    <w:p w14:paraId="622083E9" w14:textId="3B34595A" w:rsidR="000257A8" w:rsidRPr="00581DF5" w:rsidRDefault="000257A8" w:rsidP="00581DF5">
      <w:pPr>
        <w:rPr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FFFFF"/>
        </w:rPr>
      </w:pPr>
      <w:r w:rsidRPr="00A45A88">
        <w:rPr>
          <w:rFonts w:ascii="Times New Roman" w:hAnsi="Times New Roman" w:cs="Times New Roman"/>
          <w:color w:val="242424"/>
          <w:spacing w:val="-1"/>
          <w:sz w:val="36"/>
          <w:szCs w:val="36"/>
          <w:shd w:val="clear" w:color="auto" w:fill="FFFFFF"/>
        </w:rPr>
        <w:drawing>
          <wp:inline distT="0" distB="0" distL="0" distR="0" wp14:anchorId="6254A743" wp14:editId="0C488484">
            <wp:extent cx="5731510" cy="3623310"/>
            <wp:effectExtent l="0" t="0" r="2540" b="0"/>
            <wp:docPr id="48254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40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4324" w14:textId="77777777" w:rsidR="00581DF5" w:rsidRPr="00A45A88" w:rsidRDefault="00581DF5" w:rsidP="00581DF5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581DF5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lastRenderedPageBreak/>
        <w:t>Internally, JavaScript engines use various data structures to represent objects efficiently. One common approach is using a hash table or a similar structure to store the object’s properties and their corresponding values. This allows for fast access and manipulation of properties.</w:t>
      </w:r>
    </w:p>
    <w:p w14:paraId="22EB9F5F" w14:textId="77777777" w:rsidR="00A45A88" w:rsidRPr="00A45A88" w:rsidRDefault="00A45A88" w:rsidP="00A45A88">
      <w:pPr>
        <w:pStyle w:val="Heading2"/>
        <w:shd w:val="clear" w:color="auto" w:fill="FFFFFF"/>
        <w:rPr>
          <w:rFonts w:ascii="Times New Roman" w:hAnsi="Times New Roman" w:cs="Times New Roman"/>
          <w:color w:val="000000" w:themeColor="text1"/>
        </w:rPr>
      </w:pPr>
    </w:p>
    <w:p w14:paraId="23B46D62" w14:textId="79D2B160" w:rsidR="00A45A88" w:rsidRPr="00895E50" w:rsidRDefault="00A45A88" w:rsidP="00A45A88">
      <w:pPr>
        <w:pStyle w:val="Heading2"/>
        <w:shd w:val="clear" w:color="auto" w:fill="FFFFFF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95E5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Accessing Object Methods</w:t>
      </w:r>
    </w:p>
    <w:p w14:paraId="5BD4FE06" w14:textId="0D23B995" w:rsidR="00A45A88" w:rsidRPr="00A45A88" w:rsidRDefault="00A45A88" w:rsidP="00A45A88">
      <w:pPr>
        <w:pStyle w:val="NormalWeb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we</w:t>
      </w:r>
      <w:r w:rsidRPr="00A45A88">
        <w:rPr>
          <w:sz w:val="28"/>
          <w:szCs w:val="28"/>
        </w:rPr>
        <w:t xml:space="preserve"> access an object method with the following syntax:</w:t>
      </w:r>
    </w:p>
    <w:p w14:paraId="2E56B269" w14:textId="2DB841AF" w:rsidR="00A45A88" w:rsidRPr="00732A98" w:rsidRDefault="00A45A88" w:rsidP="00732A98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45A88">
        <w:rPr>
          <w:rFonts w:ascii="Times New Roman" w:hAnsi="Times New Roman" w:cs="Times New Roman"/>
          <w:sz w:val="28"/>
          <w:szCs w:val="28"/>
        </w:rPr>
        <w:t>objectName.methodName()</w:t>
      </w:r>
    </w:p>
    <w:p w14:paraId="775BBEA1" w14:textId="2F6ECD98" w:rsidR="000257A8" w:rsidRPr="00A45A88" w:rsidRDefault="000257A8" w:rsidP="00581DF5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:sz w:val="32"/>
          <w:szCs w:val="32"/>
          <w:lang w:eastAsia="en-IN"/>
          <w14:ligatures w14:val="none"/>
        </w:rPr>
      </w:pPr>
      <w:r w:rsidRPr="00A45A88">
        <w:rPr>
          <w:rFonts w:ascii="Times New Roman" w:eastAsia="Times New Roman" w:hAnsi="Times New Roman" w:cs="Times New Roman"/>
          <w:b/>
          <w:bCs/>
          <w:color w:val="242424"/>
          <w:spacing w:val="-1"/>
          <w:kern w:val="0"/>
          <w:sz w:val="32"/>
          <w:szCs w:val="32"/>
          <w:lang w:eastAsia="en-IN"/>
          <w14:ligatures w14:val="none"/>
        </w:rPr>
        <w:t>Key-value pair for the above code snippet:</w:t>
      </w:r>
    </w:p>
    <w:p w14:paraId="5CE79796" w14:textId="77777777" w:rsidR="000257A8" w:rsidRPr="00A45A88" w:rsidRDefault="000257A8" w:rsidP="00581DF5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4524"/>
        <w:gridCol w:w="4524"/>
      </w:tblGrid>
      <w:tr w:rsidR="000257A8" w:rsidRPr="00A45A88" w14:paraId="361DD481" w14:textId="77777777" w:rsidTr="00B73E7D">
        <w:trPr>
          <w:trHeight w:val="865"/>
        </w:trPr>
        <w:tc>
          <w:tcPr>
            <w:tcW w:w="4524" w:type="dxa"/>
          </w:tcPr>
          <w:p w14:paraId="4DBDFC45" w14:textId="79E87B96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spacing w:val="-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b/>
                <w:bCs/>
                <w:color w:val="242424"/>
                <w:spacing w:val="-1"/>
                <w:kern w:val="0"/>
                <w:sz w:val="32"/>
                <w:szCs w:val="32"/>
                <w:lang w:eastAsia="en-IN"/>
                <w14:ligatures w14:val="none"/>
              </w:rPr>
              <w:t>KEY</w:t>
            </w:r>
          </w:p>
        </w:tc>
        <w:tc>
          <w:tcPr>
            <w:tcW w:w="4524" w:type="dxa"/>
          </w:tcPr>
          <w:p w14:paraId="0C83C4B4" w14:textId="7A77359C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242424"/>
                <w:spacing w:val="-1"/>
                <w:kern w:val="0"/>
                <w:sz w:val="32"/>
                <w:szCs w:val="32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b/>
                <w:bCs/>
                <w:color w:val="242424"/>
                <w:spacing w:val="-1"/>
                <w:kern w:val="0"/>
                <w:sz w:val="32"/>
                <w:szCs w:val="32"/>
                <w:lang w:eastAsia="en-IN"/>
                <w14:ligatures w14:val="none"/>
              </w:rPr>
              <w:t>VALUE</w:t>
            </w:r>
          </w:p>
        </w:tc>
      </w:tr>
      <w:tr w:rsidR="000257A8" w:rsidRPr="00A45A88" w14:paraId="5B3A5E7A" w14:textId="77777777" w:rsidTr="00B73E7D">
        <w:trPr>
          <w:trHeight w:val="852"/>
        </w:trPr>
        <w:tc>
          <w:tcPr>
            <w:tcW w:w="4524" w:type="dxa"/>
          </w:tcPr>
          <w:p w14:paraId="316E2BA9" w14:textId="3DCAF485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firstName</w:t>
            </w:r>
          </w:p>
        </w:tc>
        <w:tc>
          <w:tcPr>
            <w:tcW w:w="4524" w:type="dxa"/>
          </w:tcPr>
          <w:p w14:paraId="6A8DC138" w14:textId="59A7D970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Suresh</w:t>
            </w:r>
          </w:p>
        </w:tc>
      </w:tr>
      <w:tr w:rsidR="000257A8" w:rsidRPr="00A45A88" w14:paraId="22688471" w14:textId="77777777" w:rsidTr="00B73E7D">
        <w:trPr>
          <w:trHeight w:val="865"/>
        </w:trPr>
        <w:tc>
          <w:tcPr>
            <w:tcW w:w="4524" w:type="dxa"/>
          </w:tcPr>
          <w:p w14:paraId="6947660E" w14:textId="4CDCC47B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lastName</w:t>
            </w:r>
          </w:p>
        </w:tc>
        <w:tc>
          <w:tcPr>
            <w:tcW w:w="4524" w:type="dxa"/>
          </w:tcPr>
          <w:p w14:paraId="73230AF6" w14:textId="3F1124A2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Ayyanar</w:t>
            </w:r>
          </w:p>
        </w:tc>
      </w:tr>
      <w:tr w:rsidR="000257A8" w:rsidRPr="00A45A88" w14:paraId="799826A1" w14:textId="77777777" w:rsidTr="00B73E7D">
        <w:trPr>
          <w:trHeight w:val="865"/>
        </w:trPr>
        <w:tc>
          <w:tcPr>
            <w:tcW w:w="4524" w:type="dxa"/>
          </w:tcPr>
          <w:p w14:paraId="1EADAD4F" w14:textId="315E5D77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age</w:t>
            </w:r>
          </w:p>
        </w:tc>
        <w:tc>
          <w:tcPr>
            <w:tcW w:w="4524" w:type="dxa"/>
          </w:tcPr>
          <w:p w14:paraId="07DE6367" w14:textId="4F9F4DDF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24</w:t>
            </w:r>
          </w:p>
        </w:tc>
      </w:tr>
      <w:tr w:rsidR="000257A8" w:rsidRPr="00A45A88" w14:paraId="4ECCE78B" w14:textId="77777777" w:rsidTr="00B73E7D">
        <w:trPr>
          <w:trHeight w:val="852"/>
        </w:trPr>
        <w:tc>
          <w:tcPr>
            <w:tcW w:w="4524" w:type="dxa"/>
          </w:tcPr>
          <w:p w14:paraId="5D0EE1E0" w14:textId="32D57F79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company</w:t>
            </w:r>
          </w:p>
        </w:tc>
        <w:tc>
          <w:tcPr>
            <w:tcW w:w="4524" w:type="dxa"/>
          </w:tcPr>
          <w:p w14:paraId="1EFC4417" w14:textId="7EC2662E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Another object for company</w:t>
            </w:r>
          </w:p>
        </w:tc>
      </w:tr>
      <w:tr w:rsidR="000257A8" w:rsidRPr="00A45A88" w14:paraId="4C7839DE" w14:textId="77777777" w:rsidTr="00B73E7D">
        <w:trPr>
          <w:trHeight w:val="865"/>
        </w:trPr>
        <w:tc>
          <w:tcPr>
            <w:tcW w:w="4524" w:type="dxa"/>
          </w:tcPr>
          <w:p w14:paraId="25DB9A63" w14:textId="1EA937FF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designation</w:t>
            </w:r>
          </w:p>
        </w:tc>
        <w:tc>
          <w:tcPr>
            <w:tcW w:w="4524" w:type="dxa"/>
          </w:tcPr>
          <w:p w14:paraId="74BE881A" w14:textId="0A771209" w:rsidR="000257A8" w:rsidRPr="00A45A88" w:rsidRDefault="000257A8" w:rsidP="000257A8">
            <w:pPr>
              <w:spacing w:before="226" w:line="480" w:lineRule="atLeast"/>
              <w:jc w:val="center"/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45A88">
              <w:rPr>
                <w:rFonts w:ascii="Times New Roman" w:eastAsia="Times New Roman" w:hAnsi="Times New Roman" w:cs="Times New Roman"/>
                <w:color w:val="242424"/>
                <w:spacing w:val="-1"/>
                <w:kern w:val="0"/>
                <w:sz w:val="28"/>
                <w:szCs w:val="28"/>
                <w:lang w:eastAsia="en-IN"/>
                <w14:ligatures w14:val="none"/>
              </w:rPr>
              <w:t>Another object for designation</w:t>
            </w:r>
          </w:p>
        </w:tc>
      </w:tr>
    </w:tbl>
    <w:p w14:paraId="40E18B1E" w14:textId="77777777" w:rsidR="00B73E7D" w:rsidRDefault="00B73E7D" w:rsidP="00B73E7D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</w:p>
    <w:p w14:paraId="22484D18" w14:textId="1A8379BA" w:rsidR="00B73E7D" w:rsidRPr="00A45A88" w:rsidRDefault="00B73E7D" w:rsidP="00B73E7D">
      <w:pPr>
        <w:shd w:val="clear" w:color="auto" w:fill="FFFFFF"/>
        <w:spacing w:before="226" w:after="0" w:line="480" w:lineRule="atLeast"/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</w:pPr>
      <w:r w:rsidRPr="00A45A88">
        <w:rPr>
          <w:rFonts w:ascii="Times New Roman" w:eastAsia="Times New Roman" w:hAnsi="Times New Roman" w:cs="Times New Roman"/>
          <w:color w:val="242424"/>
          <w:spacing w:val="-1"/>
          <w:kern w:val="0"/>
          <w:sz w:val="28"/>
          <w:szCs w:val="28"/>
          <w:lang w:eastAsia="en-IN"/>
          <w14:ligatures w14:val="none"/>
        </w:rPr>
        <w:t>Objects in JavaScript are dynamic in nature, when we add a property the engine adds a key-value pair in the table. In the same way when we remove or modify a property the engine does the changes accordingly.</w:t>
      </w:r>
    </w:p>
    <w:p w14:paraId="4084F1BD" w14:textId="2DC0CCDA" w:rsidR="007206DC" w:rsidRDefault="007206DC">
      <w:pP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sectPr w:rsidR="007206DC" w:rsidSect="00902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55"/>
    <w:rsid w:val="000257A8"/>
    <w:rsid w:val="000F3949"/>
    <w:rsid w:val="00581DF5"/>
    <w:rsid w:val="007206DC"/>
    <w:rsid w:val="00732A98"/>
    <w:rsid w:val="00886639"/>
    <w:rsid w:val="00895E50"/>
    <w:rsid w:val="008F6971"/>
    <w:rsid w:val="00902555"/>
    <w:rsid w:val="00A45A88"/>
    <w:rsid w:val="00B73E7D"/>
    <w:rsid w:val="00C37A14"/>
    <w:rsid w:val="00F2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6F6EB"/>
  <w15:chartTrackingRefBased/>
  <w15:docId w15:val="{32909394-EB2B-45DB-9606-DC6BCBFE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D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5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1DF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customStyle="1" w:styleId="pw-post-body-paragraph">
    <w:name w:val="pw-post-body-paragraph"/>
    <w:basedOn w:val="Normal"/>
    <w:rsid w:val="00581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3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39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y">
    <w:name w:val="ny"/>
    <w:basedOn w:val="DefaultParagraphFont"/>
    <w:rsid w:val="000F3949"/>
  </w:style>
  <w:style w:type="character" w:customStyle="1" w:styleId="hljs-builtin">
    <w:name w:val="hljs-built_in"/>
    <w:basedOn w:val="DefaultParagraphFont"/>
    <w:rsid w:val="000F3949"/>
  </w:style>
  <w:style w:type="character" w:customStyle="1" w:styleId="hljs-string">
    <w:name w:val="hljs-string"/>
    <w:basedOn w:val="DefaultParagraphFont"/>
    <w:rsid w:val="000F3949"/>
  </w:style>
  <w:style w:type="table" w:styleId="TableGrid">
    <w:name w:val="Table Grid"/>
    <w:basedOn w:val="TableNormal"/>
    <w:uiPriority w:val="39"/>
    <w:rsid w:val="00025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45A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5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A</dc:creator>
  <cp:keywords/>
  <dc:description/>
  <cp:lastModifiedBy>Suresh A</cp:lastModifiedBy>
  <cp:revision>2</cp:revision>
  <dcterms:created xsi:type="dcterms:W3CDTF">2024-05-16T18:20:00Z</dcterms:created>
  <dcterms:modified xsi:type="dcterms:W3CDTF">2024-05-16T18:20:00Z</dcterms:modified>
</cp:coreProperties>
</file>