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B2" w:rsidRDefault="004523B2" w:rsidP="00AC042E">
      <w:pPr>
        <w:pStyle w:val="Titel"/>
        <w:jc w:val="center"/>
        <w:outlineLvl w:val="0"/>
        <w:rPr>
          <w:lang w:val="en-US"/>
        </w:rPr>
      </w:pPr>
      <w:r>
        <w:rPr>
          <w:lang w:val="en-US"/>
        </w:rPr>
        <w:t>Imaging project</w:t>
      </w:r>
    </w:p>
    <w:p w:rsidR="004523B2" w:rsidRDefault="004523B2" w:rsidP="00AC042E">
      <w:pPr>
        <w:pStyle w:val="Ondertitel"/>
        <w:jc w:val="center"/>
        <w:outlineLvl w:val="0"/>
        <w:rPr>
          <w:lang w:val="en-US"/>
        </w:rPr>
      </w:pPr>
      <w:r>
        <w:rPr>
          <w:lang w:val="en-US"/>
        </w:rPr>
        <w:t>TI2710-D Computer Vision</w:t>
      </w:r>
    </w:p>
    <w:p w:rsidR="004523B2" w:rsidRDefault="007A30C7" w:rsidP="00AC042E">
      <w:pPr>
        <w:pStyle w:val="Ondertitel"/>
        <w:jc w:val="center"/>
        <w:outlineLvl w:val="0"/>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AC042E">
      <w:pPr>
        <w:jc w:val="center"/>
        <w:outlineLvl w:val="0"/>
      </w:pPr>
      <w:r>
        <w:t>Groep 5 – De Wijze Wieken</w:t>
      </w:r>
    </w:p>
    <w:p w:rsidR="007A30C7" w:rsidRDefault="004523B2" w:rsidP="004523B2">
      <w:pPr>
        <w:jc w:val="center"/>
      </w:pPr>
      <w:r w:rsidRPr="004523B2">
        <w:t xml:space="preserve">Raoul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AC042E">
      <w:pPr>
        <w:pStyle w:val="Titel"/>
        <w:outlineLvl w:val="0"/>
      </w:pPr>
      <w:r>
        <w:lastRenderedPageBreak/>
        <w:t>Voorwoord</w:t>
      </w:r>
    </w:p>
    <w:p w:rsidR="00B6313C" w:rsidRDefault="00B6313C" w:rsidP="00B6313C">
      <w:pPr>
        <w:pStyle w:val="Geenafstand"/>
      </w:pPr>
      <w:r>
        <w:t xml:space="preserve">Onze groep, bestaande uit Technische Informatica studenten uit verschillende jaren, is begonnen aan het Imaging Project omdat we allemaal voor het Imaging variantblok gekozen hebben.  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Geenafstand"/>
      </w:pPr>
    </w:p>
    <w:p w:rsidR="00E629A3" w:rsidRDefault="00E629A3" w:rsidP="00B6313C">
      <w:pPr>
        <w:pStyle w:val="Geenafstand"/>
      </w:pPr>
      <w:r>
        <w:t>Iedereen uit het groepje wisselt van taken in overleg. Dit wordt besloten aan het begin van de projectochtend tijdens te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p w:rsidR="004523B2" w:rsidRDefault="004523B2" w:rsidP="00AC042E">
      <w:pPr>
        <w:pStyle w:val="Titel"/>
        <w:outlineLvl w:val="0"/>
      </w:pPr>
      <w:r>
        <w:lastRenderedPageBreak/>
        <w:t>Inhoudsopgave</w:t>
      </w:r>
    </w:p>
    <w:p w:rsidR="00AD2B1D" w:rsidRDefault="00AD2B1D" w:rsidP="004523B2">
      <w:pPr>
        <w:pStyle w:val="Geenafstand"/>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Geenafstand"/>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Geenafstand"/>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Geenafstand"/>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Geenafstand"/>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Geenafstand"/>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Geenafstand"/>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Geenafstand"/>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Geenafstand"/>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Geenafstand"/>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Geenafstand"/>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Geenafstand"/>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Geenafstand"/>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042E">
      <w:pPr>
        <w:pStyle w:val="Titel"/>
        <w:outlineLvl w:val="0"/>
      </w:pPr>
      <w:r>
        <w:lastRenderedPageBreak/>
        <w:t>Inleiding</w:t>
      </w:r>
    </w:p>
    <w:p w:rsidR="00AC3731" w:rsidRPr="001912C2" w:rsidRDefault="00AC3731" w:rsidP="00AC3731">
      <w:pPr>
        <w:pStyle w:val="Geenafstand"/>
        <w:jc w:val="both"/>
        <w:rPr>
          <w:sz w:val="26"/>
          <w:szCs w:val="26"/>
        </w:rPr>
      </w:pPr>
      <w:r w:rsidRPr="001912C2">
        <w:rPr>
          <w:sz w:val="26"/>
          <w:szCs w:val="26"/>
        </w:rPr>
        <w:t xml:space="preserve">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w:t>
      </w:r>
      <w:r>
        <w:rPr>
          <w:sz w:val="26"/>
          <w:szCs w:val="26"/>
        </w:rPr>
        <w:t>enkel</w:t>
      </w:r>
      <w:r w:rsidRPr="001912C2">
        <w:rPr>
          <w:sz w:val="26"/>
          <w:szCs w:val="26"/>
        </w:rPr>
        <w:t xml:space="preserve"> een foto. We kunnen in de toekomst misschien zelfs wel gaan denken aan een volledig automatische auto, die de </w:t>
      </w:r>
      <w:r>
        <w:rPr>
          <w:sz w:val="26"/>
          <w:szCs w:val="26"/>
        </w:rPr>
        <w:t>complete</w:t>
      </w:r>
      <w:r w:rsidRPr="001912C2">
        <w:rPr>
          <w:sz w:val="26"/>
          <w:szCs w:val="26"/>
        </w:rPr>
        <w:t xml:space="preserve"> omgeving (belijning, ander verkeer, gevaar) vaststelt en hier op reageert</w:t>
      </w:r>
      <w:r>
        <w:rPr>
          <w:sz w:val="26"/>
          <w:szCs w:val="26"/>
        </w:rPr>
        <w:t xml:space="preserve">. </w:t>
      </w:r>
      <w:r w:rsidRPr="001912C2">
        <w:rPr>
          <w:sz w:val="26"/>
          <w:szCs w:val="26"/>
        </w:rPr>
        <w:t>Beeldherkenning gaat in de toekomst een hele belangrijke rol spelen.</w:t>
      </w:r>
    </w:p>
    <w:p w:rsidR="001D1E4D" w:rsidRDefault="001D1E4D" w:rsidP="00EB68C3"/>
    <w:p w:rsidR="001D1E4D" w:rsidRDefault="001D1E4D" w:rsidP="00EB68C3"/>
    <w:p w:rsidR="00AC16F9" w:rsidRDefault="00AC16F9" w:rsidP="00EB68C3"/>
    <w:p w:rsidR="001D1E4D" w:rsidRDefault="001D1E4D" w:rsidP="00EB68C3"/>
    <w:p w:rsidR="00AC16F9" w:rsidRDefault="00AC16F9" w:rsidP="00EB68C3"/>
    <w:p w:rsidR="001D1E4D" w:rsidRDefault="001D1E4D" w:rsidP="00AC042E">
      <w:pPr>
        <w:pStyle w:val="Titel"/>
        <w:outlineLvl w:val="0"/>
      </w:pPr>
      <w:r>
        <w:t>Probleemstelling</w:t>
      </w:r>
    </w:p>
    <w:p w:rsidR="00AC16F9" w:rsidRDefault="00AC16F9" w:rsidP="00AC16F9">
      <w:pPr>
        <w:pStyle w:val="Geenafstand"/>
        <w:jc w:val="both"/>
        <w:rPr>
          <w:rFonts w:cstheme="minorHAnsi"/>
          <w:color w:val="000000"/>
          <w:sz w:val="26"/>
          <w:szCs w:val="26"/>
        </w:rPr>
      </w:pPr>
      <w:r w:rsidRPr="00AC16F9">
        <w:rPr>
          <w:rFonts w:cstheme="minorHAnsi"/>
          <w:color w:val="000000"/>
          <w:sz w:val="26"/>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Pr>
          <w:rFonts w:cstheme="minorHAnsi"/>
          <w:color w:val="000000"/>
          <w:sz w:val="26"/>
          <w:szCs w:val="26"/>
        </w:rPr>
        <w:t xml:space="preserve">iciënter maken van de liften </w:t>
      </w:r>
      <w:r w:rsidRPr="00AC16F9">
        <w:rPr>
          <w:rFonts w:cstheme="minorHAnsi"/>
          <w:color w:val="000000"/>
          <w:sz w:val="26"/>
          <w:szCs w:val="26"/>
        </w:rPr>
        <w:t xml:space="preserve">is het handig om te weten hoe vaak een lift op een verdieping gaat en hoeveel personen er </w:t>
      </w:r>
      <w:r w:rsidR="005213B6">
        <w:rPr>
          <w:rFonts w:cstheme="minorHAnsi"/>
          <w:color w:val="000000"/>
          <w:sz w:val="26"/>
          <w:szCs w:val="26"/>
        </w:rPr>
        <w:t xml:space="preserve">daar </w:t>
      </w:r>
      <w:r w:rsidRPr="00AC16F9">
        <w:rPr>
          <w:rFonts w:cstheme="minorHAnsi"/>
          <w:color w:val="000000"/>
          <w:sz w:val="26"/>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Default="00AC16F9" w:rsidP="00AC16F9">
      <w:pPr>
        <w:pStyle w:val="Geenafstand"/>
        <w:jc w:val="both"/>
        <w:rPr>
          <w:rFonts w:cstheme="minorHAnsi"/>
          <w:color w:val="000000"/>
          <w:sz w:val="26"/>
          <w:szCs w:val="26"/>
        </w:rPr>
      </w:pPr>
    </w:p>
    <w:p w:rsidR="00EB68C3" w:rsidRPr="00AC16F9" w:rsidRDefault="00AC16F9" w:rsidP="00AC16F9">
      <w:pPr>
        <w:pStyle w:val="Geenafstand"/>
        <w:jc w:val="both"/>
        <w:rPr>
          <w:rFonts w:cstheme="minorHAnsi"/>
          <w:color w:val="000000"/>
          <w:sz w:val="26"/>
          <w:szCs w:val="26"/>
        </w:rPr>
      </w:pPr>
      <w:r w:rsidRPr="00AC16F9">
        <w:rPr>
          <w:rFonts w:cstheme="minorHAnsi"/>
          <w:color w:val="000000"/>
          <w:sz w:val="26"/>
          <w:szCs w:val="26"/>
        </w:rPr>
        <w:t>Hoe vaak en door hoeveel personen wordt één personenlift in EWI gebruikt tijdens een bepaald interval op één verdieping?</w:t>
      </w:r>
      <w:r w:rsidR="00EB68C3" w:rsidRPr="00AC16F9">
        <w:rPr>
          <w:rFonts w:cstheme="minorHAnsi"/>
          <w:sz w:val="26"/>
          <w:szCs w:val="26"/>
        </w:rPr>
        <w:br w:type="page"/>
      </w:r>
    </w:p>
    <w:p w:rsidR="00CF51A8" w:rsidRDefault="00CF51A8" w:rsidP="00AC042E">
      <w:pPr>
        <w:pStyle w:val="Titel"/>
        <w:outlineLvl w:val="0"/>
      </w:pPr>
      <w:r>
        <w:lastRenderedPageBreak/>
        <w:t>Programma van eisen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C43130">
        <w:rPr>
          <w:rFonts w:eastAsia="Times New Roman" w:cstheme="minorHAnsi"/>
          <w:i/>
          <w:color w:val="333333"/>
          <w:szCs w:val="26"/>
          <w:lang w:eastAsia="nl-NL"/>
        </w:rPr>
        <w:t>De omgeving moet aan de volgende eisen voldoen: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precies één hele persoonslift van EWI volledig in beeld hebben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aantal personen in beeld moet minimaal nul en maximaal tien zijn, om het systeem goed te laten werken.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lichtintensiteit van de omgeving moet tussen 80 lux (vergelijkbaar met een kantoor of gang) en 10.000 (vergelijkbaar met vol daglicht) lux liggen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Er mag geen direct licht in de webcam vallen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zich op 2.00  meter hoogte bevinden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zich centraal, loodrecht op de liftdeur bevinden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op minimaal 3 en maximaal 6 meter afstand bevinden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op de lift gericht zijn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Camera mag niet bewegen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Er mag niemand langer zijn dan 2.00 meter</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C43130">
        <w:rPr>
          <w:rFonts w:eastAsia="Times New Roman" w:cstheme="minorHAnsi"/>
          <w:i/>
          <w:color w:val="333333"/>
          <w:szCs w:val="26"/>
          <w:lang w:eastAsia="nl-NL"/>
        </w:rPr>
        <w:t>De eisen aan het systeem:</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mensen die de lift in- en uitlopen kunnen tellen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real-time statistieken tonen van het aantal mensen dat in en uit de lift zijn gelopen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real-time werken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xml:space="preserve">- Het systeem moet kunnen draaien op een TU-computer in zaal 0.010 van </w:t>
      </w:r>
      <w:proofErr w:type="spellStart"/>
      <w:r w:rsidRPr="00C43130">
        <w:rPr>
          <w:rFonts w:eastAsia="Times New Roman" w:cstheme="minorHAnsi"/>
          <w:color w:val="333333"/>
          <w:szCs w:val="26"/>
          <w:lang w:eastAsia="nl-NL"/>
        </w:rPr>
        <w:t>Drebbelweg</w:t>
      </w:r>
      <w:proofErr w:type="spellEnd"/>
      <w:r w:rsidRPr="00C43130">
        <w:rPr>
          <w:rFonts w:eastAsia="Times New Roman" w:cstheme="minorHAnsi"/>
          <w:color w:val="333333"/>
          <w:szCs w:val="26"/>
          <w:lang w:eastAsia="nl-NL"/>
        </w:rPr>
        <w:t>, of op een computer met betere specificaties</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beeldscherm van het systeem moet een minimale resolutie van 800x600 pixels hebben (GUI)</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het openen en sluiten van de liftdeur kunnen detecteren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Er moet gebruikt worden gemaakt van Matlab R2011b of R2012b</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webcam moet op de aangesloten computer</w:t>
      </w:r>
      <w:r w:rsidR="000E7C3B" w:rsidRPr="00C43130">
        <w:rPr>
          <w:rFonts w:eastAsia="Times New Roman" w:cstheme="minorHAnsi"/>
          <w:color w:val="333333"/>
          <w:szCs w:val="26"/>
          <w:lang w:eastAsia="nl-NL"/>
        </w:rPr>
        <w:t xml:space="preserve"> (een computer met de hierboven gespecificeerde eisen)</w:t>
      </w:r>
      <w:r w:rsidRPr="00C43130">
        <w:rPr>
          <w:rFonts w:eastAsia="Times New Roman" w:cstheme="minorHAnsi"/>
          <w:color w:val="333333"/>
          <w:szCs w:val="26"/>
          <w:lang w:eastAsia="nl-NL"/>
        </w:rPr>
        <w:t xml:space="preserve"> werken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xml:space="preserve">- De cameraresolutie moet 320x240 bedragen op 5 </w:t>
      </w:r>
      <w:proofErr w:type="spellStart"/>
      <w:r w:rsidRPr="00C43130">
        <w:rPr>
          <w:rFonts w:eastAsia="Times New Roman" w:cstheme="minorHAnsi"/>
          <w:color w:val="333333"/>
          <w:szCs w:val="26"/>
          <w:lang w:eastAsia="nl-NL"/>
        </w:rPr>
        <w:t>fps</w:t>
      </w:r>
      <w:proofErr w:type="spellEnd"/>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4"/>
          <w:szCs w:val="18"/>
          <w:lang w:eastAsia="nl-NL"/>
        </w:rPr>
      </w:pPr>
      <w:r w:rsidRPr="00C43130">
        <w:rPr>
          <w:rFonts w:eastAsia="Times New Roman" w:cstheme="minorHAnsi"/>
          <w:color w:val="333333"/>
          <w:szCs w:val="26"/>
          <w:lang w:eastAsia="nl-NL"/>
        </w:rPr>
        <w:t>- De herkenning mag maximaal 20% van het werkelijke aantal personen afwijken</w:t>
      </w:r>
    </w:p>
    <w:p w:rsidR="00AC16F9" w:rsidRDefault="00AC16F9" w:rsidP="00AC16F9">
      <w:r>
        <w:br w:type="page"/>
      </w:r>
    </w:p>
    <w:p w:rsidR="00AC16F9" w:rsidRDefault="00AC16F9" w:rsidP="00AC042E">
      <w:pPr>
        <w:pStyle w:val="Titel"/>
        <w:outlineLvl w:val="0"/>
      </w:pPr>
      <w:r>
        <w:lastRenderedPageBreak/>
        <w:t>Functieblokschema</w:t>
      </w:r>
    </w:p>
    <w:p w:rsidR="005213B6" w:rsidRDefault="00C43130" w:rsidP="00AC16F9">
      <w:pPr>
        <w:pStyle w:val="Geenafstand"/>
      </w:pPr>
      <w:r>
        <w:rPr>
          <w:noProof/>
          <w:lang w:eastAsia="nl-NL"/>
        </w:rPr>
        <w:drawing>
          <wp:inline distT="0" distB="0" distL="0" distR="0">
            <wp:extent cx="5760720" cy="1892130"/>
            <wp:effectExtent l="19050" t="0" r="0" b="0"/>
            <wp:docPr id="5" name="Afbeelding 1"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elft\TI2710-D\SVN\Blokschema.png"/>
                    <pic:cNvPicPr>
                      <a:picLocks noChangeAspect="1" noChangeArrowheads="1"/>
                    </pic:cNvPicPr>
                  </pic:nvPicPr>
                  <pic:blipFill>
                    <a:blip r:embed="rId9" cstate="print"/>
                    <a:srcRect/>
                    <a:stretch>
                      <a:fillRect/>
                    </a:stretch>
                  </pic:blipFill>
                  <pic:spPr bwMode="auto">
                    <a:xfrm>
                      <a:off x="0" y="0"/>
                      <a:ext cx="5760720" cy="1892130"/>
                    </a:xfrm>
                    <a:prstGeom prst="rect">
                      <a:avLst/>
                    </a:prstGeom>
                    <a:noFill/>
                    <a:ln w="9525">
                      <a:noFill/>
                      <a:miter lim="800000"/>
                      <a:headEnd/>
                      <a:tailEnd/>
                    </a:ln>
                  </pic:spPr>
                </pic:pic>
              </a:graphicData>
            </a:graphic>
          </wp:inline>
        </w:drawing>
      </w:r>
    </w:p>
    <w:p w:rsidR="00C43130" w:rsidRDefault="00C43130" w:rsidP="00AC16F9">
      <w:pPr>
        <w:pStyle w:val="Geenafstand"/>
      </w:pPr>
      <w:r>
        <w:t>In de figuren (Figuur 1) staat een grote versie van het functie blokschema.</w:t>
      </w:r>
    </w:p>
    <w:p w:rsidR="005213B6" w:rsidRDefault="005213B6" w:rsidP="00AC16F9">
      <w:pPr>
        <w:pStyle w:val="Geenafstand"/>
      </w:pPr>
    </w:p>
    <w:p w:rsidR="005213B6" w:rsidRDefault="005213B6" w:rsidP="00AC16F9">
      <w:pPr>
        <w:pStyle w:val="Geenafstand"/>
      </w:pPr>
    </w:p>
    <w:p w:rsidR="005213B6" w:rsidRDefault="005213B6" w:rsidP="00AC042E">
      <w:pPr>
        <w:pStyle w:val="Titel"/>
        <w:outlineLvl w:val="0"/>
      </w:pPr>
      <w:r>
        <w:t>Testplan</w:t>
      </w:r>
    </w:p>
    <w:p w:rsidR="009F66D0" w:rsidRDefault="009F66D0" w:rsidP="009F66D0">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 Het net buiten de grenzen testen van de eisen heeft wel als voordeel dat theoretisch het systeem binnen de grenzen ook werkt als de tests erbuiten slagen.</w:t>
      </w:r>
    </w:p>
    <w:p w:rsidR="009F66D0" w:rsidRDefault="009F66D0" w:rsidP="009F66D0">
      <w:r>
        <w:rPr>
          <w:rStyle w:val="uficommentbody"/>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p>
    <w:p w:rsidR="009F66D0" w:rsidRDefault="009F66D0" w:rsidP="009F66D0">
      <w:r>
        <w:rPr>
          <w:rStyle w:val="uficommentbody"/>
        </w:rPr>
        <w:t>De gegevens van het systeem en die handmatig zijn bijgehouden moeten real time worden gecontroleerd. De tests zijn geslaagd als het systeem het percentage correcte herkenningen, dat is vastgesteld in het plan van eisen, haalt.</w:t>
      </w:r>
    </w:p>
    <w:p w:rsidR="009F66D0" w:rsidRDefault="009F66D0" w:rsidP="009F66D0">
      <w:r>
        <w:rPr>
          <w:rStyle w:val="uficommentbody"/>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p>
    <w:p w:rsidR="009F66D0" w:rsidRDefault="009F66D0" w:rsidP="009F66D0">
      <w:r>
        <w:rPr>
          <w:rStyle w:val="uficommentbody"/>
        </w:rPr>
        <w:t>Het testen zal worden gedaan met zowel voorgedefinieerde situaties als willekeurige situaties.</w:t>
      </w:r>
    </w:p>
    <w:p w:rsidR="009F66D0" w:rsidRDefault="009F66D0" w:rsidP="009F66D0">
      <w:r>
        <w:rPr>
          <w:rStyle w:val="uficommentbody"/>
        </w:rPr>
        <w:t>Voor de test situaties die zullen worden gegeven definiëren we het volgende:</w:t>
      </w:r>
      <w:r>
        <w:br/>
      </w:r>
      <w:r>
        <w:rPr>
          <w:rStyle w:val="uficommentbody"/>
        </w:rPr>
        <w:t>Herkenen/herkenning: dit houd in dat het systeem denkt dat er 1 persoon in of uit de loopt. Dit zal de respectievelijke teller ophogen met 1. Het tegenovergestelde hiervan is dus dat de tellers niet veranderen en dat het systeem dus denkt dat er niemand in of uit de lift loopt.</w:t>
      </w:r>
    </w:p>
    <w:p w:rsidR="009F66D0" w:rsidRDefault="009F66D0" w:rsidP="009F66D0">
      <w:pPr>
        <w:rPr>
          <w:rStyle w:val="uficommentbody"/>
        </w:rPr>
      </w:pPr>
      <w:r>
        <w:rPr>
          <w:rStyle w:val="uficommentbody"/>
        </w:rPr>
        <w:lastRenderedPageBreak/>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Lift is dicht en er zijn geen personen in beeld (er vind geen herkenning plaats).</w:t>
      </w:r>
      <w:r>
        <w:br/>
      </w:r>
      <w:r>
        <w:rPr>
          <w:rStyle w:val="uficommentbody"/>
        </w:rPr>
        <w:t>- Lift gaat open en dicht zonder dat er een personen in beeld zijn (er vind geen herkenning plaats).</w:t>
      </w:r>
      <w:r>
        <w:br/>
      </w:r>
      <w:r>
        <w:rPr>
          <w:rStyle w:val="uficommentbody"/>
        </w:rPr>
        <w:t>- Lift is dicht en er loopt 1 enkel persoon parallel met de muur langs (er vind geen herkenning plaats).</w:t>
      </w:r>
      <w:r>
        <w:br/>
      </w:r>
      <w:r>
        <w:rPr>
          <w:rStyle w:val="uficommentbody"/>
        </w:rPr>
        <w:t>- Lift is open en er loopt 1 enkel persoon parallel met de muur langs (er vind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9F66D0" w:rsidRDefault="009F66D0" w:rsidP="009F66D0">
      <w:pPr>
        <w:rPr>
          <w:rStyle w:val="uficommentbody"/>
        </w:rPr>
      </w:pPr>
      <w:r>
        <w:rPr>
          <w:rStyle w:val="uficommentbody"/>
        </w:rPr>
        <w:t xml:space="preserve">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w:t>
      </w:r>
      <w:proofErr w:type="spellStart"/>
      <w:r>
        <w:rPr>
          <w:rStyle w:val="uficommentbody"/>
        </w:rPr>
        <w:t>PvE</w:t>
      </w:r>
      <w:proofErr w:type="spellEnd"/>
      <w:r>
        <w:rPr>
          <w:rStyle w:val="uficommentbody"/>
        </w:rPr>
        <w:t xml:space="preserve"> vallen. Alles situaties daarbuiten worden niet meegenomen in de beoordeling van het systeem, alleen in eventuele referentie bij het verbeteren van het herkenningssysteem.</w:t>
      </w:r>
    </w:p>
    <w:p w:rsidR="009F66D0" w:rsidRDefault="009F66D0" w:rsidP="009F66D0">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w:t>
      </w:r>
      <w:proofErr w:type="spellStart"/>
      <w:r>
        <w:rPr>
          <w:rStyle w:val="uficommentbody"/>
        </w:rPr>
        <w:t>PvE</w:t>
      </w:r>
      <w:proofErr w:type="spellEnd"/>
      <w:r>
        <w:rPr>
          <w:rStyle w:val="uficommentbody"/>
        </w:rPr>
        <w:t xml:space="preserve"> overschrijden. Uiteindelijk wanneer het systeem in minstens 5 van deze meervoudige situaties (aan de rand van de eisen) heeft voldoen kan worden gezegd dat het systeem werkt. </w:t>
      </w:r>
    </w:p>
    <w:p w:rsidR="00AC16F9" w:rsidRPr="009F66D0" w:rsidRDefault="00AC16F9" w:rsidP="009F66D0">
      <w:r w:rsidRPr="005213B6">
        <w:rPr>
          <w:rFonts w:cstheme="minorHAnsi"/>
          <w:sz w:val="26"/>
          <w:szCs w:val="26"/>
        </w:rPr>
        <w:br w:type="page"/>
      </w:r>
    </w:p>
    <w:p w:rsidR="00116119" w:rsidRDefault="00116119" w:rsidP="00116119">
      <w:pPr>
        <w:pStyle w:val="Titel"/>
      </w:pPr>
      <w:r>
        <w:lastRenderedPageBreak/>
        <w:t>Prototype 1</w:t>
      </w:r>
    </w:p>
    <w:p w:rsidR="00116119" w:rsidRPr="00D76D69" w:rsidRDefault="00116119" w:rsidP="00116119">
      <w:pPr>
        <w:jc w:val="both"/>
      </w:pPr>
      <w:r w:rsidRPr="00D76D69">
        <w:t>Donderdag 22 november is prototype 1 afgeleverd. In dit hoofdstuk is te lezen wat er in dit prototype verwerkt is.</w:t>
      </w:r>
    </w:p>
    <w:p w:rsidR="00116119" w:rsidRPr="00D76D69" w:rsidRDefault="00116119" w:rsidP="00116119">
      <w:pPr>
        <w:jc w:val="both"/>
      </w:pPr>
      <w:r w:rsidRPr="00D76D69">
        <w:rPr>
          <w:noProof/>
          <w:lang w:eastAsia="nl-NL"/>
        </w:rPr>
        <w:drawing>
          <wp:anchor distT="0" distB="0" distL="114300" distR="114300" simplePos="0" relativeHeight="251660288" behindDoc="0" locked="0" layoutInCell="1" allowOverlap="1">
            <wp:simplePos x="0" y="0"/>
            <wp:positionH relativeFrom="column">
              <wp:posOffset>3162935</wp:posOffset>
            </wp:positionH>
            <wp:positionV relativeFrom="paragraph">
              <wp:posOffset>54610</wp:posOffset>
            </wp:positionV>
            <wp:extent cx="2589530" cy="2310765"/>
            <wp:effectExtent l="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9530" cy="2310765"/>
                    </a:xfrm>
                    <a:prstGeom prst="rect">
                      <a:avLst/>
                    </a:prstGeom>
                  </pic:spPr>
                </pic:pic>
              </a:graphicData>
            </a:graphic>
          </wp:anchor>
        </w:drawing>
      </w:r>
      <w:r w:rsidRPr="00D76D69">
        <w:t xml:space="preserve">Prototype 1 bevat onder andere een werkende GUI, die vier beelden toont: Originele beeld, gefilterd beeld, verwerkt beeld en het uiteindelijke beeld. Dit is te zien in </w:t>
      </w:r>
      <w:r w:rsidRPr="00D76D69">
        <w:rPr>
          <w:i/>
        </w:rPr>
        <w:t>Figuur 1</w:t>
      </w:r>
      <w:r w:rsidRPr="00D76D69">
        <w:t xml:space="preserve">. De ‘originele input’ laat de beelden zien die rechtstreeks van de webcam naar de computer worden gestuurd. Het ‘Gefilterd’ laat het beeld na de verwerking </w:t>
      </w:r>
      <w:proofErr w:type="spellStart"/>
      <w:r w:rsidRPr="00D76D69">
        <w:rPr>
          <w:i/>
        </w:rPr>
        <w:t>normalise</w:t>
      </w:r>
      <w:proofErr w:type="spellEnd"/>
      <w:r w:rsidRPr="00D76D69">
        <w:t xml:space="preserve"> zien. ‘Na verwerking’ bevat het beeld na </w:t>
      </w:r>
      <w:proofErr w:type="spellStart"/>
      <w:r w:rsidRPr="00D76D69">
        <w:rPr>
          <w:i/>
        </w:rPr>
        <w:t>segmentation</w:t>
      </w:r>
      <w:proofErr w:type="spellEnd"/>
      <w:r w:rsidRPr="00D76D69">
        <w:t>.</w:t>
      </w:r>
      <w:r>
        <w:t xml:space="preserve"> Wat deze functies precies doen, wordt hieronder beschreven.</w:t>
      </w:r>
    </w:p>
    <w:p w:rsidR="00116119" w:rsidRPr="00D76D69" w:rsidRDefault="007738DA" w:rsidP="00116119">
      <w:pPr>
        <w:jc w:val="both"/>
      </w:pPr>
      <w:r>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w:txbxContent>
                <w:p w:rsidR="00116119" w:rsidRPr="00AC3490" w:rsidRDefault="00116119" w:rsidP="00116119">
                  <w:pPr>
                    <w:jc w:val="center"/>
                    <w:rPr>
                      <w:rFonts w:cs="Courier New"/>
                      <w:i/>
                      <w:sz w:val="20"/>
                      <w:szCs w:val="20"/>
                    </w:rPr>
                  </w:pPr>
                  <w:r w:rsidRPr="00AC3490">
                    <w:rPr>
                      <w:rFonts w:cs="Courier New"/>
                      <w:i/>
                      <w:sz w:val="20"/>
                      <w:szCs w:val="20"/>
                    </w:rPr>
                    <w:t>Figuur 1 - De werkende GUI van Prototype 1</w:t>
                  </w:r>
                </w:p>
              </w:txbxContent>
            </v:textbox>
            <w10:wrap type="square"/>
          </v:shape>
        </w:pict>
      </w:r>
      <w:r w:rsidR="00116119" w:rsidRPr="00D76D69">
        <w:t xml:space="preserve">Prototype 1 bevat vier dummy-functies: </w:t>
      </w:r>
      <w:proofErr w:type="spellStart"/>
      <w:r w:rsidR="00116119" w:rsidRPr="00D76D69">
        <w:rPr>
          <w:i/>
        </w:rPr>
        <w:t>normalise</w:t>
      </w:r>
      <w:proofErr w:type="spellEnd"/>
      <w:r w:rsidR="00116119" w:rsidRPr="00D76D69">
        <w:t xml:space="preserve">, </w:t>
      </w:r>
      <w:r w:rsidR="00116119" w:rsidRPr="00D76D69">
        <w:rPr>
          <w:i/>
        </w:rPr>
        <w:t>property</w:t>
      </w:r>
      <w:r w:rsidR="00116119" w:rsidRPr="00D76D69">
        <w:t xml:space="preserve">, </w:t>
      </w:r>
      <w:proofErr w:type="spellStart"/>
      <w:r w:rsidR="00116119" w:rsidRPr="00D76D69">
        <w:rPr>
          <w:i/>
        </w:rPr>
        <w:t>classification</w:t>
      </w:r>
      <w:proofErr w:type="spellEnd"/>
      <w:r w:rsidR="00116119" w:rsidRPr="00D76D69">
        <w:t xml:space="preserve"> en </w:t>
      </w:r>
      <w:proofErr w:type="spellStart"/>
      <w:r w:rsidR="00116119" w:rsidRPr="00D76D69">
        <w:rPr>
          <w:i/>
        </w:rPr>
        <w:t>count</w:t>
      </w:r>
      <w:proofErr w:type="spellEnd"/>
      <w:r w:rsidR="00116119" w:rsidRPr="00D76D69">
        <w:t xml:space="preserve">. Voor deze operaties geldt: </w:t>
      </w:r>
      <m:oMath>
        <m:r>
          <w:rPr>
            <w:rFonts w:ascii="Cambria Math" w:hAnsi="Cambria Math"/>
          </w:rPr>
          <m:t>input=output</m:t>
        </m:r>
      </m:oMath>
      <w:r w:rsidR="00116119" w:rsidRPr="00D76D69">
        <w:t xml:space="preserve">. Met het beeld dat binnen komt, wordt </w:t>
      </w:r>
      <w:r w:rsidR="00116119">
        <w:t xml:space="preserve">dus </w:t>
      </w:r>
      <w:r w:rsidR="00116119" w:rsidRPr="00D76D69">
        <w:t>niet</w:t>
      </w:r>
      <w:r w:rsidR="00116119">
        <w:t xml:space="preserve">s </w:t>
      </w:r>
      <w:r w:rsidR="00116119" w:rsidRPr="00D76D69">
        <w:t>gedaan en wordt gewoon teruggestuurd door de</w:t>
      </w:r>
      <w:r w:rsidR="00116119">
        <w:t>ze</w:t>
      </w:r>
      <w:r w:rsidR="00116119" w:rsidRPr="00D76D69">
        <w:t xml:space="preserve"> functies.</w:t>
      </w:r>
      <w:r w:rsidR="00116119">
        <w:t xml:space="preserve"> Later sturen deze functies verwerkte beelden door naar de volgende functie, die er ook een bewerking mee doen.</w:t>
      </w:r>
    </w:p>
    <w:p w:rsidR="00116119" w:rsidRDefault="00116119" w:rsidP="00116119">
      <w:pPr>
        <w:jc w:val="both"/>
      </w:pPr>
      <w:r w:rsidRPr="00D76D69">
        <w:t>In dit prototype zitten verder nog twee functies die wel iets met het beeld doe</w:t>
      </w:r>
      <w:r>
        <w:t>n</w:t>
      </w:r>
      <w:r w:rsidRPr="00D76D69">
        <w:t xml:space="preserve">: </w:t>
      </w:r>
      <w:proofErr w:type="spellStart"/>
      <w:r w:rsidRPr="00D76D69">
        <w:rPr>
          <w:i/>
        </w:rPr>
        <w:t>labeling</w:t>
      </w:r>
      <w:proofErr w:type="spellEnd"/>
      <w:r w:rsidRPr="00D76D69">
        <w:t xml:space="preserve"> en </w:t>
      </w:r>
      <w:proofErr w:type="spellStart"/>
      <w:r w:rsidRPr="00D76D69">
        <w:rPr>
          <w:i/>
        </w:rPr>
        <w:t>segmentation</w:t>
      </w:r>
      <w:proofErr w:type="spellEnd"/>
      <w:r w:rsidRPr="00D76D69">
        <w:t>.</w:t>
      </w:r>
      <w:r>
        <w:t xml:space="preserve"> Zoals te zien in </w:t>
      </w:r>
      <w:r>
        <w:rPr>
          <w:i/>
        </w:rPr>
        <w:t>Figuur 1</w:t>
      </w:r>
      <w:r>
        <w:t xml:space="preserve"> maakt de functie </w:t>
      </w:r>
      <w:proofErr w:type="spellStart"/>
      <w:r>
        <w:rPr>
          <w:i/>
        </w:rPr>
        <w:t>segmentation</w:t>
      </w:r>
      <w:proofErr w:type="spellEnd"/>
      <w:r>
        <w:t xml:space="preserve"> het beeld zo goed als blauw. </w:t>
      </w:r>
      <w:proofErr w:type="spellStart"/>
      <w:r>
        <w:rPr>
          <w:i/>
        </w:rPr>
        <w:t>Segmentation</w:t>
      </w:r>
      <w:proofErr w:type="spellEnd"/>
      <w:r>
        <w:rPr>
          <w:i/>
        </w:rPr>
        <w:t xml:space="preserve"> </w:t>
      </w:r>
      <w:r>
        <w:t xml:space="preserve">zou de lift moeten herkennen qua kleur. Op dit moment worden alleen de kleuren van de lift soms met iets lichter blauw getoond. </w:t>
      </w:r>
      <w:proofErr w:type="spellStart"/>
      <w:r>
        <w:t>Segmentation</w:t>
      </w:r>
      <w:proofErr w:type="spellEnd"/>
      <w:r>
        <w:t xml:space="preserve"> werkt door eerst het beeld op te splitsen in 3 nieuwe beelden die de losse RGB kanalen zijn van het invoer beeld. Hier wordt vervolgens afzonderlijk een </w:t>
      </w:r>
      <w:proofErr w:type="spellStart"/>
      <w:r>
        <w:t>threshold</w:t>
      </w:r>
      <w:proofErr w:type="spellEnd"/>
      <w:r>
        <w:t xml:space="preserve"> op toegepast en de beelden worden weer samengevoegd. Hier zou een gesegmenteerd beeld uit moeten komen. Doordat </w:t>
      </w:r>
      <w:proofErr w:type="spellStart"/>
      <w:r w:rsidRPr="00EC694B">
        <w:rPr>
          <w:i/>
        </w:rPr>
        <w:t>segmentation</w:t>
      </w:r>
      <w:proofErr w:type="spellEnd"/>
      <w:r>
        <w:t xml:space="preserve"> niet de juiste informatie retourneert, kan de functie </w:t>
      </w:r>
      <w:proofErr w:type="spellStart"/>
      <w:r>
        <w:rPr>
          <w:i/>
        </w:rPr>
        <w:t>labeling</w:t>
      </w:r>
      <w:proofErr w:type="spellEnd"/>
      <w:r>
        <w:rPr>
          <w:i/>
        </w:rPr>
        <w:t xml:space="preserve"> </w:t>
      </w:r>
      <w:r>
        <w:t xml:space="preserve">(te zien bij ‘Uiteindelijk beeld’) ook haar werk (vaststellen wat de lift is) niet uitvoeren. De functie </w:t>
      </w:r>
      <w:proofErr w:type="spellStart"/>
      <w:r>
        <w:t>labeling</w:t>
      </w:r>
      <w:proofErr w:type="spellEnd"/>
      <w:r>
        <w:t xml:space="preserve"> werkt door een label functie uit te voeren over het beeld dat binnenkomt</w:t>
      </w:r>
    </w:p>
    <w:p w:rsidR="00116119" w:rsidRDefault="00116119" w:rsidP="00116119">
      <w:pPr>
        <w:jc w:val="both"/>
        <w:rPr>
          <w:b/>
        </w:rPr>
      </w:pPr>
      <w:r>
        <w:rPr>
          <w:b/>
        </w:rPr>
        <w:t>Evaluatie</w:t>
      </w:r>
    </w:p>
    <w:p w:rsidR="00116119" w:rsidRPr="009B4503" w:rsidRDefault="00116119" w:rsidP="00116119">
      <w:pPr>
        <w:jc w:val="both"/>
      </w:pPr>
      <w:r>
        <w:t xml:space="preserve">Momenteel werkt er nog niet erg veel in het prototype. We hebben een werkende GUI die in ieder geval het </w:t>
      </w:r>
      <w:proofErr w:type="spellStart"/>
      <w:r>
        <w:t>orginele</w:t>
      </w:r>
      <w:proofErr w:type="spellEnd"/>
      <w:r>
        <w:t xml:space="preserve"> beeld en enkele verwerkte beelden kan tonen. Ook zijn er in de code al dummy functies gemaakt om later code in te plaatsen, waardoor de structuur van het programma vanaf nu al duidelijk is. De segmentatie en </w:t>
      </w:r>
      <w:proofErr w:type="spellStart"/>
      <w:r>
        <w:t>labelings</w:t>
      </w:r>
      <w:proofErr w:type="spellEnd"/>
      <w:r>
        <w:t xml:space="preserve"> functies zullen flink verbeterd moeten worden willen andere functies hiervan gebruik kunnen maken, die wel nodig zijn voor het uiteindelijke doel van dit programma. De basis is nu gelegd, en nu kunnen er nieuwe functies gemaakt en verbeterd worden.</w:t>
      </w:r>
    </w:p>
    <w:p w:rsidR="00116119" w:rsidRDefault="00116119">
      <w:pPr>
        <w:rPr>
          <w:rFonts w:asciiTheme="majorHAnsi" w:eastAsiaTheme="majorEastAsia" w:hAnsiTheme="majorHAnsi" w:cstheme="majorBidi"/>
          <w:color w:val="17365D" w:themeColor="text2" w:themeShade="BF"/>
          <w:spacing w:val="5"/>
          <w:kern w:val="28"/>
          <w:sz w:val="52"/>
          <w:szCs w:val="52"/>
        </w:rPr>
      </w:pPr>
      <w:r>
        <w:br w:type="page"/>
      </w:r>
    </w:p>
    <w:p w:rsidR="00116119" w:rsidRDefault="00116119" w:rsidP="00116119">
      <w:pPr>
        <w:pStyle w:val="Titel"/>
      </w:pPr>
      <w:r>
        <w:lastRenderedPageBreak/>
        <w:t>Prototype 2</w:t>
      </w:r>
    </w:p>
    <w:p w:rsidR="00116119" w:rsidRDefault="00116119" w:rsidP="00116119">
      <w:pPr>
        <w:jc w:val="both"/>
      </w:pPr>
      <w:r>
        <w:t>Donderdag 29 november is prototype 2 ingeleverd.  In dit hoofdstuk wordt het verschil met prototype 1 en de toevoegingen beschreven.</w:t>
      </w:r>
    </w:p>
    <w:p w:rsidR="00116119" w:rsidRDefault="00116119" w:rsidP="00116119">
      <w:pPr>
        <w:jc w:val="both"/>
      </w:pPr>
      <w:r>
        <w:rPr>
          <w:noProof/>
          <w:lang w:eastAsia="nl-NL"/>
        </w:rPr>
        <w:drawing>
          <wp:anchor distT="0" distB="0" distL="114300" distR="114300" simplePos="0" relativeHeight="25166336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4"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anchor>
        </w:drawing>
      </w:r>
      <w:r>
        <w:t>De user interface is in dit prototype iets aangepast. Er is een knop bijgekomen waarin ‘</w:t>
      </w:r>
      <w:proofErr w:type="spellStart"/>
      <w:r>
        <w:t>Capture</w:t>
      </w:r>
      <w:proofErr w:type="spellEnd"/>
      <w:r>
        <w:t xml:space="preserve"> Background’ staat. Bij het drukken op deze knop wordt één nieuw beeld opgeslagen dat van de webcam komt. Het is idee achter deze functie is: het opslaan van de achtergrond zonder mensen erop. Deze knop is tijdelijk, aangezien het opslaan later geautomatiseerd zal gaan worden.</w:t>
      </w:r>
    </w:p>
    <w:p w:rsidR="00116119" w:rsidRDefault="00116119" w:rsidP="00116119">
      <w:pPr>
        <w:jc w:val="both"/>
      </w:pPr>
      <w:r>
        <w:t xml:space="preserve">Het beeld bij ‘Gefilterd’ is een binaire </w:t>
      </w:r>
      <w:proofErr w:type="spellStart"/>
      <w:r>
        <w:t>repre-sentatie</w:t>
      </w:r>
      <w:proofErr w:type="spellEnd"/>
      <w:r>
        <w:t xml:space="preserve"> van het verschil tussen een eerder opgeslagen beeld en de huidige invoer. Het filtert dus wezenlijk de achtergrond weg waardoor interessante objecten(mensen) overblijven.  Dit wordt gedaan door van de huidige genormaliseerde invoer twee nieuwe beelden te maken:  één beeld is de opgeslagen achtergrond minus het huidige beeld, en de ander het huidige beeld minus de opgeslagen achtergrond. Door op de losse RGB kanalen van deze beelden een </w:t>
      </w:r>
      <w:proofErr w:type="spellStart"/>
      <w:r>
        <w:t>threshold</w:t>
      </w:r>
      <w:proofErr w:type="spellEnd"/>
      <w:r>
        <w:t xml:space="preserve"> toe te passen hou je alleen nieuwe objecten in het beeld over. Het idee hiervoor komt uit ‘Tracking </w:t>
      </w:r>
      <w:proofErr w:type="spellStart"/>
      <w:r>
        <w:t>Groups</w:t>
      </w:r>
      <w:proofErr w:type="spellEnd"/>
      <w:r>
        <w:t xml:space="preserve"> of People’ door Stephan J. </w:t>
      </w:r>
      <w:proofErr w:type="spellStart"/>
      <w:r>
        <w:t>McKenna</w:t>
      </w:r>
      <w:proofErr w:type="spellEnd"/>
      <w:r>
        <w:t xml:space="preserve">  in het jaar 2000. </w:t>
      </w:r>
      <w:proofErr w:type="spellStart"/>
      <w:r>
        <w:t>Ideeen</w:t>
      </w:r>
      <w:proofErr w:type="spellEnd"/>
      <w:r>
        <w:t xml:space="preserve"> uit dit artikel zullen later meer gebruikt worden, bijvoorbeeld bij het daadwerkelijk kunnen tellen van mensen in groepen, omdat het doel van dit artikel redelijk overeenkomt met wat wij proberen te doen.</w:t>
      </w:r>
    </w:p>
    <w:p w:rsidR="00116119" w:rsidRDefault="00116119" w:rsidP="00116119">
      <w:pPr>
        <w:jc w:val="both"/>
      </w:pPr>
      <w:r>
        <w:t xml:space="preserve">Bij ‘Na verwerking’ wordt het beeld weergegeven dat gemaakt is door het beeld bij ‘Gefilterd’ als </w:t>
      </w:r>
      <w:proofErr w:type="spellStart"/>
      <w:r>
        <w:t>mask</w:t>
      </w:r>
      <w:proofErr w:type="spellEnd"/>
      <w:r>
        <w:t xml:space="preserve"> op de huidige genormaliseerde invoer toe te passen. Hierdoor hou je dus een beeld over wat alleen nieuwe objecten laat zien, maar dan ook in kleur.</w:t>
      </w:r>
    </w:p>
    <w:p w:rsidR="00116119" w:rsidRDefault="00116119" w:rsidP="00116119">
      <w:pPr>
        <w:jc w:val="both"/>
      </w:pPr>
      <w:r>
        <w:t>Door te normaliseren hou je een beeld over wat altijd dezelfde lichtintensiteit heeft. Dit verbetert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116119" w:rsidRDefault="00116119" w:rsidP="00116119">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p>
    <w:p w:rsidR="00116119" w:rsidRDefault="00116119" w:rsidP="00116119">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lastRenderedPageBreak/>
        <w:t>thresholding</w:t>
      </w:r>
      <w:proofErr w:type="spellEnd"/>
      <w:r>
        <w:t xml:space="preserve"> op een bepaalde kleur (namelijk de kleur van de liftdeuren) om de lift-</w:t>
      </w:r>
      <w:proofErr w:type="spellStart"/>
      <w:r>
        <w: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116119" w:rsidRDefault="00116119" w:rsidP="00116119">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p w:rsidR="00116119" w:rsidRDefault="00116119" w:rsidP="00116119">
      <w:pPr>
        <w:rPr>
          <w:kern w:val="28"/>
        </w:rPr>
      </w:pPr>
      <w:r>
        <w:br w:type="page"/>
      </w:r>
    </w:p>
    <w:p w:rsidR="00EB68C3" w:rsidRDefault="00EB68C3" w:rsidP="00AC042E">
      <w:pPr>
        <w:pStyle w:val="Titel"/>
        <w:outlineLvl w:val="0"/>
      </w:pPr>
      <w:r>
        <w:lastRenderedPageBreak/>
        <w:t>Conclusie</w:t>
      </w:r>
    </w:p>
    <w:p w:rsidR="009E182B" w:rsidRDefault="009E182B" w:rsidP="009E182B">
      <w:r>
        <w:t>Het systeem is in staat om nuttige objecten in het beeld te onderscheiden van niet nuttige objecten.  Ook is er al code ingebouwd om liftdeuren en hun status te herkennen, en om het inkomende beeld altijd constant dezelfde eigenschappen te geven. Hierdoor is de basis gelegd voor een systeem dat daadwerkelijk het aantal mensen kan tellen dat in en uit een lift in EWI lopen. Er moet nog veel gebeuren om dit daadwerkelijk goed te laten werken, en daar zal de komende weken tijd aan besteed worden.</w:t>
      </w:r>
    </w:p>
    <w:p w:rsidR="009E182B" w:rsidRDefault="009E182B" w:rsidP="009E182B">
      <w:r>
        <w:br w:type="page"/>
      </w:r>
    </w:p>
    <w:p w:rsidR="00EB68C3" w:rsidRDefault="00EB68C3" w:rsidP="00AC042E">
      <w:pPr>
        <w:pStyle w:val="Titel"/>
        <w:outlineLvl w:val="0"/>
      </w:pPr>
      <w:r>
        <w:lastRenderedPageBreak/>
        <w:t>Literatuurlijst</w:t>
      </w:r>
    </w:p>
    <w:p w:rsidR="00EB68C3" w:rsidRDefault="009E182B" w:rsidP="00EB68C3">
      <w:pPr>
        <w:rPr>
          <w:color w:val="000000"/>
          <w:sz w:val="27"/>
          <w:szCs w:val="27"/>
        </w:rPr>
      </w:pPr>
      <w:r w:rsidRPr="009E182B">
        <w:rPr>
          <w:color w:val="000000"/>
          <w:sz w:val="27"/>
          <w:szCs w:val="27"/>
          <w:lang w:val="en-US"/>
        </w:rPr>
        <w:t>Tracking groups of people</w:t>
      </w:r>
      <w:r>
        <w:rPr>
          <w:color w:val="000000"/>
          <w:sz w:val="27"/>
          <w:szCs w:val="27"/>
          <w:lang w:val="en-US"/>
        </w:rPr>
        <w:t xml:space="preserve"> – Stephan J. McKenna – 2000 : </w:t>
      </w:r>
      <w:hyperlink r:id="rId12" w:history="1">
        <w:r w:rsidRPr="009E182B">
          <w:rPr>
            <w:rStyle w:val="Hyperlink"/>
            <w:rFonts w:ascii="Arial" w:hAnsi="Arial" w:cs="Arial"/>
            <w:color w:val="1155CC"/>
            <w:sz w:val="23"/>
            <w:szCs w:val="23"/>
            <w:lang w:val="en-US"/>
          </w:rPr>
          <w:t>http://www.computing.dunde</w:t>
        </w:r>
        <w:r w:rsidRPr="009E182B">
          <w:rPr>
            <w:rStyle w:val="Hyperlink"/>
            <w:rFonts w:ascii="Arial" w:hAnsi="Arial" w:cs="Arial"/>
            <w:color w:val="1155CC"/>
            <w:sz w:val="23"/>
            <w:szCs w:val="23"/>
            <w:lang w:val="en-US"/>
          </w:rPr>
          <w:t>e</w:t>
        </w:r>
        <w:r w:rsidRPr="009E182B">
          <w:rPr>
            <w:rStyle w:val="Hyperlink"/>
            <w:rFonts w:ascii="Arial" w:hAnsi="Arial" w:cs="Arial"/>
            <w:color w:val="1155CC"/>
            <w:sz w:val="23"/>
            <w:szCs w:val="23"/>
            <w:lang w:val="en-US"/>
          </w:rPr>
          <w:t>.ac.uk/staff/stephen/cviu2000_www.pdf</w:t>
        </w:r>
      </w:hyperlink>
    </w:p>
    <w:p w:rsidR="009E182B" w:rsidRDefault="009E182B">
      <w:pPr>
        <w:rPr>
          <w:color w:val="000000"/>
          <w:sz w:val="27"/>
          <w:szCs w:val="27"/>
        </w:rPr>
      </w:pPr>
      <w:r>
        <w:rPr>
          <w:color w:val="000000"/>
          <w:sz w:val="27"/>
          <w:szCs w:val="27"/>
        </w:rPr>
        <w:br w:type="page"/>
      </w:r>
    </w:p>
    <w:p w:rsidR="00EB68C3" w:rsidRDefault="00EB68C3" w:rsidP="00AC042E">
      <w:pPr>
        <w:pStyle w:val="Titel"/>
        <w:outlineLvl w:val="0"/>
      </w:pPr>
      <w:bookmarkStart w:id="0" w:name="_GoBack"/>
      <w:bookmarkEnd w:id="0"/>
      <w:r>
        <w:lastRenderedPageBreak/>
        <w:t>Bijlagen</w:t>
      </w:r>
    </w:p>
    <w:p w:rsidR="00EB68C3" w:rsidRDefault="00EB68C3" w:rsidP="00C43130">
      <w:pPr>
        <w:pStyle w:val="Kop1"/>
      </w:pPr>
      <w:r>
        <w:br w:type="page"/>
      </w:r>
    </w:p>
    <w:p w:rsidR="00EB68C3" w:rsidRDefault="00EB68C3" w:rsidP="00AC042E">
      <w:pPr>
        <w:pStyle w:val="Titel"/>
        <w:outlineLvl w:val="0"/>
      </w:pPr>
      <w:r>
        <w:lastRenderedPageBreak/>
        <w:t>Figuren en tabellen</w:t>
      </w:r>
    </w:p>
    <w:p w:rsidR="00C43130" w:rsidRDefault="00C43130" w:rsidP="00C43130">
      <w:pPr>
        <w:pStyle w:val="Kop1"/>
      </w:pPr>
      <w:r>
        <w:t>Figuur 1</w:t>
      </w:r>
    </w:p>
    <w:p w:rsidR="00C43130" w:rsidRPr="00C43130" w:rsidRDefault="00C43130" w:rsidP="00C43130">
      <w:r>
        <w:t>Dit figuur is gesplitst in twee delen aangezien het anders niet leesbaar op de pagina kon.</w:t>
      </w:r>
    </w:p>
    <w:p w:rsidR="00C43130" w:rsidRDefault="00C43130" w:rsidP="00C43130">
      <w:r>
        <w:rPr>
          <w:noProof/>
          <w:lang w:eastAsia="nl-NL"/>
        </w:rPr>
        <w:drawing>
          <wp:inline distT="0" distB="0" distL="0" distR="0">
            <wp:extent cx="5915025" cy="3482514"/>
            <wp:effectExtent l="19050" t="0" r="0" b="0"/>
            <wp:docPr id="9" name="Afbeelding 3"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Delft\TI2710-D\SVN\Blokschema.png"/>
                    <pic:cNvPicPr>
                      <a:picLocks noChangeAspect="1" noChangeArrowheads="1"/>
                    </pic:cNvPicPr>
                  </pic:nvPicPr>
                  <pic:blipFill>
                    <a:blip r:embed="rId13" cstate="print"/>
                    <a:srcRect r="44132"/>
                    <a:stretch>
                      <a:fillRect/>
                    </a:stretch>
                  </pic:blipFill>
                  <pic:spPr bwMode="auto">
                    <a:xfrm>
                      <a:off x="0" y="0"/>
                      <a:ext cx="5920274" cy="3485605"/>
                    </a:xfrm>
                    <a:prstGeom prst="rect">
                      <a:avLst/>
                    </a:prstGeom>
                    <a:noFill/>
                    <a:ln w="9525">
                      <a:noFill/>
                      <a:miter lim="800000"/>
                      <a:headEnd/>
                      <a:tailEnd/>
                    </a:ln>
                  </pic:spPr>
                </pic:pic>
              </a:graphicData>
            </a:graphic>
          </wp:inline>
        </w:drawing>
      </w:r>
    </w:p>
    <w:p w:rsidR="00C43130" w:rsidRPr="00C43130" w:rsidRDefault="00C43130" w:rsidP="00C43130">
      <w:r>
        <w:rPr>
          <w:noProof/>
          <w:lang w:eastAsia="nl-NL"/>
        </w:rPr>
        <w:drawing>
          <wp:inline distT="0" distB="0" distL="0" distR="0">
            <wp:extent cx="6028592" cy="2933700"/>
            <wp:effectExtent l="19050" t="0" r="0" b="0"/>
            <wp:docPr id="10" name="Afbeelding 4"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Delft\TI2710-D\SVN\Blokschema.png"/>
                    <pic:cNvPicPr>
                      <a:picLocks noChangeAspect="1" noChangeArrowheads="1"/>
                    </pic:cNvPicPr>
                  </pic:nvPicPr>
                  <pic:blipFill>
                    <a:blip r:embed="rId13" cstate="print"/>
                    <a:srcRect l="49421" t="25205"/>
                    <a:stretch>
                      <a:fillRect/>
                    </a:stretch>
                  </pic:blipFill>
                  <pic:spPr bwMode="auto">
                    <a:xfrm>
                      <a:off x="0" y="0"/>
                      <a:ext cx="6028592" cy="2933700"/>
                    </a:xfrm>
                    <a:prstGeom prst="rect">
                      <a:avLst/>
                    </a:prstGeom>
                    <a:noFill/>
                    <a:ln w="9525">
                      <a:noFill/>
                      <a:miter lim="800000"/>
                      <a:headEnd/>
                      <a:tailEnd/>
                    </a:ln>
                  </pic:spPr>
                </pic:pic>
              </a:graphicData>
            </a:graphic>
          </wp:inline>
        </w:drawing>
      </w:r>
    </w:p>
    <w:sectPr w:rsidR="00C43130" w:rsidRPr="00C43130" w:rsidSect="00B6281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8DA" w:rsidRDefault="007738DA" w:rsidP="00AC3731">
      <w:pPr>
        <w:spacing w:after="0" w:line="240" w:lineRule="auto"/>
      </w:pPr>
      <w:r>
        <w:separator/>
      </w:r>
    </w:p>
  </w:endnote>
  <w:endnote w:type="continuationSeparator" w:id="0">
    <w:p w:rsidR="007738DA" w:rsidRDefault="007738DA" w:rsidP="00AC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00196A0C" w:rsidRPr="008C02D4">
          <w:fldChar w:fldCharType="begin"/>
        </w:r>
        <w:r w:rsidRPr="008C02D4">
          <w:instrText>PAGE   \* MERGEFORMAT</w:instrText>
        </w:r>
        <w:r w:rsidR="00196A0C" w:rsidRPr="008C02D4">
          <w:fldChar w:fldCharType="separate"/>
        </w:r>
        <w:r w:rsidR="009E182B">
          <w:rPr>
            <w:noProof/>
          </w:rPr>
          <w:t>2</w:t>
        </w:r>
        <w:r w:rsidR="00196A0C" w:rsidRPr="008C02D4">
          <w:fldChar w:fldCharType="end"/>
        </w:r>
      </w:p>
    </w:sdtContent>
  </w:sdt>
  <w:p w:rsidR="00AC3731" w:rsidRDefault="00AC373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8DA" w:rsidRDefault="007738DA" w:rsidP="00AC3731">
      <w:pPr>
        <w:spacing w:after="0" w:line="240" w:lineRule="auto"/>
      </w:pPr>
      <w:r>
        <w:separator/>
      </w:r>
    </w:p>
  </w:footnote>
  <w:footnote w:type="continuationSeparator" w:id="0">
    <w:p w:rsidR="007738DA" w:rsidRDefault="007738DA" w:rsidP="00AC3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23B2"/>
    <w:rsid w:val="000E7C3B"/>
    <w:rsid w:val="00116119"/>
    <w:rsid w:val="001646D8"/>
    <w:rsid w:val="00196A0C"/>
    <w:rsid w:val="001A77C5"/>
    <w:rsid w:val="001D1E4D"/>
    <w:rsid w:val="00316712"/>
    <w:rsid w:val="003261AE"/>
    <w:rsid w:val="004523B2"/>
    <w:rsid w:val="00502424"/>
    <w:rsid w:val="005213B6"/>
    <w:rsid w:val="005E505C"/>
    <w:rsid w:val="005F28EA"/>
    <w:rsid w:val="00612303"/>
    <w:rsid w:val="006F1679"/>
    <w:rsid w:val="00704B07"/>
    <w:rsid w:val="0073028E"/>
    <w:rsid w:val="007738DA"/>
    <w:rsid w:val="007A30C7"/>
    <w:rsid w:val="008C02D4"/>
    <w:rsid w:val="009E182B"/>
    <w:rsid w:val="009F66D0"/>
    <w:rsid w:val="00AC042E"/>
    <w:rsid w:val="00AC16F9"/>
    <w:rsid w:val="00AC3731"/>
    <w:rsid w:val="00AD2B1D"/>
    <w:rsid w:val="00B6281A"/>
    <w:rsid w:val="00B6313C"/>
    <w:rsid w:val="00B67287"/>
    <w:rsid w:val="00C43130"/>
    <w:rsid w:val="00C76615"/>
    <w:rsid w:val="00CF51A8"/>
    <w:rsid w:val="00E0143A"/>
    <w:rsid w:val="00E629A3"/>
    <w:rsid w:val="00EB68C3"/>
    <w:rsid w:val="00F07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81A"/>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 w:type="paragraph" w:styleId="Documentstructuur">
    <w:name w:val="Document Map"/>
    <w:basedOn w:val="Standaard"/>
    <w:link w:val="DocumentstructuurChar"/>
    <w:uiPriority w:val="99"/>
    <w:semiHidden/>
    <w:unhideWhenUsed/>
    <w:rsid w:val="00AC042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C042E"/>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67287"/>
    <w:rPr>
      <w:rFonts w:ascii="Courier New" w:eastAsia="Times New Roman" w:hAnsi="Courier New" w:cs="Courier New"/>
      <w:sz w:val="20"/>
      <w:szCs w:val="20"/>
      <w:lang w:eastAsia="nl-NL"/>
    </w:rPr>
  </w:style>
  <w:style w:type="character" w:customStyle="1" w:styleId="uficommentbody">
    <w:name w:val="uficommentbody"/>
    <w:basedOn w:val="Standaardalinea-lettertype"/>
    <w:rsid w:val="009F66D0"/>
  </w:style>
  <w:style w:type="character" w:styleId="Hyperlink">
    <w:name w:val="Hyperlink"/>
    <w:basedOn w:val="Standaardalinea-lettertype"/>
    <w:uiPriority w:val="99"/>
    <w:semiHidden/>
    <w:unhideWhenUsed/>
    <w:rsid w:val="009E182B"/>
    <w:rPr>
      <w:color w:val="0000FF"/>
      <w:u w:val="single"/>
    </w:rPr>
  </w:style>
  <w:style w:type="character" w:styleId="GevolgdeHyperlink">
    <w:name w:val="FollowedHyperlink"/>
    <w:basedOn w:val="Standaardalinea-lettertype"/>
    <w:uiPriority w:val="99"/>
    <w:semiHidden/>
    <w:unhideWhenUsed/>
    <w:rsid w:val="009E18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 w:id="20776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mputing.dundee.ac.uk/staff/stephen/cviu2000_www.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6A298-684B-430D-B2E8-63E37985A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2421</Words>
  <Characters>13317</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Marnix</cp:lastModifiedBy>
  <cp:revision>17</cp:revision>
  <dcterms:created xsi:type="dcterms:W3CDTF">2012-11-19T08:24:00Z</dcterms:created>
  <dcterms:modified xsi:type="dcterms:W3CDTF">2012-12-02T20:28:00Z</dcterms:modified>
</cp:coreProperties>
</file>