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766953277"/>
        <w:docPartObj>
          <w:docPartGallery w:val="Cover Pages"/>
          <w:docPartUnique/>
        </w:docPartObj>
      </w:sdtPr>
      <w:sdtEndPr>
        <w:rPr>
          <w:rFonts w:cs="Arial"/>
          <w:sz w:val="16"/>
          <w:szCs w:val="16"/>
        </w:rPr>
      </w:sdtEndPr>
      <w:sdtContent>
        <w:p w14:paraId="4341567E" w14:textId="77777777" w:rsidR="00F0488A" w:rsidRDefault="00F0488A">
          <w:r>
            <w:rPr>
              <w:noProof/>
              <w:lang w:val="en-IN" w:eastAsia="en-IN"/>
            </w:rPr>
            <mc:AlternateContent>
              <mc:Choice Requires="wps">
                <w:drawing>
                  <wp:anchor distT="0" distB="0" distL="114300" distR="114300" simplePos="0" relativeHeight="251663360" behindDoc="1" locked="0" layoutInCell="1" allowOverlap="1" wp14:anchorId="58951997" wp14:editId="6B039CA8">
                    <wp:simplePos x="0" y="0"/>
                    <wp:positionH relativeFrom="page">
                      <wp:align>center</wp:align>
                    </wp:positionH>
                    <wp:positionV relativeFrom="page">
                      <wp:align>center</wp:align>
                    </wp:positionV>
                    <wp:extent cx="7469505" cy="954786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9505" cy="95478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9059B7" w14:textId="77777777" w:rsidR="00784719" w:rsidRDefault="00784719" w:rsidP="00FF013D">
                                <w:pPr>
                                  <w:ind w:right="-63"/>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8.15pt;height:751.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s2AIAAIQGAAAOAAAAZHJzL2Uyb0RvYy54bWysVdtOGzEQfa/Uf7D8XjYJucCKDYpAVJVS&#10;QEDF88TrTVb1elzbufXrO/ZeCDRt1aovq/Hc53h89uJyVym2kdaVqDPeP+lxJrXAvNTLjH95uvlw&#10;xpnzoHNQqGXG99Lxy+n7dxdbk8oBrlDl0jJKol26NRlfeW/SJHFiJStwJ2ikJmOBtgJPR7tMcgtb&#10;yl6pZNDrjZMt2txYFNI50l7XRj6N+YtCCn9XFE56pjJOvfn4tfG7CN9kegHp0oJZlaJpA/6hiwpK&#10;TUW7VNfgga1t+VOqqhQWHRb+RGCVYFGUQsYZaJp+7800jyswMs5C4DjTweT+X1pxu7m3rMwzPhyP&#10;OdNQ0SU9EGygl0qyoCSItsal5Plo7m0Y0pk5iq+ODMkrSzi4xmdX2Cr40ohsF/Hed3jLnWeClJPh&#10;+HzUG3EmyHY+Gk7OxvFGEkjbcGOd/yixYkHIuKXOIs6wmTsfGoC0dWngz29KpaLsyKUWmEHCrBcj&#10;42rJK2XZBmgpQAipfT+a1Lr6jHmtp+XqNetBalqiWn3Wqqlwlym2sXSHtfrB768KjtvMkB4WHLbq&#10;owVJuazHDJKFbnilQzcaAxg1TEETr6u+oXhXfq9k8FP6QRa0BXQngz+B5FaQyxqM0S97iwlD5oLq&#10;d7kJlNNj6ZUfhC2jERr3ECnj6+1if4tlHdxFxMKofRdclRrt8cr9tnLt32JUIxNA8rvFjvIHcYH5&#10;nl6LxZpGnBE3Ja3lHJy/B0u8QQxDXOjv6FMo3GYcG4mzFdrvx/TBn54zWTnbEg9l3H1bg5WcqU+a&#10;lnYwGZ4OAnPF03A0CQf7yrQ4NOl1dYW0133iXSOiGAK8asXCYvVMpDkLdckEWlD1jAtv28OVrxmS&#10;aFfI2Sy6EV0Z8HP9aERIHiAOD+9p9wzWNK/T08O+xZa1IH3zSGvfEKlxtvZYlPEFvyDbgE9UF5eh&#10;oeXApYfn6PXy85j+AAAA//8DAFBLAwQUAAYACAAAACEA+Lddwd4AAAAHAQAADwAAAGRycy9kb3du&#10;cmV2LnhtbEyPT0vDQBDF74LfYRnBi9jdGowlZlOKKAierAX1ts1O/pDsbMhu2vTbO/Wil+ENb3jv&#10;N/l6dr044BhaTxqWCwUCqfS2pVrD7uPldgUiREPW9J5QwwkDrIvLi9xk1h/pHQ/bWAsOoZAZDU2M&#10;QyZlKBt0Jiz8gMRe5UdnIq9jLe1ojhzuenmnVCqdaYkbGjPgU4Nlt52chuduV6tN9TZ9y6/Ptupu&#10;VsnrKWh9fTVvHkFEnOPfMZzxGR0KZtr7iWwQvQZ+JP7Os7d8SBMQe1b3KklBFrn8z1/8AAAA//8D&#10;AFBLAQItABQABgAIAAAAIQC2gziS/gAAAOEBAAATAAAAAAAAAAAAAAAAAAAAAABbQ29udGVudF9U&#10;eXBlc10ueG1sUEsBAi0AFAAGAAgAAAAhADj9If/WAAAAlAEAAAsAAAAAAAAAAAAAAAAALwEAAF9y&#10;ZWxzLy5yZWxzUEsBAi0AFAAGAAgAAAAhAJLmn6zYAgAAhAYAAA4AAAAAAAAAAAAAAAAALgIAAGRy&#10;cy9lMm9Eb2MueG1sUEsBAi0AFAAGAAgAAAAhAPi3XcHeAAAABwEAAA8AAAAAAAAAAAAAAAAAMgUA&#10;AGRycy9kb3ducmV2LnhtbFBLBQYAAAAABAAEAPMAAAA9BgAAAAA=&#10;" fillcolor="#deeaf6 [660]" stroked="f" strokeweight="2pt">
                    <v:fill color2="#9cc2e5 [1940]" rotate="t" focusposition=".5,.5" focussize="" focus="100%" type="gradientRadial"/>
                    <v:path arrowok="t"/>
                    <v:textbox inset="21.6pt,,21.6pt">
                      <w:txbxContent>
                        <w:p w:rsidR="00784719" w:rsidRDefault="00784719" w:rsidP="00FF013D">
                          <w:pPr>
                            <w:ind w:right="-63"/>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49DBAF7" wp14:editId="321A58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555D8" w14:textId="77777777" w:rsidR="00784719" w:rsidRDefault="00AC63C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84719">
                                      <w:rPr>
                                        <w:color w:val="FFFFFF" w:themeColor="background1"/>
                                      </w:rPr>
                                      <w:t>PSG COLLEGE OF TECHNOLOGY</w:t>
                                    </w:r>
                                  </w:sdtContent>
                                </w:sdt>
                              </w:p>
                              <w:p w14:paraId="2AEB18A3" w14:textId="77777777" w:rsidR="00784719" w:rsidRPr="00D42EB4" w:rsidRDefault="00784719">
                                <w:pPr>
                                  <w:spacing w:before="240"/>
                                  <w:jc w:val="center"/>
                                  <w:rPr>
                                    <w:color w:val="FFFFFF" w:themeColor="background1"/>
                                    <w:sz w:val="22"/>
                                  </w:rPr>
                                </w:pPr>
                                <w:r w:rsidRPr="00D42EB4">
                                  <w:rPr>
                                    <w:color w:val="FFFFFF" w:themeColor="background1"/>
                                    <w:sz w:val="22"/>
                                  </w:rPr>
                                  <w:t>Department of Applied Mathematics and Computational Sciences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44546a [3215]" stroked="f" strokeweight="2pt">
                    <v:textbox inset="14.4pt,14.4pt,14.4pt,28.8pt">
                      <w:txbxContent>
                        <w:p w:rsidR="00784719" w:rsidRDefault="0078471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PSG COLLEGE OF TECHNOLOGY</w:t>
                              </w:r>
                            </w:sdtContent>
                          </w:sdt>
                        </w:p>
                        <w:p w:rsidR="00784719" w:rsidRPr="00D42EB4" w:rsidRDefault="00784719">
                          <w:pPr>
                            <w:spacing w:before="240"/>
                            <w:jc w:val="center"/>
                            <w:rPr>
                              <w:color w:val="FFFFFF" w:themeColor="background1"/>
                              <w:sz w:val="22"/>
                            </w:rPr>
                          </w:pPr>
                          <w:r w:rsidRPr="00D42EB4">
                            <w:rPr>
                              <w:color w:val="FFFFFF" w:themeColor="background1"/>
                              <w:sz w:val="22"/>
                            </w:rPr>
                            <w:t>Department of Applied Mathematics and Computational Sciences</w:t>
                          </w: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7CD2D07" wp14:editId="554531BE">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8407B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A923BCF" wp14:editId="370D62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2D88A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5b9bd5 [3204]" stroked="f" strokeweight="2pt">
                    <w10:wrap anchorx="page" anchory="page"/>
                  </v:rect>
                </w:pict>
              </mc:Fallback>
            </mc:AlternateContent>
          </w:r>
        </w:p>
        <w:p w14:paraId="3C9FE72E" w14:textId="77777777" w:rsidR="00F0488A" w:rsidRDefault="00AD026D">
          <w:pPr>
            <w:rPr>
              <w:rFonts w:cs="Arial"/>
              <w:sz w:val="16"/>
              <w:szCs w:val="16"/>
            </w:rPr>
          </w:pPr>
          <w:r>
            <w:rPr>
              <w:noProof/>
              <w:lang w:val="en-IN" w:eastAsia="en-IN"/>
            </w:rPr>
            <mc:AlternateContent>
              <mc:Choice Requires="wps">
                <w:drawing>
                  <wp:anchor distT="45720" distB="45720" distL="114300" distR="114300" simplePos="0" relativeHeight="251665408" behindDoc="0" locked="0" layoutInCell="1" allowOverlap="1" wp14:anchorId="1791039D" wp14:editId="31445E8D">
                    <wp:simplePos x="0" y="0"/>
                    <wp:positionH relativeFrom="column">
                      <wp:posOffset>2722245</wp:posOffset>
                    </wp:positionH>
                    <wp:positionV relativeFrom="paragraph">
                      <wp:posOffset>6038850</wp:posOffset>
                    </wp:positionV>
                    <wp:extent cx="2360930" cy="140462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9205E3" w14:textId="77777777" w:rsidR="00784719" w:rsidRPr="00AD026D" w:rsidRDefault="00784719">
                                <w:pPr>
                                  <w:rPr>
                                    <w:rFonts w:asciiTheme="majorHAnsi" w:hAnsiTheme="majorHAnsi"/>
                                    <w:color w:val="0070C0"/>
                                    <w:sz w:val="44"/>
                                  </w:rPr>
                                </w:pPr>
                                <w:r>
                                  <w:rPr>
                                    <w:rFonts w:asciiTheme="majorHAnsi" w:hAnsiTheme="majorHAnsi"/>
                                    <w:color w:val="0070C0"/>
                                    <w:sz w:val="44"/>
                                  </w:rPr>
                                  <w:t>Regulation</w:t>
                                </w:r>
                                <w:r w:rsidRPr="00AD026D">
                                  <w:rPr>
                                    <w:rFonts w:asciiTheme="majorHAnsi" w:hAnsiTheme="majorHAnsi"/>
                                    <w:color w:val="0070C0"/>
                                    <w:sz w:val="44"/>
                                  </w:rPr>
                                  <w:t xml:space="preserve">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14.35pt;margin-top:47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BJFT7LiAAAADAEAAA8AAABkcnMvZG93bnJldi54bWxMj8tO&#10;wzAQRfdI/IM1SGwQdWJRGkKcqrw23bUEiaUbT5NAPI5itw18PcMKlqM5uvfcYjm5XhxxDJ0nDeks&#10;AYFUe9tRo6F6fbnOQIRoyJreE2r4wgDL8vysMLn1J9rgcRsbwSEUcqOhjXHIpQx1i86EmR+Q+Lf3&#10;ozORz7GRdjQnDne9VElyK53piBtaM+Bji/Xn9uA0fD9UT6vnq5juVXxXbxu3ruoPo/XlxbS6BxFx&#10;in8w/OqzOpTstPMHskH0Gm5UtmBUw9085VFMZEkyB7FjNF0oBbIs5P8R5Q8AAAD//wMAUEsBAi0A&#10;FAAGAAgAAAAhALaDOJL+AAAA4QEAABMAAAAAAAAAAAAAAAAAAAAAAFtDb250ZW50X1R5cGVzXS54&#10;bWxQSwECLQAUAAYACAAAACEAOP0h/9YAAACUAQAACwAAAAAAAAAAAAAAAAAvAQAAX3JlbHMvLnJl&#10;bHNQSwECLQAUAAYACAAAACEAUMm2KCICAAAjBAAADgAAAAAAAAAAAAAAAAAuAgAAZHJzL2Uyb0Rv&#10;Yy54bWxQSwECLQAUAAYACAAAACEAEkVPsuIAAAAMAQAADwAAAAAAAAAAAAAAAAB8BAAAZHJzL2Rv&#10;d25yZXYueG1sUEsFBgAAAAAEAAQA8wAAAIsFAAAAAA==&#10;" stroked="f">
                    <v:textbox style="mso-fit-shape-to-text:t">
                      <w:txbxContent>
                        <w:p w:rsidR="00784719" w:rsidRPr="00AD026D" w:rsidRDefault="00784719">
                          <w:pPr>
                            <w:rPr>
                              <w:rFonts w:asciiTheme="majorHAnsi" w:hAnsiTheme="majorHAnsi"/>
                              <w:color w:val="0070C0"/>
                              <w:sz w:val="44"/>
                            </w:rPr>
                          </w:pPr>
                          <w:r>
                            <w:rPr>
                              <w:rFonts w:asciiTheme="majorHAnsi" w:hAnsiTheme="majorHAnsi"/>
                              <w:color w:val="0070C0"/>
                              <w:sz w:val="44"/>
                            </w:rPr>
                            <w:t>Regulation</w:t>
                          </w:r>
                          <w:r w:rsidRPr="00AD026D">
                            <w:rPr>
                              <w:rFonts w:asciiTheme="majorHAnsi" w:hAnsiTheme="majorHAnsi"/>
                              <w:color w:val="0070C0"/>
                              <w:sz w:val="44"/>
                            </w:rPr>
                            <w:t xml:space="preserve"> 2020</w:t>
                          </w:r>
                        </w:p>
                      </w:txbxContent>
                    </v:textbox>
                    <w10:wrap type="square"/>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6EC09C3" wp14:editId="483F3C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33700" cy="22574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33700" cy="2257425"/>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F2B2EE0" w14:textId="77777777" w:rsidR="00784719" w:rsidRPr="00F0488A" w:rsidRDefault="00784719" w:rsidP="00D42EB4">
                                    <w:pPr>
                                      <w:jc w:val="right"/>
                                      <w:rPr>
                                        <w:rFonts w:asciiTheme="majorHAnsi" w:eastAsiaTheme="majorEastAsia" w:hAnsiTheme="majorHAnsi" w:cstheme="majorBidi"/>
                                        <w:noProof/>
                                        <w:color w:val="5B9BD5" w:themeColor="accent1"/>
                                        <w:sz w:val="56"/>
                                        <w:szCs w:val="144"/>
                                      </w:rPr>
                                    </w:pPr>
                                    <w:r w:rsidRPr="00F0488A">
                                      <w:rPr>
                                        <w:rFonts w:asciiTheme="majorHAnsi" w:eastAsiaTheme="majorEastAsia" w:hAnsiTheme="majorHAnsi" w:cstheme="majorBidi"/>
                                        <w:noProof/>
                                        <w:color w:val="5B9BD5" w:themeColor="accent1"/>
                                        <w:sz w:val="56"/>
                                        <w:szCs w:val="72"/>
                                      </w:rPr>
                                      <w:t>M.</w:t>
                                    </w:r>
                                    <w:r>
                                      <w:rPr>
                                        <w:rFonts w:asciiTheme="majorHAnsi" w:eastAsiaTheme="majorEastAsia" w:hAnsiTheme="majorHAnsi" w:cstheme="majorBidi"/>
                                        <w:noProof/>
                                        <w:color w:val="5B9BD5" w:themeColor="accent1"/>
                                        <w:sz w:val="56"/>
                                        <w:szCs w:val="72"/>
                                      </w:rPr>
                                      <w:t>Sc Theoretical Computer Science</w:t>
                                    </w:r>
                                  </w:p>
                                </w:sdtContent>
                              </w:sdt>
                              <w:sdt>
                                <w:sdtPr>
                                  <w:rPr>
                                    <w:rFonts w:asciiTheme="majorHAnsi" w:eastAsiaTheme="majorEastAsia" w:hAnsiTheme="majorHAnsi" w:cstheme="majorBidi"/>
                                    <w:noProof/>
                                    <w:color w:val="44546A"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6B20CFB" w14:textId="77777777" w:rsidR="00784719" w:rsidRPr="00F0488A" w:rsidRDefault="00784719" w:rsidP="007B0C8F">
                                    <w:pPr>
                                      <w:jc w:val="right"/>
                                      <w:rPr>
                                        <w:rFonts w:asciiTheme="majorHAnsi" w:eastAsiaTheme="majorEastAsia" w:hAnsiTheme="majorHAnsi" w:cstheme="majorBidi"/>
                                        <w:noProof/>
                                        <w:color w:val="44546A" w:themeColor="text2"/>
                                        <w:sz w:val="28"/>
                                        <w:szCs w:val="40"/>
                                      </w:rPr>
                                    </w:pPr>
                                    <w:r w:rsidRPr="00D42EB4">
                                      <w:rPr>
                                        <w:rFonts w:asciiTheme="majorHAnsi" w:eastAsiaTheme="majorEastAsia" w:hAnsiTheme="majorHAnsi" w:cstheme="majorBidi"/>
                                        <w:noProof/>
                                        <w:color w:val="44546A" w:themeColor="text2"/>
                                        <w:sz w:val="20"/>
                                        <w:szCs w:val="32"/>
                                      </w:rPr>
                                      <w:t>Five Year Integrated Programme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0" o:spid="_x0000_s1029" type="#_x0000_t202" style="position:absolute;margin-left:0;margin-top:0;width:231pt;height:177.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fNOAIAAGsEAAAOAAAAZHJzL2Uyb0RvYy54bWysVFFv2jAQfp+0/2D5fSQEKG1EqFgrpklV&#10;WwmmPhvHJpEcn2cbEvbrd3YIRd2epr2Yu/sun3333bG47xpFjsK6GnRBx6OUEqE5lLXeF/THdv3l&#10;lhLnmS6ZAi0KehKO3i8/f1q0JhcZVKBKYQmSaJe3pqCV9yZPEscr0TA3AiM0ghJswzy6dp+UlrXI&#10;3qgkS9ObpAVbGgtcOIfRxx6ky8gvpeD+RUonPFEFxbf5eNp47sKZLBcs31tmqpqfn8H+4RUNqzVe&#10;eqF6ZJ6Rg63/oGpqbsGB9CMOTQJS1lzEGrCacfqhmk3FjIi1YHOcubTJ/T9a/nx8taQuCzqdY380&#10;a1Ckreg8+QodCTHsUGtcjokbg6m+QwCVHuIOg6HwTtom/GJJBHHkOl36G+g4BrO7yWSeIsQRy7LZ&#10;fJrNAk/y/rmxzn8T0JBgFNSigLGv7PjkfJ86pITbNKxrpaKISpO2oDeTWRo/uCBIrnTIFXEczjSh&#10;pP7pwfLdrotNmAxl7aA8YbUW+olxhq9rfNETc/6VWRwRrALH3r/gIRXgzXC2KKnA/vpbPOSjcohS&#10;0uLIFdT9PDArKFHfNWp6N55OkdZHZzqbZ+jYa2R3jehD8wA41WNcMMOjGfK9GkxpoXnD7ViFWxFi&#10;muPdBfWD+eD7RcDt4mK1ikk4lYb5J70xPFCHvoV+b7s3Zs1ZFI96PsMwnCz/oE2f26uzOniQdRQu&#10;9LnvKgoeHJzoKP15+8LKXPsx6/0/YvkbAAD//wMAUEsDBBQABgAIAAAAIQBjOLN92QAAAAUBAAAP&#10;AAAAZHJzL2Rvd25yZXYueG1sTI9BT8JAEIXvJv6HzZh4ky3QoqndEkOEu0DidemObWNntuluofx7&#10;By96ecnLm7z3TbGeqFNnHELr2cB8loBCrrxruTZwPGyfXkCFaNnZzjMauGKAdXl/V9jc+Qt/4Hkf&#10;ayUlHHJroImxz7UOVYNkw8z3yJJ9+YFsFDvU2g32IuXU6UWSrDTZlmWhsT1uGqy+9yMZ0Di+H3bb&#10;57D5rIjn15bSdEnGPD5Mb6+gIk7x7xhu+IIOpTCd/MguqM6APBJ/VbJ0tRB7MrDMsgx0Wej/9OUP&#10;AAAA//8DAFBLAQItABQABgAIAAAAIQC2gziS/gAAAOEBAAATAAAAAAAAAAAAAAAAAAAAAABbQ29u&#10;dGVudF9UeXBlc10ueG1sUEsBAi0AFAAGAAgAAAAhADj9If/WAAAAlAEAAAsAAAAAAAAAAAAAAAAA&#10;LwEAAF9yZWxzLy5yZWxzUEsBAi0AFAAGAAgAAAAhAOZ0h804AgAAawQAAA4AAAAAAAAAAAAAAAAA&#10;LgIAAGRycy9lMm9Eb2MueG1sUEsBAi0AFAAGAAgAAAAhAGM4s33ZAAAABQEAAA8AAAAAAAAAAAAA&#10;AAAAkgQAAGRycy9kb3ducmV2LnhtbFBLBQYAAAAABAAEAPMAAACYBQAAAAA=&#10;" filled="f" stroked="f" strokeweight=".5pt">
                    <v:textbo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84719" w:rsidRPr="00F0488A" w:rsidRDefault="00784719" w:rsidP="00D42EB4">
                              <w:pPr>
                                <w:jc w:val="right"/>
                                <w:rPr>
                                  <w:rFonts w:asciiTheme="majorHAnsi" w:eastAsiaTheme="majorEastAsia" w:hAnsiTheme="majorHAnsi" w:cstheme="majorBidi"/>
                                  <w:noProof/>
                                  <w:color w:val="5B9BD5" w:themeColor="accent1"/>
                                  <w:sz w:val="56"/>
                                  <w:szCs w:val="144"/>
                                </w:rPr>
                              </w:pPr>
                              <w:r w:rsidRPr="00F0488A">
                                <w:rPr>
                                  <w:rFonts w:asciiTheme="majorHAnsi" w:eastAsiaTheme="majorEastAsia" w:hAnsiTheme="majorHAnsi" w:cstheme="majorBidi"/>
                                  <w:noProof/>
                                  <w:color w:val="5B9BD5" w:themeColor="accent1"/>
                                  <w:sz w:val="56"/>
                                  <w:szCs w:val="72"/>
                                </w:rPr>
                                <w:t>M.</w:t>
                              </w:r>
                              <w:r>
                                <w:rPr>
                                  <w:rFonts w:asciiTheme="majorHAnsi" w:eastAsiaTheme="majorEastAsia" w:hAnsiTheme="majorHAnsi" w:cstheme="majorBidi"/>
                                  <w:noProof/>
                                  <w:color w:val="5B9BD5" w:themeColor="accent1"/>
                                  <w:sz w:val="56"/>
                                  <w:szCs w:val="72"/>
                                </w:rPr>
                                <w:t>Sc Theoretical Computer Science</w:t>
                              </w:r>
                            </w:p>
                          </w:sdtContent>
                        </w:sdt>
                        <w:sdt>
                          <w:sdtPr>
                            <w:rPr>
                              <w:rFonts w:asciiTheme="majorHAnsi" w:eastAsiaTheme="majorEastAsia" w:hAnsiTheme="majorHAnsi" w:cstheme="majorBidi"/>
                              <w:noProof/>
                              <w:color w:val="44546A"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84719" w:rsidRPr="00F0488A" w:rsidRDefault="00784719" w:rsidP="007B0C8F">
                              <w:pPr>
                                <w:jc w:val="right"/>
                                <w:rPr>
                                  <w:rFonts w:asciiTheme="majorHAnsi" w:eastAsiaTheme="majorEastAsia" w:hAnsiTheme="majorHAnsi" w:cstheme="majorBidi"/>
                                  <w:noProof/>
                                  <w:color w:val="44546A" w:themeColor="text2"/>
                                  <w:sz w:val="28"/>
                                  <w:szCs w:val="40"/>
                                </w:rPr>
                              </w:pPr>
                              <w:r w:rsidRPr="00D42EB4">
                                <w:rPr>
                                  <w:rFonts w:asciiTheme="majorHAnsi" w:eastAsiaTheme="majorEastAsia" w:hAnsiTheme="majorHAnsi" w:cstheme="majorBidi"/>
                                  <w:noProof/>
                                  <w:color w:val="44546A" w:themeColor="text2"/>
                                  <w:sz w:val="20"/>
                                  <w:szCs w:val="32"/>
                                </w:rPr>
                                <w:t>Five Year Integrated Programme</w:t>
                              </w:r>
                            </w:p>
                          </w:sdtContent>
                        </w:sdt>
                      </w:txbxContent>
                    </v:textbox>
                    <w10:wrap type="square" anchorx="page" anchory="page"/>
                  </v:shape>
                </w:pict>
              </mc:Fallback>
            </mc:AlternateContent>
          </w:r>
          <w:r w:rsidR="00F0488A">
            <w:rPr>
              <w:rFonts w:cs="Arial"/>
              <w:sz w:val="16"/>
              <w:szCs w:val="16"/>
            </w:rPr>
            <w:br w:type="page"/>
          </w:r>
        </w:p>
      </w:sdtContent>
    </w:sdt>
    <w:p w14:paraId="5D74AD85" w14:textId="77777777" w:rsidR="00803A57" w:rsidRDefault="0015294A"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b/>
          <w:color w:val="C00000"/>
          <w:sz w:val="28"/>
          <w:szCs w:val="16"/>
        </w:rPr>
      </w:pPr>
      <w:r w:rsidRPr="0015294A">
        <w:rPr>
          <w:rFonts w:cs="Arial"/>
          <w:noProof/>
          <w:sz w:val="16"/>
          <w:szCs w:val="16"/>
          <w:lang w:val="en-IN" w:eastAsia="en-IN"/>
        </w:rPr>
        <w:lastRenderedPageBreak/>
        <w:drawing>
          <wp:inline distT="0" distB="0" distL="0" distR="0" wp14:anchorId="3D08AE71" wp14:editId="1118F1DB">
            <wp:extent cx="400050" cy="527339"/>
            <wp:effectExtent l="0" t="0" r="0" b="6350"/>
            <wp:docPr id="38" name="Picture 38" descr="C:\Users\suresh balusamy\Pictures\ps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sh balusamy\Pictures\ps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63" cy="539220"/>
                    </a:xfrm>
                    <a:prstGeom prst="rect">
                      <a:avLst/>
                    </a:prstGeom>
                    <a:noFill/>
                    <a:ln>
                      <a:noFill/>
                    </a:ln>
                  </pic:spPr>
                </pic:pic>
              </a:graphicData>
            </a:graphic>
          </wp:inline>
        </w:drawing>
      </w:r>
    </w:p>
    <w:p w14:paraId="6031B10A" w14:textId="77777777" w:rsidR="00404FFC" w:rsidRPr="00394084" w:rsidRDefault="00404FFC"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b/>
          <w:color w:val="C00000"/>
          <w:sz w:val="28"/>
          <w:szCs w:val="16"/>
        </w:rPr>
      </w:pPr>
      <w:r w:rsidRPr="00394084">
        <w:rPr>
          <w:rFonts w:cs="Arial"/>
          <w:b/>
          <w:color w:val="C00000"/>
          <w:sz w:val="28"/>
          <w:szCs w:val="16"/>
        </w:rPr>
        <w:t>PSG College of Technology</w:t>
      </w:r>
    </w:p>
    <w:p w14:paraId="6D61B1C9" w14:textId="77777777" w:rsidR="00F0488A" w:rsidRPr="00156210" w:rsidRDefault="00404FFC"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color w:val="auto"/>
          <w:szCs w:val="16"/>
        </w:rPr>
      </w:pPr>
      <w:r w:rsidRPr="00394084">
        <w:rPr>
          <w:rFonts w:cs="Arial"/>
          <w:b/>
          <w:color w:val="auto"/>
          <w:szCs w:val="16"/>
        </w:rPr>
        <w:t>Department of Applied Mathematics and Computational Sciences</w:t>
      </w:r>
    </w:p>
    <w:p w14:paraId="57EE4E19" w14:textId="77777777" w:rsidR="00404FFC" w:rsidRPr="00394084" w:rsidRDefault="00404FFC" w:rsidP="0015621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7" w:hanging="357"/>
        <w:jc w:val="center"/>
        <w:rPr>
          <w:rFonts w:cs="Arial"/>
          <w:color w:val="0070C0"/>
          <w:sz w:val="22"/>
          <w:szCs w:val="16"/>
        </w:rPr>
      </w:pPr>
      <w:r w:rsidRPr="00394084">
        <w:rPr>
          <w:rFonts w:cs="Arial"/>
          <w:color w:val="0070C0"/>
          <w:sz w:val="22"/>
          <w:szCs w:val="16"/>
        </w:rPr>
        <w:t xml:space="preserve">Five year integrated </w:t>
      </w:r>
      <w:proofErr w:type="spellStart"/>
      <w:r w:rsidRPr="00394084">
        <w:rPr>
          <w:rFonts w:cs="Arial"/>
          <w:color w:val="0070C0"/>
          <w:sz w:val="22"/>
          <w:szCs w:val="16"/>
        </w:rPr>
        <w:t>M</w:t>
      </w:r>
      <w:r w:rsidR="00CD13FD">
        <w:rPr>
          <w:rFonts w:cs="Arial"/>
          <w:color w:val="0070C0"/>
          <w:sz w:val="22"/>
          <w:szCs w:val="16"/>
        </w:rPr>
        <w:t>.</w:t>
      </w:r>
      <w:r w:rsidRPr="00394084">
        <w:rPr>
          <w:rFonts w:cs="Arial"/>
          <w:color w:val="0070C0"/>
          <w:sz w:val="22"/>
          <w:szCs w:val="16"/>
        </w:rPr>
        <w:t>Sc</w:t>
      </w:r>
      <w:proofErr w:type="spellEnd"/>
      <w:r w:rsidRPr="00394084">
        <w:rPr>
          <w:rFonts w:cs="Arial"/>
          <w:color w:val="0070C0"/>
          <w:sz w:val="22"/>
          <w:szCs w:val="16"/>
        </w:rPr>
        <w:t xml:space="preserve"> Theoretical Computer Science </w:t>
      </w:r>
    </w:p>
    <w:p w14:paraId="6C370C71" w14:textId="77777777" w:rsidR="00404FFC" w:rsidRPr="00156210" w:rsidRDefault="00404FFC" w:rsidP="0015621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center"/>
        <w:rPr>
          <w:rFonts w:cs="Arial"/>
          <w:color w:val="auto"/>
          <w:sz w:val="20"/>
          <w:szCs w:val="16"/>
        </w:rPr>
      </w:pPr>
      <w:r w:rsidRPr="00394084">
        <w:rPr>
          <w:rFonts w:cs="Arial"/>
          <w:color w:val="0070C0"/>
          <w:sz w:val="20"/>
          <w:szCs w:val="16"/>
        </w:rPr>
        <w:t>Regulation 2020</w:t>
      </w:r>
    </w:p>
    <w:p w14:paraId="16E53274" w14:textId="77777777" w:rsidR="00404FFC" w:rsidRDefault="00404FFC" w:rsidP="009A336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right"/>
        <w:rPr>
          <w:rFonts w:cs="Arial"/>
          <w:color w:val="auto"/>
          <w:sz w:val="16"/>
          <w:szCs w:val="16"/>
        </w:rPr>
      </w:pPr>
    </w:p>
    <w:p w14:paraId="71CD5917" w14:textId="77777777" w:rsidR="00ED51C6" w:rsidRPr="00325E54" w:rsidRDefault="00325E54" w:rsidP="00ED51C6">
      <w:pPr>
        <w:rPr>
          <w:rFonts w:cs="Arial"/>
          <w:b/>
          <w:color w:val="0070C0"/>
          <w:sz w:val="32"/>
          <w:szCs w:val="16"/>
        </w:rPr>
      </w:pPr>
      <w:r w:rsidRPr="00325E54">
        <w:rPr>
          <w:rFonts w:cs="Arial"/>
          <w:b/>
          <w:color w:val="0070C0"/>
          <w:sz w:val="32"/>
          <w:szCs w:val="16"/>
        </w:rPr>
        <w:t>Table of Contents</w:t>
      </w:r>
    </w:p>
    <w:p w14:paraId="6DDFB619" w14:textId="77777777" w:rsidR="00ED51C6" w:rsidRDefault="00ED51C6" w:rsidP="00ED51C6">
      <w:pPr>
        <w:rPr>
          <w:rFonts w:cs="Arial"/>
          <w:sz w:val="16"/>
          <w:szCs w:val="16"/>
        </w:rPr>
      </w:pPr>
    </w:p>
    <w:p w14:paraId="3A59C8E8" w14:textId="77777777" w:rsidR="0085395E" w:rsidRDefault="00FB5013">
      <w:pPr>
        <w:pStyle w:val="TOC1"/>
        <w:rPr>
          <w:rFonts w:asciiTheme="minorHAnsi" w:eastAsiaTheme="minorEastAsia" w:hAnsiTheme="minorHAnsi" w:cstheme="minorBidi"/>
          <w:noProof/>
          <w:sz w:val="22"/>
          <w:szCs w:val="22"/>
          <w:lang w:val="en-IN" w:eastAsia="en-IN"/>
        </w:rPr>
      </w:pPr>
      <w:r>
        <w:rPr>
          <w:rFonts w:cs="Arial"/>
          <w:sz w:val="16"/>
          <w:szCs w:val="16"/>
        </w:rPr>
        <w:fldChar w:fldCharType="begin"/>
      </w:r>
      <w:r>
        <w:rPr>
          <w:rFonts w:cs="Arial"/>
          <w:sz w:val="16"/>
          <w:szCs w:val="16"/>
        </w:rPr>
        <w:instrText xml:space="preserve"> TOC \o "1-2" \h \z \u </w:instrText>
      </w:r>
      <w:r>
        <w:rPr>
          <w:rFonts w:cs="Arial"/>
          <w:sz w:val="16"/>
          <w:szCs w:val="16"/>
        </w:rPr>
        <w:fldChar w:fldCharType="separate"/>
      </w:r>
      <w:hyperlink w:anchor="_Toc45664197" w:history="1">
        <w:r w:rsidR="0085395E" w:rsidRPr="00E72A9A">
          <w:rPr>
            <w:rStyle w:val="Hyperlink"/>
            <w:noProof/>
          </w:rPr>
          <w:t>1.</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PRELIMINARY DEFINITIONS AND NOMENCLATURE</w:t>
        </w:r>
        <w:r w:rsidR="0085395E">
          <w:rPr>
            <w:noProof/>
            <w:webHidden/>
          </w:rPr>
          <w:tab/>
        </w:r>
        <w:r w:rsidR="0085395E">
          <w:rPr>
            <w:noProof/>
            <w:webHidden/>
          </w:rPr>
          <w:fldChar w:fldCharType="begin"/>
        </w:r>
        <w:r w:rsidR="0085395E">
          <w:rPr>
            <w:noProof/>
            <w:webHidden/>
          </w:rPr>
          <w:instrText xml:space="preserve"> PAGEREF _Toc45664197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14:paraId="217D2E72"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198" w:history="1">
        <w:r w:rsidR="0085395E" w:rsidRPr="00E72A9A">
          <w:rPr>
            <w:rStyle w:val="Hyperlink"/>
            <w:noProof/>
          </w:rPr>
          <w:t>2.</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DURATION OF THE PROGRAMME</w:t>
        </w:r>
        <w:r w:rsidR="0085395E">
          <w:rPr>
            <w:noProof/>
            <w:webHidden/>
          </w:rPr>
          <w:tab/>
        </w:r>
        <w:r w:rsidR="0085395E">
          <w:rPr>
            <w:noProof/>
            <w:webHidden/>
          </w:rPr>
          <w:fldChar w:fldCharType="begin"/>
        </w:r>
        <w:r w:rsidR="0085395E">
          <w:rPr>
            <w:noProof/>
            <w:webHidden/>
          </w:rPr>
          <w:instrText xml:space="preserve"> PAGEREF _Toc45664198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14:paraId="5A6B8DCD"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199" w:history="1">
        <w:r w:rsidR="0085395E" w:rsidRPr="00E72A9A">
          <w:rPr>
            <w:rStyle w:val="Hyperlink"/>
            <w:noProof/>
          </w:rPr>
          <w:t>3.</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ELIGIBILITY FOR ADMISSION</w:t>
        </w:r>
        <w:r w:rsidR="0085395E">
          <w:rPr>
            <w:noProof/>
            <w:webHidden/>
          </w:rPr>
          <w:tab/>
        </w:r>
        <w:r w:rsidR="0085395E">
          <w:rPr>
            <w:noProof/>
            <w:webHidden/>
          </w:rPr>
          <w:fldChar w:fldCharType="begin"/>
        </w:r>
        <w:r w:rsidR="0085395E">
          <w:rPr>
            <w:noProof/>
            <w:webHidden/>
          </w:rPr>
          <w:instrText xml:space="preserve"> PAGEREF _Toc45664199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14:paraId="6B2BC8C3"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0" w:history="1">
        <w:r w:rsidR="0085395E" w:rsidRPr="00E72A9A">
          <w:rPr>
            <w:rStyle w:val="Hyperlink"/>
            <w:noProof/>
          </w:rPr>
          <w:t>4.</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STRUCTURE OF PROGRAMMES</w:t>
        </w:r>
        <w:r w:rsidR="0085395E">
          <w:rPr>
            <w:noProof/>
            <w:webHidden/>
          </w:rPr>
          <w:tab/>
        </w:r>
        <w:r w:rsidR="0085395E">
          <w:rPr>
            <w:noProof/>
            <w:webHidden/>
          </w:rPr>
          <w:fldChar w:fldCharType="begin"/>
        </w:r>
        <w:r w:rsidR="0085395E">
          <w:rPr>
            <w:noProof/>
            <w:webHidden/>
          </w:rPr>
          <w:instrText xml:space="preserve"> PAGEREF _Toc45664200 \h </w:instrText>
        </w:r>
        <w:r w:rsidR="0085395E">
          <w:rPr>
            <w:noProof/>
            <w:webHidden/>
          </w:rPr>
        </w:r>
        <w:r w:rsidR="0085395E">
          <w:rPr>
            <w:noProof/>
            <w:webHidden/>
          </w:rPr>
          <w:fldChar w:fldCharType="separate"/>
        </w:r>
        <w:r w:rsidR="00D2243F">
          <w:rPr>
            <w:noProof/>
            <w:webHidden/>
          </w:rPr>
          <w:t>2</w:t>
        </w:r>
        <w:r w:rsidR="0085395E">
          <w:rPr>
            <w:noProof/>
            <w:webHidden/>
          </w:rPr>
          <w:fldChar w:fldCharType="end"/>
        </w:r>
      </w:hyperlink>
    </w:p>
    <w:p w14:paraId="09C1D223"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1" w:history="1">
        <w:r w:rsidR="0085395E" w:rsidRPr="00E72A9A">
          <w:rPr>
            <w:rStyle w:val="Hyperlink"/>
            <w:noProof/>
          </w:rPr>
          <w:t>5.</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REQUIREMENTS OF ATTENDANCE AND PROGRESS</w:t>
        </w:r>
        <w:r w:rsidR="0085395E">
          <w:rPr>
            <w:noProof/>
            <w:webHidden/>
          </w:rPr>
          <w:tab/>
        </w:r>
        <w:r w:rsidR="0085395E">
          <w:rPr>
            <w:noProof/>
            <w:webHidden/>
          </w:rPr>
          <w:fldChar w:fldCharType="begin"/>
        </w:r>
        <w:r w:rsidR="0085395E">
          <w:rPr>
            <w:noProof/>
            <w:webHidden/>
          </w:rPr>
          <w:instrText xml:space="preserve"> PAGEREF _Toc45664201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14:paraId="6BA72E67"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2" w:history="1">
        <w:r w:rsidR="0085395E" w:rsidRPr="00E72A9A">
          <w:rPr>
            <w:rStyle w:val="Hyperlink"/>
            <w:noProof/>
          </w:rPr>
          <w:t>6.</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DISCIPLINE</w:t>
        </w:r>
        <w:r w:rsidR="0085395E">
          <w:rPr>
            <w:noProof/>
            <w:webHidden/>
          </w:rPr>
          <w:tab/>
        </w:r>
        <w:r w:rsidR="0085395E">
          <w:rPr>
            <w:noProof/>
            <w:webHidden/>
          </w:rPr>
          <w:fldChar w:fldCharType="begin"/>
        </w:r>
        <w:r w:rsidR="0085395E">
          <w:rPr>
            <w:noProof/>
            <w:webHidden/>
          </w:rPr>
          <w:instrText xml:space="preserve"> PAGEREF _Toc45664202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14:paraId="07AC0D46"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3" w:history="1">
        <w:r w:rsidR="0085395E" w:rsidRPr="00E72A9A">
          <w:rPr>
            <w:rStyle w:val="Hyperlink"/>
            <w:noProof/>
          </w:rPr>
          <w:t>7.</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PROCEDURE FOR REJOINING THE PROGRAMME</w:t>
        </w:r>
        <w:r w:rsidR="0085395E">
          <w:rPr>
            <w:noProof/>
            <w:webHidden/>
          </w:rPr>
          <w:tab/>
        </w:r>
        <w:r w:rsidR="0085395E">
          <w:rPr>
            <w:noProof/>
            <w:webHidden/>
          </w:rPr>
          <w:fldChar w:fldCharType="begin"/>
        </w:r>
        <w:r w:rsidR="0085395E">
          <w:rPr>
            <w:noProof/>
            <w:webHidden/>
          </w:rPr>
          <w:instrText xml:space="preserve"> PAGEREF _Toc45664203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14:paraId="6E85E09D"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4" w:history="1">
        <w:r w:rsidR="0085395E" w:rsidRPr="00E72A9A">
          <w:rPr>
            <w:rStyle w:val="Hyperlink"/>
            <w:noProof/>
          </w:rPr>
          <w:t>8.</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ASSESSMENT AND PASSING REQUIREMENTS</w:t>
        </w:r>
        <w:r w:rsidR="0085395E">
          <w:rPr>
            <w:noProof/>
            <w:webHidden/>
          </w:rPr>
          <w:tab/>
        </w:r>
        <w:r w:rsidR="0085395E">
          <w:rPr>
            <w:noProof/>
            <w:webHidden/>
          </w:rPr>
          <w:fldChar w:fldCharType="begin"/>
        </w:r>
        <w:r w:rsidR="0085395E">
          <w:rPr>
            <w:noProof/>
            <w:webHidden/>
          </w:rPr>
          <w:instrText xml:space="preserve"> PAGEREF _Toc45664204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14:paraId="2106CAFE"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5" w:history="1">
        <w:r w:rsidR="0085395E" w:rsidRPr="00E72A9A">
          <w:rPr>
            <w:rStyle w:val="Hyperlink"/>
            <w:noProof/>
          </w:rPr>
          <w:t>9.</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QUALIFICATION  FOR THE AWARD OF DEGREE</w:t>
        </w:r>
        <w:r w:rsidR="0085395E">
          <w:rPr>
            <w:noProof/>
            <w:webHidden/>
          </w:rPr>
          <w:tab/>
        </w:r>
        <w:r w:rsidR="0085395E">
          <w:rPr>
            <w:noProof/>
            <w:webHidden/>
          </w:rPr>
          <w:fldChar w:fldCharType="begin"/>
        </w:r>
        <w:r w:rsidR="0085395E">
          <w:rPr>
            <w:noProof/>
            <w:webHidden/>
          </w:rPr>
          <w:instrText xml:space="preserve"> PAGEREF _Toc45664205 \h </w:instrText>
        </w:r>
        <w:r w:rsidR="0085395E">
          <w:rPr>
            <w:noProof/>
            <w:webHidden/>
          </w:rPr>
        </w:r>
        <w:r w:rsidR="0085395E">
          <w:rPr>
            <w:noProof/>
            <w:webHidden/>
          </w:rPr>
          <w:fldChar w:fldCharType="separate"/>
        </w:r>
        <w:r w:rsidR="00D2243F">
          <w:rPr>
            <w:noProof/>
            <w:webHidden/>
          </w:rPr>
          <w:t>8</w:t>
        </w:r>
        <w:r w:rsidR="0085395E">
          <w:rPr>
            <w:noProof/>
            <w:webHidden/>
          </w:rPr>
          <w:fldChar w:fldCharType="end"/>
        </w:r>
      </w:hyperlink>
    </w:p>
    <w:p w14:paraId="1CA631BD"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6" w:history="1">
        <w:r w:rsidR="0085395E" w:rsidRPr="00E72A9A">
          <w:rPr>
            <w:rStyle w:val="Hyperlink"/>
            <w:noProof/>
          </w:rPr>
          <w:t>10.</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CLASSIFICATION OF DEGREE</w:t>
        </w:r>
        <w:r w:rsidR="0085395E">
          <w:rPr>
            <w:noProof/>
            <w:webHidden/>
          </w:rPr>
          <w:tab/>
        </w:r>
        <w:r w:rsidR="0085395E">
          <w:rPr>
            <w:noProof/>
            <w:webHidden/>
          </w:rPr>
          <w:fldChar w:fldCharType="begin"/>
        </w:r>
        <w:r w:rsidR="0085395E">
          <w:rPr>
            <w:noProof/>
            <w:webHidden/>
          </w:rPr>
          <w:instrText xml:space="preserve"> PAGEREF _Toc45664206 \h </w:instrText>
        </w:r>
        <w:r w:rsidR="0085395E">
          <w:rPr>
            <w:noProof/>
            <w:webHidden/>
          </w:rPr>
        </w:r>
        <w:r w:rsidR="0085395E">
          <w:rPr>
            <w:noProof/>
            <w:webHidden/>
          </w:rPr>
          <w:fldChar w:fldCharType="separate"/>
        </w:r>
        <w:r w:rsidR="00D2243F">
          <w:rPr>
            <w:noProof/>
            <w:webHidden/>
          </w:rPr>
          <w:t>8</w:t>
        </w:r>
        <w:r w:rsidR="0085395E">
          <w:rPr>
            <w:noProof/>
            <w:webHidden/>
          </w:rPr>
          <w:fldChar w:fldCharType="end"/>
        </w:r>
      </w:hyperlink>
    </w:p>
    <w:p w14:paraId="2ECEF3BB"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7" w:history="1">
        <w:r w:rsidR="0085395E" w:rsidRPr="00E72A9A">
          <w:rPr>
            <w:rStyle w:val="Hyperlink"/>
            <w:noProof/>
          </w:rPr>
          <w:t>11.</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WITHDRAWAL FROM EXAMINATION</w:t>
        </w:r>
        <w:r w:rsidR="0085395E">
          <w:rPr>
            <w:noProof/>
            <w:webHidden/>
          </w:rPr>
          <w:tab/>
        </w:r>
        <w:r w:rsidR="0085395E">
          <w:rPr>
            <w:noProof/>
            <w:webHidden/>
          </w:rPr>
          <w:fldChar w:fldCharType="begin"/>
        </w:r>
        <w:r w:rsidR="0085395E">
          <w:rPr>
            <w:noProof/>
            <w:webHidden/>
          </w:rPr>
          <w:instrText xml:space="preserve"> PAGEREF _Toc45664207 \h </w:instrText>
        </w:r>
        <w:r w:rsidR="0085395E">
          <w:rPr>
            <w:noProof/>
            <w:webHidden/>
          </w:rPr>
        </w:r>
        <w:r w:rsidR="0085395E">
          <w:rPr>
            <w:noProof/>
            <w:webHidden/>
          </w:rPr>
          <w:fldChar w:fldCharType="separate"/>
        </w:r>
        <w:r w:rsidR="00D2243F">
          <w:rPr>
            <w:noProof/>
            <w:webHidden/>
          </w:rPr>
          <w:t>9</w:t>
        </w:r>
        <w:r w:rsidR="0085395E">
          <w:rPr>
            <w:noProof/>
            <w:webHidden/>
          </w:rPr>
          <w:fldChar w:fldCharType="end"/>
        </w:r>
      </w:hyperlink>
    </w:p>
    <w:p w14:paraId="54691F21"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8" w:history="1">
        <w:r w:rsidR="0085395E" w:rsidRPr="00E72A9A">
          <w:rPr>
            <w:rStyle w:val="Hyperlink"/>
            <w:noProof/>
          </w:rPr>
          <w:t>12.</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TEMPORARY BREAK OF STUDY</w:t>
        </w:r>
        <w:r w:rsidR="0085395E">
          <w:rPr>
            <w:noProof/>
            <w:webHidden/>
          </w:rPr>
          <w:tab/>
        </w:r>
        <w:r w:rsidR="0085395E">
          <w:rPr>
            <w:noProof/>
            <w:webHidden/>
          </w:rPr>
          <w:fldChar w:fldCharType="begin"/>
        </w:r>
        <w:r w:rsidR="0085395E">
          <w:rPr>
            <w:noProof/>
            <w:webHidden/>
          </w:rPr>
          <w:instrText xml:space="preserve"> PAGEREF _Toc45664208 \h </w:instrText>
        </w:r>
        <w:r w:rsidR="0085395E">
          <w:rPr>
            <w:noProof/>
            <w:webHidden/>
          </w:rPr>
        </w:r>
        <w:r w:rsidR="0085395E">
          <w:rPr>
            <w:noProof/>
            <w:webHidden/>
          </w:rPr>
          <w:fldChar w:fldCharType="separate"/>
        </w:r>
        <w:r w:rsidR="00D2243F">
          <w:rPr>
            <w:noProof/>
            <w:webHidden/>
          </w:rPr>
          <w:t>9</w:t>
        </w:r>
        <w:r w:rsidR="0085395E">
          <w:rPr>
            <w:noProof/>
            <w:webHidden/>
          </w:rPr>
          <w:fldChar w:fldCharType="end"/>
        </w:r>
      </w:hyperlink>
    </w:p>
    <w:p w14:paraId="5FDC18CB"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09" w:history="1">
        <w:r w:rsidR="0085395E" w:rsidRPr="00E72A9A">
          <w:rPr>
            <w:rStyle w:val="Hyperlink"/>
            <w:noProof/>
          </w:rPr>
          <w:t>13.</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PROGRAMME SCHEME</w:t>
        </w:r>
        <w:r w:rsidR="0085395E">
          <w:rPr>
            <w:noProof/>
            <w:webHidden/>
          </w:rPr>
          <w:tab/>
        </w:r>
        <w:r w:rsidR="0085395E">
          <w:rPr>
            <w:noProof/>
            <w:webHidden/>
          </w:rPr>
          <w:fldChar w:fldCharType="begin"/>
        </w:r>
        <w:r w:rsidR="0085395E">
          <w:rPr>
            <w:noProof/>
            <w:webHidden/>
          </w:rPr>
          <w:instrText xml:space="preserve"> PAGEREF _Toc45664209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14:paraId="19AFFB7D" w14:textId="77777777" w:rsidR="0085395E" w:rsidRDefault="00AC63CF">
      <w:pPr>
        <w:pStyle w:val="TOC2"/>
        <w:tabs>
          <w:tab w:val="right" w:leader="dot" w:pos="10196"/>
        </w:tabs>
        <w:rPr>
          <w:rFonts w:cstheme="minorBidi"/>
          <w:noProof/>
          <w:lang w:val="en-IN" w:eastAsia="en-IN"/>
        </w:rPr>
      </w:pPr>
      <w:hyperlink w:anchor="_Toc45664210" w:history="1">
        <w:r w:rsidR="0085395E" w:rsidRPr="00E72A9A">
          <w:rPr>
            <w:rStyle w:val="Hyperlink"/>
            <w:noProof/>
          </w:rPr>
          <w:t>I SEMESTER</w:t>
        </w:r>
        <w:r w:rsidR="0085395E">
          <w:rPr>
            <w:noProof/>
            <w:webHidden/>
          </w:rPr>
          <w:tab/>
        </w:r>
        <w:r w:rsidR="0085395E">
          <w:rPr>
            <w:noProof/>
            <w:webHidden/>
          </w:rPr>
          <w:fldChar w:fldCharType="begin"/>
        </w:r>
        <w:r w:rsidR="0085395E">
          <w:rPr>
            <w:noProof/>
            <w:webHidden/>
          </w:rPr>
          <w:instrText xml:space="preserve"> PAGEREF _Toc45664210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14:paraId="0F4FB8CA" w14:textId="77777777" w:rsidR="0085395E" w:rsidRDefault="00AC63CF">
      <w:pPr>
        <w:pStyle w:val="TOC2"/>
        <w:tabs>
          <w:tab w:val="right" w:leader="dot" w:pos="10196"/>
        </w:tabs>
        <w:rPr>
          <w:rFonts w:cstheme="minorBidi"/>
          <w:noProof/>
          <w:lang w:val="en-IN" w:eastAsia="en-IN"/>
        </w:rPr>
      </w:pPr>
      <w:hyperlink w:anchor="_Toc45664211" w:history="1">
        <w:r w:rsidR="0085395E" w:rsidRPr="00E72A9A">
          <w:rPr>
            <w:rStyle w:val="Hyperlink"/>
            <w:noProof/>
          </w:rPr>
          <w:t>II SEMESTER</w:t>
        </w:r>
        <w:r w:rsidR="0085395E">
          <w:rPr>
            <w:noProof/>
            <w:webHidden/>
          </w:rPr>
          <w:tab/>
        </w:r>
        <w:r w:rsidR="0085395E">
          <w:rPr>
            <w:noProof/>
            <w:webHidden/>
          </w:rPr>
          <w:fldChar w:fldCharType="begin"/>
        </w:r>
        <w:r w:rsidR="0085395E">
          <w:rPr>
            <w:noProof/>
            <w:webHidden/>
          </w:rPr>
          <w:instrText xml:space="preserve"> PAGEREF _Toc45664211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14:paraId="0070D0B7" w14:textId="77777777" w:rsidR="0085395E" w:rsidRDefault="00AC63CF">
      <w:pPr>
        <w:pStyle w:val="TOC2"/>
        <w:tabs>
          <w:tab w:val="right" w:leader="dot" w:pos="10196"/>
        </w:tabs>
        <w:rPr>
          <w:rFonts w:cstheme="minorBidi"/>
          <w:noProof/>
          <w:lang w:val="en-IN" w:eastAsia="en-IN"/>
        </w:rPr>
      </w:pPr>
      <w:hyperlink w:anchor="_Toc45664212" w:history="1">
        <w:r w:rsidR="0085395E" w:rsidRPr="00E72A9A">
          <w:rPr>
            <w:rStyle w:val="Hyperlink"/>
            <w:noProof/>
          </w:rPr>
          <w:t>III SEMESTER</w:t>
        </w:r>
        <w:r w:rsidR="0085395E">
          <w:rPr>
            <w:noProof/>
            <w:webHidden/>
          </w:rPr>
          <w:tab/>
        </w:r>
        <w:r w:rsidR="0085395E">
          <w:rPr>
            <w:noProof/>
            <w:webHidden/>
          </w:rPr>
          <w:fldChar w:fldCharType="begin"/>
        </w:r>
        <w:r w:rsidR="0085395E">
          <w:rPr>
            <w:noProof/>
            <w:webHidden/>
          </w:rPr>
          <w:instrText xml:space="preserve"> PAGEREF _Toc45664212 \h </w:instrText>
        </w:r>
        <w:r w:rsidR="0085395E">
          <w:rPr>
            <w:noProof/>
            <w:webHidden/>
          </w:rPr>
        </w:r>
        <w:r w:rsidR="0085395E">
          <w:rPr>
            <w:noProof/>
            <w:webHidden/>
          </w:rPr>
          <w:fldChar w:fldCharType="separate"/>
        </w:r>
        <w:r w:rsidR="00D2243F">
          <w:rPr>
            <w:noProof/>
            <w:webHidden/>
          </w:rPr>
          <w:t>11</w:t>
        </w:r>
        <w:r w:rsidR="0085395E">
          <w:rPr>
            <w:noProof/>
            <w:webHidden/>
          </w:rPr>
          <w:fldChar w:fldCharType="end"/>
        </w:r>
      </w:hyperlink>
    </w:p>
    <w:p w14:paraId="030399DB" w14:textId="77777777" w:rsidR="0085395E" w:rsidRDefault="00AC63CF">
      <w:pPr>
        <w:pStyle w:val="TOC2"/>
        <w:tabs>
          <w:tab w:val="right" w:leader="dot" w:pos="10196"/>
        </w:tabs>
        <w:rPr>
          <w:rFonts w:cstheme="minorBidi"/>
          <w:noProof/>
          <w:lang w:val="en-IN" w:eastAsia="en-IN"/>
        </w:rPr>
      </w:pPr>
      <w:hyperlink w:anchor="_Toc45664213" w:history="1">
        <w:r w:rsidR="0085395E" w:rsidRPr="00E72A9A">
          <w:rPr>
            <w:rStyle w:val="Hyperlink"/>
            <w:noProof/>
          </w:rPr>
          <w:t>IV SEMESTER</w:t>
        </w:r>
        <w:r w:rsidR="0085395E">
          <w:rPr>
            <w:noProof/>
            <w:webHidden/>
          </w:rPr>
          <w:tab/>
        </w:r>
        <w:r w:rsidR="0085395E">
          <w:rPr>
            <w:noProof/>
            <w:webHidden/>
          </w:rPr>
          <w:fldChar w:fldCharType="begin"/>
        </w:r>
        <w:r w:rsidR="0085395E">
          <w:rPr>
            <w:noProof/>
            <w:webHidden/>
          </w:rPr>
          <w:instrText xml:space="preserve"> PAGEREF _Toc45664213 \h </w:instrText>
        </w:r>
        <w:r w:rsidR="0085395E">
          <w:rPr>
            <w:noProof/>
            <w:webHidden/>
          </w:rPr>
        </w:r>
        <w:r w:rsidR="0085395E">
          <w:rPr>
            <w:noProof/>
            <w:webHidden/>
          </w:rPr>
          <w:fldChar w:fldCharType="separate"/>
        </w:r>
        <w:r w:rsidR="00D2243F">
          <w:rPr>
            <w:noProof/>
            <w:webHidden/>
          </w:rPr>
          <w:t>11</w:t>
        </w:r>
        <w:r w:rsidR="0085395E">
          <w:rPr>
            <w:noProof/>
            <w:webHidden/>
          </w:rPr>
          <w:fldChar w:fldCharType="end"/>
        </w:r>
      </w:hyperlink>
    </w:p>
    <w:p w14:paraId="3C3221D4" w14:textId="77777777" w:rsidR="0085395E" w:rsidRDefault="00AC63CF">
      <w:pPr>
        <w:pStyle w:val="TOC2"/>
        <w:tabs>
          <w:tab w:val="right" w:leader="dot" w:pos="10196"/>
        </w:tabs>
        <w:rPr>
          <w:rFonts w:cstheme="minorBidi"/>
          <w:noProof/>
          <w:lang w:val="en-IN" w:eastAsia="en-IN"/>
        </w:rPr>
      </w:pPr>
      <w:hyperlink w:anchor="_Toc45664214" w:history="1">
        <w:r w:rsidR="0085395E" w:rsidRPr="00E72A9A">
          <w:rPr>
            <w:rStyle w:val="Hyperlink"/>
            <w:noProof/>
          </w:rPr>
          <w:t>V SEMESTER</w:t>
        </w:r>
        <w:r w:rsidR="0085395E">
          <w:rPr>
            <w:noProof/>
            <w:webHidden/>
          </w:rPr>
          <w:tab/>
        </w:r>
        <w:r w:rsidR="0085395E">
          <w:rPr>
            <w:noProof/>
            <w:webHidden/>
          </w:rPr>
          <w:fldChar w:fldCharType="begin"/>
        </w:r>
        <w:r w:rsidR="0085395E">
          <w:rPr>
            <w:noProof/>
            <w:webHidden/>
          </w:rPr>
          <w:instrText xml:space="preserve"> PAGEREF _Toc45664214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14:paraId="6A489AFD" w14:textId="77777777" w:rsidR="0085395E" w:rsidRDefault="00AC63CF">
      <w:pPr>
        <w:pStyle w:val="TOC2"/>
        <w:tabs>
          <w:tab w:val="right" w:leader="dot" w:pos="10196"/>
        </w:tabs>
        <w:rPr>
          <w:rFonts w:cstheme="minorBidi"/>
          <w:noProof/>
          <w:lang w:val="en-IN" w:eastAsia="en-IN"/>
        </w:rPr>
      </w:pPr>
      <w:hyperlink w:anchor="_Toc45664215" w:history="1">
        <w:r w:rsidR="0085395E" w:rsidRPr="00E72A9A">
          <w:rPr>
            <w:rStyle w:val="Hyperlink"/>
            <w:noProof/>
          </w:rPr>
          <w:t>VI SEMESTER</w:t>
        </w:r>
        <w:r w:rsidR="0085395E">
          <w:rPr>
            <w:noProof/>
            <w:webHidden/>
          </w:rPr>
          <w:tab/>
        </w:r>
        <w:r w:rsidR="0085395E">
          <w:rPr>
            <w:noProof/>
            <w:webHidden/>
          </w:rPr>
          <w:fldChar w:fldCharType="begin"/>
        </w:r>
        <w:r w:rsidR="0085395E">
          <w:rPr>
            <w:noProof/>
            <w:webHidden/>
          </w:rPr>
          <w:instrText xml:space="preserve"> PAGEREF _Toc45664215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14:paraId="7E6ECCC0" w14:textId="77777777" w:rsidR="0085395E" w:rsidRDefault="00AC63CF">
      <w:pPr>
        <w:pStyle w:val="TOC2"/>
        <w:tabs>
          <w:tab w:val="right" w:leader="dot" w:pos="10196"/>
        </w:tabs>
        <w:rPr>
          <w:rFonts w:cstheme="minorBidi"/>
          <w:noProof/>
          <w:lang w:val="en-IN" w:eastAsia="en-IN"/>
        </w:rPr>
      </w:pPr>
      <w:hyperlink w:anchor="_Toc45664216" w:history="1">
        <w:r w:rsidR="0085395E" w:rsidRPr="00E72A9A">
          <w:rPr>
            <w:rStyle w:val="Hyperlink"/>
            <w:noProof/>
          </w:rPr>
          <w:t>VII SEMESTER</w:t>
        </w:r>
        <w:r w:rsidR="0085395E">
          <w:rPr>
            <w:noProof/>
            <w:webHidden/>
          </w:rPr>
          <w:tab/>
        </w:r>
        <w:r w:rsidR="0085395E">
          <w:rPr>
            <w:noProof/>
            <w:webHidden/>
          </w:rPr>
          <w:fldChar w:fldCharType="begin"/>
        </w:r>
        <w:r w:rsidR="0085395E">
          <w:rPr>
            <w:noProof/>
            <w:webHidden/>
          </w:rPr>
          <w:instrText xml:space="preserve"> PAGEREF _Toc45664216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14:paraId="7BB1D0B7" w14:textId="77777777" w:rsidR="0085395E" w:rsidRDefault="00AC63CF">
      <w:pPr>
        <w:pStyle w:val="TOC2"/>
        <w:tabs>
          <w:tab w:val="right" w:leader="dot" w:pos="10196"/>
        </w:tabs>
        <w:rPr>
          <w:rFonts w:cstheme="minorBidi"/>
          <w:noProof/>
          <w:lang w:val="en-IN" w:eastAsia="en-IN"/>
        </w:rPr>
      </w:pPr>
      <w:hyperlink w:anchor="_Toc45664217" w:history="1">
        <w:r w:rsidR="0085395E" w:rsidRPr="00E72A9A">
          <w:rPr>
            <w:rStyle w:val="Hyperlink"/>
            <w:noProof/>
          </w:rPr>
          <w:t>VIII SEMESTER</w:t>
        </w:r>
        <w:r w:rsidR="0085395E">
          <w:rPr>
            <w:noProof/>
            <w:webHidden/>
          </w:rPr>
          <w:tab/>
        </w:r>
        <w:r w:rsidR="0085395E">
          <w:rPr>
            <w:noProof/>
            <w:webHidden/>
          </w:rPr>
          <w:fldChar w:fldCharType="begin"/>
        </w:r>
        <w:r w:rsidR="0085395E">
          <w:rPr>
            <w:noProof/>
            <w:webHidden/>
          </w:rPr>
          <w:instrText xml:space="preserve"> PAGEREF _Toc45664217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14:paraId="6FA0FD21" w14:textId="77777777" w:rsidR="0085395E" w:rsidRDefault="00AC63CF">
      <w:pPr>
        <w:pStyle w:val="TOC2"/>
        <w:tabs>
          <w:tab w:val="right" w:leader="dot" w:pos="10196"/>
        </w:tabs>
        <w:rPr>
          <w:rFonts w:cstheme="minorBidi"/>
          <w:noProof/>
          <w:lang w:val="en-IN" w:eastAsia="en-IN"/>
        </w:rPr>
      </w:pPr>
      <w:hyperlink w:anchor="_Toc45664218" w:history="1">
        <w:r w:rsidR="0085395E" w:rsidRPr="00E72A9A">
          <w:rPr>
            <w:rStyle w:val="Hyperlink"/>
            <w:noProof/>
          </w:rPr>
          <w:t>IX SEMESTER</w:t>
        </w:r>
        <w:r w:rsidR="0085395E">
          <w:rPr>
            <w:noProof/>
            <w:webHidden/>
          </w:rPr>
          <w:tab/>
        </w:r>
        <w:r w:rsidR="0085395E">
          <w:rPr>
            <w:noProof/>
            <w:webHidden/>
          </w:rPr>
          <w:fldChar w:fldCharType="begin"/>
        </w:r>
        <w:r w:rsidR="0085395E">
          <w:rPr>
            <w:noProof/>
            <w:webHidden/>
          </w:rPr>
          <w:instrText xml:space="preserve"> PAGEREF _Toc45664218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14:paraId="0E1BD68C" w14:textId="77777777" w:rsidR="0085395E" w:rsidRDefault="00AC63CF">
      <w:pPr>
        <w:pStyle w:val="TOC2"/>
        <w:tabs>
          <w:tab w:val="right" w:leader="dot" w:pos="10196"/>
        </w:tabs>
        <w:rPr>
          <w:rFonts w:cstheme="minorBidi"/>
          <w:noProof/>
          <w:lang w:val="en-IN" w:eastAsia="en-IN"/>
        </w:rPr>
      </w:pPr>
      <w:hyperlink w:anchor="_Toc45664219" w:history="1">
        <w:r w:rsidR="0085395E" w:rsidRPr="00E72A9A">
          <w:rPr>
            <w:rStyle w:val="Hyperlink"/>
            <w:noProof/>
          </w:rPr>
          <w:t>X SEMESTER</w:t>
        </w:r>
        <w:r w:rsidR="0085395E">
          <w:rPr>
            <w:noProof/>
            <w:webHidden/>
          </w:rPr>
          <w:tab/>
        </w:r>
        <w:r w:rsidR="0085395E">
          <w:rPr>
            <w:noProof/>
            <w:webHidden/>
          </w:rPr>
          <w:fldChar w:fldCharType="begin"/>
        </w:r>
        <w:r w:rsidR="0085395E">
          <w:rPr>
            <w:noProof/>
            <w:webHidden/>
          </w:rPr>
          <w:instrText xml:space="preserve"> PAGEREF _Toc45664219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14:paraId="5D028090" w14:textId="77777777" w:rsidR="0085395E" w:rsidRDefault="00AC63CF">
      <w:pPr>
        <w:pStyle w:val="TOC2"/>
        <w:tabs>
          <w:tab w:val="right" w:leader="dot" w:pos="10196"/>
        </w:tabs>
        <w:rPr>
          <w:rFonts w:cstheme="minorBidi"/>
          <w:noProof/>
          <w:lang w:val="en-IN" w:eastAsia="en-IN"/>
        </w:rPr>
      </w:pPr>
      <w:hyperlink w:anchor="_Toc45664220" w:history="1">
        <w:r w:rsidR="0085395E" w:rsidRPr="00E72A9A">
          <w:rPr>
            <w:rStyle w:val="Hyperlink"/>
            <w:noProof/>
          </w:rPr>
          <w:t>LIST OF PROFESSIONAL ELECTIVES</w:t>
        </w:r>
        <w:r w:rsidR="0085395E">
          <w:rPr>
            <w:noProof/>
            <w:webHidden/>
          </w:rPr>
          <w:tab/>
        </w:r>
        <w:r w:rsidR="0085395E">
          <w:rPr>
            <w:noProof/>
            <w:webHidden/>
          </w:rPr>
          <w:fldChar w:fldCharType="begin"/>
        </w:r>
        <w:r w:rsidR="0085395E">
          <w:rPr>
            <w:noProof/>
            <w:webHidden/>
          </w:rPr>
          <w:instrText xml:space="preserve"> PAGEREF _Toc45664220 \h </w:instrText>
        </w:r>
        <w:r w:rsidR="0085395E">
          <w:rPr>
            <w:noProof/>
            <w:webHidden/>
          </w:rPr>
        </w:r>
        <w:r w:rsidR="0085395E">
          <w:rPr>
            <w:noProof/>
            <w:webHidden/>
          </w:rPr>
          <w:fldChar w:fldCharType="separate"/>
        </w:r>
        <w:r w:rsidR="00D2243F">
          <w:rPr>
            <w:noProof/>
            <w:webHidden/>
          </w:rPr>
          <w:t>14</w:t>
        </w:r>
        <w:r w:rsidR="0085395E">
          <w:rPr>
            <w:noProof/>
            <w:webHidden/>
          </w:rPr>
          <w:fldChar w:fldCharType="end"/>
        </w:r>
      </w:hyperlink>
    </w:p>
    <w:p w14:paraId="440B0DFF" w14:textId="77777777" w:rsidR="0085395E" w:rsidRDefault="00AC63CF">
      <w:pPr>
        <w:pStyle w:val="TOC2"/>
        <w:tabs>
          <w:tab w:val="right" w:leader="dot" w:pos="10196"/>
        </w:tabs>
        <w:rPr>
          <w:rFonts w:cstheme="minorBidi"/>
          <w:noProof/>
          <w:lang w:val="en-IN" w:eastAsia="en-IN"/>
        </w:rPr>
      </w:pPr>
      <w:hyperlink w:anchor="_Toc45664221" w:history="1">
        <w:r w:rsidR="0085395E" w:rsidRPr="00E72A9A">
          <w:rPr>
            <w:rStyle w:val="Hyperlink"/>
            <w:noProof/>
          </w:rPr>
          <w:t>LIST OF OPEN ELECTIVES</w:t>
        </w:r>
        <w:r w:rsidR="0085395E">
          <w:rPr>
            <w:noProof/>
            <w:webHidden/>
          </w:rPr>
          <w:tab/>
        </w:r>
        <w:r w:rsidR="0085395E">
          <w:rPr>
            <w:noProof/>
            <w:webHidden/>
          </w:rPr>
          <w:fldChar w:fldCharType="begin"/>
        </w:r>
        <w:r w:rsidR="0085395E">
          <w:rPr>
            <w:noProof/>
            <w:webHidden/>
          </w:rPr>
          <w:instrText xml:space="preserve"> PAGEREF _Toc45664221 \h </w:instrText>
        </w:r>
        <w:r w:rsidR="0085395E">
          <w:rPr>
            <w:noProof/>
            <w:webHidden/>
          </w:rPr>
        </w:r>
        <w:r w:rsidR="0085395E">
          <w:rPr>
            <w:noProof/>
            <w:webHidden/>
          </w:rPr>
          <w:fldChar w:fldCharType="separate"/>
        </w:r>
        <w:r w:rsidR="00D2243F">
          <w:rPr>
            <w:noProof/>
            <w:webHidden/>
          </w:rPr>
          <w:t>15</w:t>
        </w:r>
        <w:r w:rsidR="0085395E">
          <w:rPr>
            <w:noProof/>
            <w:webHidden/>
          </w:rPr>
          <w:fldChar w:fldCharType="end"/>
        </w:r>
      </w:hyperlink>
    </w:p>
    <w:p w14:paraId="7724C8E0" w14:textId="77777777" w:rsidR="0085395E" w:rsidRDefault="00AC63CF">
      <w:pPr>
        <w:pStyle w:val="TOC2"/>
        <w:tabs>
          <w:tab w:val="right" w:leader="dot" w:pos="10196"/>
        </w:tabs>
        <w:rPr>
          <w:rFonts w:cstheme="minorBidi"/>
          <w:noProof/>
          <w:lang w:val="en-IN" w:eastAsia="en-IN"/>
        </w:rPr>
      </w:pPr>
      <w:hyperlink w:anchor="_Toc45664222" w:history="1">
        <w:r w:rsidR="0085395E" w:rsidRPr="00E72A9A">
          <w:rPr>
            <w:rStyle w:val="Hyperlink"/>
            <w:noProof/>
          </w:rPr>
          <w:t>LABELING &amp; GROUP OF COURSES</w:t>
        </w:r>
        <w:r w:rsidR="0085395E">
          <w:rPr>
            <w:noProof/>
            <w:webHidden/>
          </w:rPr>
          <w:tab/>
        </w:r>
        <w:r w:rsidR="0085395E">
          <w:rPr>
            <w:noProof/>
            <w:webHidden/>
          </w:rPr>
          <w:fldChar w:fldCharType="begin"/>
        </w:r>
        <w:r w:rsidR="0085395E">
          <w:rPr>
            <w:noProof/>
            <w:webHidden/>
          </w:rPr>
          <w:instrText xml:space="preserve"> PAGEREF _Toc45664222 \h </w:instrText>
        </w:r>
        <w:r w:rsidR="0085395E">
          <w:rPr>
            <w:noProof/>
            <w:webHidden/>
          </w:rPr>
        </w:r>
        <w:r w:rsidR="0085395E">
          <w:rPr>
            <w:noProof/>
            <w:webHidden/>
          </w:rPr>
          <w:fldChar w:fldCharType="separate"/>
        </w:r>
        <w:r w:rsidR="00D2243F">
          <w:rPr>
            <w:noProof/>
            <w:webHidden/>
          </w:rPr>
          <w:t>15</w:t>
        </w:r>
        <w:r w:rsidR="0085395E">
          <w:rPr>
            <w:noProof/>
            <w:webHidden/>
          </w:rPr>
          <w:fldChar w:fldCharType="end"/>
        </w:r>
      </w:hyperlink>
    </w:p>
    <w:p w14:paraId="593B2007" w14:textId="77777777" w:rsidR="0085395E" w:rsidRDefault="00AC63CF">
      <w:pPr>
        <w:pStyle w:val="TOC1"/>
        <w:rPr>
          <w:rFonts w:asciiTheme="minorHAnsi" w:eastAsiaTheme="minorEastAsia" w:hAnsiTheme="minorHAnsi" w:cstheme="minorBidi"/>
          <w:noProof/>
          <w:sz w:val="22"/>
          <w:szCs w:val="22"/>
          <w:lang w:val="en-IN" w:eastAsia="en-IN"/>
        </w:rPr>
      </w:pPr>
      <w:hyperlink w:anchor="_Toc45664223" w:history="1">
        <w:r w:rsidR="0085395E" w:rsidRPr="00E72A9A">
          <w:rPr>
            <w:rStyle w:val="Hyperlink"/>
            <w:noProof/>
          </w:rPr>
          <w:t>14.</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DETAILED COURSE SYLLABUS</w:t>
        </w:r>
        <w:r w:rsidR="0085395E">
          <w:rPr>
            <w:noProof/>
            <w:webHidden/>
          </w:rPr>
          <w:tab/>
        </w:r>
        <w:r w:rsidR="0085395E">
          <w:rPr>
            <w:noProof/>
            <w:webHidden/>
          </w:rPr>
          <w:fldChar w:fldCharType="begin"/>
        </w:r>
        <w:r w:rsidR="0085395E">
          <w:rPr>
            <w:noProof/>
            <w:webHidden/>
          </w:rPr>
          <w:instrText xml:space="preserve"> PAGEREF _Toc45664223 \h </w:instrText>
        </w:r>
        <w:r w:rsidR="0085395E">
          <w:rPr>
            <w:noProof/>
            <w:webHidden/>
          </w:rPr>
        </w:r>
        <w:r w:rsidR="0085395E">
          <w:rPr>
            <w:noProof/>
            <w:webHidden/>
          </w:rPr>
          <w:fldChar w:fldCharType="separate"/>
        </w:r>
        <w:r w:rsidR="00D2243F">
          <w:rPr>
            <w:noProof/>
            <w:webHidden/>
          </w:rPr>
          <w:t>18</w:t>
        </w:r>
        <w:r w:rsidR="0085395E">
          <w:rPr>
            <w:noProof/>
            <w:webHidden/>
          </w:rPr>
          <w:fldChar w:fldCharType="end"/>
        </w:r>
      </w:hyperlink>
    </w:p>
    <w:p w14:paraId="4C4880B0" w14:textId="77777777" w:rsidR="00ED51C6" w:rsidRDefault="00FB5013" w:rsidP="00ED51C6">
      <w:pPr>
        <w:rPr>
          <w:rFonts w:cs="Arial"/>
          <w:sz w:val="16"/>
          <w:szCs w:val="16"/>
        </w:rPr>
      </w:pPr>
      <w:r>
        <w:rPr>
          <w:rFonts w:cs="Arial"/>
          <w:sz w:val="16"/>
          <w:szCs w:val="16"/>
        </w:rPr>
        <w:fldChar w:fldCharType="end"/>
      </w:r>
    </w:p>
    <w:p w14:paraId="147DB91B" w14:textId="77777777" w:rsidR="00ED51C6" w:rsidRDefault="002E7461" w:rsidP="002E7461">
      <w:pPr>
        <w:tabs>
          <w:tab w:val="left" w:pos="1080"/>
        </w:tabs>
        <w:rPr>
          <w:rFonts w:cs="Arial"/>
          <w:sz w:val="16"/>
          <w:szCs w:val="16"/>
        </w:rPr>
      </w:pPr>
      <w:r>
        <w:rPr>
          <w:rFonts w:cs="Arial"/>
          <w:sz w:val="16"/>
          <w:szCs w:val="16"/>
        </w:rPr>
        <w:tab/>
      </w:r>
    </w:p>
    <w:p w14:paraId="3632FA21" w14:textId="77777777" w:rsidR="00ED51C6" w:rsidRDefault="00ED51C6" w:rsidP="00ED51C6">
      <w:pPr>
        <w:rPr>
          <w:rFonts w:cs="Arial"/>
          <w:sz w:val="16"/>
          <w:szCs w:val="16"/>
        </w:rPr>
      </w:pPr>
    </w:p>
    <w:p w14:paraId="5CB29C1A" w14:textId="77777777" w:rsidR="00ED51C6" w:rsidRDefault="00ED51C6" w:rsidP="00ED51C6">
      <w:pPr>
        <w:rPr>
          <w:rFonts w:cs="Arial"/>
          <w:sz w:val="16"/>
          <w:szCs w:val="16"/>
        </w:rPr>
      </w:pPr>
    </w:p>
    <w:p w14:paraId="4B1B82A9" w14:textId="77777777" w:rsidR="00ED51C6" w:rsidRDefault="00ED51C6" w:rsidP="00ED51C6">
      <w:pPr>
        <w:rPr>
          <w:rFonts w:cs="Arial"/>
          <w:sz w:val="16"/>
          <w:szCs w:val="16"/>
        </w:rPr>
      </w:pPr>
    </w:p>
    <w:p w14:paraId="797078D7" w14:textId="77777777" w:rsidR="009A76BC" w:rsidRDefault="009A76BC" w:rsidP="00ED51C6">
      <w:pPr>
        <w:rPr>
          <w:rFonts w:cs="Arial"/>
          <w:sz w:val="16"/>
          <w:szCs w:val="16"/>
        </w:rPr>
      </w:pPr>
    </w:p>
    <w:p w14:paraId="6AD8BC13" w14:textId="77777777" w:rsidR="009A76BC" w:rsidRDefault="009A76BC" w:rsidP="00ED51C6">
      <w:pPr>
        <w:rPr>
          <w:rFonts w:cs="Arial"/>
          <w:sz w:val="16"/>
          <w:szCs w:val="16"/>
        </w:rPr>
      </w:pPr>
    </w:p>
    <w:p w14:paraId="17B41B5E" w14:textId="77777777" w:rsidR="009A76BC" w:rsidRDefault="009A76BC" w:rsidP="00ED51C6">
      <w:pPr>
        <w:rPr>
          <w:rFonts w:cs="Arial"/>
          <w:sz w:val="16"/>
          <w:szCs w:val="16"/>
        </w:rPr>
      </w:pPr>
    </w:p>
    <w:p w14:paraId="738A9F5D" w14:textId="77777777" w:rsidR="003C7E24" w:rsidRDefault="003C7E24" w:rsidP="00ED51C6">
      <w:pPr>
        <w:rPr>
          <w:rFonts w:cs="Arial"/>
          <w:sz w:val="16"/>
          <w:szCs w:val="16"/>
        </w:rPr>
      </w:pPr>
    </w:p>
    <w:p w14:paraId="2810B829" w14:textId="77777777" w:rsidR="009A76BC" w:rsidRDefault="009A76BC" w:rsidP="00ED51C6">
      <w:pPr>
        <w:rPr>
          <w:rFonts w:cs="Arial"/>
          <w:sz w:val="16"/>
          <w:szCs w:val="16"/>
        </w:rPr>
      </w:pPr>
    </w:p>
    <w:p w14:paraId="2475BCA9" w14:textId="77777777" w:rsidR="009A76BC" w:rsidRDefault="009A76BC" w:rsidP="00ED51C6">
      <w:pPr>
        <w:rPr>
          <w:rFonts w:cs="Arial"/>
          <w:sz w:val="16"/>
          <w:szCs w:val="16"/>
        </w:rPr>
      </w:pPr>
    </w:p>
    <w:p w14:paraId="53D368F9" w14:textId="77777777" w:rsidR="009A76BC" w:rsidRDefault="009A76BC" w:rsidP="00ED51C6">
      <w:pPr>
        <w:rPr>
          <w:rFonts w:cs="Arial"/>
          <w:sz w:val="16"/>
          <w:szCs w:val="16"/>
        </w:rPr>
      </w:pPr>
    </w:p>
    <w:p w14:paraId="706F0088" w14:textId="77777777" w:rsidR="00DA5540" w:rsidRDefault="00DA5540" w:rsidP="00ED51C6">
      <w:pPr>
        <w:rPr>
          <w:rFonts w:cs="Arial"/>
          <w:sz w:val="16"/>
          <w:szCs w:val="16"/>
        </w:rPr>
      </w:pPr>
    </w:p>
    <w:p w14:paraId="6D7446B5" w14:textId="77777777" w:rsidR="00DA5540" w:rsidRDefault="00DA5540" w:rsidP="00ED51C6">
      <w:pPr>
        <w:rPr>
          <w:rFonts w:cs="Arial"/>
          <w:sz w:val="16"/>
          <w:szCs w:val="16"/>
        </w:rPr>
      </w:pPr>
    </w:p>
    <w:p w14:paraId="20C97DC6" w14:textId="77777777" w:rsidR="00DA5540" w:rsidRDefault="00DA5540" w:rsidP="00ED51C6">
      <w:pPr>
        <w:rPr>
          <w:rFonts w:cs="Arial"/>
          <w:sz w:val="16"/>
          <w:szCs w:val="16"/>
        </w:rPr>
      </w:pPr>
    </w:p>
    <w:p w14:paraId="6CEADDAF" w14:textId="77777777" w:rsidR="00DA5540" w:rsidRDefault="00DA5540" w:rsidP="00ED51C6">
      <w:pPr>
        <w:rPr>
          <w:rFonts w:cs="Arial"/>
          <w:sz w:val="16"/>
          <w:szCs w:val="16"/>
        </w:rPr>
      </w:pPr>
    </w:p>
    <w:p w14:paraId="09476ABA" w14:textId="77777777" w:rsidR="00DA5540" w:rsidRDefault="00DA5540" w:rsidP="00ED51C6">
      <w:pPr>
        <w:rPr>
          <w:rFonts w:cs="Arial"/>
          <w:sz w:val="16"/>
          <w:szCs w:val="16"/>
        </w:rPr>
      </w:pPr>
    </w:p>
    <w:p w14:paraId="13D627A2" w14:textId="77777777" w:rsidR="00DA5540" w:rsidRDefault="00DA5540" w:rsidP="00ED51C6">
      <w:pPr>
        <w:rPr>
          <w:rFonts w:cs="Arial"/>
          <w:sz w:val="16"/>
          <w:szCs w:val="16"/>
        </w:rPr>
      </w:pPr>
    </w:p>
    <w:p w14:paraId="19BB1EF6" w14:textId="77777777" w:rsidR="00DA5540" w:rsidRDefault="00DA5540" w:rsidP="00ED51C6">
      <w:pPr>
        <w:rPr>
          <w:rFonts w:cs="Arial"/>
          <w:sz w:val="16"/>
          <w:szCs w:val="16"/>
        </w:rPr>
      </w:pPr>
    </w:p>
    <w:p w14:paraId="3A9F842E" w14:textId="77777777" w:rsidR="00DA5540" w:rsidRDefault="00DA5540" w:rsidP="00ED51C6">
      <w:pPr>
        <w:rPr>
          <w:rFonts w:cs="Arial"/>
          <w:sz w:val="16"/>
          <w:szCs w:val="16"/>
        </w:rPr>
      </w:pPr>
    </w:p>
    <w:p w14:paraId="149EB720" w14:textId="77777777" w:rsidR="00DA5540" w:rsidRDefault="00DA5540" w:rsidP="00ED51C6">
      <w:pPr>
        <w:rPr>
          <w:rFonts w:cs="Arial"/>
          <w:sz w:val="16"/>
          <w:szCs w:val="16"/>
        </w:rPr>
      </w:pPr>
    </w:p>
    <w:p w14:paraId="27E3F502" w14:textId="77777777" w:rsidR="00DA5540" w:rsidRDefault="00DA5540" w:rsidP="00ED51C6">
      <w:pPr>
        <w:rPr>
          <w:rFonts w:cs="Arial"/>
          <w:sz w:val="16"/>
          <w:szCs w:val="16"/>
        </w:rPr>
      </w:pPr>
    </w:p>
    <w:p w14:paraId="6F3B11E9" w14:textId="77777777" w:rsidR="00DA5540" w:rsidRDefault="00DA5540" w:rsidP="00ED51C6">
      <w:pPr>
        <w:rPr>
          <w:rFonts w:cs="Arial"/>
          <w:sz w:val="16"/>
          <w:szCs w:val="16"/>
        </w:rPr>
      </w:pPr>
    </w:p>
    <w:p w14:paraId="482AFCB9" w14:textId="77777777" w:rsidR="00DA5540" w:rsidRDefault="00DA5540" w:rsidP="00ED51C6">
      <w:pPr>
        <w:rPr>
          <w:rFonts w:cs="Arial"/>
          <w:sz w:val="16"/>
          <w:szCs w:val="16"/>
        </w:rPr>
      </w:pPr>
    </w:p>
    <w:p w14:paraId="342E2065" w14:textId="77777777" w:rsidR="00DA5540" w:rsidRDefault="00DA5540" w:rsidP="00ED51C6">
      <w:pPr>
        <w:rPr>
          <w:rFonts w:cs="Arial"/>
          <w:sz w:val="16"/>
          <w:szCs w:val="16"/>
        </w:rPr>
      </w:pPr>
    </w:p>
    <w:p w14:paraId="689D9EB4" w14:textId="77777777" w:rsidR="00DA5540" w:rsidRDefault="00DA5540" w:rsidP="00ED51C6">
      <w:pPr>
        <w:rPr>
          <w:rFonts w:cs="Arial"/>
          <w:sz w:val="16"/>
          <w:szCs w:val="16"/>
        </w:rPr>
      </w:pPr>
    </w:p>
    <w:p w14:paraId="01DE3B55" w14:textId="77777777" w:rsidR="00DA5540" w:rsidRDefault="00DA5540" w:rsidP="00ED51C6">
      <w:pPr>
        <w:rPr>
          <w:rFonts w:cs="Arial"/>
          <w:sz w:val="16"/>
          <w:szCs w:val="16"/>
        </w:rPr>
      </w:pPr>
    </w:p>
    <w:p w14:paraId="4596DA7C" w14:textId="77777777" w:rsidR="00DA5540" w:rsidRDefault="00DA5540" w:rsidP="00ED51C6">
      <w:pPr>
        <w:rPr>
          <w:rFonts w:cs="Arial"/>
          <w:sz w:val="16"/>
          <w:szCs w:val="16"/>
        </w:rPr>
      </w:pPr>
    </w:p>
    <w:p w14:paraId="4748A024" w14:textId="77777777" w:rsidR="00DA5540" w:rsidRDefault="00DA5540" w:rsidP="00ED51C6">
      <w:pPr>
        <w:rPr>
          <w:rFonts w:cs="Arial"/>
          <w:sz w:val="16"/>
          <w:szCs w:val="16"/>
        </w:rPr>
      </w:pPr>
    </w:p>
    <w:p w14:paraId="48344E6F" w14:textId="77777777" w:rsidR="00DA5540" w:rsidRDefault="00DA5540" w:rsidP="00ED51C6">
      <w:pPr>
        <w:rPr>
          <w:rFonts w:cs="Arial"/>
          <w:sz w:val="16"/>
          <w:szCs w:val="16"/>
        </w:rPr>
      </w:pPr>
    </w:p>
    <w:p w14:paraId="19B1CB7F" w14:textId="77777777" w:rsidR="00DA5540" w:rsidRDefault="00DA5540" w:rsidP="00ED51C6">
      <w:pPr>
        <w:rPr>
          <w:rFonts w:cs="Arial"/>
          <w:sz w:val="16"/>
          <w:szCs w:val="16"/>
        </w:rPr>
      </w:pPr>
    </w:p>
    <w:p w14:paraId="54D89270" w14:textId="77777777" w:rsidR="00DA5540" w:rsidRDefault="00DA5540" w:rsidP="00ED51C6">
      <w:pPr>
        <w:rPr>
          <w:rFonts w:cs="Arial"/>
          <w:sz w:val="16"/>
          <w:szCs w:val="16"/>
        </w:rPr>
      </w:pPr>
    </w:p>
    <w:p w14:paraId="1376C196" w14:textId="77777777" w:rsidR="00DA5540" w:rsidRDefault="00DA5540" w:rsidP="00ED51C6">
      <w:pPr>
        <w:rPr>
          <w:rFonts w:cs="Arial"/>
          <w:sz w:val="16"/>
          <w:szCs w:val="16"/>
        </w:rPr>
      </w:pPr>
    </w:p>
    <w:p w14:paraId="4DED4460" w14:textId="77777777" w:rsidR="00DA5540" w:rsidRDefault="00DA5540" w:rsidP="00ED51C6">
      <w:pPr>
        <w:rPr>
          <w:rFonts w:cs="Arial"/>
          <w:sz w:val="16"/>
          <w:szCs w:val="16"/>
        </w:rPr>
      </w:pPr>
    </w:p>
    <w:p w14:paraId="2264E926" w14:textId="77777777" w:rsidR="00DA5540" w:rsidRDefault="00DA5540" w:rsidP="00ED51C6">
      <w:pPr>
        <w:rPr>
          <w:rFonts w:cs="Arial"/>
          <w:sz w:val="16"/>
          <w:szCs w:val="16"/>
        </w:rPr>
      </w:pPr>
    </w:p>
    <w:p w14:paraId="14511B38" w14:textId="77777777" w:rsidR="00DA5540" w:rsidRDefault="00DA5540" w:rsidP="00ED51C6">
      <w:pPr>
        <w:rPr>
          <w:rFonts w:cs="Arial"/>
          <w:sz w:val="16"/>
          <w:szCs w:val="16"/>
        </w:rPr>
      </w:pPr>
    </w:p>
    <w:p w14:paraId="068DE09B" w14:textId="77777777" w:rsidR="00DA5540" w:rsidRDefault="00DA5540" w:rsidP="00ED51C6">
      <w:pPr>
        <w:rPr>
          <w:rFonts w:cs="Arial"/>
          <w:sz w:val="16"/>
          <w:szCs w:val="16"/>
        </w:rPr>
      </w:pPr>
    </w:p>
    <w:p w14:paraId="0BEE42B3" w14:textId="77777777" w:rsidR="00DA5540" w:rsidRDefault="00DA5540" w:rsidP="00ED51C6">
      <w:pPr>
        <w:rPr>
          <w:rFonts w:cs="Arial"/>
          <w:sz w:val="16"/>
          <w:szCs w:val="16"/>
        </w:rPr>
      </w:pPr>
    </w:p>
    <w:p w14:paraId="4E817CD5" w14:textId="77777777" w:rsidR="00DA5540" w:rsidRDefault="00DA5540" w:rsidP="00ED51C6">
      <w:pPr>
        <w:rPr>
          <w:rFonts w:cs="Arial"/>
          <w:sz w:val="16"/>
          <w:szCs w:val="16"/>
        </w:rPr>
      </w:pPr>
    </w:p>
    <w:p w14:paraId="589ECCDF" w14:textId="77777777" w:rsidR="00DA5540" w:rsidRDefault="00DA5540" w:rsidP="00ED51C6">
      <w:pPr>
        <w:rPr>
          <w:rFonts w:cs="Arial"/>
          <w:sz w:val="16"/>
          <w:szCs w:val="16"/>
        </w:rPr>
      </w:pPr>
    </w:p>
    <w:p w14:paraId="5F266A84" w14:textId="77777777" w:rsidR="00DA5540" w:rsidRDefault="00DA5540" w:rsidP="00ED51C6">
      <w:pPr>
        <w:rPr>
          <w:rFonts w:cs="Arial"/>
          <w:sz w:val="16"/>
          <w:szCs w:val="16"/>
        </w:rPr>
      </w:pPr>
    </w:p>
    <w:p w14:paraId="5FD12C2F" w14:textId="77777777" w:rsidR="00DA5540" w:rsidRDefault="00DA5540" w:rsidP="00ED51C6">
      <w:pPr>
        <w:rPr>
          <w:rFonts w:cs="Arial"/>
          <w:sz w:val="16"/>
          <w:szCs w:val="16"/>
        </w:rPr>
      </w:pPr>
    </w:p>
    <w:p w14:paraId="7698E5EE" w14:textId="77777777" w:rsidR="00DA5540" w:rsidRDefault="00DA5540" w:rsidP="00ED51C6">
      <w:pPr>
        <w:rPr>
          <w:rFonts w:cs="Arial"/>
          <w:sz w:val="16"/>
          <w:szCs w:val="16"/>
        </w:rPr>
      </w:pPr>
    </w:p>
    <w:p w14:paraId="62B9DA03" w14:textId="77777777" w:rsidR="00DA5540" w:rsidRDefault="00DA5540" w:rsidP="00ED51C6">
      <w:pPr>
        <w:rPr>
          <w:rFonts w:cs="Arial"/>
          <w:sz w:val="16"/>
          <w:szCs w:val="16"/>
        </w:rPr>
      </w:pPr>
    </w:p>
    <w:p w14:paraId="0EED9D5A" w14:textId="77777777" w:rsidR="00DA5540" w:rsidRDefault="00DA5540" w:rsidP="00ED51C6">
      <w:pPr>
        <w:rPr>
          <w:rFonts w:cs="Arial"/>
          <w:sz w:val="16"/>
          <w:szCs w:val="16"/>
        </w:rPr>
      </w:pPr>
    </w:p>
    <w:p w14:paraId="4CBA4DA0" w14:textId="77777777" w:rsidR="00DA5540" w:rsidRDefault="00DA5540" w:rsidP="00ED51C6">
      <w:pPr>
        <w:rPr>
          <w:rFonts w:cs="Arial"/>
          <w:sz w:val="16"/>
          <w:szCs w:val="16"/>
        </w:rPr>
      </w:pPr>
    </w:p>
    <w:p w14:paraId="2240DB5A" w14:textId="77777777" w:rsidR="00DA5540" w:rsidRDefault="00DA5540" w:rsidP="00ED51C6">
      <w:pPr>
        <w:rPr>
          <w:rFonts w:cs="Arial"/>
          <w:sz w:val="16"/>
          <w:szCs w:val="16"/>
        </w:rPr>
      </w:pPr>
    </w:p>
    <w:p w14:paraId="2D2BD893" w14:textId="77777777" w:rsidR="00DA5540" w:rsidRDefault="00DA5540" w:rsidP="00ED51C6">
      <w:pPr>
        <w:rPr>
          <w:rFonts w:cs="Arial"/>
          <w:sz w:val="16"/>
          <w:szCs w:val="16"/>
        </w:rPr>
      </w:pPr>
    </w:p>
    <w:p w14:paraId="062040D2" w14:textId="77777777" w:rsidR="00DA5540" w:rsidRDefault="00DA5540" w:rsidP="00ED51C6">
      <w:pPr>
        <w:rPr>
          <w:rFonts w:cs="Arial"/>
          <w:sz w:val="16"/>
          <w:szCs w:val="16"/>
        </w:rPr>
      </w:pPr>
    </w:p>
    <w:p w14:paraId="1E635B5C" w14:textId="77777777" w:rsidR="00DA5540" w:rsidRDefault="00DA5540" w:rsidP="00ED51C6">
      <w:pPr>
        <w:rPr>
          <w:rFonts w:cs="Arial"/>
          <w:sz w:val="16"/>
          <w:szCs w:val="16"/>
        </w:rPr>
      </w:pPr>
    </w:p>
    <w:p w14:paraId="64B48C32" w14:textId="77777777" w:rsidR="00DA5540" w:rsidRDefault="00DA5540" w:rsidP="00ED51C6">
      <w:pPr>
        <w:rPr>
          <w:rFonts w:cs="Arial"/>
          <w:sz w:val="16"/>
          <w:szCs w:val="16"/>
        </w:rPr>
      </w:pPr>
    </w:p>
    <w:p w14:paraId="7D7347B5" w14:textId="77777777" w:rsidR="00DA5540" w:rsidRDefault="00DA5540" w:rsidP="00ED51C6">
      <w:pPr>
        <w:rPr>
          <w:rFonts w:cs="Arial"/>
          <w:sz w:val="16"/>
          <w:szCs w:val="16"/>
        </w:rPr>
      </w:pPr>
    </w:p>
    <w:p w14:paraId="4A92DA06" w14:textId="77777777" w:rsidR="00DA5540" w:rsidRDefault="00DA5540" w:rsidP="00ED51C6">
      <w:pPr>
        <w:rPr>
          <w:rFonts w:cs="Arial"/>
          <w:sz w:val="16"/>
          <w:szCs w:val="16"/>
        </w:rPr>
      </w:pPr>
    </w:p>
    <w:p w14:paraId="7EC2E7FA" w14:textId="77777777" w:rsidR="00DA5540" w:rsidRDefault="00DA5540" w:rsidP="00ED51C6">
      <w:pPr>
        <w:rPr>
          <w:rFonts w:cs="Arial"/>
          <w:sz w:val="16"/>
          <w:szCs w:val="16"/>
        </w:rPr>
      </w:pPr>
    </w:p>
    <w:p w14:paraId="164A4CD2" w14:textId="77777777" w:rsidR="00DA5540" w:rsidRDefault="00DA5540" w:rsidP="00ED51C6">
      <w:pPr>
        <w:rPr>
          <w:rFonts w:cs="Arial"/>
          <w:sz w:val="16"/>
          <w:szCs w:val="16"/>
        </w:rPr>
      </w:pPr>
    </w:p>
    <w:p w14:paraId="3B71D674" w14:textId="77777777" w:rsidR="00DA5540" w:rsidRDefault="00DA5540" w:rsidP="00ED51C6">
      <w:pPr>
        <w:rPr>
          <w:rFonts w:cs="Arial"/>
          <w:sz w:val="16"/>
          <w:szCs w:val="16"/>
        </w:rPr>
      </w:pPr>
    </w:p>
    <w:p w14:paraId="193CE288" w14:textId="77777777" w:rsidR="00DA5540" w:rsidRDefault="00DA5540" w:rsidP="00ED51C6">
      <w:pPr>
        <w:rPr>
          <w:rFonts w:cs="Arial"/>
          <w:sz w:val="16"/>
          <w:szCs w:val="16"/>
        </w:rPr>
      </w:pPr>
    </w:p>
    <w:p w14:paraId="4FCB2C55" w14:textId="77777777" w:rsidR="00DA5540" w:rsidRDefault="00DA5540" w:rsidP="00ED51C6">
      <w:pPr>
        <w:rPr>
          <w:rFonts w:cs="Arial"/>
          <w:sz w:val="16"/>
          <w:szCs w:val="16"/>
        </w:rPr>
      </w:pPr>
    </w:p>
    <w:p w14:paraId="4070AA2C" w14:textId="77777777" w:rsidR="009A76BC" w:rsidRDefault="009A76BC" w:rsidP="00ED51C6">
      <w:pPr>
        <w:rPr>
          <w:rFonts w:cs="Arial"/>
          <w:sz w:val="16"/>
          <w:szCs w:val="16"/>
        </w:rPr>
      </w:pPr>
    </w:p>
    <w:p w14:paraId="3D3D2609" w14:textId="77777777" w:rsidR="00D86136" w:rsidRDefault="00D86136" w:rsidP="00ED51C6">
      <w:pPr>
        <w:rPr>
          <w:rFonts w:cs="Arial"/>
          <w:sz w:val="16"/>
          <w:szCs w:val="16"/>
        </w:rPr>
      </w:pPr>
    </w:p>
    <w:p w14:paraId="6DE90F1E" w14:textId="77777777" w:rsidR="00D86136" w:rsidRDefault="00D86136" w:rsidP="00ED51C6">
      <w:pPr>
        <w:rPr>
          <w:rFonts w:cs="Arial"/>
          <w:sz w:val="16"/>
          <w:szCs w:val="16"/>
        </w:rPr>
      </w:pPr>
    </w:p>
    <w:p w14:paraId="20F5E8A9" w14:textId="77777777" w:rsidR="00D86136" w:rsidRDefault="00D86136" w:rsidP="00ED51C6">
      <w:pPr>
        <w:rPr>
          <w:rFonts w:cs="Arial"/>
          <w:sz w:val="16"/>
          <w:szCs w:val="16"/>
        </w:rPr>
      </w:pPr>
    </w:p>
    <w:p w14:paraId="14EB717D" w14:textId="77777777" w:rsidR="00D86136" w:rsidRDefault="00D86136" w:rsidP="00ED51C6">
      <w:pPr>
        <w:rPr>
          <w:rFonts w:cs="Arial"/>
          <w:sz w:val="16"/>
          <w:szCs w:val="16"/>
        </w:rPr>
      </w:pPr>
    </w:p>
    <w:p w14:paraId="276D96F0" w14:textId="77777777" w:rsidR="00D86136" w:rsidRDefault="00D86136" w:rsidP="00ED51C6">
      <w:pPr>
        <w:rPr>
          <w:rFonts w:cs="Arial"/>
          <w:sz w:val="16"/>
          <w:szCs w:val="16"/>
        </w:rPr>
      </w:pPr>
    </w:p>
    <w:p w14:paraId="32443674" w14:textId="77777777" w:rsidR="00D86136" w:rsidRDefault="00D86136" w:rsidP="00ED51C6">
      <w:pPr>
        <w:rPr>
          <w:rFonts w:cs="Arial"/>
          <w:sz w:val="16"/>
          <w:szCs w:val="16"/>
        </w:rPr>
      </w:pPr>
    </w:p>
    <w:p w14:paraId="7DE9BBA1" w14:textId="77777777" w:rsidR="00D86136" w:rsidRDefault="00D86136" w:rsidP="00ED51C6">
      <w:pPr>
        <w:rPr>
          <w:rFonts w:cs="Arial"/>
          <w:sz w:val="16"/>
          <w:szCs w:val="16"/>
        </w:rPr>
      </w:pPr>
    </w:p>
    <w:p w14:paraId="0AD0183C" w14:textId="77777777" w:rsidR="00ED51C6" w:rsidRDefault="00ED51C6" w:rsidP="00ED51C6">
      <w:pPr>
        <w:rPr>
          <w:rFonts w:cs="Arial"/>
          <w:sz w:val="16"/>
          <w:szCs w:val="16"/>
        </w:rPr>
      </w:pPr>
    </w:p>
    <w:p w14:paraId="6C3E7C4D" w14:textId="77777777" w:rsidR="00ED51C6" w:rsidRPr="008C0DA9" w:rsidRDefault="00ED51C6" w:rsidP="002E7461">
      <w:pPr>
        <w:rPr>
          <w:rFonts w:cs="Arial"/>
          <w:b/>
          <w:color w:val="C00000"/>
          <w:sz w:val="16"/>
          <w:szCs w:val="16"/>
        </w:rPr>
      </w:pPr>
      <w:r w:rsidRPr="008C0DA9">
        <w:rPr>
          <w:rFonts w:cs="Arial"/>
          <w:b/>
          <w:color w:val="C00000"/>
          <w:sz w:val="16"/>
          <w:szCs w:val="16"/>
        </w:rPr>
        <w:t xml:space="preserve">Copyright © 2020 PSG College of Technology. All rights reserved. </w:t>
      </w:r>
    </w:p>
    <w:p w14:paraId="34339341" w14:textId="77777777" w:rsidR="00ED51C6" w:rsidRDefault="00ED51C6" w:rsidP="002E7461">
      <w:pPr>
        <w:rPr>
          <w:rFonts w:cs="Arial"/>
          <w:sz w:val="16"/>
          <w:szCs w:val="16"/>
        </w:rPr>
      </w:pPr>
    </w:p>
    <w:p w14:paraId="39A4F310" w14:textId="77777777" w:rsidR="009B3761" w:rsidRDefault="009B3761" w:rsidP="009B3761">
      <w:pPr>
        <w:jc w:val="both"/>
        <w:rPr>
          <w:rFonts w:cs="Arial"/>
          <w:sz w:val="16"/>
          <w:szCs w:val="16"/>
        </w:rPr>
      </w:pPr>
      <w:r w:rsidRPr="009B3761">
        <w:rPr>
          <w:rFonts w:cs="Arial"/>
          <w:sz w:val="16"/>
          <w:szCs w:val="16"/>
        </w:rPr>
        <w:t xml:space="preserve">This work is subject to copyright. All rights are reserved by the </w:t>
      </w:r>
      <w:r>
        <w:rPr>
          <w:rFonts w:cs="Arial"/>
          <w:sz w:val="16"/>
          <w:szCs w:val="16"/>
        </w:rPr>
        <w:t>institution</w:t>
      </w:r>
      <w:r w:rsidRPr="009B3761">
        <w:rPr>
          <w:rFonts w:cs="Arial"/>
          <w:sz w:val="16"/>
          <w:szCs w:val="16"/>
        </w:rPr>
        <w:t>, whether the whole or part of the</w:t>
      </w:r>
      <w:r>
        <w:rPr>
          <w:rFonts w:cs="Arial"/>
          <w:sz w:val="16"/>
          <w:szCs w:val="16"/>
        </w:rPr>
        <w:t xml:space="preserve"> </w:t>
      </w:r>
      <w:r w:rsidRPr="009B3761">
        <w:rPr>
          <w:rFonts w:cs="Arial"/>
          <w:sz w:val="16"/>
          <w:szCs w:val="16"/>
        </w:rPr>
        <w:t>material is concerned, specifically the rights of translation, reprinting, reuse of illustrations, recitation,</w:t>
      </w:r>
      <w:r>
        <w:rPr>
          <w:rFonts w:cs="Arial"/>
          <w:sz w:val="16"/>
          <w:szCs w:val="16"/>
        </w:rPr>
        <w:t xml:space="preserve"> </w:t>
      </w:r>
      <w:r w:rsidRPr="009B3761">
        <w:rPr>
          <w:rFonts w:cs="Arial"/>
          <w:sz w:val="16"/>
          <w:szCs w:val="16"/>
        </w:rPr>
        <w:t>broadcasting, reproduction on microfilms or in any other physical way, and transmission or information</w:t>
      </w:r>
      <w:r>
        <w:rPr>
          <w:rFonts w:cs="Arial"/>
          <w:sz w:val="16"/>
          <w:szCs w:val="16"/>
        </w:rPr>
        <w:t xml:space="preserve"> </w:t>
      </w:r>
      <w:r w:rsidRPr="009B3761">
        <w:rPr>
          <w:rFonts w:cs="Arial"/>
          <w:sz w:val="16"/>
          <w:szCs w:val="16"/>
        </w:rPr>
        <w:t>storage and retrieval, electronic adaptation, computer software, or by similar or dissimilar methodology now</w:t>
      </w:r>
      <w:r w:rsidR="008D5A54">
        <w:rPr>
          <w:rFonts w:cs="Arial"/>
          <w:sz w:val="16"/>
          <w:szCs w:val="16"/>
        </w:rPr>
        <w:t xml:space="preserve"> </w:t>
      </w:r>
      <w:r w:rsidRPr="009B3761">
        <w:rPr>
          <w:rFonts w:cs="Arial"/>
          <w:sz w:val="16"/>
          <w:szCs w:val="16"/>
        </w:rPr>
        <w:t>known or hereafter developed.</w:t>
      </w:r>
    </w:p>
    <w:p w14:paraId="080D8D79" w14:textId="77777777" w:rsidR="008D5A54" w:rsidRDefault="008D5A54" w:rsidP="009B3761">
      <w:pPr>
        <w:jc w:val="both"/>
        <w:rPr>
          <w:rFonts w:cs="Arial"/>
          <w:sz w:val="16"/>
          <w:szCs w:val="16"/>
        </w:rPr>
      </w:pPr>
    </w:p>
    <w:p w14:paraId="0AF91A93" w14:textId="77777777" w:rsidR="00ED51C6" w:rsidRPr="00894F0F" w:rsidRDefault="00ED51C6" w:rsidP="009B3761">
      <w:pPr>
        <w:jc w:val="both"/>
        <w:rPr>
          <w:rFonts w:cs="Arial"/>
        </w:rPr>
      </w:pPr>
      <w:r w:rsidRPr="001A51CF">
        <w:rPr>
          <w:rFonts w:cs="Arial"/>
          <w:sz w:val="16"/>
          <w:szCs w:val="16"/>
        </w:rPr>
        <w:t>This book / content or any portion thereof may not be reproduced or used in any manner whatsoever without the express written permission of the Head of the institution.</w:t>
      </w:r>
    </w:p>
    <w:p w14:paraId="117D350C" w14:textId="77777777" w:rsidR="00ED51C6" w:rsidRDefault="00ED51C6" w:rsidP="002E7461">
      <w:pPr>
        <w:rPr>
          <w:rFonts w:cs="Arial"/>
          <w:sz w:val="16"/>
          <w:szCs w:val="16"/>
        </w:rPr>
      </w:pPr>
    </w:p>
    <w:p w14:paraId="0B68D751" w14:textId="77777777" w:rsidR="00ED51C6" w:rsidRPr="008C0DA9" w:rsidRDefault="00ED51C6" w:rsidP="002E7461">
      <w:pPr>
        <w:rPr>
          <w:rFonts w:cs="Arial"/>
          <w:b/>
          <w:color w:val="C00000"/>
          <w:sz w:val="16"/>
          <w:szCs w:val="16"/>
        </w:rPr>
      </w:pPr>
      <w:r w:rsidRPr="008C0DA9">
        <w:rPr>
          <w:rFonts w:cs="Arial"/>
          <w:b/>
          <w:color w:val="C00000"/>
          <w:sz w:val="16"/>
          <w:szCs w:val="16"/>
        </w:rPr>
        <w:t>Compiled by</w:t>
      </w:r>
    </w:p>
    <w:p w14:paraId="5018FC9E" w14:textId="77777777" w:rsidR="00ED51C6" w:rsidRPr="001A51CF" w:rsidRDefault="00ED51C6" w:rsidP="002E7461">
      <w:pPr>
        <w:rPr>
          <w:rFonts w:cs="Arial"/>
          <w:sz w:val="16"/>
          <w:szCs w:val="16"/>
        </w:rPr>
      </w:pPr>
      <w:r w:rsidRPr="001A51CF">
        <w:rPr>
          <w:rFonts w:cs="Arial"/>
          <w:sz w:val="16"/>
          <w:szCs w:val="16"/>
        </w:rPr>
        <w:t>Department of Applied Mathematics and Computational Sciences</w:t>
      </w:r>
    </w:p>
    <w:p w14:paraId="69A00A18" w14:textId="77777777" w:rsidR="00ED51C6" w:rsidRPr="001A51CF" w:rsidRDefault="00ED51C6" w:rsidP="002E7461">
      <w:pPr>
        <w:rPr>
          <w:rFonts w:cs="Arial"/>
          <w:sz w:val="16"/>
          <w:szCs w:val="16"/>
        </w:rPr>
      </w:pPr>
      <w:r w:rsidRPr="001A51CF">
        <w:rPr>
          <w:rFonts w:cs="Arial"/>
          <w:sz w:val="16"/>
          <w:szCs w:val="16"/>
        </w:rPr>
        <w:t>PSG College of Technology</w:t>
      </w:r>
    </w:p>
    <w:p w14:paraId="3BB02C9C" w14:textId="77777777" w:rsidR="00ED51C6" w:rsidRPr="001A51CF" w:rsidRDefault="00ED51C6" w:rsidP="002E7461">
      <w:pPr>
        <w:rPr>
          <w:rFonts w:cs="Arial"/>
          <w:sz w:val="16"/>
          <w:szCs w:val="16"/>
        </w:rPr>
      </w:pPr>
      <w:r w:rsidRPr="001A51CF">
        <w:rPr>
          <w:rFonts w:cs="Arial"/>
          <w:sz w:val="16"/>
          <w:szCs w:val="16"/>
        </w:rPr>
        <w:t>Coimbatore</w:t>
      </w:r>
      <w:r>
        <w:rPr>
          <w:rFonts w:cs="Arial"/>
          <w:sz w:val="16"/>
          <w:szCs w:val="16"/>
        </w:rPr>
        <w:t xml:space="preserve"> 641004</w:t>
      </w:r>
      <w:r w:rsidRPr="001A51CF">
        <w:rPr>
          <w:rFonts w:cs="Arial"/>
          <w:sz w:val="16"/>
          <w:szCs w:val="16"/>
        </w:rPr>
        <w:t>, India</w:t>
      </w:r>
    </w:p>
    <w:p w14:paraId="70AC3A1B" w14:textId="77777777" w:rsidR="00ED51C6" w:rsidRDefault="00ED51C6" w:rsidP="002E7461">
      <w:pPr>
        <w:rPr>
          <w:rFonts w:cs="Arial"/>
          <w:sz w:val="16"/>
          <w:szCs w:val="16"/>
        </w:rPr>
      </w:pPr>
    </w:p>
    <w:p w14:paraId="1A3E0B0F" w14:textId="77777777" w:rsidR="00ED51C6" w:rsidRPr="008C0DA9" w:rsidRDefault="00ED51C6" w:rsidP="002E7461">
      <w:pPr>
        <w:rPr>
          <w:rFonts w:cs="Arial"/>
          <w:b/>
          <w:sz w:val="16"/>
          <w:szCs w:val="16"/>
        </w:rPr>
      </w:pPr>
      <w:r w:rsidRPr="008C0DA9">
        <w:rPr>
          <w:rFonts w:cs="Arial"/>
          <w:b/>
          <w:sz w:val="16"/>
          <w:szCs w:val="16"/>
        </w:rPr>
        <w:t>Institution Website:</w:t>
      </w:r>
    </w:p>
    <w:p w14:paraId="593AEBA1" w14:textId="77777777" w:rsidR="00ED51C6" w:rsidRDefault="00AC63CF" w:rsidP="002E7461">
      <w:pPr>
        <w:rPr>
          <w:rFonts w:cs="Arial"/>
          <w:sz w:val="16"/>
          <w:szCs w:val="16"/>
        </w:rPr>
      </w:pPr>
      <w:hyperlink r:id="rId10" w:history="1">
        <w:r w:rsidR="00ED51C6" w:rsidRPr="001A51CF">
          <w:rPr>
            <w:rStyle w:val="Hyperlink"/>
            <w:rFonts w:cs="Arial"/>
            <w:sz w:val="16"/>
            <w:szCs w:val="16"/>
          </w:rPr>
          <w:t>www.psgtech.edu</w:t>
        </w:r>
      </w:hyperlink>
    </w:p>
    <w:p w14:paraId="446E6DA2" w14:textId="77777777" w:rsidR="00ED51C6" w:rsidRPr="001A51CF" w:rsidRDefault="00ED51C6" w:rsidP="002E7461">
      <w:pPr>
        <w:rPr>
          <w:rFonts w:cs="Arial"/>
          <w:sz w:val="16"/>
          <w:szCs w:val="16"/>
        </w:rPr>
      </w:pPr>
    </w:p>
    <w:p w14:paraId="5B70BA24" w14:textId="77777777" w:rsidR="00ED51C6" w:rsidRPr="008C0DA9" w:rsidRDefault="00ED51C6" w:rsidP="002E7461">
      <w:pPr>
        <w:rPr>
          <w:rFonts w:cs="Arial"/>
          <w:b/>
          <w:sz w:val="16"/>
          <w:szCs w:val="16"/>
        </w:rPr>
      </w:pPr>
      <w:r w:rsidRPr="008C0DA9">
        <w:rPr>
          <w:rFonts w:cs="Arial"/>
          <w:b/>
          <w:sz w:val="16"/>
          <w:szCs w:val="16"/>
        </w:rPr>
        <w:t>Department website</w:t>
      </w:r>
    </w:p>
    <w:p w14:paraId="0EA1CC33" w14:textId="77777777" w:rsidR="004B57F9" w:rsidRDefault="00AC63CF" w:rsidP="002E7461">
      <w:pPr>
        <w:rPr>
          <w:rStyle w:val="Hyperlink"/>
          <w:rFonts w:cs="Arial"/>
          <w:sz w:val="16"/>
          <w:szCs w:val="16"/>
        </w:rPr>
      </w:pPr>
      <w:hyperlink r:id="rId11" w:history="1">
        <w:r w:rsidR="004B57F9" w:rsidRPr="004B57F9">
          <w:rPr>
            <w:rStyle w:val="Hyperlink"/>
            <w:rFonts w:cs="Arial"/>
            <w:sz w:val="16"/>
            <w:szCs w:val="16"/>
          </w:rPr>
          <w:t>http://www.psgtech.edu/hme.php?var=AMC</w:t>
        </w:r>
      </w:hyperlink>
    </w:p>
    <w:p w14:paraId="70238130" w14:textId="77777777" w:rsidR="00A85914" w:rsidRDefault="00A85914" w:rsidP="002E7461">
      <w:pPr>
        <w:rPr>
          <w:rStyle w:val="Hyperlink"/>
          <w:rFonts w:cs="Arial"/>
          <w:sz w:val="16"/>
          <w:szCs w:val="16"/>
        </w:rPr>
      </w:pPr>
    </w:p>
    <w:p w14:paraId="1D200547" w14:textId="77777777" w:rsidR="00784719" w:rsidRDefault="00784719" w:rsidP="002E7461">
      <w:pPr>
        <w:rPr>
          <w:rStyle w:val="Hyperlink"/>
          <w:rFonts w:cs="Arial"/>
          <w:sz w:val="16"/>
          <w:szCs w:val="16"/>
        </w:rPr>
        <w:sectPr w:rsidR="00784719" w:rsidSect="00967E32">
          <w:headerReference w:type="even" r:id="rId12"/>
          <w:headerReference w:type="default" r:id="rId13"/>
          <w:footerReference w:type="even" r:id="rId14"/>
          <w:footerReference w:type="default" r:id="rId15"/>
          <w:headerReference w:type="first" r:id="rId16"/>
          <w:footerReference w:type="first" r:id="rId17"/>
          <w:pgSz w:w="11907" w:h="16839" w:code="9"/>
          <w:pgMar w:top="1134" w:right="567" w:bottom="1134" w:left="1134" w:header="720" w:footer="720" w:gutter="0"/>
          <w:pgNumType w:start="1"/>
          <w:cols w:space="720"/>
          <w:titlePg/>
          <w:docGrid w:linePitch="360"/>
        </w:sectPr>
      </w:pPr>
    </w:p>
    <w:p w14:paraId="70772B90" w14:textId="77777777" w:rsidR="00497DAB" w:rsidRDefault="00497DAB" w:rsidP="002E7461">
      <w:pPr>
        <w:rPr>
          <w:rStyle w:val="Hyperlink"/>
          <w:rFonts w:cs="Arial"/>
          <w:sz w:val="16"/>
          <w:szCs w:val="16"/>
        </w:rPr>
      </w:pPr>
    </w:p>
    <w:p w14:paraId="26CF2B0D" w14:textId="77777777" w:rsidR="00F6661A" w:rsidRPr="00AA3AEF" w:rsidRDefault="00F6661A" w:rsidP="00F6661A">
      <w:pPr>
        <w:pStyle w:val="Title"/>
        <w:rPr>
          <w:rFonts w:cs="Arial"/>
          <w:b/>
          <w:color w:val="C00000"/>
        </w:rPr>
      </w:pPr>
      <w:r w:rsidRPr="00AA3AEF">
        <w:rPr>
          <w:rFonts w:cs="Arial"/>
          <w:b/>
          <w:color w:val="C00000"/>
        </w:rPr>
        <w:t>PSG COLLEGE OF TECHNOLOGY, COIMBATORE - 641 004</w:t>
      </w:r>
    </w:p>
    <w:p w14:paraId="74B34F63" w14:textId="77777777" w:rsidR="00F6661A" w:rsidRPr="00307365" w:rsidRDefault="00F6661A" w:rsidP="00F6661A">
      <w:pPr>
        <w:pStyle w:val="Title"/>
        <w:rPr>
          <w:rFonts w:cs="Arial"/>
          <w:sz w:val="20"/>
        </w:rPr>
      </w:pPr>
      <w:r w:rsidRPr="00307365">
        <w:rPr>
          <w:rFonts w:cs="Arial"/>
          <w:sz w:val="20"/>
        </w:rPr>
        <w:t>(Autonomous college affiliated to Anna University, Chennai)</w:t>
      </w:r>
    </w:p>
    <w:p w14:paraId="1DF9759D" w14:textId="77777777" w:rsidR="00F6661A" w:rsidRPr="00307365" w:rsidRDefault="00F6661A" w:rsidP="00F6661A">
      <w:pPr>
        <w:pStyle w:val="Subtitle"/>
        <w:spacing w:after="0"/>
        <w:rPr>
          <w:rFonts w:ascii="Arial" w:hAnsi="Arial" w:cs="Arial"/>
          <w:b/>
        </w:rPr>
      </w:pPr>
    </w:p>
    <w:p w14:paraId="0621CA33" w14:textId="77777777" w:rsidR="00F6661A" w:rsidRDefault="00F6661A" w:rsidP="00F6661A">
      <w:pPr>
        <w:pStyle w:val="Subtitle"/>
        <w:spacing w:after="0"/>
        <w:rPr>
          <w:rFonts w:ascii="Arial" w:hAnsi="Arial" w:cs="Arial"/>
          <w:b/>
          <w:sz w:val="20"/>
        </w:rPr>
      </w:pPr>
      <w:r w:rsidRPr="001C40C5">
        <w:rPr>
          <w:rFonts w:ascii="Arial" w:hAnsi="Arial" w:cs="Arial"/>
          <w:b/>
          <w:sz w:val="20"/>
        </w:rPr>
        <w:t>20</w:t>
      </w:r>
      <w:r>
        <w:rPr>
          <w:rFonts w:ascii="Arial" w:hAnsi="Arial" w:cs="Arial"/>
          <w:b/>
          <w:sz w:val="20"/>
        </w:rPr>
        <w:t>20</w:t>
      </w:r>
      <w:r w:rsidRPr="001C40C5">
        <w:rPr>
          <w:rFonts w:ascii="Arial" w:hAnsi="Arial" w:cs="Arial"/>
          <w:b/>
          <w:sz w:val="20"/>
        </w:rPr>
        <w:t xml:space="preserve"> CHOICE BASED CREDIT SYSTEM REGULATIONS OF </w:t>
      </w:r>
    </w:p>
    <w:p w14:paraId="5956C8EA" w14:textId="77777777" w:rsidR="00057CC4" w:rsidRDefault="00F6661A" w:rsidP="00057CC4">
      <w:pPr>
        <w:pStyle w:val="Subtitle"/>
        <w:spacing w:after="0"/>
        <w:rPr>
          <w:rFonts w:ascii="Arial" w:hAnsi="Arial" w:cs="Arial"/>
          <w:b/>
          <w:sz w:val="20"/>
        </w:rPr>
      </w:pPr>
      <w:r w:rsidRPr="001C40C5">
        <w:rPr>
          <w:rFonts w:ascii="Arial" w:hAnsi="Arial" w:cs="Arial"/>
          <w:b/>
          <w:sz w:val="20"/>
        </w:rPr>
        <w:t>FIVE YEAR INTEGRATED M</w:t>
      </w:r>
      <w:r>
        <w:rPr>
          <w:rFonts w:ascii="Arial" w:hAnsi="Arial" w:cs="Arial"/>
          <w:b/>
          <w:sz w:val="20"/>
        </w:rPr>
        <w:t>.</w:t>
      </w:r>
      <w:r w:rsidRPr="001C40C5">
        <w:rPr>
          <w:rFonts w:ascii="Arial" w:hAnsi="Arial" w:cs="Arial"/>
          <w:b/>
          <w:sz w:val="20"/>
        </w:rPr>
        <w:t>Sc</w:t>
      </w:r>
      <w:r>
        <w:rPr>
          <w:rFonts w:ascii="Arial" w:hAnsi="Arial" w:cs="Arial"/>
          <w:b/>
          <w:sz w:val="20"/>
        </w:rPr>
        <w:t>.</w:t>
      </w:r>
      <w:r w:rsidRPr="001C40C5">
        <w:rPr>
          <w:rFonts w:ascii="Arial" w:hAnsi="Arial" w:cs="Arial"/>
          <w:b/>
          <w:sz w:val="20"/>
        </w:rPr>
        <w:t xml:space="preserve"> DEGREE PROGRAMME</w:t>
      </w:r>
    </w:p>
    <w:p w14:paraId="7166904C" w14:textId="77777777" w:rsidR="00F6661A" w:rsidRPr="00F910A0" w:rsidRDefault="00F6661A" w:rsidP="00057CC4">
      <w:pPr>
        <w:pStyle w:val="Subtitle"/>
        <w:spacing w:after="0"/>
        <w:rPr>
          <w:rFonts w:ascii="Arial" w:hAnsi="Arial" w:cs="Arial"/>
          <w:sz w:val="19"/>
          <w:szCs w:val="19"/>
        </w:rPr>
      </w:pPr>
      <w:r w:rsidRPr="00F910A0">
        <w:rPr>
          <w:rFonts w:ascii="Arial" w:hAnsi="Arial" w:cs="Arial"/>
          <w:sz w:val="19"/>
          <w:szCs w:val="19"/>
        </w:rPr>
        <w:t>(For the batches of students admitted in 20</w:t>
      </w:r>
      <w:r>
        <w:rPr>
          <w:rFonts w:ascii="Arial" w:hAnsi="Arial" w:cs="Arial"/>
          <w:sz w:val="19"/>
          <w:szCs w:val="19"/>
        </w:rPr>
        <w:t>20-</w:t>
      </w:r>
      <w:r w:rsidRPr="00F910A0">
        <w:rPr>
          <w:rFonts w:ascii="Arial" w:hAnsi="Arial" w:cs="Arial"/>
          <w:sz w:val="19"/>
          <w:szCs w:val="19"/>
        </w:rPr>
        <w:t>20</w:t>
      </w:r>
      <w:r>
        <w:rPr>
          <w:rFonts w:ascii="Arial" w:hAnsi="Arial" w:cs="Arial"/>
          <w:sz w:val="19"/>
          <w:szCs w:val="19"/>
        </w:rPr>
        <w:t>2</w:t>
      </w:r>
      <w:r w:rsidRPr="00F910A0">
        <w:rPr>
          <w:rFonts w:ascii="Arial" w:hAnsi="Arial" w:cs="Arial"/>
          <w:sz w:val="19"/>
          <w:szCs w:val="19"/>
        </w:rPr>
        <w:t>1 and subsequently)</w:t>
      </w:r>
    </w:p>
    <w:p w14:paraId="06BAA4E8" w14:textId="77777777" w:rsidR="00F6661A" w:rsidRPr="00F910A0" w:rsidRDefault="00F6661A" w:rsidP="00F6661A">
      <w:pPr>
        <w:spacing w:after="120"/>
        <w:jc w:val="both"/>
        <w:rPr>
          <w:rFonts w:cs="Arial"/>
          <w:szCs w:val="20"/>
        </w:rPr>
      </w:pPr>
    </w:p>
    <w:p w14:paraId="4154FDF8" w14:textId="77777777" w:rsidR="00F6661A" w:rsidRPr="00307365" w:rsidRDefault="00F6661A" w:rsidP="00F6661A">
      <w:pPr>
        <w:spacing w:after="120"/>
        <w:ind w:left="900" w:hanging="720"/>
        <w:jc w:val="both"/>
        <w:rPr>
          <w:rFonts w:cs="Arial"/>
          <w:szCs w:val="16"/>
        </w:rPr>
      </w:pPr>
      <w:r w:rsidRPr="00307365">
        <w:rPr>
          <w:rFonts w:cs="Arial"/>
          <w:b/>
          <w:szCs w:val="16"/>
        </w:rPr>
        <w:t>NOTE:</w:t>
      </w:r>
      <w:r w:rsidRPr="00307365">
        <w:rPr>
          <w:rFonts w:cs="Arial"/>
          <w:szCs w:val="16"/>
        </w:rPr>
        <w:tab/>
        <w:t xml:space="preserve">The regulations hereunder are subject to amendments as may be made by the Academic Council of the College from time to time. Any or all such amendments will be effective from such date and to such batches of students (including those already in the middle of the </w:t>
      </w:r>
      <w:proofErr w:type="spellStart"/>
      <w:r w:rsidRPr="00307365">
        <w:rPr>
          <w:rFonts w:cs="Arial"/>
          <w:szCs w:val="16"/>
        </w:rPr>
        <w:t>programme</w:t>
      </w:r>
      <w:proofErr w:type="spellEnd"/>
      <w:r w:rsidRPr="00307365">
        <w:rPr>
          <w:rFonts w:cs="Arial"/>
          <w:szCs w:val="16"/>
        </w:rPr>
        <w:t xml:space="preserve">) as may be decided by the Academic Council. </w:t>
      </w:r>
    </w:p>
    <w:p w14:paraId="749FFAF1" w14:textId="77777777" w:rsidR="00F6661A" w:rsidRPr="008B05C4" w:rsidRDefault="00F6661A" w:rsidP="00F6661A">
      <w:pPr>
        <w:tabs>
          <w:tab w:val="left" w:pos="900"/>
        </w:tabs>
        <w:spacing w:after="120"/>
        <w:ind w:left="1080" w:hanging="360"/>
        <w:jc w:val="both"/>
        <w:rPr>
          <w:rFonts w:cs="Arial"/>
          <w:sz w:val="2"/>
          <w:szCs w:val="16"/>
        </w:rPr>
      </w:pPr>
    </w:p>
    <w:p w14:paraId="386AE650" w14:textId="77777777" w:rsidR="00F6661A" w:rsidRDefault="00F6661A" w:rsidP="00F6661A">
      <w:pPr>
        <w:pStyle w:val="regulationHeading"/>
      </w:pPr>
      <w:bookmarkStart w:id="0" w:name="_Toc43151259"/>
      <w:bookmarkStart w:id="1" w:name="_Toc45664197"/>
      <w:r w:rsidRPr="00BF5684">
        <w:t>PRELIMINARY DEFINITIONS AND NOMENCLATURE</w:t>
      </w:r>
      <w:bookmarkEnd w:id="0"/>
      <w:bookmarkEnd w:id="1"/>
    </w:p>
    <w:p w14:paraId="78126127" w14:textId="77777777" w:rsidR="008F1905" w:rsidRPr="008F1905" w:rsidRDefault="008F1905" w:rsidP="008F1905">
      <w:pPr>
        <w:rPr>
          <w:rFonts w:cs="Arial"/>
          <w:szCs w:val="18"/>
        </w:rPr>
      </w:pPr>
    </w:p>
    <w:p w14:paraId="74260A0E" w14:textId="77777777" w:rsidR="00F6661A" w:rsidRPr="009869E9" w:rsidRDefault="00F6661A" w:rsidP="00C82DDD">
      <w:pPr>
        <w:pStyle w:val="BodyText"/>
        <w:numPr>
          <w:ilvl w:val="0"/>
          <w:numId w:val="259"/>
        </w:numPr>
        <w:autoSpaceDE/>
        <w:autoSpaceDN/>
        <w:adjustRightInd/>
        <w:spacing w:after="120"/>
        <w:jc w:val="both"/>
        <w:rPr>
          <w:rFonts w:cs="Arial"/>
          <w:szCs w:val="20"/>
        </w:rPr>
      </w:pPr>
      <w:r w:rsidRPr="009869E9">
        <w:rPr>
          <w:rFonts w:cs="Arial"/>
          <w:szCs w:val="20"/>
        </w:rPr>
        <w:t>In the following regulations, unless the context otherwise requires</w:t>
      </w:r>
    </w:p>
    <w:p w14:paraId="725CA2B6" w14:textId="77777777" w:rsidR="009C0C0A" w:rsidRPr="009C0C0A" w:rsidRDefault="00F6661A" w:rsidP="00C82DDD">
      <w:pPr>
        <w:pStyle w:val="BodyText"/>
        <w:numPr>
          <w:ilvl w:val="0"/>
          <w:numId w:val="280"/>
        </w:numPr>
        <w:autoSpaceDE/>
        <w:autoSpaceDN/>
        <w:adjustRightInd/>
        <w:spacing w:after="120"/>
        <w:ind w:left="1418" w:hanging="338"/>
        <w:jc w:val="both"/>
        <w:rPr>
          <w:rFonts w:cs="Arial"/>
          <w:szCs w:val="20"/>
        </w:rPr>
      </w:pPr>
      <w:r w:rsidRPr="009C0C0A">
        <w:rPr>
          <w:rFonts w:cs="Arial"/>
          <w:b/>
          <w:szCs w:val="20"/>
        </w:rPr>
        <w:t>“</w:t>
      </w:r>
      <w:proofErr w:type="spellStart"/>
      <w:r w:rsidRPr="009C0C0A">
        <w:rPr>
          <w:rFonts w:cs="Arial"/>
          <w:b/>
          <w:szCs w:val="20"/>
        </w:rPr>
        <w:t>Programme</w:t>
      </w:r>
      <w:proofErr w:type="spellEnd"/>
      <w:r w:rsidRPr="009C0C0A">
        <w:rPr>
          <w:rFonts w:cs="Arial"/>
          <w:b/>
          <w:szCs w:val="20"/>
        </w:rPr>
        <w:t>”</w:t>
      </w:r>
      <w:r w:rsidRPr="009C0C0A">
        <w:rPr>
          <w:rFonts w:cs="Arial"/>
          <w:szCs w:val="20"/>
        </w:rPr>
        <w:t xml:space="preserve"> means  </w:t>
      </w:r>
      <w:r w:rsidRPr="009C0C0A">
        <w:rPr>
          <w:rFonts w:cs="Arial"/>
          <w:b/>
          <w:szCs w:val="20"/>
        </w:rPr>
        <w:t xml:space="preserve">Five Year Integrated M.Sc. Degree </w:t>
      </w:r>
      <w:proofErr w:type="spellStart"/>
      <w:r w:rsidRPr="009C0C0A">
        <w:rPr>
          <w:rFonts w:cs="Arial"/>
          <w:b/>
          <w:szCs w:val="20"/>
        </w:rPr>
        <w:t>Programme</w:t>
      </w:r>
      <w:proofErr w:type="spellEnd"/>
    </w:p>
    <w:p w14:paraId="66DB020C" w14:textId="77777777" w:rsidR="009C0C0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“Branch”</w:t>
      </w:r>
      <w:r w:rsidRPr="009C0C0A">
        <w:rPr>
          <w:rFonts w:cs="Arial"/>
          <w:szCs w:val="20"/>
        </w:rPr>
        <w:t xml:space="preserve"> means specialization or discipline of </w:t>
      </w:r>
      <w:r w:rsidRPr="009C0C0A">
        <w:rPr>
          <w:rFonts w:cs="Arial"/>
          <w:b/>
          <w:szCs w:val="20"/>
        </w:rPr>
        <w:t xml:space="preserve">Five Year Integrated M.Sc. Degree </w:t>
      </w:r>
      <w:proofErr w:type="spellStart"/>
      <w:r w:rsidRPr="009C0C0A">
        <w:rPr>
          <w:rFonts w:cs="Arial"/>
          <w:b/>
          <w:szCs w:val="20"/>
        </w:rPr>
        <w:t>Programme</w:t>
      </w:r>
      <w:proofErr w:type="spellEnd"/>
      <w:r w:rsidRPr="009C0C0A">
        <w:rPr>
          <w:rFonts w:cs="Arial"/>
          <w:b/>
          <w:szCs w:val="20"/>
        </w:rPr>
        <w:t xml:space="preserve">, </w:t>
      </w:r>
      <w:r w:rsidRPr="009C0C0A">
        <w:rPr>
          <w:rFonts w:cs="Arial"/>
          <w:szCs w:val="20"/>
        </w:rPr>
        <w:t>like Software Systems, Theoretical Computer Science, Data Science, Cyber Security or Fashion Design and Merchandising.</w:t>
      </w:r>
    </w:p>
    <w:p w14:paraId="7AEA6FC8" w14:textId="77777777" w:rsidR="009C0C0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“Course”</w:t>
      </w:r>
      <w:r w:rsidRPr="009C0C0A">
        <w:rPr>
          <w:rFonts w:cs="Arial"/>
          <w:szCs w:val="20"/>
        </w:rPr>
        <w:t xml:space="preserve"> means a theory or laboratory course that is normally studied in a semester.</w:t>
      </w:r>
    </w:p>
    <w:p w14:paraId="0ECF3B4E" w14:textId="77777777" w:rsidR="00F6661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“University”</w:t>
      </w:r>
      <w:r w:rsidRPr="009C0C0A">
        <w:rPr>
          <w:rFonts w:cs="Arial"/>
          <w:szCs w:val="20"/>
        </w:rPr>
        <w:t xml:space="preserve"> means </w:t>
      </w:r>
      <w:r w:rsidRPr="009C0C0A">
        <w:rPr>
          <w:rFonts w:cs="Arial"/>
          <w:b/>
          <w:szCs w:val="20"/>
        </w:rPr>
        <w:t>Anna University, Chennai.</w:t>
      </w:r>
    </w:p>
    <w:p w14:paraId="3F22C553" w14:textId="77777777" w:rsidR="00F6661A" w:rsidRPr="00BF5684" w:rsidRDefault="00F6661A" w:rsidP="00F6661A">
      <w:pPr>
        <w:pStyle w:val="BodyText"/>
        <w:ind w:left="1440"/>
        <w:jc w:val="both"/>
        <w:rPr>
          <w:rFonts w:cs="Arial"/>
          <w:sz w:val="20"/>
          <w:szCs w:val="20"/>
        </w:rPr>
      </w:pPr>
    </w:p>
    <w:p w14:paraId="33F8DE84" w14:textId="77777777" w:rsidR="00F6661A" w:rsidRDefault="00F6661A" w:rsidP="00F6661A">
      <w:pPr>
        <w:pStyle w:val="BodyText"/>
        <w:tabs>
          <w:tab w:val="left" w:pos="720"/>
          <w:tab w:val="left" w:pos="900"/>
          <w:tab w:val="left" w:pos="1080"/>
          <w:tab w:val="left" w:pos="2160"/>
          <w:tab w:val="left" w:pos="2880"/>
          <w:tab w:val="left" w:pos="3600"/>
          <w:tab w:val="left" w:pos="4320"/>
          <w:tab w:val="left" w:pos="5040"/>
          <w:tab w:val="left" w:pos="5760"/>
          <w:tab w:val="left" w:pos="6480"/>
          <w:tab w:val="left" w:pos="7200"/>
          <w:tab w:val="left" w:pos="7920"/>
          <w:tab w:val="left" w:pos="8640"/>
        </w:tabs>
        <w:ind w:left="900" w:hanging="180"/>
        <w:jc w:val="both"/>
        <w:rPr>
          <w:rFonts w:cs="Arial"/>
          <w:b/>
          <w:sz w:val="20"/>
          <w:szCs w:val="20"/>
        </w:rPr>
      </w:pPr>
      <w:r>
        <w:rPr>
          <w:rFonts w:cs="Arial"/>
          <w:sz w:val="20"/>
          <w:szCs w:val="20"/>
        </w:rPr>
        <w:t>b</w:t>
      </w:r>
      <w:r w:rsidRPr="002D1DCE">
        <w:rPr>
          <w:rFonts w:cs="Arial"/>
          <w:sz w:val="20"/>
          <w:szCs w:val="20"/>
        </w:rPr>
        <w:t>.</w:t>
      </w:r>
      <w:r>
        <w:rPr>
          <w:rFonts w:cs="Arial"/>
          <w:b/>
          <w:sz w:val="20"/>
          <w:szCs w:val="20"/>
        </w:rPr>
        <w:t xml:space="preserve"> CONDITIONS</w:t>
      </w:r>
      <w:r w:rsidRPr="00BF5684">
        <w:rPr>
          <w:rFonts w:cs="Arial"/>
          <w:b/>
          <w:sz w:val="20"/>
          <w:szCs w:val="20"/>
        </w:rPr>
        <w:t xml:space="preserve"> FOR ADMISSION</w:t>
      </w:r>
    </w:p>
    <w:p w14:paraId="6D7D2DDD" w14:textId="77777777" w:rsidR="008F1905" w:rsidRPr="008F1905" w:rsidRDefault="008F1905" w:rsidP="00F6661A">
      <w:pPr>
        <w:pStyle w:val="BodyText"/>
        <w:tabs>
          <w:tab w:val="left" w:pos="720"/>
          <w:tab w:val="left" w:pos="900"/>
          <w:tab w:val="left" w:pos="1080"/>
          <w:tab w:val="left" w:pos="2160"/>
          <w:tab w:val="left" w:pos="2880"/>
          <w:tab w:val="left" w:pos="3600"/>
          <w:tab w:val="left" w:pos="4320"/>
          <w:tab w:val="left" w:pos="5040"/>
          <w:tab w:val="left" w:pos="5760"/>
          <w:tab w:val="left" w:pos="6480"/>
          <w:tab w:val="left" w:pos="7200"/>
          <w:tab w:val="left" w:pos="7920"/>
          <w:tab w:val="left" w:pos="8640"/>
        </w:tabs>
        <w:ind w:left="900" w:hanging="180"/>
        <w:jc w:val="both"/>
        <w:rPr>
          <w:rFonts w:cs="Arial"/>
          <w:b/>
          <w:szCs w:val="20"/>
        </w:rPr>
      </w:pPr>
    </w:p>
    <w:p w14:paraId="76557529" w14:textId="77777777" w:rsidR="00F6661A" w:rsidRPr="009869E9" w:rsidRDefault="00F6661A" w:rsidP="00F6661A">
      <w:pPr>
        <w:pStyle w:val="BodyText"/>
        <w:tabs>
          <w:tab w:val="left" w:pos="1440"/>
          <w:tab w:val="left" w:pos="3600"/>
          <w:tab w:val="left" w:pos="4320"/>
          <w:tab w:val="left" w:pos="5040"/>
          <w:tab w:val="left" w:pos="5760"/>
          <w:tab w:val="left" w:pos="6480"/>
          <w:tab w:val="left" w:pos="7200"/>
          <w:tab w:val="left" w:pos="7920"/>
          <w:tab w:val="left" w:pos="8640"/>
        </w:tabs>
        <w:spacing w:after="240"/>
        <w:ind w:left="1440"/>
        <w:jc w:val="both"/>
        <w:rPr>
          <w:rFonts w:cs="Arial"/>
          <w:sz w:val="13"/>
          <w:szCs w:val="15"/>
        </w:rPr>
      </w:pPr>
      <w:r w:rsidRPr="009869E9">
        <w:rPr>
          <w:rFonts w:cs="Arial"/>
          <w:szCs w:val="20"/>
        </w:rPr>
        <w:t xml:space="preserve">Students for admission to the first semester of the Five Year Integrated M.Sc. degree </w:t>
      </w:r>
      <w:proofErr w:type="spellStart"/>
      <w:r w:rsidRPr="009869E9">
        <w:rPr>
          <w:rFonts w:cs="Arial"/>
          <w:szCs w:val="20"/>
        </w:rPr>
        <w:t>programme</w:t>
      </w:r>
      <w:proofErr w:type="spellEnd"/>
      <w:r w:rsidRPr="009869E9">
        <w:rPr>
          <w:rFonts w:cs="Arial"/>
          <w:szCs w:val="20"/>
        </w:rPr>
        <w:t xml:space="preserve"> of Anna University, Chennai will be required to satisfy the eligibility qualification for admission as given in section 3 infra or any other examination of any recognized University or authority accepted by Anna University, Chennai as equivalent thereto. The students shall also be required to satisfy all other conditions of admission thereto prescribed by the University and Government of Tamil Nadu.</w:t>
      </w:r>
    </w:p>
    <w:p w14:paraId="477CAC17" w14:textId="77777777" w:rsidR="00F6661A" w:rsidRPr="008F1905" w:rsidRDefault="00F6661A" w:rsidP="00F6661A">
      <w:pPr>
        <w:pStyle w:val="regulationHeading"/>
        <w:rPr>
          <w:sz w:val="15"/>
          <w:szCs w:val="15"/>
        </w:rPr>
      </w:pPr>
      <w:bookmarkStart w:id="2" w:name="_Toc43151260"/>
      <w:bookmarkStart w:id="3" w:name="_Toc45664198"/>
      <w:r w:rsidRPr="00BD26CC">
        <w:t>DURATION OF THE PROGRAMME</w:t>
      </w:r>
      <w:bookmarkEnd w:id="2"/>
      <w:bookmarkEnd w:id="3"/>
      <w:r w:rsidRPr="00BD26CC">
        <w:t xml:space="preserve"> </w:t>
      </w:r>
    </w:p>
    <w:p w14:paraId="14E2D47C" w14:textId="77777777" w:rsidR="008F1905" w:rsidRPr="008F1905" w:rsidRDefault="008F1905" w:rsidP="008F1905">
      <w:pPr>
        <w:rPr>
          <w:rFonts w:cs="Arial"/>
          <w:szCs w:val="18"/>
        </w:rPr>
      </w:pPr>
    </w:p>
    <w:p w14:paraId="5CFE62A0" w14:textId="77777777" w:rsidR="00F6661A" w:rsidRPr="009869E9" w:rsidRDefault="00F6661A" w:rsidP="00C82DDD">
      <w:pPr>
        <w:pStyle w:val="BodyText"/>
        <w:numPr>
          <w:ilvl w:val="0"/>
          <w:numId w:val="232"/>
        </w:numPr>
        <w:tabs>
          <w:tab w:val="left" w:pos="1080"/>
          <w:tab w:val="left" w:pos="2880"/>
          <w:tab w:val="left" w:pos="3600"/>
          <w:tab w:val="left" w:pos="4320"/>
          <w:tab w:val="left" w:pos="5040"/>
          <w:tab w:val="left" w:pos="5760"/>
          <w:tab w:val="left" w:pos="6480"/>
          <w:tab w:val="left" w:pos="7200"/>
          <w:tab w:val="left" w:pos="7920"/>
          <w:tab w:val="left" w:pos="8640"/>
        </w:tabs>
        <w:autoSpaceDE/>
        <w:autoSpaceDN/>
        <w:adjustRightInd/>
        <w:spacing w:after="240" w:line="240" w:lineRule="atLeast"/>
        <w:ind w:hanging="360"/>
        <w:jc w:val="both"/>
        <w:rPr>
          <w:rFonts w:cs="Arial"/>
          <w:szCs w:val="20"/>
        </w:rPr>
      </w:pPr>
      <w:r w:rsidRPr="009869E9">
        <w:rPr>
          <w:rFonts w:cs="Arial"/>
          <w:b/>
        </w:rPr>
        <w:t xml:space="preserve">Minimum Duration: </w:t>
      </w:r>
      <w:r w:rsidRPr="009869E9">
        <w:rPr>
          <w:rFonts w:cs="Arial"/>
          <w:szCs w:val="20"/>
        </w:rPr>
        <w:t xml:space="preserve">The </w:t>
      </w:r>
      <w:proofErr w:type="spellStart"/>
      <w:r w:rsidRPr="009869E9">
        <w:rPr>
          <w:rFonts w:cs="Arial"/>
          <w:szCs w:val="20"/>
        </w:rPr>
        <w:t>programme</w:t>
      </w:r>
      <w:proofErr w:type="spellEnd"/>
      <w:r w:rsidRPr="009869E9">
        <w:rPr>
          <w:rFonts w:cs="Arial"/>
          <w:szCs w:val="20"/>
        </w:rPr>
        <w:t xml:space="preserve"> leading to the Degree</w:t>
      </w:r>
      <w:r w:rsidRPr="009869E9">
        <w:rPr>
          <w:rFonts w:cs="Arial"/>
        </w:rPr>
        <w:t xml:space="preserve"> of Master of Science (M.Sc.) Integrated </w:t>
      </w:r>
      <w:r w:rsidRPr="009869E9">
        <w:rPr>
          <w:rFonts w:cs="Arial"/>
          <w:szCs w:val="20"/>
        </w:rPr>
        <w:t>of the University will extend over a period of five academic years with two semesters per academic year. Each semester shall normally consist of 90 working days including examination days.</w:t>
      </w:r>
    </w:p>
    <w:p w14:paraId="261A7C34" w14:textId="77777777" w:rsidR="00F6661A" w:rsidRDefault="00F6661A" w:rsidP="00C82DDD">
      <w:pPr>
        <w:pStyle w:val="BodyText"/>
        <w:numPr>
          <w:ilvl w:val="0"/>
          <w:numId w:val="232"/>
        </w:numPr>
        <w:autoSpaceDE/>
        <w:autoSpaceDN/>
        <w:adjustRightInd/>
        <w:spacing w:after="240"/>
        <w:ind w:left="1077" w:hanging="357"/>
        <w:jc w:val="both"/>
        <w:rPr>
          <w:rFonts w:cs="Arial"/>
        </w:rPr>
      </w:pPr>
      <w:r w:rsidRPr="009869E9">
        <w:rPr>
          <w:rFonts w:cs="Arial"/>
          <w:b/>
        </w:rPr>
        <w:t>Maximum Duration:</w:t>
      </w:r>
      <w:r w:rsidRPr="009869E9">
        <w:rPr>
          <w:rFonts w:cs="Arial"/>
        </w:rPr>
        <w:t xml:space="preserve"> The student shall complete the Integrated M.Sc. degree </w:t>
      </w:r>
      <w:proofErr w:type="spellStart"/>
      <w:r w:rsidRPr="009869E9">
        <w:rPr>
          <w:rFonts w:cs="Arial"/>
        </w:rPr>
        <w:t>programme</w:t>
      </w:r>
      <w:proofErr w:type="spellEnd"/>
      <w:r w:rsidRPr="009869E9">
        <w:rPr>
          <w:rFonts w:cs="Arial"/>
        </w:rPr>
        <w:t xml:space="preserve"> in 5 years(10 semesters); but in any case not more than 9 years (18 Semesters),these durations are to be reckoned from the commencement of the semester to which the student was first admitted to the </w:t>
      </w:r>
      <w:proofErr w:type="spellStart"/>
      <w:r w:rsidRPr="009869E9">
        <w:rPr>
          <w:rFonts w:cs="Arial"/>
        </w:rPr>
        <w:t>programme</w:t>
      </w:r>
      <w:proofErr w:type="spellEnd"/>
      <w:r w:rsidRPr="009869E9">
        <w:rPr>
          <w:rFonts w:cs="Arial"/>
        </w:rPr>
        <w:t>.</w:t>
      </w:r>
    </w:p>
    <w:p w14:paraId="611B95D4" w14:textId="77777777" w:rsidR="00F6661A" w:rsidRDefault="00F6661A" w:rsidP="00057CC4">
      <w:pPr>
        <w:pStyle w:val="regulationHeading"/>
      </w:pPr>
      <w:bookmarkStart w:id="4" w:name="_Toc43151261"/>
      <w:bookmarkStart w:id="5" w:name="_Toc45664199"/>
      <w:r w:rsidRPr="0073108C">
        <w:t>ELIGIBILITY FOR ADMISSION</w:t>
      </w:r>
      <w:bookmarkEnd w:id="4"/>
      <w:bookmarkEnd w:id="5"/>
    </w:p>
    <w:p w14:paraId="7A4FD608" w14:textId="77777777" w:rsidR="008F1905" w:rsidRPr="0073108C" w:rsidRDefault="008F1905" w:rsidP="008F1905">
      <w:pPr>
        <w:pStyle w:val="regulationHeading"/>
        <w:numPr>
          <w:ilvl w:val="0"/>
          <w:numId w:val="0"/>
        </w:numPr>
        <w:ind w:left="720"/>
      </w:pPr>
    </w:p>
    <w:p w14:paraId="63D2DFF3" w14:textId="77777777" w:rsidR="00F6661A" w:rsidRPr="009869E9" w:rsidRDefault="00F6661A" w:rsidP="00F6661A">
      <w:pPr>
        <w:ind w:left="720"/>
        <w:jc w:val="both"/>
        <w:rPr>
          <w:rFonts w:cs="Arial"/>
          <w:szCs w:val="20"/>
        </w:rPr>
      </w:pPr>
      <w:r w:rsidRPr="009869E9">
        <w:rPr>
          <w:rFonts w:cs="Arial"/>
          <w:szCs w:val="20"/>
        </w:rPr>
        <w:t xml:space="preserve">The various Five Year Integrated </w:t>
      </w:r>
      <w:proofErr w:type="spellStart"/>
      <w:r w:rsidRPr="009869E9">
        <w:rPr>
          <w:rFonts w:cs="Arial"/>
          <w:szCs w:val="20"/>
        </w:rPr>
        <w:t>M.Sc.degree</w:t>
      </w:r>
      <w:proofErr w:type="spellEnd"/>
      <w:r w:rsidRPr="009869E9">
        <w:rPr>
          <w:rFonts w:cs="Arial"/>
          <w:szCs w:val="20"/>
        </w:rPr>
        <w:t xml:space="preserve"> </w:t>
      </w:r>
      <w:proofErr w:type="spellStart"/>
      <w:r w:rsidRPr="009869E9">
        <w:rPr>
          <w:rFonts w:cs="Arial"/>
          <w:szCs w:val="20"/>
        </w:rPr>
        <w:t>programmes</w:t>
      </w:r>
      <w:proofErr w:type="spellEnd"/>
      <w:r w:rsidRPr="009869E9">
        <w:rPr>
          <w:rFonts w:cs="Arial"/>
          <w:szCs w:val="20"/>
        </w:rPr>
        <w:t xml:space="preserve"> offered and the eligible qualifications for admission to the respective </w:t>
      </w:r>
      <w:proofErr w:type="spellStart"/>
      <w:r w:rsidRPr="009869E9">
        <w:rPr>
          <w:rFonts w:cs="Arial"/>
          <w:szCs w:val="20"/>
        </w:rPr>
        <w:t>programmes</w:t>
      </w:r>
      <w:proofErr w:type="spellEnd"/>
      <w:r w:rsidRPr="009869E9">
        <w:rPr>
          <w:rFonts w:cs="Arial"/>
          <w:szCs w:val="20"/>
        </w:rPr>
        <w:t xml:space="preserve"> are listed below: </w:t>
      </w:r>
    </w:p>
    <w:p w14:paraId="2BE64E9C" w14:textId="77777777" w:rsidR="00F6661A" w:rsidRDefault="00F6661A" w:rsidP="00F6661A">
      <w:pPr>
        <w:ind w:left="720"/>
        <w:jc w:val="both"/>
        <w:rPr>
          <w:rFonts w:cs="Arial"/>
          <w:sz w:val="20"/>
          <w:szCs w:val="20"/>
        </w:rPr>
      </w:pPr>
    </w:p>
    <w:p w14:paraId="3D628EA3" w14:textId="77777777" w:rsidR="00F6661A" w:rsidRDefault="00F6661A" w:rsidP="00F6661A">
      <w:pPr>
        <w:ind w:left="720"/>
        <w:jc w:val="both"/>
        <w:rPr>
          <w:rFonts w:cs="Arial"/>
          <w:sz w:val="20"/>
          <w:szCs w:val="20"/>
        </w:rPr>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1602"/>
        <w:gridCol w:w="5244"/>
      </w:tblGrid>
      <w:tr w:rsidR="00F6661A" w:rsidRPr="00853CDF" w14:paraId="32EB90EB" w14:textId="77777777" w:rsidTr="00057CC4">
        <w:trPr>
          <w:trHeight w:val="413"/>
          <w:jc w:val="center"/>
        </w:trPr>
        <w:tc>
          <w:tcPr>
            <w:tcW w:w="1654" w:type="dxa"/>
            <w:shd w:val="clear" w:color="auto" w:fill="D9D9D9" w:themeFill="background1" w:themeFillShade="D9"/>
            <w:vAlign w:val="center"/>
          </w:tcPr>
          <w:p w14:paraId="0906E680" w14:textId="77777777" w:rsidR="00F6661A" w:rsidRDefault="00F6661A" w:rsidP="00F6661A">
            <w:pPr>
              <w:spacing w:after="60"/>
              <w:jc w:val="both"/>
              <w:rPr>
                <w:rFonts w:cs="Arial"/>
                <w:b/>
                <w:sz w:val="16"/>
                <w:szCs w:val="16"/>
              </w:rPr>
            </w:pPr>
          </w:p>
          <w:p w14:paraId="68C56376" w14:textId="77777777" w:rsidR="00F6661A" w:rsidRPr="0084021C" w:rsidRDefault="00F6661A" w:rsidP="00F6661A">
            <w:pPr>
              <w:spacing w:after="60"/>
              <w:jc w:val="center"/>
              <w:rPr>
                <w:rFonts w:cs="Arial"/>
                <w:b/>
                <w:sz w:val="16"/>
                <w:szCs w:val="16"/>
              </w:rPr>
            </w:pPr>
            <w:r w:rsidRPr="0084021C">
              <w:rPr>
                <w:rFonts w:cs="Arial"/>
                <w:b/>
                <w:sz w:val="16"/>
                <w:szCs w:val="16"/>
              </w:rPr>
              <w:t>Department</w:t>
            </w:r>
          </w:p>
        </w:tc>
        <w:tc>
          <w:tcPr>
            <w:tcW w:w="1602" w:type="dxa"/>
            <w:shd w:val="clear" w:color="auto" w:fill="D9D9D9" w:themeFill="background1" w:themeFillShade="D9"/>
            <w:vAlign w:val="center"/>
          </w:tcPr>
          <w:p w14:paraId="77859116" w14:textId="77777777" w:rsidR="00F6661A" w:rsidRDefault="00F6661A" w:rsidP="00C04CA4">
            <w:pPr>
              <w:jc w:val="center"/>
              <w:rPr>
                <w:rFonts w:cs="Arial"/>
                <w:b/>
                <w:sz w:val="16"/>
                <w:szCs w:val="16"/>
              </w:rPr>
            </w:pPr>
            <w:r w:rsidRPr="0084021C">
              <w:rPr>
                <w:rFonts w:cs="Arial"/>
                <w:b/>
                <w:sz w:val="16"/>
                <w:szCs w:val="16"/>
              </w:rPr>
              <w:t>M</w:t>
            </w:r>
            <w:r>
              <w:rPr>
                <w:rFonts w:cs="Arial"/>
                <w:b/>
                <w:sz w:val="16"/>
                <w:szCs w:val="16"/>
              </w:rPr>
              <w:t>.Sc.</w:t>
            </w:r>
            <w:r w:rsidRPr="0084021C">
              <w:rPr>
                <w:rFonts w:cs="Arial"/>
                <w:b/>
                <w:sz w:val="16"/>
                <w:szCs w:val="16"/>
              </w:rPr>
              <w:t xml:space="preserve"> Degree</w:t>
            </w:r>
          </w:p>
          <w:p w14:paraId="5A1BF66C" w14:textId="77777777" w:rsidR="00F6661A" w:rsidRPr="0084021C" w:rsidRDefault="00F6661A" w:rsidP="00F6661A">
            <w:pPr>
              <w:jc w:val="center"/>
              <w:rPr>
                <w:rFonts w:cs="Arial"/>
                <w:b/>
                <w:sz w:val="16"/>
                <w:szCs w:val="16"/>
              </w:rPr>
            </w:pPr>
            <w:proofErr w:type="spellStart"/>
            <w:r w:rsidRPr="0084021C">
              <w:rPr>
                <w:rFonts w:cs="Arial"/>
                <w:b/>
                <w:sz w:val="16"/>
                <w:szCs w:val="16"/>
              </w:rPr>
              <w:t>Programme</w:t>
            </w:r>
            <w:proofErr w:type="spellEnd"/>
            <w:r w:rsidRPr="0084021C">
              <w:rPr>
                <w:rFonts w:cs="Arial"/>
                <w:b/>
                <w:sz w:val="16"/>
                <w:szCs w:val="16"/>
              </w:rPr>
              <w:t xml:space="preserve"> offered</w:t>
            </w:r>
          </w:p>
        </w:tc>
        <w:tc>
          <w:tcPr>
            <w:tcW w:w="5244" w:type="dxa"/>
            <w:shd w:val="clear" w:color="auto" w:fill="D9D9D9" w:themeFill="background1" w:themeFillShade="D9"/>
            <w:vAlign w:val="center"/>
          </w:tcPr>
          <w:p w14:paraId="7DC969C4" w14:textId="77777777" w:rsidR="00F6661A" w:rsidRPr="0084021C" w:rsidRDefault="00F6661A" w:rsidP="00F6661A">
            <w:pPr>
              <w:spacing w:before="120"/>
              <w:jc w:val="center"/>
              <w:rPr>
                <w:rFonts w:cs="Arial"/>
                <w:b/>
                <w:sz w:val="16"/>
                <w:szCs w:val="16"/>
              </w:rPr>
            </w:pPr>
            <w:r w:rsidRPr="0084021C">
              <w:rPr>
                <w:rFonts w:cs="Arial"/>
                <w:b/>
                <w:sz w:val="16"/>
                <w:szCs w:val="16"/>
              </w:rPr>
              <w:t>Eligib</w:t>
            </w:r>
            <w:r>
              <w:rPr>
                <w:rFonts w:cs="Arial"/>
                <w:b/>
                <w:sz w:val="16"/>
                <w:szCs w:val="16"/>
              </w:rPr>
              <w:t>ility</w:t>
            </w:r>
            <w:r w:rsidRPr="0084021C">
              <w:rPr>
                <w:rFonts w:cs="Arial"/>
                <w:b/>
                <w:sz w:val="16"/>
                <w:szCs w:val="16"/>
              </w:rPr>
              <w:t xml:space="preserve"> Qualification for Admission</w:t>
            </w:r>
          </w:p>
        </w:tc>
      </w:tr>
      <w:tr w:rsidR="00F6661A" w:rsidRPr="00853CDF" w14:paraId="4F665EB5" w14:textId="77777777" w:rsidTr="00057CC4">
        <w:trPr>
          <w:trHeight w:val="530"/>
          <w:jc w:val="center"/>
        </w:trPr>
        <w:tc>
          <w:tcPr>
            <w:tcW w:w="1654" w:type="dxa"/>
            <w:vMerge w:val="restart"/>
            <w:vAlign w:val="center"/>
          </w:tcPr>
          <w:p w14:paraId="12236602" w14:textId="77777777" w:rsidR="00F6661A" w:rsidRPr="00D2295E" w:rsidRDefault="00F6661A" w:rsidP="00F6661A">
            <w:pPr>
              <w:jc w:val="center"/>
              <w:rPr>
                <w:rFonts w:cs="Arial"/>
                <w:b/>
                <w:sz w:val="16"/>
                <w:szCs w:val="16"/>
              </w:rPr>
            </w:pPr>
            <w:r w:rsidRPr="00D2295E">
              <w:rPr>
                <w:rFonts w:cs="Arial"/>
                <w:b/>
                <w:sz w:val="16"/>
                <w:szCs w:val="16"/>
              </w:rPr>
              <w:t>APPLIED MATHEMATICS &amp; COMPUTATIONAL SCIENCES</w:t>
            </w:r>
          </w:p>
        </w:tc>
        <w:tc>
          <w:tcPr>
            <w:tcW w:w="1602" w:type="dxa"/>
            <w:vAlign w:val="center"/>
          </w:tcPr>
          <w:p w14:paraId="730D1E02" w14:textId="77777777" w:rsidR="00F6661A" w:rsidRPr="0084021C" w:rsidRDefault="00F6661A" w:rsidP="00F6661A">
            <w:pPr>
              <w:spacing w:before="60"/>
              <w:ind w:left="72"/>
              <w:rPr>
                <w:rFonts w:cs="Arial"/>
                <w:sz w:val="16"/>
                <w:szCs w:val="16"/>
              </w:rPr>
            </w:pPr>
            <w:r w:rsidRPr="0084021C">
              <w:rPr>
                <w:rFonts w:cs="Arial"/>
                <w:sz w:val="16"/>
                <w:szCs w:val="16"/>
              </w:rPr>
              <w:t>M</w:t>
            </w:r>
            <w:r>
              <w:rPr>
                <w:rFonts w:cs="Arial"/>
                <w:sz w:val="16"/>
                <w:szCs w:val="16"/>
              </w:rPr>
              <w:t xml:space="preserve">.Sc. </w:t>
            </w:r>
            <w:r w:rsidRPr="0084021C">
              <w:rPr>
                <w:rFonts w:cs="Arial"/>
                <w:sz w:val="16"/>
                <w:szCs w:val="16"/>
              </w:rPr>
              <w:t>- S</w:t>
            </w:r>
            <w:r>
              <w:rPr>
                <w:rFonts w:cs="Arial"/>
                <w:sz w:val="16"/>
                <w:szCs w:val="16"/>
              </w:rPr>
              <w:t>oftware Systems (SS)</w:t>
            </w:r>
          </w:p>
        </w:tc>
        <w:tc>
          <w:tcPr>
            <w:tcW w:w="5244" w:type="dxa"/>
            <w:vAlign w:val="center"/>
          </w:tcPr>
          <w:p w14:paraId="59453746" w14:textId="77777777"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14:paraId="4D62E36F" w14:textId="77777777" w:rsidTr="00057CC4">
        <w:trPr>
          <w:trHeight w:val="288"/>
          <w:jc w:val="center"/>
        </w:trPr>
        <w:tc>
          <w:tcPr>
            <w:tcW w:w="1654" w:type="dxa"/>
            <w:vMerge/>
            <w:vAlign w:val="center"/>
          </w:tcPr>
          <w:p w14:paraId="254C1D46" w14:textId="77777777" w:rsidR="00F6661A" w:rsidRPr="0084021C" w:rsidRDefault="00F6661A" w:rsidP="00F6661A">
            <w:pPr>
              <w:spacing w:after="60"/>
              <w:jc w:val="both"/>
              <w:rPr>
                <w:rFonts w:cs="Arial"/>
                <w:sz w:val="16"/>
                <w:szCs w:val="16"/>
              </w:rPr>
            </w:pPr>
          </w:p>
        </w:tc>
        <w:tc>
          <w:tcPr>
            <w:tcW w:w="1602" w:type="dxa"/>
            <w:vAlign w:val="center"/>
          </w:tcPr>
          <w:p w14:paraId="740BBFE6" w14:textId="77777777" w:rsidR="00F6661A" w:rsidRPr="0084021C" w:rsidRDefault="00F6661A" w:rsidP="00F6661A">
            <w:pPr>
              <w:spacing w:before="60" w:after="60"/>
              <w:ind w:left="72"/>
              <w:rPr>
                <w:rFonts w:cs="Arial"/>
                <w:sz w:val="16"/>
                <w:szCs w:val="16"/>
              </w:rPr>
            </w:pPr>
            <w:r w:rsidRPr="0084021C">
              <w:rPr>
                <w:rFonts w:cs="Arial"/>
                <w:sz w:val="16"/>
                <w:szCs w:val="16"/>
              </w:rPr>
              <w:t>M</w:t>
            </w:r>
            <w:r>
              <w:rPr>
                <w:rFonts w:cs="Arial"/>
                <w:sz w:val="16"/>
                <w:szCs w:val="16"/>
              </w:rPr>
              <w:t>.Sc. -Theoretical Computer Science (TCS)</w:t>
            </w:r>
          </w:p>
        </w:tc>
        <w:tc>
          <w:tcPr>
            <w:tcW w:w="5244" w:type="dxa"/>
            <w:vAlign w:val="center"/>
          </w:tcPr>
          <w:p w14:paraId="01CDC09C" w14:textId="77777777"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14:paraId="3FBB6781" w14:textId="77777777" w:rsidTr="00057CC4">
        <w:trPr>
          <w:trHeight w:val="288"/>
          <w:jc w:val="center"/>
        </w:trPr>
        <w:tc>
          <w:tcPr>
            <w:tcW w:w="1654" w:type="dxa"/>
            <w:vMerge/>
            <w:vAlign w:val="center"/>
          </w:tcPr>
          <w:p w14:paraId="65BBED18" w14:textId="77777777" w:rsidR="00F6661A" w:rsidRPr="0084021C" w:rsidRDefault="00F6661A" w:rsidP="00F6661A">
            <w:pPr>
              <w:spacing w:after="60"/>
              <w:jc w:val="both"/>
              <w:rPr>
                <w:rFonts w:cs="Arial"/>
                <w:sz w:val="16"/>
                <w:szCs w:val="16"/>
              </w:rPr>
            </w:pPr>
          </w:p>
        </w:tc>
        <w:tc>
          <w:tcPr>
            <w:tcW w:w="1602" w:type="dxa"/>
            <w:vAlign w:val="center"/>
          </w:tcPr>
          <w:p w14:paraId="7583A568" w14:textId="77777777" w:rsidR="00F6661A" w:rsidRPr="0084021C" w:rsidRDefault="00F6661A" w:rsidP="00F6661A">
            <w:pPr>
              <w:spacing w:before="60" w:after="60"/>
              <w:ind w:left="72"/>
              <w:rPr>
                <w:rFonts w:cs="Arial"/>
                <w:sz w:val="16"/>
                <w:szCs w:val="16"/>
              </w:rPr>
            </w:pPr>
            <w:r>
              <w:rPr>
                <w:rFonts w:cs="Arial"/>
                <w:sz w:val="16"/>
                <w:szCs w:val="16"/>
              </w:rPr>
              <w:t>M.Sc. - Data Science (DS)</w:t>
            </w:r>
          </w:p>
        </w:tc>
        <w:tc>
          <w:tcPr>
            <w:tcW w:w="5244" w:type="dxa"/>
            <w:vAlign w:val="center"/>
          </w:tcPr>
          <w:p w14:paraId="566D7201" w14:textId="77777777"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14:paraId="61F2A5DE" w14:textId="77777777" w:rsidTr="00057CC4">
        <w:trPr>
          <w:trHeight w:val="288"/>
          <w:jc w:val="center"/>
        </w:trPr>
        <w:tc>
          <w:tcPr>
            <w:tcW w:w="1654" w:type="dxa"/>
            <w:vMerge/>
            <w:vAlign w:val="center"/>
          </w:tcPr>
          <w:p w14:paraId="137EA339" w14:textId="77777777" w:rsidR="00F6661A" w:rsidRPr="0084021C" w:rsidRDefault="00F6661A" w:rsidP="00F6661A">
            <w:pPr>
              <w:spacing w:after="60"/>
              <w:jc w:val="both"/>
              <w:rPr>
                <w:rFonts w:cs="Arial"/>
                <w:sz w:val="16"/>
                <w:szCs w:val="16"/>
              </w:rPr>
            </w:pPr>
          </w:p>
        </w:tc>
        <w:tc>
          <w:tcPr>
            <w:tcW w:w="1602" w:type="dxa"/>
            <w:vAlign w:val="center"/>
          </w:tcPr>
          <w:p w14:paraId="7C486FA2" w14:textId="77777777" w:rsidR="00F6661A" w:rsidRPr="0084021C" w:rsidRDefault="00F6661A" w:rsidP="00F6661A">
            <w:pPr>
              <w:spacing w:before="60" w:after="60"/>
              <w:ind w:left="72"/>
              <w:rPr>
                <w:rFonts w:cs="Arial"/>
                <w:sz w:val="16"/>
                <w:szCs w:val="16"/>
              </w:rPr>
            </w:pPr>
            <w:r>
              <w:rPr>
                <w:rFonts w:cs="Arial"/>
                <w:sz w:val="16"/>
                <w:szCs w:val="16"/>
              </w:rPr>
              <w:t xml:space="preserve">M.Sc. - Cyber Security </w:t>
            </w:r>
          </w:p>
        </w:tc>
        <w:tc>
          <w:tcPr>
            <w:tcW w:w="5244" w:type="dxa"/>
            <w:vAlign w:val="center"/>
          </w:tcPr>
          <w:p w14:paraId="01EFA752" w14:textId="77777777"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14:paraId="488A5D12" w14:textId="77777777" w:rsidTr="00057CC4">
        <w:trPr>
          <w:trHeight w:val="288"/>
          <w:jc w:val="center"/>
        </w:trPr>
        <w:tc>
          <w:tcPr>
            <w:tcW w:w="1654" w:type="dxa"/>
            <w:vAlign w:val="center"/>
          </w:tcPr>
          <w:p w14:paraId="34D20E84" w14:textId="77777777" w:rsidR="00F6661A" w:rsidRPr="005B5170" w:rsidRDefault="00F6661A" w:rsidP="00F6661A">
            <w:pPr>
              <w:spacing w:after="60"/>
              <w:jc w:val="center"/>
              <w:rPr>
                <w:rFonts w:cs="Arial"/>
                <w:b/>
                <w:sz w:val="16"/>
                <w:szCs w:val="16"/>
              </w:rPr>
            </w:pPr>
            <w:r w:rsidRPr="005B5170">
              <w:rPr>
                <w:rFonts w:cs="Arial"/>
                <w:b/>
                <w:sz w:val="16"/>
                <w:szCs w:val="16"/>
              </w:rPr>
              <w:t>APPAREL AND FASHION DESIGN</w:t>
            </w:r>
          </w:p>
        </w:tc>
        <w:tc>
          <w:tcPr>
            <w:tcW w:w="1602" w:type="dxa"/>
            <w:vAlign w:val="center"/>
          </w:tcPr>
          <w:p w14:paraId="7983B8C3" w14:textId="77777777" w:rsidR="00F6661A" w:rsidRPr="005B5170" w:rsidRDefault="00F6661A" w:rsidP="00F6661A">
            <w:pPr>
              <w:spacing w:before="60" w:after="60"/>
              <w:ind w:left="72"/>
              <w:rPr>
                <w:rFonts w:cs="Arial"/>
                <w:sz w:val="16"/>
                <w:szCs w:val="16"/>
              </w:rPr>
            </w:pPr>
            <w:r w:rsidRPr="005B5170">
              <w:rPr>
                <w:rFonts w:cs="Arial"/>
                <w:sz w:val="16"/>
                <w:szCs w:val="16"/>
              </w:rPr>
              <w:t>M</w:t>
            </w:r>
            <w:r>
              <w:rPr>
                <w:rFonts w:cs="Arial"/>
                <w:sz w:val="16"/>
                <w:szCs w:val="16"/>
              </w:rPr>
              <w:t>.</w:t>
            </w:r>
            <w:r w:rsidRPr="005B5170">
              <w:rPr>
                <w:rFonts w:cs="Arial"/>
                <w:sz w:val="16"/>
                <w:szCs w:val="16"/>
              </w:rPr>
              <w:t>Sc</w:t>
            </w:r>
            <w:r>
              <w:rPr>
                <w:rFonts w:cs="Arial"/>
                <w:sz w:val="16"/>
                <w:szCs w:val="16"/>
              </w:rPr>
              <w:t>.</w:t>
            </w:r>
            <w:r w:rsidRPr="005B5170">
              <w:rPr>
                <w:rFonts w:cs="Arial"/>
                <w:sz w:val="16"/>
                <w:szCs w:val="16"/>
              </w:rPr>
              <w:t xml:space="preserve"> - Fashion Design and Merchandising</w:t>
            </w:r>
            <w:r>
              <w:rPr>
                <w:rFonts w:cs="Arial"/>
                <w:sz w:val="16"/>
                <w:szCs w:val="16"/>
              </w:rPr>
              <w:t xml:space="preserve"> (FD&amp;M)</w:t>
            </w:r>
          </w:p>
        </w:tc>
        <w:tc>
          <w:tcPr>
            <w:tcW w:w="5244" w:type="dxa"/>
            <w:vAlign w:val="center"/>
          </w:tcPr>
          <w:p w14:paraId="4D5416BC" w14:textId="77777777" w:rsidR="00F6661A" w:rsidRPr="005B5170" w:rsidRDefault="00F6661A" w:rsidP="00F6661A">
            <w:pPr>
              <w:tabs>
                <w:tab w:val="left" w:pos="630"/>
                <w:tab w:val="left" w:pos="810"/>
                <w:tab w:val="left" w:pos="2160"/>
              </w:tabs>
              <w:spacing w:after="120"/>
              <w:jc w:val="both"/>
              <w:rPr>
                <w:rFonts w:cs="Arial"/>
                <w:sz w:val="16"/>
                <w:szCs w:val="16"/>
              </w:rPr>
            </w:pPr>
            <w:r w:rsidRPr="005B5170">
              <w:rPr>
                <w:rFonts w:cs="Arial"/>
                <w:sz w:val="16"/>
                <w:szCs w:val="16"/>
              </w:rPr>
              <w:t>A Pass in Higher Secondary examination (any group) of the (10+2) curriculum prescribed by the appropriate authority of the Govt. of Tamil Nadu or equivalent.</w:t>
            </w:r>
          </w:p>
          <w:p w14:paraId="2DF91AEA" w14:textId="77777777" w:rsidR="00F6661A" w:rsidRPr="005B5170" w:rsidRDefault="00F6661A" w:rsidP="00F6661A">
            <w:pPr>
              <w:spacing w:before="60" w:after="60"/>
              <w:jc w:val="both"/>
              <w:rPr>
                <w:rFonts w:cs="Arial"/>
                <w:sz w:val="16"/>
                <w:szCs w:val="16"/>
              </w:rPr>
            </w:pPr>
          </w:p>
        </w:tc>
      </w:tr>
    </w:tbl>
    <w:p w14:paraId="7F21621D" w14:textId="77777777" w:rsidR="00F6661A" w:rsidRPr="007B370A" w:rsidRDefault="00F6661A" w:rsidP="00F6661A">
      <w:pPr>
        <w:spacing w:after="60"/>
        <w:ind w:left="900" w:hanging="720"/>
        <w:jc w:val="both"/>
        <w:rPr>
          <w:rFonts w:cs="Arial"/>
          <w:b/>
          <w:bCs/>
          <w:sz w:val="8"/>
          <w:szCs w:val="8"/>
        </w:rPr>
      </w:pPr>
    </w:p>
    <w:p w14:paraId="3EBDE5ED" w14:textId="77777777" w:rsidR="00F6661A" w:rsidRDefault="00F6661A" w:rsidP="00057CC4">
      <w:pPr>
        <w:pStyle w:val="regulationHeading"/>
      </w:pPr>
      <w:bookmarkStart w:id="6" w:name="_Toc43151262"/>
      <w:bookmarkStart w:id="7" w:name="_Toc45664200"/>
      <w:r w:rsidRPr="001A56AF">
        <w:lastRenderedPageBreak/>
        <w:t>STRUCTURE</w:t>
      </w:r>
      <w:r>
        <w:t xml:space="preserve"> OF PROGRAMMES</w:t>
      </w:r>
      <w:bookmarkEnd w:id="6"/>
      <w:bookmarkEnd w:id="7"/>
    </w:p>
    <w:p w14:paraId="162A8473" w14:textId="77777777" w:rsidR="008F1905" w:rsidRDefault="008F1905" w:rsidP="008F1905"/>
    <w:p w14:paraId="7827F0F6" w14:textId="77777777" w:rsidR="00F6661A" w:rsidRPr="009869E9" w:rsidRDefault="00F6661A" w:rsidP="00C82DDD">
      <w:pPr>
        <w:numPr>
          <w:ilvl w:val="0"/>
          <w:numId w:val="236"/>
        </w:numPr>
        <w:ind w:left="1080"/>
        <w:jc w:val="both"/>
        <w:rPr>
          <w:sz w:val="14"/>
          <w:szCs w:val="16"/>
        </w:rPr>
      </w:pPr>
      <w:r w:rsidRPr="009869E9">
        <w:rPr>
          <w:rFonts w:cs="Arial"/>
        </w:rPr>
        <w:t>The course work of the odd semesters will be conducted only in odd semesters and that of the even semesters only in even semesters.</w:t>
      </w:r>
    </w:p>
    <w:p w14:paraId="2F540E9F" w14:textId="77777777" w:rsidR="00F6661A" w:rsidRPr="009869E9" w:rsidRDefault="00F6661A" w:rsidP="00F6661A">
      <w:pPr>
        <w:ind w:left="1080"/>
        <w:jc w:val="both"/>
        <w:rPr>
          <w:sz w:val="14"/>
          <w:szCs w:val="16"/>
        </w:rPr>
      </w:pPr>
    </w:p>
    <w:p w14:paraId="46C1A9FA" w14:textId="77777777" w:rsidR="00F6661A" w:rsidRPr="009869E9" w:rsidRDefault="00F6661A" w:rsidP="00C82DDD">
      <w:pPr>
        <w:numPr>
          <w:ilvl w:val="0"/>
          <w:numId w:val="236"/>
        </w:numPr>
        <w:spacing w:after="120"/>
        <w:ind w:left="1134"/>
        <w:jc w:val="both"/>
        <w:rPr>
          <w:rFonts w:cs="Arial"/>
          <w:b/>
          <w:bCs/>
          <w:szCs w:val="20"/>
        </w:rPr>
      </w:pPr>
      <w:r w:rsidRPr="009869E9">
        <w:rPr>
          <w:b/>
          <w:bCs/>
          <w:szCs w:val="20"/>
        </w:rPr>
        <w:t xml:space="preserve">Curriculum: </w:t>
      </w:r>
      <w:r w:rsidRPr="009869E9">
        <w:rPr>
          <w:rFonts w:cs="Arial"/>
          <w:szCs w:val="20"/>
        </w:rPr>
        <w:t xml:space="preserve">The curriculum for each </w:t>
      </w:r>
      <w:proofErr w:type="spellStart"/>
      <w:r w:rsidRPr="009869E9">
        <w:rPr>
          <w:rFonts w:cs="Arial"/>
          <w:szCs w:val="20"/>
        </w:rPr>
        <w:t>programme</w:t>
      </w:r>
      <w:proofErr w:type="spellEnd"/>
      <w:r w:rsidRPr="009869E9">
        <w:rPr>
          <w:rFonts w:cs="Arial"/>
          <w:szCs w:val="20"/>
        </w:rPr>
        <w:t xml:space="preserve"> includes courses of study and detailed syllabi. The courses of study include thirty four core theory courses, four Professional Elective theory courses, 2 Open Elective courses, twenty four laboratory courses, Project Work I and Project Work II as given in section 13 infra.  </w:t>
      </w:r>
      <w:r w:rsidRPr="009869E9">
        <w:rPr>
          <w:rFonts w:cs="Arial"/>
          <w:b/>
          <w:szCs w:val="20"/>
        </w:rPr>
        <w:t xml:space="preserve">Minimum number of credits to be earned for courses under the category Open Electives is 6.  Minimum number of credits to be earned for courses under the category Professional Electives is 12. </w:t>
      </w:r>
      <w:r w:rsidRPr="009869E9">
        <w:rPr>
          <w:rFonts w:cs="Arial"/>
          <w:szCs w:val="20"/>
        </w:rPr>
        <w:t xml:space="preserve">The students shall opt electives from the list of electives corresponding to his/her </w:t>
      </w:r>
      <w:proofErr w:type="spellStart"/>
      <w:r w:rsidRPr="009869E9">
        <w:rPr>
          <w:rFonts w:cs="Arial"/>
          <w:szCs w:val="20"/>
        </w:rPr>
        <w:t>programme</w:t>
      </w:r>
      <w:proofErr w:type="spellEnd"/>
      <w:r w:rsidRPr="009869E9">
        <w:rPr>
          <w:rFonts w:cs="Arial"/>
          <w:szCs w:val="20"/>
        </w:rPr>
        <w:t>.  The hours / week listed in section 13 infra for each of the courses refer to periods / week.</w:t>
      </w:r>
    </w:p>
    <w:p w14:paraId="0EA2A8DA" w14:textId="77777777" w:rsidR="00F6661A" w:rsidRPr="009869E9" w:rsidRDefault="00F6661A" w:rsidP="00F6661A">
      <w:pPr>
        <w:spacing w:after="120"/>
        <w:ind w:left="1134"/>
        <w:jc w:val="both"/>
        <w:rPr>
          <w:rFonts w:cs="Arial"/>
          <w:szCs w:val="20"/>
        </w:rPr>
      </w:pPr>
      <w:r w:rsidRPr="009869E9">
        <w:rPr>
          <w:rFonts w:cs="Arial"/>
          <w:szCs w:val="20"/>
        </w:rPr>
        <w:t xml:space="preserve">Every student will normally undergo the courses of his / her </w:t>
      </w:r>
      <w:proofErr w:type="spellStart"/>
      <w:r w:rsidRPr="009869E9">
        <w:rPr>
          <w:rFonts w:cs="Arial"/>
          <w:szCs w:val="20"/>
        </w:rPr>
        <w:t>programme</w:t>
      </w:r>
      <w:proofErr w:type="spellEnd"/>
      <w:r w:rsidRPr="009869E9">
        <w:rPr>
          <w:rFonts w:cs="Arial"/>
          <w:szCs w:val="20"/>
        </w:rPr>
        <w:t xml:space="preserve"> given in section 13 infra in various semesters as shown below:</w:t>
      </w:r>
    </w:p>
    <w:p w14:paraId="11345C2F" w14:textId="77777777" w:rsidR="00F6661A" w:rsidRPr="005275F4" w:rsidRDefault="00F6661A" w:rsidP="00EC3F1F"/>
    <w:p w14:paraId="20C13844" w14:textId="77777777" w:rsidR="00F6661A" w:rsidRPr="00BC094C" w:rsidRDefault="00F6661A" w:rsidP="00F6661A">
      <w:pPr>
        <w:ind w:left="720" w:hanging="90"/>
        <w:jc w:val="both"/>
        <w:rPr>
          <w:b/>
          <w:sz w:val="20"/>
          <w:szCs w:val="20"/>
        </w:rPr>
      </w:pPr>
      <w:r w:rsidRPr="00655723">
        <w:rPr>
          <w:b/>
          <w:sz w:val="20"/>
          <w:szCs w:val="20"/>
        </w:rPr>
        <w:t xml:space="preserve"> </w:t>
      </w:r>
      <w:r>
        <w:rPr>
          <w:b/>
          <w:sz w:val="20"/>
          <w:szCs w:val="20"/>
        </w:rPr>
        <w:t xml:space="preserve"> </w:t>
      </w:r>
      <w:r w:rsidRPr="009869E9">
        <w:rPr>
          <w:b/>
          <w:szCs w:val="20"/>
        </w:rPr>
        <w:t xml:space="preserve">M.Sc. (Software Systems)/ M.Sc. (Theoretical Computer Science)/ M.Sc. (Data Science)/ </w:t>
      </w:r>
      <w:r w:rsidRPr="009869E9">
        <w:rPr>
          <w:rFonts w:cs="Arial"/>
          <w:b/>
          <w:szCs w:val="20"/>
        </w:rPr>
        <w:t>M.Sc.  (Cyber Security)</w:t>
      </w:r>
    </w:p>
    <w:p w14:paraId="2F983D3B" w14:textId="77777777" w:rsidR="00F6661A" w:rsidRPr="00BC094C" w:rsidRDefault="00F6661A" w:rsidP="00F6661A">
      <w:pPr>
        <w:ind w:left="1800" w:hanging="1080"/>
        <w:jc w:val="both"/>
        <w:rPr>
          <w:b/>
          <w:sz w:val="20"/>
          <w:szCs w:val="20"/>
        </w:rPr>
      </w:pPr>
    </w:p>
    <w:tbl>
      <w:tblPr>
        <w:tblStyle w:val="TableGrid"/>
        <w:tblW w:w="0" w:type="auto"/>
        <w:jc w:val="center"/>
        <w:tblLook w:val="04A0" w:firstRow="1" w:lastRow="0" w:firstColumn="1" w:lastColumn="0" w:noHBand="0" w:noVBand="1"/>
      </w:tblPr>
      <w:tblGrid>
        <w:gridCol w:w="1129"/>
        <w:gridCol w:w="2120"/>
        <w:gridCol w:w="1800"/>
        <w:gridCol w:w="1530"/>
        <w:gridCol w:w="1899"/>
      </w:tblGrid>
      <w:tr w:rsidR="00F6661A" w:rsidRPr="00675D4F" w14:paraId="1B3184FF" w14:textId="77777777" w:rsidTr="00F6661A">
        <w:trPr>
          <w:jc w:val="center"/>
        </w:trPr>
        <w:tc>
          <w:tcPr>
            <w:tcW w:w="1129" w:type="dxa"/>
            <w:shd w:val="clear" w:color="auto" w:fill="D9D9D9" w:themeFill="background1" w:themeFillShade="D9"/>
            <w:vAlign w:val="center"/>
          </w:tcPr>
          <w:p w14:paraId="7E71C092" w14:textId="77777777" w:rsidR="00F6661A" w:rsidRPr="009869E9" w:rsidRDefault="00F6661A" w:rsidP="00F6661A">
            <w:pPr>
              <w:jc w:val="center"/>
              <w:rPr>
                <w:szCs w:val="18"/>
              </w:rPr>
            </w:pPr>
            <w:r w:rsidRPr="009869E9">
              <w:rPr>
                <w:szCs w:val="18"/>
              </w:rPr>
              <w:t>Semester No</w:t>
            </w:r>
          </w:p>
        </w:tc>
        <w:tc>
          <w:tcPr>
            <w:tcW w:w="2120" w:type="dxa"/>
            <w:shd w:val="clear" w:color="auto" w:fill="D9D9D9" w:themeFill="background1" w:themeFillShade="D9"/>
            <w:vAlign w:val="center"/>
          </w:tcPr>
          <w:p w14:paraId="6CF58D75" w14:textId="77777777" w:rsidR="00F6661A" w:rsidRPr="009869E9" w:rsidRDefault="00F6661A" w:rsidP="00F6661A">
            <w:pPr>
              <w:jc w:val="center"/>
              <w:rPr>
                <w:szCs w:val="18"/>
              </w:rPr>
            </w:pPr>
            <w:r w:rsidRPr="009869E9">
              <w:rPr>
                <w:szCs w:val="18"/>
              </w:rPr>
              <w:t>Number of Core Theory Courses</w:t>
            </w:r>
          </w:p>
        </w:tc>
        <w:tc>
          <w:tcPr>
            <w:tcW w:w="1800" w:type="dxa"/>
            <w:shd w:val="clear" w:color="auto" w:fill="D9D9D9" w:themeFill="background1" w:themeFillShade="D9"/>
            <w:vAlign w:val="center"/>
          </w:tcPr>
          <w:p w14:paraId="2340BB6A" w14:textId="77777777" w:rsidR="00F6661A" w:rsidRPr="009869E9" w:rsidRDefault="00F6661A" w:rsidP="00F6661A">
            <w:pPr>
              <w:jc w:val="center"/>
              <w:rPr>
                <w:szCs w:val="18"/>
              </w:rPr>
            </w:pPr>
            <w:r w:rsidRPr="009869E9">
              <w:rPr>
                <w:szCs w:val="18"/>
              </w:rPr>
              <w:t>Number of Laboratory Courses</w:t>
            </w:r>
          </w:p>
        </w:tc>
        <w:tc>
          <w:tcPr>
            <w:tcW w:w="1530" w:type="dxa"/>
            <w:shd w:val="clear" w:color="auto" w:fill="D9D9D9" w:themeFill="background1" w:themeFillShade="D9"/>
            <w:vAlign w:val="center"/>
          </w:tcPr>
          <w:p w14:paraId="0562995E" w14:textId="77777777" w:rsidR="00F6661A" w:rsidRPr="009869E9" w:rsidRDefault="00F6661A" w:rsidP="00F6661A">
            <w:pPr>
              <w:jc w:val="center"/>
              <w:rPr>
                <w:szCs w:val="18"/>
              </w:rPr>
            </w:pPr>
            <w:r w:rsidRPr="009869E9">
              <w:rPr>
                <w:szCs w:val="18"/>
              </w:rPr>
              <w:t>Number of Professional Electives</w:t>
            </w:r>
          </w:p>
        </w:tc>
        <w:tc>
          <w:tcPr>
            <w:tcW w:w="1899" w:type="dxa"/>
            <w:shd w:val="clear" w:color="auto" w:fill="D9D9D9" w:themeFill="background1" w:themeFillShade="D9"/>
            <w:vAlign w:val="center"/>
          </w:tcPr>
          <w:p w14:paraId="32A2660B" w14:textId="77777777" w:rsidR="00F6661A" w:rsidRPr="009869E9" w:rsidRDefault="00F6661A" w:rsidP="00F6661A">
            <w:pPr>
              <w:jc w:val="center"/>
              <w:rPr>
                <w:szCs w:val="18"/>
              </w:rPr>
            </w:pPr>
            <w:r w:rsidRPr="009869E9">
              <w:rPr>
                <w:szCs w:val="18"/>
              </w:rPr>
              <w:t>Number of Open Electives</w:t>
            </w:r>
          </w:p>
        </w:tc>
      </w:tr>
      <w:tr w:rsidR="00F6661A" w:rsidRPr="00675D4F" w14:paraId="7014E3A4" w14:textId="77777777" w:rsidTr="00F6661A">
        <w:trPr>
          <w:jc w:val="center"/>
        </w:trPr>
        <w:tc>
          <w:tcPr>
            <w:tcW w:w="1129" w:type="dxa"/>
            <w:vAlign w:val="center"/>
          </w:tcPr>
          <w:p w14:paraId="55C7EBAC" w14:textId="77777777" w:rsidR="00F6661A" w:rsidRPr="009869E9" w:rsidRDefault="00F6661A" w:rsidP="00F6661A">
            <w:pPr>
              <w:jc w:val="center"/>
              <w:rPr>
                <w:szCs w:val="18"/>
              </w:rPr>
            </w:pPr>
            <w:r w:rsidRPr="009869E9">
              <w:rPr>
                <w:szCs w:val="18"/>
              </w:rPr>
              <w:t>1</w:t>
            </w:r>
          </w:p>
        </w:tc>
        <w:tc>
          <w:tcPr>
            <w:tcW w:w="2120" w:type="dxa"/>
            <w:vAlign w:val="center"/>
          </w:tcPr>
          <w:p w14:paraId="71A918CC" w14:textId="77777777" w:rsidR="00F6661A" w:rsidRPr="009869E9" w:rsidRDefault="00F6661A" w:rsidP="00F6661A">
            <w:pPr>
              <w:jc w:val="center"/>
              <w:rPr>
                <w:szCs w:val="18"/>
              </w:rPr>
            </w:pPr>
            <w:r w:rsidRPr="009869E9">
              <w:rPr>
                <w:szCs w:val="18"/>
              </w:rPr>
              <w:t>5</w:t>
            </w:r>
          </w:p>
        </w:tc>
        <w:tc>
          <w:tcPr>
            <w:tcW w:w="1800" w:type="dxa"/>
            <w:vAlign w:val="center"/>
          </w:tcPr>
          <w:p w14:paraId="7F2938DA" w14:textId="77777777" w:rsidR="00F6661A" w:rsidRPr="009869E9" w:rsidRDefault="00F6661A" w:rsidP="00F6661A">
            <w:pPr>
              <w:jc w:val="center"/>
              <w:rPr>
                <w:szCs w:val="18"/>
              </w:rPr>
            </w:pPr>
            <w:r w:rsidRPr="009869E9">
              <w:rPr>
                <w:szCs w:val="18"/>
              </w:rPr>
              <w:t>3</w:t>
            </w:r>
          </w:p>
        </w:tc>
        <w:tc>
          <w:tcPr>
            <w:tcW w:w="1530" w:type="dxa"/>
            <w:vAlign w:val="center"/>
          </w:tcPr>
          <w:p w14:paraId="6B76EF04" w14:textId="77777777" w:rsidR="00F6661A" w:rsidRPr="009869E9" w:rsidRDefault="00F6661A" w:rsidP="00F6661A">
            <w:pPr>
              <w:jc w:val="center"/>
              <w:rPr>
                <w:szCs w:val="18"/>
              </w:rPr>
            </w:pPr>
            <w:r w:rsidRPr="009869E9">
              <w:rPr>
                <w:szCs w:val="18"/>
              </w:rPr>
              <w:t>-</w:t>
            </w:r>
          </w:p>
        </w:tc>
        <w:tc>
          <w:tcPr>
            <w:tcW w:w="1899" w:type="dxa"/>
            <w:vAlign w:val="center"/>
          </w:tcPr>
          <w:p w14:paraId="4CBC54FA" w14:textId="77777777" w:rsidR="00F6661A" w:rsidRPr="009869E9" w:rsidRDefault="00F6661A" w:rsidP="00F6661A">
            <w:pPr>
              <w:jc w:val="center"/>
              <w:rPr>
                <w:szCs w:val="18"/>
              </w:rPr>
            </w:pPr>
            <w:r w:rsidRPr="009869E9">
              <w:rPr>
                <w:szCs w:val="18"/>
              </w:rPr>
              <w:t>-</w:t>
            </w:r>
          </w:p>
        </w:tc>
      </w:tr>
      <w:tr w:rsidR="00F6661A" w:rsidRPr="00675D4F" w14:paraId="6B363A94" w14:textId="77777777" w:rsidTr="00F6661A">
        <w:trPr>
          <w:jc w:val="center"/>
        </w:trPr>
        <w:tc>
          <w:tcPr>
            <w:tcW w:w="1129" w:type="dxa"/>
            <w:vAlign w:val="center"/>
          </w:tcPr>
          <w:p w14:paraId="6C6E0F33" w14:textId="77777777" w:rsidR="00F6661A" w:rsidRPr="009869E9" w:rsidRDefault="00F6661A" w:rsidP="00F6661A">
            <w:pPr>
              <w:jc w:val="center"/>
              <w:rPr>
                <w:szCs w:val="18"/>
              </w:rPr>
            </w:pPr>
            <w:r w:rsidRPr="009869E9">
              <w:rPr>
                <w:szCs w:val="18"/>
              </w:rPr>
              <w:t>2</w:t>
            </w:r>
          </w:p>
        </w:tc>
        <w:tc>
          <w:tcPr>
            <w:tcW w:w="2120" w:type="dxa"/>
            <w:vAlign w:val="center"/>
          </w:tcPr>
          <w:p w14:paraId="554A04D9" w14:textId="77777777" w:rsidR="00F6661A" w:rsidRPr="009869E9" w:rsidRDefault="00F6661A" w:rsidP="00F6661A">
            <w:pPr>
              <w:jc w:val="center"/>
              <w:rPr>
                <w:szCs w:val="18"/>
              </w:rPr>
            </w:pPr>
            <w:r w:rsidRPr="009869E9">
              <w:rPr>
                <w:szCs w:val="18"/>
              </w:rPr>
              <w:t>5</w:t>
            </w:r>
          </w:p>
        </w:tc>
        <w:tc>
          <w:tcPr>
            <w:tcW w:w="1800" w:type="dxa"/>
            <w:vAlign w:val="center"/>
          </w:tcPr>
          <w:p w14:paraId="13A8D346" w14:textId="77777777" w:rsidR="00F6661A" w:rsidRPr="009869E9" w:rsidRDefault="00F6661A" w:rsidP="00F6661A">
            <w:pPr>
              <w:jc w:val="center"/>
              <w:rPr>
                <w:szCs w:val="18"/>
              </w:rPr>
            </w:pPr>
            <w:r w:rsidRPr="009869E9">
              <w:rPr>
                <w:szCs w:val="18"/>
              </w:rPr>
              <w:t>3</w:t>
            </w:r>
          </w:p>
        </w:tc>
        <w:tc>
          <w:tcPr>
            <w:tcW w:w="1530" w:type="dxa"/>
            <w:vAlign w:val="center"/>
          </w:tcPr>
          <w:p w14:paraId="4EBDE11F" w14:textId="77777777" w:rsidR="00F6661A" w:rsidRPr="009869E9" w:rsidRDefault="00F6661A" w:rsidP="00F6661A">
            <w:pPr>
              <w:jc w:val="center"/>
              <w:rPr>
                <w:szCs w:val="18"/>
              </w:rPr>
            </w:pPr>
            <w:r w:rsidRPr="009869E9">
              <w:rPr>
                <w:szCs w:val="18"/>
              </w:rPr>
              <w:t>-</w:t>
            </w:r>
          </w:p>
        </w:tc>
        <w:tc>
          <w:tcPr>
            <w:tcW w:w="1899" w:type="dxa"/>
            <w:vAlign w:val="center"/>
          </w:tcPr>
          <w:p w14:paraId="6572410B" w14:textId="77777777" w:rsidR="00F6661A" w:rsidRPr="009869E9" w:rsidRDefault="00F6661A" w:rsidP="00F6661A">
            <w:pPr>
              <w:jc w:val="center"/>
              <w:rPr>
                <w:szCs w:val="18"/>
              </w:rPr>
            </w:pPr>
            <w:r w:rsidRPr="009869E9">
              <w:rPr>
                <w:szCs w:val="18"/>
              </w:rPr>
              <w:t>-</w:t>
            </w:r>
          </w:p>
        </w:tc>
      </w:tr>
      <w:tr w:rsidR="00F6661A" w:rsidRPr="00675D4F" w14:paraId="04868DD6" w14:textId="77777777" w:rsidTr="00F6661A">
        <w:trPr>
          <w:jc w:val="center"/>
        </w:trPr>
        <w:tc>
          <w:tcPr>
            <w:tcW w:w="1129" w:type="dxa"/>
            <w:vAlign w:val="center"/>
          </w:tcPr>
          <w:p w14:paraId="1A723C13" w14:textId="77777777" w:rsidR="00F6661A" w:rsidRPr="009869E9" w:rsidRDefault="00F6661A" w:rsidP="00F6661A">
            <w:pPr>
              <w:jc w:val="center"/>
              <w:rPr>
                <w:szCs w:val="18"/>
              </w:rPr>
            </w:pPr>
            <w:r w:rsidRPr="009869E9">
              <w:rPr>
                <w:szCs w:val="18"/>
              </w:rPr>
              <w:t>3</w:t>
            </w:r>
          </w:p>
        </w:tc>
        <w:tc>
          <w:tcPr>
            <w:tcW w:w="2120" w:type="dxa"/>
            <w:vAlign w:val="center"/>
          </w:tcPr>
          <w:p w14:paraId="2B776591" w14:textId="77777777" w:rsidR="00F6661A" w:rsidRPr="009869E9" w:rsidRDefault="00F6661A" w:rsidP="00F6661A">
            <w:pPr>
              <w:jc w:val="center"/>
              <w:rPr>
                <w:szCs w:val="18"/>
              </w:rPr>
            </w:pPr>
            <w:r w:rsidRPr="009869E9">
              <w:rPr>
                <w:szCs w:val="18"/>
              </w:rPr>
              <w:t>5</w:t>
            </w:r>
          </w:p>
        </w:tc>
        <w:tc>
          <w:tcPr>
            <w:tcW w:w="1800" w:type="dxa"/>
            <w:vAlign w:val="center"/>
          </w:tcPr>
          <w:p w14:paraId="1E803C27" w14:textId="77777777" w:rsidR="00F6661A" w:rsidRPr="009869E9" w:rsidRDefault="00F6661A" w:rsidP="00F6661A">
            <w:pPr>
              <w:jc w:val="center"/>
              <w:rPr>
                <w:szCs w:val="18"/>
              </w:rPr>
            </w:pPr>
            <w:r w:rsidRPr="009869E9">
              <w:rPr>
                <w:szCs w:val="18"/>
              </w:rPr>
              <w:t>3</w:t>
            </w:r>
          </w:p>
        </w:tc>
        <w:tc>
          <w:tcPr>
            <w:tcW w:w="1530" w:type="dxa"/>
            <w:vAlign w:val="center"/>
          </w:tcPr>
          <w:p w14:paraId="38905ACB" w14:textId="77777777" w:rsidR="00F6661A" w:rsidRPr="009869E9" w:rsidRDefault="00F6661A" w:rsidP="00F6661A">
            <w:pPr>
              <w:jc w:val="center"/>
              <w:rPr>
                <w:szCs w:val="18"/>
              </w:rPr>
            </w:pPr>
            <w:r w:rsidRPr="009869E9">
              <w:rPr>
                <w:szCs w:val="18"/>
              </w:rPr>
              <w:t>-</w:t>
            </w:r>
          </w:p>
        </w:tc>
        <w:tc>
          <w:tcPr>
            <w:tcW w:w="1899" w:type="dxa"/>
            <w:vAlign w:val="center"/>
          </w:tcPr>
          <w:p w14:paraId="14F7E12F" w14:textId="77777777" w:rsidR="00F6661A" w:rsidRPr="009869E9" w:rsidRDefault="00F6661A" w:rsidP="00F6661A">
            <w:pPr>
              <w:jc w:val="center"/>
              <w:rPr>
                <w:szCs w:val="18"/>
              </w:rPr>
            </w:pPr>
            <w:r w:rsidRPr="009869E9">
              <w:rPr>
                <w:szCs w:val="18"/>
              </w:rPr>
              <w:t>-</w:t>
            </w:r>
          </w:p>
        </w:tc>
      </w:tr>
      <w:tr w:rsidR="00F6661A" w:rsidRPr="00675D4F" w14:paraId="3D5FCEB4" w14:textId="77777777" w:rsidTr="00F6661A">
        <w:trPr>
          <w:jc w:val="center"/>
        </w:trPr>
        <w:tc>
          <w:tcPr>
            <w:tcW w:w="1129" w:type="dxa"/>
            <w:vAlign w:val="center"/>
          </w:tcPr>
          <w:p w14:paraId="38FC0257" w14:textId="77777777" w:rsidR="00F6661A" w:rsidRPr="009869E9" w:rsidRDefault="00F6661A" w:rsidP="00F6661A">
            <w:pPr>
              <w:jc w:val="center"/>
              <w:rPr>
                <w:szCs w:val="18"/>
              </w:rPr>
            </w:pPr>
            <w:r w:rsidRPr="009869E9">
              <w:rPr>
                <w:szCs w:val="18"/>
              </w:rPr>
              <w:t>4</w:t>
            </w:r>
          </w:p>
        </w:tc>
        <w:tc>
          <w:tcPr>
            <w:tcW w:w="2120" w:type="dxa"/>
            <w:vAlign w:val="center"/>
          </w:tcPr>
          <w:p w14:paraId="36F294E7" w14:textId="77777777" w:rsidR="00F6661A" w:rsidRPr="009869E9" w:rsidRDefault="00F6661A" w:rsidP="00F6661A">
            <w:pPr>
              <w:jc w:val="center"/>
              <w:rPr>
                <w:szCs w:val="18"/>
              </w:rPr>
            </w:pPr>
            <w:r w:rsidRPr="009869E9">
              <w:rPr>
                <w:szCs w:val="18"/>
              </w:rPr>
              <w:t>5</w:t>
            </w:r>
          </w:p>
        </w:tc>
        <w:tc>
          <w:tcPr>
            <w:tcW w:w="1800" w:type="dxa"/>
            <w:vAlign w:val="center"/>
          </w:tcPr>
          <w:p w14:paraId="13473ED5" w14:textId="77777777" w:rsidR="00F6661A" w:rsidRPr="009869E9" w:rsidRDefault="00F6661A" w:rsidP="00F6661A">
            <w:pPr>
              <w:jc w:val="center"/>
              <w:rPr>
                <w:szCs w:val="18"/>
              </w:rPr>
            </w:pPr>
            <w:r w:rsidRPr="009869E9">
              <w:rPr>
                <w:szCs w:val="18"/>
              </w:rPr>
              <w:t>3</w:t>
            </w:r>
          </w:p>
        </w:tc>
        <w:tc>
          <w:tcPr>
            <w:tcW w:w="1530" w:type="dxa"/>
            <w:vAlign w:val="center"/>
          </w:tcPr>
          <w:p w14:paraId="2F422DD9" w14:textId="77777777" w:rsidR="00F6661A" w:rsidRPr="009869E9" w:rsidRDefault="00F6661A" w:rsidP="00F6661A">
            <w:pPr>
              <w:jc w:val="center"/>
              <w:rPr>
                <w:szCs w:val="18"/>
              </w:rPr>
            </w:pPr>
            <w:r w:rsidRPr="009869E9">
              <w:rPr>
                <w:szCs w:val="18"/>
              </w:rPr>
              <w:t>-</w:t>
            </w:r>
          </w:p>
        </w:tc>
        <w:tc>
          <w:tcPr>
            <w:tcW w:w="1899" w:type="dxa"/>
            <w:vAlign w:val="center"/>
          </w:tcPr>
          <w:p w14:paraId="18E5A7B7" w14:textId="77777777" w:rsidR="00F6661A" w:rsidRPr="009869E9" w:rsidRDefault="00F6661A" w:rsidP="00F6661A">
            <w:pPr>
              <w:jc w:val="center"/>
              <w:rPr>
                <w:szCs w:val="18"/>
              </w:rPr>
            </w:pPr>
            <w:r w:rsidRPr="009869E9">
              <w:rPr>
                <w:szCs w:val="18"/>
              </w:rPr>
              <w:t>-</w:t>
            </w:r>
          </w:p>
        </w:tc>
      </w:tr>
      <w:tr w:rsidR="00F6661A" w:rsidRPr="00675D4F" w14:paraId="12F845AE" w14:textId="77777777" w:rsidTr="00F6661A">
        <w:trPr>
          <w:jc w:val="center"/>
        </w:trPr>
        <w:tc>
          <w:tcPr>
            <w:tcW w:w="1129" w:type="dxa"/>
            <w:vAlign w:val="center"/>
          </w:tcPr>
          <w:p w14:paraId="1F89A436" w14:textId="77777777" w:rsidR="00F6661A" w:rsidRPr="009869E9" w:rsidRDefault="00F6661A" w:rsidP="00F6661A">
            <w:pPr>
              <w:jc w:val="center"/>
              <w:rPr>
                <w:szCs w:val="18"/>
              </w:rPr>
            </w:pPr>
            <w:r w:rsidRPr="009869E9">
              <w:rPr>
                <w:szCs w:val="18"/>
              </w:rPr>
              <w:t>5</w:t>
            </w:r>
          </w:p>
        </w:tc>
        <w:tc>
          <w:tcPr>
            <w:tcW w:w="2120" w:type="dxa"/>
            <w:vAlign w:val="center"/>
          </w:tcPr>
          <w:p w14:paraId="7E6D76C4" w14:textId="77777777" w:rsidR="00F6661A" w:rsidRPr="009869E9" w:rsidRDefault="00F6661A" w:rsidP="00F6661A">
            <w:pPr>
              <w:jc w:val="center"/>
              <w:rPr>
                <w:szCs w:val="18"/>
              </w:rPr>
            </w:pPr>
            <w:r w:rsidRPr="009869E9">
              <w:rPr>
                <w:szCs w:val="18"/>
              </w:rPr>
              <w:t>4</w:t>
            </w:r>
          </w:p>
        </w:tc>
        <w:tc>
          <w:tcPr>
            <w:tcW w:w="1800" w:type="dxa"/>
            <w:vAlign w:val="center"/>
          </w:tcPr>
          <w:p w14:paraId="48724486" w14:textId="77777777" w:rsidR="00F6661A" w:rsidRPr="009869E9" w:rsidRDefault="00F6661A" w:rsidP="00F6661A">
            <w:pPr>
              <w:jc w:val="center"/>
              <w:rPr>
                <w:szCs w:val="18"/>
              </w:rPr>
            </w:pPr>
            <w:r w:rsidRPr="009869E9">
              <w:rPr>
                <w:szCs w:val="18"/>
              </w:rPr>
              <w:t>3</w:t>
            </w:r>
          </w:p>
        </w:tc>
        <w:tc>
          <w:tcPr>
            <w:tcW w:w="1530" w:type="dxa"/>
            <w:vAlign w:val="center"/>
          </w:tcPr>
          <w:p w14:paraId="62BBA451" w14:textId="77777777" w:rsidR="00F6661A" w:rsidRPr="009869E9" w:rsidRDefault="00F6661A" w:rsidP="00F6661A">
            <w:pPr>
              <w:jc w:val="center"/>
              <w:rPr>
                <w:szCs w:val="18"/>
              </w:rPr>
            </w:pPr>
            <w:r w:rsidRPr="009869E9">
              <w:rPr>
                <w:szCs w:val="18"/>
              </w:rPr>
              <w:t>1</w:t>
            </w:r>
          </w:p>
        </w:tc>
        <w:tc>
          <w:tcPr>
            <w:tcW w:w="1899" w:type="dxa"/>
            <w:vAlign w:val="center"/>
          </w:tcPr>
          <w:p w14:paraId="539B96E2" w14:textId="77777777" w:rsidR="00F6661A" w:rsidRPr="009869E9" w:rsidRDefault="00F6661A" w:rsidP="00F6661A">
            <w:pPr>
              <w:jc w:val="center"/>
              <w:rPr>
                <w:szCs w:val="18"/>
              </w:rPr>
            </w:pPr>
            <w:r w:rsidRPr="009869E9">
              <w:rPr>
                <w:szCs w:val="18"/>
              </w:rPr>
              <w:t>-</w:t>
            </w:r>
          </w:p>
        </w:tc>
      </w:tr>
      <w:tr w:rsidR="00F6661A" w:rsidRPr="00675D4F" w14:paraId="3B1EBD38" w14:textId="77777777" w:rsidTr="00F6661A">
        <w:trPr>
          <w:jc w:val="center"/>
        </w:trPr>
        <w:tc>
          <w:tcPr>
            <w:tcW w:w="1129" w:type="dxa"/>
            <w:vAlign w:val="center"/>
          </w:tcPr>
          <w:p w14:paraId="5995D510" w14:textId="77777777" w:rsidR="00F6661A" w:rsidRPr="009869E9" w:rsidRDefault="00F6661A" w:rsidP="00F6661A">
            <w:pPr>
              <w:jc w:val="center"/>
              <w:rPr>
                <w:szCs w:val="18"/>
              </w:rPr>
            </w:pPr>
            <w:r w:rsidRPr="009869E9">
              <w:rPr>
                <w:szCs w:val="18"/>
              </w:rPr>
              <w:t>6</w:t>
            </w:r>
          </w:p>
        </w:tc>
        <w:tc>
          <w:tcPr>
            <w:tcW w:w="2120" w:type="dxa"/>
            <w:vAlign w:val="center"/>
          </w:tcPr>
          <w:p w14:paraId="641BB122" w14:textId="77777777" w:rsidR="00F6661A" w:rsidRPr="009869E9" w:rsidRDefault="00F6661A" w:rsidP="00F6661A">
            <w:pPr>
              <w:jc w:val="center"/>
              <w:rPr>
                <w:szCs w:val="18"/>
              </w:rPr>
            </w:pPr>
            <w:r w:rsidRPr="009869E9">
              <w:rPr>
                <w:szCs w:val="18"/>
              </w:rPr>
              <w:t>4</w:t>
            </w:r>
          </w:p>
        </w:tc>
        <w:tc>
          <w:tcPr>
            <w:tcW w:w="1800" w:type="dxa"/>
            <w:vAlign w:val="center"/>
          </w:tcPr>
          <w:p w14:paraId="15675BE4" w14:textId="77777777" w:rsidR="00F6661A" w:rsidRPr="009869E9" w:rsidRDefault="00F6661A" w:rsidP="00F6661A">
            <w:pPr>
              <w:jc w:val="center"/>
              <w:rPr>
                <w:szCs w:val="18"/>
              </w:rPr>
            </w:pPr>
            <w:r w:rsidRPr="009869E9">
              <w:rPr>
                <w:szCs w:val="18"/>
              </w:rPr>
              <w:t>3</w:t>
            </w:r>
          </w:p>
        </w:tc>
        <w:tc>
          <w:tcPr>
            <w:tcW w:w="1530" w:type="dxa"/>
            <w:vAlign w:val="center"/>
          </w:tcPr>
          <w:p w14:paraId="393CFAF1" w14:textId="77777777" w:rsidR="00F6661A" w:rsidRPr="009869E9" w:rsidRDefault="00F6661A" w:rsidP="00F6661A">
            <w:pPr>
              <w:jc w:val="center"/>
              <w:rPr>
                <w:szCs w:val="18"/>
              </w:rPr>
            </w:pPr>
            <w:r w:rsidRPr="009869E9">
              <w:rPr>
                <w:szCs w:val="18"/>
              </w:rPr>
              <w:t>1</w:t>
            </w:r>
          </w:p>
        </w:tc>
        <w:tc>
          <w:tcPr>
            <w:tcW w:w="1899" w:type="dxa"/>
            <w:vAlign w:val="center"/>
          </w:tcPr>
          <w:p w14:paraId="7373C378" w14:textId="77777777" w:rsidR="00F6661A" w:rsidRPr="009869E9" w:rsidRDefault="00F6661A" w:rsidP="00F6661A">
            <w:pPr>
              <w:jc w:val="center"/>
              <w:rPr>
                <w:szCs w:val="18"/>
              </w:rPr>
            </w:pPr>
          </w:p>
        </w:tc>
      </w:tr>
      <w:tr w:rsidR="00F6661A" w:rsidRPr="00675D4F" w14:paraId="1906E915" w14:textId="77777777" w:rsidTr="00F6661A">
        <w:trPr>
          <w:jc w:val="center"/>
        </w:trPr>
        <w:tc>
          <w:tcPr>
            <w:tcW w:w="1129" w:type="dxa"/>
            <w:vAlign w:val="center"/>
          </w:tcPr>
          <w:p w14:paraId="254DD31B" w14:textId="77777777" w:rsidR="00F6661A" w:rsidRPr="009869E9" w:rsidRDefault="00F6661A" w:rsidP="00F6661A">
            <w:pPr>
              <w:jc w:val="center"/>
              <w:rPr>
                <w:szCs w:val="18"/>
              </w:rPr>
            </w:pPr>
            <w:r w:rsidRPr="009869E9">
              <w:rPr>
                <w:szCs w:val="18"/>
              </w:rPr>
              <w:t>7</w:t>
            </w:r>
          </w:p>
        </w:tc>
        <w:tc>
          <w:tcPr>
            <w:tcW w:w="7349" w:type="dxa"/>
            <w:gridSpan w:val="4"/>
            <w:vAlign w:val="center"/>
          </w:tcPr>
          <w:p w14:paraId="35A86A68" w14:textId="77777777" w:rsidR="00F6661A" w:rsidRPr="009869E9" w:rsidRDefault="00F6661A" w:rsidP="00F6661A">
            <w:pPr>
              <w:jc w:val="center"/>
              <w:rPr>
                <w:szCs w:val="18"/>
              </w:rPr>
            </w:pPr>
            <w:r w:rsidRPr="009869E9">
              <w:rPr>
                <w:szCs w:val="18"/>
              </w:rPr>
              <w:t>Project Work – I</w:t>
            </w:r>
          </w:p>
        </w:tc>
      </w:tr>
      <w:tr w:rsidR="00F6661A" w:rsidRPr="00675D4F" w14:paraId="2E2F3F2B" w14:textId="77777777" w:rsidTr="00F6661A">
        <w:trPr>
          <w:jc w:val="center"/>
        </w:trPr>
        <w:tc>
          <w:tcPr>
            <w:tcW w:w="1129" w:type="dxa"/>
            <w:vAlign w:val="center"/>
          </w:tcPr>
          <w:p w14:paraId="3928812D" w14:textId="77777777" w:rsidR="00F6661A" w:rsidRPr="009869E9" w:rsidRDefault="00F6661A" w:rsidP="00F6661A">
            <w:pPr>
              <w:jc w:val="center"/>
              <w:rPr>
                <w:szCs w:val="18"/>
              </w:rPr>
            </w:pPr>
            <w:r w:rsidRPr="009869E9">
              <w:rPr>
                <w:szCs w:val="18"/>
              </w:rPr>
              <w:t>8</w:t>
            </w:r>
          </w:p>
        </w:tc>
        <w:tc>
          <w:tcPr>
            <w:tcW w:w="2120" w:type="dxa"/>
            <w:vAlign w:val="center"/>
          </w:tcPr>
          <w:p w14:paraId="61F07E2D" w14:textId="77777777" w:rsidR="00F6661A" w:rsidRPr="009869E9" w:rsidRDefault="00F6661A" w:rsidP="00F6661A">
            <w:pPr>
              <w:jc w:val="center"/>
              <w:rPr>
                <w:szCs w:val="18"/>
              </w:rPr>
            </w:pPr>
            <w:r w:rsidRPr="009869E9">
              <w:rPr>
                <w:szCs w:val="18"/>
              </w:rPr>
              <w:t>3</w:t>
            </w:r>
          </w:p>
        </w:tc>
        <w:tc>
          <w:tcPr>
            <w:tcW w:w="1800" w:type="dxa"/>
            <w:vAlign w:val="center"/>
          </w:tcPr>
          <w:p w14:paraId="62257497" w14:textId="77777777" w:rsidR="00F6661A" w:rsidRPr="009869E9" w:rsidRDefault="00F6661A" w:rsidP="00F6661A">
            <w:pPr>
              <w:jc w:val="center"/>
              <w:rPr>
                <w:szCs w:val="18"/>
              </w:rPr>
            </w:pPr>
            <w:r w:rsidRPr="009869E9">
              <w:rPr>
                <w:szCs w:val="18"/>
              </w:rPr>
              <w:t>3</w:t>
            </w:r>
          </w:p>
        </w:tc>
        <w:tc>
          <w:tcPr>
            <w:tcW w:w="1530" w:type="dxa"/>
            <w:vAlign w:val="center"/>
          </w:tcPr>
          <w:p w14:paraId="51F6A271" w14:textId="77777777" w:rsidR="00F6661A" w:rsidRPr="009869E9" w:rsidRDefault="00F6661A" w:rsidP="00F6661A">
            <w:pPr>
              <w:jc w:val="center"/>
              <w:rPr>
                <w:szCs w:val="18"/>
              </w:rPr>
            </w:pPr>
            <w:r w:rsidRPr="009869E9">
              <w:rPr>
                <w:szCs w:val="18"/>
              </w:rPr>
              <w:t>1</w:t>
            </w:r>
          </w:p>
        </w:tc>
        <w:tc>
          <w:tcPr>
            <w:tcW w:w="1899" w:type="dxa"/>
            <w:vAlign w:val="center"/>
          </w:tcPr>
          <w:p w14:paraId="7DC29DDE" w14:textId="77777777" w:rsidR="00F6661A" w:rsidRPr="009869E9" w:rsidRDefault="00F6661A" w:rsidP="00F6661A">
            <w:pPr>
              <w:jc w:val="center"/>
              <w:rPr>
                <w:szCs w:val="18"/>
              </w:rPr>
            </w:pPr>
            <w:r w:rsidRPr="009869E9">
              <w:rPr>
                <w:szCs w:val="18"/>
              </w:rPr>
              <w:t>1</w:t>
            </w:r>
          </w:p>
        </w:tc>
      </w:tr>
      <w:tr w:rsidR="00F6661A" w:rsidRPr="00675D4F" w14:paraId="42C130EE" w14:textId="77777777" w:rsidTr="00F6661A">
        <w:trPr>
          <w:jc w:val="center"/>
        </w:trPr>
        <w:tc>
          <w:tcPr>
            <w:tcW w:w="1129" w:type="dxa"/>
            <w:vAlign w:val="center"/>
          </w:tcPr>
          <w:p w14:paraId="65970F4A" w14:textId="77777777" w:rsidR="00F6661A" w:rsidRPr="009869E9" w:rsidRDefault="00F6661A" w:rsidP="00F6661A">
            <w:pPr>
              <w:jc w:val="center"/>
              <w:rPr>
                <w:szCs w:val="18"/>
              </w:rPr>
            </w:pPr>
            <w:r w:rsidRPr="009869E9">
              <w:rPr>
                <w:szCs w:val="18"/>
              </w:rPr>
              <w:t>9</w:t>
            </w:r>
          </w:p>
        </w:tc>
        <w:tc>
          <w:tcPr>
            <w:tcW w:w="2120" w:type="dxa"/>
            <w:vAlign w:val="center"/>
          </w:tcPr>
          <w:p w14:paraId="6F326C56" w14:textId="77777777" w:rsidR="00F6661A" w:rsidRPr="009869E9" w:rsidRDefault="00F6661A" w:rsidP="00F6661A">
            <w:pPr>
              <w:jc w:val="center"/>
              <w:rPr>
                <w:szCs w:val="18"/>
              </w:rPr>
            </w:pPr>
            <w:r w:rsidRPr="009869E9">
              <w:rPr>
                <w:szCs w:val="18"/>
              </w:rPr>
              <w:t>3</w:t>
            </w:r>
          </w:p>
        </w:tc>
        <w:tc>
          <w:tcPr>
            <w:tcW w:w="1800" w:type="dxa"/>
            <w:vAlign w:val="center"/>
          </w:tcPr>
          <w:p w14:paraId="7C731301" w14:textId="77777777" w:rsidR="00F6661A" w:rsidRPr="009869E9" w:rsidRDefault="00F6661A" w:rsidP="00F6661A">
            <w:pPr>
              <w:jc w:val="center"/>
              <w:rPr>
                <w:szCs w:val="18"/>
              </w:rPr>
            </w:pPr>
            <w:r w:rsidRPr="009869E9">
              <w:rPr>
                <w:szCs w:val="18"/>
              </w:rPr>
              <w:t>3</w:t>
            </w:r>
          </w:p>
        </w:tc>
        <w:tc>
          <w:tcPr>
            <w:tcW w:w="1530" w:type="dxa"/>
            <w:vAlign w:val="center"/>
          </w:tcPr>
          <w:p w14:paraId="65ACFFA1" w14:textId="77777777" w:rsidR="00F6661A" w:rsidRPr="009869E9" w:rsidRDefault="00F6661A" w:rsidP="00F6661A">
            <w:pPr>
              <w:jc w:val="center"/>
              <w:rPr>
                <w:szCs w:val="18"/>
              </w:rPr>
            </w:pPr>
            <w:r w:rsidRPr="009869E9">
              <w:rPr>
                <w:szCs w:val="18"/>
              </w:rPr>
              <w:t>1</w:t>
            </w:r>
          </w:p>
        </w:tc>
        <w:tc>
          <w:tcPr>
            <w:tcW w:w="1899" w:type="dxa"/>
            <w:vAlign w:val="center"/>
          </w:tcPr>
          <w:p w14:paraId="38D79D7A" w14:textId="77777777" w:rsidR="00F6661A" w:rsidRPr="009869E9" w:rsidRDefault="00F6661A" w:rsidP="00F6661A">
            <w:pPr>
              <w:jc w:val="center"/>
              <w:rPr>
                <w:szCs w:val="18"/>
              </w:rPr>
            </w:pPr>
            <w:r w:rsidRPr="009869E9">
              <w:rPr>
                <w:szCs w:val="18"/>
              </w:rPr>
              <w:t>1</w:t>
            </w:r>
          </w:p>
        </w:tc>
      </w:tr>
      <w:tr w:rsidR="00F6661A" w:rsidRPr="00675D4F" w14:paraId="0A6A3B04" w14:textId="77777777" w:rsidTr="00F6661A">
        <w:trPr>
          <w:jc w:val="center"/>
        </w:trPr>
        <w:tc>
          <w:tcPr>
            <w:tcW w:w="1129" w:type="dxa"/>
            <w:vAlign w:val="center"/>
          </w:tcPr>
          <w:p w14:paraId="087EEB9D" w14:textId="77777777" w:rsidR="00F6661A" w:rsidRPr="009869E9" w:rsidRDefault="00F6661A" w:rsidP="00F6661A">
            <w:pPr>
              <w:jc w:val="center"/>
              <w:rPr>
                <w:szCs w:val="18"/>
              </w:rPr>
            </w:pPr>
            <w:r w:rsidRPr="009869E9">
              <w:rPr>
                <w:szCs w:val="18"/>
              </w:rPr>
              <w:t>10</w:t>
            </w:r>
          </w:p>
        </w:tc>
        <w:tc>
          <w:tcPr>
            <w:tcW w:w="7349" w:type="dxa"/>
            <w:gridSpan w:val="4"/>
            <w:vAlign w:val="center"/>
          </w:tcPr>
          <w:p w14:paraId="08218EA6" w14:textId="77777777" w:rsidR="00F6661A" w:rsidRPr="009869E9" w:rsidRDefault="00F6661A" w:rsidP="00F6661A">
            <w:pPr>
              <w:jc w:val="center"/>
              <w:rPr>
                <w:szCs w:val="18"/>
              </w:rPr>
            </w:pPr>
            <w:r w:rsidRPr="009869E9">
              <w:rPr>
                <w:szCs w:val="18"/>
              </w:rPr>
              <w:t>Project Work - II</w:t>
            </w:r>
          </w:p>
        </w:tc>
      </w:tr>
    </w:tbl>
    <w:p w14:paraId="2866D196" w14:textId="77777777" w:rsidR="00F6661A" w:rsidRDefault="00F6661A" w:rsidP="00F6661A">
      <w:pPr>
        <w:ind w:left="360"/>
        <w:jc w:val="both"/>
        <w:rPr>
          <w:b/>
          <w:sz w:val="20"/>
          <w:szCs w:val="20"/>
        </w:rPr>
      </w:pPr>
    </w:p>
    <w:p w14:paraId="0B8325C3" w14:textId="77777777" w:rsidR="00F6661A" w:rsidRDefault="00F6661A" w:rsidP="00F6661A">
      <w:pPr>
        <w:ind w:left="1800" w:hanging="720"/>
        <w:jc w:val="both"/>
        <w:rPr>
          <w:b/>
          <w:sz w:val="20"/>
          <w:szCs w:val="20"/>
        </w:rPr>
      </w:pPr>
    </w:p>
    <w:p w14:paraId="414C5B25" w14:textId="77777777" w:rsidR="00F6661A" w:rsidRPr="009869E9" w:rsidRDefault="00F6661A" w:rsidP="00F6661A">
      <w:pPr>
        <w:ind w:left="1440" w:hanging="720"/>
        <w:jc w:val="both"/>
        <w:rPr>
          <w:szCs w:val="20"/>
        </w:rPr>
      </w:pPr>
      <w:r w:rsidRPr="009869E9">
        <w:rPr>
          <w:b/>
          <w:szCs w:val="20"/>
        </w:rPr>
        <w:t>M.Sc. Fashion Design and Merchandising</w:t>
      </w:r>
      <w:r w:rsidRPr="009869E9">
        <w:rPr>
          <w:szCs w:val="20"/>
        </w:rPr>
        <w:t>:</w:t>
      </w:r>
    </w:p>
    <w:p w14:paraId="295161DA" w14:textId="77777777" w:rsidR="00F6661A" w:rsidRPr="00255D34" w:rsidRDefault="00F6661A" w:rsidP="00F6661A">
      <w:pPr>
        <w:ind w:left="1800" w:hanging="720"/>
        <w:jc w:val="both"/>
        <w:rPr>
          <w:sz w:val="20"/>
          <w:szCs w:val="20"/>
        </w:rPr>
      </w:pPr>
    </w:p>
    <w:tbl>
      <w:tblPr>
        <w:tblStyle w:val="TableGrid"/>
        <w:tblW w:w="0" w:type="auto"/>
        <w:jc w:val="center"/>
        <w:tblLook w:val="04A0" w:firstRow="1" w:lastRow="0" w:firstColumn="1" w:lastColumn="0" w:noHBand="0" w:noVBand="1"/>
      </w:tblPr>
      <w:tblGrid>
        <w:gridCol w:w="1276"/>
        <w:gridCol w:w="895"/>
        <w:gridCol w:w="1178"/>
        <w:gridCol w:w="1317"/>
        <w:gridCol w:w="1128"/>
        <w:gridCol w:w="1529"/>
        <w:gridCol w:w="1040"/>
      </w:tblGrid>
      <w:tr w:rsidR="00F6661A" w:rsidRPr="009869E9" w14:paraId="6024D370" w14:textId="77777777" w:rsidTr="00057CC4">
        <w:trPr>
          <w:jc w:val="center"/>
        </w:trPr>
        <w:tc>
          <w:tcPr>
            <w:tcW w:w="1276" w:type="dxa"/>
            <w:shd w:val="clear" w:color="auto" w:fill="D9D9D9" w:themeFill="background1" w:themeFillShade="D9"/>
            <w:vAlign w:val="center"/>
          </w:tcPr>
          <w:p w14:paraId="32239FA5" w14:textId="77777777" w:rsidR="00F6661A" w:rsidRPr="009869E9" w:rsidRDefault="00F6661A" w:rsidP="00F6661A">
            <w:pPr>
              <w:jc w:val="center"/>
              <w:rPr>
                <w:rFonts w:cs="Arial"/>
                <w:szCs w:val="18"/>
              </w:rPr>
            </w:pPr>
            <w:r w:rsidRPr="009869E9">
              <w:rPr>
                <w:rFonts w:cs="Arial"/>
                <w:szCs w:val="18"/>
              </w:rPr>
              <w:t>Semester No</w:t>
            </w:r>
          </w:p>
        </w:tc>
        <w:tc>
          <w:tcPr>
            <w:tcW w:w="895" w:type="dxa"/>
            <w:shd w:val="clear" w:color="auto" w:fill="D9D9D9" w:themeFill="background1" w:themeFillShade="D9"/>
            <w:vAlign w:val="center"/>
          </w:tcPr>
          <w:p w14:paraId="1BB0404E" w14:textId="77777777" w:rsidR="00F6661A" w:rsidRPr="009869E9" w:rsidRDefault="00F6661A" w:rsidP="00F6661A">
            <w:pPr>
              <w:jc w:val="center"/>
              <w:rPr>
                <w:rFonts w:cs="Arial"/>
                <w:szCs w:val="18"/>
              </w:rPr>
            </w:pPr>
            <w:r w:rsidRPr="009869E9">
              <w:rPr>
                <w:rFonts w:cs="Arial"/>
                <w:szCs w:val="18"/>
              </w:rPr>
              <w:t>Number of Core Theory Courses</w:t>
            </w:r>
          </w:p>
        </w:tc>
        <w:tc>
          <w:tcPr>
            <w:tcW w:w="1178" w:type="dxa"/>
            <w:shd w:val="clear" w:color="auto" w:fill="D9D9D9" w:themeFill="background1" w:themeFillShade="D9"/>
            <w:vAlign w:val="center"/>
          </w:tcPr>
          <w:p w14:paraId="539FAF20" w14:textId="77777777" w:rsidR="00F6661A" w:rsidRPr="009869E9" w:rsidRDefault="00F6661A" w:rsidP="00F6661A">
            <w:pPr>
              <w:jc w:val="center"/>
              <w:rPr>
                <w:rFonts w:cs="Arial"/>
                <w:szCs w:val="18"/>
              </w:rPr>
            </w:pPr>
            <w:r w:rsidRPr="009869E9">
              <w:rPr>
                <w:rFonts w:cs="Arial"/>
                <w:szCs w:val="18"/>
              </w:rPr>
              <w:t>Number of Laboratory Courses</w:t>
            </w:r>
          </w:p>
        </w:tc>
        <w:tc>
          <w:tcPr>
            <w:tcW w:w="1317" w:type="dxa"/>
            <w:shd w:val="clear" w:color="auto" w:fill="D9D9D9" w:themeFill="background1" w:themeFillShade="D9"/>
            <w:vAlign w:val="center"/>
          </w:tcPr>
          <w:p w14:paraId="300E40B5" w14:textId="77777777" w:rsidR="00F6661A" w:rsidRPr="009869E9" w:rsidRDefault="00F6661A" w:rsidP="00F6661A">
            <w:pPr>
              <w:jc w:val="center"/>
              <w:rPr>
                <w:rFonts w:cs="Arial"/>
                <w:szCs w:val="18"/>
              </w:rPr>
            </w:pPr>
            <w:r w:rsidRPr="009869E9">
              <w:rPr>
                <w:rFonts w:cs="Arial"/>
                <w:szCs w:val="18"/>
              </w:rPr>
              <w:t>Number of Professional Electives</w:t>
            </w:r>
          </w:p>
        </w:tc>
        <w:tc>
          <w:tcPr>
            <w:tcW w:w="1128" w:type="dxa"/>
            <w:shd w:val="clear" w:color="auto" w:fill="D9D9D9" w:themeFill="background1" w:themeFillShade="D9"/>
            <w:vAlign w:val="center"/>
          </w:tcPr>
          <w:p w14:paraId="2DD530AE" w14:textId="77777777" w:rsidR="00F6661A" w:rsidRPr="009869E9" w:rsidRDefault="00F6661A" w:rsidP="00F6661A">
            <w:pPr>
              <w:jc w:val="center"/>
              <w:rPr>
                <w:rFonts w:cs="Arial"/>
                <w:szCs w:val="18"/>
              </w:rPr>
            </w:pPr>
            <w:r w:rsidRPr="009869E9">
              <w:rPr>
                <w:rFonts w:cs="Arial"/>
                <w:szCs w:val="18"/>
              </w:rPr>
              <w:t>Number of Open Electives</w:t>
            </w:r>
          </w:p>
        </w:tc>
        <w:tc>
          <w:tcPr>
            <w:tcW w:w="1529" w:type="dxa"/>
            <w:shd w:val="clear" w:color="auto" w:fill="D9D9D9" w:themeFill="background1" w:themeFillShade="D9"/>
          </w:tcPr>
          <w:p w14:paraId="66B93D47" w14:textId="77777777" w:rsidR="00F6661A" w:rsidRPr="009869E9" w:rsidRDefault="00F6661A" w:rsidP="00F6661A">
            <w:pPr>
              <w:jc w:val="center"/>
              <w:rPr>
                <w:rFonts w:cs="Arial"/>
                <w:szCs w:val="18"/>
              </w:rPr>
            </w:pPr>
            <w:r w:rsidRPr="009869E9">
              <w:rPr>
                <w:rFonts w:cs="Arial"/>
                <w:szCs w:val="18"/>
              </w:rPr>
              <w:t>Craft Training and documentation</w:t>
            </w:r>
          </w:p>
        </w:tc>
        <w:tc>
          <w:tcPr>
            <w:tcW w:w="1040" w:type="dxa"/>
            <w:shd w:val="clear" w:color="auto" w:fill="D9D9D9" w:themeFill="background1" w:themeFillShade="D9"/>
          </w:tcPr>
          <w:p w14:paraId="6B70C43A" w14:textId="77777777" w:rsidR="00F6661A" w:rsidRPr="009869E9" w:rsidRDefault="00F6661A" w:rsidP="00F6661A">
            <w:pPr>
              <w:jc w:val="center"/>
              <w:rPr>
                <w:rFonts w:cs="Arial"/>
                <w:szCs w:val="18"/>
              </w:rPr>
            </w:pPr>
            <w:r w:rsidRPr="009869E9">
              <w:rPr>
                <w:rFonts w:cs="Arial"/>
                <w:szCs w:val="18"/>
              </w:rPr>
              <w:t>Industry visit and Lecture</w:t>
            </w:r>
          </w:p>
        </w:tc>
      </w:tr>
      <w:tr w:rsidR="00F6661A" w:rsidRPr="009869E9" w14:paraId="615AE5DB" w14:textId="77777777" w:rsidTr="00057CC4">
        <w:trPr>
          <w:jc w:val="center"/>
        </w:trPr>
        <w:tc>
          <w:tcPr>
            <w:tcW w:w="1276" w:type="dxa"/>
            <w:vAlign w:val="center"/>
          </w:tcPr>
          <w:p w14:paraId="7FD05EF4" w14:textId="77777777" w:rsidR="00F6661A" w:rsidRPr="009869E9" w:rsidRDefault="00F6661A" w:rsidP="00F6661A">
            <w:pPr>
              <w:jc w:val="center"/>
              <w:rPr>
                <w:rFonts w:cs="Arial"/>
                <w:szCs w:val="18"/>
              </w:rPr>
            </w:pPr>
            <w:r w:rsidRPr="009869E9">
              <w:rPr>
                <w:rFonts w:cs="Arial"/>
                <w:szCs w:val="18"/>
              </w:rPr>
              <w:t>1</w:t>
            </w:r>
          </w:p>
        </w:tc>
        <w:tc>
          <w:tcPr>
            <w:tcW w:w="895" w:type="dxa"/>
            <w:vAlign w:val="center"/>
          </w:tcPr>
          <w:p w14:paraId="77D7ACB9" w14:textId="77777777" w:rsidR="00F6661A" w:rsidRPr="009869E9" w:rsidRDefault="00F6661A" w:rsidP="00F6661A">
            <w:pPr>
              <w:jc w:val="center"/>
              <w:rPr>
                <w:rFonts w:cs="Arial"/>
                <w:szCs w:val="18"/>
              </w:rPr>
            </w:pPr>
            <w:r w:rsidRPr="009869E9">
              <w:rPr>
                <w:rFonts w:cs="Arial"/>
                <w:szCs w:val="18"/>
              </w:rPr>
              <w:t>5</w:t>
            </w:r>
          </w:p>
        </w:tc>
        <w:tc>
          <w:tcPr>
            <w:tcW w:w="1178" w:type="dxa"/>
            <w:vAlign w:val="center"/>
          </w:tcPr>
          <w:p w14:paraId="280A3F9A"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2C36BD4E" w14:textId="77777777" w:rsidR="00F6661A" w:rsidRPr="009869E9" w:rsidRDefault="00F6661A" w:rsidP="00F6661A">
            <w:pPr>
              <w:jc w:val="center"/>
              <w:rPr>
                <w:rFonts w:cs="Arial"/>
                <w:szCs w:val="18"/>
              </w:rPr>
            </w:pPr>
            <w:r w:rsidRPr="009869E9">
              <w:rPr>
                <w:rFonts w:cs="Arial"/>
                <w:szCs w:val="18"/>
              </w:rPr>
              <w:t>-</w:t>
            </w:r>
          </w:p>
        </w:tc>
        <w:tc>
          <w:tcPr>
            <w:tcW w:w="1128" w:type="dxa"/>
            <w:vAlign w:val="center"/>
          </w:tcPr>
          <w:p w14:paraId="4B092251" w14:textId="77777777" w:rsidR="00F6661A" w:rsidRPr="009869E9" w:rsidRDefault="00F6661A" w:rsidP="00F6661A">
            <w:pPr>
              <w:jc w:val="center"/>
              <w:rPr>
                <w:rFonts w:cs="Arial"/>
                <w:szCs w:val="18"/>
              </w:rPr>
            </w:pPr>
            <w:r w:rsidRPr="009869E9">
              <w:rPr>
                <w:rFonts w:cs="Arial"/>
                <w:szCs w:val="18"/>
              </w:rPr>
              <w:t>-</w:t>
            </w:r>
          </w:p>
        </w:tc>
        <w:tc>
          <w:tcPr>
            <w:tcW w:w="1529" w:type="dxa"/>
          </w:tcPr>
          <w:p w14:paraId="3876541E" w14:textId="77777777" w:rsidR="00F6661A" w:rsidRPr="009869E9" w:rsidRDefault="00F6661A" w:rsidP="00F6661A">
            <w:pPr>
              <w:jc w:val="center"/>
              <w:rPr>
                <w:rFonts w:cs="Arial"/>
                <w:szCs w:val="18"/>
              </w:rPr>
            </w:pPr>
            <w:r w:rsidRPr="009869E9">
              <w:rPr>
                <w:rFonts w:cs="Arial"/>
                <w:szCs w:val="18"/>
              </w:rPr>
              <w:t>-</w:t>
            </w:r>
          </w:p>
        </w:tc>
        <w:tc>
          <w:tcPr>
            <w:tcW w:w="1040" w:type="dxa"/>
          </w:tcPr>
          <w:p w14:paraId="2E85E2CF" w14:textId="77777777" w:rsidR="00F6661A" w:rsidRPr="009869E9" w:rsidRDefault="00F6661A" w:rsidP="00F6661A">
            <w:pPr>
              <w:jc w:val="center"/>
              <w:rPr>
                <w:rFonts w:cs="Arial"/>
                <w:szCs w:val="18"/>
              </w:rPr>
            </w:pPr>
            <w:r w:rsidRPr="009869E9">
              <w:rPr>
                <w:rFonts w:cs="Arial"/>
                <w:szCs w:val="18"/>
              </w:rPr>
              <w:t>-</w:t>
            </w:r>
          </w:p>
        </w:tc>
      </w:tr>
      <w:tr w:rsidR="00F6661A" w:rsidRPr="009869E9" w14:paraId="205C4A61" w14:textId="77777777" w:rsidTr="00057CC4">
        <w:trPr>
          <w:jc w:val="center"/>
        </w:trPr>
        <w:tc>
          <w:tcPr>
            <w:tcW w:w="1276" w:type="dxa"/>
            <w:vAlign w:val="center"/>
          </w:tcPr>
          <w:p w14:paraId="7730E769" w14:textId="77777777" w:rsidR="00F6661A" w:rsidRPr="009869E9" w:rsidRDefault="00F6661A" w:rsidP="00F6661A">
            <w:pPr>
              <w:jc w:val="center"/>
              <w:rPr>
                <w:rFonts w:cs="Arial"/>
                <w:szCs w:val="18"/>
              </w:rPr>
            </w:pPr>
            <w:r w:rsidRPr="009869E9">
              <w:rPr>
                <w:rFonts w:cs="Arial"/>
                <w:szCs w:val="18"/>
              </w:rPr>
              <w:t>2</w:t>
            </w:r>
          </w:p>
        </w:tc>
        <w:tc>
          <w:tcPr>
            <w:tcW w:w="895" w:type="dxa"/>
            <w:vAlign w:val="center"/>
          </w:tcPr>
          <w:p w14:paraId="2A2A93B8" w14:textId="77777777" w:rsidR="00F6661A" w:rsidRPr="009869E9" w:rsidRDefault="00F6661A" w:rsidP="00F6661A">
            <w:pPr>
              <w:jc w:val="center"/>
              <w:rPr>
                <w:rFonts w:cs="Arial"/>
                <w:szCs w:val="18"/>
              </w:rPr>
            </w:pPr>
            <w:r w:rsidRPr="009869E9">
              <w:rPr>
                <w:rFonts w:cs="Arial"/>
                <w:szCs w:val="18"/>
              </w:rPr>
              <w:t>5</w:t>
            </w:r>
          </w:p>
        </w:tc>
        <w:tc>
          <w:tcPr>
            <w:tcW w:w="1178" w:type="dxa"/>
            <w:vAlign w:val="center"/>
          </w:tcPr>
          <w:p w14:paraId="3E71B4F6"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2B382745" w14:textId="77777777" w:rsidR="00F6661A" w:rsidRPr="009869E9" w:rsidRDefault="00F6661A" w:rsidP="00F6661A">
            <w:pPr>
              <w:jc w:val="center"/>
              <w:rPr>
                <w:rFonts w:cs="Arial"/>
                <w:szCs w:val="18"/>
              </w:rPr>
            </w:pPr>
            <w:r w:rsidRPr="009869E9">
              <w:rPr>
                <w:rFonts w:cs="Arial"/>
                <w:szCs w:val="18"/>
              </w:rPr>
              <w:t>-</w:t>
            </w:r>
          </w:p>
        </w:tc>
        <w:tc>
          <w:tcPr>
            <w:tcW w:w="1128" w:type="dxa"/>
            <w:vAlign w:val="center"/>
          </w:tcPr>
          <w:p w14:paraId="24475D1B" w14:textId="77777777" w:rsidR="00F6661A" w:rsidRPr="009869E9" w:rsidRDefault="00F6661A" w:rsidP="00F6661A">
            <w:pPr>
              <w:jc w:val="center"/>
              <w:rPr>
                <w:rFonts w:cs="Arial"/>
                <w:szCs w:val="18"/>
              </w:rPr>
            </w:pPr>
            <w:r w:rsidRPr="009869E9">
              <w:rPr>
                <w:rFonts w:cs="Arial"/>
                <w:szCs w:val="18"/>
              </w:rPr>
              <w:t>-</w:t>
            </w:r>
          </w:p>
        </w:tc>
        <w:tc>
          <w:tcPr>
            <w:tcW w:w="1529" w:type="dxa"/>
          </w:tcPr>
          <w:p w14:paraId="60CBA2E2" w14:textId="77777777" w:rsidR="00F6661A" w:rsidRPr="009869E9" w:rsidRDefault="00F6661A" w:rsidP="00F6661A">
            <w:pPr>
              <w:jc w:val="center"/>
              <w:rPr>
                <w:rFonts w:cs="Arial"/>
                <w:szCs w:val="18"/>
              </w:rPr>
            </w:pPr>
            <w:r w:rsidRPr="009869E9">
              <w:rPr>
                <w:rFonts w:cs="Arial"/>
                <w:szCs w:val="18"/>
              </w:rPr>
              <w:t>-</w:t>
            </w:r>
          </w:p>
        </w:tc>
        <w:tc>
          <w:tcPr>
            <w:tcW w:w="1040" w:type="dxa"/>
          </w:tcPr>
          <w:p w14:paraId="7F349C47" w14:textId="77777777" w:rsidR="00F6661A" w:rsidRPr="009869E9" w:rsidRDefault="00F6661A" w:rsidP="00F6661A">
            <w:pPr>
              <w:jc w:val="center"/>
              <w:rPr>
                <w:rFonts w:cs="Arial"/>
                <w:szCs w:val="18"/>
              </w:rPr>
            </w:pPr>
            <w:r w:rsidRPr="009869E9">
              <w:rPr>
                <w:rFonts w:cs="Arial"/>
                <w:szCs w:val="18"/>
              </w:rPr>
              <w:t>1</w:t>
            </w:r>
          </w:p>
        </w:tc>
      </w:tr>
      <w:tr w:rsidR="00F6661A" w:rsidRPr="009869E9" w14:paraId="7778E564" w14:textId="77777777" w:rsidTr="00057CC4">
        <w:trPr>
          <w:jc w:val="center"/>
        </w:trPr>
        <w:tc>
          <w:tcPr>
            <w:tcW w:w="1276" w:type="dxa"/>
            <w:vAlign w:val="center"/>
          </w:tcPr>
          <w:p w14:paraId="0F9E2503" w14:textId="77777777" w:rsidR="00F6661A" w:rsidRPr="009869E9" w:rsidRDefault="00F6661A" w:rsidP="00F6661A">
            <w:pPr>
              <w:jc w:val="center"/>
              <w:rPr>
                <w:rFonts w:cs="Arial"/>
                <w:szCs w:val="18"/>
              </w:rPr>
            </w:pPr>
            <w:r w:rsidRPr="009869E9">
              <w:rPr>
                <w:rFonts w:cs="Arial"/>
                <w:szCs w:val="18"/>
              </w:rPr>
              <w:t>3</w:t>
            </w:r>
          </w:p>
        </w:tc>
        <w:tc>
          <w:tcPr>
            <w:tcW w:w="895" w:type="dxa"/>
            <w:vAlign w:val="center"/>
          </w:tcPr>
          <w:p w14:paraId="40FE994A" w14:textId="77777777" w:rsidR="00F6661A" w:rsidRPr="009869E9" w:rsidRDefault="00F6661A" w:rsidP="00F6661A">
            <w:pPr>
              <w:jc w:val="center"/>
              <w:rPr>
                <w:rFonts w:cs="Arial"/>
                <w:szCs w:val="18"/>
              </w:rPr>
            </w:pPr>
            <w:r w:rsidRPr="009869E9">
              <w:rPr>
                <w:rFonts w:cs="Arial"/>
                <w:szCs w:val="18"/>
              </w:rPr>
              <w:t>5</w:t>
            </w:r>
          </w:p>
        </w:tc>
        <w:tc>
          <w:tcPr>
            <w:tcW w:w="1178" w:type="dxa"/>
            <w:vAlign w:val="center"/>
          </w:tcPr>
          <w:p w14:paraId="024B8461"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26221E35" w14:textId="77777777" w:rsidR="00F6661A" w:rsidRPr="009869E9" w:rsidRDefault="00F6661A" w:rsidP="00F6661A">
            <w:pPr>
              <w:jc w:val="center"/>
              <w:rPr>
                <w:rFonts w:cs="Arial"/>
                <w:szCs w:val="18"/>
              </w:rPr>
            </w:pPr>
            <w:r w:rsidRPr="009869E9">
              <w:rPr>
                <w:rFonts w:cs="Arial"/>
                <w:szCs w:val="18"/>
              </w:rPr>
              <w:t>-</w:t>
            </w:r>
          </w:p>
        </w:tc>
        <w:tc>
          <w:tcPr>
            <w:tcW w:w="1128" w:type="dxa"/>
            <w:vAlign w:val="center"/>
          </w:tcPr>
          <w:p w14:paraId="05EDAE1A" w14:textId="77777777" w:rsidR="00F6661A" w:rsidRPr="009869E9" w:rsidRDefault="00F6661A" w:rsidP="00F6661A">
            <w:pPr>
              <w:jc w:val="center"/>
              <w:rPr>
                <w:rFonts w:cs="Arial"/>
                <w:szCs w:val="18"/>
              </w:rPr>
            </w:pPr>
            <w:r w:rsidRPr="009869E9">
              <w:rPr>
                <w:rFonts w:cs="Arial"/>
                <w:szCs w:val="18"/>
              </w:rPr>
              <w:t>-</w:t>
            </w:r>
          </w:p>
        </w:tc>
        <w:tc>
          <w:tcPr>
            <w:tcW w:w="1529" w:type="dxa"/>
          </w:tcPr>
          <w:p w14:paraId="0A3CD392" w14:textId="77777777" w:rsidR="00F6661A" w:rsidRPr="009869E9" w:rsidRDefault="00F6661A" w:rsidP="00F6661A">
            <w:pPr>
              <w:jc w:val="center"/>
              <w:rPr>
                <w:rFonts w:cs="Arial"/>
                <w:szCs w:val="18"/>
              </w:rPr>
            </w:pPr>
            <w:r w:rsidRPr="009869E9">
              <w:rPr>
                <w:rFonts w:cs="Arial"/>
                <w:szCs w:val="18"/>
              </w:rPr>
              <w:t>-</w:t>
            </w:r>
          </w:p>
        </w:tc>
        <w:tc>
          <w:tcPr>
            <w:tcW w:w="1040" w:type="dxa"/>
          </w:tcPr>
          <w:p w14:paraId="5A8D3D63" w14:textId="77777777" w:rsidR="00F6661A" w:rsidRPr="009869E9" w:rsidRDefault="00F6661A" w:rsidP="00F6661A">
            <w:pPr>
              <w:jc w:val="center"/>
              <w:rPr>
                <w:rFonts w:cs="Arial"/>
                <w:szCs w:val="18"/>
              </w:rPr>
            </w:pPr>
            <w:r w:rsidRPr="009869E9">
              <w:rPr>
                <w:rFonts w:cs="Arial"/>
                <w:szCs w:val="18"/>
              </w:rPr>
              <w:t>-</w:t>
            </w:r>
          </w:p>
        </w:tc>
      </w:tr>
      <w:tr w:rsidR="00F6661A" w:rsidRPr="009869E9" w14:paraId="09A1AD7C" w14:textId="77777777" w:rsidTr="00057CC4">
        <w:trPr>
          <w:jc w:val="center"/>
        </w:trPr>
        <w:tc>
          <w:tcPr>
            <w:tcW w:w="1276" w:type="dxa"/>
            <w:vAlign w:val="center"/>
          </w:tcPr>
          <w:p w14:paraId="740512C7" w14:textId="77777777" w:rsidR="00F6661A" w:rsidRPr="009869E9" w:rsidRDefault="00F6661A" w:rsidP="00F6661A">
            <w:pPr>
              <w:jc w:val="center"/>
              <w:rPr>
                <w:rFonts w:cs="Arial"/>
                <w:szCs w:val="18"/>
              </w:rPr>
            </w:pPr>
            <w:r w:rsidRPr="009869E9">
              <w:rPr>
                <w:rFonts w:cs="Arial"/>
                <w:szCs w:val="18"/>
              </w:rPr>
              <w:t>4</w:t>
            </w:r>
          </w:p>
        </w:tc>
        <w:tc>
          <w:tcPr>
            <w:tcW w:w="895" w:type="dxa"/>
            <w:vAlign w:val="center"/>
          </w:tcPr>
          <w:p w14:paraId="01AE5A67" w14:textId="77777777" w:rsidR="00F6661A" w:rsidRPr="009869E9" w:rsidRDefault="00F6661A" w:rsidP="00F6661A">
            <w:pPr>
              <w:jc w:val="center"/>
              <w:rPr>
                <w:rFonts w:cs="Arial"/>
                <w:szCs w:val="18"/>
              </w:rPr>
            </w:pPr>
            <w:r w:rsidRPr="009869E9">
              <w:rPr>
                <w:rFonts w:cs="Arial"/>
                <w:szCs w:val="18"/>
              </w:rPr>
              <w:t>5</w:t>
            </w:r>
          </w:p>
        </w:tc>
        <w:tc>
          <w:tcPr>
            <w:tcW w:w="1178" w:type="dxa"/>
            <w:vAlign w:val="center"/>
          </w:tcPr>
          <w:p w14:paraId="18CEC982"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50153A86" w14:textId="77777777" w:rsidR="00F6661A" w:rsidRPr="009869E9" w:rsidRDefault="00F6661A" w:rsidP="00F6661A">
            <w:pPr>
              <w:jc w:val="center"/>
              <w:rPr>
                <w:rFonts w:cs="Arial"/>
                <w:szCs w:val="18"/>
              </w:rPr>
            </w:pPr>
            <w:r w:rsidRPr="009869E9">
              <w:rPr>
                <w:rFonts w:cs="Arial"/>
                <w:szCs w:val="18"/>
              </w:rPr>
              <w:t>-</w:t>
            </w:r>
          </w:p>
        </w:tc>
        <w:tc>
          <w:tcPr>
            <w:tcW w:w="1128" w:type="dxa"/>
            <w:vAlign w:val="center"/>
          </w:tcPr>
          <w:p w14:paraId="5972FD4C" w14:textId="77777777" w:rsidR="00F6661A" w:rsidRPr="009869E9" w:rsidRDefault="00F6661A" w:rsidP="00F6661A">
            <w:pPr>
              <w:jc w:val="center"/>
              <w:rPr>
                <w:rFonts w:cs="Arial"/>
                <w:szCs w:val="18"/>
              </w:rPr>
            </w:pPr>
            <w:r w:rsidRPr="009869E9">
              <w:rPr>
                <w:rFonts w:cs="Arial"/>
                <w:szCs w:val="18"/>
              </w:rPr>
              <w:t>-</w:t>
            </w:r>
          </w:p>
        </w:tc>
        <w:tc>
          <w:tcPr>
            <w:tcW w:w="1529" w:type="dxa"/>
          </w:tcPr>
          <w:p w14:paraId="2B6C258D" w14:textId="77777777" w:rsidR="00F6661A" w:rsidRPr="009869E9" w:rsidRDefault="00F6661A" w:rsidP="00F6661A">
            <w:pPr>
              <w:jc w:val="center"/>
              <w:rPr>
                <w:rFonts w:cs="Arial"/>
                <w:szCs w:val="18"/>
              </w:rPr>
            </w:pPr>
            <w:r w:rsidRPr="009869E9">
              <w:rPr>
                <w:rFonts w:cs="Arial"/>
                <w:szCs w:val="18"/>
              </w:rPr>
              <w:t>-</w:t>
            </w:r>
          </w:p>
        </w:tc>
        <w:tc>
          <w:tcPr>
            <w:tcW w:w="1040" w:type="dxa"/>
          </w:tcPr>
          <w:p w14:paraId="6EE95D00" w14:textId="77777777" w:rsidR="00F6661A" w:rsidRPr="009869E9" w:rsidRDefault="00F6661A" w:rsidP="00F6661A">
            <w:pPr>
              <w:jc w:val="center"/>
              <w:rPr>
                <w:rFonts w:cs="Arial"/>
                <w:szCs w:val="18"/>
              </w:rPr>
            </w:pPr>
            <w:r w:rsidRPr="009869E9">
              <w:rPr>
                <w:rFonts w:cs="Arial"/>
                <w:szCs w:val="18"/>
              </w:rPr>
              <w:t>1</w:t>
            </w:r>
          </w:p>
        </w:tc>
      </w:tr>
      <w:tr w:rsidR="00F6661A" w:rsidRPr="009869E9" w14:paraId="526DB9EE" w14:textId="77777777" w:rsidTr="00057CC4">
        <w:trPr>
          <w:jc w:val="center"/>
        </w:trPr>
        <w:tc>
          <w:tcPr>
            <w:tcW w:w="1276" w:type="dxa"/>
            <w:vAlign w:val="center"/>
          </w:tcPr>
          <w:p w14:paraId="1A89117E" w14:textId="77777777" w:rsidR="00F6661A" w:rsidRPr="009869E9" w:rsidRDefault="00F6661A" w:rsidP="00F6661A">
            <w:pPr>
              <w:jc w:val="center"/>
              <w:rPr>
                <w:rFonts w:cs="Arial"/>
                <w:szCs w:val="18"/>
              </w:rPr>
            </w:pPr>
            <w:r w:rsidRPr="009869E9">
              <w:rPr>
                <w:rFonts w:cs="Arial"/>
                <w:szCs w:val="18"/>
              </w:rPr>
              <w:t>5</w:t>
            </w:r>
          </w:p>
        </w:tc>
        <w:tc>
          <w:tcPr>
            <w:tcW w:w="895" w:type="dxa"/>
            <w:vAlign w:val="center"/>
          </w:tcPr>
          <w:p w14:paraId="1770BF08" w14:textId="77777777" w:rsidR="00F6661A" w:rsidRPr="009869E9" w:rsidRDefault="00F6661A" w:rsidP="00F6661A">
            <w:pPr>
              <w:jc w:val="center"/>
              <w:rPr>
                <w:rFonts w:cs="Arial"/>
                <w:szCs w:val="18"/>
              </w:rPr>
            </w:pPr>
            <w:r w:rsidRPr="009869E9">
              <w:rPr>
                <w:rFonts w:cs="Arial"/>
                <w:szCs w:val="18"/>
              </w:rPr>
              <w:t>4</w:t>
            </w:r>
          </w:p>
        </w:tc>
        <w:tc>
          <w:tcPr>
            <w:tcW w:w="1178" w:type="dxa"/>
            <w:vAlign w:val="center"/>
          </w:tcPr>
          <w:p w14:paraId="5B5D487B" w14:textId="77777777" w:rsidR="00F6661A" w:rsidRPr="009869E9" w:rsidRDefault="00F6661A" w:rsidP="00F6661A">
            <w:pPr>
              <w:jc w:val="center"/>
              <w:rPr>
                <w:rFonts w:cs="Arial"/>
                <w:szCs w:val="18"/>
              </w:rPr>
            </w:pPr>
            <w:r w:rsidRPr="009869E9">
              <w:rPr>
                <w:rFonts w:cs="Arial"/>
                <w:szCs w:val="18"/>
              </w:rPr>
              <w:t>2</w:t>
            </w:r>
          </w:p>
        </w:tc>
        <w:tc>
          <w:tcPr>
            <w:tcW w:w="1317" w:type="dxa"/>
            <w:vAlign w:val="center"/>
          </w:tcPr>
          <w:p w14:paraId="24B287D4" w14:textId="77777777" w:rsidR="00F6661A" w:rsidRPr="009869E9" w:rsidRDefault="00F6661A" w:rsidP="00F6661A">
            <w:pPr>
              <w:jc w:val="center"/>
              <w:rPr>
                <w:rFonts w:cs="Arial"/>
                <w:szCs w:val="18"/>
              </w:rPr>
            </w:pPr>
            <w:r w:rsidRPr="009869E9">
              <w:rPr>
                <w:rFonts w:cs="Arial"/>
                <w:szCs w:val="18"/>
              </w:rPr>
              <w:t>1</w:t>
            </w:r>
          </w:p>
        </w:tc>
        <w:tc>
          <w:tcPr>
            <w:tcW w:w="1128" w:type="dxa"/>
            <w:vAlign w:val="center"/>
          </w:tcPr>
          <w:p w14:paraId="70118E21" w14:textId="77777777" w:rsidR="00F6661A" w:rsidRPr="009869E9" w:rsidRDefault="00F6661A" w:rsidP="00F6661A">
            <w:pPr>
              <w:jc w:val="center"/>
              <w:rPr>
                <w:rFonts w:cs="Arial"/>
                <w:szCs w:val="18"/>
              </w:rPr>
            </w:pPr>
            <w:r w:rsidRPr="009869E9">
              <w:rPr>
                <w:rFonts w:cs="Arial"/>
                <w:szCs w:val="18"/>
              </w:rPr>
              <w:t>-</w:t>
            </w:r>
          </w:p>
        </w:tc>
        <w:tc>
          <w:tcPr>
            <w:tcW w:w="1529" w:type="dxa"/>
          </w:tcPr>
          <w:p w14:paraId="6C867814" w14:textId="77777777" w:rsidR="00F6661A" w:rsidRPr="009869E9" w:rsidRDefault="00F6661A" w:rsidP="00F6661A">
            <w:pPr>
              <w:jc w:val="center"/>
              <w:rPr>
                <w:rFonts w:cs="Arial"/>
                <w:szCs w:val="18"/>
              </w:rPr>
            </w:pPr>
            <w:r w:rsidRPr="009869E9">
              <w:rPr>
                <w:rFonts w:cs="Arial"/>
                <w:szCs w:val="18"/>
              </w:rPr>
              <w:t>1</w:t>
            </w:r>
          </w:p>
        </w:tc>
        <w:tc>
          <w:tcPr>
            <w:tcW w:w="1040" w:type="dxa"/>
          </w:tcPr>
          <w:p w14:paraId="7DB98D46" w14:textId="77777777" w:rsidR="00F6661A" w:rsidRPr="009869E9" w:rsidRDefault="00F6661A" w:rsidP="00F6661A">
            <w:pPr>
              <w:jc w:val="center"/>
              <w:rPr>
                <w:rFonts w:cs="Arial"/>
                <w:szCs w:val="18"/>
              </w:rPr>
            </w:pPr>
            <w:r w:rsidRPr="009869E9">
              <w:rPr>
                <w:rFonts w:cs="Arial"/>
                <w:szCs w:val="18"/>
              </w:rPr>
              <w:t>1</w:t>
            </w:r>
          </w:p>
        </w:tc>
      </w:tr>
      <w:tr w:rsidR="00F6661A" w:rsidRPr="009869E9" w14:paraId="75203392" w14:textId="77777777" w:rsidTr="00057CC4">
        <w:trPr>
          <w:jc w:val="center"/>
        </w:trPr>
        <w:tc>
          <w:tcPr>
            <w:tcW w:w="1276" w:type="dxa"/>
            <w:vAlign w:val="center"/>
          </w:tcPr>
          <w:p w14:paraId="5682B0E8" w14:textId="77777777" w:rsidR="00F6661A" w:rsidRPr="009869E9" w:rsidRDefault="00F6661A" w:rsidP="00F6661A">
            <w:pPr>
              <w:jc w:val="center"/>
              <w:rPr>
                <w:rFonts w:cs="Arial"/>
                <w:szCs w:val="18"/>
              </w:rPr>
            </w:pPr>
            <w:r w:rsidRPr="009869E9">
              <w:rPr>
                <w:rFonts w:cs="Arial"/>
                <w:szCs w:val="18"/>
              </w:rPr>
              <w:t>6</w:t>
            </w:r>
          </w:p>
        </w:tc>
        <w:tc>
          <w:tcPr>
            <w:tcW w:w="895" w:type="dxa"/>
            <w:vAlign w:val="center"/>
          </w:tcPr>
          <w:p w14:paraId="6EC99F20" w14:textId="77777777" w:rsidR="00F6661A" w:rsidRPr="009869E9" w:rsidRDefault="00F6661A" w:rsidP="00F6661A">
            <w:pPr>
              <w:jc w:val="center"/>
              <w:rPr>
                <w:rFonts w:cs="Arial"/>
                <w:szCs w:val="18"/>
              </w:rPr>
            </w:pPr>
            <w:r w:rsidRPr="009869E9">
              <w:rPr>
                <w:rFonts w:cs="Arial"/>
                <w:szCs w:val="18"/>
              </w:rPr>
              <w:t>4</w:t>
            </w:r>
          </w:p>
        </w:tc>
        <w:tc>
          <w:tcPr>
            <w:tcW w:w="1178" w:type="dxa"/>
            <w:vAlign w:val="center"/>
          </w:tcPr>
          <w:p w14:paraId="47EA8F94"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0C92EB79" w14:textId="77777777" w:rsidR="00F6661A" w:rsidRPr="009869E9" w:rsidRDefault="00F6661A" w:rsidP="00F6661A">
            <w:pPr>
              <w:jc w:val="center"/>
              <w:rPr>
                <w:rFonts w:cs="Arial"/>
                <w:szCs w:val="18"/>
              </w:rPr>
            </w:pPr>
            <w:r w:rsidRPr="009869E9">
              <w:rPr>
                <w:rFonts w:cs="Arial"/>
                <w:szCs w:val="18"/>
              </w:rPr>
              <w:t>1</w:t>
            </w:r>
          </w:p>
        </w:tc>
        <w:tc>
          <w:tcPr>
            <w:tcW w:w="1128" w:type="dxa"/>
            <w:vAlign w:val="center"/>
          </w:tcPr>
          <w:p w14:paraId="7B60381A" w14:textId="77777777" w:rsidR="00F6661A" w:rsidRPr="009869E9" w:rsidRDefault="00F6661A" w:rsidP="00F6661A">
            <w:pPr>
              <w:jc w:val="center"/>
              <w:rPr>
                <w:rFonts w:cs="Arial"/>
                <w:szCs w:val="18"/>
              </w:rPr>
            </w:pPr>
          </w:p>
        </w:tc>
        <w:tc>
          <w:tcPr>
            <w:tcW w:w="1529" w:type="dxa"/>
          </w:tcPr>
          <w:p w14:paraId="355531A9" w14:textId="77777777" w:rsidR="00F6661A" w:rsidRPr="009869E9" w:rsidRDefault="00F6661A" w:rsidP="00F6661A">
            <w:pPr>
              <w:jc w:val="center"/>
              <w:rPr>
                <w:rFonts w:cs="Arial"/>
                <w:szCs w:val="18"/>
              </w:rPr>
            </w:pPr>
            <w:r w:rsidRPr="009869E9">
              <w:rPr>
                <w:rFonts w:cs="Arial"/>
                <w:szCs w:val="18"/>
              </w:rPr>
              <w:t>-</w:t>
            </w:r>
          </w:p>
        </w:tc>
        <w:tc>
          <w:tcPr>
            <w:tcW w:w="1040" w:type="dxa"/>
          </w:tcPr>
          <w:p w14:paraId="205EEFBF" w14:textId="77777777" w:rsidR="00F6661A" w:rsidRPr="009869E9" w:rsidRDefault="00F6661A" w:rsidP="00F6661A">
            <w:pPr>
              <w:jc w:val="center"/>
              <w:rPr>
                <w:rFonts w:cs="Arial"/>
                <w:szCs w:val="18"/>
              </w:rPr>
            </w:pPr>
            <w:r w:rsidRPr="009869E9">
              <w:rPr>
                <w:rFonts w:cs="Arial"/>
                <w:szCs w:val="18"/>
              </w:rPr>
              <w:t>-</w:t>
            </w:r>
          </w:p>
        </w:tc>
      </w:tr>
      <w:tr w:rsidR="00F6661A" w:rsidRPr="009869E9" w14:paraId="2A19D5F8" w14:textId="77777777" w:rsidTr="00057CC4">
        <w:trPr>
          <w:jc w:val="center"/>
        </w:trPr>
        <w:tc>
          <w:tcPr>
            <w:tcW w:w="1276" w:type="dxa"/>
            <w:vAlign w:val="center"/>
          </w:tcPr>
          <w:p w14:paraId="6F67694A" w14:textId="77777777" w:rsidR="00F6661A" w:rsidRPr="009869E9" w:rsidRDefault="00F6661A" w:rsidP="00F6661A">
            <w:pPr>
              <w:jc w:val="center"/>
              <w:rPr>
                <w:rFonts w:cs="Arial"/>
                <w:szCs w:val="18"/>
              </w:rPr>
            </w:pPr>
            <w:r w:rsidRPr="009869E9">
              <w:rPr>
                <w:rFonts w:cs="Arial"/>
                <w:szCs w:val="18"/>
              </w:rPr>
              <w:t>7</w:t>
            </w:r>
          </w:p>
        </w:tc>
        <w:tc>
          <w:tcPr>
            <w:tcW w:w="7087" w:type="dxa"/>
            <w:gridSpan w:val="6"/>
            <w:vAlign w:val="center"/>
          </w:tcPr>
          <w:p w14:paraId="6D3F2275" w14:textId="77777777" w:rsidR="00F6661A" w:rsidRPr="009869E9" w:rsidRDefault="00F6661A" w:rsidP="00F6661A">
            <w:pPr>
              <w:jc w:val="center"/>
              <w:rPr>
                <w:rFonts w:cs="Arial"/>
                <w:szCs w:val="18"/>
              </w:rPr>
            </w:pPr>
            <w:r w:rsidRPr="009869E9">
              <w:rPr>
                <w:rFonts w:cs="Arial"/>
                <w:szCs w:val="18"/>
              </w:rPr>
              <w:t>Project Work – I</w:t>
            </w:r>
          </w:p>
        </w:tc>
      </w:tr>
      <w:tr w:rsidR="00F6661A" w:rsidRPr="009869E9" w14:paraId="22D44B1F" w14:textId="77777777" w:rsidTr="00057CC4">
        <w:trPr>
          <w:jc w:val="center"/>
        </w:trPr>
        <w:tc>
          <w:tcPr>
            <w:tcW w:w="1276" w:type="dxa"/>
            <w:vAlign w:val="center"/>
          </w:tcPr>
          <w:p w14:paraId="3C32617D" w14:textId="77777777" w:rsidR="00F6661A" w:rsidRPr="009869E9" w:rsidRDefault="00F6661A" w:rsidP="00F6661A">
            <w:pPr>
              <w:jc w:val="center"/>
              <w:rPr>
                <w:rFonts w:cs="Arial"/>
                <w:szCs w:val="18"/>
              </w:rPr>
            </w:pPr>
            <w:r w:rsidRPr="009869E9">
              <w:rPr>
                <w:rFonts w:cs="Arial"/>
                <w:szCs w:val="18"/>
              </w:rPr>
              <w:t>8</w:t>
            </w:r>
          </w:p>
        </w:tc>
        <w:tc>
          <w:tcPr>
            <w:tcW w:w="895" w:type="dxa"/>
            <w:vAlign w:val="center"/>
          </w:tcPr>
          <w:p w14:paraId="73D2BC71" w14:textId="77777777" w:rsidR="00F6661A" w:rsidRPr="009869E9" w:rsidRDefault="00F6661A" w:rsidP="00F6661A">
            <w:pPr>
              <w:jc w:val="center"/>
              <w:rPr>
                <w:rFonts w:cs="Arial"/>
                <w:szCs w:val="18"/>
              </w:rPr>
            </w:pPr>
            <w:r w:rsidRPr="009869E9">
              <w:rPr>
                <w:rFonts w:cs="Arial"/>
                <w:szCs w:val="18"/>
              </w:rPr>
              <w:t>3</w:t>
            </w:r>
          </w:p>
        </w:tc>
        <w:tc>
          <w:tcPr>
            <w:tcW w:w="1178" w:type="dxa"/>
            <w:vAlign w:val="center"/>
          </w:tcPr>
          <w:p w14:paraId="7694388D"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2F4A8304" w14:textId="77777777" w:rsidR="00F6661A" w:rsidRPr="009869E9" w:rsidRDefault="00F6661A" w:rsidP="00F6661A">
            <w:pPr>
              <w:jc w:val="center"/>
              <w:rPr>
                <w:rFonts w:cs="Arial"/>
                <w:szCs w:val="18"/>
              </w:rPr>
            </w:pPr>
            <w:r w:rsidRPr="009869E9">
              <w:rPr>
                <w:rFonts w:cs="Arial"/>
                <w:szCs w:val="18"/>
              </w:rPr>
              <w:t>1</w:t>
            </w:r>
          </w:p>
        </w:tc>
        <w:tc>
          <w:tcPr>
            <w:tcW w:w="1128" w:type="dxa"/>
            <w:vAlign w:val="center"/>
          </w:tcPr>
          <w:p w14:paraId="58910BCA" w14:textId="77777777" w:rsidR="00F6661A" w:rsidRPr="009869E9" w:rsidRDefault="00F6661A" w:rsidP="00F6661A">
            <w:pPr>
              <w:jc w:val="center"/>
              <w:rPr>
                <w:rFonts w:cs="Arial"/>
                <w:szCs w:val="18"/>
              </w:rPr>
            </w:pPr>
            <w:r w:rsidRPr="009869E9">
              <w:rPr>
                <w:rFonts w:cs="Arial"/>
                <w:szCs w:val="18"/>
              </w:rPr>
              <w:t>1</w:t>
            </w:r>
          </w:p>
        </w:tc>
        <w:tc>
          <w:tcPr>
            <w:tcW w:w="1529" w:type="dxa"/>
          </w:tcPr>
          <w:p w14:paraId="4F7E2E55" w14:textId="77777777" w:rsidR="00F6661A" w:rsidRPr="009869E9" w:rsidRDefault="00F6661A" w:rsidP="00F6661A">
            <w:pPr>
              <w:jc w:val="center"/>
              <w:rPr>
                <w:rFonts w:cs="Arial"/>
                <w:szCs w:val="18"/>
              </w:rPr>
            </w:pPr>
            <w:r w:rsidRPr="009869E9">
              <w:rPr>
                <w:rFonts w:cs="Arial"/>
                <w:szCs w:val="18"/>
              </w:rPr>
              <w:t>-</w:t>
            </w:r>
          </w:p>
        </w:tc>
        <w:tc>
          <w:tcPr>
            <w:tcW w:w="1040" w:type="dxa"/>
          </w:tcPr>
          <w:p w14:paraId="36C44693" w14:textId="77777777" w:rsidR="00F6661A" w:rsidRPr="009869E9" w:rsidRDefault="00F6661A" w:rsidP="00F6661A">
            <w:pPr>
              <w:jc w:val="center"/>
              <w:rPr>
                <w:rFonts w:cs="Arial"/>
                <w:szCs w:val="18"/>
              </w:rPr>
            </w:pPr>
            <w:r w:rsidRPr="009869E9">
              <w:rPr>
                <w:rFonts w:cs="Arial"/>
                <w:szCs w:val="18"/>
              </w:rPr>
              <w:t>-</w:t>
            </w:r>
          </w:p>
        </w:tc>
      </w:tr>
      <w:tr w:rsidR="00F6661A" w:rsidRPr="009869E9" w14:paraId="4B058B89" w14:textId="77777777" w:rsidTr="00057CC4">
        <w:trPr>
          <w:jc w:val="center"/>
        </w:trPr>
        <w:tc>
          <w:tcPr>
            <w:tcW w:w="1276" w:type="dxa"/>
            <w:vAlign w:val="center"/>
          </w:tcPr>
          <w:p w14:paraId="4552B64F" w14:textId="77777777" w:rsidR="00F6661A" w:rsidRPr="009869E9" w:rsidRDefault="00F6661A" w:rsidP="00F6661A">
            <w:pPr>
              <w:jc w:val="center"/>
              <w:rPr>
                <w:rFonts w:cs="Arial"/>
                <w:szCs w:val="18"/>
              </w:rPr>
            </w:pPr>
            <w:r w:rsidRPr="009869E9">
              <w:rPr>
                <w:rFonts w:cs="Arial"/>
                <w:szCs w:val="18"/>
              </w:rPr>
              <w:t>9</w:t>
            </w:r>
          </w:p>
        </w:tc>
        <w:tc>
          <w:tcPr>
            <w:tcW w:w="895" w:type="dxa"/>
            <w:vAlign w:val="center"/>
          </w:tcPr>
          <w:p w14:paraId="1128CA92" w14:textId="77777777" w:rsidR="00F6661A" w:rsidRPr="009869E9" w:rsidRDefault="00F6661A" w:rsidP="00F6661A">
            <w:pPr>
              <w:jc w:val="center"/>
              <w:rPr>
                <w:rFonts w:cs="Arial"/>
                <w:szCs w:val="18"/>
              </w:rPr>
            </w:pPr>
            <w:r w:rsidRPr="009869E9">
              <w:rPr>
                <w:rFonts w:cs="Arial"/>
                <w:szCs w:val="18"/>
              </w:rPr>
              <w:t>3</w:t>
            </w:r>
          </w:p>
        </w:tc>
        <w:tc>
          <w:tcPr>
            <w:tcW w:w="1178" w:type="dxa"/>
            <w:vAlign w:val="center"/>
          </w:tcPr>
          <w:p w14:paraId="64EFFCA8" w14:textId="77777777" w:rsidR="00F6661A" w:rsidRPr="009869E9" w:rsidRDefault="00F6661A" w:rsidP="00F6661A">
            <w:pPr>
              <w:jc w:val="center"/>
              <w:rPr>
                <w:rFonts w:cs="Arial"/>
                <w:szCs w:val="18"/>
              </w:rPr>
            </w:pPr>
            <w:r w:rsidRPr="009869E9">
              <w:rPr>
                <w:rFonts w:cs="Arial"/>
                <w:szCs w:val="18"/>
              </w:rPr>
              <w:t>3</w:t>
            </w:r>
          </w:p>
        </w:tc>
        <w:tc>
          <w:tcPr>
            <w:tcW w:w="1317" w:type="dxa"/>
            <w:vAlign w:val="center"/>
          </w:tcPr>
          <w:p w14:paraId="65BCAD05" w14:textId="77777777" w:rsidR="00F6661A" w:rsidRPr="009869E9" w:rsidRDefault="00F6661A" w:rsidP="00F6661A">
            <w:pPr>
              <w:jc w:val="center"/>
              <w:rPr>
                <w:rFonts w:cs="Arial"/>
                <w:szCs w:val="18"/>
              </w:rPr>
            </w:pPr>
            <w:r w:rsidRPr="009869E9">
              <w:rPr>
                <w:rFonts w:cs="Arial"/>
                <w:szCs w:val="18"/>
              </w:rPr>
              <w:t>1</w:t>
            </w:r>
          </w:p>
        </w:tc>
        <w:tc>
          <w:tcPr>
            <w:tcW w:w="1128" w:type="dxa"/>
            <w:vAlign w:val="center"/>
          </w:tcPr>
          <w:p w14:paraId="1246798D" w14:textId="77777777" w:rsidR="00F6661A" w:rsidRPr="009869E9" w:rsidRDefault="00F6661A" w:rsidP="00F6661A">
            <w:pPr>
              <w:jc w:val="center"/>
              <w:rPr>
                <w:rFonts w:cs="Arial"/>
                <w:szCs w:val="18"/>
              </w:rPr>
            </w:pPr>
            <w:r w:rsidRPr="009869E9">
              <w:rPr>
                <w:rFonts w:cs="Arial"/>
                <w:szCs w:val="18"/>
              </w:rPr>
              <w:t>1</w:t>
            </w:r>
          </w:p>
        </w:tc>
        <w:tc>
          <w:tcPr>
            <w:tcW w:w="1529" w:type="dxa"/>
          </w:tcPr>
          <w:p w14:paraId="34B1DCCE" w14:textId="77777777" w:rsidR="00F6661A" w:rsidRPr="009869E9" w:rsidRDefault="00F6661A" w:rsidP="00F6661A">
            <w:pPr>
              <w:jc w:val="center"/>
              <w:rPr>
                <w:rFonts w:cs="Arial"/>
                <w:szCs w:val="18"/>
              </w:rPr>
            </w:pPr>
            <w:r w:rsidRPr="009869E9">
              <w:rPr>
                <w:rFonts w:cs="Arial"/>
                <w:szCs w:val="18"/>
              </w:rPr>
              <w:t>-</w:t>
            </w:r>
          </w:p>
        </w:tc>
        <w:tc>
          <w:tcPr>
            <w:tcW w:w="1040" w:type="dxa"/>
          </w:tcPr>
          <w:p w14:paraId="2670A8B9" w14:textId="77777777" w:rsidR="00F6661A" w:rsidRPr="009869E9" w:rsidRDefault="00F6661A" w:rsidP="00F6661A">
            <w:pPr>
              <w:jc w:val="center"/>
              <w:rPr>
                <w:rFonts w:cs="Arial"/>
                <w:szCs w:val="18"/>
              </w:rPr>
            </w:pPr>
            <w:r w:rsidRPr="009869E9">
              <w:rPr>
                <w:rFonts w:cs="Arial"/>
                <w:szCs w:val="18"/>
              </w:rPr>
              <w:t>-</w:t>
            </w:r>
          </w:p>
        </w:tc>
      </w:tr>
      <w:tr w:rsidR="00F6661A" w:rsidRPr="009869E9" w14:paraId="5E99C8DC" w14:textId="77777777" w:rsidTr="00057CC4">
        <w:trPr>
          <w:jc w:val="center"/>
        </w:trPr>
        <w:tc>
          <w:tcPr>
            <w:tcW w:w="1276" w:type="dxa"/>
            <w:vAlign w:val="center"/>
          </w:tcPr>
          <w:p w14:paraId="2EC6E7CE" w14:textId="77777777" w:rsidR="00F6661A" w:rsidRPr="009869E9" w:rsidRDefault="00F6661A" w:rsidP="00F6661A">
            <w:pPr>
              <w:jc w:val="center"/>
              <w:rPr>
                <w:rFonts w:cs="Arial"/>
                <w:szCs w:val="18"/>
              </w:rPr>
            </w:pPr>
            <w:r w:rsidRPr="009869E9">
              <w:rPr>
                <w:rFonts w:cs="Arial"/>
                <w:szCs w:val="18"/>
              </w:rPr>
              <w:t>10</w:t>
            </w:r>
          </w:p>
        </w:tc>
        <w:tc>
          <w:tcPr>
            <w:tcW w:w="7087" w:type="dxa"/>
            <w:gridSpan w:val="6"/>
            <w:vAlign w:val="center"/>
          </w:tcPr>
          <w:p w14:paraId="1FB785EE" w14:textId="77777777" w:rsidR="00F6661A" w:rsidRPr="009869E9" w:rsidRDefault="00F6661A" w:rsidP="00F6661A">
            <w:pPr>
              <w:jc w:val="center"/>
              <w:rPr>
                <w:rFonts w:cs="Arial"/>
                <w:szCs w:val="18"/>
              </w:rPr>
            </w:pPr>
            <w:r w:rsidRPr="009869E9">
              <w:rPr>
                <w:rFonts w:cs="Arial"/>
                <w:szCs w:val="18"/>
              </w:rPr>
              <w:t>Project Work – II</w:t>
            </w:r>
          </w:p>
        </w:tc>
      </w:tr>
    </w:tbl>
    <w:p w14:paraId="4CBB921D" w14:textId="77777777" w:rsidR="00F6661A" w:rsidRPr="00A7353B" w:rsidRDefault="00F6661A" w:rsidP="00F6661A">
      <w:pPr>
        <w:ind w:left="1800" w:hanging="720"/>
        <w:jc w:val="both"/>
        <w:rPr>
          <w:sz w:val="8"/>
          <w:szCs w:val="20"/>
        </w:rPr>
      </w:pPr>
    </w:p>
    <w:p w14:paraId="52E1357B" w14:textId="77777777" w:rsidR="00F6661A" w:rsidRDefault="00F6661A" w:rsidP="00F6661A">
      <w:pPr>
        <w:ind w:left="360"/>
        <w:jc w:val="both"/>
        <w:rPr>
          <w:sz w:val="20"/>
          <w:szCs w:val="20"/>
        </w:rPr>
      </w:pPr>
    </w:p>
    <w:p w14:paraId="24CD8C72" w14:textId="77777777" w:rsidR="00F6661A" w:rsidRPr="009869E9" w:rsidRDefault="00F6661A" w:rsidP="00C82DDD">
      <w:pPr>
        <w:numPr>
          <w:ilvl w:val="0"/>
          <w:numId w:val="236"/>
        </w:numPr>
        <w:ind w:left="1080"/>
        <w:jc w:val="both"/>
        <w:rPr>
          <w:rFonts w:cs="Arial"/>
          <w:szCs w:val="18"/>
        </w:rPr>
      </w:pPr>
      <w:r w:rsidRPr="009869E9">
        <w:rPr>
          <w:rFonts w:cs="Arial"/>
          <w:b/>
          <w:szCs w:val="18"/>
        </w:rPr>
        <w:t>Project Work:</w:t>
      </w:r>
      <w:r w:rsidRPr="009869E9">
        <w:rPr>
          <w:rFonts w:cs="Arial"/>
          <w:szCs w:val="18"/>
        </w:rPr>
        <w:t xml:space="preserve"> Every student shall undertake the Project Work I during the seventh semester and the Project Work II during the tenth semester.  The Project Work shall be undertaken in an Industry / Research Organization or in the College in consultation with the faculty guide and the Head of the Department (</w:t>
      </w:r>
      <w:proofErr w:type="spellStart"/>
      <w:r w:rsidRPr="009869E9">
        <w:rPr>
          <w:rFonts w:cs="Arial"/>
          <w:szCs w:val="18"/>
        </w:rPr>
        <w:t>HoD</w:t>
      </w:r>
      <w:proofErr w:type="spellEnd"/>
      <w:r w:rsidRPr="009869E9">
        <w:rPr>
          <w:rFonts w:cs="Arial"/>
          <w:szCs w:val="18"/>
        </w:rPr>
        <w:t>). In case of Project Work at Industry / Research organization, the same shall be jointly supervised by a faculty guide and an expert from the organization. A student shall register for Project Work I in seventh semester or later and Project Work II in tenth semester or later.</w:t>
      </w:r>
    </w:p>
    <w:p w14:paraId="7C91C64E" w14:textId="77777777" w:rsidR="00F6661A" w:rsidRPr="009869E9" w:rsidRDefault="00F6661A" w:rsidP="00F6661A">
      <w:pPr>
        <w:ind w:left="1080"/>
        <w:jc w:val="both"/>
        <w:rPr>
          <w:rFonts w:cs="Arial"/>
          <w:szCs w:val="18"/>
        </w:rPr>
      </w:pPr>
    </w:p>
    <w:p w14:paraId="7F7196D1" w14:textId="77777777" w:rsidR="00F6661A" w:rsidRPr="009869E9" w:rsidRDefault="00F6661A" w:rsidP="00C82DDD">
      <w:pPr>
        <w:numPr>
          <w:ilvl w:val="0"/>
          <w:numId w:val="236"/>
        </w:numPr>
        <w:ind w:left="1080"/>
        <w:jc w:val="both"/>
        <w:rPr>
          <w:rFonts w:cs="Arial"/>
          <w:szCs w:val="18"/>
        </w:rPr>
      </w:pPr>
      <w:r w:rsidRPr="009869E9">
        <w:rPr>
          <w:rFonts w:cs="Arial"/>
          <w:b/>
          <w:szCs w:val="18"/>
        </w:rPr>
        <w:t>Industry Visit and Lecture (Applicable only to M.Sc. FD &amp; M)</w:t>
      </w:r>
    </w:p>
    <w:p w14:paraId="43B3D320" w14:textId="77777777" w:rsidR="00F6661A" w:rsidRPr="009869E9" w:rsidRDefault="00F6661A" w:rsidP="00F6661A">
      <w:pPr>
        <w:ind w:left="1080"/>
        <w:jc w:val="both"/>
        <w:rPr>
          <w:rFonts w:cs="Arial"/>
          <w:szCs w:val="18"/>
        </w:rPr>
      </w:pPr>
      <w:r w:rsidRPr="009869E9">
        <w:rPr>
          <w:rFonts w:cs="Arial"/>
          <w:szCs w:val="18"/>
        </w:rPr>
        <w:t>A minimum of two industry visits and two industry expert lectures will be arranged as part of the course. The students shall undergo the industry visits and attend the experts’ lecture. The students are expected to make a presentation based on their learning in the industry visits and lectures.</w:t>
      </w:r>
    </w:p>
    <w:p w14:paraId="64B74E8F" w14:textId="77777777" w:rsidR="00F6661A" w:rsidRPr="009869E9" w:rsidRDefault="00F6661A" w:rsidP="00F6661A">
      <w:pPr>
        <w:ind w:left="1080"/>
        <w:jc w:val="both"/>
        <w:rPr>
          <w:rFonts w:cs="Arial"/>
          <w:szCs w:val="18"/>
        </w:rPr>
      </w:pPr>
    </w:p>
    <w:p w14:paraId="674DBF47" w14:textId="77777777" w:rsidR="00F6661A" w:rsidRPr="009869E9" w:rsidRDefault="00F6661A" w:rsidP="00C82DDD">
      <w:pPr>
        <w:numPr>
          <w:ilvl w:val="0"/>
          <w:numId w:val="236"/>
        </w:numPr>
        <w:ind w:left="1080"/>
        <w:jc w:val="both"/>
        <w:rPr>
          <w:rFonts w:cs="Arial"/>
          <w:b/>
          <w:szCs w:val="18"/>
        </w:rPr>
      </w:pPr>
      <w:r w:rsidRPr="009869E9">
        <w:rPr>
          <w:rFonts w:cs="Arial"/>
          <w:b/>
          <w:szCs w:val="18"/>
        </w:rPr>
        <w:t>Craft Training and Documentation (Applicable only to M.Sc. FD &amp; M)</w:t>
      </w:r>
    </w:p>
    <w:p w14:paraId="2CB0063F" w14:textId="77777777" w:rsidR="00F6661A" w:rsidRPr="009869E9" w:rsidRDefault="00F6661A" w:rsidP="00F6661A">
      <w:pPr>
        <w:ind w:left="1080"/>
        <w:jc w:val="both"/>
        <w:rPr>
          <w:rFonts w:cs="Arial"/>
          <w:szCs w:val="18"/>
        </w:rPr>
      </w:pPr>
      <w:r w:rsidRPr="009869E9">
        <w:rPr>
          <w:rFonts w:cs="Arial"/>
          <w:szCs w:val="18"/>
        </w:rPr>
        <w:t>The students shall visit a craft cluster and learn the craft skill. The students have to develop an innovative product based on the skill gained from the craft cluster and make a presentation.</w:t>
      </w:r>
    </w:p>
    <w:p w14:paraId="77EC7799" w14:textId="77777777" w:rsidR="00F6661A" w:rsidRPr="009869E9" w:rsidRDefault="00F6661A" w:rsidP="00F6661A">
      <w:pPr>
        <w:jc w:val="both"/>
        <w:rPr>
          <w:rFonts w:cs="Arial"/>
          <w:szCs w:val="18"/>
        </w:rPr>
      </w:pPr>
    </w:p>
    <w:p w14:paraId="45B52B2F" w14:textId="77777777" w:rsidR="00F6661A" w:rsidRPr="009869E9" w:rsidRDefault="00F6661A" w:rsidP="00C82DDD">
      <w:pPr>
        <w:numPr>
          <w:ilvl w:val="0"/>
          <w:numId w:val="236"/>
        </w:numPr>
        <w:ind w:left="1080"/>
        <w:jc w:val="both"/>
        <w:rPr>
          <w:rFonts w:cs="Arial"/>
          <w:szCs w:val="18"/>
        </w:rPr>
      </w:pPr>
      <w:r w:rsidRPr="009869E9">
        <w:rPr>
          <w:rFonts w:cs="Arial"/>
          <w:b/>
          <w:szCs w:val="18"/>
        </w:rPr>
        <w:lastRenderedPageBreak/>
        <w:t xml:space="preserve">Personality and Character Development: </w:t>
      </w:r>
      <w:r w:rsidRPr="009869E9">
        <w:rPr>
          <w:rFonts w:cs="Arial"/>
          <w:szCs w:val="18"/>
        </w:rPr>
        <w:t xml:space="preserve">All students shall enroll, on admission, in any one of the personality and character development activities (NCC / NSS / YRC/Sports &amp;      Games) and undergo training for 40 hours during the first year. </w:t>
      </w:r>
    </w:p>
    <w:p w14:paraId="524674A1" w14:textId="77777777" w:rsidR="00F6661A" w:rsidRPr="009869E9" w:rsidRDefault="00F6661A" w:rsidP="00F6661A">
      <w:pPr>
        <w:pStyle w:val="BodyText"/>
        <w:ind w:left="360" w:firstLine="720"/>
        <w:jc w:val="both"/>
        <w:rPr>
          <w:rFonts w:cs="Arial"/>
          <w:szCs w:val="18"/>
        </w:rPr>
      </w:pPr>
      <w:r w:rsidRPr="009869E9">
        <w:rPr>
          <w:rFonts w:cs="Arial"/>
          <w:b/>
          <w:szCs w:val="18"/>
        </w:rPr>
        <w:t>National Cadet Corps (NCC)</w:t>
      </w:r>
      <w:r w:rsidRPr="009869E9">
        <w:rPr>
          <w:rFonts w:cs="Arial"/>
          <w:szCs w:val="18"/>
        </w:rPr>
        <w:t xml:space="preserve"> will have parades.</w:t>
      </w:r>
    </w:p>
    <w:p w14:paraId="73F5140F" w14:textId="77777777" w:rsidR="00F6661A" w:rsidRPr="009869E9" w:rsidRDefault="00F6661A" w:rsidP="00F6661A">
      <w:pPr>
        <w:pStyle w:val="BodyText"/>
        <w:ind w:left="1080"/>
        <w:jc w:val="both"/>
        <w:rPr>
          <w:rFonts w:cs="Arial"/>
          <w:szCs w:val="18"/>
        </w:rPr>
      </w:pPr>
      <w:r w:rsidRPr="009869E9">
        <w:rPr>
          <w:rFonts w:cs="Arial"/>
          <w:b/>
          <w:szCs w:val="18"/>
        </w:rPr>
        <w:t>National Service Scheme (NSS)</w:t>
      </w:r>
      <w:r w:rsidRPr="009869E9">
        <w:rPr>
          <w:rFonts w:cs="Arial"/>
          <w:szCs w:val="18"/>
        </w:rPr>
        <w:t xml:space="preserve"> will have social service activities in and around the College.</w:t>
      </w:r>
    </w:p>
    <w:p w14:paraId="1C0F7FE8" w14:textId="77777777" w:rsidR="00F6661A" w:rsidRPr="009869E9" w:rsidRDefault="00F6661A" w:rsidP="00F6661A">
      <w:pPr>
        <w:pStyle w:val="BodyText"/>
        <w:ind w:left="1080"/>
        <w:jc w:val="both"/>
        <w:rPr>
          <w:rFonts w:cs="Arial"/>
          <w:szCs w:val="18"/>
        </w:rPr>
      </w:pPr>
    </w:p>
    <w:p w14:paraId="19AAB5E2" w14:textId="77777777" w:rsidR="00F6661A" w:rsidRPr="009869E9" w:rsidRDefault="00F6661A" w:rsidP="00F6661A">
      <w:pPr>
        <w:pStyle w:val="BodyText"/>
        <w:ind w:left="1080"/>
        <w:jc w:val="both"/>
        <w:rPr>
          <w:rFonts w:cs="Arial"/>
          <w:szCs w:val="18"/>
        </w:rPr>
      </w:pPr>
      <w:r w:rsidRPr="009869E9">
        <w:rPr>
          <w:rFonts w:cs="Arial"/>
          <w:b/>
          <w:szCs w:val="18"/>
        </w:rPr>
        <w:t xml:space="preserve">Youth Red Cross (YRC) </w:t>
      </w:r>
      <w:r w:rsidRPr="009869E9">
        <w:rPr>
          <w:rFonts w:cs="Arial"/>
          <w:szCs w:val="18"/>
        </w:rPr>
        <w:t>society activities will include peace time activities like health &amp; hygiene, international friendship, awareness camps etc.</w:t>
      </w:r>
    </w:p>
    <w:p w14:paraId="45106755" w14:textId="77777777" w:rsidR="00F6661A" w:rsidRPr="009869E9" w:rsidRDefault="00F6661A" w:rsidP="00F6661A">
      <w:pPr>
        <w:pStyle w:val="BodyText"/>
        <w:ind w:left="1080"/>
        <w:jc w:val="both"/>
        <w:rPr>
          <w:rFonts w:cs="Arial"/>
          <w:szCs w:val="18"/>
        </w:rPr>
      </w:pPr>
    </w:p>
    <w:p w14:paraId="2159059E" w14:textId="77777777" w:rsidR="00F6661A" w:rsidRPr="009869E9" w:rsidRDefault="00F6661A" w:rsidP="00F6661A">
      <w:pPr>
        <w:pStyle w:val="BodyText"/>
        <w:ind w:left="360" w:firstLine="720"/>
        <w:jc w:val="both"/>
        <w:rPr>
          <w:rFonts w:cs="Arial"/>
          <w:szCs w:val="18"/>
        </w:rPr>
      </w:pPr>
      <w:r w:rsidRPr="009869E9">
        <w:rPr>
          <w:rFonts w:cs="Arial"/>
          <w:b/>
          <w:szCs w:val="18"/>
        </w:rPr>
        <w:t>Sports&amp; Games</w:t>
      </w:r>
      <w:r w:rsidRPr="009869E9">
        <w:rPr>
          <w:rFonts w:cs="Arial"/>
          <w:szCs w:val="18"/>
        </w:rPr>
        <w:t xml:space="preserve"> activities will include preparation for inter-collegiate sports events.</w:t>
      </w:r>
    </w:p>
    <w:p w14:paraId="6F393ACA" w14:textId="77777777" w:rsidR="00F6661A" w:rsidRPr="009869E9" w:rsidRDefault="00F6661A" w:rsidP="00F6661A">
      <w:pPr>
        <w:pStyle w:val="BodyText"/>
        <w:ind w:left="1134" w:hanging="54"/>
        <w:jc w:val="both"/>
        <w:rPr>
          <w:rFonts w:cs="Arial"/>
          <w:szCs w:val="18"/>
        </w:rPr>
      </w:pPr>
      <w:r w:rsidRPr="009869E9">
        <w:rPr>
          <w:rFonts w:cs="Arial"/>
          <w:szCs w:val="18"/>
        </w:rPr>
        <w:t>While the training activities will normally be during weekends, the camps will normally be during vacation period.</w:t>
      </w:r>
    </w:p>
    <w:p w14:paraId="019140A9" w14:textId="77777777" w:rsidR="00F6661A" w:rsidRPr="009869E9" w:rsidRDefault="00F6661A" w:rsidP="00F6661A">
      <w:pPr>
        <w:pStyle w:val="BodyText"/>
        <w:ind w:left="360" w:firstLine="720"/>
        <w:jc w:val="both"/>
        <w:rPr>
          <w:rFonts w:cs="Arial"/>
          <w:szCs w:val="18"/>
        </w:rPr>
      </w:pPr>
    </w:p>
    <w:p w14:paraId="3C6A4ED0" w14:textId="77777777" w:rsidR="00F6661A" w:rsidRPr="009869E9" w:rsidRDefault="00F6661A" w:rsidP="00C82DDD">
      <w:pPr>
        <w:numPr>
          <w:ilvl w:val="0"/>
          <w:numId w:val="236"/>
        </w:numPr>
        <w:ind w:left="1080"/>
        <w:jc w:val="both"/>
        <w:rPr>
          <w:rFonts w:cs="Arial"/>
          <w:szCs w:val="18"/>
        </w:rPr>
      </w:pPr>
      <w:r w:rsidRPr="009869E9">
        <w:rPr>
          <w:rFonts w:cs="Arial"/>
          <w:b/>
          <w:szCs w:val="18"/>
        </w:rPr>
        <w:t>Online Courses:</w:t>
      </w:r>
      <w:r w:rsidRPr="009869E9">
        <w:rPr>
          <w:szCs w:val="18"/>
        </w:rPr>
        <w:t xml:space="preserve"> </w:t>
      </w:r>
      <w:r w:rsidRPr="009869E9">
        <w:rPr>
          <w:rFonts w:cs="Arial"/>
          <w:szCs w:val="18"/>
        </w:rPr>
        <w:t xml:space="preserve">Students can register and earn credits for online courses approved by department committee consisting of </w:t>
      </w:r>
      <w:proofErr w:type="spellStart"/>
      <w:r w:rsidRPr="009869E9">
        <w:rPr>
          <w:rFonts w:cs="Arial"/>
          <w:szCs w:val="18"/>
        </w:rPr>
        <w:t>HoD</w:t>
      </w:r>
      <w:proofErr w:type="spellEnd"/>
      <w:r w:rsidRPr="009869E9">
        <w:rPr>
          <w:rFonts w:cs="Arial"/>
          <w:szCs w:val="18"/>
        </w:rPr>
        <w:t xml:space="preserve">, </w:t>
      </w:r>
      <w:proofErr w:type="spellStart"/>
      <w:r w:rsidRPr="009869E9">
        <w:rPr>
          <w:rFonts w:cs="Arial"/>
          <w:szCs w:val="18"/>
        </w:rPr>
        <w:t>Programme</w:t>
      </w:r>
      <w:proofErr w:type="spellEnd"/>
      <w:r w:rsidRPr="009869E9">
        <w:rPr>
          <w:rFonts w:cs="Arial"/>
          <w:szCs w:val="18"/>
        </w:rPr>
        <w:t xml:space="preserve"> Coordinator, Tutor and Subject Expert. Students who complete online courses successfully to a maximum of 8 (for M Sc. FDM 6) credits may obtain exemption from studying two Professional Open Electives. The list of online courses is to be approved by Chairman Academic Council on the recommendation of </w:t>
      </w:r>
      <w:proofErr w:type="spellStart"/>
      <w:r w:rsidRPr="009869E9">
        <w:rPr>
          <w:rFonts w:cs="Arial"/>
          <w:szCs w:val="18"/>
        </w:rPr>
        <w:t>HoD</w:t>
      </w:r>
      <w:proofErr w:type="spellEnd"/>
      <w:r w:rsidRPr="009869E9">
        <w:rPr>
          <w:rFonts w:cs="Arial"/>
          <w:szCs w:val="18"/>
        </w:rPr>
        <w:t xml:space="preserve"> at the beginning of the semester if necessary, subject to ratification in the subsequent Academic council meeting. The Committee will monitor the progress of the student and recommend the grade or evaluate the candidate in 100% Continuous Assessment (CA) pattern, if necessary.  Students can do online courses from fifth semester to ninth semester, excluding the seventh semester.</w:t>
      </w:r>
    </w:p>
    <w:p w14:paraId="555E5CFA" w14:textId="77777777" w:rsidR="00AE0009" w:rsidRDefault="00AE0009" w:rsidP="00F6661A">
      <w:pPr>
        <w:pStyle w:val="BodyText"/>
        <w:tabs>
          <w:tab w:val="left" w:pos="1080"/>
        </w:tabs>
        <w:ind w:left="1080" w:hanging="450"/>
        <w:jc w:val="both"/>
        <w:rPr>
          <w:rFonts w:cs="Arial"/>
          <w:szCs w:val="18"/>
        </w:rPr>
      </w:pPr>
    </w:p>
    <w:p w14:paraId="2021B8D7" w14:textId="77777777" w:rsidR="00F6661A" w:rsidRPr="009869E9" w:rsidRDefault="00F6661A" w:rsidP="00F6661A">
      <w:pPr>
        <w:pStyle w:val="BodyText"/>
        <w:tabs>
          <w:tab w:val="left" w:pos="1080"/>
        </w:tabs>
        <w:ind w:left="1080" w:hanging="450"/>
        <w:jc w:val="both"/>
        <w:rPr>
          <w:rFonts w:cs="Arial"/>
          <w:b/>
          <w:szCs w:val="18"/>
        </w:rPr>
      </w:pPr>
      <w:r w:rsidRPr="009869E9">
        <w:rPr>
          <w:rFonts w:cs="Arial"/>
          <w:szCs w:val="18"/>
        </w:rPr>
        <w:t>viii.</w:t>
      </w:r>
      <w:r w:rsidRPr="009869E9">
        <w:rPr>
          <w:rFonts w:cs="Arial"/>
          <w:b/>
          <w:szCs w:val="18"/>
        </w:rPr>
        <w:tab/>
        <w:t>Self-study Courses</w:t>
      </w:r>
    </w:p>
    <w:p w14:paraId="48BCD7A9" w14:textId="77777777" w:rsidR="00F6661A" w:rsidRDefault="00F6661A" w:rsidP="00F6661A">
      <w:pPr>
        <w:pStyle w:val="BodyText"/>
        <w:tabs>
          <w:tab w:val="left" w:pos="1080"/>
        </w:tabs>
        <w:ind w:left="1080" w:hanging="450"/>
        <w:jc w:val="both"/>
        <w:rPr>
          <w:rFonts w:cs="Arial"/>
          <w:szCs w:val="18"/>
        </w:rPr>
      </w:pPr>
      <w:r w:rsidRPr="009869E9">
        <w:rPr>
          <w:rFonts w:cs="Arial"/>
          <w:szCs w:val="18"/>
        </w:rPr>
        <w:tab/>
        <w:t xml:space="preserve">Student can opt for one Self Study Professional course. Under the guidance of a faculty member approved by the </w:t>
      </w:r>
      <w:proofErr w:type="spellStart"/>
      <w:r w:rsidRPr="009869E9">
        <w:rPr>
          <w:rFonts w:cs="Arial"/>
          <w:szCs w:val="18"/>
        </w:rPr>
        <w:t>HoD</w:t>
      </w:r>
      <w:proofErr w:type="spellEnd"/>
      <w:r w:rsidRPr="009869E9">
        <w:rPr>
          <w:rFonts w:cs="Arial"/>
          <w:szCs w:val="18"/>
        </w:rPr>
        <w:t xml:space="preserve"> who will be responsible for the periodic monitoring and evaluation of the course. No formal lectures would be delivered. </w:t>
      </w:r>
    </w:p>
    <w:p w14:paraId="0FAA5A25" w14:textId="77777777" w:rsidR="00AE0009" w:rsidRPr="009869E9" w:rsidRDefault="00AE0009" w:rsidP="00F6661A">
      <w:pPr>
        <w:pStyle w:val="BodyText"/>
        <w:tabs>
          <w:tab w:val="left" w:pos="1080"/>
        </w:tabs>
        <w:ind w:left="1080" w:hanging="450"/>
        <w:jc w:val="both"/>
        <w:rPr>
          <w:rFonts w:cs="Arial"/>
          <w:szCs w:val="18"/>
        </w:rPr>
      </w:pPr>
    </w:p>
    <w:p w14:paraId="1550F890" w14:textId="77777777" w:rsidR="00F6661A" w:rsidRPr="009869E9" w:rsidRDefault="00F6661A" w:rsidP="00AE0009">
      <w:pPr>
        <w:tabs>
          <w:tab w:val="left" w:pos="540"/>
        </w:tabs>
        <w:ind w:left="540"/>
        <w:jc w:val="both"/>
        <w:rPr>
          <w:rFonts w:cs="Arial"/>
          <w:b/>
          <w:szCs w:val="18"/>
        </w:rPr>
      </w:pPr>
      <w:r w:rsidRPr="009869E9">
        <w:rPr>
          <w:rFonts w:cs="Arial"/>
          <w:szCs w:val="18"/>
        </w:rPr>
        <w:tab/>
        <w:t xml:space="preserve">ix. </w:t>
      </w:r>
      <w:r w:rsidRPr="009869E9">
        <w:rPr>
          <w:rFonts w:cs="Arial"/>
          <w:b/>
          <w:szCs w:val="18"/>
        </w:rPr>
        <w:t>Course Enrollment and Registration</w:t>
      </w:r>
    </w:p>
    <w:p w14:paraId="5E5C6BDA" w14:textId="77777777" w:rsidR="00F6661A" w:rsidRPr="009869E9" w:rsidRDefault="00F6661A" w:rsidP="00F6661A">
      <w:pPr>
        <w:pStyle w:val="BodyText"/>
        <w:ind w:left="1440" w:hanging="360"/>
        <w:jc w:val="both"/>
        <w:rPr>
          <w:rFonts w:cs="Arial"/>
          <w:szCs w:val="18"/>
        </w:rPr>
      </w:pPr>
      <w:r w:rsidRPr="009869E9">
        <w:rPr>
          <w:rFonts w:cs="Arial"/>
          <w:szCs w:val="18"/>
        </w:rPr>
        <w:t>a)</w:t>
      </w:r>
      <w:r w:rsidRPr="009869E9">
        <w:rPr>
          <w:rFonts w:cs="Arial"/>
          <w:szCs w:val="18"/>
        </w:rPr>
        <w:tab/>
        <w:t xml:space="preserve">Each student, on admission shall be assigned to a Tutor who shall </w:t>
      </w:r>
      <w:proofErr w:type="spellStart"/>
      <w:r w:rsidRPr="009869E9">
        <w:rPr>
          <w:rFonts w:cs="Arial"/>
          <w:szCs w:val="18"/>
        </w:rPr>
        <w:t>advise</w:t>
      </w:r>
      <w:proofErr w:type="spellEnd"/>
      <w:r w:rsidRPr="009869E9">
        <w:rPr>
          <w:rFonts w:cs="Arial"/>
          <w:szCs w:val="18"/>
        </w:rPr>
        <w:t xml:space="preserve"> and counsel the student about the details of the academic </w:t>
      </w:r>
      <w:proofErr w:type="spellStart"/>
      <w:r w:rsidRPr="009869E9">
        <w:rPr>
          <w:rFonts w:cs="Arial"/>
          <w:szCs w:val="18"/>
        </w:rPr>
        <w:t>programme</w:t>
      </w:r>
      <w:proofErr w:type="spellEnd"/>
      <w:r w:rsidRPr="009869E9">
        <w:rPr>
          <w:rFonts w:cs="Arial"/>
          <w:szCs w:val="18"/>
        </w:rPr>
        <w:t xml:space="preserve"> and the choice of courses considering the student’s academic background and career objectives.</w:t>
      </w:r>
    </w:p>
    <w:p w14:paraId="1AA2653C" w14:textId="77777777" w:rsidR="00F6661A" w:rsidRPr="009869E9" w:rsidRDefault="00F6661A" w:rsidP="00F6661A">
      <w:pPr>
        <w:pStyle w:val="BodyText"/>
        <w:ind w:left="1440" w:hanging="360"/>
        <w:jc w:val="both"/>
        <w:rPr>
          <w:rFonts w:cs="Arial"/>
          <w:szCs w:val="18"/>
        </w:rPr>
      </w:pPr>
      <w:r w:rsidRPr="009869E9">
        <w:rPr>
          <w:rFonts w:cs="Arial"/>
          <w:szCs w:val="18"/>
        </w:rPr>
        <w:t>b)</w:t>
      </w:r>
      <w:r w:rsidRPr="009869E9">
        <w:rPr>
          <w:rFonts w:cs="Arial"/>
          <w:szCs w:val="18"/>
        </w:rPr>
        <w:tab/>
        <w:t>Each student on admission shall register for all the courses prescribed in the first and second semesters of the curriculum.</w:t>
      </w:r>
    </w:p>
    <w:p w14:paraId="63127CDF" w14:textId="77777777" w:rsidR="00F6661A" w:rsidRPr="009869E9" w:rsidRDefault="00F6661A" w:rsidP="00F6661A">
      <w:pPr>
        <w:pStyle w:val="BodyText"/>
        <w:tabs>
          <w:tab w:val="left" w:pos="1080"/>
        </w:tabs>
        <w:ind w:left="1440" w:hanging="360"/>
        <w:jc w:val="both"/>
        <w:rPr>
          <w:rFonts w:cs="Arial"/>
          <w:szCs w:val="18"/>
        </w:rPr>
      </w:pPr>
      <w:r w:rsidRPr="009869E9">
        <w:rPr>
          <w:rFonts w:cs="Arial"/>
          <w:szCs w:val="18"/>
        </w:rPr>
        <w:t xml:space="preserve">c) </w:t>
      </w:r>
      <w:r w:rsidRPr="009869E9">
        <w:rPr>
          <w:rFonts w:cs="Arial"/>
          <w:szCs w:val="18"/>
        </w:rPr>
        <w:tab/>
        <w:t xml:space="preserve">From third semester onwards, a student has the option to drop a maximum of two theory courses except Professional Core Courses in a semester and a student has the option to study additionally a maximum of two theory courses which shall be Open Electives or/and Professional Electives. The maximum number of credits the student can register in a particular semester cannot exceed 30 credits including the redo courses. </w:t>
      </w:r>
    </w:p>
    <w:p w14:paraId="574D5B31" w14:textId="77777777" w:rsidR="00F6661A" w:rsidRPr="009869E9" w:rsidRDefault="00F6661A" w:rsidP="00F6661A">
      <w:pPr>
        <w:pStyle w:val="BodyText"/>
        <w:ind w:left="1440" w:hanging="360"/>
        <w:jc w:val="both"/>
        <w:rPr>
          <w:rFonts w:cs="Arial"/>
          <w:szCs w:val="18"/>
        </w:rPr>
      </w:pPr>
      <w:r w:rsidRPr="009869E9">
        <w:rPr>
          <w:rFonts w:cs="Arial"/>
          <w:szCs w:val="18"/>
        </w:rPr>
        <w:t>d)</w:t>
      </w:r>
      <w:r w:rsidRPr="009869E9">
        <w:rPr>
          <w:rFonts w:cs="Arial"/>
          <w:szCs w:val="18"/>
        </w:rPr>
        <w:tab/>
        <w:t>A student shall register for the dropped course(s) in the next given opportunity and earn attendance to become eligible to appear for the semester examination.</w:t>
      </w:r>
    </w:p>
    <w:p w14:paraId="4DB03B05" w14:textId="77777777" w:rsidR="003E7476" w:rsidRDefault="00F6661A" w:rsidP="003E7476">
      <w:pPr>
        <w:pStyle w:val="ListParagraph"/>
        <w:ind w:left="1440" w:hanging="360"/>
        <w:jc w:val="both"/>
        <w:rPr>
          <w:rFonts w:ascii="Arial" w:hAnsi="Arial" w:cs="Arial"/>
          <w:sz w:val="18"/>
          <w:szCs w:val="18"/>
        </w:rPr>
      </w:pPr>
      <w:r w:rsidRPr="009869E9">
        <w:rPr>
          <w:rFonts w:ascii="Arial" w:hAnsi="Arial" w:cs="Arial"/>
          <w:sz w:val="18"/>
          <w:szCs w:val="18"/>
        </w:rPr>
        <w:t>e)</w:t>
      </w:r>
      <w:r w:rsidRPr="009869E9">
        <w:rPr>
          <w:rFonts w:ascii="Arial" w:hAnsi="Arial" w:cs="Arial"/>
          <w:sz w:val="18"/>
          <w:szCs w:val="18"/>
        </w:rPr>
        <w:tab/>
        <w:t xml:space="preserve">The courses to be offered in a semester for students who need to reappear (as per 5 (iv) infra) or having attendance shortage etc., will be decided by </w:t>
      </w:r>
      <w:proofErr w:type="spellStart"/>
      <w:r w:rsidRPr="009869E9">
        <w:rPr>
          <w:rFonts w:ascii="Arial" w:hAnsi="Arial" w:cs="Arial"/>
          <w:sz w:val="18"/>
          <w:szCs w:val="18"/>
        </w:rPr>
        <w:t>HoD</w:t>
      </w:r>
      <w:proofErr w:type="spellEnd"/>
      <w:r w:rsidRPr="009869E9">
        <w:rPr>
          <w:rFonts w:ascii="Arial" w:hAnsi="Arial" w:cs="Arial"/>
          <w:sz w:val="18"/>
          <w:szCs w:val="18"/>
        </w:rPr>
        <w:t>.</w:t>
      </w:r>
    </w:p>
    <w:p w14:paraId="7CD50EF2" w14:textId="77777777" w:rsidR="00F6661A" w:rsidRPr="009869E9" w:rsidRDefault="00F6661A" w:rsidP="003E7476">
      <w:pPr>
        <w:pStyle w:val="ListParagraph"/>
        <w:ind w:left="1440" w:hanging="360"/>
        <w:jc w:val="both"/>
        <w:rPr>
          <w:rFonts w:ascii="Arial" w:hAnsi="Arial" w:cs="Arial"/>
          <w:sz w:val="18"/>
          <w:szCs w:val="18"/>
        </w:rPr>
      </w:pPr>
      <w:r w:rsidRPr="009869E9">
        <w:rPr>
          <w:rFonts w:ascii="Arial" w:hAnsi="Arial" w:cs="Arial"/>
          <w:sz w:val="18"/>
          <w:szCs w:val="18"/>
        </w:rPr>
        <w:t>f)</w:t>
      </w:r>
      <w:r w:rsidRPr="009869E9">
        <w:rPr>
          <w:rFonts w:ascii="Arial" w:hAnsi="Arial" w:cs="Arial"/>
          <w:sz w:val="18"/>
          <w:szCs w:val="18"/>
        </w:rPr>
        <w:tab/>
        <w:t>After registering for a course, a student shall attend the classes, satisfy the attendance requirements, earn Continuous Assessment marks and appear for the end Semester Examinations.</w:t>
      </w:r>
    </w:p>
    <w:p w14:paraId="14AB5BD8" w14:textId="77777777" w:rsidR="00F6661A" w:rsidRPr="009869E9" w:rsidRDefault="00F6661A" w:rsidP="00F6661A">
      <w:pPr>
        <w:ind w:left="1440" w:hanging="360"/>
        <w:jc w:val="both"/>
        <w:rPr>
          <w:rFonts w:cs="Arial"/>
          <w:szCs w:val="18"/>
        </w:rPr>
      </w:pPr>
      <w:r w:rsidRPr="009869E9">
        <w:rPr>
          <w:rFonts w:cs="Arial"/>
          <w:b/>
          <w:szCs w:val="18"/>
        </w:rPr>
        <w:tab/>
      </w:r>
      <w:r w:rsidRPr="009869E9">
        <w:rPr>
          <w:rFonts w:cs="Arial"/>
          <w:szCs w:val="18"/>
        </w:rPr>
        <w:t>The enrollment for all the courses of the Semester II will commence ten working days prior to the last working day of Semester I. The student shall confirm the enrollment by registering for the courses within the first five working days after the commencement of the Semester II.</w:t>
      </w:r>
    </w:p>
    <w:p w14:paraId="0CEF1FC0" w14:textId="77777777" w:rsidR="00F6661A" w:rsidRPr="009869E9" w:rsidRDefault="00F6661A" w:rsidP="00F6661A">
      <w:pPr>
        <w:ind w:left="1440" w:hanging="360"/>
        <w:jc w:val="both"/>
        <w:rPr>
          <w:rFonts w:cs="Arial"/>
          <w:szCs w:val="18"/>
        </w:rPr>
      </w:pPr>
    </w:p>
    <w:p w14:paraId="4CA1B7A8" w14:textId="77777777" w:rsidR="00F6661A" w:rsidRPr="009869E9" w:rsidRDefault="00F6661A" w:rsidP="00F6661A">
      <w:pPr>
        <w:ind w:left="1440" w:hanging="360"/>
        <w:jc w:val="both"/>
        <w:rPr>
          <w:rFonts w:cs="Arial"/>
          <w:szCs w:val="18"/>
        </w:rPr>
      </w:pPr>
      <w:r w:rsidRPr="009869E9">
        <w:rPr>
          <w:rFonts w:cs="Arial"/>
          <w:szCs w:val="18"/>
        </w:rPr>
        <w:tab/>
        <w:t>The enrollment for the courses of the Semesters III to X will commence ten working days prior to the last working day of the preceding semester. The student shall enroll for the courses with the guidance of the Tutor. If the student wishes, the student may drop or add courses subject to eligibility within five working days after the commencement of the concerned semester and complete the registration process duly authorized by the Tutor.</w:t>
      </w:r>
    </w:p>
    <w:p w14:paraId="730F76A1" w14:textId="77777777" w:rsidR="00F6661A" w:rsidRPr="009869E9" w:rsidRDefault="00F6661A" w:rsidP="00F6661A">
      <w:pPr>
        <w:ind w:left="1440" w:hanging="360"/>
        <w:jc w:val="both"/>
        <w:rPr>
          <w:rFonts w:cs="Arial"/>
          <w:szCs w:val="18"/>
        </w:rPr>
      </w:pPr>
    </w:p>
    <w:p w14:paraId="3346ED15" w14:textId="77777777" w:rsidR="00F6661A" w:rsidRPr="009869E9" w:rsidRDefault="00F6661A" w:rsidP="00AE0009">
      <w:pPr>
        <w:ind w:left="1170" w:hanging="450"/>
        <w:jc w:val="both"/>
        <w:rPr>
          <w:rFonts w:cs="Arial"/>
          <w:szCs w:val="18"/>
        </w:rPr>
      </w:pPr>
      <w:r w:rsidRPr="009869E9">
        <w:rPr>
          <w:rFonts w:cs="Arial"/>
          <w:szCs w:val="18"/>
        </w:rPr>
        <w:t xml:space="preserve">x.   </w:t>
      </w:r>
      <w:r w:rsidRPr="009869E9">
        <w:rPr>
          <w:rFonts w:cs="Arial"/>
          <w:b/>
          <w:szCs w:val="18"/>
        </w:rPr>
        <w:t>Credit assignment:</w:t>
      </w:r>
      <w:r w:rsidRPr="009869E9">
        <w:rPr>
          <w:rFonts w:cs="Arial"/>
          <w:szCs w:val="18"/>
        </w:rPr>
        <w:t xml:space="preserve"> Each course is assigned certain number of credits based on the following:</w:t>
      </w:r>
    </w:p>
    <w:p w14:paraId="43021C5D" w14:textId="77777777" w:rsidR="00F6661A" w:rsidRPr="00826932" w:rsidRDefault="00F6661A" w:rsidP="00F6661A">
      <w:pPr>
        <w:ind w:left="720" w:hanging="360"/>
        <w:jc w:val="both"/>
        <w:rPr>
          <w:rFonts w:cs="Arial"/>
          <w:sz w:val="20"/>
          <w:szCs w:val="20"/>
        </w:rPr>
      </w:pPr>
    </w:p>
    <w:tbl>
      <w:tblPr>
        <w:tblStyle w:val="TableGrid"/>
        <w:tblW w:w="4324" w:type="dxa"/>
        <w:jc w:val="center"/>
        <w:tblLook w:val="04A0" w:firstRow="1" w:lastRow="0" w:firstColumn="1" w:lastColumn="0" w:noHBand="0" w:noVBand="1"/>
      </w:tblPr>
      <w:tblGrid>
        <w:gridCol w:w="2970"/>
        <w:gridCol w:w="1354"/>
      </w:tblGrid>
      <w:tr w:rsidR="00F6661A" w:rsidRPr="009869E9" w14:paraId="3EBDC07D" w14:textId="77777777" w:rsidTr="00DA5540">
        <w:trPr>
          <w:jc w:val="center"/>
        </w:trPr>
        <w:tc>
          <w:tcPr>
            <w:tcW w:w="2970" w:type="dxa"/>
            <w:shd w:val="clear" w:color="auto" w:fill="D9D9D9" w:themeFill="background1" w:themeFillShade="D9"/>
          </w:tcPr>
          <w:p w14:paraId="4306FE8A" w14:textId="77777777" w:rsidR="00F6661A" w:rsidRPr="009869E9" w:rsidRDefault="00F6661A" w:rsidP="00F6661A">
            <w:pPr>
              <w:jc w:val="both"/>
              <w:rPr>
                <w:rFonts w:cs="Arial"/>
                <w:b/>
                <w:szCs w:val="20"/>
              </w:rPr>
            </w:pPr>
            <w:r w:rsidRPr="009869E9">
              <w:rPr>
                <w:rFonts w:cs="Arial"/>
                <w:b/>
                <w:szCs w:val="20"/>
              </w:rPr>
              <w:t>Contact Period per week</w:t>
            </w:r>
          </w:p>
        </w:tc>
        <w:tc>
          <w:tcPr>
            <w:tcW w:w="1354" w:type="dxa"/>
            <w:shd w:val="clear" w:color="auto" w:fill="D9D9D9" w:themeFill="background1" w:themeFillShade="D9"/>
          </w:tcPr>
          <w:p w14:paraId="7E5FDD67" w14:textId="77777777" w:rsidR="00F6661A" w:rsidRPr="009869E9" w:rsidRDefault="00F6661A" w:rsidP="00F6661A">
            <w:pPr>
              <w:jc w:val="both"/>
              <w:rPr>
                <w:rFonts w:cs="Arial"/>
                <w:b/>
                <w:szCs w:val="20"/>
              </w:rPr>
            </w:pPr>
            <w:r w:rsidRPr="009869E9">
              <w:rPr>
                <w:rFonts w:cs="Arial"/>
                <w:b/>
                <w:szCs w:val="20"/>
              </w:rPr>
              <w:t>Credits</w:t>
            </w:r>
          </w:p>
        </w:tc>
      </w:tr>
      <w:tr w:rsidR="00F6661A" w:rsidRPr="009869E9" w14:paraId="4177F3FF" w14:textId="77777777" w:rsidTr="00DA5540">
        <w:trPr>
          <w:jc w:val="center"/>
        </w:trPr>
        <w:tc>
          <w:tcPr>
            <w:tcW w:w="2970" w:type="dxa"/>
          </w:tcPr>
          <w:p w14:paraId="108E4FDC" w14:textId="77777777" w:rsidR="00F6661A" w:rsidRPr="009869E9" w:rsidRDefault="00F6661A" w:rsidP="00F6661A">
            <w:pPr>
              <w:jc w:val="both"/>
              <w:rPr>
                <w:rFonts w:cs="Arial"/>
                <w:szCs w:val="20"/>
              </w:rPr>
            </w:pPr>
            <w:r w:rsidRPr="009869E9">
              <w:rPr>
                <w:rFonts w:cs="Arial"/>
                <w:szCs w:val="20"/>
              </w:rPr>
              <w:t>1 Lecture Period</w:t>
            </w:r>
          </w:p>
        </w:tc>
        <w:tc>
          <w:tcPr>
            <w:tcW w:w="1354" w:type="dxa"/>
          </w:tcPr>
          <w:p w14:paraId="3E9A533C" w14:textId="77777777" w:rsidR="00F6661A" w:rsidRPr="009869E9" w:rsidRDefault="00F6661A" w:rsidP="00F6661A">
            <w:pPr>
              <w:jc w:val="both"/>
              <w:rPr>
                <w:rFonts w:cs="Arial"/>
                <w:szCs w:val="20"/>
              </w:rPr>
            </w:pPr>
            <w:r w:rsidRPr="009869E9">
              <w:rPr>
                <w:rFonts w:cs="Arial"/>
                <w:szCs w:val="20"/>
              </w:rPr>
              <w:t>1</w:t>
            </w:r>
          </w:p>
        </w:tc>
      </w:tr>
      <w:tr w:rsidR="00F6661A" w:rsidRPr="009869E9" w14:paraId="0C790FFF" w14:textId="77777777" w:rsidTr="00DA5540">
        <w:trPr>
          <w:jc w:val="center"/>
        </w:trPr>
        <w:tc>
          <w:tcPr>
            <w:tcW w:w="2970" w:type="dxa"/>
          </w:tcPr>
          <w:p w14:paraId="31D85741" w14:textId="77777777" w:rsidR="00F6661A" w:rsidRPr="009869E9" w:rsidRDefault="00F6661A" w:rsidP="00F6661A">
            <w:pPr>
              <w:jc w:val="both"/>
              <w:rPr>
                <w:rFonts w:cs="Arial"/>
                <w:szCs w:val="20"/>
              </w:rPr>
            </w:pPr>
            <w:r w:rsidRPr="009869E9">
              <w:rPr>
                <w:rFonts w:cs="Arial"/>
                <w:szCs w:val="20"/>
              </w:rPr>
              <w:t>2 Tutorial Periods</w:t>
            </w:r>
          </w:p>
        </w:tc>
        <w:tc>
          <w:tcPr>
            <w:tcW w:w="1354" w:type="dxa"/>
          </w:tcPr>
          <w:p w14:paraId="53981561" w14:textId="77777777" w:rsidR="00F6661A" w:rsidRPr="009869E9" w:rsidRDefault="00F6661A" w:rsidP="00F6661A">
            <w:pPr>
              <w:jc w:val="both"/>
              <w:rPr>
                <w:rFonts w:cs="Arial"/>
                <w:szCs w:val="20"/>
              </w:rPr>
            </w:pPr>
            <w:r w:rsidRPr="009869E9">
              <w:rPr>
                <w:rFonts w:cs="Arial"/>
                <w:szCs w:val="20"/>
              </w:rPr>
              <w:t>1</w:t>
            </w:r>
          </w:p>
        </w:tc>
      </w:tr>
      <w:tr w:rsidR="00F6661A" w:rsidRPr="009869E9" w14:paraId="789BC03A" w14:textId="77777777" w:rsidTr="00DA5540">
        <w:trPr>
          <w:jc w:val="center"/>
        </w:trPr>
        <w:tc>
          <w:tcPr>
            <w:tcW w:w="2970" w:type="dxa"/>
          </w:tcPr>
          <w:p w14:paraId="1B675061" w14:textId="77777777" w:rsidR="00F6661A" w:rsidRPr="009869E9" w:rsidRDefault="00F6661A" w:rsidP="00F6661A">
            <w:pPr>
              <w:jc w:val="both"/>
              <w:rPr>
                <w:rFonts w:cs="Arial"/>
                <w:szCs w:val="20"/>
              </w:rPr>
            </w:pPr>
            <w:r w:rsidRPr="009869E9">
              <w:rPr>
                <w:rFonts w:cs="Arial"/>
                <w:szCs w:val="20"/>
              </w:rPr>
              <w:t>2 Practical Periods (Laboratory / Project Work/ etc.)</w:t>
            </w:r>
          </w:p>
        </w:tc>
        <w:tc>
          <w:tcPr>
            <w:tcW w:w="1354" w:type="dxa"/>
          </w:tcPr>
          <w:p w14:paraId="65834931" w14:textId="77777777" w:rsidR="00F6661A" w:rsidRPr="009869E9" w:rsidRDefault="00F6661A" w:rsidP="00F6661A">
            <w:pPr>
              <w:jc w:val="both"/>
              <w:rPr>
                <w:rFonts w:cs="Arial"/>
                <w:szCs w:val="20"/>
              </w:rPr>
            </w:pPr>
            <w:r w:rsidRPr="009869E9">
              <w:rPr>
                <w:rFonts w:cs="Arial"/>
                <w:szCs w:val="20"/>
              </w:rPr>
              <w:t>1</w:t>
            </w:r>
          </w:p>
        </w:tc>
      </w:tr>
    </w:tbl>
    <w:p w14:paraId="0A2A72B3" w14:textId="77777777" w:rsidR="00F6661A" w:rsidRPr="006767CA" w:rsidRDefault="00F6661A" w:rsidP="00F6661A">
      <w:pPr>
        <w:ind w:left="720" w:firstLine="720"/>
        <w:jc w:val="both"/>
        <w:rPr>
          <w:rFonts w:cs="Arial"/>
          <w:sz w:val="14"/>
          <w:szCs w:val="20"/>
        </w:rPr>
      </w:pPr>
    </w:p>
    <w:p w14:paraId="197EF9CC" w14:textId="77777777" w:rsidR="00F6661A" w:rsidRDefault="00F6661A" w:rsidP="00F6661A">
      <w:pPr>
        <w:ind w:left="1080"/>
        <w:jc w:val="both"/>
        <w:rPr>
          <w:rFonts w:cs="Arial"/>
          <w:szCs w:val="20"/>
        </w:rPr>
      </w:pPr>
      <w:r w:rsidRPr="009869E9">
        <w:rPr>
          <w:rFonts w:cs="Arial"/>
          <w:szCs w:val="20"/>
        </w:rPr>
        <w:t>The contact periods per week for Tutorials and Practical can only be in multiples of 2. The exact number of credits assigned to the different courses is shown in section 13infra</w:t>
      </w:r>
    </w:p>
    <w:p w14:paraId="3741C680" w14:textId="77777777" w:rsidR="00AE0009" w:rsidRPr="009869E9" w:rsidRDefault="00AE0009" w:rsidP="00F6661A">
      <w:pPr>
        <w:ind w:left="1080"/>
        <w:jc w:val="both"/>
        <w:rPr>
          <w:rFonts w:cs="Arial"/>
          <w:szCs w:val="20"/>
        </w:rPr>
      </w:pPr>
    </w:p>
    <w:p w14:paraId="7168E999" w14:textId="77777777" w:rsidR="00F6661A" w:rsidRPr="009869E9" w:rsidRDefault="00F6661A" w:rsidP="00C82DDD">
      <w:pPr>
        <w:numPr>
          <w:ilvl w:val="0"/>
          <w:numId w:val="253"/>
        </w:numPr>
        <w:spacing w:after="240"/>
        <w:ind w:left="1077" w:hanging="357"/>
        <w:jc w:val="both"/>
        <w:rPr>
          <w:rFonts w:cs="Arial"/>
          <w:szCs w:val="20"/>
        </w:rPr>
      </w:pPr>
      <w:r w:rsidRPr="009869E9">
        <w:rPr>
          <w:rFonts w:cs="Arial"/>
          <w:b/>
          <w:szCs w:val="20"/>
        </w:rPr>
        <w:t>Minimum Credits:</w:t>
      </w:r>
      <w:r w:rsidRPr="009869E9">
        <w:rPr>
          <w:rFonts w:cs="Arial"/>
          <w:szCs w:val="20"/>
        </w:rPr>
        <w:t xml:space="preserve">  For the award of the degree, the student shall earn a minimum number of credits by passing the prescribed number of courses of study as shown in section 13 infra. The credits prescribed for the curriculum of M.Sc. (SS), M.Sc. (TCS) M.Sc. (DS) and M.Sc. Cyber Security </w:t>
      </w:r>
      <w:proofErr w:type="spellStart"/>
      <w:r w:rsidRPr="009869E9">
        <w:rPr>
          <w:rFonts w:cs="Arial"/>
          <w:szCs w:val="20"/>
        </w:rPr>
        <w:t>programme</w:t>
      </w:r>
      <w:proofErr w:type="spellEnd"/>
      <w:r w:rsidRPr="009869E9">
        <w:rPr>
          <w:rFonts w:cs="Arial"/>
          <w:szCs w:val="20"/>
        </w:rPr>
        <w:t xml:space="preserve"> is 210 and for the curriculum of M.Sc. (FD &amp; M) </w:t>
      </w:r>
      <w:proofErr w:type="spellStart"/>
      <w:r w:rsidRPr="009869E9">
        <w:rPr>
          <w:rFonts w:cs="Arial"/>
          <w:szCs w:val="20"/>
        </w:rPr>
        <w:t>programme</w:t>
      </w:r>
      <w:proofErr w:type="spellEnd"/>
      <w:r w:rsidRPr="009869E9">
        <w:rPr>
          <w:rFonts w:cs="Arial"/>
          <w:szCs w:val="20"/>
        </w:rPr>
        <w:t xml:space="preserve"> is 215.</w:t>
      </w:r>
    </w:p>
    <w:p w14:paraId="60D68F43" w14:textId="77777777" w:rsidR="00F6661A" w:rsidRDefault="00F6661A" w:rsidP="00C82DDD">
      <w:pPr>
        <w:numPr>
          <w:ilvl w:val="0"/>
          <w:numId w:val="253"/>
        </w:numPr>
        <w:ind w:left="1080"/>
        <w:jc w:val="both"/>
        <w:rPr>
          <w:rFonts w:cs="Arial"/>
          <w:szCs w:val="20"/>
        </w:rPr>
      </w:pPr>
      <w:r w:rsidRPr="009869E9">
        <w:rPr>
          <w:rFonts w:cs="Arial"/>
          <w:b/>
          <w:szCs w:val="20"/>
        </w:rPr>
        <w:t>Medium of Instruction:</w:t>
      </w:r>
      <w:r w:rsidRPr="009869E9">
        <w:rPr>
          <w:rFonts w:cs="Arial"/>
          <w:szCs w:val="20"/>
        </w:rPr>
        <w:t xml:space="preserve">  The medium of instruction for examinations, project report etc. shall be English.</w:t>
      </w:r>
    </w:p>
    <w:p w14:paraId="2242E0C6" w14:textId="77777777" w:rsidR="00F6661A" w:rsidRDefault="00F6661A" w:rsidP="00057CC4">
      <w:pPr>
        <w:pStyle w:val="regulationHeading"/>
        <w:rPr>
          <w:sz w:val="18"/>
        </w:rPr>
      </w:pPr>
      <w:bookmarkStart w:id="8" w:name="_Toc43151263"/>
      <w:bookmarkStart w:id="9" w:name="_Toc45664201"/>
      <w:r w:rsidRPr="009869E9">
        <w:rPr>
          <w:sz w:val="18"/>
        </w:rPr>
        <w:lastRenderedPageBreak/>
        <w:t>REQUIREMENTS OF ATTENDANCE AND PROGRESS</w:t>
      </w:r>
      <w:bookmarkEnd w:id="8"/>
      <w:bookmarkEnd w:id="9"/>
      <w:r w:rsidRPr="009869E9">
        <w:rPr>
          <w:sz w:val="18"/>
        </w:rPr>
        <w:t xml:space="preserve">  </w:t>
      </w:r>
    </w:p>
    <w:p w14:paraId="7AB5C0D3" w14:textId="77777777" w:rsidR="009E4659" w:rsidRPr="009869E9" w:rsidRDefault="009E4659" w:rsidP="009E4659"/>
    <w:p w14:paraId="29B367FF" w14:textId="77777777" w:rsidR="00F6661A" w:rsidRPr="009869E9" w:rsidRDefault="00F6661A" w:rsidP="00C82DDD">
      <w:pPr>
        <w:pStyle w:val="BodyText"/>
        <w:numPr>
          <w:ilvl w:val="0"/>
          <w:numId w:val="233"/>
        </w:numPr>
        <w:autoSpaceDE/>
        <w:autoSpaceDN/>
        <w:adjustRightInd/>
        <w:spacing w:after="120"/>
        <w:ind w:left="1080" w:hanging="360"/>
        <w:jc w:val="both"/>
        <w:rPr>
          <w:rFonts w:cs="Arial"/>
          <w:b/>
          <w:szCs w:val="20"/>
        </w:rPr>
      </w:pPr>
      <w:r w:rsidRPr="009869E9">
        <w:rPr>
          <w:rFonts w:cs="Arial"/>
          <w:szCs w:val="20"/>
        </w:rPr>
        <w:t xml:space="preserve">A student will be qualified to appear for end semester examination in a particular course of a semester only if </w:t>
      </w:r>
    </w:p>
    <w:p w14:paraId="62A97987" w14:textId="77777777" w:rsidR="00F6661A" w:rsidRPr="009869E9" w:rsidRDefault="00F6661A" w:rsidP="009E4659">
      <w:pPr>
        <w:pStyle w:val="BodyText"/>
        <w:tabs>
          <w:tab w:val="left" w:pos="1080"/>
        </w:tabs>
        <w:ind w:left="1080"/>
        <w:jc w:val="both"/>
        <w:rPr>
          <w:rFonts w:cs="Arial"/>
          <w:szCs w:val="20"/>
        </w:rPr>
      </w:pPr>
      <w:r w:rsidRPr="009869E9">
        <w:rPr>
          <w:rFonts w:cs="Arial"/>
          <w:szCs w:val="20"/>
        </w:rPr>
        <w:t>a) he / she has satisfied the attendance requirements as per the norms given below:</w:t>
      </w:r>
    </w:p>
    <w:p w14:paraId="1AA80C5B" w14:textId="77777777" w:rsidR="00F6661A" w:rsidRPr="009869E9" w:rsidRDefault="00F6661A" w:rsidP="00C82DDD">
      <w:pPr>
        <w:pStyle w:val="BodyText"/>
        <w:numPr>
          <w:ilvl w:val="0"/>
          <w:numId w:val="231"/>
        </w:numPr>
        <w:autoSpaceDE/>
        <w:autoSpaceDN/>
        <w:adjustRightInd/>
        <w:spacing w:line="276" w:lineRule="auto"/>
        <w:ind w:left="1620" w:hanging="270"/>
        <w:jc w:val="both"/>
        <w:rPr>
          <w:rFonts w:cs="Arial"/>
          <w:szCs w:val="20"/>
        </w:rPr>
      </w:pPr>
      <w:r w:rsidRPr="009869E9">
        <w:rPr>
          <w:rFonts w:cs="Arial"/>
          <w:szCs w:val="20"/>
        </w:rPr>
        <w:t>Shall secure not less than 80% attendance in that course taking into account the number of periods required for that course as specified in the curriculum.</w:t>
      </w:r>
    </w:p>
    <w:p w14:paraId="3BEED082" w14:textId="77777777" w:rsidR="00F6661A" w:rsidRPr="00EE5BC5" w:rsidRDefault="00F6661A" w:rsidP="00F6661A">
      <w:pPr>
        <w:pStyle w:val="BodyText"/>
        <w:spacing w:line="276" w:lineRule="auto"/>
        <w:ind w:left="1620"/>
        <w:jc w:val="both"/>
        <w:rPr>
          <w:rFonts w:cs="Arial"/>
          <w:sz w:val="2"/>
          <w:szCs w:val="20"/>
        </w:rPr>
      </w:pPr>
    </w:p>
    <w:p w14:paraId="53C1CFB6" w14:textId="77777777" w:rsidR="00F6661A" w:rsidRPr="009E4659" w:rsidRDefault="00F6661A" w:rsidP="00C82DDD">
      <w:pPr>
        <w:pStyle w:val="BodyText"/>
        <w:numPr>
          <w:ilvl w:val="0"/>
          <w:numId w:val="231"/>
        </w:numPr>
        <w:autoSpaceDE/>
        <w:autoSpaceDN/>
        <w:adjustRightInd/>
        <w:spacing w:after="120"/>
        <w:ind w:left="1620" w:hanging="270"/>
        <w:jc w:val="both"/>
        <w:rPr>
          <w:rFonts w:cs="Arial"/>
          <w:sz w:val="2"/>
        </w:rPr>
      </w:pPr>
      <w:r w:rsidRPr="009E4659">
        <w:rPr>
          <w:rFonts w:cs="Arial"/>
          <w:szCs w:val="20"/>
        </w:rPr>
        <w:t xml:space="preserve">If a student secures attendance 70% or more but less than 80% in any course in the current semester due to medical reasons (hospitalization / accident / specific illness) or due to participation in the College / University / State / National / International level Sports events with prior permission from the Chairman, Sports Board and </w:t>
      </w:r>
      <w:proofErr w:type="spellStart"/>
      <w:r w:rsidRPr="009E4659">
        <w:rPr>
          <w:rFonts w:cs="Arial"/>
          <w:szCs w:val="20"/>
        </w:rPr>
        <w:t>HoD</w:t>
      </w:r>
      <w:proofErr w:type="spellEnd"/>
      <w:r w:rsidRPr="009E4659">
        <w:rPr>
          <w:rFonts w:cs="Arial"/>
          <w:szCs w:val="20"/>
        </w:rPr>
        <w:t xml:space="preserve">  concerned, the student shall be given exemption from the prescribed attendance requirement and the student shall be permitted to appear for the end semester examination of that course.</w:t>
      </w:r>
    </w:p>
    <w:p w14:paraId="4D4A53B4" w14:textId="77777777" w:rsidR="00F6661A" w:rsidRPr="009869E9" w:rsidRDefault="00F6661A" w:rsidP="00F6661A">
      <w:pPr>
        <w:pStyle w:val="BodyText"/>
        <w:tabs>
          <w:tab w:val="left" w:pos="1080"/>
        </w:tabs>
        <w:spacing w:after="60"/>
        <w:jc w:val="both"/>
        <w:rPr>
          <w:rFonts w:cs="Arial"/>
          <w:szCs w:val="20"/>
        </w:rPr>
      </w:pPr>
      <w:r w:rsidRPr="009869E9">
        <w:rPr>
          <w:rFonts w:cs="Arial"/>
          <w:szCs w:val="20"/>
        </w:rPr>
        <w:tab/>
        <w:t xml:space="preserve">b) his / her progress has been satisfactory and </w:t>
      </w:r>
    </w:p>
    <w:p w14:paraId="377A1162" w14:textId="77777777" w:rsidR="00F6661A" w:rsidRPr="009869E9" w:rsidRDefault="00F6661A" w:rsidP="00F6661A">
      <w:pPr>
        <w:tabs>
          <w:tab w:val="left" w:pos="1080"/>
        </w:tabs>
        <w:spacing w:after="60"/>
        <w:jc w:val="both"/>
        <w:rPr>
          <w:rFonts w:cs="Arial"/>
          <w:sz w:val="22"/>
        </w:rPr>
      </w:pPr>
      <w:r w:rsidRPr="009869E9">
        <w:rPr>
          <w:rFonts w:cs="Arial"/>
          <w:szCs w:val="20"/>
        </w:rPr>
        <w:tab/>
        <w:t>c) his / her conduct has been satisfactory.</w:t>
      </w:r>
    </w:p>
    <w:p w14:paraId="60F9B324" w14:textId="77777777" w:rsidR="00F6661A" w:rsidRPr="009869E9" w:rsidRDefault="00F6661A" w:rsidP="00F6661A">
      <w:pPr>
        <w:tabs>
          <w:tab w:val="left" w:pos="2400"/>
        </w:tabs>
        <w:ind w:left="450" w:firstLine="720"/>
        <w:jc w:val="both"/>
        <w:rPr>
          <w:rFonts w:cs="Arial"/>
          <w:sz w:val="14"/>
          <w:szCs w:val="16"/>
        </w:rPr>
      </w:pPr>
      <w:r w:rsidRPr="009869E9">
        <w:rPr>
          <w:rFonts w:cs="Arial"/>
          <w:sz w:val="22"/>
        </w:rPr>
        <w:tab/>
      </w:r>
    </w:p>
    <w:p w14:paraId="665A6469" w14:textId="77777777" w:rsidR="00F6661A" w:rsidRPr="009869E9" w:rsidRDefault="00F6661A" w:rsidP="00F6661A">
      <w:pPr>
        <w:pStyle w:val="BodyText"/>
        <w:ind w:left="1170" w:hanging="540"/>
        <w:jc w:val="both"/>
        <w:rPr>
          <w:rFonts w:cs="Arial"/>
        </w:rPr>
      </w:pPr>
      <w:r w:rsidRPr="009869E9">
        <w:rPr>
          <w:rFonts w:cs="Arial"/>
        </w:rPr>
        <w:t>ii)</w:t>
      </w:r>
      <w:r w:rsidRPr="009869E9">
        <w:rPr>
          <w:rFonts w:cs="Arial"/>
        </w:rPr>
        <w:tab/>
        <w:t xml:space="preserve">Students who do not satisfy to undergo 40 hours of Personality and Character Development training activities as given in section 4 (vi) supra during the first year will not be permitted to appear for the end semester examinations of fifth and subsequent   semesters. Such students are permitted to appear for the end semester examinations onwards only after completing the above mentioned requirement. </w:t>
      </w:r>
    </w:p>
    <w:p w14:paraId="34CB0569" w14:textId="77777777" w:rsidR="00F6661A" w:rsidRPr="007A572A" w:rsidRDefault="00F6661A" w:rsidP="00F6661A">
      <w:pPr>
        <w:pStyle w:val="BodyText"/>
        <w:ind w:left="1170" w:hanging="540"/>
        <w:jc w:val="both"/>
        <w:rPr>
          <w:rFonts w:cs="Arial"/>
          <w:sz w:val="2"/>
        </w:rPr>
      </w:pPr>
    </w:p>
    <w:p w14:paraId="6B9B4AE2" w14:textId="77777777" w:rsidR="00F6661A" w:rsidRPr="009869E9" w:rsidRDefault="00F6661A" w:rsidP="00F6661A">
      <w:pPr>
        <w:pStyle w:val="BodyText"/>
        <w:ind w:left="1170" w:hanging="540"/>
        <w:jc w:val="both"/>
        <w:rPr>
          <w:rFonts w:cs="Arial"/>
        </w:rPr>
      </w:pPr>
      <w:r w:rsidRPr="009869E9">
        <w:rPr>
          <w:rFonts w:cs="Arial"/>
        </w:rPr>
        <w:t>iii)</w:t>
      </w:r>
      <w:r w:rsidRPr="009869E9">
        <w:rPr>
          <w:rFonts w:cs="Arial"/>
        </w:rPr>
        <w:tab/>
        <w:t>A student shall normally be permitted to appear for end semester examination of the course if the student has satisfied the attendance requirements and has registered for examination in those courses of that semester by paying the prescribed fee.</w:t>
      </w:r>
    </w:p>
    <w:p w14:paraId="3F94B3B7" w14:textId="77777777" w:rsidR="00F6661A" w:rsidRPr="007A572A" w:rsidRDefault="00F6661A" w:rsidP="00F6661A">
      <w:pPr>
        <w:pStyle w:val="BodyText"/>
        <w:ind w:left="1170" w:hanging="540"/>
        <w:jc w:val="both"/>
        <w:rPr>
          <w:rFonts w:cs="Arial"/>
          <w:sz w:val="2"/>
        </w:rPr>
      </w:pPr>
    </w:p>
    <w:p w14:paraId="46BF57CF" w14:textId="77777777" w:rsidR="00F6661A" w:rsidRPr="009869E9" w:rsidRDefault="00F6661A" w:rsidP="00F6661A">
      <w:pPr>
        <w:pStyle w:val="BodyText"/>
        <w:ind w:left="1350" w:hanging="783"/>
        <w:jc w:val="both"/>
        <w:rPr>
          <w:rFonts w:cs="Arial"/>
        </w:rPr>
      </w:pPr>
      <w:r w:rsidRPr="009869E9">
        <w:rPr>
          <w:rFonts w:cs="Arial"/>
        </w:rPr>
        <w:t>iv)     a. Students who do not satisfy clause 5(</w:t>
      </w:r>
      <w:proofErr w:type="spellStart"/>
      <w:r w:rsidRPr="009869E9">
        <w:rPr>
          <w:rFonts w:cs="Arial"/>
        </w:rPr>
        <w:t>i</w:t>
      </w:r>
      <w:proofErr w:type="spellEnd"/>
      <w:r w:rsidRPr="009869E9">
        <w:rPr>
          <w:rFonts w:cs="Arial"/>
        </w:rPr>
        <w:t>) supra will not be permitted to appear for the end-semester Examination / Evaluation of that course. The student has to register and redo that course in a subsequent semester when it is offered next, earn necessary attendance and Continuous assessment marks and appear for end semester examinations.</w:t>
      </w:r>
    </w:p>
    <w:p w14:paraId="3598825B" w14:textId="77777777" w:rsidR="00F6661A" w:rsidRPr="009869E9" w:rsidRDefault="00F6661A" w:rsidP="00F6661A">
      <w:pPr>
        <w:pStyle w:val="BodyText"/>
        <w:ind w:left="1170" w:hanging="540"/>
        <w:jc w:val="both"/>
        <w:rPr>
          <w:rFonts w:cs="Arial"/>
        </w:rPr>
      </w:pPr>
      <w:r w:rsidRPr="009869E9">
        <w:rPr>
          <w:rFonts w:cs="Arial"/>
        </w:rPr>
        <w:t xml:space="preserve">        b. If the total number of “Redo” courses at the end of any semester is more than two, the student will not be eligible to register for the next immediate and further semester courses.</w:t>
      </w:r>
    </w:p>
    <w:p w14:paraId="36CDB4F3" w14:textId="77777777" w:rsidR="00F6661A" w:rsidRPr="009869E9" w:rsidRDefault="00F6661A" w:rsidP="00F6661A">
      <w:pPr>
        <w:pStyle w:val="BodyText"/>
        <w:tabs>
          <w:tab w:val="left" w:pos="1170"/>
          <w:tab w:val="left" w:pos="3600"/>
          <w:tab w:val="left" w:pos="4320"/>
          <w:tab w:val="left" w:pos="5040"/>
          <w:tab w:val="left" w:pos="5760"/>
          <w:tab w:val="left" w:pos="6480"/>
          <w:tab w:val="left" w:pos="7200"/>
          <w:tab w:val="left" w:pos="7920"/>
          <w:tab w:val="left" w:pos="8640"/>
        </w:tabs>
        <w:spacing w:before="240"/>
        <w:ind w:left="1170" w:hanging="540"/>
        <w:jc w:val="both"/>
        <w:rPr>
          <w:rFonts w:cs="Arial"/>
        </w:rPr>
      </w:pPr>
      <w:r w:rsidRPr="009869E9">
        <w:rPr>
          <w:rFonts w:cs="Arial"/>
        </w:rPr>
        <w:t>v)</w:t>
      </w:r>
      <w:r w:rsidRPr="009869E9">
        <w:rPr>
          <w:rFonts w:cs="Arial"/>
        </w:rPr>
        <w:tab/>
        <w:t>A student who has already appeared for a course in a semester and passed the examination is not entitled to repeat the same course for improvement of letter grades / marks.</w:t>
      </w:r>
    </w:p>
    <w:p w14:paraId="0CA3AA98" w14:textId="77777777" w:rsidR="00F6661A" w:rsidRDefault="00F6661A" w:rsidP="00307365">
      <w:pPr>
        <w:pStyle w:val="BodyText"/>
        <w:tabs>
          <w:tab w:val="left" w:pos="1170"/>
          <w:tab w:val="left" w:pos="3600"/>
          <w:tab w:val="left" w:pos="4320"/>
          <w:tab w:val="left" w:pos="5040"/>
          <w:tab w:val="left" w:pos="5760"/>
          <w:tab w:val="left" w:pos="6480"/>
          <w:tab w:val="left" w:pos="7200"/>
          <w:tab w:val="left" w:pos="7920"/>
          <w:tab w:val="left" w:pos="8640"/>
        </w:tabs>
        <w:spacing w:before="240" w:after="240"/>
        <w:ind w:left="1168" w:hanging="539"/>
        <w:jc w:val="both"/>
        <w:rPr>
          <w:rFonts w:cs="Arial"/>
        </w:rPr>
      </w:pPr>
      <w:r w:rsidRPr="009869E9">
        <w:rPr>
          <w:rFonts w:cs="Arial"/>
        </w:rPr>
        <w:t>vi)</w:t>
      </w:r>
      <w:r w:rsidRPr="009869E9">
        <w:rPr>
          <w:rFonts w:cs="Arial"/>
        </w:rPr>
        <w:tab/>
        <w:t>Students have to register for courses not studied in the respective semesters due to non-availability of equivalent courses in the subsequent semesters on a self-study basis and these courses will be treated as first appearance for the purpose of classification.</w:t>
      </w:r>
    </w:p>
    <w:p w14:paraId="7DD4344D" w14:textId="77777777" w:rsidR="00F6661A" w:rsidRPr="00207E38" w:rsidRDefault="00F6661A" w:rsidP="00057CC4">
      <w:pPr>
        <w:pStyle w:val="regulationHeading"/>
        <w:rPr>
          <w:szCs w:val="20"/>
        </w:rPr>
      </w:pPr>
      <w:bookmarkStart w:id="10" w:name="_Toc43151264"/>
      <w:bookmarkStart w:id="11" w:name="_Toc45664202"/>
      <w:r>
        <w:t>DISCIPLIN</w:t>
      </w:r>
      <w:r w:rsidRPr="00155B41">
        <w:t>E</w:t>
      </w:r>
      <w:bookmarkEnd w:id="10"/>
      <w:bookmarkEnd w:id="11"/>
      <w:r w:rsidRPr="00155B41">
        <w:t xml:space="preserve"> </w:t>
      </w:r>
    </w:p>
    <w:p w14:paraId="50E758D2" w14:textId="77777777" w:rsidR="00207E38" w:rsidRPr="00155B41" w:rsidRDefault="00207E38" w:rsidP="00207E38"/>
    <w:p w14:paraId="56474B07" w14:textId="77777777" w:rsidR="00F6661A" w:rsidRPr="009869E9" w:rsidRDefault="00F6661A" w:rsidP="00C82DDD">
      <w:pPr>
        <w:pStyle w:val="BodyText"/>
        <w:numPr>
          <w:ilvl w:val="0"/>
          <w:numId w:val="234"/>
        </w:numPr>
        <w:autoSpaceDE/>
        <w:autoSpaceDN/>
        <w:adjustRightInd/>
        <w:ind w:left="1276" w:hanging="567"/>
        <w:jc w:val="both"/>
        <w:rPr>
          <w:rFonts w:cs="Arial"/>
          <w:sz w:val="22"/>
        </w:rPr>
      </w:pPr>
      <w:r w:rsidRPr="009869E9">
        <w:rPr>
          <w:rFonts w:cs="Arial"/>
        </w:rPr>
        <w:t>Every student is required to observe discipline and decorous behavior both inside and outside the college and not to indulge in any activity which will tend to bring down the prestige of the college. The disciplinary committee constituted by the Principal will enquire into the acts of indiscipline and notify the punishment.</w:t>
      </w:r>
    </w:p>
    <w:p w14:paraId="0816241D" w14:textId="77777777" w:rsidR="00F6661A" w:rsidRPr="009869E9" w:rsidRDefault="00F6661A" w:rsidP="00F6661A">
      <w:pPr>
        <w:pStyle w:val="BodyText"/>
        <w:ind w:left="1080"/>
        <w:jc w:val="both"/>
        <w:rPr>
          <w:rFonts w:cs="Arial"/>
          <w:sz w:val="12"/>
        </w:rPr>
      </w:pPr>
    </w:p>
    <w:p w14:paraId="54741479" w14:textId="77777777" w:rsidR="00F6661A" w:rsidRDefault="00F6661A" w:rsidP="00C82DDD">
      <w:pPr>
        <w:pStyle w:val="BodyText"/>
        <w:numPr>
          <w:ilvl w:val="0"/>
          <w:numId w:val="234"/>
        </w:numPr>
        <w:tabs>
          <w:tab w:val="left" w:pos="1260"/>
          <w:tab w:val="left" w:pos="3600"/>
          <w:tab w:val="left" w:pos="4320"/>
          <w:tab w:val="left" w:pos="5040"/>
          <w:tab w:val="left" w:pos="5760"/>
          <w:tab w:val="left" w:pos="6480"/>
          <w:tab w:val="left" w:pos="7200"/>
          <w:tab w:val="left" w:pos="7920"/>
          <w:tab w:val="left" w:pos="8640"/>
        </w:tabs>
        <w:ind w:hanging="731"/>
        <w:jc w:val="both"/>
        <w:rPr>
          <w:rFonts w:cs="Arial"/>
          <w:sz w:val="20"/>
        </w:rPr>
      </w:pPr>
      <w:r w:rsidRPr="009869E9">
        <w:rPr>
          <w:rFonts w:cs="Arial"/>
        </w:rPr>
        <w:t>If a student indulges in malpractice in any of the examinations, he / she will be liable for punitive action as decided</w:t>
      </w:r>
      <w:r w:rsidR="00207E38">
        <w:rPr>
          <w:rFonts w:cs="Arial"/>
        </w:rPr>
        <w:t xml:space="preserve"> </w:t>
      </w:r>
      <w:r w:rsidRPr="009869E9">
        <w:rPr>
          <w:rFonts w:cs="Arial"/>
        </w:rPr>
        <w:t>by the Board of Examiners.</w:t>
      </w:r>
    </w:p>
    <w:p w14:paraId="044238AF" w14:textId="77777777" w:rsidR="00F6661A" w:rsidRDefault="00F6661A" w:rsidP="00F6661A">
      <w:pPr>
        <w:pStyle w:val="BodyText"/>
        <w:tabs>
          <w:tab w:val="left" w:pos="1080"/>
          <w:tab w:val="left" w:pos="3600"/>
          <w:tab w:val="left" w:pos="4320"/>
          <w:tab w:val="left" w:pos="5040"/>
          <w:tab w:val="left" w:pos="5760"/>
          <w:tab w:val="left" w:pos="6480"/>
          <w:tab w:val="left" w:pos="7200"/>
          <w:tab w:val="left" w:pos="7920"/>
          <w:tab w:val="left" w:pos="8640"/>
        </w:tabs>
        <w:ind w:left="1080"/>
        <w:jc w:val="both"/>
        <w:rPr>
          <w:rFonts w:cs="Arial"/>
          <w:sz w:val="20"/>
        </w:rPr>
      </w:pPr>
    </w:p>
    <w:p w14:paraId="7B853310" w14:textId="77777777" w:rsidR="00F6661A" w:rsidRDefault="00F6661A" w:rsidP="00057CC4">
      <w:pPr>
        <w:pStyle w:val="regulationHeading"/>
      </w:pPr>
      <w:bookmarkStart w:id="12" w:name="_Toc43151265"/>
      <w:bookmarkStart w:id="13" w:name="_Toc45664203"/>
      <w:r w:rsidRPr="00E90C4A">
        <w:t xml:space="preserve">PROCEDURE FOR </w:t>
      </w:r>
      <w:r>
        <w:t>REJOINING</w:t>
      </w:r>
      <w:r w:rsidRPr="00E90C4A">
        <w:t xml:space="preserve"> THE PROGRAMME</w:t>
      </w:r>
      <w:bookmarkEnd w:id="12"/>
      <w:bookmarkEnd w:id="13"/>
    </w:p>
    <w:p w14:paraId="4004F46F" w14:textId="77777777" w:rsidR="00207E38" w:rsidRDefault="00207E38" w:rsidP="00207E38"/>
    <w:p w14:paraId="19221779" w14:textId="77777777" w:rsidR="00F6661A" w:rsidRDefault="00F6661A" w:rsidP="00F6661A">
      <w:pPr>
        <w:pStyle w:val="BodyText"/>
        <w:tabs>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sz w:val="20"/>
          <w:szCs w:val="20"/>
        </w:rPr>
      </w:pPr>
      <w:r w:rsidRPr="009869E9">
        <w:rPr>
          <w:rFonts w:cs="Arial"/>
        </w:rPr>
        <w:t xml:space="preserve">A student who desires to rejoin the </w:t>
      </w:r>
      <w:proofErr w:type="spellStart"/>
      <w:r w:rsidRPr="009869E9">
        <w:rPr>
          <w:rFonts w:cs="Arial"/>
        </w:rPr>
        <w:t>programme</w:t>
      </w:r>
      <w:proofErr w:type="spellEnd"/>
      <w:r w:rsidRPr="009869E9">
        <w:rPr>
          <w:rFonts w:cs="Arial"/>
        </w:rPr>
        <w:t xml:space="preserve"> after a period of discontinuance or who upon his/her own </w:t>
      </w:r>
      <w:r w:rsidRPr="009869E9">
        <w:rPr>
          <w:rFonts w:cs="Arial"/>
          <w:szCs w:val="20"/>
        </w:rPr>
        <w:t>request is permitted by the authorities to repeat the study of any semester, may join the semester which he/she is eligible or permitted to join, only at the time of its normal commencement for a regular batch of students and after obtaining the approval from the University and Commissioner of Technical Education. No student will however be enrolled in more than one semester at any time.</w:t>
      </w:r>
      <w:r w:rsidRPr="00E90C4A">
        <w:rPr>
          <w:rFonts w:cs="Arial"/>
          <w:sz w:val="20"/>
          <w:szCs w:val="20"/>
        </w:rPr>
        <w:t xml:space="preserve">  </w:t>
      </w:r>
    </w:p>
    <w:p w14:paraId="4BEB4BEE" w14:textId="77777777" w:rsidR="00F6661A" w:rsidRDefault="00F6661A" w:rsidP="00F6661A">
      <w:pPr>
        <w:pStyle w:val="BodyText"/>
        <w:tabs>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sz w:val="20"/>
          <w:szCs w:val="20"/>
        </w:rPr>
      </w:pPr>
    </w:p>
    <w:p w14:paraId="1CCCD489" w14:textId="77777777" w:rsidR="00F6661A" w:rsidRDefault="00F6661A" w:rsidP="00057CC4">
      <w:pPr>
        <w:pStyle w:val="regulationHeading"/>
      </w:pPr>
      <w:bookmarkStart w:id="14" w:name="_Toc43151266"/>
      <w:bookmarkStart w:id="15" w:name="_Toc45664204"/>
      <w:r>
        <w:t>ASSESSMENT AND PASSING REQUIREMENTS</w:t>
      </w:r>
      <w:bookmarkEnd w:id="14"/>
      <w:bookmarkEnd w:id="15"/>
    </w:p>
    <w:p w14:paraId="790254E5" w14:textId="77777777" w:rsidR="00207E38" w:rsidRDefault="00207E38" w:rsidP="00207E38"/>
    <w:p w14:paraId="697FE02E" w14:textId="77777777" w:rsidR="00F6661A" w:rsidRPr="009869E9" w:rsidRDefault="00F6661A" w:rsidP="00C82DDD">
      <w:pPr>
        <w:pStyle w:val="BodyText"/>
        <w:numPr>
          <w:ilvl w:val="0"/>
          <w:numId w:val="237"/>
        </w:numPr>
        <w:autoSpaceDE/>
        <w:autoSpaceDN/>
        <w:adjustRightInd/>
        <w:spacing w:after="120"/>
        <w:ind w:left="1080" w:hanging="270"/>
        <w:jc w:val="both"/>
        <w:rPr>
          <w:rFonts w:cs="Arial"/>
          <w:szCs w:val="18"/>
        </w:rPr>
      </w:pPr>
      <w:r w:rsidRPr="009869E9">
        <w:rPr>
          <w:rFonts w:cs="Arial"/>
          <w:b/>
          <w:szCs w:val="18"/>
        </w:rPr>
        <w:t xml:space="preserve">Assessment: </w:t>
      </w:r>
      <w:r w:rsidRPr="009869E9">
        <w:rPr>
          <w:rFonts w:cs="Arial"/>
          <w:szCs w:val="18"/>
        </w:rPr>
        <w:t>The assessment will comprise of Final Examination (FE) and/or Continuous Assessment (CA), carrying marks as specified in the scheme in section 13 infra. The CA marks will be awarded on assessing the student continuously during the semester as per section 8(ix) infra. The assessment for theory courses with CA + FE components will be done by absolute grading system. However, for the purpose of reporting the performance of a student, letter grades and grade points will be awarded as per grading norms stipulated in section 8(v) infra.</w:t>
      </w:r>
    </w:p>
    <w:p w14:paraId="69C842D0" w14:textId="77777777" w:rsidR="00F6661A" w:rsidRPr="009869E9" w:rsidRDefault="00F6661A" w:rsidP="00C82DDD">
      <w:pPr>
        <w:pStyle w:val="BodyText"/>
        <w:numPr>
          <w:ilvl w:val="0"/>
          <w:numId w:val="237"/>
        </w:numPr>
        <w:autoSpaceDE/>
        <w:autoSpaceDN/>
        <w:adjustRightInd/>
        <w:spacing w:after="120"/>
        <w:ind w:left="1080" w:hanging="270"/>
        <w:jc w:val="both"/>
        <w:rPr>
          <w:rFonts w:cs="Arial"/>
          <w:szCs w:val="18"/>
        </w:rPr>
      </w:pPr>
      <w:r w:rsidRPr="009869E9">
        <w:rPr>
          <w:rFonts w:cs="Arial"/>
          <w:b/>
          <w:bCs/>
          <w:szCs w:val="18"/>
        </w:rPr>
        <w:t xml:space="preserve">Final Examinations: </w:t>
      </w:r>
      <w:r w:rsidRPr="009869E9">
        <w:rPr>
          <w:rFonts w:cs="Arial"/>
          <w:szCs w:val="18"/>
        </w:rPr>
        <w:t>Final examinations will normally be conducted during October / November and during March / April of each year.  Supplementary examinations may be conducted at such times as may be decided by the college.</w:t>
      </w:r>
    </w:p>
    <w:p w14:paraId="42B81A4D" w14:textId="77777777" w:rsidR="00F6661A" w:rsidRPr="009869E9" w:rsidRDefault="00F6661A" w:rsidP="00C82DDD">
      <w:pPr>
        <w:pStyle w:val="BodyText"/>
        <w:numPr>
          <w:ilvl w:val="0"/>
          <w:numId w:val="237"/>
        </w:numPr>
        <w:autoSpaceDE/>
        <w:autoSpaceDN/>
        <w:adjustRightInd/>
        <w:spacing w:after="240"/>
        <w:ind w:left="1080" w:hanging="270"/>
        <w:jc w:val="both"/>
        <w:rPr>
          <w:rFonts w:cs="Arial"/>
          <w:szCs w:val="18"/>
        </w:rPr>
      </w:pPr>
      <w:r w:rsidRPr="009869E9">
        <w:rPr>
          <w:rFonts w:cs="Arial"/>
          <w:b/>
          <w:szCs w:val="18"/>
        </w:rPr>
        <w:t>Project Work I and II:</w:t>
      </w:r>
      <w:r w:rsidRPr="009869E9">
        <w:rPr>
          <w:rFonts w:cs="Arial"/>
          <w:szCs w:val="18"/>
        </w:rPr>
        <w:t xml:space="preserve"> Every student shall submit reports on Project Work I and Project Work II on dates announced by the college / department through the faculty guide to the </w:t>
      </w:r>
      <w:proofErr w:type="spellStart"/>
      <w:r w:rsidRPr="009869E9">
        <w:rPr>
          <w:rFonts w:cs="Arial"/>
          <w:szCs w:val="18"/>
        </w:rPr>
        <w:t>HoD</w:t>
      </w:r>
      <w:proofErr w:type="spellEnd"/>
      <w:r w:rsidRPr="009869E9">
        <w:rPr>
          <w:rFonts w:cs="Arial"/>
          <w:szCs w:val="18"/>
        </w:rPr>
        <w:t>. If a student fails to submit the report on Project Work I or Project Work II on or before the specified date, he/she is deemed to have failed in it.</w:t>
      </w:r>
    </w:p>
    <w:p w14:paraId="2BD5D5AA" w14:textId="77777777" w:rsidR="00F6661A" w:rsidRPr="009869E9" w:rsidRDefault="00F6661A" w:rsidP="00F6661A">
      <w:pPr>
        <w:pStyle w:val="BodyText"/>
        <w:spacing w:after="240" w:line="240" w:lineRule="atLeast"/>
        <w:ind w:left="1080"/>
        <w:jc w:val="both"/>
        <w:rPr>
          <w:rFonts w:cs="Arial"/>
          <w:szCs w:val="18"/>
        </w:rPr>
      </w:pPr>
      <w:r w:rsidRPr="009869E9">
        <w:rPr>
          <w:rFonts w:cs="Arial"/>
          <w:szCs w:val="18"/>
        </w:rPr>
        <w:lastRenderedPageBreak/>
        <w:t xml:space="preserve">The student shall give a presentation about the progress of the Project Work I and Project Work II during the seventh and the tenth semesters respectively to a review committee constituted by the </w:t>
      </w:r>
      <w:proofErr w:type="spellStart"/>
      <w:r w:rsidRPr="009869E9">
        <w:rPr>
          <w:rFonts w:cs="Arial"/>
          <w:szCs w:val="18"/>
        </w:rPr>
        <w:t>HoD</w:t>
      </w:r>
      <w:proofErr w:type="spellEnd"/>
      <w:r w:rsidRPr="009869E9">
        <w:rPr>
          <w:rFonts w:cs="Arial"/>
          <w:szCs w:val="18"/>
        </w:rPr>
        <w:t xml:space="preserve">. </w:t>
      </w:r>
    </w:p>
    <w:p w14:paraId="45729E7E" w14:textId="77777777" w:rsidR="00F6661A" w:rsidRPr="009869E9" w:rsidRDefault="00F6661A" w:rsidP="00F6661A">
      <w:pPr>
        <w:pStyle w:val="BodyText"/>
        <w:spacing w:after="240"/>
        <w:ind w:left="1080"/>
        <w:jc w:val="both"/>
        <w:rPr>
          <w:rFonts w:cs="Arial"/>
          <w:szCs w:val="18"/>
        </w:rPr>
      </w:pPr>
      <w:r w:rsidRPr="009869E9">
        <w:rPr>
          <w:rFonts w:cs="Arial"/>
          <w:szCs w:val="18"/>
        </w:rPr>
        <w:t>The Project Work I and Project Work II will be evaluated based on the presentations, report and a viva-voce examination. The viva-voce examination will be carried out by a team consisting of an internal examiner, usually the supervisor, and an external examiner, appointed by the Principal.  The continuous assessment marks of Project Work I or II shall not be carried over to the next appearance, if the student had failed in the same.</w:t>
      </w:r>
    </w:p>
    <w:p w14:paraId="59372967" w14:textId="77777777" w:rsidR="00F6661A" w:rsidRPr="009869E9" w:rsidRDefault="00F6661A" w:rsidP="00F6661A">
      <w:pPr>
        <w:pStyle w:val="BodyText"/>
        <w:spacing w:after="240"/>
        <w:ind w:left="1080"/>
        <w:jc w:val="both"/>
        <w:rPr>
          <w:rFonts w:cs="Arial"/>
          <w:b/>
          <w:szCs w:val="18"/>
        </w:rPr>
      </w:pPr>
      <w:r w:rsidRPr="009869E9">
        <w:rPr>
          <w:rFonts w:cs="Arial"/>
          <w:szCs w:val="18"/>
        </w:rPr>
        <w:t xml:space="preserve">If a student failed to complete the Project Work I during seventh semester, he/she has to redo the Project Work- I under the supervision of a faculty guide assigned by </w:t>
      </w:r>
      <w:proofErr w:type="spellStart"/>
      <w:r w:rsidRPr="009869E9">
        <w:rPr>
          <w:rFonts w:cs="Arial"/>
          <w:szCs w:val="18"/>
        </w:rPr>
        <w:t>HoD</w:t>
      </w:r>
      <w:proofErr w:type="spellEnd"/>
      <w:r w:rsidRPr="009869E9">
        <w:rPr>
          <w:rFonts w:cs="Arial"/>
          <w:szCs w:val="18"/>
        </w:rPr>
        <w:t xml:space="preserve"> during eighth and ninth semester including end semester holidays and complete it by the end of the ninth semester.  Students are eligible to do Project Work-II only after completing Project Work I.  The student who failed Project Work-II will have to redo and complete it within stipulated period.</w:t>
      </w:r>
    </w:p>
    <w:p w14:paraId="343C4842" w14:textId="77777777" w:rsidR="00F6661A" w:rsidRPr="009869E9" w:rsidRDefault="00F6661A" w:rsidP="00C82DDD">
      <w:pPr>
        <w:pStyle w:val="BodyText"/>
        <w:numPr>
          <w:ilvl w:val="0"/>
          <w:numId w:val="237"/>
        </w:numPr>
        <w:autoSpaceDE/>
        <w:autoSpaceDN/>
        <w:adjustRightInd/>
        <w:spacing w:after="240"/>
        <w:ind w:left="1080" w:hanging="270"/>
        <w:jc w:val="both"/>
        <w:rPr>
          <w:rFonts w:cs="Arial"/>
          <w:szCs w:val="18"/>
        </w:rPr>
      </w:pPr>
      <w:r w:rsidRPr="009869E9">
        <w:rPr>
          <w:rFonts w:cs="Arial"/>
          <w:b/>
          <w:szCs w:val="18"/>
        </w:rPr>
        <w:t xml:space="preserve">Laboratory Courses: </w:t>
      </w:r>
      <w:r w:rsidRPr="009869E9">
        <w:rPr>
          <w:rFonts w:cs="Arial"/>
          <w:szCs w:val="18"/>
        </w:rPr>
        <w:t>Every laboratory course shall be evaluated based on conduct of experiments/exercises/mini projects/development of software packages and reports.</w:t>
      </w:r>
    </w:p>
    <w:p w14:paraId="07ACDEC7" w14:textId="77777777" w:rsidR="00F6661A" w:rsidRPr="009869E9" w:rsidRDefault="00F6661A" w:rsidP="00C82DDD">
      <w:pPr>
        <w:pStyle w:val="ListParagraph"/>
        <w:numPr>
          <w:ilvl w:val="0"/>
          <w:numId w:val="280"/>
        </w:numPr>
        <w:ind w:left="1170" w:hanging="450"/>
        <w:jc w:val="both"/>
        <w:rPr>
          <w:rFonts w:ascii="Arial" w:hAnsi="Arial" w:cs="Arial"/>
          <w:sz w:val="18"/>
          <w:szCs w:val="18"/>
        </w:rPr>
      </w:pPr>
      <w:r w:rsidRPr="009869E9">
        <w:rPr>
          <w:rFonts w:ascii="Arial" w:hAnsi="Arial" w:cs="Arial"/>
          <w:b/>
          <w:sz w:val="18"/>
          <w:szCs w:val="18"/>
        </w:rPr>
        <w:t xml:space="preserve">Letter Grade and Grade Point:  </w:t>
      </w:r>
      <w:r w:rsidRPr="009869E9">
        <w:rPr>
          <w:rFonts w:ascii="Arial" w:hAnsi="Arial" w:cs="Arial"/>
          <w:sz w:val="18"/>
          <w:szCs w:val="18"/>
        </w:rPr>
        <w:t xml:space="preserve">Based on </w:t>
      </w:r>
      <w:r w:rsidR="003E7476" w:rsidRPr="009869E9">
        <w:rPr>
          <w:rFonts w:ascii="Arial" w:hAnsi="Arial" w:cs="Arial"/>
          <w:sz w:val="18"/>
          <w:szCs w:val="18"/>
        </w:rPr>
        <w:t>students’</w:t>
      </w:r>
      <w:r w:rsidRPr="009869E9">
        <w:rPr>
          <w:rFonts w:ascii="Arial" w:hAnsi="Arial" w:cs="Arial"/>
          <w:sz w:val="18"/>
          <w:szCs w:val="18"/>
        </w:rPr>
        <w:t xml:space="preserve"> performance, a letter grade and grade point will be awarded as given below for each course at the end of each semester by following absolute grading system.</w:t>
      </w:r>
    </w:p>
    <w:p w14:paraId="0DEB20C2" w14:textId="77777777" w:rsidR="00F6661A" w:rsidRPr="009869E9" w:rsidRDefault="00F6661A" w:rsidP="00F6661A">
      <w:pPr>
        <w:pStyle w:val="ListParagraph"/>
        <w:ind w:left="1170"/>
        <w:jc w:val="both"/>
        <w:rPr>
          <w:rFonts w:ascii="Arial" w:hAnsi="Arial" w:cs="Arial"/>
          <w:sz w:val="18"/>
          <w:szCs w:val="18"/>
        </w:rPr>
      </w:pPr>
    </w:p>
    <w:p w14:paraId="10546941" w14:textId="77777777" w:rsidR="00F6661A" w:rsidRPr="009869E9" w:rsidRDefault="00F6661A" w:rsidP="00C82DDD">
      <w:pPr>
        <w:pStyle w:val="ListParagraph"/>
        <w:numPr>
          <w:ilvl w:val="0"/>
          <w:numId w:val="280"/>
        </w:numPr>
        <w:ind w:left="1170" w:hanging="450"/>
        <w:jc w:val="both"/>
        <w:rPr>
          <w:rFonts w:ascii="Arial" w:hAnsi="Arial" w:cs="Arial"/>
          <w:sz w:val="18"/>
          <w:szCs w:val="18"/>
        </w:rPr>
      </w:pPr>
      <w:r w:rsidRPr="009869E9">
        <w:rPr>
          <w:rFonts w:ascii="Arial" w:hAnsi="Arial" w:cs="Arial"/>
          <w:iCs/>
          <w:sz w:val="18"/>
          <w:szCs w:val="18"/>
        </w:rPr>
        <w:t>Credit transfer for equivalents courses will be approved for students who study one or two semesters in approved foreign university</w:t>
      </w:r>
      <w:r w:rsidRPr="009869E9">
        <w:rPr>
          <w:rFonts w:ascii="Arial" w:hAnsi="Arial" w:cs="Arial"/>
          <w:b/>
          <w:iCs/>
          <w:sz w:val="18"/>
          <w:szCs w:val="18"/>
        </w:rPr>
        <w:t xml:space="preserve">.   </w:t>
      </w:r>
    </w:p>
    <w:p w14:paraId="11568DA0" w14:textId="77777777" w:rsidR="00F6661A" w:rsidRPr="009869E9" w:rsidRDefault="00F6661A" w:rsidP="00F6661A">
      <w:pPr>
        <w:pStyle w:val="BodyText"/>
        <w:widowControl w:val="0"/>
        <w:ind w:left="1440"/>
        <w:jc w:val="both"/>
        <w:rPr>
          <w:rFonts w:cs="Arial"/>
          <w:b/>
          <w:iCs/>
          <w:szCs w:val="18"/>
        </w:rPr>
      </w:pPr>
      <w:r w:rsidRPr="009869E9">
        <w:rPr>
          <w:rFonts w:cs="Arial"/>
          <w:b/>
          <w:iCs/>
          <w:szCs w:val="18"/>
        </w:rPr>
        <w:t>a. Absolute Grading System</w:t>
      </w:r>
    </w:p>
    <w:p w14:paraId="4083F0A4" w14:textId="77777777" w:rsidR="00F6661A" w:rsidRPr="009869E9" w:rsidRDefault="00F6661A" w:rsidP="00F6661A">
      <w:pPr>
        <w:pStyle w:val="BodyText"/>
        <w:widowControl w:val="0"/>
        <w:ind w:left="1440"/>
        <w:jc w:val="both"/>
        <w:rPr>
          <w:szCs w:val="18"/>
        </w:rPr>
      </w:pPr>
    </w:p>
    <w:p w14:paraId="20B3A24A" w14:textId="77777777" w:rsidR="00F6661A" w:rsidRDefault="00F6661A" w:rsidP="00F6661A">
      <w:pPr>
        <w:pStyle w:val="ListParagraph"/>
        <w:spacing w:after="120"/>
        <w:ind w:left="1440"/>
        <w:jc w:val="both"/>
        <w:rPr>
          <w:rFonts w:ascii="Arial" w:hAnsi="Arial" w:cs="Arial"/>
        </w:rPr>
      </w:pPr>
      <w:r w:rsidRPr="009869E9">
        <w:rPr>
          <w:rFonts w:ascii="Arial" w:hAnsi="Arial" w:cs="Arial"/>
          <w:sz w:val="18"/>
          <w:szCs w:val="18"/>
        </w:rPr>
        <w:t>In absolute grading system, the letter grade and grade points are awarded to each student based on the percentage of marks secured by the student in all as detailed below.</w:t>
      </w:r>
    </w:p>
    <w:p w14:paraId="2665BB23" w14:textId="77777777" w:rsidR="00F6661A" w:rsidRPr="00301913" w:rsidRDefault="00F6661A" w:rsidP="00F6661A">
      <w:pPr>
        <w:pStyle w:val="BodyText"/>
        <w:tabs>
          <w:tab w:val="left" w:pos="0"/>
          <w:tab w:val="left" w:pos="450"/>
          <w:tab w:val="left" w:pos="2160"/>
          <w:tab w:val="left" w:pos="2880"/>
          <w:tab w:val="left" w:pos="3600"/>
          <w:tab w:val="left" w:pos="4320"/>
          <w:tab w:val="left" w:pos="5040"/>
          <w:tab w:val="left" w:pos="5760"/>
          <w:tab w:val="left" w:pos="6480"/>
          <w:tab w:val="left" w:pos="7200"/>
          <w:tab w:val="left" w:pos="7920"/>
          <w:tab w:val="left" w:pos="8640"/>
        </w:tabs>
        <w:ind w:left="1080" w:hanging="371"/>
        <w:jc w:val="center"/>
        <w:rPr>
          <w:rFonts w:cs="Arial"/>
          <w:b/>
          <w:sz w:val="20"/>
          <w:szCs w:val="20"/>
        </w:rPr>
      </w:pPr>
      <w:r w:rsidRPr="00301913">
        <w:rPr>
          <w:rFonts w:cs="Arial"/>
          <w:b/>
          <w:sz w:val="20"/>
          <w:szCs w:val="20"/>
        </w:rPr>
        <w:t>Table I</w:t>
      </w:r>
      <w:r>
        <w:rPr>
          <w:rFonts w:cs="Arial"/>
          <w:b/>
          <w:sz w:val="20"/>
          <w:szCs w:val="20"/>
        </w:rPr>
        <w:t>I. Absolute</w:t>
      </w:r>
      <w:r w:rsidRPr="00301913">
        <w:rPr>
          <w:rFonts w:cs="Arial"/>
          <w:b/>
          <w:sz w:val="20"/>
          <w:szCs w:val="20"/>
        </w:rPr>
        <w:t xml:space="preserve"> Grade Point Assignment</w:t>
      </w:r>
    </w:p>
    <w:tbl>
      <w:tblPr>
        <w:tblW w:w="0" w:type="auto"/>
        <w:jc w:val="center"/>
        <w:tblLayout w:type="fixed"/>
        <w:tblLook w:val="0000" w:firstRow="0" w:lastRow="0" w:firstColumn="0" w:lastColumn="0" w:noHBand="0" w:noVBand="0"/>
      </w:tblPr>
      <w:tblGrid>
        <w:gridCol w:w="3462"/>
        <w:gridCol w:w="1186"/>
        <w:gridCol w:w="1554"/>
      </w:tblGrid>
      <w:tr w:rsidR="00F6661A" w:rsidRPr="009869E9" w14:paraId="16F041FC"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7C907C8" w14:textId="77777777"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Range of percentage of total marks</w:t>
            </w:r>
          </w:p>
        </w:tc>
        <w:tc>
          <w:tcPr>
            <w:tcW w:w="118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63C43DE" w14:textId="77777777"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Letter grade</w:t>
            </w:r>
          </w:p>
        </w:tc>
        <w:tc>
          <w:tcPr>
            <w:tcW w:w="15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048F0A" w14:textId="77777777"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Grade Point g</w:t>
            </w:r>
          </w:p>
        </w:tc>
      </w:tr>
      <w:tr w:rsidR="00F6661A" w:rsidRPr="009869E9" w14:paraId="0CF1A4D4"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1A2021BD"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90   to   100</w:t>
            </w:r>
          </w:p>
        </w:tc>
        <w:tc>
          <w:tcPr>
            <w:tcW w:w="1186" w:type="dxa"/>
            <w:tcBorders>
              <w:top w:val="single" w:sz="6" w:space="0" w:color="auto"/>
              <w:left w:val="single" w:sz="6" w:space="0" w:color="auto"/>
              <w:bottom w:val="single" w:sz="6" w:space="0" w:color="auto"/>
              <w:right w:val="single" w:sz="6" w:space="0" w:color="auto"/>
            </w:tcBorders>
            <w:vAlign w:val="center"/>
          </w:tcPr>
          <w:p w14:paraId="5DBB042F" w14:textId="77777777" w:rsidR="00F6661A" w:rsidRPr="009869E9" w:rsidRDefault="00F6661A" w:rsidP="00F6661A">
            <w:pPr>
              <w:spacing w:before="100" w:beforeAutospacing="1" w:after="100" w:afterAutospacing="1"/>
              <w:jc w:val="both"/>
              <w:rPr>
                <w:rFonts w:cs="Arial"/>
                <w:szCs w:val="20"/>
              </w:rPr>
            </w:pPr>
            <w:r w:rsidRPr="009869E9">
              <w:rPr>
                <w:rFonts w:cs="Arial"/>
                <w:szCs w:val="20"/>
              </w:rPr>
              <w:t>O</w:t>
            </w:r>
          </w:p>
        </w:tc>
        <w:tc>
          <w:tcPr>
            <w:tcW w:w="1554" w:type="dxa"/>
            <w:tcBorders>
              <w:top w:val="single" w:sz="6" w:space="0" w:color="auto"/>
              <w:left w:val="single" w:sz="6" w:space="0" w:color="auto"/>
              <w:bottom w:val="single" w:sz="6" w:space="0" w:color="auto"/>
              <w:right w:val="single" w:sz="6" w:space="0" w:color="auto"/>
            </w:tcBorders>
            <w:vAlign w:val="center"/>
          </w:tcPr>
          <w:p w14:paraId="6A9C6593"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10</w:t>
            </w:r>
          </w:p>
        </w:tc>
      </w:tr>
      <w:tr w:rsidR="00F6661A" w:rsidRPr="009869E9" w14:paraId="05F448D4"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2D4D0620"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80   to     89</w:t>
            </w:r>
          </w:p>
        </w:tc>
        <w:tc>
          <w:tcPr>
            <w:tcW w:w="1186" w:type="dxa"/>
            <w:tcBorders>
              <w:top w:val="single" w:sz="6" w:space="0" w:color="auto"/>
              <w:left w:val="single" w:sz="6" w:space="0" w:color="auto"/>
              <w:bottom w:val="single" w:sz="6" w:space="0" w:color="auto"/>
              <w:right w:val="single" w:sz="6" w:space="0" w:color="auto"/>
            </w:tcBorders>
            <w:vAlign w:val="center"/>
          </w:tcPr>
          <w:p w14:paraId="7EF0BA6F" w14:textId="77777777" w:rsidR="00F6661A" w:rsidRPr="009869E9" w:rsidRDefault="00F6661A" w:rsidP="00F6661A">
            <w:pPr>
              <w:spacing w:before="100" w:beforeAutospacing="1" w:after="100" w:afterAutospacing="1"/>
              <w:jc w:val="both"/>
              <w:rPr>
                <w:rFonts w:cs="Arial"/>
                <w:szCs w:val="20"/>
              </w:rPr>
            </w:pPr>
            <w:r w:rsidRPr="009869E9">
              <w:rPr>
                <w:rFonts w:cs="Arial"/>
                <w:szCs w:val="20"/>
              </w:rPr>
              <w:t>A+</w:t>
            </w:r>
          </w:p>
        </w:tc>
        <w:tc>
          <w:tcPr>
            <w:tcW w:w="1554" w:type="dxa"/>
            <w:tcBorders>
              <w:top w:val="single" w:sz="6" w:space="0" w:color="auto"/>
              <w:left w:val="single" w:sz="6" w:space="0" w:color="auto"/>
              <w:bottom w:val="single" w:sz="6" w:space="0" w:color="auto"/>
              <w:right w:val="single" w:sz="6" w:space="0" w:color="auto"/>
            </w:tcBorders>
            <w:vAlign w:val="center"/>
          </w:tcPr>
          <w:p w14:paraId="742D3918"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9</w:t>
            </w:r>
          </w:p>
        </w:tc>
      </w:tr>
      <w:tr w:rsidR="00F6661A" w:rsidRPr="009869E9" w14:paraId="5C34FB7B"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079AB147"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70   to     79</w:t>
            </w:r>
          </w:p>
        </w:tc>
        <w:tc>
          <w:tcPr>
            <w:tcW w:w="1186" w:type="dxa"/>
            <w:tcBorders>
              <w:top w:val="single" w:sz="6" w:space="0" w:color="auto"/>
              <w:left w:val="single" w:sz="6" w:space="0" w:color="auto"/>
              <w:bottom w:val="single" w:sz="6" w:space="0" w:color="auto"/>
              <w:right w:val="single" w:sz="6" w:space="0" w:color="auto"/>
            </w:tcBorders>
            <w:vAlign w:val="center"/>
          </w:tcPr>
          <w:p w14:paraId="548FB67A" w14:textId="77777777" w:rsidR="00F6661A" w:rsidRPr="009869E9" w:rsidRDefault="00F6661A" w:rsidP="00F6661A">
            <w:pPr>
              <w:spacing w:before="100" w:beforeAutospacing="1" w:after="100" w:afterAutospacing="1"/>
              <w:jc w:val="both"/>
              <w:rPr>
                <w:rFonts w:cs="Arial"/>
                <w:szCs w:val="20"/>
              </w:rPr>
            </w:pPr>
            <w:r w:rsidRPr="009869E9">
              <w:rPr>
                <w:rFonts w:cs="Arial"/>
                <w:szCs w:val="20"/>
              </w:rPr>
              <w:t>A</w:t>
            </w:r>
          </w:p>
        </w:tc>
        <w:tc>
          <w:tcPr>
            <w:tcW w:w="1554" w:type="dxa"/>
            <w:tcBorders>
              <w:top w:val="single" w:sz="6" w:space="0" w:color="auto"/>
              <w:left w:val="single" w:sz="6" w:space="0" w:color="auto"/>
              <w:bottom w:val="single" w:sz="6" w:space="0" w:color="auto"/>
              <w:right w:val="single" w:sz="6" w:space="0" w:color="auto"/>
            </w:tcBorders>
            <w:vAlign w:val="center"/>
          </w:tcPr>
          <w:p w14:paraId="28583D50"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8</w:t>
            </w:r>
          </w:p>
        </w:tc>
      </w:tr>
      <w:tr w:rsidR="00F6661A" w:rsidRPr="009869E9" w14:paraId="4BE34842"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77A07A38"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60   to     69</w:t>
            </w:r>
          </w:p>
        </w:tc>
        <w:tc>
          <w:tcPr>
            <w:tcW w:w="1186" w:type="dxa"/>
            <w:tcBorders>
              <w:top w:val="single" w:sz="6" w:space="0" w:color="auto"/>
              <w:left w:val="single" w:sz="6" w:space="0" w:color="auto"/>
              <w:bottom w:val="single" w:sz="6" w:space="0" w:color="auto"/>
              <w:right w:val="single" w:sz="6" w:space="0" w:color="auto"/>
            </w:tcBorders>
            <w:vAlign w:val="center"/>
          </w:tcPr>
          <w:p w14:paraId="627D9CB2" w14:textId="77777777" w:rsidR="00F6661A" w:rsidRPr="009869E9" w:rsidRDefault="00F6661A" w:rsidP="00F6661A">
            <w:pPr>
              <w:spacing w:before="100" w:beforeAutospacing="1" w:after="100" w:afterAutospacing="1"/>
              <w:jc w:val="both"/>
              <w:rPr>
                <w:rFonts w:cs="Arial"/>
                <w:szCs w:val="20"/>
              </w:rPr>
            </w:pPr>
            <w:r w:rsidRPr="009869E9">
              <w:rPr>
                <w:rFonts w:cs="Arial"/>
                <w:szCs w:val="20"/>
              </w:rPr>
              <w:t>B+</w:t>
            </w:r>
          </w:p>
        </w:tc>
        <w:tc>
          <w:tcPr>
            <w:tcW w:w="1554" w:type="dxa"/>
            <w:tcBorders>
              <w:top w:val="single" w:sz="6" w:space="0" w:color="auto"/>
              <w:left w:val="single" w:sz="6" w:space="0" w:color="auto"/>
              <w:bottom w:val="single" w:sz="6" w:space="0" w:color="auto"/>
              <w:right w:val="single" w:sz="6" w:space="0" w:color="auto"/>
            </w:tcBorders>
            <w:vAlign w:val="center"/>
          </w:tcPr>
          <w:p w14:paraId="07F1374D"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7</w:t>
            </w:r>
          </w:p>
        </w:tc>
      </w:tr>
      <w:tr w:rsidR="00F6661A" w:rsidRPr="009869E9" w14:paraId="06FD2C85"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6957EA29"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50   to     59</w:t>
            </w:r>
          </w:p>
        </w:tc>
        <w:tc>
          <w:tcPr>
            <w:tcW w:w="1186" w:type="dxa"/>
            <w:tcBorders>
              <w:top w:val="single" w:sz="6" w:space="0" w:color="auto"/>
              <w:left w:val="single" w:sz="6" w:space="0" w:color="auto"/>
              <w:bottom w:val="single" w:sz="6" w:space="0" w:color="auto"/>
              <w:right w:val="single" w:sz="6" w:space="0" w:color="auto"/>
            </w:tcBorders>
            <w:vAlign w:val="center"/>
          </w:tcPr>
          <w:p w14:paraId="6CBF0D18" w14:textId="77777777" w:rsidR="00F6661A" w:rsidRPr="009869E9" w:rsidRDefault="00F6661A" w:rsidP="00F6661A">
            <w:pPr>
              <w:spacing w:before="100" w:beforeAutospacing="1" w:after="100" w:afterAutospacing="1"/>
              <w:jc w:val="both"/>
              <w:rPr>
                <w:rFonts w:cs="Arial"/>
                <w:szCs w:val="20"/>
              </w:rPr>
            </w:pPr>
            <w:r w:rsidRPr="009869E9">
              <w:rPr>
                <w:rFonts w:cs="Arial"/>
                <w:szCs w:val="20"/>
              </w:rPr>
              <w:t>B</w:t>
            </w:r>
          </w:p>
        </w:tc>
        <w:tc>
          <w:tcPr>
            <w:tcW w:w="1554" w:type="dxa"/>
            <w:tcBorders>
              <w:top w:val="single" w:sz="6" w:space="0" w:color="auto"/>
              <w:left w:val="single" w:sz="6" w:space="0" w:color="auto"/>
              <w:bottom w:val="single" w:sz="6" w:space="0" w:color="auto"/>
              <w:right w:val="single" w:sz="6" w:space="0" w:color="auto"/>
            </w:tcBorders>
            <w:vAlign w:val="center"/>
          </w:tcPr>
          <w:p w14:paraId="786648A0"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6</w:t>
            </w:r>
          </w:p>
        </w:tc>
      </w:tr>
      <w:tr w:rsidR="00F6661A" w:rsidRPr="009869E9" w14:paraId="60F6CF6A"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39A1B0AD"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     to     49</w:t>
            </w:r>
          </w:p>
          <w:p w14:paraId="0B03A5D5" w14:textId="77777777" w:rsidR="00F6661A" w:rsidRPr="009869E9" w:rsidRDefault="00F6661A" w:rsidP="00F6661A">
            <w:pPr>
              <w:pStyle w:val="TableText"/>
              <w:ind w:right="-197"/>
              <w:jc w:val="both"/>
              <w:rPr>
                <w:rFonts w:ascii="Arial" w:hAnsi="Arial" w:cs="Arial"/>
                <w:sz w:val="18"/>
                <w:szCs w:val="20"/>
              </w:rPr>
            </w:pPr>
            <w:r w:rsidRPr="009869E9">
              <w:rPr>
                <w:rFonts w:ascii="Arial" w:hAnsi="Arial" w:cs="Arial"/>
                <w:sz w:val="18"/>
                <w:szCs w:val="20"/>
              </w:rPr>
              <w:t>or less than 40% in the final examination</w:t>
            </w:r>
          </w:p>
        </w:tc>
        <w:tc>
          <w:tcPr>
            <w:tcW w:w="1186" w:type="dxa"/>
            <w:tcBorders>
              <w:top w:val="single" w:sz="6" w:space="0" w:color="auto"/>
              <w:left w:val="single" w:sz="6" w:space="0" w:color="auto"/>
              <w:bottom w:val="single" w:sz="6" w:space="0" w:color="auto"/>
              <w:right w:val="single" w:sz="6" w:space="0" w:color="auto"/>
            </w:tcBorders>
            <w:vAlign w:val="center"/>
          </w:tcPr>
          <w:p w14:paraId="25FD8CB6" w14:textId="77777777" w:rsidR="00F6661A" w:rsidRPr="009869E9" w:rsidRDefault="00F6661A" w:rsidP="00F6661A">
            <w:pPr>
              <w:pStyle w:val="TableText"/>
              <w:tabs>
                <w:tab w:val="left" w:pos="405"/>
                <w:tab w:val="center" w:pos="485"/>
              </w:tabs>
              <w:jc w:val="both"/>
              <w:rPr>
                <w:rFonts w:ascii="Arial" w:hAnsi="Arial" w:cs="Arial"/>
                <w:sz w:val="18"/>
                <w:szCs w:val="20"/>
              </w:rPr>
            </w:pPr>
            <w:r w:rsidRPr="009869E9">
              <w:rPr>
                <w:rFonts w:ascii="Arial" w:hAnsi="Arial" w:cs="Arial"/>
                <w:sz w:val="18"/>
                <w:szCs w:val="20"/>
              </w:rPr>
              <w:t>RA</w:t>
            </w:r>
          </w:p>
        </w:tc>
        <w:tc>
          <w:tcPr>
            <w:tcW w:w="1554" w:type="dxa"/>
            <w:tcBorders>
              <w:top w:val="single" w:sz="6" w:space="0" w:color="auto"/>
              <w:left w:val="single" w:sz="6" w:space="0" w:color="auto"/>
              <w:bottom w:val="single" w:sz="6" w:space="0" w:color="auto"/>
              <w:right w:val="single" w:sz="6" w:space="0" w:color="auto"/>
            </w:tcBorders>
            <w:vAlign w:val="center"/>
          </w:tcPr>
          <w:p w14:paraId="0B0BDBAA"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w:t>
            </w:r>
          </w:p>
        </w:tc>
      </w:tr>
      <w:tr w:rsidR="00F6661A" w:rsidRPr="009869E9" w14:paraId="75DA5E03"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777FFA5C"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Withdrawal from examination</w:t>
            </w:r>
          </w:p>
        </w:tc>
        <w:tc>
          <w:tcPr>
            <w:tcW w:w="1186" w:type="dxa"/>
            <w:tcBorders>
              <w:top w:val="single" w:sz="6" w:space="0" w:color="auto"/>
              <w:left w:val="single" w:sz="6" w:space="0" w:color="auto"/>
              <w:bottom w:val="single" w:sz="6" w:space="0" w:color="auto"/>
              <w:right w:val="single" w:sz="6" w:space="0" w:color="auto"/>
            </w:tcBorders>
            <w:vAlign w:val="center"/>
          </w:tcPr>
          <w:p w14:paraId="03B487FF"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W</w:t>
            </w:r>
          </w:p>
        </w:tc>
        <w:tc>
          <w:tcPr>
            <w:tcW w:w="1554" w:type="dxa"/>
            <w:tcBorders>
              <w:top w:val="single" w:sz="6" w:space="0" w:color="auto"/>
              <w:left w:val="single" w:sz="6" w:space="0" w:color="auto"/>
              <w:bottom w:val="single" w:sz="6" w:space="0" w:color="auto"/>
              <w:right w:val="single" w:sz="6" w:space="0" w:color="auto"/>
            </w:tcBorders>
            <w:vAlign w:val="center"/>
          </w:tcPr>
          <w:p w14:paraId="3FD1FCC1" w14:textId="77777777"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w:t>
            </w:r>
          </w:p>
        </w:tc>
      </w:tr>
      <w:tr w:rsidR="00F6661A" w:rsidRPr="009869E9" w14:paraId="60783F33"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55559A7D" w14:textId="77777777" w:rsidR="00F6661A" w:rsidRPr="009869E9" w:rsidRDefault="00F6661A" w:rsidP="00F6661A">
            <w:pPr>
              <w:jc w:val="both"/>
              <w:rPr>
                <w:rFonts w:cs="Arial"/>
                <w:szCs w:val="20"/>
              </w:rPr>
            </w:pPr>
            <w:r w:rsidRPr="009869E9">
              <w:rPr>
                <w:rFonts w:cs="Arial"/>
                <w:szCs w:val="20"/>
              </w:rPr>
              <w:t>Shortage of Attendance</w:t>
            </w:r>
          </w:p>
        </w:tc>
        <w:tc>
          <w:tcPr>
            <w:tcW w:w="1186" w:type="dxa"/>
            <w:tcBorders>
              <w:top w:val="single" w:sz="6" w:space="0" w:color="auto"/>
              <w:left w:val="single" w:sz="6" w:space="0" w:color="auto"/>
              <w:bottom w:val="single" w:sz="6" w:space="0" w:color="auto"/>
              <w:right w:val="single" w:sz="6" w:space="0" w:color="auto"/>
            </w:tcBorders>
            <w:vAlign w:val="center"/>
          </w:tcPr>
          <w:p w14:paraId="5014A1EC" w14:textId="77777777" w:rsidR="00F6661A" w:rsidRPr="009869E9" w:rsidRDefault="00F6661A" w:rsidP="00F6661A">
            <w:pPr>
              <w:jc w:val="both"/>
              <w:rPr>
                <w:rFonts w:cs="Arial"/>
                <w:szCs w:val="20"/>
              </w:rPr>
            </w:pPr>
            <w:r w:rsidRPr="009869E9">
              <w:rPr>
                <w:rFonts w:cs="Arial"/>
                <w:szCs w:val="20"/>
              </w:rPr>
              <w:t>SA</w:t>
            </w:r>
          </w:p>
        </w:tc>
        <w:tc>
          <w:tcPr>
            <w:tcW w:w="1554" w:type="dxa"/>
            <w:tcBorders>
              <w:top w:val="single" w:sz="6" w:space="0" w:color="auto"/>
              <w:left w:val="single" w:sz="6" w:space="0" w:color="auto"/>
              <w:bottom w:val="single" w:sz="6" w:space="0" w:color="auto"/>
              <w:right w:val="single" w:sz="6" w:space="0" w:color="auto"/>
            </w:tcBorders>
            <w:vAlign w:val="center"/>
          </w:tcPr>
          <w:p w14:paraId="4294C5E2" w14:textId="77777777" w:rsidR="00F6661A" w:rsidRPr="009869E9" w:rsidRDefault="00F6661A" w:rsidP="00F6661A">
            <w:pPr>
              <w:pStyle w:val="NormalWeb"/>
              <w:spacing w:before="0" w:beforeAutospacing="0" w:after="0" w:afterAutospacing="0"/>
              <w:jc w:val="both"/>
              <w:rPr>
                <w:rFonts w:cs="Arial"/>
                <w:szCs w:val="20"/>
              </w:rPr>
            </w:pPr>
            <w:r w:rsidRPr="009869E9">
              <w:rPr>
                <w:rFonts w:cs="Arial"/>
                <w:szCs w:val="20"/>
              </w:rPr>
              <w:t>0</w:t>
            </w:r>
          </w:p>
        </w:tc>
      </w:tr>
    </w:tbl>
    <w:p w14:paraId="001D680A" w14:textId="77777777" w:rsidR="00F6661A" w:rsidRPr="00AB48D9" w:rsidRDefault="00F6661A" w:rsidP="00F6661A">
      <w:pPr>
        <w:ind w:left="1800"/>
        <w:jc w:val="both"/>
        <w:rPr>
          <w:rFonts w:cs="Arial"/>
          <w:sz w:val="12"/>
          <w:szCs w:val="20"/>
        </w:rPr>
      </w:pPr>
    </w:p>
    <w:p w14:paraId="032CF950" w14:textId="77777777" w:rsidR="00F6661A" w:rsidRPr="009869E9" w:rsidRDefault="00F6661A" w:rsidP="00F6661A">
      <w:pPr>
        <w:ind w:left="1800"/>
        <w:jc w:val="both"/>
        <w:rPr>
          <w:rFonts w:cs="Arial"/>
          <w:szCs w:val="18"/>
        </w:rPr>
      </w:pPr>
      <w:r w:rsidRPr="009869E9">
        <w:rPr>
          <w:rFonts w:cs="Arial"/>
          <w:szCs w:val="18"/>
        </w:rPr>
        <w:t>The grades RA and SA will not figure in the grade sheet.</w:t>
      </w:r>
    </w:p>
    <w:p w14:paraId="6F6535F2" w14:textId="77777777" w:rsidR="00F6661A" w:rsidRPr="009869E9" w:rsidRDefault="00F6661A" w:rsidP="00F6661A">
      <w:pPr>
        <w:ind w:left="1800"/>
        <w:jc w:val="both"/>
        <w:rPr>
          <w:rFonts w:cs="Arial"/>
          <w:szCs w:val="18"/>
        </w:rPr>
      </w:pPr>
    </w:p>
    <w:p w14:paraId="18D382DC" w14:textId="77777777" w:rsidR="00F6661A" w:rsidRPr="009869E9" w:rsidRDefault="00F6661A" w:rsidP="00F6661A">
      <w:pPr>
        <w:ind w:left="1800" w:hanging="720"/>
        <w:jc w:val="both"/>
        <w:rPr>
          <w:rFonts w:cs="Arial"/>
          <w:szCs w:val="18"/>
        </w:rPr>
      </w:pPr>
      <w:r w:rsidRPr="009869E9">
        <w:rPr>
          <w:rFonts w:cs="Arial"/>
          <w:szCs w:val="18"/>
        </w:rPr>
        <w:t>b.   For online courses the following grading pattern is applicable in case of credit transfer and CGPA calculations.</w:t>
      </w:r>
    </w:p>
    <w:p w14:paraId="054FF297" w14:textId="77777777" w:rsidR="00F6661A" w:rsidRPr="009869E9" w:rsidRDefault="00F6661A" w:rsidP="00F6661A">
      <w:pPr>
        <w:ind w:left="1800" w:hanging="720"/>
        <w:jc w:val="both"/>
        <w:rPr>
          <w:rFonts w:cs="Arial"/>
          <w:szCs w:val="18"/>
        </w:rPr>
      </w:pPr>
    </w:p>
    <w:tbl>
      <w:tblPr>
        <w:tblW w:w="0" w:type="auto"/>
        <w:jc w:val="center"/>
        <w:tblLayout w:type="fixed"/>
        <w:tblLook w:val="0000" w:firstRow="0" w:lastRow="0" w:firstColumn="0" w:lastColumn="0" w:noHBand="0" w:noVBand="0"/>
      </w:tblPr>
      <w:tblGrid>
        <w:gridCol w:w="3462"/>
        <w:gridCol w:w="1186"/>
        <w:gridCol w:w="1554"/>
      </w:tblGrid>
      <w:tr w:rsidR="00F6661A" w:rsidRPr="009869E9" w14:paraId="1A2EB1EB"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71A34F7" w14:textId="77777777" w:rsidR="00F6661A" w:rsidRPr="009869E9" w:rsidRDefault="00F6661A" w:rsidP="00F6661A">
            <w:pPr>
              <w:pStyle w:val="TableText"/>
              <w:jc w:val="both"/>
              <w:rPr>
                <w:rFonts w:ascii="Arial" w:hAnsi="Arial" w:cs="Arial"/>
                <w:sz w:val="18"/>
                <w:szCs w:val="18"/>
              </w:rPr>
            </w:pPr>
            <w:r w:rsidRPr="009869E9">
              <w:rPr>
                <w:rFonts w:ascii="Arial" w:hAnsi="Arial" w:cs="Arial"/>
                <w:b/>
                <w:sz w:val="18"/>
                <w:szCs w:val="18"/>
              </w:rPr>
              <w:t>Range of percentage of total marks</w:t>
            </w:r>
          </w:p>
        </w:tc>
        <w:tc>
          <w:tcPr>
            <w:tcW w:w="118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6EC4B7" w14:textId="77777777" w:rsidR="00F6661A" w:rsidRPr="009869E9" w:rsidRDefault="00F6661A" w:rsidP="00AA3AEF">
            <w:pPr>
              <w:pStyle w:val="TableText"/>
              <w:jc w:val="center"/>
              <w:rPr>
                <w:rFonts w:ascii="Arial" w:hAnsi="Arial" w:cs="Arial"/>
                <w:sz w:val="18"/>
                <w:szCs w:val="18"/>
              </w:rPr>
            </w:pPr>
            <w:r w:rsidRPr="009869E9">
              <w:rPr>
                <w:rFonts w:ascii="Arial" w:hAnsi="Arial" w:cs="Arial"/>
                <w:b/>
                <w:sz w:val="18"/>
                <w:szCs w:val="18"/>
              </w:rPr>
              <w:t>Letter grade</w:t>
            </w:r>
          </w:p>
        </w:tc>
        <w:tc>
          <w:tcPr>
            <w:tcW w:w="15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7D8A47" w14:textId="77777777" w:rsidR="00F6661A" w:rsidRPr="009869E9" w:rsidRDefault="00F6661A" w:rsidP="00F6661A">
            <w:pPr>
              <w:pStyle w:val="TableText"/>
              <w:jc w:val="both"/>
              <w:rPr>
                <w:rFonts w:ascii="Arial" w:hAnsi="Arial" w:cs="Arial"/>
                <w:sz w:val="18"/>
                <w:szCs w:val="18"/>
              </w:rPr>
            </w:pPr>
            <w:r w:rsidRPr="009869E9">
              <w:rPr>
                <w:rFonts w:ascii="Arial" w:hAnsi="Arial" w:cs="Arial"/>
                <w:b/>
                <w:sz w:val="18"/>
                <w:szCs w:val="18"/>
              </w:rPr>
              <w:t>Grade Point g</w:t>
            </w:r>
          </w:p>
        </w:tc>
      </w:tr>
      <w:tr w:rsidR="00F6661A" w:rsidRPr="009869E9" w14:paraId="0C786632"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0C6C3C0C"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90   to   100</w:t>
            </w:r>
          </w:p>
        </w:tc>
        <w:tc>
          <w:tcPr>
            <w:tcW w:w="1186" w:type="dxa"/>
            <w:tcBorders>
              <w:top w:val="single" w:sz="6" w:space="0" w:color="auto"/>
              <w:left w:val="single" w:sz="6" w:space="0" w:color="auto"/>
              <w:bottom w:val="single" w:sz="6" w:space="0" w:color="auto"/>
              <w:right w:val="single" w:sz="6" w:space="0" w:color="auto"/>
            </w:tcBorders>
            <w:vAlign w:val="center"/>
          </w:tcPr>
          <w:p w14:paraId="2F484A43" w14:textId="77777777" w:rsidR="00F6661A" w:rsidRPr="009869E9" w:rsidRDefault="00F6661A" w:rsidP="00F6661A">
            <w:pPr>
              <w:spacing w:before="100" w:beforeAutospacing="1" w:after="100" w:afterAutospacing="1"/>
              <w:jc w:val="both"/>
              <w:rPr>
                <w:rFonts w:cs="Arial"/>
                <w:szCs w:val="18"/>
              </w:rPr>
            </w:pPr>
            <w:r w:rsidRPr="009869E9">
              <w:rPr>
                <w:rFonts w:cs="Arial"/>
                <w:szCs w:val="18"/>
              </w:rPr>
              <w:t>O</w:t>
            </w:r>
          </w:p>
        </w:tc>
        <w:tc>
          <w:tcPr>
            <w:tcW w:w="1554" w:type="dxa"/>
            <w:tcBorders>
              <w:top w:val="single" w:sz="6" w:space="0" w:color="auto"/>
              <w:left w:val="single" w:sz="6" w:space="0" w:color="auto"/>
              <w:bottom w:val="single" w:sz="6" w:space="0" w:color="auto"/>
              <w:right w:val="single" w:sz="6" w:space="0" w:color="auto"/>
            </w:tcBorders>
            <w:vAlign w:val="center"/>
          </w:tcPr>
          <w:p w14:paraId="0355C522"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10</w:t>
            </w:r>
          </w:p>
        </w:tc>
      </w:tr>
      <w:tr w:rsidR="00F6661A" w:rsidRPr="009869E9" w14:paraId="5CFAA3E7"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01F55287"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76   to     89</w:t>
            </w:r>
          </w:p>
        </w:tc>
        <w:tc>
          <w:tcPr>
            <w:tcW w:w="1186" w:type="dxa"/>
            <w:tcBorders>
              <w:top w:val="single" w:sz="6" w:space="0" w:color="auto"/>
              <w:left w:val="single" w:sz="6" w:space="0" w:color="auto"/>
              <w:bottom w:val="single" w:sz="6" w:space="0" w:color="auto"/>
              <w:right w:val="single" w:sz="6" w:space="0" w:color="auto"/>
            </w:tcBorders>
            <w:vAlign w:val="center"/>
          </w:tcPr>
          <w:p w14:paraId="3B6BA7A9" w14:textId="77777777" w:rsidR="00F6661A" w:rsidRPr="009869E9" w:rsidRDefault="00F6661A" w:rsidP="00F6661A">
            <w:pPr>
              <w:spacing w:before="100" w:beforeAutospacing="1" w:after="100" w:afterAutospacing="1"/>
              <w:jc w:val="both"/>
              <w:rPr>
                <w:rFonts w:cs="Arial"/>
                <w:szCs w:val="18"/>
              </w:rPr>
            </w:pPr>
            <w:r w:rsidRPr="009869E9">
              <w:rPr>
                <w:rFonts w:cs="Arial"/>
                <w:szCs w:val="18"/>
              </w:rPr>
              <w:t>A+</w:t>
            </w:r>
          </w:p>
        </w:tc>
        <w:tc>
          <w:tcPr>
            <w:tcW w:w="1554" w:type="dxa"/>
            <w:tcBorders>
              <w:top w:val="single" w:sz="6" w:space="0" w:color="auto"/>
              <w:left w:val="single" w:sz="6" w:space="0" w:color="auto"/>
              <w:bottom w:val="single" w:sz="6" w:space="0" w:color="auto"/>
              <w:right w:val="single" w:sz="6" w:space="0" w:color="auto"/>
            </w:tcBorders>
            <w:vAlign w:val="center"/>
          </w:tcPr>
          <w:p w14:paraId="2C0BD517"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9</w:t>
            </w:r>
          </w:p>
        </w:tc>
      </w:tr>
      <w:tr w:rsidR="00F6661A" w:rsidRPr="009869E9" w14:paraId="1E0280C4"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166EB8E0"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60   to     75</w:t>
            </w:r>
          </w:p>
        </w:tc>
        <w:tc>
          <w:tcPr>
            <w:tcW w:w="1186" w:type="dxa"/>
            <w:tcBorders>
              <w:top w:val="single" w:sz="6" w:space="0" w:color="auto"/>
              <w:left w:val="single" w:sz="6" w:space="0" w:color="auto"/>
              <w:bottom w:val="single" w:sz="6" w:space="0" w:color="auto"/>
              <w:right w:val="single" w:sz="6" w:space="0" w:color="auto"/>
            </w:tcBorders>
            <w:vAlign w:val="center"/>
          </w:tcPr>
          <w:p w14:paraId="30B728B1" w14:textId="77777777" w:rsidR="00F6661A" w:rsidRPr="009869E9" w:rsidRDefault="00F6661A" w:rsidP="00F6661A">
            <w:pPr>
              <w:spacing w:before="100" w:beforeAutospacing="1" w:after="100" w:afterAutospacing="1"/>
              <w:jc w:val="both"/>
              <w:rPr>
                <w:rFonts w:cs="Arial"/>
                <w:szCs w:val="18"/>
              </w:rPr>
            </w:pPr>
            <w:r w:rsidRPr="009869E9">
              <w:rPr>
                <w:rFonts w:cs="Arial"/>
                <w:szCs w:val="18"/>
              </w:rPr>
              <w:t>A</w:t>
            </w:r>
          </w:p>
        </w:tc>
        <w:tc>
          <w:tcPr>
            <w:tcW w:w="1554" w:type="dxa"/>
            <w:tcBorders>
              <w:top w:val="single" w:sz="6" w:space="0" w:color="auto"/>
              <w:left w:val="single" w:sz="6" w:space="0" w:color="auto"/>
              <w:bottom w:val="single" w:sz="6" w:space="0" w:color="auto"/>
              <w:right w:val="single" w:sz="6" w:space="0" w:color="auto"/>
            </w:tcBorders>
            <w:vAlign w:val="center"/>
          </w:tcPr>
          <w:p w14:paraId="7DA0D46E"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8</w:t>
            </w:r>
          </w:p>
        </w:tc>
      </w:tr>
      <w:tr w:rsidR="00F6661A" w:rsidRPr="009869E9" w14:paraId="6482E224"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61129BF8"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50   to     59</w:t>
            </w:r>
          </w:p>
        </w:tc>
        <w:tc>
          <w:tcPr>
            <w:tcW w:w="1186" w:type="dxa"/>
            <w:tcBorders>
              <w:top w:val="single" w:sz="6" w:space="0" w:color="auto"/>
              <w:left w:val="single" w:sz="6" w:space="0" w:color="auto"/>
              <w:bottom w:val="single" w:sz="6" w:space="0" w:color="auto"/>
              <w:right w:val="single" w:sz="6" w:space="0" w:color="auto"/>
            </w:tcBorders>
            <w:vAlign w:val="center"/>
          </w:tcPr>
          <w:p w14:paraId="21F65ED9" w14:textId="77777777" w:rsidR="00F6661A" w:rsidRPr="009869E9" w:rsidRDefault="00F6661A" w:rsidP="00F6661A">
            <w:pPr>
              <w:spacing w:before="100" w:beforeAutospacing="1" w:after="100" w:afterAutospacing="1"/>
              <w:jc w:val="both"/>
              <w:rPr>
                <w:rFonts w:cs="Arial"/>
                <w:szCs w:val="18"/>
              </w:rPr>
            </w:pPr>
            <w:r w:rsidRPr="009869E9">
              <w:rPr>
                <w:rFonts w:cs="Arial"/>
                <w:szCs w:val="18"/>
              </w:rPr>
              <w:t>B+</w:t>
            </w:r>
          </w:p>
        </w:tc>
        <w:tc>
          <w:tcPr>
            <w:tcW w:w="1554" w:type="dxa"/>
            <w:tcBorders>
              <w:top w:val="single" w:sz="6" w:space="0" w:color="auto"/>
              <w:left w:val="single" w:sz="6" w:space="0" w:color="auto"/>
              <w:bottom w:val="single" w:sz="6" w:space="0" w:color="auto"/>
              <w:right w:val="single" w:sz="6" w:space="0" w:color="auto"/>
            </w:tcBorders>
            <w:vAlign w:val="center"/>
          </w:tcPr>
          <w:p w14:paraId="03A177F0"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7</w:t>
            </w:r>
          </w:p>
        </w:tc>
      </w:tr>
      <w:tr w:rsidR="00F6661A" w:rsidRPr="009869E9" w14:paraId="1C51AA26" w14:textId="77777777"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14:paraId="0C2A6283"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40   to     49</w:t>
            </w:r>
          </w:p>
        </w:tc>
        <w:tc>
          <w:tcPr>
            <w:tcW w:w="1186" w:type="dxa"/>
            <w:tcBorders>
              <w:top w:val="single" w:sz="6" w:space="0" w:color="auto"/>
              <w:left w:val="single" w:sz="6" w:space="0" w:color="auto"/>
              <w:bottom w:val="single" w:sz="6" w:space="0" w:color="auto"/>
              <w:right w:val="single" w:sz="6" w:space="0" w:color="auto"/>
            </w:tcBorders>
            <w:vAlign w:val="center"/>
          </w:tcPr>
          <w:p w14:paraId="5111F07D" w14:textId="77777777" w:rsidR="00F6661A" w:rsidRPr="009869E9" w:rsidRDefault="00F6661A" w:rsidP="00F6661A">
            <w:pPr>
              <w:spacing w:before="100" w:beforeAutospacing="1" w:after="100" w:afterAutospacing="1"/>
              <w:jc w:val="both"/>
              <w:rPr>
                <w:rFonts w:cs="Arial"/>
                <w:szCs w:val="18"/>
              </w:rPr>
            </w:pPr>
            <w:r w:rsidRPr="009869E9">
              <w:rPr>
                <w:rFonts w:cs="Arial"/>
                <w:szCs w:val="18"/>
              </w:rPr>
              <w:t>B</w:t>
            </w:r>
          </w:p>
        </w:tc>
        <w:tc>
          <w:tcPr>
            <w:tcW w:w="1554" w:type="dxa"/>
            <w:tcBorders>
              <w:top w:val="single" w:sz="6" w:space="0" w:color="auto"/>
              <w:left w:val="single" w:sz="6" w:space="0" w:color="auto"/>
              <w:bottom w:val="single" w:sz="6" w:space="0" w:color="auto"/>
              <w:right w:val="single" w:sz="6" w:space="0" w:color="auto"/>
            </w:tcBorders>
            <w:vAlign w:val="center"/>
          </w:tcPr>
          <w:p w14:paraId="3843CE64" w14:textId="77777777"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6</w:t>
            </w:r>
          </w:p>
        </w:tc>
      </w:tr>
    </w:tbl>
    <w:p w14:paraId="03F922CA" w14:textId="77777777" w:rsidR="00F6661A" w:rsidRPr="009869E9" w:rsidRDefault="00F6661A" w:rsidP="00F6661A">
      <w:pPr>
        <w:ind w:left="1800" w:hanging="720"/>
        <w:jc w:val="both"/>
        <w:rPr>
          <w:rFonts w:cs="Arial"/>
          <w:szCs w:val="18"/>
        </w:rPr>
      </w:pPr>
    </w:p>
    <w:p w14:paraId="07B84E97" w14:textId="77777777" w:rsidR="00F6661A" w:rsidRPr="00FA0715" w:rsidRDefault="00F6661A" w:rsidP="00C82DDD">
      <w:pPr>
        <w:pStyle w:val="ListParagraph"/>
        <w:numPr>
          <w:ilvl w:val="0"/>
          <w:numId w:val="280"/>
        </w:numPr>
        <w:spacing w:after="0" w:line="240" w:lineRule="auto"/>
        <w:contextualSpacing w:val="0"/>
        <w:jc w:val="both"/>
        <w:rPr>
          <w:rFonts w:ascii="Arial" w:hAnsi="Arial" w:cs="Arial"/>
        </w:rPr>
      </w:pPr>
      <w:r w:rsidRPr="009869E9">
        <w:rPr>
          <w:rFonts w:ascii="Arial" w:hAnsi="Arial" w:cs="Arial"/>
          <w:b/>
          <w:bCs/>
          <w:sz w:val="18"/>
          <w:szCs w:val="18"/>
        </w:rPr>
        <w:t xml:space="preserve">Cumulative Grade Point Average:  </w:t>
      </w:r>
      <w:r w:rsidRPr="009869E9">
        <w:rPr>
          <w:rFonts w:ascii="Arial" w:hAnsi="Arial" w:cs="Arial"/>
          <w:sz w:val="18"/>
          <w:szCs w:val="18"/>
        </w:rPr>
        <w:t xml:space="preserve">After the completion of the </w:t>
      </w:r>
      <w:proofErr w:type="spellStart"/>
      <w:r w:rsidRPr="009869E9">
        <w:rPr>
          <w:rFonts w:ascii="Arial" w:hAnsi="Arial" w:cs="Arial"/>
          <w:sz w:val="18"/>
          <w:szCs w:val="18"/>
        </w:rPr>
        <w:t>programme</w:t>
      </w:r>
      <w:proofErr w:type="spellEnd"/>
      <w:r w:rsidRPr="009869E9">
        <w:rPr>
          <w:rFonts w:ascii="Arial" w:hAnsi="Arial" w:cs="Arial"/>
          <w:sz w:val="18"/>
          <w:szCs w:val="18"/>
        </w:rPr>
        <w:t>, the Cumulative Grade Point Average (CGPA) from the first semester to final semester is calculated using the formula.</w:t>
      </w:r>
    </w:p>
    <w:p w14:paraId="44ABBAF7" w14:textId="77777777" w:rsidR="00F6661A" w:rsidRPr="00477A0F" w:rsidRDefault="00F6661A" w:rsidP="00F6661A">
      <w:pPr>
        <w:jc w:val="both"/>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sidRPr="00477A0F">
        <w:rPr>
          <w:rFonts w:cs="Arial"/>
          <w:sz w:val="20"/>
          <w:szCs w:val="20"/>
        </w:rPr>
        <w:t xml:space="preserve">CGPA = </w:t>
      </w:r>
      <w:r w:rsidR="00AC63CF" w:rsidRPr="00477A0F">
        <w:rPr>
          <w:rFonts w:cs="Arial"/>
          <w:noProof/>
          <w:position w:val="-30"/>
          <w:sz w:val="20"/>
          <w:szCs w:val="20"/>
        </w:rPr>
        <w:object w:dxaOrig="980" w:dyaOrig="700" w14:anchorId="64239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pt;height:35pt;mso-width-percent:0;mso-height-percent:0;mso-width-percent:0;mso-height-percent:0" o:ole="">
            <v:imagedata r:id="rId18" o:title=""/>
          </v:shape>
          <o:OLEObject Type="Embed" ProgID="Equation.3" ShapeID="_x0000_i1025" DrawAspect="Content" ObjectID="_1695967482" r:id="rId19"/>
        </w:object>
      </w:r>
    </w:p>
    <w:p w14:paraId="0B3073D8" w14:textId="77777777" w:rsidR="00F6661A" w:rsidRPr="009869E9" w:rsidRDefault="00F6661A" w:rsidP="00F6661A">
      <w:pPr>
        <w:jc w:val="both"/>
        <w:rPr>
          <w:rFonts w:cs="Arial"/>
          <w:szCs w:val="18"/>
        </w:rPr>
      </w:pPr>
      <w:r w:rsidRPr="00477A0F">
        <w:rPr>
          <w:rFonts w:cs="Arial"/>
          <w:sz w:val="20"/>
          <w:szCs w:val="20"/>
        </w:rPr>
        <w:tab/>
      </w:r>
      <w:r>
        <w:rPr>
          <w:rFonts w:cs="Arial"/>
          <w:sz w:val="20"/>
          <w:szCs w:val="20"/>
        </w:rPr>
        <w:tab/>
      </w:r>
      <w:r>
        <w:rPr>
          <w:rFonts w:cs="Arial"/>
          <w:sz w:val="20"/>
          <w:szCs w:val="20"/>
        </w:rPr>
        <w:tab/>
      </w:r>
      <w:r w:rsidRPr="009869E9">
        <w:rPr>
          <w:rFonts w:cs="Arial"/>
          <w:szCs w:val="18"/>
        </w:rPr>
        <w:t xml:space="preserve">where </w:t>
      </w:r>
      <w:proofErr w:type="spellStart"/>
      <w:r w:rsidRPr="009869E9">
        <w:rPr>
          <w:rFonts w:cs="Arial"/>
          <w:szCs w:val="18"/>
        </w:rPr>
        <w:t>g</w:t>
      </w:r>
      <w:r w:rsidRPr="009869E9">
        <w:rPr>
          <w:rFonts w:cs="Arial"/>
          <w:szCs w:val="18"/>
          <w:vertAlign w:val="subscript"/>
        </w:rPr>
        <w:t>i</w:t>
      </w:r>
      <w:proofErr w:type="spellEnd"/>
      <w:r w:rsidR="00AA3AEF">
        <w:rPr>
          <w:rFonts w:cs="Arial"/>
          <w:szCs w:val="18"/>
          <w:vertAlign w:val="subscript"/>
        </w:rPr>
        <w:t xml:space="preserve"> </w:t>
      </w:r>
      <w:r w:rsidRPr="009869E9">
        <w:rPr>
          <w:rFonts w:cs="Arial"/>
          <w:szCs w:val="18"/>
        </w:rPr>
        <w:t xml:space="preserve">is Grade point secured corresponding to the course </w:t>
      </w:r>
      <w:proofErr w:type="spellStart"/>
      <w:r w:rsidRPr="009869E9">
        <w:rPr>
          <w:rFonts w:cs="Arial"/>
          <w:szCs w:val="18"/>
        </w:rPr>
        <w:t>i</w:t>
      </w:r>
      <w:proofErr w:type="spellEnd"/>
    </w:p>
    <w:p w14:paraId="5CD8DE57" w14:textId="77777777" w:rsidR="00F6661A" w:rsidRDefault="00F6661A" w:rsidP="00F6661A">
      <w:pPr>
        <w:jc w:val="both"/>
        <w:rPr>
          <w:rFonts w:cs="Arial"/>
          <w:szCs w:val="18"/>
        </w:rPr>
      </w:pPr>
      <w:r w:rsidRPr="009869E9">
        <w:rPr>
          <w:rFonts w:cs="Arial"/>
          <w:szCs w:val="18"/>
        </w:rPr>
        <w:tab/>
      </w:r>
      <w:r w:rsidRPr="009869E9">
        <w:rPr>
          <w:rFonts w:cs="Arial"/>
          <w:szCs w:val="18"/>
        </w:rPr>
        <w:tab/>
      </w:r>
      <w:r w:rsidRPr="009869E9">
        <w:rPr>
          <w:rFonts w:cs="Arial"/>
          <w:szCs w:val="18"/>
        </w:rPr>
        <w:tab/>
        <w:t>C</w:t>
      </w:r>
      <w:r w:rsidRPr="009869E9">
        <w:rPr>
          <w:rFonts w:cs="Arial"/>
          <w:szCs w:val="18"/>
          <w:vertAlign w:val="subscript"/>
        </w:rPr>
        <w:t>i</w:t>
      </w:r>
      <w:r w:rsidR="00AA3AEF">
        <w:rPr>
          <w:rFonts w:cs="Arial"/>
          <w:szCs w:val="18"/>
          <w:vertAlign w:val="subscript"/>
        </w:rPr>
        <w:t xml:space="preserve"> </w:t>
      </w:r>
      <w:r w:rsidRPr="009869E9">
        <w:rPr>
          <w:rFonts w:cs="Arial"/>
          <w:szCs w:val="18"/>
        </w:rPr>
        <w:t xml:space="preserve">is Credit rating of the course </w:t>
      </w:r>
      <w:proofErr w:type="spellStart"/>
      <w:r w:rsidRPr="009869E9">
        <w:rPr>
          <w:rFonts w:cs="Arial"/>
          <w:szCs w:val="18"/>
        </w:rPr>
        <w:t>i</w:t>
      </w:r>
      <w:proofErr w:type="spellEnd"/>
      <w:r w:rsidRPr="009869E9">
        <w:rPr>
          <w:rFonts w:cs="Arial"/>
          <w:szCs w:val="18"/>
        </w:rPr>
        <w:tab/>
      </w:r>
    </w:p>
    <w:p w14:paraId="06D68447" w14:textId="77777777" w:rsidR="003E7476" w:rsidRDefault="003E7476" w:rsidP="00F6661A">
      <w:pPr>
        <w:jc w:val="both"/>
        <w:rPr>
          <w:rFonts w:cs="Arial"/>
          <w:szCs w:val="18"/>
        </w:rPr>
      </w:pPr>
    </w:p>
    <w:p w14:paraId="6E9D5502" w14:textId="77777777" w:rsidR="00207E38" w:rsidRDefault="00207E38" w:rsidP="00F6661A">
      <w:pPr>
        <w:jc w:val="both"/>
        <w:rPr>
          <w:rFonts w:cs="Arial"/>
          <w:szCs w:val="18"/>
        </w:rPr>
      </w:pPr>
    </w:p>
    <w:p w14:paraId="24D316EE" w14:textId="77777777" w:rsidR="00207E38" w:rsidRDefault="00207E38" w:rsidP="00F6661A">
      <w:pPr>
        <w:jc w:val="both"/>
        <w:rPr>
          <w:rFonts w:cs="Arial"/>
          <w:szCs w:val="18"/>
        </w:rPr>
      </w:pPr>
    </w:p>
    <w:p w14:paraId="51235CD6" w14:textId="77777777" w:rsidR="00207E38" w:rsidRDefault="00207E38" w:rsidP="00F6661A">
      <w:pPr>
        <w:jc w:val="both"/>
        <w:rPr>
          <w:rFonts w:cs="Arial"/>
          <w:szCs w:val="18"/>
        </w:rPr>
      </w:pPr>
    </w:p>
    <w:p w14:paraId="54AD564E" w14:textId="77777777" w:rsidR="00207E38" w:rsidRDefault="00207E38" w:rsidP="00F6661A">
      <w:pPr>
        <w:jc w:val="both"/>
        <w:rPr>
          <w:rFonts w:cs="Arial"/>
          <w:szCs w:val="18"/>
        </w:rPr>
      </w:pPr>
    </w:p>
    <w:p w14:paraId="18D4E301" w14:textId="77777777" w:rsidR="00207E38" w:rsidRDefault="00207E38" w:rsidP="00F6661A">
      <w:pPr>
        <w:jc w:val="both"/>
        <w:rPr>
          <w:rFonts w:cs="Arial"/>
          <w:szCs w:val="18"/>
        </w:rPr>
      </w:pPr>
    </w:p>
    <w:p w14:paraId="3A1549B9" w14:textId="77777777" w:rsidR="00207E38" w:rsidRPr="009869E9" w:rsidRDefault="00207E38" w:rsidP="00F6661A">
      <w:pPr>
        <w:jc w:val="both"/>
        <w:rPr>
          <w:rFonts w:cs="Arial"/>
          <w:szCs w:val="18"/>
        </w:rPr>
      </w:pPr>
    </w:p>
    <w:p w14:paraId="5DBA0610" w14:textId="77777777" w:rsidR="00F6661A" w:rsidRPr="009869E9" w:rsidRDefault="00F6661A" w:rsidP="00C82DDD">
      <w:pPr>
        <w:pStyle w:val="ListParagraph"/>
        <w:numPr>
          <w:ilvl w:val="0"/>
          <w:numId w:val="280"/>
        </w:numPr>
        <w:spacing w:after="0" w:line="240" w:lineRule="auto"/>
        <w:contextualSpacing w:val="0"/>
        <w:jc w:val="both"/>
        <w:rPr>
          <w:rFonts w:ascii="Arial" w:hAnsi="Arial" w:cs="Arial"/>
          <w:sz w:val="18"/>
          <w:szCs w:val="18"/>
        </w:rPr>
      </w:pPr>
      <w:r w:rsidRPr="009869E9">
        <w:rPr>
          <w:rFonts w:ascii="Arial" w:hAnsi="Arial" w:cs="Arial"/>
          <w:b/>
          <w:sz w:val="18"/>
          <w:szCs w:val="18"/>
        </w:rPr>
        <w:lastRenderedPageBreak/>
        <w:t>Passing a course</w:t>
      </w:r>
    </w:p>
    <w:p w14:paraId="44877512" w14:textId="77777777" w:rsidR="00F6661A" w:rsidRPr="009869E9" w:rsidRDefault="00F6661A" w:rsidP="00F6661A">
      <w:pPr>
        <w:ind w:left="1440"/>
        <w:jc w:val="both"/>
        <w:rPr>
          <w:rFonts w:cs="Arial"/>
          <w:szCs w:val="18"/>
        </w:rPr>
      </w:pPr>
    </w:p>
    <w:p w14:paraId="1BA3048A" w14:textId="77777777" w:rsidR="00F6661A" w:rsidRPr="009869E9" w:rsidRDefault="00F6661A" w:rsidP="00C82DDD">
      <w:pPr>
        <w:pStyle w:val="ListParagraph"/>
        <w:numPr>
          <w:ilvl w:val="0"/>
          <w:numId w:val="245"/>
        </w:numPr>
        <w:spacing w:after="0" w:line="240" w:lineRule="auto"/>
        <w:ind w:left="1368" w:hanging="288"/>
        <w:jc w:val="both"/>
        <w:rPr>
          <w:rFonts w:ascii="Arial" w:hAnsi="Arial" w:cs="Arial"/>
          <w:sz w:val="18"/>
          <w:szCs w:val="18"/>
        </w:rPr>
      </w:pPr>
      <w:r w:rsidRPr="009869E9">
        <w:rPr>
          <w:rFonts w:ascii="Arial" w:hAnsi="Arial" w:cs="Arial"/>
          <w:sz w:val="18"/>
          <w:szCs w:val="18"/>
        </w:rPr>
        <w:t xml:space="preserve">A student shall be deemed to have passed a theory course with CA+FE components, if </w:t>
      </w:r>
    </w:p>
    <w:p w14:paraId="57F1E32B" w14:textId="77777777" w:rsidR="00F6661A" w:rsidRPr="009869E9" w:rsidRDefault="00F6661A" w:rsidP="00F6661A">
      <w:pPr>
        <w:pStyle w:val="ListParagraph"/>
        <w:tabs>
          <w:tab w:val="left" w:pos="1440"/>
        </w:tabs>
        <w:ind w:left="1166"/>
        <w:jc w:val="both"/>
        <w:rPr>
          <w:rFonts w:ascii="Arial" w:hAnsi="Arial" w:cs="Arial"/>
          <w:sz w:val="18"/>
          <w:szCs w:val="18"/>
        </w:rPr>
      </w:pPr>
      <w:r w:rsidRPr="009869E9">
        <w:rPr>
          <w:rFonts w:ascii="Arial" w:hAnsi="Arial" w:cs="Arial"/>
          <w:sz w:val="18"/>
          <w:szCs w:val="18"/>
        </w:rPr>
        <w:tab/>
      </w:r>
    </w:p>
    <w:p w14:paraId="75A4DBEF" w14:textId="77777777" w:rsidR="00F6661A" w:rsidRPr="009869E9" w:rsidRDefault="00F6661A" w:rsidP="00C82DDD">
      <w:pPr>
        <w:pStyle w:val="ListParagraph"/>
        <w:numPr>
          <w:ilvl w:val="0"/>
          <w:numId w:val="246"/>
        </w:numPr>
        <w:spacing w:after="0" w:line="240" w:lineRule="auto"/>
        <w:ind w:left="1710" w:hanging="270"/>
        <w:contextualSpacing w:val="0"/>
        <w:jc w:val="both"/>
        <w:rPr>
          <w:rFonts w:ascii="Arial" w:hAnsi="Arial" w:cs="Arial"/>
          <w:sz w:val="18"/>
          <w:szCs w:val="18"/>
        </w:rPr>
      </w:pPr>
      <w:r w:rsidRPr="009869E9">
        <w:rPr>
          <w:rFonts w:ascii="Arial" w:hAnsi="Arial" w:cs="Arial"/>
          <w:sz w:val="18"/>
          <w:szCs w:val="18"/>
        </w:rPr>
        <w:t>he/she secures at least 40% in the final examination and</w:t>
      </w:r>
    </w:p>
    <w:p w14:paraId="50964E91" w14:textId="77777777" w:rsidR="00F6661A" w:rsidRPr="009869E9" w:rsidRDefault="00F6661A" w:rsidP="00F6661A">
      <w:pPr>
        <w:pStyle w:val="ListParagraph"/>
        <w:ind w:left="1710" w:hanging="270"/>
        <w:jc w:val="both"/>
        <w:rPr>
          <w:rFonts w:ascii="Arial" w:hAnsi="Arial" w:cs="Arial"/>
          <w:sz w:val="18"/>
          <w:szCs w:val="18"/>
        </w:rPr>
      </w:pPr>
    </w:p>
    <w:p w14:paraId="3150FC80" w14:textId="77777777" w:rsidR="00F6661A" w:rsidRPr="009869E9" w:rsidRDefault="00F6661A" w:rsidP="00C82DDD">
      <w:pPr>
        <w:pStyle w:val="ListParagraph"/>
        <w:numPr>
          <w:ilvl w:val="0"/>
          <w:numId w:val="246"/>
        </w:numPr>
        <w:spacing w:after="0" w:line="240" w:lineRule="auto"/>
        <w:ind w:left="1710" w:hanging="270"/>
        <w:contextualSpacing w:val="0"/>
        <w:jc w:val="both"/>
        <w:rPr>
          <w:rFonts w:ascii="Arial" w:hAnsi="Arial" w:cs="Arial"/>
          <w:color w:val="FF0000"/>
          <w:sz w:val="18"/>
          <w:szCs w:val="18"/>
        </w:rPr>
      </w:pPr>
      <w:r w:rsidRPr="009869E9">
        <w:rPr>
          <w:rFonts w:ascii="Arial" w:hAnsi="Arial" w:cs="Arial"/>
          <w:sz w:val="18"/>
          <w:szCs w:val="18"/>
        </w:rPr>
        <w:t>the total marks (CA +FE) secured by the student is at least 50%.</w:t>
      </w:r>
    </w:p>
    <w:p w14:paraId="0AF37C97" w14:textId="77777777" w:rsidR="00307365" w:rsidRDefault="00307365" w:rsidP="00F6661A">
      <w:pPr>
        <w:pStyle w:val="BodyText"/>
        <w:ind w:left="1350"/>
        <w:jc w:val="both"/>
        <w:rPr>
          <w:rFonts w:cs="Arial"/>
          <w:szCs w:val="18"/>
        </w:rPr>
      </w:pPr>
    </w:p>
    <w:p w14:paraId="39FF6846" w14:textId="77777777" w:rsidR="00F6661A" w:rsidRPr="009869E9" w:rsidRDefault="00F6661A" w:rsidP="00F6661A">
      <w:pPr>
        <w:pStyle w:val="BodyText"/>
        <w:ind w:left="1350"/>
        <w:jc w:val="both"/>
        <w:rPr>
          <w:rFonts w:cs="Arial"/>
          <w:szCs w:val="18"/>
        </w:rPr>
      </w:pPr>
      <w:r w:rsidRPr="009869E9">
        <w:rPr>
          <w:rFonts w:cs="Arial"/>
          <w:szCs w:val="18"/>
        </w:rPr>
        <w:t>A student is deemed to have passed in any course carrying only continuous assessment marks (like Laboratory Course, Industry Visit and Lecture, Cluster Visit and Craft Documentation etc.) if the total mark secured by him/her is at least 50%.</w:t>
      </w:r>
    </w:p>
    <w:p w14:paraId="165020D8" w14:textId="77777777" w:rsidR="00207E38" w:rsidRDefault="00207E38" w:rsidP="00F6661A">
      <w:pPr>
        <w:ind w:left="1350"/>
        <w:jc w:val="both"/>
        <w:rPr>
          <w:rFonts w:cs="Arial"/>
          <w:szCs w:val="18"/>
        </w:rPr>
      </w:pPr>
    </w:p>
    <w:p w14:paraId="1B08C906" w14:textId="77777777" w:rsidR="00F6661A" w:rsidRPr="009869E9" w:rsidRDefault="00F6661A" w:rsidP="00F6661A">
      <w:pPr>
        <w:ind w:left="1350"/>
        <w:jc w:val="both"/>
        <w:rPr>
          <w:rFonts w:cs="Arial"/>
          <w:szCs w:val="18"/>
        </w:rPr>
      </w:pPr>
      <w:r w:rsidRPr="009869E9">
        <w:rPr>
          <w:rFonts w:cs="Arial"/>
          <w:szCs w:val="18"/>
        </w:rPr>
        <w:t>A student is deemed to have passed in Project work I and the II if he/she secures at least 50% in the final viva voce examination and the total mark secured by him/her is at least 50%.</w:t>
      </w:r>
    </w:p>
    <w:p w14:paraId="3B14BAC1" w14:textId="77777777" w:rsidR="00F6661A" w:rsidRPr="009869E9" w:rsidRDefault="00F6661A" w:rsidP="00F6661A">
      <w:pPr>
        <w:ind w:left="1350" w:hanging="270"/>
        <w:jc w:val="both"/>
        <w:rPr>
          <w:rFonts w:cs="Arial"/>
          <w:szCs w:val="18"/>
        </w:rPr>
      </w:pPr>
    </w:p>
    <w:p w14:paraId="254D5435" w14:textId="77777777" w:rsidR="00F6661A" w:rsidRPr="009869E9" w:rsidRDefault="00F6661A" w:rsidP="00F6661A">
      <w:pPr>
        <w:pStyle w:val="BodyText"/>
        <w:ind w:left="1350" w:hanging="270"/>
        <w:jc w:val="both"/>
        <w:rPr>
          <w:rFonts w:cs="Arial"/>
          <w:szCs w:val="18"/>
        </w:rPr>
      </w:pPr>
      <w:r w:rsidRPr="009869E9">
        <w:rPr>
          <w:rFonts w:cs="Arial"/>
          <w:szCs w:val="18"/>
        </w:rPr>
        <w:t>b. A student who after having earned necessary attendance is absent/has failed in any theory course of the end semester examination with CA and FE marks is permitted either to retain the CA marks already earned in that course and appear for supplementary examination immediately/subsequently and in such case, he/she will retain the already earned CA marks for this attempt only and thereafter he/she will be solely assessed by final examination carrying the entire marks of the course or to re-earn the CA marks only once in that course immediately/subsequently and appear for the end semester examinations and thereafter he/she will be solely assessed by final examination carrying the entire marks of the course.</w:t>
      </w:r>
    </w:p>
    <w:p w14:paraId="22A443C8" w14:textId="77777777" w:rsidR="00F6661A" w:rsidRPr="009869E9" w:rsidRDefault="00F6661A" w:rsidP="00F6661A">
      <w:pPr>
        <w:pStyle w:val="BodyText"/>
        <w:ind w:left="1350" w:hanging="270"/>
        <w:jc w:val="both"/>
        <w:rPr>
          <w:rFonts w:cs="Arial"/>
          <w:szCs w:val="18"/>
        </w:rPr>
      </w:pPr>
    </w:p>
    <w:p w14:paraId="12C910EC" w14:textId="77777777" w:rsidR="00F6661A" w:rsidRDefault="00F6661A" w:rsidP="00F6661A">
      <w:pPr>
        <w:pStyle w:val="BodyText"/>
        <w:ind w:left="1350" w:hanging="270"/>
        <w:jc w:val="both"/>
        <w:rPr>
          <w:rFonts w:cs="Arial"/>
          <w:szCs w:val="18"/>
        </w:rPr>
      </w:pPr>
      <w:r w:rsidRPr="009869E9">
        <w:rPr>
          <w:rFonts w:cs="Arial"/>
          <w:szCs w:val="18"/>
        </w:rPr>
        <w:t>c.</w:t>
      </w:r>
      <w:r w:rsidRPr="009869E9">
        <w:rPr>
          <w:rFonts w:cs="Arial"/>
          <w:szCs w:val="18"/>
        </w:rPr>
        <w:tab/>
        <w:t>A student who after having earned necessary attendance, is absent for end semester examination or has failed in any course carrying only CA marks (like Lab, Project work etc.) will register for the supplementary examination immediately at the beginning of the next semester and be solely assessed in the final examination carrying the entire marks of that course.</w:t>
      </w:r>
    </w:p>
    <w:p w14:paraId="469AE93A" w14:textId="77777777" w:rsidR="003E7476" w:rsidRPr="009869E9" w:rsidRDefault="003E7476" w:rsidP="00F6661A">
      <w:pPr>
        <w:pStyle w:val="BodyText"/>
        <w:ind w:left="1350" w:hanging="270"/>
        <w:jc w:val="both"/>
        <w:rPr>
          <w:rFonts w:cs="Arial"/>
          <w:szCs w:val="18"/>
        </w:rPr>
      </w:pPr>
    </w:p>
    <w:p w14:paraId="3FF23874" w14:textId="77777777" w:rsidR="00F6661A" w:rsidRPr="009869E9" w:rsidRDefault="00F6661A" w:rsidP="00F6661A">
      <w:pPr>
        <w:ind w:left="1350" w:hanging="270"/>
        <w:jc w:val="both"/>
        <w:rPr>
          <w:rFonts w:cs="Arial"/>
          <w:szCs w:val="18"/>
        </w:rPr>
      </w:pPr>
      <w:r w:rsidRPr="009869E9">
        <w:rPr>
          <w:rFonts w:cs="Arial"/>
          <w:szCs w:val="18"/>
        </w:rPr>
        <w:t xml:space="preserve">d. </w:t>
      </w:r>
      <w:r w:rsidRPr="009869E9">
        <w:rPr>
          <w:rFonts w:cs="Arial"/>
          <w:szCs w:val="18"/>
        </w:rPr>
        <w:tab/>
        <w:t>A student who has earned necessary attendance in Project work I but does not submit the project report on or before the date specified by the college / department, he/she shall be deemed to have failed in the Project work I and awarded grade RA and will have to register for the same at the beginning of the subsequent semester. The student has to redo the project work under the supervision of a faculty assigned by the HOD during eighth and ninth semesters including end semester holidays, submit the project report at the end of ninth semester and appear for the final examination by earning the CA mark afresh.</w:t>
      </w:r>
    </w:p>
    <w:p w14:paraId="4A6C8093" w14:textId="77777777" w:rsidR="00F6661A" w:rsidRPr="009869E9" w:rsidRDefault="00F6661A" w:rsidP="00F6661A">
      <w:pPr>
        <w:ind w:left="1350" w:hanging="270"/>
        <w:jc w:val="both"/>
        <w:rPr>
          <w:rFonts w:cs="Arial"/>
          <w:szCs w:val="18"/>
        </w:rPr>
      </w:pPr>
    </w:p>
    <w:p w14:paraId="3F8D575A" w14:textId="77777777" w:rsidR="00F6661A" w:rsidRPr="009869E9" w:rsidRDefault="00F6661A" w:rsidP="00F6661A">
      <w:pPr>
        <w:ind w:left="1350" w:hanging="270"/>
        <w:jc w:val="both"/>
        <w:rPr>
          <w:rFonts w:cs="Arial"/>
          <w:szCs w:val="18"/>
        </w:rPr>
      </w:pPr>
      <w:r w:rsidRPr="009869E9">
        <w:rPr>
          <w:rFonts w:cs="Arial"/>
          <w:szCs w:val="18"/>
        </w:rPr>
        <w:t>e.</w:t>
      </w:r>
      <w:r w:rsidRPr="009869E9">
        <w:rPr>
          <w:rFonts w:cs="Arial"/>
          <w:szCs w:val="18"/>
        </w:rPr>
        <w:tab/>
        <w:t>A student who has earned necessary attendance in Project work I but whose project report is not accepted for reasons of incompleteness or other serious deficiencies will be treated as ‘absent’ and will have to register for the same at the beginning of the subsequent semester. The student has to redo the project work under the supervision of a faculty assigned by the HOD during eighth and ninth semesters including end semester holidays, submit the project report at the end of ninth semester and appear for the final examination by earning the CA mark afresh.</w:t>
      </w:r>
    </w:p>
    <w:p w14:paraId="2C5CEA45" w14:textId="77777777" w:rsidR="00F6661A" w:rsidRPr="009869E9" w:rsidRDefault="00F6661A" w:rsidP="00F6661A">
      <w:pPr>
        <w:ind w:left="1350" w:hanging="270"/>
        <w:jc w:val="both"/>
        <w:rPr>
          <w:rFonts w:cs="Arial"/>
          <w:szCs w:val="18"/>
        </w:rPr>
      </w:pPr>
    </w:p>
    <w:p w14:paraId="039412FD" w14:textId="77777777" w:rsidR="00F6661A" w:rsidRPr="009869E9" w:rsidRDefault="00F6661A" w:rsidP="00C82DDD">
      <w:pPr>
        <w:pStyle w:val="ListParagraph"/>
        <w:numPr>
          <w:ilvl w:val="0"/>
          <w:numId w:val="257"/>
        </w:numPr>
        <w:spacing w:after="0" w:line="240" w:lineRule="auto"/>
        <w:ind w:left="1350" w:hanging="180"/>
        <w:contextualSpacing w:val="0"/>
        <w:jc w:val="both"/>
        <w:rPr>
          <w:rFonts w:ascii="Arial" w:hAnsi="Arial" w:cs="Arial"/>
          <w:sz w:val="18"/>
          <w:szCs w:val="18"/>
        </w:rPr>
      </w:pPr>
      <w:r w:rsidRPr="009869E9">
        <w:rPr>
          <w:rFonts w:ascii="Arial" w:hAnsi="Arial" w:cs="Arial"/>
          <w:sz w:val="18"/>
          <w:szCs w:val="18"/>
        </w:rPr>
        <w:t>A student who has earned necessary attendance in Project work II but does not submit the project report on or before the date specified by the college / department, he/she shall be deemed to have failed in the Project work II and awarded grade RA and will have to register for the same at the beginning of the subsequent semester, redo and submit the project report at the end of that semester and appear for the final examination</w:t>
      </w:r>
      <w:r w:rsidRPr="009869E9">
        <w:rPr>
          <w:sz w:val="18"/>
          <w:szCs w:val="18"/>
        </w:rPr>
        <w:t xml:space="preserve"> </w:t>
      </w:r>
      <w:r w:rsidRPr="009869E9">
        <w:rPr>
          <w:rFonts w:ascii="Arial" w:hAnsi="Arial" w:cs="Arial"/>
          <w:sz w:val="18"/>
          <w:szCs w:val="18"/>
        </w:rPr>
        <w:t>by earning the CA mark afresh.</w:t>
      </w:r>
    </w:p>
    <w:p w14:paraId="62A9370B" w14:textId="77777777" w:rsidR="00F6661A" w:rsidRPr="009869E9" w:rsidRDefault="00F6661A" w:rsidP="00F6661A">
      <w:pPr>
        <w:spacing w:line="360" w:lineRule="auto"/>
        <w:ind w:left="270" w:hanging="270"/>
        <w:jc w:val="both"/>
        <w:rPr>
          <w:rFonts w:cs="Arial"/>
          <w:szCs w:val="18"/>
        </w:rPr>
      </w:pPr>
    </w:p>
    <w:p w14:paraId="10B1979C"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has earned necessary attendance in Project work II but whose project report is not accepted for reasons of incompleteness or other serious deficiencies will be treated as ‘absent’ and will have to register for the same at the beginning of the subsequent semester, redo and submit the project report at the end of that semester and appear for the final examination</w:t>
      </w:r>
      <w:r w:rsidRPr="009869E9">
        <w:rPr>
          <w:sz w:val="18"/>
          <w:szCs w:val="18"/>
        </w:rPr>
        <w:t xml:space="preserve"> </w:t>
      </w:r>
      <w:r w:rsidRPr="009869E9">
        <w:rPr>
          <w:rFonts w:ascii="Arial" w:hAnsi="Arial" w:cs="Arial"/>
          <w:sz w:val="18"/>
          <w:szCs w:val="18"/>
        </w:rPr>
        <w:t>by earning the CA mark afresh..</w:t>
      </w:r>
    </w:p>
    <w:p w14:paraId="081203C2" w14:textId="77777777" w:rsidR="00F6661A" w:rsidRPr="009869E9" w:rsidRDefault="00F6661A" w:rsidP="00F6661A">
      <w:pPr>
        <w:spacing w:line="360" w:lineRule="auto"/>
        <w:ind w:left="270" w:hanging="270"/>
        <w:jc w:val="both"/>
        <w:rPr>
          <w:rFonts w:cs="Arial"/>
          <w:szCs w:val="18"/>
        </w:rPr>
      </w:pPr>
    </w:p>
    <w:p w14:paraId="3626D2EA"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has submitted the report of Project Work I &amp;II, but could not appear for the final examination on the scheduled date, shall be deemed to have failed in Project work I &amp;II and awarded grade RA.</w:t>
      </w:r>
    </w:p>
    <w:p w14:paraId="0A761FA5" w14:textId="77777777" w:rsidR="00F6661A" w:rsidRPr="009869E9" w:rsidRDefault="00F6661A" w:rsidP="00F6661A">
      <w:pPr>
        <w:pStyle w:val="ListParagraph"/>
        <w:ind w:left="1440" w:hanging="270"/>
        <w:jc w:val="both"/>
        <w:rPr>
          <w:rFonts w:ascii="Arial" w:hAnsi="Arial" w:cs="Arial"/>
          <w:sz w:val="18"/>
          <w:szCs w:val="18"/>
        </w:rPr>
      </w:pPr>
    </w:p>
    <w:p w14:paraId="70A8BF1A"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If a student is absent or has failed in an elective course, he/she may register for the same course or any other elective course in the subsequent semester.</w:t>
      </w:r>
    </w:p>
    <w:p w14:paraId="14B83133" w14:textId="77777777" w:rsidR="00F6661A" w:rsidRPr="009869E9" w:rsidRDefault="00F6661A" w:rsidP="00F6661A">
      <w:pPr>
        <w:pStyle w:val="ListParagraph"/>
        <w:ind w:left="1440" w:hanging="270"/>
        <w:jc w:val="both"/>
        <w:rPr>
          <w:rFonts w:ascii="Arial" w:hAnsi="Arial" w:cs="Arial"/>
          <w:sz w:val="18"/>
          <w:szCs w:val="18"/>
        </w:rPr>
      </w:pPr>
    </w:p>
    <w:p w14:paraId="7944229A"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is not eligible to write the end semester examination in any course due to lack of attendance, will be awarded grade SA and the student has to register for that course again, when offered next, attend the classes and fulfill the attendance requirements as per section 5 supra. If the course, in which the student has lack of attendance, is a Professional Elective or an Open Elective, the student may register for the same or any other Professional Elective or Open Elective course respectively in the subsequent semesters.</w:t>
      </w:r>
    </w:p>
    <w:p w14:paraId="45F06D2C" w14:textId="77777777" w:rsidR="00F6661A" w:rsidRPr="009869E9" w:rsidRDefault="00F6661A" w:rsidP="00F6661A">
      <w:pPr>
        <w:pStyle w:val="ListParagraph"/>
        <w:ind w:left="1440" w:hanging="270"/>
        <w:jc w:val="both"/>
        <w:rPr>
          <w:rFonts w:ascii="Arial" w:hAnsi="Arial" w:cs="Arial"/>
          <w:sz w:val="18"/>
          <w:szCs w:val="18"/>
        </w:rPr>
      </w:pPr>
    </w:p>
    <w:p w14:paraId="33991B4F"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after registering for a course may withdraw his / her registration between first &amp;second CA Test on valid reasons.</w:t>
      </w:r>
    </w:p>
    <w:p w14:paraId="13B975E0" w14:textId="77777777" w:rsidR="00F6661A" w:rsidRPr="009869E9" w:rsidRDefault="00F6661A" w:rsidP="00F6661A">
      <w:pPr>
        <w:pStyle w:val="ListParagraph"/>
        <w:jc w:val="both"/>
        <w:rPr>
          <w:rFonts w:ascii="Arial" w:hAnsi="Arial" w:cs="Arial"/>
          <w:sz w:val="18"/>
          <w:szCs w:val="18"/>
        </w:rPr>
      </w:pPr>
    </w:p>
    <w:p w14:paraId="4CEBD37D" w14:textId="77777777"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lastRenderedPageBreak/>
        <w:t xml:space="preserve"> Out of the required four Professional Electives to be studied, students have to study compulsorily a minimum of two Professional Electives from the list of Professional Electives prescribed in their scheme of study.  They can study the remaining two Professional Electives either from the list of electives prescribed in the scheme or as online courses/ special courses by obtaining equivalence. </w:t>
      </w:r>
    </w:p>
    <w:p w14:paraId="0E1D3655" w14:textId="77777777" w:rsidR="00F6661A" w:rsidRPr="009869E9" w:rsidRDefault="00F6661A" w:rsidP="00F6661A">
      <w:pPr>
        <w:pStyle w:val="BodyText"/>
        <w:spacing w:before="240" w:line="240" w:lineRule="atLeast"/>
        <w:ind w:left="1440" w:hanging="270"/>
        <w:jc w:val="both"/>
        <w:rPr>
          <w:rFonts w:cs="Arial"/>
          <w:szCs w:val="18"/>
        </w:rPr>
      </w:pPr>
      <w:r w:rsidRPr="009869E9">
        <w:rPr>
          <w:rFonts w:cs="Arial"/>
          <w:szCs w:val="18"/>
        </w:rPr>
        <w:tab/>
        <w:t>For students who complete more than four Professional Electives, the best two   grades obtained among the Professional electives studied under the scheme and the best two grades among all the remaining courses will be considered for the calculation of CGPA, though all the grades obtained will appear in the grade sheet.</w:t>
      </w:r>
    </w:p>
    <w:p w14:paraId="11BA1F24" w14:textId="77777777"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 xml:space="preserve"> If a student has studied more than two Open Elective courses, then two Open Elective courses with higher grades alone will be considered for CGPA calculation. The grades obtained in other elective courses will also appear in the mark sheet.</w:t>
      </w:r>
    </w:p>
    <w:p w14:paraId="2C496DC3" w14:textId="77777777"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A student with arrears after completing the prescribed minimum period of5 years of continuous study, can also opt to register for the failed courses as and when offered.</w:t>
      </w:r>
    </w:p>
    <w:p w14:paraId="1804A8D6" w14:textId="77777777"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A student who has already appeared for a course in a semester and passed the examination is not entitled to reappear in the same course for improvement of letter grade / marks.</w:t>
      </w:r>
    </w:p>
    <w:p w14:paraId="05CDC8CD" w14:textId="77777777" w:rsidR="00F6661A" w:rsidRPr="0094052B" w:rsidRDefault="00F6661A" w:rsidP="00C82DDD">
      <w:pPr>
        <w:pStyle w:val="BodyText"/>
        <w:numPr>
          <w:ilvl w:val="0"/>
          <w:numId w:val="257"/>
        </w:numPr>
        <w:autoSpaceDE/>
        <w:autoSpaceDN/>
        <w:adjustRightInd/>
        <w:spacing w:before="240" w:after="120" w:line="240" w:lineRule="atLeast"/>
        <w:ind w:left="1440" w:hanging="270"/>
        <w:jc w:val="both"/>
        <w:rPr>
          <w:rFonts w:cs="Arial"/>
          <w:sz w:val="20"/>
          <w:szCs w:val="22"/>
        </w:rPr>
      </w:pPr>
      <w:r w:rsidRPr="009869E9">
        <w:rPr>
          <w:rFonts w:cs="Arial"/>
          <w:szCs w:val="18"/>
        </w:rPr>
        <w:t>A student who is absent in the end semester examination of a course after registering  for the same will be considered to have appeared and failed in that examination and awarded grade RA.</w:t>
      </w:r>
    </w:p>
    <w:p w14:paraId="429D16A5" w14:textId="77777777" w:rsidR="00F6661A" w:rsidRPr="009674A3" w:rsidRDefault="00F6661A" w:rsidP="00F6661A">
      <w:pPr>
        <w:ind w:left="1350" w:hanging="270"/>
        <w:jc w:val="both"/>
        <w:rPr>
          <w:rFonts w:cs="Arial"/>
          <w:sz w:val="16"/>
          <w:szCs w:val="20"/>
        </w:rPr>
      </w:pPr>
    </w:p>
    <w:p w14:paraId="1F7A9E4C" w14:textId="77777777" w:rsidR="00F6661A" w:rsidRPr="00761F18" w:rsidRDefault="00F6661A" w:rsidP="00C82DDD">
      <w:pPr>
        <w:pStyle w:val="ListParagraph"/>
        <w:numPr>
          <w:ilvl w:val="0"/>
          <w:numId w:val="280"/>
        </w:numPr>
        <w:tabs>
          <w:tab w:val="left" w:pos="1170"/>
        </w:tabs>
        <w:spacing w:after="0" w:line="240" w:lineRule="auto"/>
        <w:contextualSpacing w:val="0"/>
        <w:jc w:val="both"/>
        <w:rPr>
          <w:rFonts w:ascii="Arial" w:hAnsi="Arial" w:cs="Arial"/>
          <w:b/>
          <w:bCs/>
        </w:rPr>
      </w:pPr>
      <w:r w:rsidRPr="00761F18">
        <w:rPr>
          <w:rFonts w:ascii="Arial" w:hAnsi="Arial" w:cs="Arial"/>
          <w:b/>
          <w:bCs/>
        </w:rPr>
        <w:t>Re</w:t>
      </w:r>
      <w:r>
        <w:rPr>
          <w:rFonts w:ascii="Arial" w:hAnsi="Arial" w:cs="Arial"/>
          <w:b/>
          <w:bCs/>
        </w:rPr>
        <w:t>-</w:t>
      </w:r>
      <w:r w:rsidR="00D81F0D">
        <w:rPr>
          <w:rFonts w:ascii="Arial" w:hAnsi="Arial" w:cs="Arial"/>
          <w:b/>
          <w:bCs/>
        </w:rPr>
        <w:t>valuation</w:t>
      </w:r>
    </w:p>
    <w:p w14:paraId="3E1781BB" w14:textId="77777777" w:rsidR="00F6661A" w:rsidRDefault="00F6661A" w:rsidP="00F6661A">
      <w:pPr>
        <w:tabs>
          <w:tab w:val="left" w:pos="1170"/>
        </w:tabs>
        <w:ind w:left="1080"/>
        <w:jc w:val="both"/>
        <w:rPr>
          <w:rFonts w:cs="Arial"/>
          <w:b/>
          <w:bCs/>
          <w:sz w:val="20"/>
          <w:szCs w:val="20"/>
        </w:rPr>
      </w:pPr>
    </w:p>
    <w:p w14:paraId="26D8BEA6" w14:textId="77777777" w:rsidR="00F6661A" w:rsidRPr="009869E9" w:rsidRDefault="00F6661A" w:rsidP="00F6661A">
      <w:pPr>
        <w:tabs>
          <w:tab w:val="left" w:pos="1170"/>
        </w:tabs>
        <w:ind w:left="1080"/>
        <w:jc w:val="both"/>
        <w:rPr>
          <w:rFonts w:cs="Arial"/>
          <w:bCs/>
          <w:szCs w:val="18"/>
        </w:rPr>
      </w:pPr>
      <w:r w:rsidRPr="00D36819">
        <w:rPr>
          <w:rFonts w:cs="Arial"/>
          <w:bCs/>
          <w:sz w:val="20"/>
          <w:szCs w:val="20"/>
        </w:rPr>
        <w:t xml:space="preserve">    </w:t>
      </w:r>
      <w:r w:rsidRPr="009869E9">
        <w:rPr>
          <w:rFonts w:cs="Arial"/>
          <w:bCs/>
          <w:szCs w:val="18"/>
        </w:rPr>
        <w:t>A student can apply for Revaluation in any theory course (for regular as well as supplementary Examinations) directly (or) after the perusal or re</w:t>
      </w:r>
      <w:r w:rsidR="00EB6638" w:rsidRPr="009869E9">
        <w:rPr>
          <w:rFonts w:cs="Arial"/>
          <w:bCs/>
          <w:szCs w:val="18"/>
        </w:rPr>
        <w:t>totaling</w:t>
      </w:r>
      <w:r w:rsidRPr="009869E9">
        <w:rPr>
          <w:rFonts w:cs="Arial"/>
          <w:bCs/>
          <w:szCs w:val="18"/>
        </w:rPr>
        <w:t>.</w:t>
      </w:r>
    </w:p>
    <w:p w14:paraId="6416A65E" w14:textId="77777777" w:rsidR="00F6661A" w:rsidRPr="009869E9" w:rsidRDefault="00F6661A" w:rsidP="00F6661A">
      <w:pPr>
        <w:spacing w:line="20" w:lineRule="atLeast"/>
        <w:ind w:left="1800"/>
        <w:jc w:val="both"/>
        <w:rPr>
          <w:rFonts w:cs="Arial"/>
          <w:szCs w:val="18"/>
        </w:rPr>
      </w:pPr>
    </w:p>
    <w:p w14:paraId="53F9499A" w14:textId="77777777" w:rsidR="00F6661A" w:rsidRPr="009869E9" w:rsidRDefault="00F6661A" w:rsidP="00F6661A">
      <w:pPr>
        <w:pStyle w:val="BodyText"/>
        <w:tabs>
          <w:tab w:val="left" w:pos="1620"/>
        </w:tabs>
        <w:spacing w:line="20" w:lineRule="atLeast"/>
        <w:ind w:left="1440"/>
        <w:jc w:val="both"/>
        <w:rPr>
          <w:rFonts w:cs="Arial"/>
          <w:szCs w:val="18"/>
        </w:rPr>
      </w:pPr>
      <w:r w:rsidRPr="009869E9">
        <w:rPr>
          <w:rFonts w:cs="Arial"/>
          <w:b/>
          <w:szCs w:val="18"/>
        </w:rPr>
        <w:t xml:space="preserve">x. Scheme of Evaluation </w:t>
      </w:r>
    </w:p>
    <w:p w14:paraId="1D89708A" w14:textId="77777777" w:rsidR="00F6661A" w:rsidRPr="009869E9" w:rsidRDefault="00F6661A" w:rsidP="00F6661A">
      <w:pPr>
        <w:pStyle w:val="BodyText"/>
        <w:ind w:left="1080" w:hanging="360"/>
        <w:jc w:val="both"/>
        <w:rPr>
          <w:rFonts w:cs="Arial"/>
          <w:szCs w:val="18"/>
        </w:rPr>
      </w:pPr>
      <w:r w:rsidRPr="009869E9">
        <w:rPr>
          <w:rFonts w:cs="Arial"/>
          <w:szCs w:val="18"/>
        </w:rPr>
        <w:tab/>
      </w:r>
    </w:p>
    <w:p w14:paraId="3CAF1E92" w14:textId="77777777" w:rsidR="00F6661A" w:rsidRPr="009869E9" w:rsidRDefault="00F6661A" w:rsidP="00C82DDD">
      <w:pPr>
        <w:pStyle w:val="BodyText"/>
        <w:numPr>
          <w:ilvl w:val="0"/>
          <w:numId w:val="240"/>
        </w:numPr>
        <w:ind w:left="1440"/>
        <w:jc w:val="both"/>
        <w:rPr>
          <w:rFonts w:cs="Arial"/>
          <w:b/>
          <w:szCs w:val="18"/>
        </w:rPr>
      </w:pPr>
      <w:r w:rsidRPr="009869E9">
        <w:rPr>
          <w:rFonts w:cs="Arial"/>
          <w:b/>
          <w:szCs w:val="18"/>
          <w:u w:val="single"/>
        </w:rPr>
        <w:t>Theory Courses (</w:t>
      </w:r>
      <w:proofErr w:type="gramStart"/>
      <w:r w:rsidRPr="009869E9">
        <w:rPr>
          <w:rFonts w:cs="Arial"/>
          <w:b/>
          <w:szCs w:val="18"/>
          <w:u w:val="single"/>
        </w:rPr>
        <w:t>CA</w:t>
      </w:r>
      <w:r w:rsidR="00EB6638">
        <w:rPr>
          <w:rFonts w:cs="Arial"/>
          <w:b/>
          <w:szCs w:val="18"/>
          <w:u w:val="single"/>
        </w:rPr>
        <w:t xml:space="preserve"> </w:t>
      </w:r>
      <w:r w:rsidRPr="009869E9">
        <w:rPr>
          <w:rFonts w:cs="Arial"/>
          <w:b/>
          <w:szCs w:val="18"/>
          <w:u w:val="single"/>
        </w:rPr>
        <w:t>:</w:t>
      </w:r>
      <w:proofErr w:type="gramEnd"/>
      <w:r w:rsidRPr="009869E9">
        <w:rPr>
          <w:rFonts w:cs="Arial"/>
          <w:b/>
          <w:szCs w:val="18"/>
          <w:u w:val="single"/>
        </w:rPr>
        <w:t xml:space="preserve"> 50% + FE : 50%) (all semesters)</w:t>
      </w:r>
      <w:r w:rsidRPr="009869E9">
        <w:rPr>
          <w:rFonts w:cs="Arial"/>
          <w:b/>
          <w:szCs w:val="18"/>
        </w:rPr>
        <w:tab/>
        <w:t xml:space="preserve">Total: </w:t>
      </w:r>
      <w:r w:rsidRPr="009869E9">
        <w:rPr>
          <w:rFonts w:cs="Arial"/>
          <w:b/>
          <w:szCs w:val="18"/>
        </w:rPr>
        <w:tab/>
        <w:t>100 Marks</w:t>
      </w:r>
    </w:p>
    <w:p w14:paraId="2534A8F9" w14:textId="77777777" w:rsidR="00F6661A" w:rsidRPr="009869E9" w:rsidRDefault="00F6661A" w:rsidP="00F6661A">
      <w:pPr>
        <w:pStyle w:val="BodyText"/>
        <w:ind w:left="1440"/>
        <w:jc w:val="both"/>
        <w:rPr>
          <w:rFonts w:cs="Arial"/>
          <w:b/>
          <w:szCs w:val="18"/>
        </w:rPr>
      </w:pPr>
    </w:p>
    <w:p w14:paraId="70431B71" w14:textId="77777777" w:rsidR="00F6661A" w:rsidRPr="009869E9" w:rsidRDefault="00F6661A" w:rsidP="00C82DDD">
      <w:pPr>
        <w:pStyle w:val="BodyText"/>
        <w:numPr>
          <w:ilvl w:val="0"/>
          <w:numId w:val="238"/>
        </w:numPr>
        <w:spacing w:after="120"/>
        <w:ind w:left="1797" w:hanging="357"/>
        <w:jc w:val="both"/>
        <w:rPr>
          <w:rFonts w:cs="Arial"/>
          <w:b/>
          <w:szCs w:val="18"/>
        </w:rPr>
      </w:pPr>
      <w:r w:rsidRPr="009869E9">
        <w:rPr>
          <w:rFonts w:cs="Arial"/>
          <w:b/>
          <w:szCs w:val="18"/>
        </w:rPr>
        <w:t>CA Distribution:</w:t>
      </w:r>
    </w:p>
    <w:p w14:paraId="5980A6B9" w14:textId="77777777" w:rsidR="00F6661A" w:rsidRPr="009869E9" w:rsidRDefault="00F6661A" w:rsidP="00C82DDD">
      <w:pPr>
        <w:pStyle w:val="BodyText"/>
        <w:numPr>
          <w:ilvl w:val="0"/>
          <w:numId w:val="241"/>
        </w:numPr>
        <w:tabs>
          <w:tab w:val="left" w:pos="360"/>
          <w:tab w:val="left" w:pos="2268"/>
        </w:tabs>
        <w:ind w:left="2160" w:hanging="360"/>
        <w:jc w:val="both"/>
        <w:rPr>
          <w:rFonts w:cs="Arial"/>
          <w:szCs w:val="18"/>
        </w:rPr>
      </w:pPr>
      <w:r w:rsidRPr="009869E9">
        <w:rPr>
          <w:rFonts w:cs="Arial"/>
          <w:szCs w:val="18"/>
        </w:rPr>
        <w:t>Assignment Presentation</w:t>
      </w:r>
      <w:r w:rsidRPr="009869E9">
        <w:rPr>
          <w:rFonts w:cs="Arial"/>
          <w:szCs w:val="18"/>
        </w:rPr>
        <w:tab/>
      </w:r>
      <w:r w:rsidRPr="009869E9">
        <w:rPr>
          <w:rFonts w:cs="Arial"/>
          <w:szCs w:val="18"/>
        </w:rPr>
        <w:tab/>
      </w:r>
      <w:r w:rsidRPr="009869E9">
        <w:rPr>
          <w:rFonts w:cs="Arial"/>
          <w:szCs w:val="18"/>
        </w:rPr>
        <w:tab/>
      </w:r>
      <w:r w:rsidRPr="009869E9">
        <w:rPr>
          <w:rFonts w:cs="Arial"/>
          <w:szCs w:val="18"/>
        </w:rPr>
        <w:tab/>
        <w:t>8 Marks</w:t>
      </w:r>
    </w:p>
    <w:p w14:paraId="3788FDF8" w14:textId="77777777" w:rsidR="00F6661A" w:rsidRPr="009869E9" w:rsidRDefault="00F6661A" w:rsidP="00C82DDD">
      <w:pPr>
        <w:pStyle w:val="BodyText"/>
        <w:numPr>
          <w:ilvl w:val="0"/>
          <w:numId w:val="241"/>
        </w:numPr>
        <w:tabs>
          <w:tab w:val="left" w:pos="360"/>
        </w:tabs>
        <w:ind w:left="2154" w:hanging="357"/>
        <w:jc w:val="both"/>
        <w:rPr>
          <w:rFonts w:cs="Arial"/>
          <w:szCs w:val="18"/>
        </w:rPr>
      </w:pPr>
      <w:r w:rsidRPr="009869E9">
        <w:rPr>
          <w:rFonts w:cs="Arial"/>
          <w:szCs w:val="18"/>
        </w:rPr>
        <w:t xml:space="preserve"> Mini Project / Tutorials (Minimum 3)</w:t>
      </w:r>
      <w:r w:rsidRPr="009869E9">
        <w:rPr>
          <w:rFonts w:cs="Arial"/>
          <w:szCs w:val="18"/>
        </w:rPr>
        <w:tab/>
      </w:r>
      <w:r w:rsidRPr="009869E9">
        <w:rPr>
          <w:rFonts w:cs="Arial"/>
          <w:szCs w:val="18"/>
        </w:rPr>
        <w:tab/>
      </w:r>
      <w:r w:rsidRPr="009869E9">
        <w:rPr>
          <w:rFonts w:cs="Arial"/>
          <w:szCs w:val="18"/>
        </w:rPr>
        <w:tab/>
        <w:t>12 Marks</w:t>
      </w:r>
    </w:p>
    <w:p w14:paraId="1D83E91D" w14:textId="77777777" w:rsidR="00F6661A" w:rsidRPr="009869E9" w:rsidRDefault="00F6661A" w:rsidP="00C82DDD">
      <w:pPr>
        <w:pStyle w:val="BodyText"/>
        <w:numPr>
          <w:ilvl w:val="0"/>
          <w:numId w:val="241"/>
        </w:numPr>
        <w:tabs>
          <w:tab w:val="left" w:pos="360"/>
        </w:tabs>
        <w:ind w:left="2160" w:hanging="360"/>
        <w:jc w:val="both"/>
        <w:rPr>
          <w:rFonts w:cs="Arial"/>
          <w:szCs w:val="18"/>
        </w:rPr>
      </w:pPr>
      <w:r w:rsidRPr="009869E9">
        <w:rPr>
          <w:rFonts w:cs="Arial"/>
          <w:szCs w:val="18"/>
        </w:rPr>
        <w:t>Internal Tests:(Average of two tests)</w:t>
      </w:r>
      <w:r w:rsidRPr="009869E9">
        <w:rPr>
          <w:rFonts w:cs="Arial"/>
          <w:szCs w:val="18"/>
        </w:rPr>
        <w:tab/>
      </w:r>
      <w:r w:rsidRPr="009869E9">
        <w:rPr>
          <w:rFonts w:cs="Arial"/>
          <w:szCs w:val="18"/>
        </w:rPr>
        <w:tab/>
        <w:t>30 Marks</w:t>
      </w:r>
    </w:p>
    <w:p w14:paraId="6892C517" w14:textId="77777777" w:rsidR="00F6661A" w:rsidRPr="009869E9" w:rsidRDefault="00F6661A" w:rsidP="00C82DDD">
      <w:pPr>
        <w:pStyle w:val="BodyText"/>
        <w:numPr>
          <w:ilvl w:val="0"/>
          <w:numId w:val="238"/>
        </w:numPr>
        <w:tabs>
          <w:tab w:val="left" w:pos="360"/>
          <w:tab w:val="left" w:pos="2552"/>
        </w:tabs>
        <w:ind w:left="2520"/>
        <w:jc w:val="both"/>
        <w:rPr>
          <w:rFonts w:cs="Arial"/>
          <w:szCs w:val="18"/>
        </w:rPr>
      </w:pPr>
      <w:r w:rsidRPr="009869E9">
        <w:rPr>
          <w:rFonts w:cs="Arial"/>
          <w:szCs w:val="18"/>
        </w:rPr>
        <w:t xml:space="preserve">Test I     </w:t>
      </w:r>
      <w:r w:rsidRPr="009869E9">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30 Marks</w:t>
      </w:r>
    </w:p>
    <w:p w14:paraId="619FEF1A" w14:textId="77777777" w:rsidR="00F6661A" w:rsidRPr="009869E9" w:rsidRDefault="00F6661A" w:rsidP="00C82DDD">
      <w:pPr>
        <w:pStyle w:val="BodyText"/>
        <w:numPr>
          <w:ilvl w:val="0"/>
          <w:numId w:val="238"/>
        </w:numPr>
        <w:tabs>
          <w:tab w:val="left" w:pos="360"/>
          <w:tab w:val="left" w:pos="2552"/>
        </w:tabs>
        <w:ind w:left="2520"/>
        <w:jc w:val="both"/>
        <w:rPr>
          <w:rFonts w:cs="Arial"/>
          <w:szCs w:val="18"/>
        </w:rPr>
      </w:pPr>
      <w:r w:rsidRPr="009869E9">
        <w:rPr>
          <w:rFonts w:cs="Arial"/>
          <w:szCs w:val="18"/>
        </w:rPr>
        <w:t xml:space="preserve">Test II    </w:t>
      </w:r>
      <w:r w:rsidRPr="009869E9">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30 Marks</w:t>
      </w:r>
    </w:p>
    <w:p w14:paraId="4FA499ED" w14:textId="77777777" w:rsidR="00F6661A" w:rsidRPr="009869E9" w:rsidRDefault="00F6661A" w:rsidP="00F6661A">
      <w:pPr>
        <w:pStyle w:val="BodyText"/>
        <w:ind w:left="2520"/>
        <w:jc w:val="both"/>
        <w:rPr>
          <w:rFonts w:cs="Arial"/>
          <w:szCs w:val="18"/>
        </w:rPr>
      </w:pPr>
    </w:p>
    <w:p w14:paraId="78B1FEFF" w14:textId="77777777" w:rsidR="00F6661A" w:rsidRPr="009869E9" w:rsidRDefault="00F6661A" w:rsidP="00C82DDD">
      <w:pPr>
        <w:pStyle w:val="BodyText"/>
        <w:numPr>
          <w:ilvl w:val="0"/>
          <w:numId w:val="238"/>
        </w:numPr>
        <w:ind w:left="1800"/>
        <w:jc w:val="both"/>
        <w:rPr>
          <w:rFonts w:cs="Arial"/>
          <w:szCs w:val="18"/>
        </w:rPr>
      </w:pPr>
      <w:r w:rsidRPr="009869E9">
        <w:rPr>
          <w:rFonts w:cs="Arial"/>
          <w:b/>
          <w:szCs w:val="18"/>
        </w:rPr>
        <w:t>Final Exam (FE</w:t>
      </w:r>
      <w:r w:rsidRPr="009869E9">
        <w:rPr>
          <w:rFonts w:cs="Arial"/>
          <w:szCs w:val="18"/>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50 Marks</w:t>
      </w:r>
    </w:p>
    <w:p w14:paraId="5F907E09" w14:textId="77777777" w:rsidR="00F6661A" w:rsidRPr="009869E9" w:rsidRDefault="00F6661A" w:rsidP="00F6661A">
      <w:pPr>
        <w:pStyle w:val="BodyText"/>
        <w:ind w:left="1800"/>
        <w:jc w:val="both"/>
        <w:rPr>
          <w:rFonts w:cs="Arial"/>
          <w:szCs w:val="18"/>
        </w:rPr>
      </w:pPr>
    </w:p>
    <w:p w14:paraId="454013C8" w14:textId="77777777" w:rsidR="00F6661A" w:rsidRPr="009869E9" w:rsidRDefault="00F6661A" w:rsidP="00C82DDD">
      <w:pPr>
        <w:pStyle w:val="BodyText"/>
        <w:numPr>
          <w:ilvl w:val="0"/>
          <w:numId w:val="240"/>
        </w:numPr>
        <w:ind w:left="1440"/>
        <w:jc w:val="both"/>
        <w:rPr>
          <w:rFonts w:cs="Arial"/>
          <w:b/>
          <w:szCs w:val="18"/>
        </w:rPr>
      </w:pPr>
      <w:r w:rsidRPr="009869E9">
        <w:rPr>
          <w:rFonts w:cs="Arial"/>
          <w:b/>
          <w:szCs w:val="18"/>
          <w:u w:val="single"/>
        </w:rPr>
        <w:t>Laboratory Courses (</w:t>
      </w:r>
      <w:proofErr w:type="gramStart"/>
      <w:r w:rsidRPr="009869E9">
        <w:rPr>
          <w:rFonts w:cs="Arial"/>
          <w:b/>
          <w:szCs w:val="18"/>
          <w:u w:val="single"/>
        </w:rPr>
        <w:t>CA :</w:t>
      </w:r>
      <w:proofErr w:type="gramEnd"/>
      <w:r w:rsidRPr="009869E9">
        <w:rPr>
          <w:rFonts w:cs="Arial"/>
          <w:b/>
          <w:szCs w:val="18"/>
          <w:u w:val="single"/>
        </w:rPr>
        <w:t xml:space="preserve"> 100%) (all Semesters)</w:t>
      </w:r>
      <w:r w:rsidRPr="009869E9">
        <w:rPr>
          <w:rFonts w:cs="Arial"/>
          <w:b/>
          <w:szCs w:val="18"/>
        </w:rPr>
        <w:tab/>
        <w:t xml:space="preserve">             Total:100 Marks</w:t>
      </w:r>
    </w:p>
    <w:p w14:paraId="4643CACE" w14:textId="77777777" w:rsidR="00F6661A" w:rsidRPr="009869E9" w:rsidRDefault="00F6661A" w:rsidP="00F6661A">
      <w:pPr>
        <w:pStyle w:val="BodyText"/>
        <w:ind w:left="1440"/>
        <w:jc w:val="both"/>
        <w:rPr>
          <w:rFonts w:cs="Arial"/>
          <w:b/>
          <w:szCs w:val="18"/>
        </w:rPr>
      </w:pPr>
    </w:p>
    <w:p w14:paraId="31C810EF" w14:textId="77777777" w:rsidR="00F6661A" w:rsidRPr="009869E9" w:rsidRDefault="00F6661A" w:rsidP="00C82DDD">
      <w:pPr>
        <w:pStyle w:val="BodyText"/>
        <w:numPr>
          <w:ilvl w:val="0"/>
          <w:numId w:val="242"/>
        </w:numPr>
        <w:spacing w:after="120"/>
        <w:ind w:left="1706" w:hanging="357"/>
        <w:jc w:val="both"/>
        <w:rPr>
          <w:rFonts w:cs="Arial"/>
          <w:b/>
          <w:szCs w:val="18"/>
        </w:rPr>
      </w:pPr>
      <w:r w:rsidRPr="009869E9">
        <w:rPr>
          <w:rFonts w:cs="Arial"/>
          <w:b/>
          <w:szCs w:val="18"/>
        </w:rPr>
        <w:t>CA Distribution:</w:t>
      </w:r>
    </w:p>
    <w:p w14:paraId="633E8154" w14:textId="77777777"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Lab Test I</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14:paraId="6FF471EB" w14:textId="77777777"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Lab Test II</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14:paraId="0FC32E9F" w14:textId="77777777"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 xml:space="preserve">Final Lab examination </w:t>
      </w:r>
      <w:r w:rsidRPr="009869E9">
        <w:rPr>
          <w:rFonts w:cs="Arial"/>
          <w:szCs w:val="18"/>
        </w:rPr>
        <w:tab/>
      </w:r>
      <w:r w:rsidRPr="009869E9">
        <w:rPr>
          <w:rFonts w:cs="Arial"/>
          <w:szCs w:val="18"/>
        </w:rPr>
        <w:tab/>
      </w:r>
      <w:r w:rsidRPr="009869E9">
        <w:rPr>
          <w:rFonts w:cs="Arial"/>
          <w:szCs w:val="18"/>
        </w:rPr>
        <w:tab/>
      </w:r>
      <w:r w:rsidRPr="009869E9">
        <w:rPr>
          <w:rFonts w:cs="Arial"/>
          <w:szCs w:val="18"/>
        </w:rPr>
        <w:tab/>
        <w:t>30 Marks</w:t>
      </w:r>
    </w:p>
    <w:p w14:paraId="4DE0531E" w14:textId="77777777"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Package / Viva-voce</w:t>
      </w:r>
      <w:r w:rsidRPr="009869E9">
        <w:rPr>
          <w:rFonts w:cs="Arial"/>
          <w:szCs w:val="18"/>
        </w:rPr>
        <w:tab/>
      </w:r>
      <w:r w:rsidRPr="009869E9">
        <w:rPr>
          <w:rFonts w:cs="Arial"/>
          <w:szCs w:val="18"/>
        </w:rPr>
        <w:tab/>
      </w:r>
      <w:r w:rsidRPr="009869E9">
        <w:rPr>
          <w:rFonts w:cs="Arial"/>
          <w:szCs w:val="18"/>
        </w:rPr>
        <w:tab/>
      </w:r>
      <w:r w:rsidRPr="009869E9">
        <w:rPr>
          <w:rFonts w:cs="Arial"/>
          <w:szCs w:val="18"/>
        </w:rPr>
        <w:tab/>
        <w:t>20 Marks</w:t>
      </w:r>
    </w:p>
    <w:p w14:paraId="31E17912" w14:textId="77777777" w:rsidR="00F6661A" w:rsidRPr="009869E9" w:rsidRDefault="00F6661A" w:rsidP="00F6661A">
      <w:pPr>
        <w:pStyle w:val="BodyText"/>
        <w:jc w:val="both"/>
        <w:rPr>
          <w:rFonts w:cs="Arial"/>
          <w:szCs w:val="18"/>
        </w:rPr>
      </w:pPr>
    </w:p>
    <w:p w14:paraId="31EE72D8" w14:textId="77777777" w:rsidR="00F6661A" w:rsidRPr="009869E9" w:rsidRDefault="00F6661A" w:rsidP="00C82DDD">
      <w:pPr>
        <w:pStyle w:val="BodyText"/>
        <w:numPr>
          <w:ilvl w:val="0"/>
          <w:numId w:val="240"/>
        </w:numPr>
        <w:tabs>
          <w:tab w:val="left" w:pos="4860"/>
        </w:tabs>
        <w:ind w:left="1440"/>
        <w:jc w:val="both"/>
        <w:rPr>
          <w:rFonts w:cs="Arial"/>
          <w:b/>
          <w:szCs w:val="18"/>
        </w:rPr>
      </w:pPr>
      <w:r w:rsidRPr="009869E9">
        <w:rPr>
          <w:rFonts w:cs="Arial"/>
          <w:b/>
          <w:szCs w:val="18"/>
          <w:u w:val="single"/>
        </w:rPr>
        <w:t>Industrial Visit and Lecture (</w:t>
      </w:r>
      <w:proofErr w:type="gramStart"/>
      <w:r w:rsidRPr="009869E9">
        <w:rPr>
          <w:rFonts w:cs="Arial"/>
          <w:b/>
          <w:szCs w:val="18"/>
          <w:u w:val="single"/>
        </w:rPr>
        <w:t>CA :</w:t>
      </w:r>
      <w:proofErr w:type="gramEnd"/>
      <w:r w:rsidRPr="009869E9">
        <w:rPr>
          <w:rFonts w:cs="Arial"/>
          <w:b/>
          <w:szCs w:val="18"/>
          <w:u w:val="single"/>
        </w:rPr>
        <w:t xml:space="preserve"> 100%)</w:t>
      </w:r>
      <w:r w:rsidRPr="009869E9">
        <w:rPr>
          <w:rFonts w:cs="Arial"/>
          <w:b/>
          <w:szCs w:val="18"/>
        </w:rPr>
        <w:tab/>
      </w:r>
      <w:r w:rsidRPr="009869E9">
        <w:rPr>
          <w:rFonts w:cs="Arial"/>
          <w:b/>
          <w:szCs w:val="18"/>
        </w:rPr>
        <w:tab/>
      </w:r>
      <w:r w:rsidRPr="009869E9">
        <w:rPr>
          <w:rFonts w:cs="Arial"/>
          <w:b/>
          <w:szCs w:val="18"/>
        </w:rPr>
        <w:tab/>
        <w:t>Total:100 Marks</w:t>
      </w:r>
    </w:p>
    <w:p w14:paraId="23B89100" w14:textId="77777777" w:rsidR="00F6661A" w:rsidRPr="009869E9" w:rsidRDefault="00F6661A" w:rsidP="00F6661A">
      <w:pPr>
        <w:pStyle w:val="BodyText"/>
        <w:tabs>
          <w:tab w:val="left" w:pos="4860"/>
        </w:tabs>
        <w:ind w:left="360"/>
        <w:jc w:val="both"/>
        <w:rPr>
          <w:rFonts w:cs="Arial"/>
          <w:b/>
          <w:szCs w:val="18"/>
        </w:rPr>
      </w:pPr>
    </w:p>
    <w:p w14:paraId="7A9F803E" w14:textId="77777777" w:rsidR="00F6661A" w:rsidRPr="009869E9" w:rsidRDefault="00F6661A" w:rsidP="00F6661A">
      <w:pPr>
        <w:pStyle w:val="BodyText"/>
        <w:ind w:left="5760" w:hanging="4230"/>
        <w:jc w:val="both"/>
        <w:rPr>
          <w:rFonts w:cs="Arial"/>
          <w:b/>
          <w:szCs w:val="18"/>
        </w:rPr>
      </w:pPr>
      <w:r w:rsidRPr="009869E9">
        <w:rPr>
          <w:rFonts w:cs="Arial"/>
          <w:b/>
          <w:szCs w:val="18"/>
          <w:u w:val="single"/>
        </w:rPr>
        <w:t>M.Sc. FD &amp; M</w:t>
      </w:r>
    </w:p>
    <w:p w14:paraId="5407C328" w14:textId="77777777" w:rsidR="00F6661A" w:rsidRPr="009869E9" w:rsidRDefault="00F6661A" w:rsidP="00F6661A">
      <w:pPr>
        <w:pStyle w:val="BodyText"/>
        <w:ind w:left="1080"/>
        <w:jc w:val="both"/>
        <w:rPr>
          <w:rFonts w:cs="Arial"/>
          <w:b/>
          <w:szCs w:val="18"/>
        </w:rPr>
      </w:pPr>
    </w:p>
    <w:p w14:paraId="48D6C074" w14:textId="77777777" w:rsidR="00F6661A" w:rsidRDefault="00F6661A" w:rsidP="00C82DDD">
      <w:pPr>
        <w:pStyle w:val="BodyText"/>
        <w:numPr>
          <w:ilvl w:val="0"/>
          <w:numId w:val="242"/>
        </w:numPr>
        <w:tabs>
          <w:tab w:val="left" w:pos="360"/>
        </w:tabs>
        <w:ind w:left="1800"/>
        <w:jc w:val="both"/>
        <w:rPr>
          <w:rFonts w:cs="Arial"/>
          <w:b/>
          <w:szCs w:val="18"/>
        </w:rPr>
      </w:pPr>
      <w:r w:rsidRPr="009869E9">
        <w:rPr>
          <w:rFonts w:cs="Arial"/>
          <w:b/>
          <w:szCs w:val="18"/>
        </w:rPr>
        <w:t>CA Distribution:</w:t>
      </w:r>
    </w:p>
    <w:p w14:paraId="71A203B2" w14:textId="77777777" w:rsidR="00D54F68" w:rsidRPr="009869E9" w:rsidRDefault="00D54F68" w:rsidP="00D54F68">
      <w:pPr>
        <w:pStyle w:val="BodyText"/>
        <w:tabs>
          <w:tab w:val="left" w:pos="360"/>
        </w:tabs>
        <w:ind w:left="1800"/>
        <w:jc w:val="both"/>
        <w:rPr>
          <w:rFonts w:cs="Arial"/>
          <w:b/>
          <w:szCs w:val="18"/>
        </w:rPr>
      </w:pPr>
    </w:p>
    <w:p w14:paraId="6F74B088" w14:textId="77777777" w:rsidR="00F6661A" w:rsidRPr="009869E9" w:rsidRDefault="00F6661A" w:rsidP="00C82DDD">
      <w:pPr>
        <w:pStyle w:val="BodyText"/>
        <w:numPr>
          <w:ilvl w:val="0"/>
          <w:numId w:val="256"/>
        </w:numPr>
        <w:tabs>
          <w:tab w:val="left" w:pos="360"/>
        </w:tabs>
        <w:ind w:left="2430" w:hanging="270"/>
        <w:jc w:val="both"/>
        <w:rPr>
          <w:rFonts w:cs="Arial"/>
          <w:szCs w:val="18"/>
        </w:rPr>
      </w:pPr>
      <w:r w:rsidRPr="009869E9">
        <w:rPr>
          <w:rFonts w:cs="Arial"/>
          <w:szCs w:val="18"/>
        </w:rPr>
        <w:t>Test I /Report I</w:t>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14:paraId="6AA54EC2" w14:textId="77777777" w:rsidR="00D54F68" w:rsidRDefault="00F6661A" w:rsidP="00C82DDD">
      <w:pPr>
        <w:pStyle w:val="BodyText"/>
        <w:numPr>
          <w:ilvl w:val="0"/>
          <w:numId w:val="256"/>
        </w:numPr>
        <w:tabs>
          <w:tab w:val="left" w:pos="360"/>
        </w:tabs>
        <w:ind w:left="2430" w:hanging="270"/>
        <w:jc w:val="both"/>
        <w:rPr>
          <w:rFonts w:cs="Arial"/>
          <w:szCs w:val="18"/>
        </w:rPr>
      </w:pPr>
      <w:r w:rsidRPr="009869E9">
        <w:rPr>
          <w:rFonts w:cs="Arial"/>
          <w:szCs w:val="18"/>
        </w:rPr>
        <w:t>Test II /Report II</w:t>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14:paraId="62CB6455" w14:textId="77777777" w:rsidR="00D54F68" w:rsidRDefault="00F6661A" w:rsidP="00C82DDD">
      <w:pPr>
        <w:pStyle w:val="BodyText"/>
        <w:numPr>
          <w:ilvl w:val="0"/>
          <w:numId w:val="256"/>
        </w:numPr>
        <w:tabs>
          <w:tab w:val="left" w:pos="360"/>
        </w:tabs>
        <w:ind w:left="2430" w:hanging="270"/>
        <w:jc w:val="both"/>
        <w:rPr>
          <w:rFonts w:cs="Arial"/>
          <w:szCs w:val="18"/>
        </w:rPr>
      </w:pPr>
      <w:r w:rsidRPr="00D54F68">
        <w:rPr>
          <w:rFonts w:cs="Arial"/>
          <w:szCs w:val="18"/>
        </w:rPr>
        <w:t>Presentation &amp; Viva voce</w:t>
      </w:r>
      <w:r w:rsidRPr="00D54F68">
        <w:rPr>
          <w:rFonts w:cs="Arial"/>
          <w:szCs w:val="18"/>
        </w:rPr>
        <w:tab/>
      </w:r>
      <w:r w:rsidRPr="00D54F68">
        <w:rPr>
          <w:rFonts w:cs="Arial"/>
          <w:szCs w:val="18"/>
        </w:rPr>
        <w:tab/>
      </w:r>
      <w:r w:rsidRPr="00D54F68">
        <w:rPr>
          <w:rFonts w:cs="Arial"/>
          <w:szCs w:val="18"/>
        </w:rPr>
        <w:tab/>
        <w:t>30 Marks</w:t>
      </w:r>
    </w:p>
    <w:p w14:paraId="2FD4F463" w14:textId="77777777" w:rsidR="00F6661A" w:rsidRPr="00D54F68" w:rsidRDefault="00F6661A" w:rsidP="00C82DDD">
      <w:pPr>
        <w:pStyle w:val="BodyText"/>
        <w:numPr>
          <w:ilvl w:val="0"/>
          <w:numId w:val="256"/>
        </w:numPr>
        <w:tabs>
          <w:tab w:val="left" w:pos="360"/>
        </w:tabs>
        <w:ind w:left="2430" w:hanging="270"/>
        <w:jc w:val="both"/>
        <w:rPr>
          <w:rFonts w:cs="Arial"/>
          <w:szCs w:val="18"/>
        </w:rPr>
      </w:pPr>
      <w:r w:rsidRPr="00D54F68">
        <w:rPr>
          <w:rFonts w:cs="Arial"/>
          <w:szCs w:val="18"/>
        </w:rPr>
        <w:t xml:space="preserve">Final Report        </w:t>
      </w:r>
      <w:r w:rsidRPr="00D54F68">
        <w:rPr>
          <w:rFonts w:cs="Arial"/>
          <w:szCs w:val="18"/>
        </w:rPr>
        <w:tab/>
        <w:t xml:space="preserve">                                           20 Marks                     </w:t>
      </w:r>
    </w:p>
    <w:p w14:paraId="17B035D6" w14:textId="77777777" w:rsidR="00F6661A" w:rsidRPr="009869E9" w:rsidRDefault="00F6661A" w:rsidP="00F6661A">
      <w:pPr>
        <w:pStyle w:val="BodyText"/>
        <w:tabs>
          <w:tab w:val="left" w:pos="2340"/>
          <w:tab w:val="left" w:pos="7200"/>
        </w:tabs>
        <w:ind w:left="1080"/>
        <w:jc w:val="both"/>
        <w:rPr>
          <w:rFonts w:cs="Arial"/>
          <w:szCs w:val="18"/>
        </w:rPr>
      </w:pPr>
    </w:p>
    <w:p w14:paraId="5E0E0B3D" w14:textId="77777777" w:rsidR="00F6661A" w:rsidRPr="009869E9" w:rsidRDefault="00F6661A" w:rsidP="00C82DDD">
      <w:pPr>
        <w:pStyle w:val="BodyText"/>
        <w:numPr>
          <w:ilvl w:val="0"/>
          <w:numId w:val="255"/>
        </w:numPr>
        <w:tabs>
          <w:tab w:val="left" w:pos="2610"/>
        </w:tabs>
        <w:spacing w:after="60"/>
        <w:ind w:left="1350" w:firstLine="990"/>
        <w:jc w:val="both"/>
        <w:rPr>
          <w:rFonts w:cs="Arial"/>
          <w:szCs w:val="18"/>
        </w:rPr>
      </w:pPr>
      <w:r w:rsidRPr="009869E9">
        <w:rPr>
          <w:rFonts w:cs="Arial"/>
          <w:szCs w:val="18"/>
        </w:rPr>
        <w:t>Minimum of 2 Industry Visits</w:t>
      </w:r>
    </w:p>
    <w:p w14:paraId="5BD1FB59" w14:textId="77777777" w:rsidR="00F6661A" w:rsidRPr="009869E9" w:rsidRDefault="00F6661A" w:rsidP="00C82DDD">
      <w:pPr>
        <w:pStyle w:val="BodyText"/>
        <w:numPr>
          <w:ilvl w:val="0"/>
          <w:numId w:val="255"/>
        </w:numPr>
        <w:tabs>
          <w:tab w:val="left" w:pos="2610"/>
        </w:tabs>
        <w:spacing w:after="60"/>
        <w:ind w:left="1350" w:firstLine="990"/>
        <w:jc w:val="both"/>
        <w:rPr>
          <w:rFonts w:cs="Arial"/>
          <w:szCs w:val="18"/>
        </w:rPr>
      </w:pPr>
      <w:r w:rsidRPr="009869E9">
        <w:rPr>
          <w:rFonts w:cs="Arial"/>
          <w:szCs w:val="18"/>
        </w:rPr>
        <w:t>Minimum of 2 lectures given by External Experts</w:t>
      </w:r>
    </w:p>
    <w:p w14:paraId="21A47D85" w14:textId="77777777" w:rsidR="00F6661A" w:rsidRDefault="00F6661A" w:rsidP="00F6661A">
      <w:pPr>
        <w:pStyle w:val="BodyText"/>
        <w:tabs>
          <w:tab w:val="left" w:pos="2610"/>
        </w:tabs>
        <w:spacing w:after="60"/>
        <w:ind w:left="2340"/>
        <w:jc w:val="both"/>
        <w:rPr>
          <w:rFonts w:cs="Arial"/>
          <w:szCs w:val="18"/>
        </w:rPr>
      </w:pPr>
    </w:p>
    <w:p w14:paraId="3E701848" w14:textId="77777777" w:rsidR="00F6661A" w:rsidRPr="009869E9" w:rsidRDefault="00F6661A" w:rsidP="00C82DDD">
      <w:pPr>
        <w:pStyle w:val="BodyText"/>
        <w:numPr>
          <w:ilvl w:val="0"/>
          <w:numId w:val="240"/>
        </w:numPr>
        <w:ind w:left="1418" w:hanging="284"/>
        <w:jc w:val="both"/>
        <w:rPr>
          <w:rFonts w:cs="Arial"/>
          <w:b/>
          <w:szCs w:val="18"/>
        </w:rPr>
      </w:pPr>
      <w:r w:rsidRPr="009869E9">
        <w:rPr>
          <w:rFonts w:cs="Arial"/>
          <w:b/>
          <w:szCs w:val="18"/>
          <w:u w:val="single"/>
        </w:rPr>
        <w:t>Craft Training and Documentation (</w:t>
      </w:r>
      <w:proofErr w:type="gramStart"/>
      <w:r w:rsidRPr="009869E9">
        <w:rPr>
          <w:rFonts w:cs="Arial"/>
          <w:b/>
          <w:szCs w:val="18"/>
          <w:u w:val="single"/>
        </w:rPr>
        <w:t>CA :</w:t>
      </w:r>
      <w:proofErr w:type="gramEnd"/>
      <w:r w:rsidRPr="009869E9">
        <w:rPr>
          <w:rFonts w:cs="Arial"/>
          <w:b/>
          <w:szCs w:val="18"/>
          <w:u w:val="single"/>
        </w:rPr>
        <w:t xml:space="preserve"> 100%)</w:t>
      </w:r>
      <w:r w:rsidRPr="009869E9">
        <w:rPr>
          <w:rFonts w:cs="Arial"/>
          <w:b/>
          <w:szCs w:val="18"/>
        </w:rPr>
        <w:tab/>
        <w:t xml:space="preserve"> Total:</w:t>
      </w:r>
      <w:r w:rsidRPr="009869E9">
        <w:rPr>
          <w:rFonts w:cs="Arial"/>
          <w:b/>
          <w:szCs w:val="18"/>
        </w:rPr>
        <w:tab/>
        <w:t xml:space="preserve"> 100 Marks</w:t>
      </w:r>
    </w:p>
    <w:p w14:paraId="6D604823" w14:textId="77777777" w:rsidR="00F6661A" w:rsidRPr="009869E9" w:rsidRDefault="00F6661A" w:rsidP="00F6661A">
      <w:pPr>
        <w:pStyle w:val="BodyText"/>
        <w:ind w:left="1080" w:firstLine="360"/>
        <w:jc w:val="both"/>
        <w:rPr>
          <w:rFonts w:cs="Arial"/>
          <w:b/>
          <w:szCs w:val="18"/>
        </w:rPr>
      </w:pPr>
      <w:r w:rsidRPr="009869E9">
        <w:rPr>
          <w:rFonts w:cs="Arial"/>
          <w:b/>
          <w:szCs w:val="18"/>
          <w:u w:val="single"/>
        </w:rPr>
        <w:lastRenderedPageBreak/>
        <w:t>M.Sc. FD &amp; M</w:t>
      </w:r>
    </w:p>
    <w:p w14:paraId="21BC5995" w14:textId="77777777" w:rsidR="00F6661A" w:rsidRPr="009869E9" w:rsidRDefault="00F6661A" w:rsidP="00F6661A">
      <w:pPr>
        <w:pStyle w:val="BodyText"/>
        <w:ind w:left="450" w:hanging="360"/>
        <w:jc w:val="both"/>
        <w:rPr>
          <w:rFonts w:cs="Arial"/>
          <w:b/>
          <w:szCs w:val="18"/>
        </w:rPr>
      </w:pPr>
    </w:p>
    <w:p w14:paraId="51C56E23" w14:textId="77777777" w:rsidR="00F6661A" w:rsidRPr="009869E9" w:rsidRDefault="00F6661A" w:rsidP="00C82DDD">
      <w:pPr>
        <w:pStyle w:val="BodyText"/>
        <w:numPr>
          <w:ilvl w:val="0"/>
          <w:numId w:val="243"/>
        </w:numPr>
        <w:tabs>
          <w:tab w:val="left" w:pos="360"/>
        </w:tabs>
        <w:spacing w:after="120"/>
        <w:ind w:left="1797" w:hanging="357"/>
        <w:jc w:val="both"/>
        <w:rPr>
          <w:rFonts w:cs="Arial"/>
          <w:szCs w:val="18"/>
        </w:rPr>
      </w:pPr>
      <w:r w:rsidRPr="009869E9">
        <w:rPr>
          <w:rFonts w:cs="Arial"/>
          <w:b/>
          <w:szCs w:val="18"/>
        </w:rPr>
        <w:t>CA Distribution:</w:t>
      </w:r>
      <w:r w:rsidR="00AA3DC9">
        <w:rPr>
          <w:rFonts w:cs="Arial"/>
          <w:b/>
          <w:szCs w:val="18"/>
        </w:rPr>
        <w:tab/>
      </w:r>
      <w:r w:rsidR="00AA3DC9">
        <w:rPr>
          <w:rFonts w:cs="Arial"/>
          <w:b/>
          <w:szCs w:val="18"/>
        </w:rPr>
        <w:tab/>
      </w:r>
      <w:r w:rsidR="00AA3DC9">
        <w:rPr>
          <w:rFonts w:cs="Arial"/>
          <w:b/>
          <w:szCs w:val="18"/>
        </w:rPr>
        <w:tab/>
      </w:r>
      <w:r w:rsidR="00AA3DC9">
        <w:rPr>
          <w:rFonts w:cs="Arial"/>
          <w:b/>
          <w:szCs w:val="18"/>
        </w:rPr>
        <w:tab/>
      </w:r>
      <w:r w:rsidR="00AA3DC9">
        <w:rPr>
          <w:rFonts w:cs="Arial"/>
          <w:b/>
          <w:szCs w:val="18"/>
        </w:rPr>
        <w:tab/>
      </w:r>
      <w:r w:rsidRPr="009869E9">
        <w:rPr>
          <w:rFonts w:cs="Arial"/>
          <w:szCs w:val="18"/>
        </w:rPr>
        <w:t>50 Marks</w:t>
      </w:r>
    </w:p>
    <w:p w14:paraId="1E1F19B8" w14:textId="77777777" w:rsidR="00F6661A" w:rsidRPr="009869E9" w:rsidRDefault="00F6661A" w:rsidP="00F6661A">
      <w:pPr>
        <w:pStyle w:val="BodyText"/>
        <w:ind w:left="2340" w:hanging="360"/>
        <w:jc w:val="both"/>
        <w:rPr>
          <w:rFonts w:cs="Arial"/>
          <w:szCs w:val="18"/>
        </w:rPr>
      </w:pPr>
      <w:r w:rsidRPr="009869E9">
        <w:rPr>
          <w:rFonts w:cs="Arial"/>
          <w:szCs w:val="18"/>
        </w:rPr>
        <w:t>(</w:t>
      </w:r>
      <w:proofErr w:type="spellStart"/>
      <w:r w:rsidRPr="009869E9">
        <w:rPr>
          <w:rFonts w:cs="Arial"/>
          <w:szCs w:val="18"/>
        </w:rPr>
        <w:t>i</w:t>
      </w:r>
      <w:proofErr w:type="spellEnd"/>
      <w:r w:rsidRPr="009869E9">
        <w:rPr>
          <w:rFonts w:cs="Arial"/>
          <w:szCs w:val="18"/>
        </w:rPr>
        <w:t xml:space="preserve">) </w:t>
      </w:r>
      <w:r w:rsidRPr="009869E9">
        <w:rPr>
          <w:rFonts w:cs="Arial"/>
          <w:szCs w:val="18"/>
        </w:rPr>
        <w:tab/>
        <w:t>Review 1</w:t>
      </w:r>
      <w:r w:rsidRPr="009869E9">
        <w:rPr>
          <w:rFonts w:cs="Arial"/>
          <w:szCs w:val="18"/>
          <w:vertAlign w:val="superscript"/>
        </w:rPr>
        <w:t>#</w:t>
      </w:r>
      <w:r w:rsidR="00D54F68">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25 Marks</w:t>
      </w:r>
    </w:p>
    <w:p w14:paraId="2A2A7BFD" w14:textId="77777777" w:rsidR="00F6661A" w:rsidRPr="009869E9" w:rsidRDefault="00F6661A" w:rsidP="00F6661A">
      <w:pPr>
        <w:pStyle w:val="BodyText"/>
        <w:tabs>
          <w:tab w:val="left" w:pos="360"/>
        </w:tabs>
        <w:ind w:left="2340" w:hanging="360"/>
        <w:jc w:val="both"/>
        <w:rPr>
          <w:rFonts w:cs="Arial"/>
          <w:szCs w:val="18"/>
        </w:rPr>
      </w:pPr>
      <w:r w:rsidRPr="009869E9">
        <w:rPr>
          <w:rFonts w:cs="Arial"/>
          <w:szCs w:val="18"/>
        </w:rPr>
        <w:t>(ii)</w:t>
      </w:r>
      <w:r w:rsidRPr="009869E9">
        <w:rPr>
          <w:rFonts w:cs="Arial"/>
          <w:szCs w:val="18"/>
        </w:rPr>
        <w:tab/>
        <w:t>Review 2</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t xml:space="preserve">                             25 Marks </w:t>
      </w:r>
    </w:p>
    <w:p w14:paraId="3AE37213" w14:textId="77777777" w:rsidR="00F6661A" w:rsidRPr="009869E9" w:rsidRDefault="00F6661A" w:rsidP="00F6661A">
      <w:pPr>
        <w:pStyle w:val="BodyText"/>
        <w:tabs>
          <w:tab w:val="left" w:pos="360"/>
        </w:tabs>
        <w:ind w:left="2520" w:hanging="540"/>
        <w:jc w:val="both"/>
        <w:rPr>
          <w:rFonts w:cs="Arial"/>
          <w:szCs w:val="18"/>
        </w:rPr>
      </w:pPr>
    </w:p>
    <w:p w14:paraId="429C2296" w14:textId="77777777" w:rsidR="00F6661A" w:rsidRPr="009869E9" w:rsidRDefault="00F6661A" w:rsidP="00F6661A">
      <w:pPr>
        <w:pStyle w:val="BodyText"/>
        <w:tabs>
          <w:tab w:val="left" w:pos="360"/>
        </w:tabs>
        <w:spacing w:after="60"/>
        <w:ind w:left="1800" w:hanging="540"/>
        <w:jc w:val="both"/>
        <w:rPr>
          <w:rFonts w:cs="Arial"/>
          <w:szCs w:val="18"/>
        </w:rPr>
      </w:pPr>
      <w:r w:rsidRPr="009869E9">
        <w:rPr>
          <w:rFonts w:cs="Arial"/>
          <w:szCs w:val="18"/>
        </w:rPr>
        <w:tab/>
        <w:t xml:space="preserve">   (iii) </w:t>
      </w:r>
      <w:r w:rsidRPr="009869E9">
        <w:rPr>
          <w:rFonts w:cs="Arial"/>
          <w:b/>
          <w:szCs w:val="18"/>
        </w:rPr>
        <w:t>Final Examination</w:t>
      </w: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r w:rsidRPr="009869E9">
        <w:rPr>
          <w:rFonts w:cs="Arial"/>
          <w:szCs w:val="18"/>
        </w:rPr>
        <w:t>50 Marks</w:t>
      </w:r>
    </w:p>
    <w:p w14:paraId="7AE7AC9B" w14:textId="77777777" w:rsidR="00F6661A" w:rsidRPr="009869E9" w:rsidRDefault="00AA3DC9" w:rsidP="00C82DDD">
      <w:pPr>
        <w:pStyle w:val="BodyText"/>
        <w:numPr>
          <w:ilvl w:val="0"/>
          <w:numId w:val="243"/>
        </w:numPr>
        <w:tabs>
          <w:tab w:val="left" w:pos="360"/>
          <w:tab w:val="left" w:pos="2610"/>
        </w:tabs>
        <w:spacing w:after="60"/>
        <w:ind w:hanging="90"/>
        <w:jc w:val="both"/>
        <w:rPr>
          <w:rFonts w:cs="Arial"/>
          <w:szCs w:val="18"/>
        </w:rPr>
      </w:pPr>
      <w:r>
        <w:rPr>
          <w:rFonts w:cs="Arial"/>
          <w:szCs w:val="18"/>
        </w:rPr>
        <w:t>Report Evaluation*</w:t>
      </w:r>
      <w:r>
        <w:rPr>
          <w:rFonts w:cs="Arial"/>
          <w:szCs w:val="18"/>
        </w:rPr>
        <w:tab/>
      </w:r>
      <w:r>
        <w:rPr>
          <w:rFonts w:cs="Arial"/>
          <w:szCs w:val="18"/>
        </w:rPr>
        <w:tab/>
      </w:r>
      <w:r>
        <w:rPr>
          <w:rFonts w:cs="Arial"/>
          <w:szCs w:val="18"/>
        </w:rPr>
        <w:tab/>
      </w:r>
      <w:r>
        <w:rPr>
          <w:rFonts w:cs="Arial"/>
          <w:szCs w:val="18"/>
        </w:rPr>
        <w:tab/>
      </w:r>
      <w:r w:rsidR="00F6661A" w:rsidRPr="009869E9">
        <w:rPr>
          <w:rFonts w:cs="Arial"/>
          <w:szCs w:val="18"/>
        </w:rPr>
        <w:t>20 Marks</w:t>
      </w:r>
    </w:p>
    <w:p w14:paraId="24D5A787" w14:textId="77777777" w:rsidR="00F6661A" w:rsidRPr="009869E9" w:rsidRDefault="00F6661A" w:rsidP="00C82DDD">
      <w:pPr>
        <w:pStyle w:val="BodyText"/>
        <w:numPr>
          <w:ilvl w:val="0"/>
          <w:numId w:val="243"/>
        </w:numPr>
        <w:tabs>
          <w:tab w:val="left" w:pos="360"/>
          <w:tab w:val="left" w:pos="2610"/>
        </w:tabs>
        <w:spacing w:after="60"/>
        <w:ind w:hanging="90"/>
        <w:jc w:val="both"/>
        <w:rPr>
          <w:rFonts w:cs="Arial"/>
          <w:szCs w:val="18"/>
        </w:rPr>
      </w:pPr>
      <w:r w:rsidRPr="009869E9">
        <w:rPr>
          <w:rFonts w:cs="Arial"/>
          <w:szCs w:val="18"/>
        </w:rPr>
        <w:t>Presentat</w:t>
      </w:r>
      <w:r w:rsidR="00AA3DC9">
        <w:rPr>
          <w:rFonts w:cs="Arial"/>
          <w:szCs w:val="18"/>
        </w:rPr>
        <w:t>ion &amp; Viva voce*</w:t>
      </w:r>
      <w:r w:rsidR="00AA3DC9">
        <w:rPr>
          <w:rFonts w:cs="Arial"/>
          <w:szCs w:val="18"/>
        </w:rPr>
        <w:tab/>
      </w:r>
      <w:r w:rsidR="00AA3DC9">
        <w:rPr>
          <w:rFonts w:cs="Arial"/>
          <w:szCs w:val="18"/>
        </w:rPr>
        <w:tab/>
      </w:r>
      <w:r w:rsidR="00AA3DC9">
        <w:rPr>
          <w:rFonts w:cs="Arial"/>
          <w:szCs w:val="18"/>
        </w:rPr>
        <w:tab/>
      </w:r>
      <w:r w:rsidRPr="009869E9">
        <w:rPr>
          <w:rFonts w:cs="Arial"/>
          <w:szCs w:val="18"/>
        </w:rPr>
        <w:t>30 marks</w:t>
      </w:r>
    </w:p>
    <w:p w14:paraId="3388AB34" w14:textId="77777777" w:rsidR="00F6661A" w:rsidRPr="009869E9" w:rsidRDefault="00F6661A" w:rsidP="00F6661A">
      <w:pPr>
        <w:pStyle w:val="BodyText"/>
        <w:tabs>
          <w:tab w:val="left" w:pos="360"/>
          <w:tab w:val="left" w:pos="2610"/>
        </w:tabs>
        <w:spacing w:after="60"/>
        <w:ind w:left="2520"/>
        <w:jc w:val="both"/>
        <w:rPr>
          <w:rFonts w:cs="Arial"/>
          <w:szCs w:val="18"/>
        </w:rPr>
      </w:pPr>
    </w:p>
    <w:p w14:paraId="1D1CB678" w14:textId="77777777" w:rsidR="00F6661A" w:rsidRPr="009869E9" w:rsidRDefault="00F6661A" w:rsidP="00F6661A">
      <w:pPr>
        <w:tabs>
          <w:tab w:val="left" w:pos="450"/>
          <w:tab w:val="left" w:pos="990"/>
          <w:tab w:val="left" w:pos="1350"/>
        </w:tabs>
        <w:ind w:left="1350" w:hanging="1170"/>
        <w:contextualSpacing/>
        <w:jc w:val="both"/>
        <w:rPr>
          <w:rFonts w:cs="Arial"/>
          <w:szCs w:val="18"/>
        </w:rPr>
      </w:pPr>
      <w:r w:rsidRPr="009869E9">
        <w:rPr>
          <w:rFonts w:cs="Arial"/>
          <w:szCs w:val="18"/>
        </w:rPr>
        <w:t xml:space="preserve">             # -The reviewing committee shall comprise of one faculty of the department nominated by the </w:t>
      </w:r>
      <w:proofErr w:type="spellStart"/>
      <w:r w:rsidRPr="009869E9">
        <w:rPr>
          <w:rFonts w:cs="Arial"/>
          <w:szCs w:val="18"/>
        </w:rPr>
        <w:t>HoD</w:t>
      </w:r>
      <w:proofErr w:type="spellEnd"/>
      <w:r w:rsidRPr="009869E9">
        <w:rPr>
          <w:rFonts w:cs="Arial"/>
          <w:szCs w:val="18"/>
        </w:rPr>
        <w:t xml:space="preserve"> and one mentor from the respective cluster. The committee will inspect and review onsite of the cluster.</w:t>
      </w:r>
    </w:p>
    <w:p w14:paraId="7190E57E" w14:textId="77777777" w:rsidR="00F6661A" w:rsidRPr="009869E9" w:rsidRDefault="00F6661A" w:rsidP="00F6661A">
      <w:pPr>
        <w:ind w:firstLine="270"/>
        <w:contextualSpacing/>
        <w:jc w:val="both"/>
        <w:rPr>
          <w:rFonts w:cs="Arial"/>
          <w:szCs w:val="18"/>
        </w:rPr>
      </w:pPr>
    </w:p>
    <w:p w14:paraId="5EC1130D" w14:textId="77777777" w:rsidR="00F6661A" w:rsidRPr="009869E9" w:rsidRDefault="00F6661A" w:rsidP="00F6661A">
      <w:pPr>
        <w:pStyle w:val="BodyText"/>
        <w:tabs>
          <w:tab w:val="left" w:pos="360"/>
          <w:tab w:val="left" w:pos="2610"/>
        </w:tabs>
        <w:spacing w:after="60"/>
        <w:ind w:left="1350" w:hanging="360"/>
        <w:jc w:val="both"/>
        <w:rPr>
          <w:rFonts w:cs="Arial"/>
          <w:szCs w:val="18"/>
        </w:rPr>
      </w:pPr>
      <w:r w:rsidRPr="009869E9">
        <w:rPr>
          <w:rFonts w:cs="Arial"/>
          <w:szCs w:val="18"/>
        </w:rPr>
        <w:t xml:space="preserve">   $</w:t>
      </w:r>
      <w:r w:rsidRPr="009869E9">
        <w:rPr>
          <w:rFonts w:cs="Arial"/>
          <w:szCs w:val="18"/>
          <w:vertAlign w:val="superscript"/>
        </w:rPr>
        <w:t xml:space="preserve"> </w:t>
      </w:r>
      <w:r w:rsidRPr="009869E9">
        <w:rPr>
          <w:rFonts w:cs="Arial"/>
          <w:szCs w:val="18"/>
        </w:rPr>
        <w:t xml:space="preserve">- The reviewing committee shall comprise of the </w:t>
      </w:r>
      <w:proofErr w:type="spellStart"/>
      <w:r w:rsidRPr="009869E9">
        <w:rPr>
          <w:rFonts w:cs="Arial"/>
          <w:szCs w:val="18"/>
        </w:rPr>
        <w:t>HoD</w:t>
      </w:r>
      <w:proofErr w:type="spellEnd"/>
      <w:r w:rsidRPr="009869E9">
        <w:rPr>
          <w:rFonts w:cs="Arial"/>
          <w:szCs w:val="18"/>
        </w:rPr>
        <w:t xml:space="preserve">/Project Coordinator, two faculty of the   department nominated by the </w:t>
      </w:r>
      <w:proofErr w:type="spellStart"/>
      <w:r w:rsidRPr="009869E9">
        <w:rPr>
          <w:rFonts w:cs="Arial"/>
          <w:szCs w:val="18"/>
        </w:rPr>
        <w:t>HoD</w:t>
      </w:r>
      <w:proofErr w:type="spellEnd"/>
      <w:r w:rsidRPr="009869E9">
        <w:rPr>
          <w:rFonts w:cs="Arial"/>
          <w:szCs w:val="18"/>
        </w:rPr>
        <w:t xml:space="preserve"> and the respective project guide(s).</w:t>
      </w:r>
    </w:p>
    <w:p w14:paraId="3004B25D" w14:textId="77777777" w:rsidR="00F6661A" w:rsidRPr="009869E9" w:rsidRDefault="00F6661A" w:rsidP="00F6661A">
      <w:pPr>
        <w:ind w:firstLine="270"/>
        <w:contextualSpacing/>
        <w:jc w:val="both"/>
        <w:rPr>
          <w:rFonts w:cs="Arial"/>
          <w:szCs w:val="18"/>
        </w:rPr>
      </w:pPr>
      <w:r w:rsidRPr="009869E9">
        <w:rPr>
          <w:rFonts w:cs="Arial"/>
          <w:szCs w:val="18"/>
        </w:rPr>
        <w:t xml:space="preserve">              * - </w:t>
      </w:r>
      <w:r w:rsidRPr="009869E9">
        <w:rPr>
          <w:rFonts w:cs="Arial"/>
          <w:szCs w:val="18"/>
        </w:rPr>
        <w:tab/>
        <w:t>by external examiner</w:t>
      </w:r>
    </w:p>
    <w:p w14:paraId="3F3B6F0E" w14:textId="77777777" w:rsidR="00F6661A" w:rsidRPr="00C274B1" w:rsidRDefault="00F6661A" w:rsidP="00F6661A">
      <w:pPr>
        <w:pStyle w:val="BodyText"/>
        <w:spacing w:after="60"/>
        <w:ind w:left="2340" w:hanging="2340"/>
        <w:jc w:val="both"/>
        <w:rPr>
          <w:rFonts w:cs="Arial"/>
          <w:szCs w:val="18"/>
        </w:rPr>
      </w:pPr>
    </w:p>
    <w:p w14:paraId="66203AAF" w14:textId="77777777" w:rsidR="00F6661A" w:rsidRPr="009869E9" w:rsidRDefault="00F6661A" w:rsidP="00F6661A">
      <w:pPr>
        <w:pStyle w:val="BodyText"/>
        <w:ind w:left="360" w:firstLine="810"/>
        <w:jc w:val="both"/>
        <w:rPr>
          <w:rFonts w:cs="Arial"/>
          <w:b/>
          <w:szCs w:val="18"/>
        </w:rPr>
      </w:pPr>
      <w:r w:rsidRPr="009869E9">
        <w:rPr>
          <w:rFonts w:cs="Arial"/>
          <w:b/>
          <w:szCs w:val="18"/>
        </w:rPr>
        <w:t xml:space="preserve">e. </w:t>
      </w:r>
      <w:r w:rsidRPr="009869E9">
        <w:rPr>
          <w:rFonts w:cs="Arial"/>
          <w:b/>
          <w:szCs w:val="18"/>
          <w:u w:val="single"/>
        </w:rPr>
        <w:t xml:space="preserve">Project Work I, II </w:t>
      </w:r>
      <w:proofErr w:type="gramStart"/>
      <w:r w:rsidRPr="009869E9">
        <w:rPr>
          <w:rFonts w:cs="Arial"/>
          <w:b/>
          <w:szCs w:val="18"/>
          <w:u w:val="single"/>
        </w:rPr>
        <w:t xml:space="preserve">   (</w:t>
      </w:r>
      <w:proofErr w:type="gramEnd"/>
      <w:r w:rsidRPr="009869E9">
        <w:rPr>
          <w:rFonts w:cs="Arial"/>
          <w:b/>
          <w:szCs w:val="18"/>
          <w:u w:val="single"/>
        </w:rPr>
        <w:t>CA : 50% + FE : 50%)</w:t>
      </w:r>
      <w:r w:rsidRPr="009869E9">
        <w:rPr>
          <w:rFonts w:cs="Arial"/>
          <w:b/>
          <w:i/>
          <w:szCs w:val="18"/>
        </w:rPr>
        <w:tab/>
      </w:r>
      <w:r w:rsidRPr="009869E9">
        <w:rPr>
          <w:rFonts w:cs="Arial"/>
          <w:b/>
          <w:i/>
          <w:szCs w:val="18"/>
        </w:rPr>
        <w:tab/>
      </w:r>
      <w:r w:rsidRPr="009869E9">
        <w:rPr>
          <w:rFonts w:cs="Arial"/>
          <w:b/>
          <w:szCs w:val="18"/>
        </w:rPr>
        <w:t>Total: 100 Marks</w:t>
      </w:r>
    </w:p>
    <w:p w14:paraId="7D783A2A" w14:textId="77777777" w:rsidR="00F6661A" w:rsidRPr="009869E9" w:rsidRDefault="00F6661A" w:rsidP="00F6661A">
      <w:pPr>
        <w:pStyle w:val="BodyText"/>
        <w:tabs>
          <w:tab w:val="left" w:pos="1080"/>
        </w:tabs>
        <w:ind w:left="360" w:firstLine="180"/>
        <w:jc w:val="both"/>
        <w:rPr>
          <w:rFonts w:cs="Arial"/>
          <w:b/>
          <w:szCs w:val="18"/>
        </w:rPr>
      </w:pPr>
      <w:r w:rsidRPr="009869E9">
        <w:rPr>
          <w:rFonts w:cs="Arial"/>
          <w:b/>
          <w:szCs w:val="18"/>
        </w:rPr>
        <w:tab/>
      </w:r>
    </w:p>
    <w:p w14:paraId="085C615C" w14:textId="77777777" w:rsidR="00F6661A" w:rsidRPr="009869E9" w:rsidRDefault="00F6661A" w:rsidP="00F6661A">
      <w:pPr>
        <w:pStyle w:val="BodyText"/>
        <w:ind w:left="2520"/>
        <w:jc w:val="both"/>
        <w:rPr>
          <w:rFonts w:cs="Arial"/>
          <w:b/>
          <w:szCs w:val="18"/>
          <w:u w:val="single"/>
        </w:rPr>
      </w:pP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p>
    <w:p w14:paraId="5B0FC2E3" w14:textId="77777777" w:rsidR="00F6661A" w:rsidRPr="009869E9" w:rsidRDefault="00F6661A" w:rsidP="00C82DDD">
      <w:pPr>
        <w:pStyle w:val="BodyText"/>
        <w:numPr>
          <w:ilvl w:val="0"/>
          <w:numId w:val="254"/>
        </w:numPr>
        <w:ind w:left="1800"/>
        <w:jc w:val="both"/>
        <w:rPr>
          <w:rFonts w:cs="Arial"/>
          <w:szCs w:val="18"/>
        </w:rPr>
      </w:pPr>
      <w:r w:rsidRPr="009869E9">
        <w:rPr>
          <w:rFonts w:cs="Arial"/>
          <w:b/>
          <w:szCs w:val="18"/>
        </w:rPr>
        <w:t>CA Distribution:</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50 Marks</w:t>
      </w:r>
    </w:p>
    <w:p w14:paraId="06B46EB6" w14:textId="77777777" w:rsidR="00F6661A" w:rsidRPr="009869E9" w:rsidRDefault="00F6661A" w:rsidP="00F6661A">
      <w:pPr>
        <w:pStyle w:val="BodyText"/>
        <w:ind w:left="1800"/>
        <w:jc w:val="both"/>
        <w:rPr>
          <w:rFonts w:cs="Arial"/>
          <w:szCs w:val="18"/>
        </w:rPr>
      </w:pPr>
    </w:p>
    <w:p w14:paraId="5307F357" w14:textId="77777777" w:rsidR="00F6661A" w:rsidRPr="009869E9" w:rsidRDefault="00F6661A" w:rsidP="00C82DDD">
      <w:pPr>
        <w:pStyle w:val="BodyText"/>
        <w:numPr>
          <w:ilvl w:val="0"/>
          <w:numId w:val="244"/>
        </w:numPr>
        <w:tabs>
          <w:tab w:val="left" w:pos="360"/>
          <w:tab w:val="left" w:pos="2430"/>
        </w:tabs>
        <w:ind w:left="2160" w:hanging="90"/>
        <w:jc w:val="both"/>
        <w:rPr>
          <w:rFonts w:cs="Arial"/>
          <w:szCs w:val="18"/>
        </w:rPr>
      </w:pPr>
      <w:r w:rsidRPr="009869E9">
        <w:rPr>
          <w:rFonts w:cs="Arial"/>
          <w:szCs w:val="18"/>
        </w:rPr>
        <w:t>Review 1</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14:paraId="730F256C" w14:textId="77777777" w:rsidR="00F6661A" w:rsidRPr="009869E9" w:rsidRDefault="00F6661A" w:rsidP="00C82DDD">
      <w:pPr>
        <w:pStyle w:val="BodyText"/>
        <w:numPr>
          <w:ilvl w:val="0"/>
          <w:numId w:val="244"/>
        </w:numPr>
        <w:tabs>
          <w:tab w:val="left" w:pos="360"/>
          <w:tab w:val="left" w:pos="2430"/>
        </w:tabs>
        <w:ind w:left="2160" w:hanging="90"/>
        <w:jc w:val="both"/>
        <w:rPr>
          <w:rFonts w:cs="Arial"/>
          <w:szCs w:val="18"/>
        </w:rPr>
      </w:pPr>
      <w:r w:rsidRPr="009869E9">
        <w:rPr>
          <w:rFonts w:cs="Arial"/>
          <w:szCs w:val="18"/>
        </w:rPr>
        <w:t>Review 2</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r w:rsidRPr="009869E9">
        <w:rPr>
          <w:rFonts w:cs="Arial"/>
          <w:szCs w:val="18"/>
        </w:rPr>
        <w:tab/>
      </w:r>
    </w:p>
    <w:p w14:paraId="271B91C1" w14:textId="77777777" w:rsidR="00F6661A" w:rsidRPr="009869E9" w:rsidRDefault="00F6661A" w:rsidP="00F6661A">
      <w:pPr>
        <w:pStyle w:val="BodyText"/>
        <w:tabs>
          <w:tab w:val="left" w:pos="360"/>
        </w:tabs>
        <w:ind w:left="2160"/>
        <w:jc w:val="both"/>
        <w:rPr>
          <w:rFonts w:cs="Arial"/>
          <w:szCs w:val="18"/>
        </w:rPr>
      </w:pPr>
      <w:r w:rsidRPr="009869E9">
        <w:rPr>
          <w:rFonts w:cs="Arial"/>
          <w:szCs w:val="18"/>
        </w:rPr>
        <w:tab/>
      </w:r>
    </w:p>
    <w:p w14:paraId="67B353C8" w14:textId="77777777" w:rsidR="00F6661A" w:rsidRPr="009869E9" w:rsidRDefault="00F6661A" w:rsidP="00C82DDD">
      <w:pPr>
        <w:pStyle w:val="BodyText"/>
        <w:numPr>
          <w:ilvl w:val="0"/>
          <w:numId w:val="239"/>
        </w:numPr>
        <w:tabs>
          <w:tab w:val="left" w:pos="360"/>
        </w:tabs>
        <w:ind w:left="1800"/>
        <w:jc w:val="both"/>
        <w:rPr>
          <w:rFonts w:cs="Arial"/>
          <w:szCs w:val="18"/>
        </w:rPr>
      </w:pPr>
      <w:r w:rsidRPr="009869E9">
        <w:rPr>
          <w:rFonts w:cs="Arial"/>
          <w:b/>
          <w:szCs w:val="18"/>
        </w:rPr>
        <w:t>Final Examination (FE)</w:t>
      </w: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r w:rsidRPr="009869E9">
        <w:rPr>
          <w:rFonts w:cs="Arial"/>
          <w:szCs w:val="18"/>
        </w:rPr>
        <w:t>50 Marks</w:t>
      </w:r>
      <w:r w:rsidRPr="009869E9">
        <w:rPr>
          <w:rFonts w:cs="Arial"/>
          <w:b/>
          <w:szCs w:val="18"/>
        </w:rPr>
        <w:tab/>
      </w:r>
    </w:p>
    <w:p w14:paraId="65A2021C" w14:textId="77777777" w:rsidR="00F6661A" w:rsidRPr="009869E9" w:rsidRDefault="00F6661A" w:rsidP="00F6661A">
      <w:pPr>
        <w:pStyle w:val="ListParagraph"/>
        <w:ind w:left="2520"/>
        <w:jc w:val="both"/>
        <w:rPr>
          <w:rFonts w:ascii="Arial" w:hAnsi="Arial" w:cs="Arial"/>
          <w:sz w:val="18"/>
          <w:szCs w:val="18"/>
        </w:rPr>
      </w:pPr>
    </w:p>
    <w:p w14:paraId="1337DFF0" w14:textId="77777777" w:rsidR="00F6661A" w:rsidRPr="009869E9" w:rsidRDefault="00F6661A" w:rsidP="00C82DDD">
      <w:pPr>
        <w:pStyle w:val="ListParagraph"/>
        <w:numPr>
          <w:ilvl w:val="0"/>
          <w:numId w:val="239"/>
        </w:numPr>
        <w:spacing w:after="0" w:line="240" w:lineRule="auto"/>
        <w:ind w:left="2340" w:hanging="180"/>
        <w:jc w:val="both"/>
        <w:rPr>
          <w:rFonts w:ascii="Arial" w:hAnsi="Arial" w:cs="Arial"/>
          <w:sz w:val="18"/>
          <w:szCs w:val="18"/>
        </w:rPr>
      </w:pPr>
      <w:r w:rsidRPr="009869E9">
        <w:rPr>
          <w:rFonts w:ascii="Arial" w:hAnsi="Arial" w:cs="Arial"/>
          <w:sz w:val="18"/>
          <w:szCs w:val="18"/>
        </w:rPr>
        <w:t>External</w:t>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t>25 Marks</w:t>
      </w:r>
    </w:p>
    <w:p w14:paraId="6196C603" w14:textId="77777777"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Thesis Evaluation                        </w:t>
      </w:r>
      <w:r w:rsidRPr="009869E9">
        <w:rPr>
          <w:rFonts w:ascii="Arial" w:hAnsi="Arial" w:cs="Arial"/>
          <w:sz w:val="18"/>
          <w:szCs w:val="18"/>
        </w:rPr>
        <w:tab/>
        <w:t xml:space="preserve">  </w:t>
      </w:r>
      <w:r w:rsidRPr="009869E9">
        <w:rPr>
          <w:rFonts w:ascii="Arial" w:hAnsi="Arial" w:cs="Arial"/>
          <w:sz w:val="18"/>
          <w:szCs w:val="18"/>
        </w:rPr>
        <w:tab/>
        <w:t>10 Marks</w:t>
      </w:r>
    </w:p>
    <w:p w14:paraId="70375A65" w14:textId="77777777"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Presentation &amp;Viva Voce            </w:t>
      </w:r>
      <w:r w:rsidRPr="009869E9">
        <w:rPr>
          <w:rFonts w:ascii="Arial" w:hAnsi="Arial" w:cs="Arial"/>
          <w:sz w:val="18"/>
          <w:szCs w:val="18"/>
        </w:rPr>
        <w:tab/>
        <w:t xml:space="preserve">   </w:t>
      </w:r>
      <w:r w:rsidRPr="009869E9">
        <w:rPr>
          <w:rFonts w:ascii="Arial" w:hAnsi="Arial" w:cs="Arial"/>
          <w:sz w:val="18"/>
          <w:szCs w:val="18"/>
        </w:rPr>
        <w:tab/>
        <w:t>15 Marks</w:t>
      </w:r>
    </w:p>
    <w:p w14:paraId="1693D7D2" w14:textId="77777777" w:rsidR="00F6661A" w:rsidRPr="009869E9" w:rsidRDefault="00F6661A" w:rsidP="00F6661A">
      <w:pPr>
        <w:pStyle w:val="ListParagraph"/>
        <w:ind w:left="2880"/>
        <w:jc w:val="both"/>
        <w:rPr>
          <w:rFonts w:ascii="Arial" w:hAnsi="Arial" w:cs="Arial"/>
          <w:sz w:val="18"/>
          <w:szCs w:val="18"/>
        </w:rPr>
      </w:pPr>
    </w:p>
    <w:p w14:paraId="40CB41F8" w14:textId="77777777" w:rsidR="00F6661A" w:rsidRPr="009869E9" w:rsidRDefault="00F6661A" w:rsidP="00C82DDD">
      <w:pPr>
        <w:pStyle w:val="ListParagraph"/>
        <w:numPr>
          <w:ilvl w:val="0"/>
          <w:numId w:val="239"/>
        </w:numPr>
        <w:spacing w:after="0" w:line="240" w:lineRule="auto"/>
        <w:ind w:left="2340" w:hanging="180"/>
        <w:jc w:val="both"/>
        <w:rPr>
          <w:rFonts w:ascii="Arial" w:hAnsi="Arial" w:cs="Arial"/>
          <w:sz w:val="18"/>
          <w:szCs w:val="18"/>
        </w:rPr>
      </w:pPr>
      <w:r w:rsidRPr="009869E9">
        <w:rPr>
          <w:rFonts w:ascii="Arial" w:hAnsi="Arial" w:cs="Arial"/>
          <w:sz w:val="18"/>
          <w:szCs w:val="18"/>
        </w:rPr>
        <w:t>Internal</w:t>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t>25 Marks</w:t>
      </w:r>
    </w:p>
    <w:p w14:paraId="50AEA727" w14:textId="77777777"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Thesis Evaluation                        </w:t>
      </w:r>
      <w:r w:rsidRPr="009869E9">
        <w:rPr>
          <w:rFonts w:ascii="Arial" w:hAnsi="Arial" w:cs="Arial"/>
          <w:sz w:val="18"/>
          <w:szCs w:val="18"/>
        </w:rPr>
        <w:tab/>
        <w:t xml:space="preserve">  </w:t>
      </w:r>
      <w:r w:rsidRPr="009869E9">
        <w:rPr>
          <w:rFonts w:ascii="Arial" w:hAnsi="Arial" w:cs="Arial"/>
          <w:sz w:val="18"/>
          <w:szCs w:val="18"/>
        </w:rPr>
        <w:tab/>
        <w:t>10 Marks</w:t>
      </w:r>
    </w:p>
    <w:p w14:paraId="574F57C3" w14:textId="77777777"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Presentation &amp; Viva Voce           </w:t>
      </w:r>
      <w:r w:rsidRPr="009869E9">
        <w:rPr>
          <w:rFonts w:ascii="Arial" w:hAnsi="Arial" w:cs="Arial"/>
          <w:sz w:val="18"/>
          <w:szCs w:val="18"/>
        </w:rPr>
        <w:tab/>
        <w:t xml:space="preserve">   </w:t>
      </w:r>
      <w:r w:rsidRPr="009869E9">
        <w:rPr>
          <w:rFonts w:ascii="Arial" w:hAnsi="Arial" w:cs="Arial"/>
          <w:sz w:val="18"/>
          <w:szCs w:val="18"/>
        </w:rPr>
        <w:tab/>
        <w:t>15 Marks</w:t>
      </w:r>
    </w:p>
    <w:p w14:paraId="19E6B074" w14:textId="77777777" w:rsidR="00F6661A" w:rsidRPr="009869E9" w:rsidRDefault="00F6661A" w:rsidP="00F6661A">
      <w:pPr>
        <w:pStyle w:val="ListParagraph"/>
        <w:ind w:left="3240"/>
        <w:jc w:val="both"/>
        <w:rPr>
          <w:rFonts w:ascii="Arial" w:hAnsi="Arial" w:cs="Arial"/>
          <w:sz w:val="18"/>
          <w:szCs w:val="18"/>
        </w:rPr>
      </w:pPr>
    </w:p>
    <w:p w14:paraId="420C1919" w14:textId="77777777" w:rsidR="00F6661A" w:rsidRPr="009869E9" w:rsidRDefault="00F6661A" w:rsidP="00F6661A">
      <w:pPr>
        <w:ind w:left="720" w:hanging="360"/>
        <w:contextualSpacing/>
        <w:jc w:val="both"/>
        <w:rPr>
          <w:rFonts w:cs="Arial"/>
          <w:szCs w:val="18"/>
        </w:rPr>
      </w:pPr>
      <w:r w:rsidRPr="009869E9">
        <w:rPr>
          <w:rFonts w:cs="Arial"/>
          <w:szCs w:val="18"/>
        </w:rPr>
        <w:t xml:space="preserve">$-   For Project Work I &amp; II, first review will be carried out in the college. The review committee comprise of the </w:t>
      </w:r>
      <w:proofErr w:type="spellStart"/>
      <w:r w:rsidRPr="009869E9">
        <w:rPr>
          <w:rFonts w:cs="Arial"/>
          <w:szCs w:val="18"/>
        </w:rPr>
        <w:t>Programme</w:t>
      </w:r>
      <w:proofErr w:type="spellEnd"/>
      <w:r w:rsidRPr="009869E9">
        <w:rPr>
          <w:rFonts w:cs="Arial"/>
          <w:szCs w:val="18"/>
        </w:rPr>
        <w:t xml:space="preserve"> Coordinator / Tutor, two faculty of the department nominated by the </w:t>
      </w:r>
      <w:proofErr w:type="spellStart"/>
      <w:r w:rsidRPr="009869E9">
        <w:rPr>
          <w:rFonts w:cs="Arial"/>
          <w:szCs w:val="18"/>
        </w:rPr>
        <w:t>HoD</w:t>
      </w:r>
      <w:proofErr w:type="spellEnd"/>
      <w:r w:rsidRPr="009869E9">
        <w:rPr>
          <w:rFonts w:cs="Arial"/>
          <w:szCs w:val="18"/>
        </w:rPr>
        <w:t xml:space="preserve"> and the respective project guide.</w:t>
      </w:r>
    </w:p>
    <w:p w14:paraId="652BAE72" w14:textId="77777777" w:rsidR="00F6661A" w:rsidRPr="009869E9" w:rsidRDefault="00F6661A" w:rsidP="00F6661A">
      <w:pPr>
        <w:tabs>
          <w:tab w:val="left" w:pos="450"/>
        </w:tabs>
        <w:ind w:left="720" w:hanging="360"/>
        <w:contextualSpacing/>
        <w:jc w:val="both"/>
        <w:rPr>
          <w:rFonts w:cs="Arial"/>
          <w:szCs w:val="18"/>
        </w:rPr>
      </w:pPr>
    </w:p>
    <w:p w14:paraId="57D02780" w14:textId="77777777" w:rsidR="00F6661A" w:rsidRDefault="00F6661A" w:rsidP="00F6661A">
      <w:pPr>
        <w:tabs>
          <w:tab w:val="left" w:pos="450"/>
        </w:tabs>
        <w:ind w:left="720" w:hanging="360"/>
        <w:contextualSpacing/>
        <w:jc w:val="both"/>
        <w:rPr>
          <w:rFonts w:cs="Arial"/>
        </w:rPr>
      </w:pPr>
      <w:r w:rsidRPr="009869E9">
        <w:rPr>
          <w:rFonts w:cs="Arial"/>
          <w:szCs w:val="18"/>
        </w:rPr>
        <w:t>#</w:t>
      </w:r>
      <w:r w:rsidRPr="009869E9">
        <w:rPr>
          <w:rFonts w:cs="Arial"/>
          <w:szCs w:val="18"/>
          <w:vertAlign w:val="superscript"/>
        </w:rPr>
        <w:t xml:space="preserve"> </w:t>
      </w:r>
      <w:r w:rsidRPr="009869E9">
        <w:rPr>
          <w:rFonts w:cs="Arial"/>
          <w:szCs w:val="18"/>
        </w:rPr>
        <w:t>-</w:t>
      </w:r>
      <w:r w:rsidRPr="009869E9">
        <w:rPr>
          <w:rFonts w:cs="Arial"/>
          <w:szCs w:val="18"/>
        </w:rPr>
        <w:tab/>
        <w:t>Second review of Project Work I &amp; II will be carried out at the industry / Research Institute. The review committee shall include one faculty from the department and one mentor from the industry / Research Institute.</w:t>
      </w:r>
      <w:r>
        <w:rPr>
          <w:rFonts w:cs="Arial"/>
        </w:rPr>
        <w:t xml:space="preserve"> </w:t>
      </w:r>
    </w:p>
    <w:p w14:paraId="67883C67" w14:textId="77777777" w:rsidR="00D54F68" w:rsidRPr="009A7D0A" w:rsidRDefault="00D54F68" w:rsidP="00F6661A">
      <w:pPr>
        <w:tabs>
          <w:tab w:val="left" w:pos="450"/>
        </w:tabs>
        <w:ind w:left="720" w:hanging="360"/>
        <w:contextualSpacing/>
        <w:jc w:val="both"/>
        <w:rPr>
          <w:rFonts w:cs="Arial"/>
        </w:rPr>
      </w:pPr>
    </w:p>
    <w:p w14:paraId="708232A0" w14:textId="77777777" w:rsidR="00F6661A" w:rsidRDefault="00F6661A" w:rsidP="00057CC4">
      <w:pPr>
        <w:pStyle w:val="regulationHeading"/>
      </w:pPr>
      <w:bookmarkStart w:id="16" w:name="_Toc43151267"/>
      <w:bookmarkStart w:id="17" w:name="_Toc45664205"/>
      <w:r>
        <w:t>QUALIFICATION  FOR THE AWARD OF DEGREE</w:t>
      </w:r>
      <w:bookmarkEnd w:id="16"/>
      <w:bookmarkEnd w:id="17"/>
    </w:p>
    <w:p w14:paraId="4DDD23F4" w14:textId="77777777" w:rsidR="00AE0009" w:rsidRDefault="00AE0009" w:rsidP="001471B8"/>
    <w:p w14:paraId="37B91CFC" w14:textId="77777777" w:rsidR="00F6661A" w:rsidRPr="00D81F0D" w:rsidRDefault="00F6661A" w:rsidP="00F6661A">
      <w:pPr>
        <w:pStyle w:val="BodyTextIndent3"/>
        <w:spacing w:after="0"/>
        <w:ind w:left="270" w:right="-180"/>
        <w:jc w:val="both"/>
        <w:rPr>
          <w:rFonts w:cs="Arial"/>
          <w:sz w:val="18"/>
          <w:szCs w:val="20"/>
        </w:rPr>
      </w:pPr>
      <w:r>
        <w:rPr>
          <w:rFonts w:cs="Arial"/>
          <w:sz w:val="20"/>
          <w:szCs w:val="20"/>
        </w:rPr>
        <w:t xml:space="preserve">     </w:t>
      </w:r>
      <w:r w:rsidRPr="00D81F0D">
        <w:rPr>
          <w:rFonts w:cs="Arial"/>
          <w:sz w:val="18"/>
          <w:szCs w:val="20"/>
        </w:rPr>
        <w:t xml:space="preserve">A student will be declared to have qualified for the award of the M.Sc. degree provided </w:t>
      </w:r>
    </w:p>
    <w:p w14:paraId="5399C51D" w14:textId="77777777" w:rsidR="00F6661A" w:rsidRPr="00D81F0D" w:rsidRDefault="00F6661A" w:rsidP="00C82DDD">
      <w:pPr>
        <w:pStyle w:val="BodyTextIndent3"/>
        <w:numPr>
          <w:ilvl w:val="0"/>
          <w:numId w:val="235"/>
        </w:numPr>
        <w:ind w:left="1077" w:hanging="357"/>
        <w:jc w:val="both"/>
        <w:rPr>
          <w:rFonts w:cs="Arial"/>
          <w:sz w:val="18"/>
          <w:szCs w:val="20"/>
        </w:rPr>
      </w:pPr>
      <w:r w:rsidRPr="00D81F0D">
        <w:rPr>
          <w:rFonts w:cs="Arial"/>
          <w:sz w:val="18"/>
          <w:szCs w:val="20"/>
        </w:rPr>
        <w:t xml:space="preserve">the </w:t>
      </w:r>
      <w:proofErr w:type="gramStart"/>
      <w:r w:rsidRPr="00D81F0D">
        <w:rPr>
          <w:rFonts w:cs="Arial"/>
          <w:sz w:val="18"/>
          <w:szCs w:val="20"/>
        </w:rPr>
        <w:t>student  has</w:t>
      </w:r>
      <w:proofErr w:type="gramEnd"/>
      <w:r w:rsidRPr="00D81F0D">
        <w:rPr>
          <w:rFonts w:cs="Arial"/>
          <w:sz w:val="18"/>
          <w:szCs w:val="20"/>
        </w:rPr>
        <w:t xml:space="preserve"> successfully completed the course requirements and has passed all the prescribed courses of study of the respective </w:t>
      </w:r>
      <w:proofErr w:type="spellStart"/>
      <w:r w:rsidRPr="00D81F0D">
        <w:rPr>
          <w:rFonts w:cs="Arial"/>
          <w:sz w:val="18"/>
          <w:szCs w:val="20"/>
        </w:rPr>
        <w:t>programme</w:t>
      </w:r>
      <w:proofErr w:type="spellEnd"/>
      <w:r w:rsidRPr="00D81F0D">
        <w:rPr>
          <w:rFonts w:cs="Arial"/>
          <w:sz w:val="18"/>
          <w:szCs w:val="20"/>
        </w:rPr>
        <w:t xml:space="preserve"> listed in section 13infra within the duration specified in section 2(ii) supra and earned the total number of credits as specified in the curriculum of the respective </w:t>
      </w:r>
      <w:proofErr w:type="spellStart"/>
      <w:r w:rsidRPr="00D81F0D">
        <w:rPr>
          <w:rFonts w:cs="Arial"/>
          <w:sz w:val="18"/>
          <w:szCs w:val="20"/>
        </w:rPr>
        <w:t>programme</w:t>
      </w:r>
      <w:proofErr w:type="spellEnd"/>
      <w:r w:rsidRPr="00D81F0D">
        <w:rPr>
          <w:rFonts w:cs="Arial"/>
          <w:sz w:val="18"/>
          <w:szCs w:val="20"/>
        </w:rPr>
        <w:t xml:space="preserve"> of study. However, if the student wishes, he/she may be permitted to earn more than the total number of credits prescribed in the curriculum of his/her </w:t>
      </w:r>
      <w:proofErr w:type="spellStart"/>
      <w:r w:rsidRPr="00D81F0D">
        <w:rPr>
          <w:rFonts w:cs="Arial"/>
          <w:sz w:val="18"/>
          <w:szCs w:val="20"/>
        </w:rPr>
        <w:t>programme</w:t>
      </w:r>
      <w:proofErr w:type="spellEnd"/>
      <w:r w:rsidRPr="00D81F0D">
        <w:rPr>
          <w:rFonts w:cs="Arial"/>
          <w:sz w:val="18"/>
          <w:szCs w:val="20"/>
        </w:rPr>
        <w:t xml:space="preserve">. </w:t>
      </w:r>
    </w:p>
    <w:p w14:paraId="4D2BD402" w14:textId="77777777" w:rsidR="00F6661A" w:rsidRPr="00AA3DC9" w:rsidRDefault="00F6661A" w:rsidP="00C82DDD">
      <w:pPr>
        <w:pStyle w:val="BodyTextIndent3"/>
        <w:numPr>
          <w:ilvl w:val="0"/>
          <w:numId w:val="235"/>
        </w:numPr>
        <w:ind w:hanging="360"/>
        <w:jc w:val="both"/>
        <w:rPr>
          <w:rFonts w:cs="Arial"/>
          <w:sz w:val="20"/>
          <w:szCs w:val="20"/>
        </w:rPr>
      </w:pPr>
      <w:r w:rsidRPr="00D81F0D">
        <w:rPr>
          <w:rFonts w:cs="Arial"/>
          <w:sz w:val="18"/>
          <w:szCs w:val="20"/>
        </w:rPr>
        <w:t>no disciplinary action is pending against the student.</w:t>
      </w:r>
    </w:p>
    <w:p w14:paraId="25712ED7" w14:textId="77777777" w:rsidR="00AA3DC9" w:rsidRDefault="00AA3DC9" w:rsidP="00AA3DC9">
      <w:pPr>
        <w:pStyle w:val="BodyTextIndent3"/>
        <w:ind w:left="1080"/>
        <w:jc w:val="both"/>
        <w:rPr>
          <w:rFonts w:cs="Arial"/>
          <w:sz w:val="20"/>
          <w:szCs w:val="20"/>
        </w:rPr>
      </w:pPr>
    </w:p>
    <w:p w14:paraId="021EA6FB" w14:textId="77777777" w:rsidR="00F6661A" w:rsidRDefault="00F6661A" w:rsidP="00057CC4">
      <w:pPr>
        <w:pStyle w:val="regulationHeading"/>
      </w:pPr>
      <w:bookmarkStart w:id="18" w:name="_Toc43151268"/>
      <w:bookmarkStart w:id="19" w:name="_Toc45664206"/>
      <w:r>
        <w:t>CLASSIFICATION OF DEGREE</w:t>
      </w:r>
      <w:bookmarkEnd w:id="18"/>
      <w:bookmarkEnd w:id="19"/>
    </w:p>
    <w:p w14:paraId="6CF8997D" w14:textId="77777777" w:rsidR="00F6661A" w:rsidRDefault="00F6661A" w:rsidP="00F6661A">
      <w:pPr>
        <w:tabs>
          <w:tab w:val="left" w:pos="990"/>
        </w:tabs>
        <w:spacing w:line="120" w:lineRule="auto"/>
        <w:ind w:left="720" w:hanging="360"/>
        <w:jc w:val="both"/>
        <w:rPr>
          <w:rFonts w:cs="Arial"/>
          <w:sz w:val="20"/>
          <w:szCs w:val="20"/>
        </w:rPr>
      </w:pPr>
    </w:p>
    <w:p w14:paraId="182533FF" w14:textId="77777777"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t>First Class with Distinction</w:t>
      </w:r>
    </w:p>
    <w:p w14:paraId="6648711C" w14:textId="77777777" w:rsidR="00F6661A" w:rsidRPr="00D81F0D" w:rsidRDefault="00F6661A" w:rsidP="00F6661A">
      <w:pPr>
        <w:tabs>
          <w:tab w:val="left" w:pos="990"/>
        </w:tabs>
        <w:ind w:left="990" w:hanging="270"/>
        <w:jc w:val="both"/>
        <w:rPr>
          <w:rFonts w:cs="Arial"/>
          <w:szCs w:val="18"/>
        </w:rPr>
      </w:pPr>
      <w:r w:rsidRPr="00D81F0D">
        <w:rPr>
          <w:rFonts w:cs="Arial"/>
          <w:szCs w:val="18"/>
        </w:rPr>
        <w:tab/>
        <w:t>A student who satisfies the following conditions shall be declared to have passed in First class with Distinction.</w:t>
      </w:r>
    </w:p>
    <w:p w14:paraId="04283736" w14:textId="77777777"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have passed the end semester examination in all the courses of all the ten semesters in his/her First appearance within six years, which includes one year of authorized break of study (if availed) or withdrawal from examination (vide section 11 infra).</w:t>
      </w:r>
    </w:p>
    <w:p w14:paraId="15DAC5A5" w14:textId="77777777"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have secured a CGPA of not less than 8.50.</w:t>
      </w:r>
    </w:p>
    <w:p w14:paraId="04DD192C" w14:textId="77777777"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not have been disqualified from writing end semester examination due to lack of attendance in any of the courses.</w:t>
      </w:r>
    </w:p>
    <w:p w14:paraId="311B5260" w14:textId="77777777" w:rsidR="00F6661A" w:rsidRPr="00D81F0D" w:rsidRDefault="00F6661A" w:rsidP="00F6661A">
      <w:pPr>
        <w:tabs>
          <w:tab w:val="left" w:pos="990"/>
        </w:tabs>
        <w:jc w:val="both"/>
        <w:rPr>
          <w:rFonts w:cs="Arial"/>
          <w:szCs w:val="18"/>
        </w:rPr>
      </w:pPr>
    </w:p>
    <w:p w14:paraId="0033F8DB" w14:textId="77777777"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lastRenderedPageBreak/>
        <w:t>First Class</w:t>
      </w:r>
    </w:p>
    <w:p w14:paraId="64DEA413" w14:textId="77777777" w:rsidR="00F6661A" w:rsidRPr="00D81F0D" w:rsidRDefault="00F6661A" w:rsidP="00F6661A">
      <w:pPr>
        <w:tabs>
          <w:tab w:val="left" w:pos="990"/>
        </w:tabs>
        <w:ind w:left="990" w:hanging="270"/>
        <w:jc w:val="both"/>
        <w:rPr>
          <w:rFonts w:cs="Arial"/>
          <w:szCs w:val="18"/>
        </w:rPr>
      </w:pPr>
      <w:r w:rsidRPr="00D81F0D">
        <w:rPr>
          <w:rFonts w:cs="Arial"/>
          <w:szCs w:val="18"/>
        </w:rPr>
        <w:tab/>
        <w:t>A student who satisfies the following conditions shall be declared to have passed in First Class</w:t>
      </w:r>
      <w:r w:rsidRPr="00D81F0D">
        <w:rPr>
          <w:rFonts w:cs="Arial"/>
          <w:b/>
          <w:szCs w:val="18"/>
        </w:rPr>
        <w:t>.</w:t>
      </w:r>
    </w:p>
    <w:p w14:paraId="4C4967C9" w14:textId="77777777" w:rsidR="00F6661A" w:rsidRPr="00D81F0D" w:rsidRDefault="00F6661A" w:rsidP="00C82DDD">
      <w:pPr>
        <w:numPr>
          <w:ilvl w:val="0"/>
          <w:numId w:val="247"/>
        </w:numPr>
        <w:tabs>
          <w:tab w:val="left" w:pos="990"/>
        </w:tabs>
        <w:jc w:val="both"/>
        <w:rPr>
          <w:rFonts w:cs="Arial"/>
          <w:szCs w:val="18"/>
        </w:rPr>
      </w:pPr>
      <w:r w:rsidRPr="00D81F0D">
        <w:rPr>
          <w:rFonts w:cs="Arial"/>
          <w:szCs w:val="18"/>
        </w:rPr>
        <w:t>Should have passed the end semester examination in all the courses of all ten semesters within six years</w:t>
      </w:r>
      <w:r w:rsidRPr="00D81F0D">
        <w:rPr>
          <w:rFonts w:cs="Arial"/>
          <w:b/>
          <w:szCs w:val="18"/>
        </w:rPr>
        <w:t>,</w:t>
      </w:r>
      <w:r w:rsidRPr="00D81F0D">
        <w:rPr>
          <w:rFonts w:cs="Arial"/>
          <w:szCs w:val="18"/>
        </w:rPr>
        <w:t xml:space="preserve"> which includes one year of authorized break of study (if availed) or not qualified for writing the end semester examination due to lack of attendance (if applicable).</w:t>
      </w:r>
    </w:p>
    <w:p w14:paraId="371F6E0D" w14:textId="77777777" w:rsidR="00F6661A" w:rsidRPr="00D81F0D" w:rsidRDefault="00F6661A" w:rsidP="00C82DDD">
      <w:pPr>
        <w:numPr>
          <w:ilvl w:val="0"/>
          <w:numId w:val="247"/>
        </w:numPr>
        <w:tabs>
          <w:tab w:val="left" w:pos="990"/>
        </w:tabs>
        <w:jc w:val="both"/>
        <w:rPr>
          <w:rFonts w:cs="Arial"/>
          <w:szCs w:val="18"/>
        </w:rPr>
      </w:pPr>
      <w:r w:rsidRPr="00D81F0D">
        <w:rPr>
          <w:rFonts w:cs="Arial"/>
          <w:szCs w:val="18"/>
        </w:rPr>
        <w:t>Should have secured a CGPA of not less than 7</w:t>
      </w:r>
    </w:p>
    <w:p w14:paraId="4BCDAF01" w14:textId="77777777" w:rsidR="00F6661A" w:rsidRPr="00D81F0D" w:rsidRDefault="00F6661A" w:rsidP="00F6661A">
      <w:pPr>
        <w:tabs>
          <w:tab w:val="left" w:pos="990"/>
        </w:tabs>
        <w:ind w:left="720"/>
        <w:jc w:val="both"/>
        <w:rPr>
          <w:rFonts w:cs="Arial"/>
          <w:szCs w:val="18"/>
        </w:rPr>
      </w:pPr>
    </w:p>
    <w:p w14:paraId="2CBFA1BD" w14:textId="77777777"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t xml:space="preserve">Second Class </w:t>
      </w:r>
    </w:p>
    <w:p w14:paraId="4EACAA79" w14:textId="77777777" w:rsidR="00F6661A" w:rsidRPr="00D81F0D" w:rsidRDefault="00F6661A" w:rsidP="00F6661A">
      <w:pPr>
        <w:tabs>
          <w:tab w:val="left" w:pos="990"/>
        </w:tabs>
        <w:ind w:left="990"/>
        <w:jc w:val="both"/>
        <w:rPr>
          <w:rFonts w:cs="Arial"/>
          <w:szCs w:val="18"/>
        </w:rPr>
      </w:pPr>
      <w:r w:rsidRPr="00D81F0D">
        <w:rPr>
          <w:rFonts w:cs="Arial"/>
          <w:szCs w:val="18"/>
        </w:rPr>
        <w:t>All other students (not covered in (A) and (B)) who qualify for the award of the degree shall be declared to have passed in Second class.</w:t>
      </w:r>
    </w:p>
    <w:p w14:paraId="5114C37D" w14:textId="77777777" w:rsidR="00F6661A" w:rsidRPr="00D81F0D" w:rsidRDefault="00F6661A" w:rsidP="00F6661A">
      <w:pPr>
        <w:tabs>
          <w:tab w:val="left" w:pos="990"/>
        </w:tabs>
        <w:ind w:left="990"/>
        <w:jc w:val="both"/>
        <w:rPr>
          <w:rFonts w:cs="Arial"/>
          <w:szCs w:val="18"/>
        </w:rPr>
      </w:pPr>
    </w:p>
    <w:p w14:paraId="249C82F4" w14:textId="77777777" w:rsidR="00F6661A" w:rsidRPr="00D81F0D" w:rsidRDefault="00F6661A" w:rsidP="00C82DDD">
      <w:pPr>
        <w:pStyle w:val="ListParagraph"/>
        <w:numPr>
          <w:ilvl w:val="0"/>
          <w:numId w:val="249"/>
        </w:numPr>
        <w:tabs>
          <w:tab w:val="left" w:pos="990"/>
        </w:tabs>
        <w:spacing w:after="0" w:line="240" w:lineRule="auto"/>
        <w:contextualSpacing w:val="0"/>
        <w:jc w:val="both"/>
        <w:rPr>
          <w:rFonts w:ascii="Arial" w:hAnsi="Arial" w:cs="Arial"/>
          <w:b/>
          <w:sz w:val="18"/>
          <w:szCs w:val="18"/>
        </w:rPr>
      </w:pPr>
      <w:r w:rsidRPr="00D81F0D">
        <w:rPr>
          <w:rFonts w:ascii="Arial" w:hAnsi="Arial" w:cs="Arial"/>
          <w:b/>
          <w:sz w:val="18"/>
          <w:szCs w:val="18"/>
        </w:rPr>
        <w:t>Rank</w:t>
      </w:r>
    </w:p>
    <w:p w14:paraId="23589DBD" w14:textId="77777777" w:rsidR="00F6661A" w:rsidRDefault="00F6661A" w:rsidP="00F6661A">
      <w:pPr>
        <w:pStyle w:val="BodyText"/>
        <w:ind w:left="1080"/>
        <w:jc w:val="both"/>
        <w:rPr>
          <w:rFonts w:cs="Arial"/>
          <w:sz w:val="20"/>
        </w:rPr>
      </w:pPr>
      <w:r w:rsidRPr="00D81F0D">
        <w:rPr>
          <w:rFonts w:cs="Arial"/>
          <w:szCs w:val="18"/>
        </w:rPr>
        <w:t>A student who has passed the examination in first class with distinction or first class with no history of reappearance is eligible for ranking. Those who have availed the provision of break of study / withdrawal will not be eligible for ranking.</w:t>
      </w:r>
    </w:p>
    <w:p w14:paraId="19A81FFF" w14:textId="77777777" w:rsidR="00F6661A" w:rsidRDefault="00F6661A" w:rsidP="00F6661A">
      <w:pPr>
        <w:tabs>
          <w:tab w:val="left" w:pos="990"/>
        </w:tabs>
        <w:ind w:left="990"/>
        <w:jc w:val="both"/>
        <w:rPr>
          <w:rFonts w:cs="Arial"/>
          <w:sz w:val="12"/>
          <w:szCs w:val="22"/>
        </w:rPr>
      </w:pPr>
    </w:p>
    <w:p w14:paraId="61E04649" w14:textId="77777777" w:rsidR="00F6661A" w:rsidRPr="003F695E" w:rsidRDefault="00F6661A" w:rsidP="00F6661A">
      <w:pPr>
        <w:tabs>
          <w:tab w:val="left" w:pos="990"/>
        </w:tabs>
        <w:ind w:left="990"/>
        <w:jc w:val="both"/>
        <w:rPr>
          <w:rFonts w:cs="Arial"/>
          <w:sz w:val="12"/>
          <w:szCs w:val="22"/>
        </w:rPr>
      </w:pPr>
    </w:p>
    <w:p w14:paraId="73F557C0" w14:textId="77777777" w:rsidR="00F6661A" w:rsidRDefault="00F6661A" w:rsidP="00057CC4">
      <w:pPr>
        <w:pStyle w:val="regulationHeading"/>
      </w:pPr>
      <w:bookmarkStart w:id="20" w:name="_Toc43151269"/>
      <w:bookmarkStart w:id="21" w:name="_Toc45664207"/>
      <w:r>
        <w:t>WITHDRAWAL FROM EXAMINATION</w:t>
      </w:r>
      <w:bookmarkEnd w:id="20"/>
      <w:bookmarkEnd w:id="21"/>
      <w:r>
        <w:t xml:space="preserve"> </w:t>
      </w:r>
    </w:p>
    <w:p w14:paraId="26345CE8" w14:textId="77777777" w:rsidR="00F6661A" w:rsidRDefault="00F6661A" w:rsidP="00F6661A">
      <w:pPr>
        <w:tabs>
          <w:tab w:val="left" w:pos="990"/>
        </w:tabs>
        <w:spacing w:line="120" w:lineRule="auto"/>
        <w:ind w:left="720" w:hanging="360"/>
        <w:jc w:val="both"/>
        <w:rPr>
          <w:rFonts w:cs="Arial"/>
          <w:b/>
          <w:sz w:val="20"/>
          <w:szCs w:val="20"/>
        </w:rPr>
      </w:pPr>
    </w:p>
    <w:p w14:paraId="41DD095F" w14:textId="77777777" w:rsidR="00F6661A" w:rsidRPr="00D81F0D" w:rsidRDefault="00F6661A" w:rsidP="00C82DDD">
      <w:pPr>
        <w:pStyle w:val="BodyText"/>
        <w:numPr>
          <w:ilvl w:val="0"/>
          <w:numId w:val="250"/>
        </w:numPr>
        <w:ind w:left="1080" w:hanging="360"/>
        <w:jc w:val="both"/>
        <w:rPr>
          <w:rFonts w:cs="Arial"/>
          <w:sz w:val="2"/>
        </w:rPr>
      </w:pPr>
      <w:r w:rsidRPr="00D81F0D">
        <w:rPr>
          <w:rFonts w:cs="Arial"/>
        </w:rPr>
        <w:t xml:space="preserve">A student may, for valid reasons, be granted permission to withdraw from appearing for the examination in any course or courses of only one semester if there is no history of reappearance at the time of request for withdrawal. Prior permission for withdrawal from semester examinations is to be obtained from Principal. Also, only one application for withdrawal is permitted for that semester examination in which withdrawal is sought. </w:t>
      </w:r>
    </w:p>
    <w:p w14:paraId="57BD5A3A" w14:textId="77777777" w:rsidR="00F6661A" w:rsidRPr="00D81F0D" w:rsidRDefault="00F6661A" w:rsidP="00F6661A">
      <w:pPr>
        <w:pStyle w:val="BodyText"/>
        <w:ind w:left="720"/>
        <w:jc w:val="both"/>
        <w:rPr>
          <w:rFonts w:cs="Arial"/>
          <w:sz w:val="22"/>
        </w:rPr>
      </w:pPr>
    </w:p>
    <w:p w14:paraId="163B3F4F" w14:textId="77777777" w:rsidR="00F6661A" w:rsidRPr="00D81F0D" w:rsidRDefault="00F6661A" w:rsidP="00F6661A">
      <w:pPr>
        <w:pStyle w:val="BodyText"/>
        <w:ind w:left="720"/>
        <w:jc w:val="both"/>
        <w:rPr>
          <w:rFonts w:cs="Arial"/>
          <w:sz w:val="2"/>
        </w:rPr>
      </w:pPr>
    </w:p>
    <w:p w14:paraId="79F8842D" w14:textId="77777777" w:rsidR="00F6661A" w:rsidRDefault="00F6661A" w:rsidP="00C82DDD">
      <w:pPr>
        <w:pStyle w:val="BodyText"/>
        <w:numPr>
          <w:ilvl w:val="0"/>
          <w:numId w:val="251"/>
        </w:numPr>
        <w:tabs>
          <w:tab w:val="clear" w:pos="1440"/>
        </w:tabs>
        <w:ind w:left="1080" w:hanging="360"/>
        <w:jc w:val="both"/>
        <w:rPr>
          <w:rFonts w:cs="Arial"/>
          <w:sz w:val="20"/>
        </w:rPr>
      </w:pPr>
      <w:r w:rsidRPr="00D81F0D">
        <w:rPr>
          <w:rFonts w:cs="Arial"/>
        </w:rPr>
        <w:t xml:space="preserve">Withdrawal application shall be valid only if the student is otherwise eligible to write the examination and if it is made prior to the commencement of the examination in that course or courses and also recommended by the </w:t>
      </w:r>
      <w:proofErr w:type="spellStart"/>
      <w:r w:rsidRPr="00D81F0D">
        <w:rPr>
          <w:rFonts w:cs="Arial"/>
        </w:rPr>
        <w:t>HoD</w:t>
      </w:r>
      <w:proofErr w:type="spellEnd"/>
      <w:r w:rsidRPr="00D81F0D">
        <w:rPr>
          <w:rFonts w:cs="Arial"/>
        </w:rPr>
        <w:t>.</w:t>
      </w:r>
      <w:r w:rsidRPr="00E90C4A">
        <w:rPr>
          <w:rFonts w:cs="Arial"/>
          <w:sz w:val="20"/>
        </w:rPr>
        <w:t xml:space="preserve"> </w:t>
      </w:r>
    </w:p>
    <w:p w14:paraId="4DF3A151" w14:textId="77777777" w:rsidR="00F6661A" w:rsidRPr="00AB76C5" w:rsidRDefault="00F6661A" w:rsidP="00F6661A">
      <w:pPr>
        <w:pStyle w:val="BodyText"/>
        <w:ind w:left="1080"/>
        <w:jc w:val="both"/>
        <w:rPr>
          <w:rFonts w:cs="Arial"/>
          <w:sz w:val="6"/>
        </w:rPr>
      </w:pPr>
    </w:p>
    <w:p w14:paraId="16807AB8" w14:textId="77777777" w:rsidR="00F6661A" w:rsidRPr="003F695E" w:rsidRDefault="00F6661A" w:rsidP="00F6661A">
      <w:pPr>
        <w:pStyle w:val="BodyText3"/>
        <w:ind w:left="1080"/>
        <w:jc w:val="both"/>
        <w:rPr>
          <w:rFonts w:cs="Arial"/>
          <w:sz w:val="2"/>
        </w:rPr>
      </w:pPr>
    </w:p>
    <w:p w14:paraId="59F09399" w14:textId="77777777" w:rsidR="00F6661A" w:rsidRPr="00F44EB0" w:rsidRDefault="00F6661A" w:rsidP="00057CC4">
      <w:pPr>
        <w:pStyle w:val="regulationHeading"/>
      </w:pPr>
      <w:bookmarkStart w:id="22" w:name="_Toc43151270"/>
      <w:bookmarkStart w:id="23" w:name="_Toc45664208"/>
      <w:r w:rsidRPr="0073108C">
        <w:t>TEMPORARY</w:t>
      </w:r>
      <w:r w:rsidRPr="00F44EB0">
        <w:t xml:space="preserve"> BREAK OF STUDY</w:t>
      </w:r>
      <w:bookmarkEnd w:id="22"/>
      <w:bookmarkEnd w:id="23"/>
      <w:r w:rsidRPr="00F44EB0">
        <w:t xml:space="preserve"> </w:t>
      </w:r>
    </w:p>
    <w:p w14:paraId="7D5B3B9B" w14:textId="77777777" w:rsidR="00F6661A" w:rsidRPr="005065F7" w:rsidRDefault="00F6661A" w:rsidP="00F6661A">
      <w:pPr>
        <w:spacing w:line="120" w:lineRule="auto"/>
        <w:ind w:left="720" w:hanging="360"/>
        <w:jc w:val="both"/>
        <w:rPr>
          <w:rFonts w:cs="Arial"/>
          <w:szCs w:val="20"/>
        </w:rPr>
      </w:pPr>
    </w:p>
    <w:p w14:paraId="300AA025" w14:textId="77777777" w:rsidR="00F6661A" w:rsidRPr="000349E1" w:rsidRDefault="00F6661A" w:rsidP="00C82DDD">
      <w:pPr>
        <w:pStyle w:val="BodyText"/>
        <w:numPr>
          <w:ilvl w:val="0"/>
          <w:numId w:val="252"/>
        </w:numPr>
        <w:tabs>
          <w:tab w:val="clear" w:pos="1980"/>
          <w:tab w:val="num" w:pos="2250"/>
        </w:tabs>
        <w:ind w:left="990" w:hanging="360"/>
        <w:jc w:val="both"/>
        <w:rPr>
          <w:rFonts w:cs="Arial"/>
          <w:sz w:val="22"/>
        </w:rPr>
      </w:pPr>
      <w:r w:rsidRPr="00D81F0D">
        <w:rPr>
          <w:rFonts w:cs="Arial"/>
        </w:rPr>
        <w:t xml:space="preserve">Students have the provision to apply to the Principal to take a break of the study at the beginning of a semester to re-do and to complete the </w:t>
      </w:r>
      <w:r w:rsidR="008B0EC9" w:rsidRPr="00D81F0D">
        <w:rPr>
          <w:rFonts w:cs="Arial"/>
        </w:rPr>
        <w:t>reappearance previous</w:t>
      </w:r>
      <w:r w:rsidRPr="00D81F0D">
        <w:rPr>
          <w:rFonts w:cs="Arial"/>
        </w:rPr>
        <w:t xml:space="preserve"> semesters or on other valid reasons and rejoin the </w:t>
      </w:r>
      <w:proofErr w:type="spellStart"/>
      <w:r w:rsidRPr="00D81F0D">
        <w:rPr>
          <w:rFonts w:cs="Arial"/>
        </w:rPr>
        <w:t>programme</w:t>
      </w:r>
      <w:proofErr w:type="spellEnd"/>
      <w:r w:rsidRPr="00D81F0D">
        <w:rPr>
          <w:rFonts w:cs="Arial"/>
        </w:rPr>
        <w:t xml:space="preserve"> in a</w:t>
      </w:r>
      <w:r w:rsidR="00EB6638">
        <w:rPr>
          <w:rFonts w:cs="Arial"/>
        </w:rPr>
        <w:t xml:space="preserve"> </w:t>
      </w:r>
      <w:r w:rsidRPr="00D81F0D">
        <w:rPr>
          <w:rFonts w:cs="Arial"/>
        </w:rPr>
        <w:t xml:space="preserve">semester which the student is eligible by getting Principals approval. Such students are permitted to rejoin the </w:t>
      </w:r>
      <w:proofErr w:type="spellStart"/>
      <w:r w:rsidRPr="00D81F0D">
        <w:rPr>
          <w:rFonts w:cs="Arial"/>
        </w:rPr>
        <w:t>programme</w:t>
      </w:r>
      <w:proofErr w:type="spellEnd"/>
      <w:r w:rsidRPr="00D81F0D">
        <w:rPr>
          <w:rFonts w:cs="Arial"/>
        </w:rPr>
        <w:t xml:space="preserve"> at the respective semester as and when it is offered after the break subject to the approval of Commissioner of Technical Education and Anna University, Chennai, and shall be governed by rules and regulations in force at the time of rejoining.</w:t>
      </w:r>
    </w:p>
    <w:p w14:paraId="22AE8894" w14:textId="77777777" w:rsidR="000349E1" w:rsidRPr="00D81F0D" w:rsidRDefault="000349E1" w:rsidP="000349E1">
      <w:pPr>
        <w:pStyle w:val="BodyText"/>
        <w:ind w:left="990"/>
        <w:jc w:val="both"/>
        <w:rPr>
          <w:rFonts w:cs="Arial"/>
          <w:sz w:val="22"/>
        </w:rPr>
      </w:pPr>
    </w:p>
    <w:p w14:paraId="1CBA6724" w14:textId="77777777" w:rsidR="00F6661A" w:rsidRPr="00D81F0D" w:rsidRDefault="00F6661A" w:rsidP="00F6661A">
      <w:pPr>
        <w:pStyle w:val="BodyText"/>
        <w:ind w:left="1710"/>
        <w:jc w:val="both"/>
        <w:rPr>
          <w:rFonts w:cs="Arial"/>
          <w:sz w:val="2"/>
        </w:rPr>
      </w:pPr>
    </w:p>
    <w:p w14:paraId="36138D98" w14:textId="77777777" w:rsidR="00F6661A" w:rsidRPr="000349E1"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The duration specified for passing all the courses for the purpose of classification (vide sections 10 supra) shall be increased by the period of such break of study permitted.</w:t>
      </w:r>
    </w:p>
    <w:p w14:paraId="272BDEEE" w14:textId="77777777" w:rsidR="000349E1" w:rsidRPr="00D81F0D" w:rsidRDefault="000349E1" w:rsidP="000349E1">
      <w:pPr>
        <w:pStyle w:val="BodyText"/>
        <w:ind w:left="900"/>
        <w:jc w:val="both"/>
        <w:rPr>
          <w:rFonts w:cs="Arial"/>
          <w:sz w:val="22"/>
        </w:rPr>
      </w:pPr>
    </w:p>
    <w:p w14:paraId="59141AB7" w14:textId="77777777" w:rsidR="00F6661A" w:rsidRPr="00D81F0D" w:rsidRDefault="00F6661A" w:rsidP="00F6661A">
      <w:pPr>
        <w:pStyle w:val="BodyText"/>
        <w:ind w:left="1710"/>
        <w:jc w:val="both"/>
        <w:rPr>
          <w:rFonts w:cs="Arial"/>
          <w:sz w:val="2"/>
        </w:rPr>
      </w:pPr>
    </w:p>
    <w:p w14:paraId="7351B88B" w14:textId="77777777" w:rsidR="00F6661A" w:rsidRPr="000349E1"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 xml:space="preserve">The total period for completion of the </w:t>
      </w:r>
      <w:proofErr w:type="spellStart"/>
      <w:r w:rsidRPr="00D81F0D">
        <w:rPr>
          <w:rFonts w:cs="Arial"/>
        </w:rPr>
        <w:t>programme</w:t>
      </w:r>
      <w:proofErr w:type="spellEnd"/>
      <w:r w:rsidRPr="00D81F0D">
        <w:rPr>
          <w:rFonts w:cs="Arial"/>
        </w:rPr>
        <w:t xml:space="preserve"> reckoned from the commencement of the semester to which the student was first admitted shall not exceed the maximum period specified in section2 (ii) supra irrespective of the period of break of study in order that he/she may be qualified for the award of the degree.</w:t>
      </w:r>
    </w:p>
    <w:p w14:paraId="21219313" w14:textId="77777777" w:rsidR="000349E1" w:rsidRPr="00D81F0D" w:rsidRDefault="000349E1" w:rsidP="000349E1">
      <w:pPr>
        <w:pStyle w:val="BodyText"/>
        <w:ind w:left="900"/>
        <w:jc w:val="both"/>
        <w:rPr>
          <w:rFonts w:cs="Arial"/>
          <w:sz w:val="22"/>
        </w:rPr>
      </w:pPr>
    </w:p>
    <w:p w14:paraId="20140D01" w14:textId="77777777" w:rsidR="00F6661A" w:rsidRPr="00D81F0D"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If any student is detained for want of requisite attendance, progress and conduct, the period spent in that semester shall not be considered as permitted 'Break of Study' and section 12 (iii) supra is not applicable for such cases.</w:t>
      </w:r>
    </w:p>
    <w:p w14:paraId="3C43B5AE" w14:textId="77777777" w:rsidR="00F6661A" w:rsidRPr="00F6661A" w:rsidRDefault="00F6661A" w:rsidP="002E7461">
      <w:pPr>
        <w:rPr>
          <w:rStyle w:val="Hyperlink"/>
          <w:rFonts w:cs="Arial"/>
          <w:sz w:val="16"/>
          <w:szCs w:val="16"/>
          <w:u w:val="none"/>
        </w:rPr>
      </w:pPr>
    </w:p>
    <w:p w14:paraId="0C9DB7A5" w14:textId="77777777" w:rsidR="00D81F0D" w:rsidRDefault="00F0488A" w:rsidP="007E041E">
      <w:pPr>
        <w:jc w:val="right"/>
        <w:rPr>
          <w:rFonts w:cs="Arial"/>
          <w:sz w:val="16"/>
          <w:szCs w:val="16"/>
        </w:rPr>
      </w:pPr>
      <w:r>
        <w:rPr>
          <w:rFonts w:cs="Arial"/>
          <w:sz w:val="16"/>
          <w:szCs w:val="16"/>
        </w:rPr>
        <w:br w:type="page"/>
      </w:r>
    </w:p>
    <w:p w14:paraId="199AE9D8" w14:textId="77777777" w:rsidR="00D81F0D" w:rsidRPr="00DA5540" w:rsidRDefault="00D81F0D" w:rsidP="004D5903">
      <w:pPr>
        <w:pStyle w:val="regulationHeading"/>
        <w:jc w:val="center"/>
      </w:pPr>
      <w:bookmarkStart w:id="24" w:name="_Toc45664209"/>
      <w:r w:rsidRPr="00DA5540">
        <w:lastRenderedPageBreak/>
        <w:t>P</w:t>
      </w:r>
      <w:r w:rsidR="00600B15">
        <w:t>ROGRAMME SCHEME</w:t>
      </w:r>
      <w:bookmarkEnd w:id="24"/>
    </w:p>
    <w:p w14:paraId="6709C015" w14:textId="77777777" w:rsidR="009A3368" w:rsidRDefault="009A3368" w:rsidP="007E041E">
      <w:pPr>
        <w:jc w:val="right"/>
        <w:rPr>
          <w:rFonts w:cs="Arial"/>
          <w:b/>
          <w:sz w:val="16"/>
          <w:szCs w:val="16"/>
        </w:rPr>
      </w:pPr>
      <w:r w:rsidRPr="00835F66">
        <w:rPr>
          <w:rFonts w:cs="Arial"/>
          <w:sz w:val="16"/>
          <w:szCs w:val="16"/>
        </w:rPr>
        <w:tab/>
      </w:r>
      <w:r w:rsidRPr="00835F66">
        <w:rPr>
          <w:rFonts w:cs="Arial"/>
          <w:b/>
          <w:sz w:val="16"/>
          <w:szCs w:val="16"/>
        </w:rPr>
        <w:t>(Minimum No. of credits to be earned:  21</w:t>
      </w:r>
      <w:r w:rsidR="00C93F81">
        <w:rPr>
          <w:rFonts w:cs="Arial"/>
          <w:b/>
          <w:sz w:val="16"/>
          <w:szCs w:val="16"/>
        </w:rPr>
        <w:t>6</w:t>
      </w:r>
      <w:r w:rsidRPr="00835F66">
        <w:rPr>
          <w:rFonts w:cs="Arial"/>
          <w:b/>
          <w:sz w:val="16"/>
          <w:szCs w:val="16"/>
        </w:rPr>
        <w:t>*)</w:t>
      </w:r>
    </w:p>
    <w:p w14:paraId="7C1AE3CE" w14:textId="77777777" w:rsidR="001960BB" w:rsidRPr="00C158F5" w:rsidRDefault="001960BB" w:rsidP="001960BB">
      <w:pPr>
        <w:pStyle w:val="Semesternumbering"/>
        <w:rPr>
          <w:color w:val="FFFFFF" w:themeColor="background1"/>
        </w:rPr>
      </w:pPr>
      <w:bookmarkStart w:id="25" w:name="_Toc45664210"/>
      <w:r w:rsidRPr="00C158F5">
        <w:rPr>
          <w:color w:val="FFFFFF" w:themeColor="background1"/>
        </w:rPr>
        <w:t>I SEMESTER</w:t>
      </w:r>
      <w:bookmarkEnd w:id="25"/>
    </w:p>
    <w:p w14:paraId="2EA2518B" w14:textId="77777777" w:rsidR="00DF4809" w:rsidRPr="00753BA3" w:rsidRDefault="00DF4809" w:rsidP="00753BA3">
      <w:pPr>
        <w:rPr>
          <w:rFonts w:cs="Arial"/>
          <w:b/>
          <w:vanish/>
          <w:sz w:val="16"/>
          <w:specVanish/>
        </w:rPr>
      </w:pPr>
      <w:r w:rsidRPr="00753BA3">
        <w:rPr>
          <w:rFonts w:cs="Arial"/>
          <w:b/>
          <w:sz w:val="16"/>
        </w:rPr>
        <w:t xml:space="preserve">Note: Click on the course </w:t>
      </w:r>
      <w:r w:rsidR="003464A2" w:rsidRPr="00753BA3">
        <w:rPr>
          <w:rFonts w:cs="Arial"/>
          <w:b/>
          <w:sz w:val="16"/>
        </w:rPr>
        <w:t xml:space="preserve">code / </w:t>
      </w:r>
      <w:r w:rsidRPr="00753BA3">
        <w:rPr>
          <w:rFonts w:cs="Arial"/>
          <w:b/>
          <w:sz w:val="16"/>
        </w:rPr>
        <w:t>title for the detailed syllabus</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567"/>
        <w:gridCol w:w="709"/>
        <w:gridCol w:w="1559"/>
        <w:gridCol w:w="567"/>
        <w:gridCol w:w="426"/>
        <w:gridCol w:w="141"/>
        <w:gridCol w:w="567"/>
        <w:gridCol w:w="567"/>
      </w:tblGrid>
      <w:tr w:rsidR="00624934" w:rsidRPr="00835F66" w14:paraId="44A7031F" w14:textId="77777777" w:rsidTr="00C47FD3">
        <w:trPr>
          <w:trHeight w:val="432"/>
          <w:jc w:val="center"/>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14:paraId="241F1724" w14:textId="77777777" w:rsidR="00624934" w:rsidRPr="00B41F14" w:rsidRDefault="00753BA3" w:rsidP="007A19B7">
            <w:pPr>
              <w:jc w:val="center"/>
              <w:rPr>
                <w:rFonts w:cs="Arial"/>
                <w:b/>
                <w:vanish/>
                <w:sz w:val="16"/>
                <w:specVanish/>
              </w:rPr>
            </w:pPr>
            <w:r>
              <w:rPr>
                <w:rFonts w:cs="Arial"/>
                <w:b/>
                <w:sz w:val="16"/>
              </w:rPr>
              <w:t xml:space="preserve">  </w:t>
            </w:r>
            <w:r w:rsidR="00624934" w:rsidRPr="007A19B7">
              <w:rPr>
                <w:rFonts w:cs="Arial"/>
                <w:b/>
                <w:sz w:val="16"/>
              </w:rPr>
              <w:t>Course</w:t>
            </w:r>
          </w:p>
          <w:p w14:paraId="57C78B28" w14:textId="77777777" w:rsidR="00624934" w:rsidRPr="007A19B7" w:rsidRDefault="00B41F14" w:rsidP="007A19B7">
            <w:pPr>
              <w:jc w:val="center"/>
              <w:rPr>
                <w:rFonts w:cs="Arial"/>
                <w:b/>
                <w:sz w:val="16"/>
              </w:rPr>
            </w:pPr>
            <w:r>
              <w:rPr>
                <w:rFonts w:cs="Arial"/>
                <w:b/>
                <w:sz w:val="16"/>
              </w:rPr>
              <w:t xml:space="preserve"> </w:t>
            </w:r>
            <w:r w:rsidR="00624934" w:rsidRPr="007A19B7">
              <w:rPr>
                <w:rFonts w:cs="Arial"/>
                <w:b/>
                <w:sz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14:paraId="1D325786" w14:textId="77777777" w:rsidR="00624934" w:rsidRPr="007A19B7" w:rsidRDefault="00624934" w:rsidP="007A19B7">
            <w:pPr>
              <w:jc w:val="center"/>
              <w:rPr>
                <w:rFonts w:cs="Arial"/>
                <w:b/>
                <w:sz w:val="20"/>
              </w:rPr>
            </w:pPr>
            <w:r w:rsidRPr="001756B7">
              <w:rPr>
                <w:rFonts w:cs="Arial"/>
                <w:b/>
                <w:sz w:val="16"/>
              </w:rPr>
              <w:t>Course Title</w:t>
            </w:r>
          </w:p>
        </w:tc>
        <w:tc>
          <w:tcPr>
            <w:tcW w:w="1600" w:type="dxa"/>
            <w:gridSpan w:val="3"/>
            <w:tcBorders>
              <w:top w:val="single" w:sz="4" w:space="0" w:color="auto"/>
              <w:left w:val="single" w:sz="4" w:space="0" w:color="auto"/>
              <w:bottom w:val="single" w:sz="4" w:space="0" w:color="auto"/>
              <w:right w:val="single" w:sz="4" w:space="0" w:color="auto"/>
            </w:tcBorders>
            <w:vAlign w:val="center"/>
            <w:hideMark/>
          </w:tcPr>
          <w:p w14:paraId="2F5468ED" w14:textId="77777777" w:rsidR="00624934" w:rsidRPr="007A19B7" w:rsidRDefault="00624934" w:rsidP="001756B7">
            <w:pPr>
              <w:jc w:val="center"/>
              <w:rPr>
                <w:rFonts w:cs="Arial"/>
                <w:b/>
                <w:sz w:val="16"/>
              </w:rPr>
            </w:pPr>
            <w:r w:rsidRPr="007A19B7">
              <w:rPr>
                <w:rFonts w:cs="Arial"/>
                <w:b/>
                <w:sz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544A1D3E" w14:textId="77777777" w:rsidR="00624934" w:rsidRPr="007A19B7" w:rsidRDefault="00624934" w:rsidP="007A19B7">
            <w:pPr>
              <w:rPr>
                <w:rFonts w:cs="Arial"/>
                <w:b/>
                <w:sz w:val="16"/>
              </w:rPr>
            </w:pPr>
            <w:r w:rsidRPr="007A19B7">
              <w:rPr>
                <w:rFonts w:cs="Arial"/>
                <w:b/>
                <w:sz w:val="16"/>
              </w:rPr>
              <w:t>Credit</w:t>
            </w:r>
          </w:p>
        </w:tc>
        <w:tc>
          <w:tcPr>
            <w:tcW w:w="1559" w:type="dxa"/>
            <w:vMerge w:val="restart"/>
            <w:tcBorders>
              <w:top w:val="single" w:sz="4" w:space="0" w:color="auto"/>
              <w:left w:val="single" w:sz="4" w:space="0" w:color="auto"/>
              <w:right w:val="single" w:sz="4" w:space="0" w:color="auto"/>
            </w:tcBorders>
            <w:vAlign w:val="center"/>
          </w:tcPr>
          <w:p w14:paraId="3A50C8DD" w14:textId="77777777" w:rsidR="00624934" w:rsidRPr="007A19B7" w:rsidRDefault="00624934" w:rsidP="007A19B7">
            <w:pPr>
              <w:jc w:val="center"/>
              <w:rPr>
                <w:rFonts w:cs="Arial"/>
                <w:b/>
                <w:sz w:val="16"/>
              </w:rPr>
            </w:pPr>
            <w:r w:rsidRPr="007A19B7">
              <w:rPr>
                <w:rFonts w:cs="Arial"/>
                <w:b/>
                <w:sz w:val="16"/>
              </w:rPr>
              <w:t>Prerequisite courses</w:t>
            </w:r>
          </w:p>
        </w:tc>
        <w:tc>
          <w:tcPr>
            <w:tcW w:w="1701" w:type="dxa"/>
            <w:gridSpan w:val="4"/>
            <w:tcBorders>
              <w:top w:val="single" w:sz="4" w:space="0" w:color="auto"/>
              <w:left w:val="single" w:sz="4" w:space="0" w:color="auto"/>
              <w:bottom w:val="single" w:sz="4" w:space="0" w:color="auto"/>
              <w:right w:val="single" w:sz="4" w:space="0" w:color="auto"/>
            </w:tcBorders>
            <w:vAlign w:val="center"/>
            <w:hideMark/>
          </w:tcPr>
          <w:p w14:paraId="48368AFF" w14:textId="77777777" w:rsidR="00624934" w:rsidRPr="007A19B7" w:rsidRDefault="00624934" w:rsidP="007A19B7">
            <w:pPr>
              <w:rPr>
                <w:rFonts w:cs="Arial"/>
                <w:b/>
                <w:sz w:val="16"/>
              </w:rPr>
            </w:pPr>
            <w:r w:rsidRPr="007A19B7">
              <w:rPr>
                <w:rFonts w:cs="Arial"/>
                <w:b/>
                <w:sz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6F7F21C4" w14:textId="77777777" w:rsidR="00624934" w:rsidRPr="007A19B7" w:rsidRDefault="00624934" w:rsidP="007A19B7">
            <w:pPr>
              <w:rPr>
                <w:rFonts w:cs="Arial"/>
                <w:b/>
                <w:sz w:val="16"/>
              </w:rPr>
            </w:pPr>
          </w:p>
          <w:p w14:paraId="7B3F40D4" w14:textId="77777777" w:rsidR="00624934" w:rsidRPr="007A19B7" w:rsidRDefault="00624934" w:rsidP="007A19B7">
            <w:pPr>
              <w:rPr>
                <w:rFonts w:cs="Arial"/>
                <w:b/>
                <w:sz w:val="16"/>
              </w:rPr>
            </w:pPr>
            <w:r w:rsidRPr="007A19B7">
              <w:rPr>
                <w:rFonts w:cs="Arial"/>
                <w:b/>
                <w:sz w:val="16"/>
              </w:rPr>
              <w:t>CAT</w:t>
            </w:r>
          </w:p>
        </w:tc>
      </w:tr>
      <w:tr w:rsidR="00624934" w:rsidRPr="00835F66" w14:paraId="7A66B396" w14:textId="77777777" w:rsidTr="001756B7">
        <w:trPr>
          <w:trHeight w:val="367"/>
          <w:jc w:val="center"/>
        </w:trPr>
        <w:tc>
          <w:tcPr>
            <w:tcW w:w="827" w:type="dxa"/>
            <w:vMerge/>
            <w:tcBorders>
              <w:top w:val="single" w:sz="4" w:space="0" w:color="auto"/>
              <w:left w:val="single" w:sz="4" w:space="0" w:color="auto"/>
              <w:bottom w:val="single" w:sz="4" w:space="0" w:color="auto"/>
              <w:right w:val="single" w:sz="4" w:space="0" w:color="auto"/>
            </w:tcBorders>
            <w:vAlign w:val="center"/>
            <w:hideMark/>
          </w:tcPr>
          <w:p w14:paraId="562F8AB6" w14:textId="77777777" w:rsidR="00624934" w:rsidRPr="00835F66" w:rsidRDefault="00624934" w:rsidP="007A19B7"/>
        </w:tc>
        <w:tc>
          <w:tcPr>
            <w:tcW w:w="3238" w:type="dxa"/>
            <w:vMerge/>
            <w:tcBorders>
              <w:top w:val="single" w:sz="4" w:space="0" w:color="auto"/>
              <w:left w:val="single" w:sz="4" w:space="0" w:color="auto"/>
              <w:bottom w:val="single" w:sz="4" w:space="0" w:color="auto"/>
              <w:right w:val="single" w:sz="4" w:space="0" w:color="auto"/>
            </w:tcBorders>
            <w:vAlign w:val="center"/>
            <w:hideMark/>
          </w:tcPr>
          <w:p w14:paraId="78E948C6" w14:textId="77777777" w:rsidR="00624934" w:rsidRPr="00835F66" w:rsidRDefault="00624934" w:rsidP="007A19B7"/>
        </w:tc>
        <w:tc>
          <w:tcPr>
            <w:tcW w:w="466" w:type="dxa"/>
            <w:tcBorders>
              <w:top w:val="single" w:sz="4" w:space="0" w:color="auto"/>
              <w:left w:val="single" w:sz="4" w:space="0" w:color="auto"/>
              <w:bottom w:val="single" w:sz="4" w:space="0" w:color="auto"/>
              <w:right w:val="single" w:sz="4" w:space="0" w:color="auto"/>
            </w:tcBorders>
            <w:vAlign w:val="center"/>
            <w:hideMark/>
          </w:tcPr>
          <w:p w14:paraId="2899B9E9" w14:textId="77777777" w:rsidR="00624934" w:rsidRPr="007A19B7" w:rsidRDefault="00624934" w:rsidP="007A19B7">
            <w:pPr>
              <w:jc w:val="center"/>
              <w:rPr>
                <w:rFonts w:cs="Arial"/>
                <w:b/>
                <w:sz w:val="16"/>
              </w:rPr>
            </w:pPr>
            <w:r w:rsidRPr="007A19B7">
              <w:rPr>
                <w:rFonts w:cs="Arial"/>
                <w:b/>
                <w:sz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7DDB5D" w14:textId="77777777" w:rsidR="00624934" w:rsidRPr="007A19B7" w:rsidRDefault="00624934" w:rsidP="007A19B7">
            <w:pPr>
              <w:jc w:val="center"/>
              <w:rPr>
                <w:rFonts w:cs="Arial"/>
                <w:b/>
                <w:sz w:val="16"/>
              </w:rPr>
            </w:pPr>
            <w:r w:rsidRPr="007A19B7">
              <w:rPr>
                <w:rFonts w:cs="Arial"/>
                <w:b/>
                <w:sz w:val="16"/>
              </w:rPr>
              <w:t>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3554FB4" w14:textId="77777777" w:rsidR="00624934" w:rsidRPr="007A19B7" w:rsidRDefault="00624934" w:rsidP="007A19B7">
            <w:pPr>
              <w:jc w:val="center"/>
              <w:rPr>
                <w:rFonts w:cs="Arial"/>
                <w:b/>
                <w:sz w:val="16"/>
              </w:rPr>
            </w:pPr>
            <w:r w:rsidRPr="007A19B7">
              <w:rPr>
                <w:rFonts w:cs="Arial"/>
                <w:b/>
                <w:sz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ADFB330" w14:textId="77777777" w:rsidR="00624934" w:rsidRPr="00835F66" w:rsidRDefault="00624934" w:rsidP="007A19B7"/>
        </w:tc>
        <w:tc>
          <w:tcPr>
            <w:tcW w:w="1559" w:type="dxa"/>
            <w:vMerge/>
            <w:tcBorders>
              <w:left w:val="single" w:sz="4" w:space="0" w:color="auto"/>
              <w:bottom w:val="single" w:sz="4" w:space="0" w:color="auto"/>
              <w:right w:val="single" w:sz="4" w:space="0" w:color="auto"/>
            </w:tcBorders>
            <w:vAlign w:val="center"/>
          </w:tcPr>
          <w:p w14:paraId="62EA0995" w14:textId="77777777" w:rsidR="00624934" w:rsidRPr="00835F66" w:rsidRDefault="00624934" w:rsidP="007A19B7"/>
        </w:tc>
        <w:tc>
          <w:tcPr>
            <w:tcW w:w="567" w:type="dxa"/>
            <w:tcBorders>
              <w:top w:val="single" w:sz="4" w:space="0" w:color="auto"/>
              <w:left w:val="single" w:sz="4" w:space="0" w:color="auto"/>
              <w:bottom w:val="single" w:sz="4" w:space="0" w:color="auto"/>
              <w:right w:val="single" w:sz="4" w:space="0" w:color="auto"/>
            </w:tcBorders>
            <w:vAlign w:val="center"/>
            <w:hideMark/>
          </w:tcPr>
          <w:p w14:paraId="477E8E77" w14:textId="77777777" w:rsidR="00624934" w:rsidRPr="007A19B7" w:rsidRDefault="00624934" w:rsidP="007A19B7">
            <w:pPr>
              <w:jc w:val="center"/>
              <w:rPr>
                <w:rFonts w:cs="Arial"/>
                <w:b/>
                <w:sz w:val="16"/>
                <w:szCs w:val="16"/>
              </w:rPr>
            </w:pPr>
            <w:r w:rsidRPr="007A19B7">
              <w:rPr>
                <w:rFonts w:cs="Arial"/>
                <w:b/>
                <w:sz w:val="16"/>
                <w:szCs w:val="16"/>
              </w:rPr>
              <w:t>CA</w:t>
            </w:r>
          </w:p>
        </w:tc>
        <w:tc>
          <w:tcPr>
            <w:tcW w:w="426" w:type="dxa"/>
            <w:tcBorders>
              <w:top w:val="single" w:sz="4" w:space="0" w:color="auto"/>
              <w:left w:val="single" w:sz="4" w:space="0" w:color="auto"/>
              <w:bottom w:val="single" w:sz="4" w:space="0" w:color="auto"/>
              <w:right w:val="single" w:sz="4" w:space="0" w:color="auto"/>
            </w:tcBorders>
            <w:vAlign w:val="center"/>
            <w:hideMark/>
          </w:tcPr>
          <w:p w14:paraId="5D2C564D" w14:textId="77777777" w:rsidR="00624934" w:rsidRPr="007A19B7" w:rsidRDefault="00624934" w:rsidP="007A19B7">
            <w:pPr>
              <w:jc w:val="center"/>
              <w:rPr>
                <w:rFonts w:cs="Arial"/>
                <w:b/>
                <w:sz w:val="16"/>
                <w:szCs w:val="16"/>
              </w:rPr>
            </w:pPr>
            <w:r w:rsidRPr="007A19B7">
              <w:rPr>
                <w:rFonts w:cs="Arial"/>
                <w:b/>
                <w:sz w:val="16"/>
                <w:szCs w:val="16"/>
              </w:rPr>
              <w:t>FE</w:t>
            </w:r>
          </w:p>
        </w:tc>
        <w:tc>
          <w:tcPr>
            <w:tcW w:w="708" w:type="dxa"/>
            <w:gridSpan w:val="2"/>
            <w:tcBorders>
              <w:top w:val="single" w:sz="4" w:space="0" w:color="auto"/>
              <w:left w:val="single" w:sz="4" w:space="0" w:color="auto"/>
              <w:bottom w:val="single" w:sz="4" w:space="0" w:color="auto"/>
              <w:right w:val="single" w:sz="4" w:space="0" w:color="auto"/>
            </w:tcBorders>
            <w:vAlign w:val="center"/>
            <w:hideMark/>
          </w:tcPr>
          <w:p w14:paraId="08F7B778" w14:textId="77777777" w:rsidR="00624934" w:rsidRPr="007A19B7" w:rsidRDefault="00624934" w:rsidP="007A19B7">
            <w:pPr>
              <w:jc w:val="center"/>
              <w:rPr>
                <w:rFonts w:cs="Arial"/>
                <w:b/>
                <w:sz w:val="16"/>
                <w:szCs w:val="16"/>
              </w:rPr>
            </w:pPr>
            <w:r w:rsidRPr="007A19B7">
              <w:rPr>
                <w:rFonts w:cs="Arial"/>
                <w:b/>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4634DC" w14:textId="77777777" w:rsidR="00624934" w:rsidRPr="00835F66" w:rsidRDefault="00624934" w:rsidP="007A19B7"/>
        </w:tc>
      </w:tr>
      <w:tr w:rsidR="00875683" w:rsidRPr="00875683" w14:paraId="322D3B3A" w14:textId="77777777" w:rsidTr="00C47FD3">
        <w:trPr>
          <w:trHeight w:val="432"/>
          <w:jc w:val="center"/>
        </w:trPr>
        <w:tc>
          <w:tcPr>
            <w:tcW w:w="10201" w:type="dxa"/>
            <w:gridSpan w:val="12"/>
            <w:tcBorders>
              <w:top w:val="single" w:sz="4" w:space="0" w:color="auto"/>
              <w:left w:val="single" w:sz="4" w:space="0" w:color="auto"/>
              <w:bottom w:val="single" w:sz="4" w:space="0" w:color="auto"/>
              <w:right w:val="single" w:sz="4" w:space="0" w:color="auto"/>
            </w:tcBorders>
            <w:shd w:val="clear" w:color="auto" w:fill="92D050"/>
            <w:vAlign w:val="center"/>
          </w:tcPr>
          <w:p w14:paraId="51046F43" w14:textId="77777777" w:rsidR="00875683" w:rsidRPr="0050154E" w:rsidRDefault="00875683" w:rsidP="00D86136">
            <w:pPr>
              <w:pStyle w:val="tableinnnerheading"/>
              <w:jc w:val="left"/>
            </w:pPr>
            <w:r w:rsidRPr="0050154E">
              <w:t xml:space="preserve">I </w:t>
            </w:r>
            <w:r w:rsidRPr="00470A05">
              <w:t>SEMESTER</w:t>
            </w:r>
          </w:p>
        </w:tc>
      </w:tr>
      <w:tr w:rsidR="00624934" w:rsidRPr="00835F66" w14:paraId="60447F4D"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0C45EA67" w14:textId="77777777" w:rsidR="00624934" w:rsidRPr="00C96597" w:rsidRDefault="00C96597" w:rsidP="00C96597">
            <w:pPr>
              <w:pStyle w:val="courseCode"/>
            </w:pPr>
            <w:r w:rsidRPr="00C96597">
              <w:fldChar w:fldCharType="begin"/>
            </w:r>
            <w:r w:rsidRPr="00C96597">
              <w:instrText xml:space="preserve"> REF _Ref41334146 \h  \* MERGEFORMAT </w:instrText>
            </w:r>
            <w:r w:rsidRPr="00C96597">
              <w:fldChar w:fldCharType="separate"/>
            </w:r>
            <w:r w:rsidR="008703FE" w:rsidRPr="0012633B">
              <w:t>20XT11</w:t>
            </w:r>
            <w:r w:rsidRPr="00C96597">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713E2C16" w14:textId="77777777" w:rsidR="00624934" w:rsidRPr="004F0DD3" w:rsidRDefault="00CD12CB" w:rsidP="00A50E74">
            <w:pPr>
              <w:pStyle w:val="subjectname"/>
            </w:pPr>
            <w:r>
              <w:fldChar w:fldCharType="begin"/>
            </w:r>
            <w:r>
              <w:instrText xml:space="preserve"> REF _Ref41338351 \h </w:instrText>
            </w:r>
            <w:r>
              <w:fldChar w:fldCharType="separate"/>
            </w:r>
            <w:r w:rsidR="008703FE" w:rsidRPr="0012633B">
              <w:t>CALCULUS AND ITS APPLICATIONS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92E2A7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B1F4B53"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99AF5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E907C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2ADD4A45"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770A3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FCFAEF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77B1B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3E9829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66EE033B" w14:textId="77777777" w:rsidTr="001F2F09">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3ED484B7" w14:textId="77777777" w:rsidR="00624934" w:rsidRPr="00835F66" w:rsidRDefault="001F2F09" w:rsidP="001F2F09">
            <w:pPr>
              <w:pStyle w:val="courseCode"/>
              <w:jc w:val="center"/>
            </w:pPr>
            <w:r>
              <w:fldChar w:fldCharType="begin"/>
            </w:r>
            <w:r>
              <w:instrText xml:space="preserve"> REF _Ref43061245 \h </w:instrText>
            </w:r>
            <w:r>
              <w:fldChar w:fldCharType="separate"/>
            </w:r>
            <w:r w:rsidR="008703FE" w:rsidRPr="00A2136C">
              <w:t>20XT12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79F42EDA" w14:textId="77777777" w:rsidR="00624934" w:rsidRPr="00835F66" w:rsidRDefault="00C96597" w:rsidP="00A50E74">
            <w:pPr>
              <w:pStyle w:val="subjectname"/>
            </w:pPr>
            <w:r>
              <w:fldChar w:fldCharType="begin"/>
            </w:r>
            <w:r>
              <w:instrText xml:space="preserve"> REF _Ref41334652 \h </w:instrText>
            </w:r>
            <w:r w:rsidR="001F2F09">
              <w:instrText xml:space="preserve"> \* MERGEFORMAT </w:instrText>
            </w:r>
            <w:r>
              <w:fldChar w:fldCharType="separate"/>
            </w:r>
            <w:r w:rsidR="008703FE" w:rsidRPr="00A2136C">
              <w:t>APPLIED PHYSICS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7B66140" w14:textId="77777777" w:rsidR="00624934" w:rsidRPr="00835F66" w:rsidRDefault="00DD0E45" w:rsidP="00DD0E45">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BD981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7F600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949C15" w14:textId="77777777" w:rsidR="00624934" w:rsidRPr="00835F66" w:rsidRDefault="00DD0E45" w:rsidP="00DD0E45">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53347E83"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E639D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5E4697B1"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365B4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58CE4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75B47CA6"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3FEEA4A" w14:textId="77777777" w:rsidR="00624934" w:rsidRPr="00835F66" w:rsidRDefault="00C96597" w:rsidP="00C96597">
            <w:pPr>
              <w:pStyle w:val="courseCode"/>
            </w:pPr>
            <w:r>
              <w:fldChar w:fldCharType="begin"/>
            </w:r>
            <w:r>
              <w:instrText xml:space="preserve"> REF _Ref41334700 \h </w:instrText>
            </w:r>
            <w:r>
              <w:fldChar w:fldCharType="separate"/>
            </w:r>
            <w:r w:rsidR="008703FE">
              <w:t>20XT</w:t>
            </w:r>
            <w:r w:rsidR="008703FE" w:rsidRPr="00EB110B">
              <w:t>13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756EFC62" w14:textId="77777777" w:rsidR="00624934" w:rsidRPr="00835F66" w:rsidRDefault="00C96597" w:rsidP="00A50E74">
            <w:pPr>
              <w:pStyle w:val="subjectname"/>
            </w:pPr>
            <w:r>
              <w:fldChar w:fldCharType="begin"/>
            </w:r>
            <w:r>
              <w:instrText xml:space="preserve"> REF _Ref41334709 \h </w:instrText>
            </w:r>
            <w:r>
              <w:fldChar w:fldCharType="separate"/>
            </w:r>
            <w:r w:rsidR="008703FE" w:rsidRPr="00EB110B">
              <w:t>ANALOG AND DIGITAL ELECTRONICS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3DD5443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A6111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2EACB3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83D73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0E48D69"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11B79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51BD939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D31A4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A5337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280EC631"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281EE876" w14:textId="77777777" w:rsidR="00624934" w:rsidRPr="00835F66" w:rsidRDefault="00C96597" w:rsidP="00C96597">
            <w:pPr>
              <w:pStyle w:val="courseCode"/>
            </w:pPr>
            <w:r>
              <w:fldChar w:fldCharType="begin"/>
            </w:r>
            <w:r>
              <w:instrText xml:space="preserve"> REF _Ref41334718 \h </w:instrText>
            </w:r>
            <w:r>
              <w:fldChar w:fldCharType="separate"/>
            </w:r>
            <w:r w:rsidR="008703FE">
              <w:t>20XT</w:t>
            </w:r>
            <w:r w:rsidR="008703FE" w:rsidRPr="00EB110B">
              <w:t>14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44C8CFF5" w14:textId="77777777" w:rsidR="00624934" w:rsidRPr="00BC459A" w:rsidRDefault="00C96597" w:rsidP="00A50E74">
            <w:pPr>
              <w:pStyle w:val="subjectname"/>
            </w:pP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66DEC2B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E0E91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5A951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B171BC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0917B96"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3ED83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4DFACFE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071FF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615BE1"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3CCB1FC4"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9D61E97" w14:textId="77777777" w:rsidR="00624934" w:rsidRPr="00835F66" w:rsidRDefault="00C96597" w:rsidP="00C96597">
            <w:pPr>
              <w:pStyle w:val="courseCode"/>
            </w:pPr>
            <w:r>
              <w:fldChar w:fldCharType="begin"/>
            </w:r>
            <w:r>
              <w:instrText xml:space="preserve"> REF _Ref41334733 \h </w:instrText>
            </w:r>
            <w:r>
              <w:fldChar w:fldCharType="separate"/>
            </w:r>
            <w:r w:rsidR="008703FE">
              <w:t>20XT</w:t>
            </w:r>
            <w:r w:rsidR="008703FE" w:rsidRPr="00EB110B">
              <w:t>15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06606A10" w14:textId="77777777" w:rsidR="00624934" w:rsidRPr="00835F66" w:rsidRDefault="00C96597" w:rsidP="00A50E74">
            <w:pPr>
              <w:pStyle w:val="subjectname"/>
            </w:pPr>
            <w:r>
              <w:fldChar w:fldCharType="begin"/>
            </w:r>
            <w:r>
              <w:instrText xml:space="preserve"> REF _Ref41334740 \h </w:instrText>
            </w:r>
            <w:r>
              <w:fldChar w:fldCharType="separate"/>
            </w:r>
            <w:r w:rsidR="008703FE" w:rsidRPr="00EB110B">
              <w:t>ENGLISH FOR PROFESSIONAL SKILLS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3BD1AE2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1396F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93586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7B4073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5085BCF8"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AF56D4"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22A2C99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1CD07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7655E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HS</w:t>
            </w:r>
          </w:p>
        </w:tc>
      </w:tr>
      <w:tr w:rsidR="00624934" w:rsidRPr="00835F66" w14:paraId="75D4A897"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78E84A8" w14:textId="77777777" w:rsidR="00624934" w:rsidRPr="00835F66" w:rsidRDefault="00C96597" w:rsidP="00C96597">
            <w:pPr>
              <w:pStyle w:val="courseCode"/>
              <w:rPr>
                <w:b/>
              </w:rPr>
            </w:pPr>
            <w:r>
              <w:fldChar w:fldCharType="begin"/>
            </w:r>
            <w:r>
              <w:rPr>
                <w:b/>
              </w:rPr>
              <w:instrText xml:space="preserve"> REF _Ref41334746 \h </w:instrText>
            </w:r>
            <w:r>
              <w:fldChar w:fldCharType="separate"/>
            </w:r>
            <w:r w:rsidR="008703FE">
              <w:t>20XT</w:t>
            </w:r>
            <w:r w:rsidR="008703FE" w:rsidRPr="00EB110B">
              <w:t>16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118414CC" w14:textId="77777777" w:rsidR="00624934" w:rsidRPr="00835F66" w:rsidRDefault="00C96597" w:rsidP="00A50E74">
            <w:pPr>
              <w:pStyle w:val="subjectname"/>
            </w:pPr>
            <w:r>
              <w:fldChar w:fldCharType="begin"/>
            </w:r>
            <w:r>
              <w:instrText xml:space="preserve"> REF _Ref41334751 \h </w:instrText>
            </w:r>
            <w:r>
              <w:fldChar w:fldCharType="separate"/>
            </w:r>
            <w:r w:rsidR="008703FE" w:rsidRPr="00EB110B">
              <w:t>APPLIED PHYSICS AND DIGITAL ELECTRONICS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131EA1F1"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9374723"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B0C01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2FC6ED6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7D8F6727"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754D5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0C24B3F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1998E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0C7AE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4BED42C6" w14:textId="77777777"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7A54A888" w14:textId="77777777" w:rsidR="00624934" w:rsidRPr="00835F66" w:rsidRDefault="00C96597" w:rsidP="00C96597">
            <w:pPr>
              <w:pStyle w:val="courseCode"/>
            </w:pPr>
            <w:r>
              <w:fldChar w:fldCharType="begin"/>
            </w:r>
            <w:r>
              <w:instrText xml:space="preserve"> REF _Ref41334788 \h </w:instrText>
            </w:r>
            <w:r>
              <w:fldChar w:fldCharType="separate"/>
            </w:r>
            <w:r w:rsidR="008703FE">
              <w:t>20XT</w:t>
            </w:r>
            <w:r w:rsidR="008703FE" w:rsidRPr="00EB110B">
              <w:t>17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1CD25707" w14:textId="77777777" w:rsidR="00624934" w:rsidRPr="00835F66" w:rsidRDefault="00C96597" w:rsidP="00A50E74">
            <w:pPr>
              <w:pStyle w:val="subjectname"/>
            </w:pPr>
            <w:r>
              <w:fldChar w:fldCharType="begin"/>
            </w:r>
            <w:r>
              <w:instrText xml:space="preserve"> REF _Ref41334816 \h </w:instrText>
            </w:r>
            <w:r>
              <w:fldChar w:fldCharType="separate"/>
            </w:r>
            <w:r w:rsidR="008703FE" w:rsidRPr="00EB110B">
              <w:t>C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4C61777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231EF5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B7E34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995F7C1"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594E50FF" w14:textId="77777777"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86351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33AF366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C7DE9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B355B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09D4ED72" w14:textId="77777777" w:rsidTr="00C96597">
        <w:trPr>
          <w:trHeight w:val="530"/>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68277D38" w14:textId="77777777" w:rsidR="00624934" w:rsidRPr="00B41BBD" w:rsidRDefault="00C96597" w:rsidP="00C96597">
            <w:pPr>
              <w:pStyle w:val="courseCode"/>
            </w:pPr>
            <w:r>
              <w:fldChar w:fldCharType="begin"/>
            </w:r>
            <w:r>
              <w:instrText xml:space="preserve"> REF _Ref41334825 \h </w:instrText>
            </w:r>
            <w:r>
              <w:fldChar w:fldCharType="separate"/>
            </w:r>
            <w:r w:rsidR="008703FE" w:rsidRPr="00DF0653">
              <w:t>20XT18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4DFBBEA3" w14:textId="77777777" w:rsidR="00624934" w:rsidRPr="00B41BBD" w:rsidRDefault="00C96597" w:rsidP="00A50E74">
            <w:pPr>
              <w:pStyle w:val="subjectname"/>
            </w:pPr>
            <w:r>
              <w:fldChar w:fldCharType="begin"/>
            </w:r>
            <w:r>
              <w:instrText xml:space="preserve"> REF _Ref41334833 \h </w:instrText>
            </w:r>
            <w:r>
              <w:fldChar w:fldCharType="separate"/>
            </w:r>
            <w:r w:rsidR="008703FE">
              <w:t>MATHEMATICS LABORATORY</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4DCD3F44"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00FB8D"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BF46FB"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B130791"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74160D3B" w14:textId="77777777" w:rsidR="00624934" w:rsidRPr="00B41BBD"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067C2F"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4CD6D258"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504771"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D1B335" w14:textId="77777777"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624934" w:rsidRPr="00835F66" w14:paraId="5CF2C9B9"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48A5E530" w14:textId="77777777" w:rsidR="00624934" w:rsidRPr="00835F66" w:rsidRDefault="00624934" w:rsidP="00C96597">
            <w:pPr>
              <w:pStyle w:val="courseCode"/>
            </w:pPr>
            <w:r>
              <w:t>20XT</w:t>
            </w:r>
            <w:r w:rsidRPr="00835F66">
              <w:t>29</w:t>
            </w:r>
          </w:p>
        </w:tc>
        <w:tc>
          <w:tcPr>
            <w:tcW w:w="3238" w:type="dxa"/>
            <w:tcBorders>
              <w:top w:val="single" w:sz="4" w:space="0" w:color="auto"/>
              <w:left w:val="single" w:sz="4" w:space="0" w:color="auto"/>
              <w:bottom w:val="single" w:sz="4" w:space="0" w:color="auto"/>
              <w:right w:val="single" w:sz="4" w:space="0" w:color="auto"/>
            </w:tcBorders>
            <w:vAlign w:val="center"/>
            <w:hideMark/>
          </w:tcPr>
          <w:p w14:paraId="1F5633D0" w14:textId="77777777" w:rsidR="00624934" w:rsidRPr="00835F66" w:rsidRDefault="00624934" w:rsidP="00A50E74">
            <w:pPr>
              <w:pStyle w:val="subjectname"/>
            </w:pPr>
            <w:r w:rsidRPr="00835F66">
              <w:t>PERSONALITY AND CHARACTER DEVELOPMENT</w:t>
            </w:r>
          </w:p>
        </w:tc>
        <w:tc>
          <w:tcPr>
            <w:tcW w:w="466" w:type="dxa"/>
            <w:tcBorders>
              <w:top w:val="single" w:sz="4" w:space="0" w:color="auto"/>
              <w:left w:val="single" w:sz="4" w:space="0" w:color="auto"/>
              <w:bottom w:val="single" w:sz="4" w:space="0" w:color="auto"/>
              <w:right w:val="single" w:sz="4" w:space="0" w:color="auto"/>
            </w:tcBorders>
            <w:vAlign w:val="center"/>
            <w:hideMark/>
          </w:tcPr>
          <w:p w14:paraId="490E7014"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EE8DFA"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1276" w:type="dxa"/>
            <w:gridSpan w:val="2"/>
            <w:tcBorders>
              <w:top w:val="single" w:sz="4" w:space="0" w:color="auto"/>
              <w:left w:val="single" w:sz="4" w:space="0" w:color="auto"/>
              <w:bottom w:val="single" w:sz="4" w:space="0" w:color="auto"/>
              <w:right w:val="single" w:sz="4" w:space="0" w:color="auto"/>
            </w:tcBorders>
          </w:tcPr>
          <w:p w14:paraId="5FC97A13"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p>
        </w:tc>
        <w:tc>
          <w:tcPr>
            <w:tcW w:w="3260" w:type="dxa"/>
            <w:gridSpan w:val="5"/>
            <w:tcBorders>
              <w:top w:val="single" w:sz="4" w:space="0" w:color="auto"/>
              <w:left w:val="single" w:sz="4" w:space="0" w:color="auto"/>
              <w:bottom w:val="single" w:sz="4" w:space="0" w:color="auto"/>
              <w:right w:val="single" w:sz="4" w:space="0" w:color="auto"/>
            </w:tcBorders>
            <w:vAlign w:val="center"/>
            <w:hideMark/>
          </w:tcPr>
          <w:p w14:paraId="4F5D04F7"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      Refer Sem 2 and footnote</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945E4F"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MC</w:t>
            </w:r>
          </w:p>
        </w:tc>
      </w:tr>
      <w:tr w:rsidR="00624934" w:rsidRPr="00835F66" w14:paraId="3ABD1B1C" w14:textId="77777777" w:rsidTr="00C47FD3">
        <w:trPr>
          <w:trHeight w:val="449"/>
          <w:jc w:val="center"/>
        </w:trPr>
        <w:tc>
          <w:tcPr>
            <w:tcW w:w="827" w:type="dxa"/>
            <w:tcBorders>
              <w:top w:val="single" w:sz="4" w:space="0" w:color="auto"/>
              <w:left w:val="single" w:sz="4" w:space="0" w:color="auto"/>
              <w:bottom w:val="single" w:sz="4" w:space="0" w:color="auto"/>
              <w:right w:val="single" w:sz="4" w:space="0" w:color="auto"/>
            </w:tcBorders>
            <w:vAlign w:val="center"/>
          </w:tcPr>
          <w:p w14:paraId="6931B3EB" w14:textId="77777777" w:rsidR="00624934" w:rsidRPr="00835F66" w:rsidRDefault="00624934" w:rsidP="00C929F8">
            <w:pPr>
              <w:pStyle w:val="TableText"/>
              <w:ind w:left="1728" w:hanging="1728"/>
              <w:rPr>
                <w:rFonts w:ascii="Arial" w:hAnsi="Arial" w:cs="Arial"/>
                <w:b/>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14:paraId="32D025EC" w14:textId="77777777" w:rsidR="00624934" w:rsidRPr="00835F66" w:rsidRDefault="00624934" w:rsidP="00A50E74">
            <w:pPr>
              <w:pStyle w:val="subjectname"/>
            </w:pPr>
            <w:r w:rsidRPr="00835F66">
              <w:t xml:space="preserve">Total </w:t>
            </w:r>
            <w:r w:rsidR="00982D63">
              <w:t>32</w:t>
            </w:r>
            <w:r w:rsidR="00F26892">
              <w:fldChar w:fldCharType="begin"/>
            </w:r>
            <w:r w:rsidR="00F26892">
              <w:instrText xml:space="preserve"> SUM() \# "0" </w:instrText>
            </w:r>
            <w:r w:rsidR="00F26892">
              <w:fldChar w:fldCharType="end"/>
            </w:r>
            <w:r w:rsidRPr="00835F66">
              <w:t xml:space="preserve"> Hrs</w:t>
            </w:r>
          </w:p>
        </w:tc>
        <w:tc>
          <w:tcPr>
            <w:tcW w:w="466" w:type="dxa"/>
            <w:tcBorders>
              <w:top w:val="single" w:sz="4" w:space="0" w:color="auto"/>
              <w:left w:val="single" w:sz="4" w:space="0" w:color="auto"/>
              <w:bottom w:val="single" w:sz="4" w:space="0" w:color="auto"/>
              <w:right w:val="single" w:sz="4" w:space="0" w:color="auto"/>
            </w:tcBorders>
            <w:vAlign w:val="center"/>
            <w:hideMark/>
          </w:tcPr>
          <w:p w14:paraId="764BA99F"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7359CA">
              <w:rPr>
                <w:rFonts w:cs="Arial"/>
                <w:b/>
                <w:caps/>
                <w:noProof/>
                <w:color w:val="auto"/>
                <w:sz w:val="16"/>
                <w:szCs w:val="16"/>
              </w:rPr>
              <w:t>18</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4FB71F43"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2</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3F3739C3"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hideMark/>
          </w:tcPr>
          <w:p w14:paraId="44AFC14F"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10186">
              <w:rPr>
                <w:rFonts w:cs="Arial"/>
                <w:b/>
                <w:caps/>
                <w:noProof/>
                <w:color w:val="auto"/>
                <w:sz w:val="16"/>
                <w:szCs w:val="16"/>
              </w:rPr>
              <w:t>25</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14:paraId="2597DAE1"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DB4A1C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aps/>
                <w:color w:val="auto"/>
                <w:sz w:val="16"/>
                <w:szCs w:val="16"/>
              </w:rPr>
              <w:t>550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25AF70C4" w14:textId="77777777" w:rsidR="00624934" w:rsidRPr="00835F66" w:rsidRDefault="00624934" w:rsidP="00C174D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85D363"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670B620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bl>
    <w:p w14:paraId="03C5D638" w14:textId="77777777" w:rsidR="001960BB" w:rsidRPr="00C158F5" w:rsidRDefault="001960BB" w:rsidP="001960BB">
      <w:pPr>
        <w:pStyle w:val="Semesternumbering"/>
        <w:rPr>
          <w:color w:val="FFFFFF" w:themeColor="background1"/>
        </w:rPr>
      </w:pPr>
      <w:bookmarkStart w:id="26" w:name="_Toc45664211"/>
      <w:r w:rsidRPr="00C158F5">
        <w:rPr>
          <w:color w:val="FFFFFF" w:themeColor="background1"/>
        </w:rPr>
        <w:t>II SEMESTER</w:t>
      </w:r>
      <w:bookmarkEnd w:id="26"/>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567"/>
        <w:gridCol w:w="709"/>
        <w:gridCol w:w="1559"/>
        <w:gridCol w:w="567"/>
        <w:gridCol w:w="567"/>
        <w:gridCol w:w="567"/>
        <w:gridCol w:w="567"/>
      </w:tblGrid>
      <w:tr w:rsidR="000574EE" w:rsidRPr="00835F66" w14:paraId="4381403A" w14:textId="77777777" w:rsidTr="00C47FD3">
        <w:trPr>
          <w:trHeight w:val="377"/>
          <w:jc w:val="center"/>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57B7DC0A" w14:textId="77777777" w:rsidR="000574EE" w:rsidRPr="0050154E" w:rsidRDefault="000574EE" w:rsidP="00D86136">
            <w:pPr>
              <w:pStyle w:val="tableinnnerheading"/>
              <w:jc w:val="left"/>
            </w:pPr>
            <w:bookmarkStart w:id="27" w:name="_Toc35635854"/>
            <w:r w:rsidRPr="0050154E">
              <w:t>II S</w:t>
            </w:r>
            <w:bookmarkEnd w:id="27"/>
            <w:r w:rsidRPr="0050154E">
              <w:t>EMESTER</w:t>
            </w:r>
          </w:p>
        </w:tc>
      </w:tr>
      <w:tr w:rsidR="00624934" w:rsidRPr="00835F66" w14:paraId="613425AC"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089CDAE" w14:textId="77777777" w:rsidR="00624934" w:rsidRPr="00835F66" w:rsidRDefault="00C96597" w:rsidP="00C96597">
            <w:pPr>
              <w:pStyle w:val="courseCode"/>
            </w:pPr>
            <w:r>
              <w:fldChar w:fldCharType="begin"/>
            </w:r>
            <w:r>
              <w:instrText xml:space="preserve"> REF _Ref41334873 \h </w:instrText>
            </w:r>
            <w:r>
              <w:fldChar w:fldCharType="separate"/>
            </w:r>
            <w:r w:rsidR="008703FE">
              <w:t>20XT</w:t>
            </w:r>
            <w:r w:rsidR="008703FE" w:rsidRPr="00EB110B">
              <w:t>21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51A47988" w14:textId="77777777" w:rsidR="00624934" w:rsidRPr="00BC459A" w:rsidRDefault="00C96597" w:rsidP="00A50E74">
            <w:pPr>
              <w:pStyle w:val="subjectname"/>
            </w:pPr>
            <w:r>
              <w:fldChar w:fldCharType="begin"/>
            </w:r>
            <w:r>
              <w:instrText xml:space="preserve"> REF _Ref41334882 \h </w:instrText>
            </w:r>
            <w:r>
              <w:fldChar w:fldCharType="separate"/>
            </w:r>
            <w:r w:rsidR="008703FE" w:rsidRPr="00EB110B">
              <w:t>DISCRETE STRUCTURES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DD730C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76D1A8" w14:textId="77777777" w:rsidR="00624934" w:rsidRPr="00835F66" w:rsidRDefault="00DD69E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55D69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8159640" w14:textId="77777777" w:rsidR="00624934" w:rsidRPr="00835F66" w:rsidRDefault="005F2A3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5F31EECA" w14:textId="77777777" w:rsidR="00624934" w:rsidRPr="00835F66" w:rsidRDefault="00BC1AD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19A2978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9C996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B49E3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2763F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44B3C83B" w14:textId="77777777"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28961107" w14:textId="77777777" w:rsidR="00624934" w:rsidRPr="00835F66" w:rsidRDefault="00C96597" w:rsidP="00C96597">
            <w:pPr>
              <w:pStyle w:val="courseCode"/>
            </w:pPr>
            <w:r>
              <w:fldChar w:fldCharType="begin"/>
            </w:r>
            <w:r>
              <w:instrText xml:space="preserve"> REF _Ref41334891 \h </w:instrText>
            </w:r>
            <w:r>
              <w:fldChar w:fldCharType="separate"/>
            </w:r>
            <w:r w:rsidR="008703FE">
              <w:t>20XT</w:t>
            </w:r>
            <w:r w:rsidR="008703FE" w:rsidRPr="00EB110B">
              <w:t>22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017EF58" w14:textId="77777777" w:rsidR="00624934" w:rsidRPr="00835F66" w:rsidRDefault="00C96597" w:rsidP="00A50E74">
            <w:pPr>
              <w:pStyle w:val="subjectname"/>
            </w:pPr>
            <w:r>
              <w:fldChar w:fldCharType="begin"/>
            </w:r>
            <w:r>
              <w:instrText xml:space="preserve"> REF _Ref41334902 \h </w:instrText>
            </w:r>
            <w:r>
              <w:fldChar w:fldCharType="separate"/>
            </w:r>
            <w:r w:rsidR="008703FE" w:rsidRPr="00EB110B">
              <w:t>COMPLEX VARIABLES AND TRANSFORMS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5145C67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DC296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2D7AF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CD3E74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485D089B" w14:textId="77777777" w:rsidR="00624934"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1FEC6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BD6AA3"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B0B7A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830DC3"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248EFFBC"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401569D5" w14:textId="77777777" w:rsidR="00624934" w:rsidRPr="00835F66" w:rsidRDefault="00C96597" w:rsidP="00C96597">
            <w:pPr>
              <w:pStyle w:val="courseCode"/>
            </w:pPr>
            <w:r>
              <w:fldChar w:fldCharType="begin"/>
            </w:r>
            <w:r>
              <w:instrText xml:space="preserve"> REF _Ref41334914 \h </w:instrText>
            </w:r>
            <w:r>
              <w:fldChar w:fldCharType="separate"/>
            </w:r>
            <w:r w:rsidR="008703FE">
              <w:t>20XT</w:t>
            </w:r>
            <w:r w:rsidR="008703FE" w:rsidRPr="00EB110B">
              <w:t>23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1089E786" w14:textId="77777777" w:rsidR="00624934" w:rsidRPr="00BC459A" w:rsidRDefault="00C96597" w:rsidP="00A50E74">
            <w:pPr>
              <w:pStyle w:val="subjectname"/>
            </w:pPr>
            <w:r>
              <w:fldChar w:fldCharType="begin"/>
            </w:r>
            <w:r>
              <w:instrText xml:space="preserve"> REF _Ref41334923 \h </w:instrText>
            </w:r>
            <w:r w:rsidR="00CD12CB">
              <w:instrText xml:space="preserve"> \* MERGEFORMAT </w:instrText>
            </w:r>
            <w:r>
              <w:fldChar w:fldCharType="separate"/>
            </w:r>
            <w:r w:rsidR="008703FE" w:rsidRPr="00EB110B">
              <w:t>ABSTRACT ALGEBRA</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1583BCA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E9E6C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47476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8AC52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0B98238" w14:textId="77777777" w:rsidR="00624934" w:rsidRPr="00835F66" w:rsidRDefault="00BC1AD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C5622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A535AC4"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CE00E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0630E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14:paraId="253755DF"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1CF5A5C4" w14:textId="77777777" w:rsidR="00624934" w:rsidRPr="00835F66" w:rsidRDefault="00C96597" w:rsidP="00C96597">
            <w:pPr>
              <w:pStyle w:val="courseCode"/>
            </w:pPr>
            <w:r>
              <w:fldChar w:fldCharType="begin"/>
            </w:r>
            <w:r>
              <w:instrText xml:space="preserve"> REF _Ref41334932 \h </w:instrText>
            </w:r>
            <w:r>
              <w:fldChar w:fldCharType="separate"/>
            </w:r>
            <w:r w:rsidR="008703FE">
              <w:t>20X</w:t>
            </w:r>
            <w:r w:rsidR="008703FE" w:rsidRPr="00EB110B">
              <w:t>T24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16E51B36" w14:textId="77777777" w:rsidR="00624934" w:rsidRPr="00835F66" w:rsidRDefault="00CD12CB" w:rsidP="00A50E74">
            <w:pPr>
              <w:pStyle w:val="subjectname"/>
            </w:pPr>
            <w:r>
              <w:fldChar w:fldCharType="begin"/>
            </w:r>
            <w:r>
              <w:instrText xml:space="preserve"> REF _Ref41334939 \h </w:instrText>
            </w:r>
            <w:r>
              <w:fldChar w:fldCharType="separate"/>
            </w:r>
            <w:r w:rsidR="008703FE" w:rsidRPr="00EB110B">
              <w:t>DATA STRUCTURES AND ALGORITHMS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6E51934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A8BC82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8A9DB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3D25B7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280C9FC1" w14:textId="77777777" w:rsidR="00624934"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5984A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043F1B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99BA4B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09ACD0"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180EED5E" w14:textId="77777777" w:rsidTr="00C47FD3">
        <w:trPr>
          <w:trHeight w:val="548"/>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6E6093B" w14:textId="77777777" w:rsidR="00624934" w:rsidRPr="00835F66" w:rsidRDefault="00C96597" w:rsidP="00C96597">
            <w:pPr>
              <w:pStyle w:val="courseCode"/>
            </w:pPr>
            <w:r>
              <w:fldChar w:fldCharType="begin"/>
            </w:r>
            <w:r>
              <w:instrText xml:space="preserve"> REF _Ref41334991 \h </w:instrText>
            </w:r>
            <w:r>
              <w:fldChar w:fldCharType="separate"/>
            </w:r>
            <w:r w:rsidR="008703FE">
              <w:t>20XT</w:t>
            </w:r>
            <w:r w:rsidR="008703FE" w:rsidRPr="00EB110B">
              <w:t>25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51FCF646" w14:textId="77777777" w:rsidR="00624934" w:rsidRPr="00835F66" w:rsidRDefault="00C96597" w:rsidP="00A50E74">
            <w:pPr>
              <w:pStyle w:val="subjectname"/>
            </w:pPr>
            <w:r>
              <w:fldChar w:fldCharType="begin"/>
            </w:r>
            <w:r>
              <w:instrText xml:space="preserve"> REF _Ref41335003 \h </w:instrText>
            </w:r>
            <w:r>
              <w:fldChar w:fldCharType="separate"/>
            </w:r>
            <w:r w:rsidR="008703FE" w:rsidRPr="00EB110B">
              <w:t>OBJECT ORIENTED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080AD1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7D97D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436BB0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B267B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2141C5B4" w14:textId="77777777" w:rsidR="00624934" w:rsidRPr="00835F66" w:rsidRDefault="004A734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34A454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50D28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A8F96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75C4E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0E3E0F08" w14:textId="77777777"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0FB4EBC5" w14:textId="77777777" w:rsidR="00624934" w:rsidRPr="00835F66" w:rsidRDefault="00C96597" w:rsidP="00C96597">
            <w:pPr>
              <w:pStyle w:val="courseCode"/>
            </w:pPr>
            <w:r>
              <w:fldChar w:fldCharType="begin"/>
            </w:r>
            <w:r>
              <w:instrText xml:space="preserve"> REF _Ref41335016 \h </w:instrText>
            </w:r>
            <w:r>
              <w:fldChar w:fldCharType="separate"/>
            </w:r>
            <w:r w:rsidR="008703FE">
              <w:t>20XT</w:t>
            </w:r>
            <w:r w:rsidR="008703FE" w:rsidRPr="00EB110B">
              <w:t>26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14:paraId="2AC59605" w14:textId="77777777" w:rsidR="00624934" w:rsidRPr="00835F66" w:rsidRDefault="00C96597" w:rsidP="00A50E74">
            <w:pPr>
              <w:pStyle w:val="subjectname"/>
            </w:pPr>
            <w:r>
              <w:fldChar w:fldCharType="begin"/>
            </w:r>
            <w:r>
              <w:instrText xml:space="preserve"> REF _Ref41335027 \h </w:instrText>
            </w:r>
            <w:r>
              <w:fldChar w:fldCharType="separate"/>
            </w:r>
            <w:r w:rsidR="008703FE" w:rsidRPr="00EB110B">
              <w:t>COMPUTATIONAL MATHEMATICS</w:t>
            </w:r>
            <w:r w:rsidR="008703FE">
              <w:t xml:space="preserve"> LAB</w:t>
            </w:r>
            <w:r w:rsidR="008703FE" w:rsidRPr="00EB110B">
              <w:t xml:space="preserve"> WITH PYTHON</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9191328"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200E17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D6567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67C0E574"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6E2F907E" w14:textId="77777777" w:rsidR="00624934" w:rsidRPr="00A76253" w:rsidRDefault="00C93B62" w:rsidP="00A34D1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34D11">
              <w:rPr>
                <w:rFonts w:cs="Arial"/>
                <w:caps/>
                <w:color w:val="auto"/>
                <w:sz w:val="14"/>
                <w:szCs w:val="16"/>
              </w:rPr>
              <w:t>Refer</w:t>
            </w:r>
            <w:r w:rsidR="00A34D11">
              <w:rPr>
                <w:rFonts w:cs="Arial"/>
                <w:caps/>
                <w:color w:val="auto"/>
                <w:sz w:val="14"/>
                <w:szCs w:val="16"/>
              </w:rPr>
              <w:t xml:space="preserve"> 20XT22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C72D8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2B7D1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6BF49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940986"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1455DAD8" w14:textId="77777777"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tcPr>
          <w:p w14:paraId="7DD365F7" w14:textId="77777777" w:rsidR="00624934" w:rsidRPr="00835F66" w:rsidRDefault="003D4A6D" w:rsidP="00C96597">
            <w:pPr>
              <w:pStyle w:val="courseCode"/>
            </w:pPr>
            <w:r>
              <w:fldChar w:fldCharType="begin"/>
            </w:r>
            <w:r>
              <w:instrText xml:space="preserve"> REF _Ref41335136 \h </w:instrText>
            </w:r>
            <w:r>
              <w:fldChar w:fldCharType="separate"/>
            </w:r>
            <w:r w:rsidR="008703FE">
              <w:t>20XT27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31FBC08C" w14:textId="77777777" w:rsidR="00624934" w:rsidRPr="00835F66" w:rsidRDefault="003D4A6D" w:rsidP="00A50E74">
            <w:pPr>
              <w:pStyle w:val="subjectname"/>
            </w:pPr>
            <w:r>
              <w:fldChar w:fldCharType="begin"/>
            </w:r>
            <w:r>
              <w:instrText xml:space="preserve"> REF _Ref41335141 \h </w:instrText>
            </w:r>
            <w:r>
              <w:fldChar w:fldCharType="separate"/>
            </w:r>
            <w:r w:rsidR="008703FE" w:rsidRPr="00EB110B">
              <w:t>DATA STRUCTURES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216929A"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02EC52"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30DF7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BFA356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08E02B82" w14:textId="77777777" w:rsidR="00624934"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F1C15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92F96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76B33D"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C72EA9"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467CBA83" w14:textId="77777777" w:rsidTr="00C96597">
        <w:trPr>
          <w:trHeight w:val="467"/>
          <w:jc w:val="center"/>
        </w:trPr>
        <w:tc>
          <w:tcPr>
            <w:tcW w:w="827" w:type="dxa"/>
            <w:tcBorders>
              <w:top w:val="single" w:sz="4" w:space="0" w:color="auto"/>
              <w:left w:val="single" w:sz="4" w:space="0" w:color="auto"/>
              <w:bottom w:val="single" w:sz="4" w:space="0" w:color="auto"/>
              <w:right w:val="single" w:sz="4" w:space="0" w:color="auto"/>
            </w:tcBorders>
            <w:vAlign w:val="center"/>
          </w:tcPr>
          <w:p w14:paraId="3CB954F4" w14:textId="77777777" w:rsidR="00624934" w:rsidRPr="00835F66" w:rsidRDefault="003D4A6D" w:rsidP="00C96597">
            <w:pPr>
              <w:pStyle w:val="courseCode"/>
            </w:pPr>
            <w:r>
              <w:fldChar w:fldCharType="begin"/>
            </w:r>
            <w:r>
              <w:instrText xml:space="preserve"> REF _Ref41335151 \h </w:instrText>
            </w:r>
            <w:r>
              <w:fldChar w:fldCharType="separate"/>
            </w:r>
            <w:r w:rsidR="008703FE">
              <w:t>20XT</w:t>
            </w:r>
            <w:r w:rsidR="008703FE" w:rsidRPr="00EB110B">
              <w:t>28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CFCEF3B" w14:textId="77777777" w:rsidR="00624934" w:rsidRPr="00835F66" w:rsidRDefault="003D4A6D" w:rsidP="00A50E74">
            <w:pPr>
              <w:pStyle w:val="subjectname"/>
            </w:pPr>
            <w:r>
              <w:fldChar w:fldCharType="begin"/>
            </w:r>
            <w:r>
              <w:instrText xml:space="preserve"> REF _Ref41335157 \h </w:instrText>
            </w:r>
            <w:r>
              <w:fldChar w:fldCharType="separate"/>
            </w:r>
            <w:r w:rsidR="008703FE" w:rsidRPr="00EB110B">
              <w:t>OBJECT ORIENTED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E72750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01BD5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CA1E1B"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75F1C7A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578617D4" w14:textId="77777777" w:rsidR="00624934"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20xt25</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4D1414"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082AF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652E8F"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6B7DBE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14:paraId="145F17CC" w14:textId="77777777" w:rsidTr="00C47FD3">
        <w:trPr>
          <w:trHeight w:val="467"/>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3A0BFBE5" w14:textId="77777777" w:rsidR="00624934" w:rsidRPr="00835F66" w:rsidRDefault="00624934" w:rsidP="00C96597">
            <w:pPr>
              <w:pStyle w:val="courseCode"/>
            </w:pPr>
            <w:r>
              <w:t>20XT</w:t>
            </w:r>
            <w:r w:rsidRPr="00835F66">
              <w:t>29</w:t>
            </w:r>
          </w:p>
        </w:tc>
        <w:tc>
          <w:tcPr>
            <w:tcW w:w="3238" w:type="dxa"/>
            <w:tcBorders>
              <w:top w:val="single" w:sz="4" w:space="0" w:color="auto"/>
              <w:left w:val="single" w:sz="4" w:space="0" w:color="auto"/>
              <w:bottom w:val="single" w:sz="4" w:space="0" w:color="auto"/>
              <w:right w:val="single" w:sz="4" w:space="0" w:color="auto"/>
            </w:tcBorders>
            <w:vAlign w:val="center"/>
            <w:hideMark/>
          </w:tcPr>
          <w:p w14:paraId="78CB64E4" w14:textId="77777777" w:rsidR="00624934" w:rsidRPr="00835F66" w:rsidRDefault="00624934" w:rsidP="00A50E74">
            <w:pPr>
              <w:pStyle w:val="subjectname"/>
            </w:pPr>
            <w:r w:rsidRPr="00835F66">
              <w:t xml:space="preserve">PERSONALITY AND CHARACTER DEVELOPMENT </w:t>
            </w:r>
          </w:p>
        </w:tc>
        <w:tc>
          <w:tcPr>
            <w:tcW w:w="466" w:type="dxa"/>
            <w:tcBorders>
              <w:top w:val="single" w:sz="4" w:space="0" w:color="auto"/>
              <w:left w:val="single" w:sz="4" w:space="0" w:color="auto"/>
              <w:bottom w:val="single" w:sz="4" w:space="0" w:color="auto"/>
              <w:right w:val="single" w:sz="4" w:space="0" w:color="auto"/>
            </w:tcBorders>
            <w:vAlign w:val="center"/>
            <w:hideMark/>
          </w:tcPr>
          <w:p w14:paraId="2DEA83D4"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D01F61"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1276" w:type="dxa"/>
            <w:gridSpan w:val="2"/>
            <w:tcBorders>
              <w:top w:val="single" w:sz="4" w:space="0" w:color="auto"/>
              <w:left w:val="single" w:sz="4" w:space="0" w:color="auto"/>
              <w:bottom w:val="single" w:sz="4" w:space="0" w:color="auto"/>
              <w:right w:val="single" w:sz="4" w:space="0" w:color="auto"/>
            </w:tcBorders>
          </w:tcPr>
          <w:p w14:paraId="03508B08"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p>
        </w:tc>
        <w:tc>
          <w:tcPr>
            <w:tcW w:w="3260" w:type="dxa"/>
            <w:gridSpan w:val="4"/>
            <w:tcBorders>
              <w:top w:val="single" w:sz="4" w:space="0" w:color="auto"/>
              <w:left w:val="single" w:sz="4" w:space="0" w:color="auto"/>
              <w:bottom w:val="single" w:sz="4" w:space="0" w:color="auto"/>
              <w:right w:val="single" w:sz="4" w:space="0" w:color="auto"/>
            </w:tcBorders>
            <w:vAlign w:val="center"/>
            <w:hideMark/>
          </w:tcPr>
          <w:p w14:paraId="43F26DA0" w14:textId="77777777" w:rsidR="00624934" w:rsidRPr="00835F66" w:rsidRDefault="001517B5"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Pr>
                <w:rFonts w:cs="Arial"/>
                <w:color w:val="auto"/>
                <w:sz w:val="16"/>
                <w:szCs w:val="16"/>
              </w:rPr>
              <w:t>**</w:t>
            </w:r>
            <w:r w:rsidR="00624934" w:rsidRPr="00835F66">
              <w:rPr>
                <w:rFonts w:cs="Arial"/>
                <w:color w:val="auto"/>
                <w:sz w:val="16"/>
                <w:szCs w:val="16"/>
              </w:rPr>
              <w:t xml:space="preserve">    </w:t>
            </w:r>
            <w:r w:rsidR="00624934" w:rsidRPr="00835F66">
              <w:rPr>
                <w:color w:val="auto"/>
                <w:sz w:val="16"/>
                <w:szCs w:val="16"/>
              </w:rPr>
              <w:t xml:space="preserve">Grade  -  </w:t>
            </w:r>
            <w:r w:rsidR="00624934" w:rsidRPr="00835F66">
              <w:rPr>
                <w:rFonts w:cs="Arial"/>
                <w:color w:val="auto"/>
                <w:sz w:val="16"/>
                <w:szCs w:val="16"/>
              </w:rPr>
              <w:t>-  -</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64640D" w14:textId="77777777"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MC</w:t>
            </w:r>
          </w:p>
        </w:tc>
      </w:tr>
      <w:tr w:rsidR="00624934" w:rsidRPr="00835F66" w14:paraId="328553F7" w14:textId="77777777" w:rsidTr="00C47FD3">
        <w:trPr>
          <w:trHeight w:val="377"/>
          <w:jc w:val="center"/>
        </w:trPr>
        <w:tc>
          <w:tcPr>
            <w:tcW w:w="827" w:type="dxa"/>
            <w:tcBorders>
              <w:top w:val="single" w:sz="4" w:space="0" w:color="auto"/>
              <w:left w:val="single" w:sz="4" w:space="0" w:color="auto"/>
              <w:bottom w:val="single" w:sz="4" w:space="0" w:color="auto"/>
              <w:right w:val="single" w:sz="4" w:space="0" w:color="auto"/>
            </w:tcBorders>
            <w:vAlign w:val="center"/>
          </w:tcPr>
          <w:p w14:paraId="1F20B51E" w14:textId="77777777" w:rsidR="00624934" w:rsidRPr="00835F66" w:rsidRDefault="00624934"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14:paraId="44D108BB" w14:textId="77777777" w:rsidR="00624934" w:rsidRPr="00835F66" w:rsidRDefault="00624934" w:rsidP="00A50E74">
            <w:pPr>
              <w:pStyle w:val="subjectname"/>
            </w:pPr>
            <w:r w:rsidRPr="00835F66">
              <w:t>Total 32 Hrs</w:t>
            </w:r>
          </w:p>
        </w:tc>
        <w:tc>
          <w:tcPr>
            <w:tcW w:w="466" w:type="dxa"/>
            <w:tcBorders>
              <w:top w:val="single" w:sz="4" w:space="0" w:color="auto"/>
              <w:left w:val="single" w:sz="4" w:space="0" w:color="auto"/>
              <w:bottom w:val="single" w:sz="4" w:space="0" w:color="auto"/>
              <w:right w:val="single" w:sz="4" w:space="0" w:color="auto"/>
            </w:tcBorders>
            <w:vAlign w:val="center"/>
            <w:hideMark/>
          </w:tcPr>
          <w:p w14:paraId="2248B6B1"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5A956616"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307A4644"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hideMark/>
          </w:tcPr>
          <w:p w14:paraId="5DE6643C" w14:textId="77777777"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10186">
              <w:rPr>
                <w:rFonts w:cs="Arial"/>
                <w:b/>
                <w:caps/>
                <w:noProof/>
                <w:color w:val="auto"/>
                <w:sz w:val="16"/>
                <w:szCs w:val="16"/>
              </w:rPr>
              <w:t>24</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14:paraId="6AA04137"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0F2B8A5"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A2475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98A82E"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2178CE0C" w14:textId="77777777"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3FF2E7A6" w14:textId="77777777" w:rsidR="008043F2" w:rsidRDefault="008043F2" w:rsidP="009A3368">
      <w:pPr>
        <w:ind w:left="-90"/>
        <w:rPr>
          <w:rFonts w:cs="Arial"/>
          <w:b/>
          <w:sz w:val="20"/>
          <w:szCs w:val="20"/>
        </w:rPr>
      </w:pPr>
    </w:p>
    <w:p w14:paraId="64AD98A1" w14:textId="77777777" w:rsidR="00EF4F78" w:rsidRDefault="00EF4F78" w:rsidP="00EF4F78"/>
    <w:p w14:paraId="72C543B5" w14:textId="77777777" w:rsidR="009B5D31" w:rsidRDefault="009B5D31" w:rsidP="00CF3442">
      <w:pPr>
        <w:tabs>
          <w:tab w:val="left" w:pos="6585"/>
        </w:tabs>
        <w:ind w:left="-90"/>
        <w:rPr>
          <w:rFonts w:cs="Arial"/>
          <w:b/>
          <w:sz w:val="20"/>
          <w:szCs w:val="20"/>
        </w:rPr>
      </w:pPr>
    </w:p>
    <w:p w14:paraId="14C37430" w14:textId="77777777" w:rsidR="009B5D31" w:rsidRDefault="009B5D31" w:rsidP="00CF3442">
      <w:pPr>
        <w:tabs>
          <w:tab w:val="left" w:pos="6585"/>
        </w:tabs>
        <w:ind w:left="-90"/>
        <w:rPr>
          <w:rFonts w:cs="Arial"/>
          <w:b/>
          <w:sz w:val="20"/>
          <w:szCs w:val="20"/>
        </w:rPr>
      </w:pPr>
    </w:p>
    <w:p w14:paraId="294D0B9D" w14:textId="77777777" w:rsidR="008C5741" w:rsidRDefault="008C5741" w:rsidP="00CF3442">
      <w:pPr>
        <w:tabs>
          <w:tab w:val="left" w:pos="6585"/>
        </w:tabs>
        <w:ind w:left="-90"/>
        <w:rPr>
          <w:rFonts w:cs="Arial"/>
          <w:b/>
          <w:sz w:val="20"/>
          <w:szCs w:val="20"/>
        </w:rPr>
      </w:pPr>
    </w:p>
    <w:p w14:paraId="0BC34607" w14:textId="77777777" w:rsidR="008C5741" w:rsidRDefault="00BC2806" w:rsidP="00BC2806">
      <w:pPr>
        <w:tabs>
          <w:tab w:val="left" w:pos="4365"/>
        </w:tabs>
        <w:ind w:left="-90"/>
        <w:rPr>
          <w:rFonts w:cs="Arial"/>
          <w:b/>
          <w:sz w:val="20"/>
          <w:szCs w:val="20"/>
        </w:rPr>
      </w:pPr>
      <w:r>
        <w:rPr>
          <w:rFonts w:cs="Arial"/>
          <w:b/>
          <w:sz w:val="20"/>
          <w:szCs w:val="20"/>
        </w:rPr>
        <w:tab/>
      </w:r>
    </w:p>
    <w:p w14:paraId="5D6232AA" w14:textId="77777777" w:rsidR="009B5D31" w:rsidRDefault="009B5D31" w:rsidP="00CF3442">
      <w:pPr>
        <w:tabs>
          <w:tab w:val="left" w:pos="6585"/>
        </w:tabs>
        <w:ind w:left="-90"/>
        <w:rPr>
          <w:rFonts w:cs="Arial"/>
          <w:b/>
          <w:sz w:val="20"/>
          <w:szCs w:val="20"/>
        </w:rPr>
      </w:pPr>
    </w:p>
    <w:p w14:paraId="1B3E7F79" w14:textId="77777777" w:rsidR="001756B7" w:rsidRDefault="001756B7" w:rsidP="00CF3442">
      <w:pPr>
        <w:tabs>
          <w:tab w:val="left" w:pos="6585"/>
        </w:tabs>
        <w:ind w:left="-90"/>
        <w:rPr>
          <w:rFonts w:cs="Arial"/>
          <w:b/>
          <w:sz w:val="20"/>
          <w:szCs w:val="20"/>
        </w:rPr>
      </w:pPr>
    </w:p>
    <w:p w14:paraId="47AD0505" w14:textId="77777777" w:rsidR="00EF4F78" w:rsidRDefault="00EF4F78" w:rsidP="00CF3442">
      <w:pPr>
        <w:tabs>
          <w:tab w:val="left" w:pos="6585"/>
        </w:tabs>
        <w:ind w:left="-90"/>
        <w:rPr>
          <w:rFonts w:cs="Arial"/>
          <w:b/>
          <w:sz w:val="20"/>
          <w:szCs w:val="20"/>
        </w:rPr>
      </w:pPr>
    </w:p>
    <w:p w14:paraId="53A67645" w14:textId="77777777" w:rsidR="008B0EC9" w:rsidRDefault="008B0EC9" w:rsidP="00CF3442">
      <w:pPr>
        <w:tabs>
          <w:tab w:val="left" w:pos="6585"/>
        </w:tabs>
        <w:ind w:left="-90"/>
        <w:rPr>
          <w:rFonts w:cs="Arial"/>
          <w:b/>
          <w:sz w:val="20"/>
          <w:szCs w:val="20"/>
        </w:rPr>
      </w:pPr>
    </w:p>
    <w:p w14:paraId="34140CA9" w14:textId="77777777" w:rsidR="00975FDF" w:rsidRPr="00C158F5" w:rsidRDefault="001960BB" w:rsidP="001960BB">
      <w:pPr>
        <w:pStyle w:val="Semesternumbering"/>
        <w:rPr>
          <w:color w:val="FFFFFF" w:themeColor="background1"/>
        </w:rPr>
      </w:pPr>
      <w:bookmarkStart w:id="28" w:name="_Toc45664212"/>
      <w:r w:rsidRPr="00C158F5">
        <w:rPr>
          <w:color w:val="FFFFFF" w:themeColor="background1"/>
        </w:rPr>
        <w:lastRenderedPageBreak/>
        <w:t>III SEMESTER</w:t>
      </w:r>
      <w:bookmarkEnd w:id="28"/>
    </w:p>
    <w:p w14:paraId="00366FD6" w14:textId="77777777" w:rsidR="00DF4809" w:rsidRPr="00975FDF" w:rsidRDefault="00DF4809" w:rsidP="00DF4809">
      <w:pPr>
        <w:rPr>
          <w:rFonts w:cs="Arial"/>
          <w:b/>
          <w:sz w:val="16"/>
          <w:szCs w:val="16"/>
        </w:rPr>
      </w:pPr>
      <w:r w:rsidRPr="00975FDF">
        <w:rPr>
          <w:rFonts w:cs="Arial"/>
          <w:b/>
          <w:sz w:val="16"/>
          <w:szCs w:val="16"/>
        </w:rPr>
        <w:t xml:space="preserve">Note: </w:t>
      </w:r>
      <w:r w:rsidRPr="00975FDF">
        <w:rPr>
          <w:rFonts w:cs="Arial"/>
          <w:sz w:val="16"/>
          <w:szCs w:val="16"/>
        </w:rPr>
        <w:t>Click on the course</w:t>
      </w:r>
      <w:r w:rsidR="003464A2">
        <w:rPr>
          <w:rFonts w:cs="Arial"/>
          <w:sz w:val="16"/>
          <w:szCs w:val="16"/>
        </w:rPr>
        <w:t xml:space="preserve"> code /</w:t>
      </w:r>
      <w:r w:rsidRPr="00975FDF">
        <w:rPr>
          <w:rFonts w:cs="Arial"/>
          <w:sz w:val="16"/>
          <w:szCs w:val="16"/>
        </w:rPr>
        <w:t xml:space="preserve"> title for the detailed syllabus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426"/>
        <w:gridCol w:w="708"/>
        <w:gridCol w:w="1560"/>
        <w:gridCol w:w="567"/>
        <w:gridCol w:w="567"/>
        <w:gridCol w:w="708"/>
        <w:gridCol w:w="567"/>
      </w:tblGrid>
      <w:tr w:rsidR="00256219" w:rsidRPr="00835F66" w14:paraId="1331A862" w14:textId="77777777" w:rsidTr="00993A1E">
        <w:trPr>
          <w:trHeight w:val="432"/>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14:paraId="436D204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14:paraId="4C7D600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14:paraId="00DAA36D" w14:textId="77777777" w:rsidR="00256219" w:rsidRPr="00303360" w:rsidRDefault="00256219" w:rsidP="00303360">
            <w:pPr>
              <w:jc w:val="center"/>
              <w:rPr>
                <w:rFonts w:cs="Arial"/>
                <w:b/>
                <w:sz w:val="20"/>
                <w:szCs w:val="20"/>
              </w:rPr>
            </w:pPr>
            <w:r w:rsidRPr="001756B7">
              <w:rPr>
                <w:rFonts w:cs="Arial"/>
                <w:b/>
                <w:sz w:val="16"/>
                <w:szCs w:val="20"/>
              </w:rPr>
              <w:t>Course Title</w:t>
            </w:r>
          </w:p>
        </w:tc>
        <w:tc>
          <w:tcPr>
            <w:tcW w:w="1459" w:type="dxa"/>
            <w:gridSpan w:val="3"/>
            <w:tcBorders>
              <w:top w:val="single" w:sz="4" w:space="0" w:color="auto"/>
              <w:left w:val="single" w:sz="4" w:space="0" w:color="auto"/>
              <w:bottom w:val="single" w:sz="4" w:space="0" w:color="auto"/>
              <w:right w:val="single" w:sz="4" w:space="0" w:color="auto"/>
            </w:tcBorders>
            <w:vAlign w:val="center"/>
            <w:hideMark/>
          </w:tcPr>
          <w:p w14:paraId="5EBC31C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74CDE34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14:paraId="1994ED24"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2" w:type="dxa"/>
            <w:gridSpan w:val="3"/>
            <w:tcBorders>
              <w:top w:val="single" w:sz="4" w:space="0" w:color="auto"/>
              <w:left w:val="single" w:sz="4" w:space="0" w:color="auto"/>
              <w:bottom w:val="single" w:sz="4" w:space="0" w:color="auto"/>
              <w:right w:val="single" w:sz="4" w:space="0" w:color="auto"/>
            </w:tcBorders>
            <w:vAlign w:val="center"/>
            <w:hideMark/>
          </w:tcPr>
          <w:p w14:paraId="015A4989" w14:textId="77777777" w:rsidR="00256219" w:rsidRPr="00835F66" w:rsidRDefault="00256219" w:rsidP="00F01EAB">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FC3BCDF"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256219" w:rsidRPr="00835F66" w14:paraId="3B1EE064" w14:textId="77777777" w:rsidTr="00113309">
        <w:trPr>
          <w:trHeight w:val="327"/>
        </w:trPr>
        <w:tc>
          <w:tcPr>
            <w:tcW w:w="827" w:type="dxa"/>
            <w:vMerge/>
            <w:tcBorders>
              <w:top w:val="single" w:sz="4" w:space="0" w:color="auto"/>
              <w:left w:val="single" w:sz="4" w:space="0" w:color="auto"/>
              <w:bottom w:val="single" w:sz="4" w:space="0" w:color="auto"/>
              <w:right w:val="single" w:sz="4" w:space="0" w:color="auto"/>
            </w:tcBorders>
            <w:vAlign w:val="center"/>
            <w:hideMark/>
          </w:tcPr>
          <w:p w14:paraId="73156FDF" w14:textId="77777777" w:rsidR="00256219" w:rsidRPr="00835F66" w:rsidRDefault="00256219" w:rsidP="00C929F8">
            <w:pPr>
              <w:rPr>
                <w:rFonts w:cs="Arial"/>
                <w:b/>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14:paraId="1871A7AA" w14:textId="77777777" w:rsidR="00256219" w:rsidRPr="00835F66" w:rsidRDefault="00256219" w:rsidP="00A50E74">
            <w:pPr>
              <w:pStyle w:val="subjectname"/>
            </w:pPr>
          </w:p>
        </w:tc>
        <w:tc>
          <w:tcPr>
            <w:tcW w:w="466" w:type="dxa"/>
            <w:tcBorders>
              <w:top w:val="single" w:sz="4" w:space="0" w:color="auto"/>
              <w:left w:val="single" w:sz="4" w:space="0" w:color="auto"/>
              <w:bottom w:val="single" w:sz="4" w:space="0" w:color="auto"/>
              <w:right w:val="single" w:sz="4" w:space="0" w:color="auto"/>
            </w:tcBorders>
            <w:vAlign w:val="center"/>
            <w:hideMark/>
          </w:tcPr>
          <w:p w14:paraId="5B39DCBA"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D5BFB5"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14:paraId="0428716D"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1E9420F1" w14:textId="77777777" w:rsidR="00256219" w:rsidRPr="00835F66" w:rsidRDefault="00256219" w:rsidP="00C929F8">
            <w:pPr>
              <w:rPr>
                <w:rFonts w:cs="Arial"/>
                <w:b/>
                <w:sz w:val="16"/>
                <w:szCs w:val="16"/>
              </w:rPr>
            </w:pPr>
          </w:p>
        </w:tc>
        <w:tc>
          <w:tcPr>
            <w:tcW w:w="1560" w:type="dxa"/>
            <w:vMerge/>
            <w:tcBorders>
              <w:left w:val="single" w:sz="4" w:space="0" w:color="auto"/>
              <w:bottom w:val="single" w:sz="4" w:space="0" w:color="auto"/>
              <w:right w:val="single" w:sz="4" w:space="0" w:color="auto"/>
            </w:tcBorders>
            <w:vAlign w:val="center"/>
          </w:tcPr>
          <w:p w14:paraId="33C075D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974E2E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32EF6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14:paraId="0115F5C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831DE6" w14:textId="77777777" w:rsidR="00256219" w:rsidRPr="00835F66" w:rsidRDefault="00256219" w:rsidP="00C929F8">
            <w:pPr>
              <w:rPr>
                <w:rFonts w:cs="Arial"/>
                <w:b/>
                <w:sz w:val="16"/>
                <w:szCs w:val="16"/>
              </w:rPr>
            </w:pPr>
          </w:p>
        </w:tc>
      </w:tr>
      <w:tr w:rsidR="005D5F6A" w:rsidRPr="00835F66" w14:paraId="6A5E7AA3" w14:textId="77777777" w:rsidTr="005631F3">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2A93277C" w14:textId="77777777" w:rsidR="005D5F6A" w:rsidRPr="0050154E" w:rsidRDefault="005D5F6A" w:rsidP="00D86136">
            <w:pPr>
              <w:pStyle w:val="tableinnnerheading"/>
              <w:jc w:val="left"/>
            </w:pPr>
            <w:bookmarkStart w:id="29" w:name="_Toc35635855"/>
            <w:r w:rsidRPr="0050154E">
              <w:t>III SEMESTER</w:t>
            </w:r>
            <w:bookmarkEnd w:id="29"/>
          </w:p>
        </w:tc>
      </w:tr>
      <w:tr w:rsidR="00256219" w:rsidRPr="00835F66" w14:paraId="02ECDF68"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4593C111" w14:textId="77777777" w:rsidR="00256219" w:rsidRPr="00835F66" w:rsidRDefault="003D4A6D" w:rsidP="003D4A6D">
            <w:pPr>
              <w:pStyle w:val="courseCode"/>
              <w:rPr>
                <w:caps w:val="0"/>
              </w:rPr>
            </w:pPr>
            <w:r>
              <w:fldChar w:fldCharType="begin"/>
            </w:r>
            <w:r>
              <w:instrText xml:space="preserve"> REF _Ref41335194 \h </w:instrText>
            </w:r>
            <w:r>
              <w:fldChar w:fldCharType="separate"/>
            </w:r>
            <w:r w:rsidR="008703FE">
              <w:t>20XT</w:t>
            </w:r>
            <w:r w:rsidR="008703FE" w:rsidRPr="00EB110B">
              <w:t>31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50627AB2" w14:textId="77777777" w:rsidR="00256219" w:rsidRPr="003D4A6D" w:rsidRDefault="003D4A6D" w:rsidP="00A50E74">
            <w:pPr>
              <w:pStyle w:val="subjectname"/>
            </w:pPr>
            <w:r>
              <w:fldChar w:fldCharType="begin"/>
            </w:r>
            <w:r>
              <w:instrText xml:space="preserve"> REF _Ref41335202 \h </w:instrText>
            </w:r>
            <w:r>
              <w:fldChar w:fldCharType="separate"/>
            </w:r>
            <w:r w:rsidR="008703FE" w:rsidRPr="00EB110B">
              <w:t>LINEAR ALGEBRA</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6D09F07A" w14:textId="77777777" w:rsidR="00256219" w:rsidRPr="00835F66" w:rsidRDefault="00447EF0" w:rsidP="00447EF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5B7527" w14:textId="77777777" w:rsidR="00256219" w:rsidRPr="00835F66" w:rsidRDefault="00447EF0" w:rsidP="00447EF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1CAA245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46403EB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29B400E0" w14:textId="77777777" w:rsidR="00256219" w:rsidRPr="00835F66" w:rsidRDefault="00037EEB"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037EEB">
              <w:rPr>
                <w:rFonts w:cs="Arial"/>
                <w:caps/>
                <w:color w:val="auto"/>
                <w:sz w:val="16"/>
                <w:szCs w:val="16"/>
              </w:rPr>
              <w:t>20XT2</w:t>
            </w:r>
            <w:r w:rsidR="009905D8">
              <w:rPr>
                <w:rFonts w:cs="Arial"/>
                <w:caps/>
                <w:color w:val="auto"/>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9262E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E8DD0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3736C4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0D651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088C6103"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54435266" w14:textId="77777777" w:rsidR="00256219" w:rsidRPr="00835F66" w:rsidRDefault="003D4A6D" w:rsidP="003D4A6D">
            <w:pPr>
              <w:pStyle w:val="courseCode"/>
              <w:rPr>
                <w:caps w:val="0"/>
              </w:rPr>
            </w:pPr>
            <w:r>
              <w:fldChar w:fldCharType="begin"/>
            </w:r>
            <w:r>
              <w:instrText xml:space="preserve"> REF _Ref41335211 \h </w:instrText>
            </w:r>
            <w:r>
              <w:fldChar w:fldCharType="separate"/>
            </w:r>
            <w:r w:rsidR="008703FE">
              <w:t>20XT</w:t>
            </w:r>
            <w:r w:rsidR="008703FE" w:rsidRPr="00EB110B">
              <w:t>32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35BD070C" w14:textId="77777777" w:rsidR="00256219" w:rsidRPr="003D4A6D" w:rsidRDefault="003D4A6D" w:rsidP="00A50E74">
            <w:pPr>
              <w:pStyle w:val="subjectname"/>
            </w:pPr>
            <w:r>
              <w:fldChar w:fldCharType="begin"/>
            </w:r>
            <w:r>
              <w:instrText xml:space="preserve"> REF _Ref41335216 \h </w:instrText>
            </w:r>
            <w:r>
              <w:fldChar w:fldCharType="separate"/>
            </w:r>
            <w:r w:rsidR="008703FE" w:rsidRPr="00EB110B">
              <w:t>GRAPH THEORY</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FC428B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5B71D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62A174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7CBA2B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2A2CEDA4" w14:textId="77777777" w:rsidR="00256219"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20XT21, 20XT24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A56CC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4B74C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2CB9F4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AA4E5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301DD709"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0C7257CE" w14:textId="77777777" w:rsidR="00256219" w:rsidRPr="00835F66" w:rsidRDefault="003D4A6D" w:rsidP="003D4A6D">
            <w:pPr>
              <w:pStyle w:val="courseCode"/>
              <w:rPr>
                <w:caps w:val="0"/>
              </w:rPr>
            </w:pPr>
            <w:r>
              <w:fldChar w:fldCharType="begin"/>
            </w:r>
            <w:r>
              <w:instrText xml:space="preserve"> REF _Ref41335223 \h </w:instrText>
            </w:r>
            <w:r>
              <w:fldChar w:fldCharType="separate"/>
            </w:r>
            <w:r w:rsidR="008703FE">
              <w:t>20XT</w:t>
            </w:r>
            <w:r w:rsidR="008703FE" w:rsidRPr="00EB110B">
              <w:t>33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199F37A8" w14:textId="77777777" w:rsidR="00256219" w:rsidRPr="003D4A6D" w:rsidRDefault="003D4A6D" w:rsidP="00A50E74">
            <w:pPr>
              <w:pStyle w:val="subjectname"/>
            </w:pPr>
            <w:r>
              <w:fldChar w:fldCharType="begin"/>
            </w:r>
            <w:r>
              <w:instrText xml:space="preserve"> REF _Ref41335229 \h </w:instrText>
            </w:r>
            <w:r>
              <w:fldChar w:fldCharType="separate"/>
            </w:r>
            <w:r w:rsidR="008703FE" w:rsidRPr="00EB110B">
              <w:t>PROBABILITY AND STATISTICS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0C26D5E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E8459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1C2DA2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B3795E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1E7FB929" w14:textId="77777777" w:rsidR="00256219" w:rsidRPr="00835F66" w:rsidRDefault="006940A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EF0A6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6DCC5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C45A3D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AB2E5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3B889226"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03CF51C9" w14:textId="77777777" w:rsidR="00256219" w:rsidRPr="00835F66" w:rsidRDefault="003D4A6D" w:rsidP="003D4A6D">
            <w:pPr>
              <w:pStyle w:val="courseCode"/>
              <w:rPr>
                <w:caps w:val="0"/>
              </w:rPr>
            </w:pPr>
            <w:r>
              <w:fldChar w:fldCharType="begin"/>
            </w:r>
            <w:r>
              <w:instrText xml:space="preserve"> REF _Ref41335237 \h </w:instrText>
            </w:r>
            <w:r>
              <w:fldChar w:fldCharType="separate"/>
            </w:r>
            <w:r w:rsidR="008703FE">
              <w:t>20</w:t>
            </w:r>
            <w:r w:rsidR="008703FE" w:rsidRPr="00EB110B">
              <w:t>XT34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43813382" w14:textId="77777777" w:rsidR="00256219" w:rsidRPr="003D4A6D" w:rsidRDefault="003D4A6D" w:rsidP="00A50E74">
            <w:pPr>
              <w:pStyle w:val="subjectname"/>
            </w:pPr>
            <w:r>
              <w:fldChar w:fldCharType="begin"/>
            </w:r>
            <w:r>
              <w:instrText xml:space="preserve"> REF _Ref41335242 \h </w:instrText>
            </w:r>
            <w:r>
              <w:fldChar w:fldCharType="separate"/>
            </w:r>
            <w:r w:rsidR="008703FE" w:rsidRPr="00EB110B">
              <w:t>ADVANCED DATA STRUCTURES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4EA1D18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EEFC1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B4990A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03EA35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6E0D308C" w14:textId="77777777" w:rsidR="00256219" w:rsidRPr="00835F66" w:rsidRDefault="00C92E5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20XT21, </w:t>
            </w:r>
            <w:r w:rsidR="00B14C8B">
              <w:rPr>
                <w:rFonts w:cs="Arial"/>
                <w:caps/>
                <w:color w:val="auto"/>
                <w:sz w:val="16"/>
                <w:szCs w:val="16"/>
              </w:rPr>
              <w:t>20xt24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0C52F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D6803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A011B8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895B8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2E11E2DA"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015B8251" w14:textId="77777777" w:rsidR="00256219" w:rsidRPr="00835F66" w:rsidRDefault="003D4A6D" w:rsidP="003D4A6D">
            <w:pPr>
              <w:pStyle w:val="courseCode"/>
              <w:rPr>
                <w:caps w:val="0"/>
              </w:rPr>
            </w:pPr>
            <w:r>
              <w:fldChar w:fldCharType="begin"/>
            </w:r>
            <w:r>
              <w:instrText xml:space="preserve"> REF _Ref41335248 \h </w:instrText>
            </w:r>
            <w:r>
              <w:fldChar w:fldCharType="separate"/>
            </w:r>
            <w:r w:rsidR="008703FE">
              <w:t>20XT35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EA30DFB" w14:textId="77777777" w:rsidR="00256219" w:rsidRPr="003D4A6D" w:rsidRDefault="003D4A6D" w:rsidP="00A50E74">
            <w:pPr>
              <w:pStyle w:val="subjectname"/>
            </w:pPr>
            <w:r>
              <w:fldChar w:fldCharType="begin"/>
            </w:r>
            <w:r>
              <w:instrText xml:space="preserve"> REF _Ref41335253 \h </w:instrText>
            </w:r>
            <w:r>
              <w:fldChar w:fldCharType="separate"/>
            </w:r>
            <w:r w:rsidR="008703FE">
              <w:t>COMPUTER ORGANIZATION AND ASSEMBLY LANGUAGE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405C24A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9F6470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80F0C5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4584B2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6A48EFB0" w14:textId="77777777" w:rsidR="00256219" w:rsidRPr="00835F66" w:rsidRDefault="00B14C8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2013D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A533C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4C161D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9D3668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1F5AE445"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7F387E70" w14:textId="77777777" w:rsidR="00256219" w:rsidRPr="00835F66" w:rsidRDefault="003D4A6D" w:rsidP="003D4A6D">
            <w:pPr>
              <w:pStyle w:val="courseCode"/>
              <w:rPr>
                <w:b/>
                <w:caps w:val="0"/>
              </w:rPr>
            </w:pPr>
            <w:r>
              <w:rPr>
                <w:b/>
              </w:rPr>
              <w:fldChar w:fldCharType="begin"/>
            </w:r>
            <w:r>
              <w:rPr>
                <w:b/>
              </w:rPr>
              <w:instrText xml:space="preserve"> REF _Ref41335259 \h </w:instrText>
            </w:r>
            <w:r>
              <w:rPr>
                <w:b/>
              </w:rPr>
            </w:r>
            <w:r>
              <w:rPr>
                <w:b/>
              </w:rPr>
              <w:fldChar w:fldCharType="separate"/>
            </w:r>
            <w:r w:rsidR="008703FE">
              <w:t>20XT</w:t>
            </w:r>
            <w:r w:rsidR="008703FE" w:rsidRPr="00EB110B">
              <w:t>36</w:t>
            </w:r>
            <w:r>
              <w:rPr>
                <w:b/>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35578633" w14:textId="77777777" w:rsidR="00256219" w:rsidRPr="003D4A6D" w:rsidRDefault="003D4A6D" w:rsidP="00A50E74">
            <w:pPr>
              <w:pStyle w:val="subjectname"/>
            </w:pPr>
            <w:r>
              <w:fldChar w:fldCharType="begin"/>
            </w:r>
            <w:r>
              <w:instrText xml:space="preserve"> REF _Ref41335264 \h </w:instrText>
            </w:r>
            <w:r>
              <w:fldChar w:fldCharType="separate"/>
            </w:r>
            <w:r w:rsidR="008703FE" w:rsidRPr="00EB110B">
              <w:t>STATISTICAL COMPUTING AND R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9C4219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448F67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E23389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183E2C0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242CE7F5" w14:textId="77777777"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CB77C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BFA62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7C54EB5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D67BD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43701EDE"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7CF3DEC3" w14:textId="77777777" w:rsidR="00256219" w:rsidRPr="00835F66" w:rsidRDefault="003D4A6D" w:rsidP="003D4A6D">
            <w:pPr>
              <w:pStyle w:val="courseCode"/>
              <w:rPr>
                <w:caps w:val="0"/>
              </w:rPr>
            </w:pPr>
            <w:r>
              <w:fldChar w:fldCharType="begin"/>
            </w:r>
            <w:r>
              <w:instrText xml:space="preserve"> REF _Ref41335269 \h </w:instrText>
            </w:r>
            <w:r>
              <w:fldChar w:fldCharType="separate"/>
            </w:r>
            <w:r w:rsidR="008703FE">
              <w:t>20</w:t>
            </w:r>
            <w:r w:rsidR="008703FE" w:rsidRPr="00EB110B">
              <w:t>XT37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32B5EBC8" w14:textId="77777777" w:rsidR="00256219" w:rsidRPr="003D4A6D" w:rsidRDefault="003D4A6D" w:rsidP="00A50E74">
            <w:pPr>
              <w:pStyle w:val="subjectname"/>
            </w:pPr>
            <w:r>
              <w:fldChar w:fldCharType="begin"/>
            </w:r>
            <w:r>
              <w:instrText xml:space="preserve"> REF _Ref41335272 \h </w:instrText>
            </w:r>
            <w:r>
              <w:fldChar w:fldCharType="separate"/>
            </w:r>
            <w:r w:rsidR="008703FE" w:rsidRPr="00EB110B">
              <w:t>ADVANCED DATA STRUCTURES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082324C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45FCC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2FFDB2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0C88289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5E8ACBA7" w14:textId="77777777"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B39D7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AD736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1F3098E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6673A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01CA333E"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3F5D09E2" w14:textId="77777777" w:rsidR="00256219" w:rsidRPr="00835F66" w:rsidRDefault="003D4A6D" w:rsidP="003D4A6D">
            <w:pPr>
              <w:pStyle w:val="courseCode"/>
              <w:rPr>
                <w:caps w:val="0"/>
              </w:rPr>
            </w:pPr>
            <w:r>
              <w:fldChar w:fldCharType="begin"/>
            </w:r>
            <w:r>
              <w:instrText xml:space="preserve"> REF _Ref41335277 \h </w:instrText>
            </w:r>
            <w:r>
              <w:fldChar w:fldCharType="separate"/>
            </w:r>
            <w:r w:rsidR="008703FE">
              <w:t>20XT3</w:t>
            </w:r>
            <w:r w:rsidR="008703FE" w:rsidRPr="00A6449F">
              <w:t>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6F50F7C5" w14:textId="77777777" w:rsidR="00256219" w:rsidRPr="003D4A6D" w:rsidRDefault="003D4A6D" w:rsidP="00A50E74">
            <w:pPr>
              <w:pStyle w:val="subjectname"/>
            </w:pPr>
            <w:r>
              <w:fldChar w:fldCharType="begin"/>
            </w:r>
            <w:r>
              <w:instrText xml:space="preserve"> REF _Ref41335282 \h </w:instrText>
            </w:r>
            <w:r>
              <w:fldChar w:fldCharType="separate"/>
            </w:r>
            <w:r w:rsidR="008703FE" w:rsidRPr="00A6449F">
              <w:t>ASSEMBLY LANGUAGE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103E242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FD88B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B72B63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6AC423E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01A163C8" w14:textId="77777777"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20xt35</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7D987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4FF36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4E390B9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7EBA9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60014F65" w14:textId="77777777" w:rsidTr="00993A1E">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451C7E1B" w14:textId="77777777" w:rsidR="00256219" w:rsidRPr="00835F66" w:rsidRDefault="00256219"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14:paraId="711EAE92" w14:textId="77777777" w:rsidR="00256219" w:rsidRPr="00835F66" w:rsidRDefault="00256219" w:rsidP="00447EF0">
            <w:pPr>
              <w:pStyle w:val="subjectname"/>
            </w:pPr>
            <w:r w:rsidRPr="00835F66">
              <w:t>Total 3</w:t>
            </w:r>
            <w:r w:rsidR="00447EF0">
              <w:t>2</w:t>
            </w:r>
            <w:r w:rsidRPr="00835F66">
              <w:t xml:space="preserve"> Hrs</w:t>
            </w:r>
          </w:p>
        </w:tc>
        <w:tc>
          <w:tcPr>
            <w:tcW w:w="466" w:type="dxa"/>
            <w:tcBorders>
              <w:top w:val="single" w:sz="4" w:space="0" w:color="auto"/>
              <w:left w:val="single" w:sz="4" w:space="0" w:color="auto"/>
              <w:bottom w:val="single" w:sz="4" w:space="0" w:color="auto"/>
              <w:right w:val="single" w:sz="4" w:space="0" w:color="auto"/>
            </w:tcBorders>
            <w:vAlign w:val="center"/>
            <w:hideMark/>
          </w:tcPr>
          <w:p w14:paraId="411C02F0"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18</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6AA97A3E"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2</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02C37A30"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hideMark/>
          </w:tcPr>
          <w:p w14:paraId="203338DD"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25</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14:paraId="68193D5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B5244C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24BBB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24325C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550C9D7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2D4FB0E1" w14:textId="77777777" w:rsidR="001960BB" w:rsidRPr="00C158F5" w:rsidRDefault="001960BB" w:rsidP="001960BB">
      <w:pPr>
        <w:pStyle w:val="Semesternumbering"/>
        <w:rPr>
          <w:color w:val="FFFFFF" w:themeColor="background1"/>
        </w:rPr>
      </w:pPr>
      <w:bookmarkStart w:id="30" w:name="_Toc45664213"/>
      <w:r w:rsidRPr="00C158F5">
        <w:rPr>
          <w:color w:val="FFFFFF" w:themeColor="background1"/>
        </w:rPr>
        <w:t>IV SEMESTER</w:t>
      </w:r>
      <w:bookmarkEnd w:id="30"/>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426"/>
        <w:gridCol w:w="708"/>
        <w:gridCol w:w="1560"/>
        <w:gridCol w:w="567"/>
        <w:gridCol w:w="567"/>
        <w:gridCol w:w="708"/>
        <w:gridCol w:w="567"/>
      </w:tblGrid>
      <w:tr w:rsidR="00C158F5" w:rsidRPr="00C158F5" w14:paraId="1D6838B0" w14:textId="77777777" w:rsidTr="005631F3">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654183C0" w14:textId="77777777" w:rsidR="00256219" w:rsidRPr="00C158F5" w:rsidRDefault="005D5F6A" w:rsidP="00D86136">
            <w:pPr>
              <w:pStyle w:val="tableinnnerheading"/>
              <w:jc w:val="left"/>
              <w:rPr>
                <w:color w:val="FFFFFF" w:themeColor="background1"/>
              </w:rPr>
            </w:pPr>
            <w:bookmarkStart w:id="31" w:name="_Toc35635856"/>
            <w:r w:rsidRPr="00C158F5">
              <w:rPr>
                <w:color w:val="FFFFFF" w:themeColor="background1"/>
              </w:rPr>
              <w:t>IV SEMESTER</w:t>
            </w:r>
            <w:bookmarkEnd w:id="31"/>
          </w:p>
        </w:tc>
      </w:tr>
      <w:tr w:rsidR="00256219" w:rsidRPr="00835F66" w14:paraId="6AC69778"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42538CE8" w14:textId="77777777" w:rsidR="00256219" w:rsidRPr="00835F66" w:rsidRDefault="003D4A6D" w:rsidP="003D4A6D">
            <w:pPr>
              <w:pStyle w:val="courseCode"/>
              <w:rPr>
                <w:caps w:val="0"/>
              </w:rPr>
            </w:pPr>
            <w:r>
              <w:fldChar w:fldCharType="begin"/>
            </w:r>
            <w:r>
              <w:instrText xml:space="preserve"> REF _Ref41335304 \h </w:instrText>
            </w:r>
            <w:r>
              <w:fldChar w:fldCharType="separate"/>
            </w:r>
            <w:r w:rsidR="008703FE">
              <w:t>20XT</w:t>
            </w:r>
            <w:r w:rsidR="008703FE" w:rsidRPr="00EB110B">
              <w:t>41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1A517960" w14:textId="77777777" w:rsidR="00256219" w:rsidRPr="00835F66" w:rsidRDefault="003D4A6D" w:rsidP="00A50E74">
            <w:pPr>
              <w:pStyle w:val="subjectname"/>
            </w:pPr>
            <w:r>
              <w:fldChar w:fldCharType="begin"/>
            </w:r>
            <w:r>
              <w:instrText xml:space="preserve"> REF _Ref41335327 \h </w:instrText>
            </w:r>
            <w:r>
              <w:fldChar w:fldCharType="separate"/>
            </w:r>
            <w:r w:rsidR="008703FE" w:rsidRPr="00EB110B">
              <w:t>STOCHASTIC PROCESSES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42AA0A3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0572F4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7BBEB42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E13115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1C8C2AB8" w14:textId="77777777" w:rsidR="00256219" w:rsidRPr="00835F66" w:rsidRDefault="00C92E5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20XT31,</w:t>
            </w:r>
            <w:r w:rsidR="00AB2E25">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4F839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786B9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FC5102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09386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05AE64E3"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5FADC9AF" w14:textId="77777777" w:rsidR="00256219" w:rsidRPr="00835F66" w:rsidRDefault="003D4A6D" w:rsidP="003D4A6D">
            <w:pPr>
              <w:pStyle w:val="courseCode"/>
              <w:rPr>
                <w:caps w:val="0"/>
              </w:rPr>
            </w:pPr>
            <w:r>
              <w:fldChar w:fldCharType="begin"/>
            </w:r>
            <w:r>
              <w:instrText xml:space="preserve"> REF _Ref41335332 \h </w:instrText>
            </w:r>
            <w:r>
              <w:fldChar w:fldCharType="separate"/>
            </w:r>
            <w:r w:rsidR="008703FE">
              <w:t>20XT</w:t>
            </w:r>
            <w:r w:rsidR="008703FE" w:rsidRPr="00EB110B">
              <w:t>42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91F186A" w14:textId="77777777" w:rsidR="00256219" w:rsidRPr="00835F66" w:rsidRDefault="003D4A6D" w:rsidP="00A50E74">
            <w:pPr>
              <w:pStyle w:val="subjectname"/>
            </w:pP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8F86C2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5AFA1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63985A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7C9E33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471F6723" w14:textId="77777777" w:rsidR="00D420C0" w:rsidRDefault="00636373" w:rsidP="00D420C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636373">
              <w:rPr>
                <w:rFonts w:cs="Arial"/>
                <w:caps/>
                <w:color w:val="auto"/>
                <w:sz w:val="16"/>
                <w:szCs w:val="16"/>
              </w:rPr>
              <w:t>20XT21</w:t>
            </w:r>
          </w:p>
          <w:p w14:paraId="1AC48A9A" w14:textId="77777777" w:rsidR="00256219" w:rsidRPr="00835F66" w:rsidRDefault="00D420C0" w:rsidP="00D420C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20XT24, </w:t>
            </w:r>
            <w:r w:rsidR="00636373" w:rsidRPr="00636373">
              <w:rPr>
                <w:rFonts w:cs="Arial"/>
                <w:caps/>
                <w:color w:val="auto"/>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05E41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0C8F1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EDA307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80F7C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1458D6FB"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0E6118E8" w14:textId="77777777" w:rsidR="00256219" w:rsidRPr="00835F66" w:rsidRDefault="003D4A6D" w:rsidP="003D4A6D">
            <w:pPr>
              <w:pStyle w:val="courseCode"/>
              <w:rPr>
                <w:caps w:val="0"/>
              </w:rPr>
            </w:pPr>
            <w:r>
              <w:fldChar w:fldCharType="begin"/>
            </w:r>
            <w:r>
              <w:instrText xml:space="preserve"> REF _Ref41335366 \h </w:instrText>
            </w:r>
            <w:r>
              <w:fldChar w:fldCharType="separate"/>
            </w:r>
            <w:r w:rsidR="008703FE">
              <w:t>20</w:t>
            </w:r>
            <w:r w:rsidR="008703FE" w:rsidRPr="00EB110B">
              <w:t>XT43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3E0537DA" w14:textId="77777777" w:rsidR="00256219" w:rsidRPr="00835F66" w:rsidRDefault="003D4A6D" w:rsidP="00A50E74">
            <w:pPr>
              <w:pStyle w:val="subjectname"/>
            </w:pPr>
            <w:r>
              <w:fldChar w:fldCharType="begin"/>
            </w:r>
            <w:r>
              <w:instrText xml:space="preserve"> REF _Ref41335372 \h </w:instrText>
            </w:r>
            <w:r>
              <w:fldChar w:fldCharType="separate"/>
            </w:r>
            <w:r w:rsidR="008703FE" w:rsidRPr="00EB110B">
              <w:t>OPTIMIZATION TECHNIQUES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693C692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9BF26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72AE904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DE235E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5A3BDD93" w14:textId="77777777" w:rsidR="00256219" w:rsidRPr="00835F66" w:rsidRDefault="000F447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B042B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FD53E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288BFC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32F11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14:paraId="2668F119"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2F3C0ECF" w14:textId="77777777" w:rsidR="00256219" w:rsidRPr="00835F66" w:rsidRDefault="003D4A6D" w:rsidP="003D4A6D">
            <w:pPr>
              <w:pStyle w:val="courseCode"/>
              <w:rPr>
                <w:caps w:val="0"/>
              </w:rPr>
            </w:pPr>
            <w:r>
              <w:fldChar w:fldCharType="begin"/>
            </w:r>
            <w:r>
              <w:instrText xml:space="preserve"> REF _Ref41335380 \h </w:instrText>
            </w:r>
            <w:r>
              <w:fldChar w:fldCharType="separate"/>
            </w:r>
            <w:r w:rsidR="008703FE">
              <w:t>20XT</w:t>
            </w:r>
            <w:r w:rsidR="008703FE" w:rsidRPr="00EB110B">
              <w:t>44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E10FACF" w14:textId="77777777" w:rsidR="00256219" w:rsidRPr="00835F66" w:rsidRDefault="003D4A6D" w:rsidP="00A50E74">
            <w:pPr>
              <w:pStyle w:val="subjectname"/>
            </w:pPr>
            <w:r>
              <w:fldChar w:fldCharType="begin"/>
            </w:r>
            <w:r>
              <w:instrText xml:space="preserve"> REF _Ref41335384 \h </w:instrText>
            </w:r>
            <w:r>
              <w:fldChar w:fldCharType="separate"/>
            </w:r>
            <w:r w:rsidR="008703FE" w:rsidRPr="00EB110B">
              <w:t>OPERATING SYSTEMS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5C72A85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B12D4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923F46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364294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5490470F" w14:textId="77777777" w:rsidR="0017732E" w:rsidRDefault="0017732E" w:rsidP="0017732E">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sz w:val="16"/>
                <w:szCs w:val="16"/>
              </w:rPr>
            </w:pPr>
            <w:r w:rsidRPr="000F4475">
              <w:rPr>
                <w:rFonts w:cs="Arial"/>
                <w:sz w:val="16"/>
                <w:szCs w:val="16"/>
              </w:rPr>
              <w:t>20XT14</w:t>
            </w:r>
            <w:r>
              <w:rPr>
                <w:rFonts w:cs="Arial"/>
                <w:b/>
                <w:sz w:val="16"/>
                <w:szCs w:val="16"/>
              </w:rPr>
              <w:t xml:space="preserve"> </w:t>
            </w:r>
          </w:p>
          <w:p w14:paraId="3E02E21E" w14:textId="77777777" w:rsidR="00256219" w:rsidRPr="00835F66" w:rsidRDefault="0017732E" w:rsidP="00993A1E">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sz w:val="16"/>
                <w:szCs w:val="16"/>
              </w:rPr>
              <w:t>20XT24</w:t>
            </w:r>
            <w:r w:rsidR="00993A1E">
              <w:rPr>
                <w:rFonts w:cs="Arial"/>
                <w:sz w:val="16"/>
                <w:szCs w:val="16"/>
              </w:rPr>
              <w:t>,</w:t>
            </w:r>
            <w:r>
              <w:rPr>
                <w:rFonts w:cs="Arial"/>
                <w:sz w:val="16"/>
                <w:szCs w:val="16"/>
              </w:rPr>
              <w:t xml:space="preserve"> 20XT</w:t>
            </w:r>
            <w:r w:rsidR="00993A1E">
              <w:rPr>
                <w:rFonts w:cs="Arial"/>
                <w:sz w:val="16"/>
                <w:szCs w:val="16"/>
              </w:rPr>
              <w:t>35</w:t>
            </w:r>
            <w:r>
              <w:rPr>
                <w:rFonts w:cs="Arial"/>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14:paraId="0FA9604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E06E2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FEE6B2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920F7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53BF7E78"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22F618E3" w14:textId="77777777" w:rsidR="00256219" w:rsidRPr="00835F66" w:rsidRDefault="003D4A6D" w:rsidP="003D4A6D">
            <w:pPr>
              <w:pStyle w:val="courseCode"/>
              <w:rPr>
                <w:caps w:val="0"/>
              </w:rPr>
            </w:pPr>
            <w:r>
              <w:fldChar w:fldCharType="begin"/>
            </w:r>
            <w:r>
              <w:instrText xml:space="preserve"> REF _Ref41335391 \h </w:instrText>
            </w:r>
            <w:r>
              <w:fldChar w:fldCharType="separate"/>
            </w:r>
            <w:r w:rsidR="008703FE">
              <w:t>20XT</w:t>
            </w:r>
            <w:r w:rsidR="008703FE" w:rsidRPr="00EB110B">
              <w:t>45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562576E8" w14:textId="77777777" w:rsidR="00256219" w:rsidRPr="00835F66" w:rsidRDefault="003D4A6D" w:rsidP="00A50E74">
            <w:pPr>
              <w:pStyle w:val="subjectname"/>
            </w:pPr>
            <w:r>
              <w:fldChar w:fldCharType="begin"/>
            </w:r>
            <w:r>
              <w:instrText xml:space="preserve"> REF _Ref41335396 \h </w:instrText>
            </w:r>
            <w:r>
              <w:fldChar w:fldCharType="separate"/>
            </w:r>
            <w:r w:rsidR="008703FE" w:rsidRPr="00EB110B">
              <w:t>COMPUTER NETWORKS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64F963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41D5E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6B8D65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C02A68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0CBAB534" w14:textId="77777777" w:rsidR="00256219" w:rsidRPr="00835F66" w:rsidRDefault="005416BB"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416BB">
              <w:rPr>
                <w:rFonts w:cs="Arial"/>
                <w:caps/>
                <w:color w:val="auto"/>
                <w:sz w:val="16"/>
                <w:szCs w:val="16"/>
              </w:rPr>
              <w:t>20XT3</w:t>
            </w:r>
            <w:r w:rsidR="009905D8">
              <w:rPr>
                <w:rFonts w:cs="Arial"/>
                <w:caps/>
                <w:color w:val="auto"/>
                <w:sz w:val="16"/>
                <w:szCs w:val="16"/>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C6359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041BA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4A4EDE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472E1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3B6C4258" w14:textId="77777777" w:rsidTr="003D4A6D">
        <w:trPr>
          <w:trHeight w:val="548"/>
        </w:trPr>
        <w:tc>
          <w:tcPr>
            <w:tcW w:w="827" w:type="dxa"/>
            <w:tcBorders>
              <w:top w:val="single" w:sz="4" w:space="0" w:color="auto"/>
              <w:left w:val="single" w:sz="4" w:space="0" w:color="auto"/>
              <w:bottom w:val="single" w:sz="4" w:space="0" w:color="auto"/>
              <w:right w:val="single" w:sz="4" w:space="0" w:color="auto"/>
            </w:tcBorders>
            <w:vAlign w:val="center"/>
          </w:tcPr>
          <w:p w14:paraId="7463AD30" w14:textId="77777777" w:rsidR="00256219" w:rsidRPr="00835F66" w:rsidRDefault="00722BD7" w:rsidP="003D4A6D">
            <w:pPr>
              <w:pStyle w:val="courseCode"/>
              <w:rPr>
                <w:caps w:val="0"/>
              </w:rPr>
            </w:pPr>
            <w:r>
              <w:rPr>
                <w:caps w:val="0"/>
              </w:rPr>
              <w:fldChar w:fldCharType="begin"/>
            </w:r>
            <w:r>
              <w:rPr>
                <w:caps w:val="0"/>
              </w:rPr>
              <w:instrText xml:space="preserve"> REF _Ref44266208 \h </w:instrText>
            </w:r>
            <w:r>
              <w:rPr>
                <w:caps w:val="0"/>
              </w:rPr>
            </w:r>
            <w:r>
              <w:rPr>
                <w:caps w:val="0"/>
              </w:rPr>
              <w:fldChar w:fldCharType="separate"/>
            </w:r>
            <w:r w:rsidR="008703FE">
              <w:t>20XT</w:t>
            </w:r>
            <w:r w:rsidR="008703FE" w:rsidRPr="00EB110B">
              <w:t>4</w:t>
            </w:r>
            <w:r w:rsidR="008703FE">
              <w:t>6</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EF80459" w14:textId="77777777" w:rsidR="00256219" w:rsidRPr="00835F66" w:rsidRDefault="00722BD7" w:rsidP="00A50E74">
            <w:pPr>
              <w:pStyle w:val="subjectname"/>
            </w:pPr>
            <w:r>
              <w:fldChar w:fldCharType="begin"/>
            </w:r>
            <w:r>
              <w:instrText xml:space="preserve"> REF _Ref44266214 \h </w:instrText>
            </w:r>
            <w:r>
              <w:fldChar w:fldCharType="separate"/>
            </w:r>
            <w:r w:rsidR="008703FE" w:rsidRPr="00EB110B">
              <w:t>RDBMS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7BCB922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B41CB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7BDA9C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22285F8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01E5F5D9" w14:textId="77777777"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15289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C35A3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2D68B84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72AD3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4A7F5106" w14:textId="77777777" w:rsidTr="003D4A6D">
        <w:trPr>
          <w:trHeight w:val="548"/>
        </w:trPr>
        <w:tc>
          <w:tcPr>
            <w:tcW w:w="827" w:type="dxa"/>
            <w:tcBorders>
              <w:top w:val="single" w:sz="4" w:space="0" w:color="auto"/>
              <w:left w:val="single" w:sz="4" w:space="0" w:color="auto"/>
              <w:bottom w:val="single" w:sz="4" w:space="0" w:color="auto"/>
              <w:right w:val="single" w:sz="4" w:space="0" w:color="auto"/>
            </w:tcBorders>
            <w:vAlign w:val="center"/>
          </w:tcPr>
          <w:p w14:paraId="4339ED41" w14:textId="77777777" w:rsidR="00256219" w:rsidRPr="00835F66" w:rsidRDefault="00722BD7" w:rsidP="003D4A6D">
            <w:pPr>
              <w:pStyle w:val="courseCode"/>
              <w:rPr>
                <w:caps w:val="0"/>
              </w:rPr>
            </w:pPr>
            <w:r>
              <w:rPr>
                <w:caps w:val="0"/>
              </w:rPr>
              <w:fldChar w:fldCharType="begin"/>
            </w:r>
            <w:r>
              <w:rPr>
                <w:caps w:val="0"/>
              </w:rPr>
              <w:instrText xml:space="preserve"> REF _Ref44266218 \h </w:instrText>
            </w:r>
            <w:r>
              <w:rPr>
                <w:caps w:val="0"/>
              </w:rPr>
            </w:r>
            <w:r>
              <w:rPr>
                <w:caps w:val="0"/>
              </w:rPr>
              <w:fldChar w:fldCharType="separate"/>
            </w:r>
            <w:r w:rsidR="008703FE">
              <w:t>20XT</w:t>
            </w:r>
            <w:r w:rsidR="008703FE" w:rsidRPr="00EB110B">
              <w:t>4</w:t>
            </w:r>
            <w:r w:rsidR="008703FE">
              <w:t>7</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04FB4CD" w14:textId="77777777" w:rsidR="00256219" w:rsidRPr="00835F66" w:rsidRDefault="00722BD7" w:rsidP="00A50E74">
            <w:pPr>
              <w:pStyle w:val="subjectname"/>
            </w:pPr>
            <w:r>
              <w:fldChar w:fldCharType="begin"/>
            </w:r>
            <w:r>
              <w:instrText xml:space="preserve"> REF _Ref41335406 \h </w:instrText>
            </w:r>
            <w:r>
              <w:fldChar w:fldCharType="separate"/>
            </w:r>
            <w:r w:rsidR="008703FE" w:rsidRPr="00EB110B">
              <w:t>OPERATING SYSTEMS LAB (LINUX)</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2CD7DC5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2BB99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87C79A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3A52D4F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16C068B7" w14:textId="77777777"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7DE05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1340D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73AC5C6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66136C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495A23FA"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11544021" w14:textId="77777777" w:rsidR="00256219" w:rsidRPr="00835F66" w:rsidRDefault="00722BD7" w:rsidP="003D4A6D">
            <w:pPr>
              <w:pStyle w:val="courseCode"/>
              <w:rPr>
                <w:caps w:val="0"/>
              </w:rPr>
            </w:pPr>
            <w:r>
              <w:rPr>
                <w:caps w:val="0"/>
              </w:rPr>
              <w:fldChar w:fldCharType="begin"/>
            </w:r>
            <w:r>
              <w:rPr>
                <w:caps w:val="0"/>
              </w:rPr>
              <w:instrText xml:space="preserve"> REF _Ref44266227 \h </w:instrText>
            </w:r>
            <w:r>
              <w:rPr>
                <w:caps w:val="0"/>
              </w:rPr>
            </w:r>
            <w:r>
              <w:rPr>
                <w:caps w:val="0"/>
              </w:rPr>
              <w:fldChar w:fldCharType="separate"/>
            </w:r>
            <w:r w:rsidR="008703FE">
              <w:t>20XT</w:t>
            </w:r>
            <w:r w:rsidR="008703FE" w:rsidRPr="00EB110B">
              <w:t>4</w:t>
            </w:r>
            <w:r w:rsidR="008703FE">
              <w:t>8</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682CE982" w14:textId="77777777" w:rsidR="00256219" w:rsidRPr="00835F66" w:rsidRDefault="00722BD7" w:rsidP="00A50E74">
            <w:pPr>
              <w:pStyle w:val="subjectname"/>
            </w:pPr>
            <w:r>
              <w:fldChar w:fldCharType="begin"/>
            </w:r>
            <w:r>
              <w:instrText xml:space="preserve"> REF _Ref41335418 \h </w:instrText>
            </w:r>
            <w:r>
              <w:fldChar w:fldCharType="separate"/>
            </w:r>
            <w:r w:rsidR="008703FE" w:rsidRPr="00EB110B">
              <w:t>COMPUTER NETWORKS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14:paraId="1E0710E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020E86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98099D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359BF3C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3AE3E51F" w14:textId="77777777"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20xt45</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D9A93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3D330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26DAF55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03297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11B2D7EE" w14:textId="77777777" w:rsidTr="00AF4261">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222309AF" w14:textId="77777777" w:rsidR="00256219" w:rsidRPr="00835F66" w:rsidRDefault="00256219"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14:paraId="35374C93" w14:textId="77777777" w:rsidR="00256219" w:rsidRPr="00835F66" w:rsidRDefault="00256219" w:rsidP="00A50E74">
            <w:pPr>
              <w:pStyle w:val="subjectname"/>
            </w:pPr>
            <w:r w:rsidRPr="00835F66">
              <w:t>Total 32 Hrs</w:t>
            </w:r>
          </w:p>
        </w:tc>
        <w:tc>
          <w:tcPr>
            <w:tcW w:w="466" w:type="dxa"/>
            <w:tcBorders>
              <w:top w:val="single" w:sz="4" w:space="0" w:color="auto"/>
              <w:left w:val="single" w:sz="4" w:space="0" w:color="auto"/>
              <w:bottom w:val="single" w:sz="4" w:space="0" w:color="auto"/>
              <w:right w:val="single" w:sz="4" w:space="0" w:color="auto"/>
            </w:tcBorders>
            <w:vAlign w:val="center"/>
          </w:tcPr>
          <w:p w14:paraId="2581809D"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742FDF5F"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14:paraId="6B9945A2"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14:paraId="72113715"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24</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14:paraId="197B1BB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2E3E5E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F8546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0CB63D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35C2EAB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15128574" w14:textId="77777777" w:rsidR="009A3368" w:rsidRPr="00835F66" w:rsidRDefault="009A3368" w:rsidP="009A3368">
      <w:pPr>
        <w:jc w:val="both"/>
        <w:rPr>
          <w:rFonts w:cs="Arial"/>
          <w:b/>
          <w:sz w:val="16"/>
          <w:szCs w:val="16"/>
        </w:rPr>
      </w:pPr>
    </w:p>
    <w:p w14:paraId="02966B44" w14:textId="77777777" w:rsidR="009A3368" w:rsidRDefault="009A3368" w:rsidP="009A3368">
      <w:pPr>
        <w:jc w:val="both"/>
        <w:rPr>
          <w:rFonts w:cs="Arial"/>
          <w:b/>
          <w:sz w:val="16"/>
          <w:szCs w:val="16"/>
        </w:rPr>
      </w:pPr>
    </w:p>
    <w:p w14:paraId="5F9DC50D" w14:textId="77777777" w:rsidR="000016C8" w:rsidRDefault="000016C8" w:rsidP="009A3368">
      <w:pPr>
        <w:jc w:val="both"/>
        <w:rPr>
          <w:rFonts w:cs="Arial"/>
          <w:b/>
          <w:sz w:val="16"/>
          <w:szCs w:val="16"/>
        </w:rPr>
      </w:pPr>
    </w:p>
    <w:p w14:paraId="429D6A27" w14:textId="77777777" w:rsidR="000016C8" w:rsidRDefault="000016C8" w:rsidP="009A3368">
      <w:pPr>
        <w:jc w:val="both"/>
        <w:rPr>
          <w:rFonts w:cs="Arial"/>
          <w:b/>
          <w:sz w:val="16"/>
          <w:szCs w:val="16"/>
        </w:rPr>
      </w:pPr>
    </w:p>
    <w:p w14:paraId="2BFE3043" w14:textId="77777777" w:rsidR="000016C8" w:rsidRPr="00835F66" w:rsidRDefault="000016C8" w:rsidP="009A3368">
      <w:pPr>
        <w:jc w:val="both"/>
        <w:rPr>
          <w:rFonts w:cs="Arial"/>
          <w:b/>
          <w:sz w:val="16"/>
          <w:szCs w:val="16"/>
        </w:rPr>
      </w:pPr>
    </w:p>
    <w:p w14:paraId="518E48DD" w14:textId="77777777" w:rsidR="000016C8" w:rsidRDefault="000016C8" w:rsidP="009A3368">
      <w:pPr>
        <w:rPr>
          <w:rFonts w:cs="Arial"/>
          <w:b/>
          <w:sz w:val="20"/>
          <w:szCs w:val="20"/>
        </w:rPr>
      </w:pPr>
    </w:p>
    <w:p w14:paraId="5A8E2DE9" w14:textId="77777777" w:rsidR="009B5D31" w:rsidRDefault="009B5D31" w:rsidP="009A3368">
      <w:pPr>
        <w:rPr>
          <w:rFonts w:cs="Arial"/>
          <w:b/>
          <w:sz w:val="20"/>
          <w:szCs w:val="20"/>
        </w:rPr>
      </w:pPr>
    </w:p>
    <w:p w14:paraId="1B842581" w14:textId="77777777" w:rsidR="009B5D31" w:rsidRDefault="009B5D31" w:rsidP="009A3368">
      <w:pPr>
        <w:rPr>
          <w:rFonts w:cs="Arial"/>
          <w:b/>
          <w:sz w:val="20"/>
          <w:szCs w:val="20"/>
        </w:rPr>
      </w:pPr>
    </w:p>
    <w:p w14:paraId="379F81E2" w14:textId="77777777" w:rsidR="009B5D31" w:rsidRDefault="009B5D31" w:rsidP="009A3368">
      <w:pPr>
        <w:rPr>
          <w:rFonts w:cs="Arial"/>
          <w:b/>
          <w:sz w:val="20"/>
          <w:szCs w:val="20"/>
        </w:rPr>
      </w:pPr>
    </w:p>
    <w:p w14:paraId="7D468188" w14:textId="77777777" w:rsidR="000016C8" w:rsidRDefault="000016C8" w:rsidP="009A3368">
      <w:pPr>
        <w:rPr>
          <w:rFonts w:cs="Arial"/>
          <w:b/>
          <w:sz w:val="20"/>
          <w:szCs w:val="20"/>
        </w:rPr>
      </w:pPr>
    </w:p>
    <w:p w14:paraId="14E434B9" w14:textId="77777777" w:rsidR="00A80D0D" w:rsidRDefault="00A80D0D" w:rsidP="009A3368">
      <w:pPr>
        <w:rPr>
          <w:rFonts w:cs="Arial"/>
          <w:b/>
          <w:sz w:val="20"/>
          <w:szCs w:val="20"/>
        </w:rPr>
      </w:pPr>
    </w:p>
    <w:p w14:paraId="11C7497E" w14:textId="77777777" w:rsidR="00A80D0D" w:rsidRDefault="00A80D0D" w:rsidP="009A3368">
      <w:pPr>
        <w:rPr>
          <w:rFonts w:cs="Arial"/>
          <w:b/>
          <w:sz w:val="20"/>
          <w:szCs w:val="20"/>
        </w:rPr>
      </w:pPr>
    </w:p>
    <w:p w14:paraId="255B27AA" w14:textId="77777777" w:rsidR="00C158F5" w:rsidRDefault="00C158F5" w:rsidP="009A3368">
      <w:pPr>
        <w:rPr>
          <w:rFonts w:cs="Arial"/>
          <w:b/>
          <w:sz w:val="20"/>
          <w:szCs w:val="20"/>
        </w:rPr>
      </w:pPr>
    </w:p>
    <w:p w14:paraId="350D63C6" w14:textId="77777777" w:rsidR="00C158F5" w:rsidRDefault="00C158F5" w:rsidP="009A3368">
      <w:pPr>
        <w:rPr>
          <w:rFonts w:cs="Arial"/>
          <w:b/>
          <w:sz w:val="20"/>
          <w:szCs w:val="20"/>
        </w:rPr>
      </w:pPr>
    </w:p>
    <w:p w14:paraId="5DB9738D" w14:textId="77777777" w:rsidR="00A80D0D" w:rsidRDefault="00A80D0D" w:rsidP="009A3368">
      <w:pPr>
        <w:rPr>
          <w:rFonts w:cs="Arial"/>
          <w:b/>
          <w:sz w:val="20"/>
          <w:szCs w:val="20"/>
        </w:rPr>
      </w:pPr>
    </w:p>
    <w:p w14:paraId="2E92D326" w14:textId="77777777" w:rsidR="00933D2F" w:rsidRDefault="00933D2F" w:rsidP="00933D2F">
      <w:bookmarkStart w:id="32" w:name="_Toc45664214"/>
    </w:p>
    <w:p w14:paraId="51BB13FF" w14:textId="77777777" w:rsidR="00933D2F" w:rsidRDefault="00933D2F" w:rsidP="00933D2F"/>
    <w:p w14:paraId="10FB0A83" w14:textId="77777777" w:rsidR="009A3368" w:rsidRPr="00C158F5" w:rsidRDefault="001960BB" w:rsidP="008B0EC9">
      <w:pPr>
        <w:pStyle w:val="Semesternumbering"/>
        <w:jc w:val="both"/>
        <w:rPr>
          <w:color w:val="FFFFFF" w:themeColor="background1"/>
        </w:rPr>
      </w:pPr>
      <w:r w:rsidRPr="00C158F5">
        <w:rPr>
          <w:color w:val="FFFFFF" w:themeColor="background1"/>
        </w:rPr>
        <w:lastRenderedPageBreak/>
        <w:t>V SEMESTER</w:t>
      </w:r>
      <w:bookmarkEnd w:id="32"/>
    </w:p>
    <w:p w14:paraId="09CEF426" w14:textId="77777777" w:rsidR="00DF4809" w:rsidRPr="00835F66" w:rsidRDefault="00DF4809" w:rsidP="00DF4809">
      <w:pPr>
        <w:rPr>
          <w:rFonts w:cs="Arial"/>
          <w:b/>
          <w:sz w:val="16"/>
          <w:szCs w:val="16"/>
        </w:rPr>
      </w:pPr>
      <w:r w:rsidRPr="00975FDF">
        <w:rPr>
          <w:rFonts w:cs="Arial"/>
          <w:b/>
          <w:sz w:val="16"/>
          <w:szCs w:val="16"/>
        </w:rPr>
        <w:t xml:space="preserve">Note: </w:t>
      </w:r>
      <w:r w:rsidRPr="00975FDF">
        <w:rPr>
          <w:rFonts w:cs="Arial"/>
          <w:sz w:val="16"/>
          <w:szCs w:val="16"/>
        </w:rPr>
        <w:t xml:space="preserve">Click on the course </w:t>
      </w:r>
      <w:r w:rsidR="003464A2">
        <w:rPr>
          <w:rFonts w:cs="Arial"/>
          <w:sz w:val="16"/>
          <w:szCs w:val="16"/>
        </w:rPr>
        <w:t xml:space="preserve">code / </w:t>
      </w:r>
      <w:r w:rsidRPr="00975FDF">
        <w:rPr>
          <w:rFonts w:cs="Arial"/>
          <w:sz w:val="16"/>
          <w:szCs w:val="16"/>
        </w:rPr>
        <w:t>title for the detailed syllabus</w:t>
      </w:r>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256219" w:rsidRPr="00835F66" w14:paraId="25979E76" w14:textId="77777777" w:rsidTr="00F230A1">
        <w:trPr>
          <w:trHeight w:val="432"/>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14:paraId="6378FDE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14:paraId="33B0F47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137" w:type="dxa"/>
            <w:vMerge w:val="restart"/>
            <w:tcBorders>
              <w:top w:val="single" w:sz="4" w:space="0" w:color="auto"/>
              <w:left w:val="single" w:sz="4" w:space="0" w:color="auto"/>
              <w:bottom w:val="single" w:sz="4" w:space="0" w:color="auto"/>
              <w:right w:val="single" w:sz="4" w:space="0" w:color="auto"/>
            </w:tcBorders>
            <w:vAlign w:val="center"/>
            <w:hideMark/>
          </w:tcPr>
          <w:p w14:paraId="26A01F0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418" w:type="dxa"/>
            <w:gridSpan w:val="3"/>
            <w:tcBorders>
              <w:top w:val="single" w:sz="4" w:space="0" w:color="auto"/>
              <w:left w:val="single" w:sz="4" w:space="0" w:color="auto"/>
              <w:bottom w:val="single" w:sz="4" w:space="0" w:color="auto"/>
              <w:right w:val="single" w:sz="4" w:space="0" w:color="auto"/>
            </w:tcBorders>
            <w:vAlign w:val="center"/>
            <w:hideMark/>
          </w:tcPr>
          <w:p w14:paraId="67D30B2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2660FA6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59" w:type="dxa"/>
            <w:vMerge w:val="restart"/>
            <w:tcBorders>
              <w:top w:val="single" w:sz="4" w:space="0" w:color="auto"/>
              <w:left w:val="single" w:sz="4" w:space="0" w:color="auto"/>
              <w:right w:val="single" w:sz="4" w:space="0" w:color="auto"/>
            </w:tcBorders>
            <w:vAlign w:val="center"/>
          </w:tcPr>
          <w:p w14:paraId="7172B2E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14:paraId="584558C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776C7C1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p w14:paraId="17E0C94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256219" w:rsidRPr="00835F66" w14:paraId="162677D1" w14:textId="77777777" w:rsidTr="00113309">
        <w:trPr>
          <w:trHeight w:val="411"/>
        </w:trPr>
        <w:tc>
          <w:tcPr>
            <w:tcW w:w="827" w:type="dxa"/>
            <w:vMerge/>
            <w:tcBorders>
              <w:top w:val="single" w:sz="4" w:space="0" w:color="auto"/>
              <w:left w:val="single" w:sz="4" w:space="0" w:color="auto"/>
              <w:bottom w:val="single" w:sz="4" w:space="0" w:color="auto"/>
              <w:right w:val="single" w:sz="4" w:space="0" w:color="auto"/>
            </w:tcBorders>
            <w:vAlign w:val="center"/>
            <w:hideMark/>
          </w:tcPr>
          <w:p w14:paraId="44A6E8A3" w14:textId="77777777" w:rsidR="00256219" w:rsidRPr="00835F66" w:rsidRDefault="00256219" w:rsidP="00C929F8">
            <w:pPr>
              <w:rPr>
                <w:rFonts w:cs="Arial"/>
                <w:b/>
                <w:sz w:val="16"/>
                <w:szCs w:val="16"/>
              </w:rPr>
            </w:pPr>
          </w:p>
        </w:tc>
        <w:tc>
          <w:tcPr>
            <w:tcW w:w="3137" w:type="dxa"/>
            <w:vMerge/>
            <w:tcBorders>
              <w:top w:val="single" w:sz="4" w:space="0" w:color="auto"/>
              <w:left w:val="single" w:sz="4" w:space="0" w:color="auto"/>
              <w:bottom w:val="single" w:sz="4" w:space="0" w:color="auto"/>
              <w:right w:val="single" w:sz="4" w:space="0" w:color="auto"/>
            </w:tcBorders>
            <w:vAlign w:val="center"/>
            <w:hideMark/>
          </w:tcPr>
          <w:p w14:paraId="523791E6" w14:textId="77777777" w:rsidR="00256219" w:rsidRPr="00835F66" w:rsidRDefault="00256219" w:rsidP="00C929F8">
            <w:pPr>
              <w:rPr>
                <w:rFonts w:cs="Arial"/>
                <w:b/>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hideMark/>
          </w:tcPr>
          <w:p w14:paraId="38E518D8"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F6ECB6"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5" w:type="dxa"/>
            <w:tcBorders>
              <w:top w:val="single" w:sz="4" w:space="0" w:color="auto"/>
              <w:left w:val="single" w:sz="4" w:space="0" w:color="auto"/>
              <w:bottom w:val="single" w:sz="4" w:space="0" w:color="auto"/>
              <w:right w:val="single" w:sz="4" w:space="0" w:color="auto"/>
            </w:tcBorders>
            <w:vAlign w:val="center"/>
            <w:hideMark/>
          </w:tcPr>
          <w:p w14:paraId="66E3DE94" w14:textId="77777777"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EDEB326" w14:textId="77777777" w:rsidR="00256219" w:rsidRPr="00835F66" w:rsidRDefault="00256219" w:rsidP="00C929F8">
            <w:pPr>
              <w:rPr>
                <w:rFonts w:cs="Arial"/>
                <w:b/>
                <w:sz w:val="16"/>
                <w:szCs w:val="16"/>
              </w:rPr>
            </w:pPr>
          </w:p>
        </w:tc>
        <w:tc>
          <w:tcPr>
            <w:tcW w:w="1559" w:type="dxa"/>
            <w:vMerge/>
            <w:tcBorders>
              <w:left w:val="single" w:sz="4" w:space="0" w:color="auto"/>
              <w:bottom w:val="single" w:sz="4" w:space="0" w:color="auto"/>
              <w:right w:val="single" w:sz="4" w:space="0" w:color="auto"/>
            </w:tcBorders>
            <w:vAlign w:val="center"/>
          </w:tcPr>
          <w:p w14:paraId="508B9B6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6D5E67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F7E6A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57A88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E9D894" w14:textId="77777777" w:rsidR="00256219" w:rsidRPr="00835F66" w:rsidRDefault="00256219" w:rsidP="00C929F8">
            <w:pPr>
              <w:rPr>
                <w:rFonts w:cs="Arial"/>
                <w:b/>
                <w:sz w:val="16"/>
                <w:szCs w:val="16"/>
              </w:rPr>
            </w:pPr>
          </w:p>
        </w:tc>
      </w:tr>
      <w:tr w:rsidR="00256219" w:rsidRPr="00835F66" w14:paraId="154E27F2" w14:textId="77777777" w:rsidTr="00F230A1">
        <w:trPr>
          <w:trHeight w:val="332"/>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5CCF3C6E" w14:textId="77777777" w:rsidR="00256219" w:rsidRPr="0050154E" w:rsidRDefault="00256219" w:rsidP="00D86136">
            <w:pPr>
              <w:pStyle w:val="tableinnnerheading"/>
              <w:jc w:val="left"/>
            </w:pPr>
            <w:bookmarkStart w:id="33" w:name="_Toc35635857"/>
            <w:r w:rsidRPr="0050154E">
              <w:t>V SEMESTER</w:t>
            </w:r>
            <w:bookmarkEnd w:id="33"/>
          </w:p>
        </w:tc>
      </w:tr>
      <w:tr w:rsidR="00256219" w:rsidRPr="00835F66" w14:paraId="5D9A9C98" w14:textId="77777777" w:rsidTr="003D4A6D">
        <w:trPr>
          <w:trHeight w:val="557"/>
        </w:trPr>
        <w:tc>
          <w:tcPr>
            <w:tcW w:w="827" w:type="dxa"/>
            <w:tcBorders>
              <w:top w:val="single" w:sz="4" w:space="0" w:color="auto"/>
              <w:left w:val="single" w:sz="4" w:space="0" w:color="auto"/>
              <w:bottom w:val="single" w:sz="4" w:space="0" w:color="auto"/>
              <w:right w:val="single" w:sz="4" w:space="0" w:color="auto"/>
            </w:tcBorders>
            <w:vAlign w:val="center"/>
          </w:tcPr>
          <w:p w14:paraId="725F3C89" w14:textId="77777777" w:rsidR="00256219" w:rsidRPr="00835F66" w:rsidRDefault="003D4A6D" w:rsidP="003D4A6D">
            <w:pPr>
              <w:pStyle w:val="courseCode"/>
              <w:rPr>
                <w:caps w:val="0"/>
              </w:rPr>
            </w:pPr>
            <w:r>
              <w:fldChar w:fldCharType="begin"/>
            </w:r>
            <w:r>
              <w:instrText xml:space="preserve"> REF _Ref41335476 \h </w:instrText>
            </w:r>
            <w:r>
              <w:fldChar w:fldCharType="separate"/>
            </w:r>
            <w:r w:rsidR="008703FE">
              <w:t>20XT</w:t>
            </w:r>
            <w:r w:rsidR="008703FE" w:rsidRPr="00EB110B">
              <w:t>51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4AA25ADD" w14:textId="77777777" w:rsidR="00256219" w:rsidRPr="00835F66" w:rsidRDefault="003D4A6D" w:rsidP="00A50E74">
            <w:pPr>
              <w:pStyle w:val="subjectname"/>
            </w:pPr>
            <w:r>
              <w:fldChar w:fldCharType="begin"/>
            </w:r>
            <w:r>
              <w:instrText xml:space="preserve"> REF _Ref41335481 \h </w:instrText>
            </w:r>
            <w:r>
              <w:fldChar w:fldCharType="separate"/>
            </w:r>
            <w:r w:rsidR="008703FE" w:rsidRPr="00EB110B">
              <w:t>THEORY OF COMPUTING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5184BD4E" w14:textId="77777777" w:rsidR="00256219" w:rsidRPr="00835F66" w:rsidRDefault="0059430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5F3E3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CE1A40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75DC236" w14:textId="77777777" w:rsidR="00256219" w:rsidRPr="00835F66" w:rsidRDefault="0059430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02F05129" w14:textId="77777777" w:rsidR="00256219" w:rsidRPr="00835F66" w:rsidRDefault="002B4B6A"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20XT21, </w:t>
            </w:r>
            <w:r w:rsidR="0079765A" w:rsidRPr="0079765A">
              <w:rPr>
                <w:rFonts w:cs="Arial"/>
                <w:caps/>
                <w:color w:val="auto"/>
                <w:sz w:val="16"/>
                <w:szCs w:val="16"/>
              </w:rPr>
              <w:t>20xt24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66469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AE1D1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409FDCB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E349FF" w14:textId="77777777" w:rsidR="00256219" w:rsidRPr="00835F66" w:rsidRDefault="00256219" w:rsidP="00C929F8">
            <w:pPr>
              <w:jc w:val="center"/>
              <w:rPr>
                <w:rFonts w:cs="Arial"/>
                <w:sz w:val="16"/>
                <w:szCs w:val="16"/>
              </w:rPr>
            </w:pPr>
            <w:r w:rsidRPr="00835F66">
              <w:rPr>
                <w:rFonts w:cs="Arial"/>
                <w:sz w:val="16"/>
                <w:szCs w:val="16"/>
              </w:rPr>
              <w:t>PC</w:t>
            </w:r>
          </w:p>
        </w:tc>
      </w:tr>
      <w:tr w:rsidR="00256219" w:rsidRPr="00835F66" w14:paraId="3206F03E" w14:textId="77777777" w:rsidTr="00725587">
        <w:trPr>
          <w:trHeight w:val="647"/>
        </w:trPr>
        <w:tc>
          <w:tcPr>
            <w:tcW w:w="827" w:type="dxa"/>
            <w:tcBorders>
              <w:top w:val="single" w:sz="4" w:space="0" w:color="auto"/>
              <w:left w:val="single" w:sz="4" w:space="0" w:color="auto"/>
              <w:bottom w:val="single" w:sz="4" w:space="0" w:color="auto"/>
              <w:right w:val="single" w:sz="4" w:space="0" w:color="auto"/>
            </w:tcBorders>
            <w:vAlign w:val="center"/>
          </w:tcPr>
          <w:p w14:paraId="0F764EB6" w14:textId="77777777" w:rsidR="00256219" w:rsidRPr="00835F66" w:rsidRDefault="00725587" w:rsidP="00725587">
            <w:pPr>
              <w:pStyle w:val="courseCode"/>
              <w:jc w:val="center"/>
            </w:pPr>
            <w:r>
              <w:fldChar w:fldCharType="begin"/>
            </w:r>
            <w:r>
              <w:instrText xml:space="preserve"> REF _Ref43778356 \h  \* MERGEFORMAT </w:instrText>
            </w:r>
            <w:r>
              <w:fldChar w:fldCharType="separate"/>
            </w:r>
            <w:r w:rsidR="008703FE">
              <w:t>20XT</w:t>
            </w:r>
            <w:r w:rsidR="008703FE" w:rsidRPr="00EB110B">
              <w:t>52</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48B64747" w14:textId="77777777" w:rsidR="00256219" w:rsidRPr="00835F66" w:rsidRDefault="003D4A6D" w:rsidP="00A50E74">
            <w:pPr>
              <w:pStyle w:val="subjectname"/>
            </w:pPr>
            <w:r>
              <w:fldChar w:fldCharType="begin"/>
            </w:r>
            <w:r>
              <w:instrText xml:space="preserve"> REF _Ref41335490 \h </w:instrText>
            </w:r>
            <w:r w:rsidR="00725587">
              <w:instrText xml:space="preserve"> \* MERGEFORMAT </w:instrText>
            </w:r>
            <w:r>
              <w:fldChar w:fldCharType="separate"/>
            </w:r>
            <w:r w:rsidR="008703FE" w:rsidRPr="00EB110B">
              <w:t>COMPUTATIONAL NUMBER THEORY AND CRYPTOGRAPHY</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13D93A4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F9C595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7C1CC30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6740FD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5D90421B" w14:textId="77777777" w:rsidR="00256219" w:rsidRPr="00835F66" w:rsidRDefault="0032136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20xt23, 20xt31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44FD0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AB824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DB1D95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EC305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60B900C5" w14:textId="77777777" w:rsidTr="003D4A6D">
        <w:trPr>
          <w:trHeight w:val="527"/>
        </w:trPr>
        <w:tc>
          <w:tcPr>
            <w:tcW w:w="827" w:type="dxa"/>
            <w:tcBorders>
              <w:top w:val="single" w:sz="4" w:space="0" w:color="auto"/>
              <w:left w:val="single" w:sz="4" w:space="0" w:color="auto"/>
              <w:bottom w:val="single" w:sz="4" w:space="0" w:color="auto"/>
              <w:right w:val="single" w:sz="4" w:space="0" w:color="auto"/>
            </w:tcBorders>
            <w:vAlign w:val="center"/>
          </w:tcPr>
          <w:p w14:paraId="4F3B3950" w14:textId="77777777" w:rsidR="00256219" w:rsidRPr="00B41BBD" w:rsidRDefault="003D4A6D" w:rsidP="003D4A6D">
            <w:pPr>
              <w:pStyle w:val="courseCode"/>
              <w:rPr>
                <w:caps w:val="0"/>
              </w:rPr>
            </w:pPr>
            <w:r>
              <w:fldChar w:fldCharType="begin"/>
            </w:r>
            <w:r>
              <w:instrText xml:space="preserve"> REF _Ref41335495 \h </w:instrText>
            </w:r>
            <w:r>
              <w:fldChar w:fldCharType="separate"/>
            </w:r>
            <w:r w:rsidR="008703FE">
              <w:t>20XT53</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2E129425" w14:textId="77777777" w:rsidR="00256219" w:rsidRPr="00B41BBD" w:rsidRDefault="003D4A6D" w:rsidP="00A50E74">
            <w:pPr>
              <w:pStyle w:val="subjectname"/>
            </w:pPr>
            <w:r>
              <w:fldChar w:fldCharType="begin"/>
            </w:r>
            <w:r>
              <w:instrText xml:space="preserve"> REF _Ref41335499 \h </w:instrText>
            </w:r>
            <w:r>
              <w:fldChar w:fldCharType="separate"/>
            </w:r>
            <w:r w:rsidR="008703FE" w:rsidRPr="00EB110B">
              <w:t>MACHINE LEARNING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19CA205E"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487037" w14:textId="77777777" w:rsidR="00256219" w:rsidRPr="00B41BBD" w:rsidRDefault="00E24DD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4805E56A"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3F0207" w14:textId="77777777" w:rsidR="00256219" w:rsidRPr="00B41BBD" w:rsidRDefault="00E24DD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7D3D9D4E" w14:textId="77777777" w:rsidR="00256219" w:rsidRPr="00B41BBD" w:rsidRDefault="009905D8"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eastAsia="Arial" w:cs="Arial"/>
                <w:color w:val="auto"/>
                <w:sz w:val="16"/>
                <w:szCs w:val="20"/>
              </w:rPr>
              <w:t>20XT11</w:t>
            </w:r>
            <w:r>
              <w:rPr>
                <w:rFonts w:eastAsia="Arial" w:cs="Arial"/>
                <w:color w:val="auto"/>
                <w:sz w:val="16"/>
                <w:szCs w:val="20"/>
              </w:rPr>
              <w:t>,</w:t>
            </w:r>
            <w:r w:rsidR="00993A1E" w:rsidRPr="00B41BBD">
              <w:rPr>
                <w:rFonts w:eastAsia="Arial" w:cs="Arial"/>
                <w:color w:val="auto"/>
                <w:sz w:val="16"/>
                <w:szCs w:val="20"/>
              </w:rPr>
              <w:t>20XT31 20XT33</w:t>
            </w:r>
            <w:r>
              <w:rPr>
                <w:rFonts w:eastAsia="Arial" w:cs="Arial"/>
                <w:color w:val="auto"/>
                <w:sz w:val="16"/>
                <w:szCs w:val="20"/>
              </w:rPr>
              <w:t>,</w:t>
            </w:r>
            <w:r w:rsidRPr="00B41BBD">
              <w:rPr>
                <w:rFonts w:eastAsia="Arial" w:cs="Arial"/>
                <w:color w:val="auto"/>
                <w:sz w:val="16"/>
                <w:szCs w:val="20"/>
              </w:rPr>
              <w:t>20XT43</w:t>
            </w:r>
            <w:r w:rsidR="00993A1E" w:rsidRPr="00B41BBD">
              <w:rPr>
                <w:rFonts w:eastAsia="Arial" w:cs="Arial"/>
                <w:color w:val="auto"/>
                <w:sz w:val="16"/>
                <w:szCs w:val="20"/>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C8C693"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76DE61"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F3DF513"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EF9877"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14:paraId="5A51D4EA"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345F6301" w14:textId="77777777" w:rsidR="00256219" w:rsidRPr="00835F66" w:rsidRDefault="003D4A6D" w:rsidP="003D4A6D">
            <w:pPr>
              <w:pStyle w:val="courseCode"/>
              <w:rPr>
                <w:caps w:val="0"/>
              </w:rPr>
            </w:pPr>
            <w:r>
              <w:fldChar w:fldCharType="begin"/>
            </w:r>
            <w:r>
              <w:instrText xml:space="preserve"> REF _Ref41335504 \h </w:instrText>
            </w:r>
            <w:r>
              <w:fldChar w:fldCharType="separate"/>
            </w:r>
            <w:r w:rsidR="008703FE">
              <w:t>20</w:t>
            </w:r>
            <w:r w:rsidR="008703FE" w:rsidRPr="00EB110B">
              <w:t>XT54</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4A65E43F" w14:textId="77777777" w:rsidR="00256219" w:rsidRPr="00835F66" w:rsidRDefault="003D4A6D" w:rsidP="00A50E74">
            <w:pPr>
              <w:pStyle w:val="subjectname"/>
            </w:pPr>
            <w:r>
              <w:fldChar w:fldCharType="begin"/>
            </w:r>
            <w:r>
              <w:instrText xml:space="preserve"> REF _Ref41335509 \h </w:instrText>
            </w:r>
            <w:r>
              <w:fldChar w:fldCharType="separate"/>
            </w:r>
            <w:r w:rsidR="008703FE" w:rsidRPr="00EB110B">
              <w:t>DESIGN AND ANALYSIS OF ALGORITHMS</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41F2184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9A625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60BC6C5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79433D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4B96C0B0" w14:textId="77777777" w:rsidR="00256219" w:rsidRPr="00835F66" w:rsidRDefault="00882E4F" w:rsidP="00882E4F">
            <w:pPr>
              <w:jc w:val="center"/>
              <w:rPr>
                <w:rFonts w:cs="Arial"/>
                <w:caps/>
                <w:sz w:val="16"/>
                <w:szCs w:val="16"/>
              </w:rPr>
            </w:pPr>
            <w:r>
              <w:rPr>
                <w:rFonts w:cs="Arial"/>
                <w:caps/>
                <w:sz w:val="16"/>
                <w:szCs w:val="16"/>
              </w:rPr>
              <w:t xml:space="preserve">20XT21, </w:t>
            </w:r>
            <w:r w:rsidR="00F230A1">
              <w:rPr>
                <w:rFonts w:cs="Arial"/>
                <w:caps/>
                <w:sz w:val="16"/>
                <w:szCs w:val="16"/>
              </w:rPr>
              <w:t>20</w:t>
            </w:r>
            <w:r w:rsidR="00F230A1" w:rsidRPr="00EB110B">
              <w:rPr>
                <w:rFonts w:cs="Arial"/>
                <w:caps/>
                <w:sz w:val="16"/>
                <w:szCs w:val="16"/>
              </w:rPr>
              <w:t>XT24</w:t>
            </w:r>
            <w:r w:rsidR="00F230A1">
              <w:rPr>
                <w:rFonts w:cs="Arial"/>
                <w:caps/>
                <w:sz w:val="16"/>
                <w:szCs w:val="16"/>
              </w:rPr>
              <w:t xml:space="preserve"> 20</w:t>
            </w:r>
            <w:r w:rsidR="00F230A1" w:rsidRPr="00EB110B">
              <w:rPr>
                <w:rFonts w:cs="Arial"/>
                <w:caps/>
                <w:sz w:val="16"/>
                <w:szCs w:val="16"/>
              </w:rPr>
              <w:t>XT34</w:t>
            </w:r>
            <w:r>
              <w:rPr>
                <w:rFonts w:cs="Arial"/>
                <w:caps/>
                <w:sz w:val="16"/>
                <w:szCs w:val="16"/>
              </w:rPr>
              <w:t xml:space="preserve">, </w:t>
            </w:r>
            <w:r w:rsidR="00F230A1">
              <w:rPr>
                <w:rFonts w:cs="Arial"/>
                <w:caps/>
                <w:sz w:val="16"/>
                <w:szCs w:val="16"/>
              </w:rPr>
              <w:t>20</w:t>
            </w:r>
            <w:r w:rsidR="00F230A1" w:rsidRPr="00EB110B">
              <w:rPr>
                <w:rFonts w:cs="Arial"/>
                <w:caps/>
                <w:sz w:val="16"/>
                <w:szCs w:val="16"/>
              </w:rPr>
              <w:t>XT43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6AEF2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64EB5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0A4D8A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1817B1"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48BEBD53" w14:textId="77777777" w:rsidTr="00F230A1">
        <w:trPr>
          <w:trHeight w:val="512"/>
        </w:trPr>
        <w:tc>
          <w:tcPr>
            <w:tcW w:w="827" w:type="dxa"/>
            <w:tcBorders>
              <w:top w:val="single" w:sz="4" w:space="0" w:color="auto"/>
              <w:left w:val="single" w:sz="4" w:space="0" w:color="auto"/>
              <w:bottom w:val="single" w:sz="4" w:space="0" w:color="auto"/>
              <w:right w:val="single" w:sz="4" w:space="0" w:color="auto"/>
            </w:tcBorders>
            <w:vAlign w:val="center"/>
            <w:hideMark/>
          </w:tcPr>
          <w:p w14:paraId="1061F957" w14:textId="77777777" w:rsidR="00256219" w:rsidRPr="00835F66" w:rsidRDefault="00256219" w:rsidP="003D4A6D">
            <w:pPr>
              <w:pStyle w:val="courseCode"/>
              <w:rPr>
                <w:caps w:val="0"/>
              </w:rPr>
            </w:pPr>
            <w:r>
              <w:rPr>
                <w:caps w:val="0"/>
              </w:rPr>
              <w:t>20XTE_</w:t>
            </w:r>
          </w:p>
        </w:tc>
        <w:tc>
          <w:tcPr>
            <w:tcW w:w="3137" w:type="dxa"/>
            <w:tcBorders>
              <w:top w:val="single" w:sz="4" w:space="0" w:color="auto"/>
              <w:left w:val="single" w:sz="4" w:space="0" w:color="auto"/>
              <w:bottom w:val="single" w:sz="4" w:space="0" w:color="auto"/>
              <w:right w:val="single" w:sz="4" w:space="0" w:color="auto"/>
            </w:tcBorders>
            <w:vAlign w:val="center"/>
          </w:tcPr>
          <w:p w14:paraId="19A73A67" w14:textId="77777777" w:rsidR="00256219" w:rsidRPr="00835F66" w:rsidRDefault="000F44BD" w:rsidP="00A50E74">
            <w:pPr>
              <w:pStyle w:val="subjectname"/>
            </w:pPr>
            <w:r>
              <w:t>PROFESSIONAL ELECTIVE - I</w:t>
            </w:r>
          </w:p>
        </w:tc>
        <w:tc>
          <w:tcPr>
            <w:tcW w:w="426" w:type="dxa"/>
            <w:tcBorders>
              <w:top w:val="single" w:sz="4" w:space="0" w:color="auto"/>
              <w:left w:val="single" w:sz="4" w:space="0" w:color="auto"/>
              <w:bottom w:val="single" w:sz="4" w:space="0" w:color="auto"/>
              <w:right w:val="single" w:sz="4" w:space="0" w:color="auto"/>
            </w:tcBorders>
            <w:vAlign w:val="center"/>
            <w:hideMark/>
          </w:tcPr>
          <w:p w14:paraId="3F7832F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474A3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26F7648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BD806C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2989CC90" w14:textId="77777777" w:rsidR="00256219" w:rsidRPr="00A76253"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7989B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A48C9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6B3552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D6852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256219" w:rsidRPr="00835F66" w14:paraId="12364D47" w14:textId="77777777" w:rsidTr="003D4A6D">
        <w:trPr>
          <w:trHeight w:val="530"/>
        </w:trPr>
        <w:tc>
          <w:tcPr>
            <w:tcW w:w="827" w:type="dxa"/>
            <w:tcBorders>
              <w:top w:val="single" w:sz="4" w:space="0" w:color="auto"/>
              <w:left w:val="single" w:sz="4" w:space="0" w:color="auto"/>
              <w:bottom w:val="single" w:sz="4" w:space="0" w:color="auto"/>
              <w:right w:val="single" w:sz="4" w:space="0" w:color="auto"/>
            </w:tcBorders>
            <w:vAlign w:val="center"/>
          </w:tcPr>
          <w:p w14:paraId="5871EDAC" w14:textId="77777777" w:rsidR="00256219" w:rsidRPr="00835F66" w:rsidRDefault="003D4A6D" w:rsidP="003D4A6D">
            <w:pPr>
              <w:pStyle w:val="courseCode"/>
              <w:rPr>
                <w:caps w:val="0"/>
              </w:rPr>
            </w:pPr>
            <w:r>
              <w:fldChar w:fldCharType="begin"/>
            </w:r>
            <w:r>
              <w:instrText xml:space="preserve"> REF _Ref41335518 \h </w:instrText>
            </w:r>
            <w:r>
              <w:fldChar w:fldCharType="separate"/>
            </w:r>
            <w:r w:rsidR="008703FE">
              <w:t>20XT</w:t>
            </w:r>
            <w:r w:rsidR="008703FE" w:rsidRPr="00EB110B">
              <w:t>56</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25B7B521" w14:textId="77777777" w:rsidR="00256219" w:rsidRPr="00835F66" w:rsidRDefault="003D4A6D" w:rsidP="00A50E74">
            <w:pPr>
              <w:pStyle w:val="subjectname"/>
            </w:pPr>
            <w:r>
              <w:fldChar w:fldCharType="begin"/>
            </w:r>
            <w:r>
              <w:instrText xml:space="preserve"> REF _Ref41335523 \h </w:instrText>
            </w:r>
            <w:r>
              <w:fldChar w:fldCharType="separate"/>
            </w:r>
            <w:r w:rsidR="008703FE" w:rsidRPr="00EB110B">
              <w:t>SCIENTIFIC COMPUTING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13AC7E1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6D2C2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64426D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7F93E3C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6796D815" w14:textId="77777777" w:rsidR="00256219" w:rsidRPr="00A76253" w:rsidRDefault="00135F6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EC88D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4AEA4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2E09E8B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31FFF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3D1ABD9C" w14:textId="77777777" w:rsidTr="003D4A6D">
        <w:trPr>
          <w:trHeight w:val="575"/>
        </w:trPr>
        <w:tc>
          <w:tcPr>
            <w:tcW w:w="827" w:type="dxa"/>
            <w:tcBorders>
              <w:top w:val="single" w:sz="4" w:space="0" w:color="auto"/>
              <w:left w:val="single" w:sz="4" w:space="0" w:color="auto"/>
              <w:bottom w:val="single" w:sz="4" w:space="0" w:color="auto"/>
              <w:right w:val="single" w:sz="4" w:space="0" w:color="auto"/>
            </w:tcBorders>
            <w:vAlign w:val="center"/>
          </w:tcPr>
          <w:p w14:paraId="483F5164" w14:textId="77777777" w:rsidR="00256219" w:rsidRPr="00835F66" w:rsidRDefault="003D4A6D" w:rsidP="003D4A6D">
            <w:pPr>
              <w:pStyle w:val="courseCode"/>
              <w:rPr>
                <w:caps w:val="0"/>
              </w:rPr>
            </w:pPr>
            <w:r>
              <w:fldChar w:fldCharType="begin"/>
            </w:r>
            <w:r>
              <w:instrText xml:space="preserve"> REF _Ref41335528 \h </w:instrText>
            </w:r>
            <w:r>
              <w:fldChar w:fldCharType="separate"/>
            </w:r>
            <w:r w:rsidR="008703FE">
              <w:t>20</w:t>
            </w:r>
            <w:r w:rsidR="008703FE" w:rsidRPr="00EB110B">
              <w:t>XT57</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402256CC" w14:textId="77777777" w:rsidR="00256219" w:rsidRPr="00835F66" w:rsidRDefault="003D4A6D" w:rsidP="00A50E74">
            <w:pPr>
              <w:pStyle w:val="subjectname"/>
            </w:pPr>
            <w:r>
              <w:fldChar w:fldCharType="begin"/>
            </w:r>
            <w:r>
              <w:instrText xml:space="preserve"> REF _Ref41335532 \h </w:instrText>
            </w:r>
            <w:r>
              <w:fldChar w:fldCharType="separate"/>
            </w:r>
            <w:r w:rsidR="008703FE" w:rsidRPr="00EB110B">
              <w:t>DESIGN AND ANALYSIS OF ALGORITHMS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0068B86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7767F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BDD389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0CFEAD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13721879" w14:textId="77777777" w:rsidR="00256219" w:rsidRPr="00A76253" w:rsidRDefault="00DF0585" w:rsidP="00C16FE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20xt54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219AE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34115B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22EB005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791B5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261D1A2C" w14:textId="77777777" w:rsidTr="003D4A6D">
        <w:trPr>
          <w:trHeight w:val="575"/>
        </w:trPr>
        <w:tc>
          <w:tcPr>
            <w:tcW w:w="827" w:type="dxa"/>
            <w:tcBorders>
              <w:top w:val="single" w:sz="4" w:space="0" w:color="auto"/>
              <w:left w:val="single" w:sz="4" w:space="0" w:color="auto"/>
              <w:bottom w:val="single" w:sz="4" w:space="0" w:color="auto"/>
              <w:right w:val="single" w:sz="4" w:space="0" w:color="auto"/>
            </w:tcBorders>
            <w:vAlign w:val="center"/>
          </w:tcPr>
          <w:p w14:paraId="45E8DDD1" w14:textId="77777777" w:rsidR="00256219" w:rsidRPr="00835F66" w:rsidRDefault="003D4A6D" w:rsidP="003D4A6D">
            <w:pPr>
              <w:pStyle w:val="courseCode"/>
              <w:rPr>
                <w:b/>
                <w:caps w:val="0"/>
              </w:rPr>
            </w:pPr>
            <w:r>
              <w:rPr>
                <w:b/>
              </w:rPr>
              <w:fldChar w:fldCharType="begin"/>
            </w:r>
            <w:r>
              <w:rPr>
                <w:b/>
              </w:rPr>
              <w:instrText xml:space="preserve"> REF _Ref41335536 \h </w:instrText>
            </w:r>
            <w:r>
              <w:rPr>
                <w:b/>
              </w:rPr>
            </w:r>
            <w:r>
              <w:rPr>
                <w:b/>
              </w:rPr>
              <w:fldChar w:fldCharType="separate"/>
            </w:r>
            <w:r w:rsidR="008703FE">
              <w:t>20XT</w:t>
            </w:r>
            <w:r w:rsidR="008703FE" w:rsidRPr="00EB110B">
              <w:t>58</w:t>
            </w:r>
            <w:r>
              <w:rPr>
                <w:b/>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11927418" w14:textId="77777777" w:rsidR="00256219" w:rsidRPr="00835F66" w:rsidRDefault="003D4A6D" w:rsidP="00A50E74">
            <w:pPr>
              <w:pStyle w:val="subjectname"/>
            </w:pPr>
            <w:r>
              <w:fldChar w:fldCharType="begin"/>
            </w:r>
            <w:r>
              <w:instrText xml:space="preserve"> REF _Ref41335541 \h </w:instrText>
            </w:r>
            <w:r>
              <w:fldChar w:fldCharType="separate"/>
            </w:r>
            <w:r w:rsidR="008703FE" w:rsidRPr="00EB110B">
              <w:t>JAVA PROGRAMMING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3A7C760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C935B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691FD19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4B8EC6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4551A44D" w14:textId="77777777" w:rsidR="00256219" w:rsidRPr="00835F66" w:rsidRDefault="0009100E"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20XT24, </w:t>
            </w:r>
            <w:r w:rsidR="004A7341">
              <w:rPr>
                <w:rFonts w:cs="Arial"/>
                <w:caps/>
                <w:color w:val="auto"/>
                <w:sz w:val="16"/>
                <w:szCs w:val="16"/>
              </w:rPr>
              <w:t xml:space="preserve">20XT25, </w:t>
            </w:r>
            <w:r w:rsidR="002159C0">
              <w:rPr>
                <w:rFonts w:cs="Arial"/>
                <w:caps/>
                <w:color w:val="auto"/>
                <w:sz w:val="16"/>
                <w:szCs w:val="16"/>
              </w:rPr>
              <w:t>20XT44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18EDF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6F292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068B7F8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A7881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0BA7F997" w14:textId="77777777" w:rsidTr="00AF4261">
        <w:trPr>
          <w:trHeight w:val="539"/>
        </w:trPr>
        <w:tc>
          <w:tcPr>
            <w:tcW w:w="827" w:type="dxa"/>
            <w:tcBorders>
              <w:top w:val="single" w:sz="4" w:space="0" w:color="auto"/>
              <w:left w:val="single" w:sz="4" w:space="0" w:color="auto"/>
              <w:bottom w:val="single" w:sz="4" w:space="0" w:color="auto"/>
              <w:right w:val="single" w:sz="4" w:space="0" w:color="auto"/>
            </w:tcBorders>
            <w:vAlign w:val="center"/>
          </w:tcPr>
          <w:p w14:paraId="4581E3D3" w14:textId="77777777" w:rsidR="00256219" w:rsidRPr="00835F66" w:rsidRDefault="00256219" w:rsidP="00C929F8">
            <w:pPr>
              <w:pStyle w:val="TableText"/>
              <w:ind w:left="1728" w:hanging="1728"/>
              <w:rPr>
                <w:rFonts w:ascii="Arial" w:hAnsi="Arial" w:cs="Arial"/>
                <w:caps/>
                <w:color w:val="auto"/>
                <w:sz w:val="16"/>
                <w:szCs w:val="16"/>
              </w:rPr>
            </w:pPr>
          </w:p>
        </w:tc>
        <w:tc>
          <w:tcPr>
            <w:tcW w:w="3137" w:type="dxa"/>
            <w:tcBorders>
              <w:top w:val="single" w:sz="4" w:space="0" w:color="auto"/>
              <w:left w:val="single" w:sz="4" w:space="0" w:color="auto"/>
              <w:bottom w:val="single" w:sz="4" w:space="0" w:color="auto"/>
              <w:right w:val="single" w:sz="4" w:space="0" w:color="auto"/>
            </w:tcBorders>
            <w:vAlign w:val="center"/>
            <w:hideMark/>
          </w:tcPr>
          <w:p w14:paraId="230DE754" w14:textId="77777777" w:rsidR="00256219" w:rsidRPr="00840C5F" w:rsidRDefault="00256219" w:rsidP="00840C5F">
            <w:pPr>
              <w:pStyle w:val="TableText"/>
              <w:rPr>
                <w:rFonts w:ascii="Arial" w:hAnsi="Arial" w:cs="Arial"/>
                <w:caps/>
                <w:color w:val="auto"/>
                <w:sz w:val="16"/>
                <w:szCs w:val="16"/>
              </w:rPr>
            </w:pPr>
            <w:r w:rsidRPr="00840C5F">
              <w:rPr>
                <w:rFonts w:ascii="Arial" w:hAnsi="Arial" w:cs="Arial"/>
                <w:color w:val="auto"/>
                <w:sz w:val="16"/>
                <w:szCs w:val="16"/>
              </w:rPr>
              <w:t>T</w:t>
            </w:r>
            <w:r w:rsidR="00840C5F">
              <w:rPr>
                <w:rFonts w:ascii="Arial" w:hAnsi="Arial" w:cs="Arial"/>
                <w:color w:val="auto"/>
                <w:sz w:val="16"/>
                <w:szCs w:val="16"/>
              </w:rPr>
              <w:t xml:space="preserve">OTAL </w:t>
            </w:r>
            <w:r w:rsidR="00594308">
              <w:rPr>
                <w:rFonts w:ascii="Arial" w:hAnsi="Arial" w:cs="Arial"/>
                <w:color w:val="auto"/>
                <w:sz w:val="16"/>
                <w:szCs w:val="16"/>
              </w:rPr>
              <w:t>32</w:t>
            </w:r>
            <w:r w:rsidR="00840C5F">
              <w:rPr>
                <w:rFonts w:ascii="Arial" w:hAnsi="Arial" w:cs="Arial"/>
                <w:color w:val="auto"/>
                <w:sz w:val="16"/>
                <w:szCs w:val="16"/>
              </w:rPr>
              <w:t xml:space="preserve"> HRS</w:t>
            </w:r>
          </w:p>
        </w:tc>
        <w:tc>
          <w:tcPr>
            <w:tcW w:w="426" w:type="dxa"/>
            <w:tcBorders>
              <w:top w:val="single" w:sz="4" w:space="0" w:color="auto"/>
              <w:left w:val="single" w:sz="4" w:space="0" w:color="auto"/>
              <w:bottom w:val="single" w:sz="4" w:space="0" w:color="auto"/>
              <w:right w:val="single" w:sz="4" w:space="0" w:color="auto"/>
            </w:tcBorders>
            <w:vAlign w:val="center"/>
          </w:tcPr>
          <w:p w14:paraId="6770348A"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569C86B8"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4DE932F6"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tcPr>
          <w:p w14:paraId="0654D359"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24</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14:paraId="7F3CB7D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765FAB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50141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120DAB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44730588"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461EDEC3" w14:textId="77777777" w:rsidR="001960BB" w:rsidRPr="00C158F5" w:rsidRDefault="001960BB" w:rsidP="001960BB">
      <w:pPr>
        <w:pStyle w:val="Semesternumbering"/>
        <w:rPr>
          <w:color w:val="FFFFFF" w:themeColor="background1"/>
        </w:rPr>
      </w:pPr>
      <w:bookmarkStart w:id="34" w:name="_Toc45664215"/>
      <w:r w:rsidRPr="00C158F5">
        <w:rPr>
          <w:color w:val="FFFFFF" w:themeColor="background1"/>
        </w:rPr>
        <w:t>VI SEMESTER</w:t>
      </w:r>
      <w:bookmarkEnd w:id="34"/>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C94883" w:rsidRPr="00835F66" w14:paraId="30B9AE58" w14:textId="77777777" w:rsidTr="00F230A1">
        <w:trPr>
          <w:trHeight w:val="350"/>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2954AE91" w14:textId="77777777" w:rsidR="00C94883" w:rsidRPr="0050154E" w:rsidRDefault="005D5F6A" w:rsidP="00D86136">
            <w:pPr>
              <w:pStyle w:val="tableinnnerheading"/>
              <w:jc w:val="left"/>
            </w:pPr>
            <w:bookmarkStart w:id="35" w:name="_Toc35635858"/>
            <w:r w:rsidRPr="0050154E">
              <w:t>VI SEMESTER</w:t>
            </w:r>
            <w:bookmarkEnd w:id="35"/>
          </w:p>
        </w:tc>
      </w:tr>
      <w:tr w:rsidR="00256219" w:rsidRPr="00835F66" w14:paraId="5740E99A"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5E622C40" w14:textId="77777777" w:rsidR="00256219" w:rsidRPr="00B41BBD" w:rsidRDefault="00635945" w:rsidP="003D4A6D">
            <w:pPr>
              <w:pStyle w:val="courseCode"/>
              <w:rPr>
                <w:caps w:val="0"/>
              </w:rPr>
            </w:pPr>
            <w:r>
              <w:fldChar w:fldCharType="begin"/>
            </w:r>
            <w:r>
              <w:instrText xml:space="preserve"> REF _Ref41335583 \h </w:instrText>
            </w:r>
            <w:r>
              <w:fldChar w:fldCharType="separate"/>
            </w:r>
            <w:r w:rsidR="008703FE" w:rsidRPr="0040452A">
              <w:t>20X</w:t>
            </w:r>
            <w:r w:rsidR="008703FE">
              <w:t>T61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77487B9F" w14:textId="77777777" w:rsidR="00256219" w:rsidRPr="00B41BBD" w:rsidRDefault="00635945" w:rsidP="00A50E74">
            <w:pPr>
              <w:pStyle w:val="subjectname"/>
            </w:pPr>
            <w:r>
              <w:fldChar w:fldCharType="begin"/>
            </w:r>
            <w:r>
              <w:instrText xml:space="preserve"> REF _Ref41335587 \h </w:instrText>
            </w:r>
            <w:r>
              <w:fldChar w:fldCharType="separate"/>
            </w:r>
            <w:r w:rsidR="008703FE" w:rsidRPr="0040452A">
              <w:t>SOFTWARE ENGINEERING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32BB83F0"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C16DB8"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3D9B1C63"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9CD510"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55A68B25" w14:textId="77777777" w:rsidR="00256219" w:rsidRPr="00B41BBD" w:rsidRDefault="002B613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20xt25</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34FD75"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EC5B61"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E7A650A"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831170"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14:paraId="45C17F31"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704E92C8" w14:textId="77777777" w:rsidR="00256219" w:rsidRPr="00835F66" w:rsidRDefault="00635945" w:rsidP="003D4A6D">
            <w:pPr>
              <w:pStyle w:val="courseCode"/>
              <w:rPr>
                <w:caps w:val="0"/>
              </w:rPr>
            </w:pPr>
            <w:r>
              <w:fldChar w:fldCharType="begin"/>
            </w:r>
            <w:r>
              <w:instrText xml:space="preserve"> REF _Ref41335591 \h </w:instrText>
            </w:r>
            <w:r>
              <w:fldChar w:fldCharType="separate"/>
            </w:r>
            <w:r w:rsidR="008703FE">
              <w:t>20</w:t>
            </w:r>
            <w:r w:rsidR="008703FE" w:rsidRPr="00EB110B">
              <w:t>XT62</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1161FAB2" w14:textId="77777777" w:rsidR="00256219" w:rsidRPr="00835F66" w:rsidRDefault="00635945" w:rsidP="00A50E74">
            <w:pPr>
              <w:pStyle w:val="subjectname"/>
            </w:pPr>
            <w:r>
              <w:fldChar w:fldCharType="begin"/>
            </w:r>
            <w:r>
              <w:instrText xml:space="preserve"> REF _Ref41335595 \h </w:instrText>
            </w:r>
            <w:r>
              <w:fldChar w:fldCharType="separate"/>
            </w:r>
            <w:r w:rsidR="008703FE" w:rsidRPr="00EB110B">
              <w:t>COMPUTER GRAPHICS AND VISUALIZATION</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76DB31D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213E14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5FB5D7B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E21D53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52FE3065" w14:textId="77777777" w:rsidR="00F230A1" w:rsidRPr="0012299F" w:rsidRDefault="00F230A1" w:rsidP="00F230A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Cs/>
                <w:color w:val="auto"/>
                <w:sz w:val="16"/>
                <w:szCs w:val="16"/>
              </w:rPr>
            </w:pPr>
            <w:r>
              <w:rPr>
                <w:rFonts w:cs="Arial"/>
                <w:bCs/>
                <w:color w:val="auto"/>
                <w:sz w:val="16"/>
                <w:szCs w:val="16"/>
              </w:rPr>
              <w:t>20</w:t>
            </w:r>
            <w:r w:rsidRPr="0012299F">
              <w:rPr>
                <w:rFonts w:cs="Arial"/>
                <w:bCs/>
                <w:color w:val="auto"/>
                <w:sz w:val="16"/>
                <w:szCs w:val="16"/>
              </w:rPr>
              <w:t>XT</w:t>
            </w:r>
            <w:r w:rsidR="009905D8">
              <w:rPr>
                <w:rFonts w:cs="Arial"/>
                <w:bCs/>
                <w:color w:val="auto"/>
                <w:sz w:val="16"/>
                <w:szCs w:val="16"/>
              </w:rPr>
              <w:t>2</w:t>
            </w:r>
            <w:r w:rsidR="007C4056">
              <w:rPr>
                <w:rFonts w:cs="Arial"/>
                <w:bCs/>
                <w:color w:val="auto"/>
                <w:sz w:val="16"/>
                <w:szCs w:val="16"/>
              </w:rPr>
              <w:t>4</w:t>
            </w:r>
            <w:r>
              <w:rPr>
                <w:rFonts w:cs="Arial"/>
                <w:bCs/>
                <w:color w:val="auto"/>
                <w:sz w:val="16"/>
                <w:szCs w:val="16"/>
              </w:rPr>
              <w:t>, 20</w:t>
            </w:r>
            <w:r w:rsidRPr="0012299F">
              <w:rPr>
                <w:rFonts w:cs="Arial"/>
                <w:bCs/>
                <w:color w:val="auto"/>
                <w:sz w:val="16"/>
                <w:szCs w:val="16"/>
              </w:rPr>
              <w:t>XT</w:t>
            </w:r>
            <w:r w:rsidR="009905D8">
              <w:rPr>
                <w:rFonts w:cs="Arial"/>
                <w:bCs/>
                <w:color w:val="auto"/>
                <w:sz w:val="16"/>
                <w:szCs w:val="16"/>
              </w:rPr>
              <w:t>31</w:t>
            </w:r>
          </w:p>
          <w:p w14:paraId="7C93651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D9ADBE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F2388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F70760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6DC23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0B2C6DB1"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2B395D42" w14:textId="77777777" w:rsidR="00256219" w:rsidRPr="00835F66" w:rsidRDefault="00635945" w:rsidP="003D4A6D">
            <w:pPr>
              <w:pStyle w:val="courseCode"/>
              <w:rPr>
                <w:caps w:val="0"/>
              </w:rPr>
            </w:pPr>
            <w:r>
              <w:fldChar w:fldCharType="begin"/>
            </w:r>
            <w:r>
              <w:instrText xml:space="preserve"> REF _Ref41335600 \h </w:instrText>
            </w:r>
            <w:r>
              <w:fldChar w:fldCharType="separate"/>
            </w:r>
            <w:r w:rsidR="008703FE">
              <w:t>20XT</w:t>
            </w:r>
            <w:r w:rsidR="008703FE" w:rsidRPr="00EB110B">
              <w:t>63</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52BB7A60" w14:textId="77777777" w:rsidR="00256219" w:rsidRPr="00835F66" w:rsidRDefault="00635945" w:rsidP="00A50E74">
            <w:pPr>
              <w:pStyle w:val="subjectname"/>
            </w:pPr>
            <w:r>
              <w:fldChar w:fldCharType="begin"/>
            </w:r>
            <w:r>
              <w:instrText xml:space="preserve"> REF _Ref41335604 \h </w:instrText>
            </w:r>
            <w:r>
              <w:fldChar w:fldCharType="separate"/>
            </w:r>
            <w:r w:rsidR="008703FE" w:rsidRPr="00EB110B">
              <w:t>ARTIFICIAL INTELLIGENCE</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7D52A71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E00A1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3BF1241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D02AEF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5AFE47EA" w14:textId="77777777" w:rsidR="009905D8" w:rsidRDefault="00E63E42"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eastAsia="Arial" w:cs="Arial"/>
                <w:sz w:val="16"/>
                <w:szCs w:val="20"/>
              </w:rPr>
            </w:pPr>
            <w:r w:rsidRPr="00E63E42">
              <w:rPr>
                <w:rFonts w:cs="Arial"/>
                <w:sz w:val="16"/>
                <w:szCs w:val="20"/>
              </w:rPr>
              <w:t>20XT21</w:t>
            </w:r>
            <w:r w:rsidRPr="00E63E42">
              <w:rPr>
                <w:rFonts w:eastAsia="Arial" w:cs="Arial"/>
                <w:sz w:val="16"/>
                <w:szCs w:val="20"/>
              </w:rPr>
              <w:t>, 20XT24</w:t>
            </w:r>
          </w:p>
          <w:p w14:paraId="6819B937" w14:textId="77777777" w:rsidR="00256219" w:rsidRPr="00835F66" w:rsidRDefault="009905D8"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E63E42">
              <w:rPr>
                <w:rFonts w:cs="Arial"/>
                <w:sz w:val="16"/>
                <w:szCs w:val="20"/>
              </w:rPr>
              <w:t>20XT33</w:t>
            </w:r>
            <w:r w:rsidR="00E63E42" w:rsidRPr="00E63E42">
              <w:rPr>
                <w:rFonts w:eastAsia="Arial" w:cs="Arial"/>
                <w:sz w:val="16"/>
                <w:szCs w:val="20"/>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E371A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98D265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70469F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61EF7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3556E2E9"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4278E163" w14:textId="77777777" w:rsidR="00256219" w:rsidRPr="00B41BBD" w:rsidRDefault="00635945" w:rsidP="003D4A6D">
            <w:pPr>
              <w:pStyle w:val="courseCode"/>
              <w:rPr>
                <w:caps w:val="0"/>
              </w:rPr>
            </w:pPr>
            <w:r>
              <w:fldChar w:fldCharType="begin"/>
            </w:r>
            <w:r>
              <w:instrText xml:space="preserve"> REF _Ref41335609 \h </w:instrText>
            </w:r>
            <w:r>
              <w:fldChar w:fldCharType="separate"/>
            </w:r>
            <w:r w:rsidR="008703FE">
              <w:t>20XT64</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326B74BF" w14:textId="77777777" w:rsidR="00256219" w:rsidRPr="00B41BBD" w:rsidRDefault="00635945" w:rsidP="00A50E74">
            <w:pPr>
              <w:pStyle w:val="subjectname"/>
            </w:pPr>
            <w:r>
              <w:fldChar w:fldCharType="begin"/>
            </w:r>
            <w:r>
              <w:instrText xml:space="preserve"> REF _Ref41335613 \h </w:instrText>
            </w:r>
            <w:r>
              <w:fldChar w:fldCharType="separate"/>
            </w:r>
            <w:r w:rsidR="008703FE" w:rsidRPr="00EB110B">
              <w:t>PRINCIPLES OF COMPILER DESIGN</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5F6A9ECC" w14:textId="77777777" w:rsidR="00256219" w:rsidRPr="00B41BBD" w:rsidRDefault="0013094C" w:rsidP="0013094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5AE907"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72AA811D"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22831FF" w14:textId="77777777" w:rsidR="00256219" w:rsidRPr="00B41BBD" w:rsidRDefault="0013094C" w:rsidP="0013094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14:paraId="2B12ABE0" w14:textId="77777777" w:rsidR="00256219" w:rsidRDefault="009905D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color w:val="auto"/>
                <w:sz w:val="16"/>
                <w:szCs w:val="16"/>
                <w:shd w:val="clear" w:color="auto" w:fill="FFFFFF"/>
              </w:rPr>
            </w:pPr>
            <w:r w:rsidRPr="00B41BBD">
              <w:rPr>
                <w:rFonts w:cs="Arial"/>
                <w:bCs/>
                <w:color w:val="auto"/>
                <w:sz w:val="16"/>
                <w:szCs w:val="16"/>
                <w:shd w:val="clear" w:color="auto" w:fill="FFFFFF"/>
              </w:rPr>
              <w:t>20XT24</w:t>
            </w:r>
            <w:r>
              <w:rPr>
                <w:rFonts w:cs="Arial"/>
                <w:bCs/>
                <w:color w:val="auto"/>
                <w:sz w:val="16"/>
                <w:szCs w:val="16"/>
                <w:shd w:val="clear" w:color="auto" w:fill="FFFFFF"/>
              </w:rPr>
              <w:t xml:space="preserve">, </w:t>
            </w:r>
            <w:r w:rsidR="00A21DF2" w:rsidRPr="00B41BBD">
              <w:rPr>
                <w:rFonts w:cs="Arial"/>
                <w:bCs/>
                <w:color w:val="auto"/>
                <w:sz w:val="16"/>
                <w:szCs w:val="16"/>
                <w:shd w:val="clear" w:color="auto" w:fill="FFFFFF"/>
              </w:rPr>
              <w:t xml:space="preserve">20XT32 </w:t>
            </w:r>
          </w:p>
          <w:p w14:paraId="0658789C" w14:textId="77777777" w:rsidR="009905D8" w:rsidRPr="00B41BBD" w:rsidRDefault="009905D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bCs/>
                <w:color w:val="auto"/>
                <w:sz w:val="16"/>
                <w:szCs w:val="16"/>
                <w:shd w:val="clear" w:color="auto" w:fill="FFFFFF"/>
              </w:rPr>
              <w:t>20XT51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17B00C"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C978C1"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A2A4707"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F392E2"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14:paraId="09D0845C" w14:textId="77777777" w:rsidTr="00F230A1">
        <w:trPr>
          <w:trHeight w:val="432"/>
        </w:trPr>
        <w:tc>
          <w:tcPr>
            <w:tcW w:w="827" w:type="dxa"/>
            <w:tcBorders>
              <w:top w:val="single" w:sz="4" w:space="0" w:color="auto"/>
              <w:left w:val="single" w:sz="4" w:space="0" w:color="auto"/>
              <w:bottom w:val="single" w:sz="4" w:space="0" w:color="auto"/>
              <w:right w:val="single" w:sz="4" w:space="0" w:color="auto"/>
            </w:tcBorders>
            <w:vAlign w:val="center"/>
            <w:hideMark/>
          </w:tcPr>
          <w:p w14:paraId="614BD351" w14:textId="77777777" w:rsidR="00256219" w:rsidRPr="00835F66" w:rsidRDefault="00256219" w:rsidP="00635945">
            <w:pPr>
              <w:pStyle w:val="courseCode"/>
              <w:rPr>
                <w:caps w:val="0"/>
              </w:rPr>
            </w:pPr>
            <w:r>
              <w:rPr>
                <w:caps w:val="0"/>
              </w:rPr>
              <w:t>20XT</w:t>
            </w:r>
            <w:r w:rsidR="00635945">
              <w:rPr>
                <w:caps w:val="0"/>
              </w:rPr>
              <w:t>E</w:t>
            </w:r>
            <w:r>
              <w:rPr>
                <w:caps w:val="0"/>
              </w:rPr>
              <w:t>_</w:t>
            </w:r>
          </w:p>
        </w:tc>
        <w:tc>
          <w:tcPr>
            <w:tcW w:w="3137" w:type="dxa"/>
            <w:tcBorders>
              <w:top w:val="single" w:sz="4" w:space="0" w:color="auto"/>
              <w:left w:val="single" w:sz="4" w:space="0" w:color="auto"/>
              <w:bottom w:val="single" w:sz="4" w:space="0" w:color="auto"/>
              <w:right w:val="single" w:sz="4" w:space="0" w:color="auto"/>
            </w:tcBorders>
            <w:vAlign w:val="center"/>
            <w:hideMark/>
          </w:tcPr>
          <w:p w14:paraId="34F6BFFD" w14:textId="77777777" w:rsidR="00256219" w:rsidRPr="00835F66" w:rsidRDefault="00256219" w:rsidP="00A50E74">
            <w:pPr>
              <w:pStyle w:val="subjectname"/>
            </w:pPr>
            <w:r>
              <w:t>professional</w:t>
            </w:r>
            <w:r w:rsidRPr="00835F66">
              <w:t xml:space="preserve"> ELECTIVE – i</w:t>
            </w:r>
            <w:r>
              <w:t>i</w:t>
            </w:r>
          </w:p>
        </w:tc>
        <w:tc>
          <w:tcPr>
            <w:tcW w:w="426" w:type="dxa"/>
            <w:tcBorders>
              <w:top w:val="single" w:sz="4" w:space="0" w:color="auto"/>
              <w:left w:val="single" w:sz="4" w:space="0" w:color="auto"/>
              <w:bottom w:val="single" w:sz="4" w:space="0" w:color="auto"/>
              <w:right w:val="single" w:sz="4" w:space="0" w:color="auto"/>
            </w:tcBorders>
            <w:vAlign w:val="center"/>
            <w:hideMark/>
          </w:tcPr>
          <w:p w14:paraId="79302685"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42C5C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67AB7C0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8C1EC9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29F153C" w14:textId="77777777" w:rsidR="00256219" w:rsidRPr="00A76253"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FE5C3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2567E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E0FEE4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35AA3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P</w:t>
            </w:r>
            <w:r w:rsidRPr="00835F66">
              <w:rPr>
                <w:rFonts w:cs="Arial"/>
                <w:caps/>
                <w:color w:val="auto"/>
                <w:sz w:val="16"/>
                <w:szCs w:val="16"/>
              </w:rPr>
              <w:t>E</w:t>
            </w:r>
          </w:p>
        </w:tc>
      </w:tr>
      <w:tr w:rsidR="00256219" w:rsidRPr="00835F66" w14:paraId="63694E45"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1F72789E" w14:textId="77777777" w:rsidR="00256219" w:rsidRPr="00835F66" w:rsidRDefault="00635945" w:rsidP="003D4A6D">
            <w:pPr>
              <w:pStyle w:val="courseCode"/>
              <w:rPr>
                <w:caps w:val="0"/>
              </w:rPr>
            </w:pPr>
            <w:r>
              <w:rPr>
                <w:caps w:val="0"/>
              </w:rPr>
              <w:fldChar w:fldCharType="begin"/>
            </w:r>
            <w:r>
              <w:rPr>
                <w:caps w:val="0"/>
              </w:rPr>
              <w:instrText xml:space="preserve"> REF _Ref41335659 \h </w:instrText>
            </w:r>
            <w:r>
              <w:rPr>
                <w:caps w:val="0"/>
              </w:rPr>
            </w:r>
            <w:r>
              <w:rPr>
                <w:caps w:val="0"/>
              </w:rPr>
              <w:fldChar w:fldCharType="separate"/>
            </w:r>
            <w:r w:rsidR="008703FE">
              <w:t>20XT</w:t>
            </w:r>
            <w:r w:rsidR="008703FE" w:rsidRPr="00EB110B">
              <w:t>66</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058A0BE9" w14:textId="77777777" w:rsidR="00256219" w:rsidRPr="00835F66" w:rsidRDefault="00635945" w:rsidP="00A50E74">
            <w:pPr>
              <w:pStyle w:val="subjectname"/>
            </w:pPr>
            <w:r>
              <w:fldChar w:fldCharType="begin"/>
            </w:r>
            <w:r>
              <w:instrText xml:space="preserve"> REF _Ref41335664 \h </w:instrText>
            </w:r>
            <w:r>
              <w:fldChar w:fldCharType="separate"/>
            </w:r>
            <w:r w:rsidR="008703FE" w:rsidRPr="00EB110B">
              <w:t>COMPUTER GRAPHICS AND VISUALIZATION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1BF79A3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E364F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22A5AB7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48B04D4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2E923E9E" w14:textId="77777777"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78FD5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9C4A40"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D949F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F6BAC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3E1F5309"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59EC9A50" w14:textId="77777777" w:rsidR="00256219" w:rsidRPr="00835F66" w:rsidRDefault="00635945" w:rsidP="003D4A6D">
            <w:pPr>
              <w:pStyle w:val="courseCode"/>
              <w:rPr>
                <w:caps w:val="0"/>
              </w:rPr>
            </w:pPr>
            <w:r>
              <w:rPr>
                <w:caps w:val="0"/>
              </w:rPr>
              <w:fldChar w:fldCharType="begin"/>
            </w:r>
            <w:r>
              <w:rPr>
                <w:caps w:val="0"/>
              </w:rPr>
              <w:instrText xml:space="preserve"> REF _Ref41335669 \h </w:instrText>
            </w:r>
            <w:r>
              <w:rPr>
                <w:caps w:val="0"/>
              </w:rPr>
            </w:r>
            <w:r>
              <w:rPr>
                <w:caps w:val="0"/>
              </w:rPr>
              <w:fldChar w:fldCharType="separate"/>
            </w:r>
            <w:r w:rsidR="008703FE">
              <w:t>20XT</w:t>
            </w:r>
            <w:r w:rsidR="008703FE" w:rsidRPr="00EB110B">
              <w:t>67</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64E8C275" w14:textId="77777777" w:rsidR="00256219" w:rsidRPr="00835F66" w:rsidRDefault="00635945" w:rsidP="00A50E74">
            <w:pPr>
              <w:pStyle w:val="subjectname"/>
            </w:pPr>
            <w:r>
              <w:fldChar w:fldCharType="begin"/>
            </w:r>
            <w:r>
              <w:instrText xml:space="preserve"> REF _Ref41335674 \h </w:instrText>
            </w:r>
            <w:r>
              <w:fldChar w:fldCharType="separate"/>
            </w:r>
            <w:r w:rsidR="008703FE" w:rsidRPr="00EB110B">
              <w:t>ARTIFICIAL INTELLIGENCE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5078E2B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9E42A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7A6FAEA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298CEA8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1E0F1CFC" w14:textId="77777777"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D7A96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8A43D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735A234A"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408BBF3"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14:paraId="29941A4A" w14:textId="77777777"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52C1607A" w14:textId="77777777" w:rsidR="00256219" w:rsidRPr="00B41BBD" w:rsidRDefault="00635945" w:rsidP="003D4A6D">
            <w:pPr>
              <w:pStyle w:val="courseCode"/>
              <w:rPr>
                <w:caps w:val="0"/>
              </w:rPr>
            </w:pPr>
            <w:r>
              <w:rPr>
                <w:caps w:val="0"/>
              </w:rPr>
              <w:fldChar w:fldCharType="begin"/>
            </w:r>
            <w:r>
              <w:rPr>
                <w:caps w:val="0"/>
              </w:rPr>
              <w:instrText xml:space="preserve"> REF _Ref41335678 \h </w:instrText>
            </w:r>
            <w:r>
              <w:rPr>
                <w:caps w:val="0"/>
              </w:rPr>
            </w:r>
            <w:r>
              <w:rPr>
                <w:caps w:val="0"/>
              </w:rPr>
              <w:fldChar w:fldCharType="separate"/>
            </w:r>
            <w:r w:rsidR="008703FE">
              <w:t>20XT</w:t>
            </w:r>
            <w:r w:rsidR="008703FE" w:rsidRPr="00EB110B">
              <w:t>68</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5F9F0AD9" w14:textId="77777777" w:rsidR="00256219" w:rsidRPr="00B41BBD" w:rsidRDefault="00635945" w:rsidP="00A50E74">
            <w:pPr>
              <w:pStyle w:val="subjectname"/>
            </w:pPr>
            <w:r>
              <w:fldChar w:fldCharType="begin"/>
            </w:r>
            <w:r>
              <w:instrText xml:space="preserve"> REF _Ref41335684 \h </w:instrText>
            </w:r>
            <w:r>
              <w:fldChar w:fldCharType="separate"/>
            </w:r>
            <w:r w:rsidR="008703FE">
              <w:t>COMPILER DESIGN</w:t>
            </w:r>
            <w:r w:rsidR="008703FE" w:rsidRPr="00EB110B">
              <w:t xml:space="preserve">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73702190"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FC47F62"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2057A600"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5D8807D8"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14:paraId="46A1CC00" w14:textId="77777777"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1BF05E"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E13437"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449D1BAA"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3B21FF" w14:textId="77777777"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14:paraId="7ECABC7E" w14:textId="77777777" w:rsidTr="00AF4261">
        <w:trPr>
          <w:trHeight w:val="548"/>
        </w:trPr>
        <w:tc>
          <w:tcPr>
            <w:tcW w:w="827" w:type="dxa"/>
            <w:tcBorders>
              <w:top w:val="single" w:sz="4" w:space="0" w:color="auto"/>
              <w:left w:val="single" w:sz="4" w:space="0" w:color="auto"/>
              <w:bottom w:val="single" w:sz="4" w:space="0" w:color="auto"/>
              <w:right w:val="single" w:sz="4" w:space="0" w:color="auto"/>
            </w:tcBorders>
            <w:vAlign w:val="center"/>
          </w:tcPr>
          <w:p w14:paraId="31C15CE1" w14:textId="77777777" w:rsidR="00256219" w:rsidRPr="00835F66" w:rsidRDefault="00256219" w:rsidP="00C929F8">
            <w:pPr>
              <w:pStyle w:val="TableText"/>
              <w:ind w:left="1728" w:hanging="1728"/>
              <w:rPr>
                <w:rFonts w:ascii="Arial" w:hAnsi="Arial" w:cs="Arial"/>
                <w:caps/>
                <w:color w:val="auto"/>
                <w:sz w:val="16"/>
                <w:szCs w:val="16"/>
              </w:rPr>
            </w:pPr>
          </w:p>
        </w:tc>
        <w:tc>
          <w:tcPr>
            <w:tcW w:w="3137" w:type="dxa"/>
            <w:tcBorders>
              <w:top w:val="single" w:sz="4" w:space="0" w:color="auto"/>
              <w:left w:val="single" w:sz="4" w:space="0" w:color="auto"/>
              <w:bottom w:val="single" w:sz="4" w:space="0" w:color="auto"/>
              <w:right w:val="single" w:sz="4" w:space="0" w:color="auto"/>
            </w:tcBorders>
            <w:vAlign w:val="center"/>
            <w:hideMark/>
          </w:tcPr>
          <w:p w14:paraId="6214EEF7" w14:textId="77777777" w:rsidR="00256219" w:rsidRPr="00835F66" w:rsidRDefault="00840C5F" w:rsidP="00840C5F">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31 HRS</w:t>
            </w:r>
          </w:p>
        </w:tc>
        <w:tc>
          <w:tcPr>
            <w:tcW w:w="426" w:type="dxa"/>
            <w:tcBorders>
              <w:top w:val="single" w:sz="4" w:space="0" w:color="auto"/>
              <w:left w:val="single" w:sz="4" w:space="0" w:color="auto"/>
              <w:bottom w:val="single" w:sz="4" w:space="0" w:color="auto"/>
              <w:right w:val="single" w:sz="4" w:space="0" w:color="auto"/>
            </w:tcBorders>
            <w:vAlign w:val="center"/>
          </w:tcPr>
          <w:p w14:paraId="582061A8"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15</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14:paraId="6D4F4165"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148CB7F4"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tcPr>
          <w:p w14:paraId="7579D3A5" w14:textId="77777777"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23</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14:paraId="5DB9502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944177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453EB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F84EB4B"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0943882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42AE31CC" w14:textId="77777777" w:rsidR="00C158F5" w:rsidRPr="004D5903" w:rsidRDefault="00C158F5" w:rsidP="00C158F5">
      <w:pPr>
        <w:pStyle w:val="Semesternumbering"/>
        <w:rPr>
          <w:color w:val="FFFFFF" w:themeColor="background1"/>
        </w:rPr>
      </w:pPr>
      <w:bookmarkStart w:id="36" w:name="_Toc45664216"/>
      <w:r w:rsidRPr="004D5903">
        <w:rPr>
          <w:color w:val="FFFFFF" w:themeColor="background1"/>
        </w:rPr>
        <w:t>VII SEMESTER</w:t>
      </w:r>
      <w:bookmarkEnd w:id="36"/>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6E17C4" w:rsidRPr="00835F66" w14:paraId="594E3F9B" w14:textId="77777777" w:rsidTr="00F230A1">
        <w:trPr>
          <w:trHeight w:val="362"/>
        </w:trPr>
        <w:tc>
          <w:tcPr>
            <w:tcW w:w="9493"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14:paraId="2FB93B0C" w14:textId="77777777" w:rsidR="006E17C4" w:rsidRPr="0050154E" w:rsidRDefault="005D5F6A" w:rsidP="00D86136">
            <w:pPr>
              <w:pStyle w:val="tableinnnerheading"/>
              <w:jc w:val="left"/>
            </w:pPr>
            <w:bookmarkStart w:id="37" w:name="_Toc35635859"/>
            <w:r w:rsidRPr="0050154E">
              <w:t>VII S</w:t>
            </w:r>
            <w:r w:rsidR="006E17C4" w:rsidRPr="0050154E">
              <w:t>EMESTER</w:t>
            </w:r>
            <w:bookmarkEnd w:id="37"/>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14:paraId="701B105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r w:rsidR="00256219" w:rsidRPr="00835F66" w14:paraId="37A40B67" w14:textId="77777777" w:rsidTr="0057252F">
        <w:trPr>
          <w:trHeight w:val="539"/>
        </w:trPr>
        <w:tc>
          <w:tcPr>
            <w:tcW w:w="827" w:type="dxa"/>
            <w:tcBorders>
              <w:top w:val="single" w:sz="4" w:space="0" w:color="auto"/>
              <w:left w:val="single" w:sz="4" w:space="0" w:color="auto"/>
              <w:bottom w:val="single" w:sz="4" w:space="0" w:color="auto"/>
              <w:right w:val="single" w:sz="4" w:space="0" w:color="auto"/>
            </w:tcBorders>
            <w:vAlign w:val="center"/>
          </w:tcPr>
          <w:p w14:paraId="29EAF61A" w14:textId="77777777" w:rsidR="00256219" w:rsidRPr="00835F66" w:rsidRDefault="0057252F" w:rsidP="0057252F">
            <w:pPr>
              <w:pStyle w:val="courseCode"/>
            </w:pPr>
            <w:r>
              <w:fldChar w:fldCharType="begin"/>
            </w:r>
            <w:r>
              <w:instrText xml:space="preserve"> REF _Ref41335914 \h </w:instrText>
            </w:r>
            <w:r>
              <w:fldChar w:fldCharType="separate"/>
            </w:r>
            <w:r w:rsidR="008703FE">
              <w:t>20XT</w:t>
            </w:r>
            <w:r w:rsidR="008703FE" w:rsidRPr="00EB110B">
              <w:t>P1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14:paraId="35F0004A" w14:textId="77777777" w:rsidR="00256219" w:rsidRPr="00835F66" w:rsidRDefault="0057252F" w:rsidP="00A50E74">
            <w:pPr>
              <w:pStyle w:val="subjectname"/>
            </w:pPr>
            <w:r>
              <w:fldChar w:fldCharType="begin"/>
            </w:r>
            <w:r>
              <w:instrText xml:space="preserve"> REF _Ref41335919 \h </w:instrText>
            </w:r>
            <w:r>
              <w:fldChar w:fldCharType="separate"/>
            </w:r>
            <w:r w:rsidR="008703FE" w:rsidRPr="00EB110B">
              <w:t>PROJECT WORK 1 – INDUSTRY / RESEARCH PROJECT</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14:paraId="5347DD3D"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FF5C82"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D8C978F"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659F027E"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12</w:t>
            </w:r>
          </w:p>
        </w:tc>
        <w:tc>
          <w:tcPr>
            <w:tcW w:w="1559" w:type="dxa"/>
            <w:tcBorders>
              <w:top w:val="single" w:sz="4" w:space="0" w:color="auto"/>
              <w:left w:val="single" w:sz="4" w:space="0" w:color="auto"/>
              <w:bottom w:val="single" w:sz="4" w:space="0" w:color="auto"/>
              <w:right w:val="single" w:sz="4" w:space="0" w:color="auto"/>
            </w:tcBorders>
            <w:vAlign w:val="center"/>
          </w:tcPr>
          <w:p w14:paraId="202F88CC"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A9FB899"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79B227"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3B46394"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5CDD56" w14:textId="77777777"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bl>
    <w:p w14:paraId="2B563C1F" w14:textId="77777777" w:rsidR="009A3368" w:rsidRDefault="009A3368" w:rsidP="00AA283C">
      <w:pPr>
        <w:rPr>
          <w:rFonts w:cs="Arial"/>
          <w:b/>
          <w:sz w:val="16"/>
          <w:szCs w:val="16"/>
        </w:rPr>
      </w:pPr>
    </w:p>
    <w:p w14:paraId="264D329A" w14:textId="77777777" w:rsidR="006E17C4" w:rsidRDefault="006E17C4" w:rsidP="00AA283C">
      <w:pPr>
        <w:rPr>
          <w:rFonts w:cs="Arial"/>
          <w:b/>
          <w:sz w:val="16"/>
          <w:szCs w:val="16"/>
        </w:rPr>
      </w:pPr>
    </w:p>
    <w:p w14:paraId="7A9B0067" w14:textId="77777777" w:rsidR="009B5D31" w:rsidRDefault="009B5D31" w:rsidP="00AA283C">
      <w:pPr>
        <w:rPr>
          <w:rFonts w:cs="Arial"/>
          <w:b/>
          <w:sz w:val="16"/>
          <w:szCs w:val="16"/>
        </w:rPr>
      </w:pPr>
    </w:p>
    <w:p w14:paraId="276B740B" w14:textId="77777777" w:rsidR="009B5D31" w:rsidRDefault="009B5D31" w:rsidP="00AA283C">
      <w:pPr>
        <w:rPr>
          <w:rFonts w:cs="Arial"/>
          <w:b/>
          <w:sz w:val="16"/>
          <w:szCs w:val="16"/>
        </w:rPr>
      </w:pPr>
    </w:p>
    <w:p w14:paraId="604F90F4" w14:textId="77777777" w:rsidR="008C5741" w:rsidRDefault="008C5741" w:rsidP="00AA283C">
      <w:pPr>
        <w:rPr>
          <w:rFonts w:cs="Arial"/>
          <w:b/>
          <w:sz w:val="16"/>
          <w:szCs w:val="16"/>
        </w:rPr>
      </w:pPr>
    </w:p>
    <w:p w14:paraId="6778BB01" w14:textId="77777777" w:rsidR="008C5741" w:rsidRDefault="008C5741" w:rsidP="00AA283C">
      <w:pPr>
        <w:rPr>
          <w:rFonts w:cs="Arial"/>
          <w:b/>
          <w:sz w:val="16"/>
          <w:szCs w:val="16"/>
        </w:rPr>
      </w:pPr>
    </w:p>
    <w:p w14:paraId="1DAAF174" w14:textId="77777777" w:rsidR="009B5D31" w:rsidRPr="007278B3" w:rsidRDefault="001960BB" w:rsidP="008B0EC9">
      <w:pPr>
        <w:pStyle w:val="Semesternumbering"/>
        <w:jc w:val="left"/>
        <w:rPr>
          <w:color w:val="FFFFFF" w:themeColor="background1"/>
        </w:rPr>
      </w:pPr>
      <w:bookmarkStart w:id="38" w:name="_Toc45664217"/>
      <w:r w:rsidRPr="007278B3">
        <w:rPr>
          <w:color w:val="FFFFFF" w:themeColor="background1"/>
        </w:rPr>
        <w:lastRenderedPageBreak/>
        <w:t>II SEMESTER</w:t>
      </w:r>
      <w:bookmarkEnd w:id="38"/>
    </w:p>
    <w:p w14:paraId="41FDABAF" w14:textId="77777777" w:rsidR="00325E54" w:rsidRDefault="00DF4809" w:rsidP="00AA283C">
      <w:pPr>
        <w:rPr>
          <w:rFonts w:cs="Arial"/>
          <w:b/>
          <w:sz w:val="16"/>
          <w:szCs w:val="16"/>
        </w:rPr>
      </w:pPr>
      <w:r w:rsidRPr="00975FDF">
        <w:rPr>
          <w:rFonts w:cs="Arial"/>
          <w:b/>
          <w:sz w:val="16"/>
          <w:szCs w:val="16"/>
        </w:rPr>
        <w:t xml:space="preserve">Note: </w:t>
      </w:r>
      <w:r w:rsidRPr="00975FDF">
        <w:rPr>
          <w:rFonts w:cs="Arial"/>
          <w:sz w:val="16"/>
          <w:szCs w:val="16"/>
        </w:rPr>
        <w:t>Click on the course</w:t>
      </w:r>
      <w:r w:rsidR="003464A2">
        <w:rPr>
          <w:rFonts w:cs="Arial"/>
          <w:sz w:val="16"/>
          <w:szCs w:val="16"/>
        </w:rPr>
        <w:t xml:space="preserve"> code / </w:t>
      </w:r>
      <w:r w:rsidRPr="00975FDF">
        <w:rPr>
          <w:rFonts w:cs="Arial"/>
          <w:sz w:val="16"/>
          <w:szCs w:val="16"/>
        </w:rPr>
        <w:t>title for the detailed syllabus</w:t>
      </w:r>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6E17C4" w:rsidRPr="00835F66" w14:paraId="5C187441" w14:textId="77777777" w:rsidTr="00C867A1">
        <w:trPr>
          <w:trHeight w:val="360"/>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14:paraId="3BB0296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14:paraId="7031EDB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418" w:type="dxa"/>
            <w:vMerge w:val="restart"/>
            <w:tcBorders>
              <w:top w:val="single" w:sz="4" w:space="0" w:color="auto"/>
              <w:left w:val="single" w:sz="4" w:space="0" w:color="auto"/>
              <w:bottom w:val="single" w:sz="4" w:space="0" w:color="auto"/>
              <w:right w:val="single" w:sz="4" w:space="0" w:color="auto"/>
            </w:tcBorders>
            <w:vAlign w:val="center"/>
            <w:hideMark/>
          </w:tcPr>
          <w:p w14:paraId="4678C13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279" w:type="dxa"/>
            <w:gridSpan w:val="3"/>
            <w:tcBorders>
              <w:top w:val="single" w:sz="4" w:space="0" w:color="auto"/>
              <w:left w:val="single" w:sz="4" w:space="0" w:color="auto"/>
              <w:bottom w:val="single" w:sz="4" w:space="0" w:color="auto"/>
              <w:right w:val="single" w:sz="4" w:space="0" w:color="auto"/>
            </w:tcBorders>
            <w:vAlign w:val="center"/>
            <w:hideMark/>
          </w:tcPr>
          <w:p w14:paraId="21996F6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165408D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14:paraId="30E3864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2" w:type="dxa"/>
            <w:gridSpan w:val="3"/>
            <w:tcBorders>
              <w:top w:val="single" w:sz="4" w:space="0" w:color="auto"/>
              <w:left w:val="single" w:sz="4" w:space="0" w:color="auto"/>
              <w:bottom w:val="single" w:sz="4" w:space="0" w:color="auto"/>
              <w:right w:val="single" w:sz="4" w:space="0" w:color="auto"/>
            </w:tcBorders>
            <w:vAlign w:val="center"/>
            <w:hideMark/>
          </w:tcPr>
          <w:p w14:paraId="23A2524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53ACEB3" w14:textId="77777777" w:rsidR="006E17C4" w:rsidRPr="00835F66" w:rsidRDefault="006E17C4" w:rsidP="005C340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6E17C4" w:rsidRPr="00835F66" w14:paraId="6F16FED6" w14:textId="77777777" w:rsidTr="00C867A1">
        <w:trPr>
          <w:trHeight w:val="360"/>
        </w:trPr>
        <w:tc>
          <w:tcPr>
            <w:tcW w:w="827" w:type="dxa"/>
            <w:vMerge/>
            <w:tcBorders>
              <w:top w:val="single" w:sz="4" w:space="0" w:color="auto"/>
              <w:left w:val="single" w:sz="4" w:space="0" w:color="auto"/>
              <w:bottom w:val="single" w:sz="4" w:space="0" w:color="auto"/>
              <w:right w:val="single" w:sz="4" w:space="0" w:color="auto"/>
            </w:tcBorders>
            <w:vAlign w:val="center"/>
            <w:hideMark/>
          </w:tcPr>
          <w:p w14:paraId="3130C98A" w14:textId="77777777" w:rsidR="006E17C4" w:rsidRPr="00835F66" w:rsidRDefault="006E17C4" w:rsidP="00C929F8">
            <w:pPr>
              <w:rPr>
                <w:rFonts w:cs="Arial"/>
                <w:b/>
                <w:sz w:val="16"/>
                <w:szCs w:val="16"/>
              </w:rPr>
            </w:pPr>
          </w:p>
        </w:tc>
        <w:tc>
          <w:tcPr>
            <w:tcW w:w="3418" w:type="dxa"/>
            <w:vMerge/>
            <w:tcBorders>
              <w:top w:val="single" w:sz="4" w:space="0" w:color="auto"/>
              <w:left w:val="single" w:sz="4" w:space="0" w:color="auto"/>
              <w:bottom w:val="single" w:sz="4" w:space="0" w:color="auto"/>
              <w:right w:val="single" w:sz="4" w:space="0" w:color="auto"/>
            </w:tcBorders>
            <w:vAlign w:val="center"/>
            <w:hideMark/>
          </w:tcPr>
          <w:p w14:paraId="37B08A80" w14:textId="77777777" w:rsidR="006E17C4" w:rsidRPr="00835F66" w:rsidRDefault="006E17C4" w:rsidP="00C929F8">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14:paraId="0ABE2266" w14:textId="77777777"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14:paraId="3B3A6AFD" w14:textId="77777777"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14:paraId="4B272DC6" w14:textId="77777777"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3913D1CF" w14:textId="77777777" w:rsidR="006E17C4" w:rsidRPr="00835F66" w:rsidRDefault="006E17C4" w:rsidP="00C929F8">
            <w:pPr>
              <w:rPr>
                <w:rFonts w:cs="Arial"/>
                <w:b/>
                <w:sz w:val="16"/>
                <w:szCs w:val="16"/>
              </w:rPr>
            </w:pPr>
          </w:p>
        </w:tc>
        <w:tc>
          <w:tcPr>
            <w:tcW w:w="1560" w:type="dxa"/>
            <w:vMerge/>
            <w:tcBorders>
              <w:left w:val="single" w:sz="4" w:space="0" w:color="auto"/>
              <w:bottom w:val="single" w:sz="4" w:space="0" w:color="auto"/>
              <w:right w:val="single" w:sz="4" w:space="0" w:color="auto"/>
            </w:tcBorders>
          </w:tcPr>
          <w:p w14:paraId="4864B39D"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A4B577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14:paraId="17674A5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14:paraId="709CE5B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E24A692" w14:textId="77777777" w:rsidR="006E17C4" w:rsidRPr="00835F66" w:rsidRDefault="006E17C4" w:rsidP="00C929F8">
            <w:pPr>
              <w:rPr>
                <w:rFonts w:cs="Arial"/>
                <w:b/>
                <w:sz w:val="16"/>
                <w:szCs w:val="16"/>
              </w:rPr>
            </w:pPr>
          </w:p>
        </w:tc>
      </w:tr>
      <w:tr w:rsidR="006E17C4" w:rsidRPr="00835F66" w14:paraId="241134D3" w14:textId="77777777" w:rsidTr="00C867A1">
        <w:trPr>
          <w:trHeight w:val="360"/>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14:paraId="603B42BD" w14:textId="77777777" w:rsidR="006E17C4" w:rsidRPr="0050154E" w:rsidRDefault="006E17C4" w:rsidP="00D86136">
            <w:pPr>
              <w:pStyle w:val="tableinnnerheading"/>
              <w:jc w:val="left"/>
            </w:pPr>
            <w:bookmarkStart w:id="39" w:name="_Toc35635860"/>
            <w:r w:rsidRPr="0050154E">
              <w:t>VIII SEMESTER</w:t>
            </w:r>
            <w:bookmarkEnd w:id="39"/>
            <w:r w:rsidRPr="0050154E">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14:paraId="5C7C352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r w:rsidR="006E17C4" w:rsidRPr="00835F66" w14:paraId="55A13624"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432459F2" w14:textId="77777777" w:rsidR="006E17C4" w:rsidRPr="00835F66" w:rsidRDefault="0057252F" w:rsidP="0057252F">
            <w:pPr>
              <w:pStyle w:val="courseCode"/>
            </w:pPr>
            <w:r>
              <w:fldChar w:fldCharType="begin"/>
            </w:r>
            <w:r>
              <w:instrText xml:space="preserve"> REF _Ref41335728 \h </w:instrText>
            </w:r>
            <w:r>
              <w:fldChar w:fldCharType="separate"/>
            </w:r>
            <w:r w:rsidR="008703FE">
              <w:t>20XT81</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649B63D7" w14:textId="77777777" w:rsidR="006E17C4" w:rsidRPr="00835F66" w:rsidRDefault="0057252F" w:rsidP="00A50E74">
            <w:pPr>
              <w:pStyle w:val="subjectname"/>
            </w:pPr>
            <w:r>
              <w:fldChar w:fldCharType="begin"/>
            </w:r>
            <w:r>
              <w:instrText xml:space="preserve"> REF _Ref41335733 \h </w:instrText>
            </w:r>
            <w:r>
              <w:fldChar w:fldCharType="separate"/>
            </w:r>
            <w:r w:rsidR="008703FE" w:rsidRPr="00EB110B">
              <w:t>DEEP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3852218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DCD32B" w14:textId="77777777" w:rsidR="006E17C4" w:rsidRPr="00835F66" w:rsidRDefault="002A3142"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4F9DE90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8013AD5" w14:textId="77777777" w:rsidR="006E17C4" w:rsidRPr="00835F66" w:rsidRDefault="002A3142"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623AEB4C" w14:textId="77777777" w:rsidR="006E17C4" w:rsidRPr="009B7600" w:rsidRDefault="00B41943" w:rsidP="00E2655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w:t>
            </w:r>
            <w:r w:rsidR="00E26559">
              <w:rPr>
                <w:rFonts w:cs="Arial"/>
                <w:caps/>
                <w:color w:val="auto"/>
                <w:sz w:val="16"/>
                <w:szCs w:val="16"/>
              </w:rPr>
              <w:t>5</w:t>
            </w: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961AE6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6D9A6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EC98FE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A3528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4E8BA332" w14:textId="77777777" w:rsidTr="00C867A1">
        <w:trPr>
          <w:trHeight w:val="500"/>
        </w:trPr>
        <w:tc>
          <w:tcPr>
            <w:tcW w:w="827" w:type="dxa"/>
            <w:tcBorders>
              <w:top w:val="single" w:sz="4" w:space="0" w:color="auto"/>
              <w:left w:val="single" w:sz="4" w:space="0" w:color="auto"/>
              <w:bottom w:val="single" w:sz="4" w:space="0" w:color="auto"/>
              <w:right w:val="single" w:sz="4" w:space="0" w:color="auto"/>
            </w:tcBorders>
            <w:vAlign w:val="center"/>
          </w:tcPr>
          <w:p w14:paraId="24A6F904" w14:textId="77777777" w:rsidR="006E17C4" w:rsidRPr="00835F66" w:rsidRDefault="0057252F" w:rsidP="0057252F">
            <w:pPr>
              <w:pStyle w:val="courseCode"/>
            </w:pPr>
            <w:r>
              <w:fldChar w:fldCharType="begin"/>
            </w:r>
            <w:r>
              <w:instrText xml:space="preserve"> REF _Ref41335741 \h </w:instrText>
            </w:r>
            <w:r>
              <w:fldChar w:fldCharType="separate"/>
            </w:r>
            <w:r w:rsidR="008703FE">
              <w:t>20XT</w:t>
            </w:r>
            <w:r w:rsidR="008703FE" w:rsidRPr="00EB110B">
              <w:t>82</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34ABE48C" w14:textId="77777777" w:rsidR="006E17C4" w:rsidRPr="00835F66" w:rsidRDefault="0057252F" w:rsidP="00A50E74">
            <w:pPr>
              <w:pStyle w:val="subjectname"/>
            </w:pPr>
            <w:r>
              <w:fldChar w:fldCharType="begin"/>
            </w:r>
            <w:r>
              <w:instrText xml:space="preserve"> REF _Ref41335746 \h </w:instrText>
            </w:r>
            <w:r>
              <w:fldChar w:fldCharType="separate"/>
            </w:r>
            <w:r w:rsidR="008703FE" w:rsidRPr="00EB110B">
              <w:t>PARALLEL AND DISTRIBUTED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416B9D6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881A03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FECB2E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699107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291A0531" w14:textId="77777777" w:rsidR="006E17C4" w:rsidRPr="00835F66" w:rsidRDefault="003C7CB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20XT35, 20XT44, 20XT45</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45FFB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70044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26191E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42730E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3F94CCAD"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5E00A57B" w14:textId="77777777" w:rsidR="006E17C4" w:rsidRPr="00835F66" w:rsidRDefault="0057252F" w:rsidP="0057252F">
            <w:pPr>
              <w:pStyle w:val="courseCode"/>
            </w:pPr>
            <w:r>
              <w:fldChar w:fldCharType="begin"/>
            </w:r>
            <w:r>
              <w:instrText xml:space="preserve"> REF _Ref41335751 \h </w:instrText>
            </w:r>
            <w:r>
              <w:fldChar w:fldCharType="separate"/>
            </w:r>
            <w:r w:rsidR="008703FE">
              <w:t>20XT8</w:t>
            </w:r>
            <w:r w:rsidR="008703FE" w:rsidRPr="00EB110B">
              <w:t>3</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59D9443C" w14:textId="77777777" w:rsidR="006E17C4" w:rsidRPr="00835F66" w:rsidRDefault="0057252F" w:rsidP="00A50E74">
            <w:pPr>
              <w:pStyle w:val="subjectname"/>
            </w:pPr>
            <w:r>
              <w:fldChar w:fldCharType="begin"/>
            </w:r>
            <w:r>
              <w:instrText xml:space="preserve"> REF _Ref41335755 \h </w:instrText>
            </w:r>
            <w:r>
              <w:fldChar w:fldCharType="separate"/>
            </w:r>
            <w:r w:rsidR="008703FE" w:rsidRPr="00EB110B">
              <w:t>DATA MINING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7F1BA8D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329CB7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56ED83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8697CD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21E7FDAF" w14:textId="77777777" w:rsidR="006E17C4" w:rsidRPr="00835F66" w:rsidRDefault="0084305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FBDC6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43D76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DAB5EC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60331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1436D923"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14:paraId="4A7CE217" w14:textId="77777777" w:rsidR="006E17C4" w:rsidRPr="00835F66" w:rsidRDefault="006E17C4" w:rsidP="0057252F">
            <w:pPr>
              <w:pStyle w:val="courseCode"/>
            </w:pPr>
            <w:r>
              <w:t>20XTe_</w:t>
            </w:r>
          </w:p>
        </w:tc>
        <w:tc>
          <w:tcPr>
            <w:tcW w:w="3418" w:type="dxa"/>
            <w:tcBorders>
              <w:top w:val="single" w:sz="4" w:space="0" w:color="auto"/>
              <w:left w:val="single" w:sz="4" w:space="0" w:color="auto"/>
              <w:bottom w:val="single" w:sz="4" w:space="0" w:color="auto"/>
              <w:right w:val="single" w:sz="4" w:space="0" w:color="auto"/>
            </w:tcBorders>
            <w:vAlign w:val="center"/>
            <w:hideMark/>
          </w:tcPr>
          <w:p w14:paraId="33FA63A6" w14:textId="77777777" w:rsidR="006E17C4" w:rsidRPr="00835F66" w:rsidRDefault="006E17C4" w:rsidP="00A50E74">
            <w:pPr>
              <w:pStyle w:val="subjectname"/>
            </w:pPr>
            <w:r w:rsidRPr="00835F66">
              <w:t>PROFESSIONAL ELECTIVE – ii</w:t>
            </w:r>
            <w:r>
              <w:t>i</w:t>
            </w:r>
          </w:p>
        </w:tc>
        <w:tc>
          <w:tcPr>
            <w:tcW w:w="428" w:type="dxa"/>
            <w:tcBorders>
              <w:top w:val="single" w:sz="4" w:space="0" w:color="auto"/>
              <w:left w:val="single" w:sz="4" w:space="0" w:color="auto"/>
              <w:bottom w:val="single" w:sz="4" w:space="0" w:color="auto"/>
              <w:right w:val="single" w:sz="4" w:space="0" w:color="auto"/>
            </w:tcBorders>
            <w:vAlign w:val="center"/>
            <w:hideMark/>
          </w:tcPr>
          <w:p w14:paraId="27CDA23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6D5A3D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1CFBA3A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CC340F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69A06679" w14:textId="77777777"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881DE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EF062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DCAB4B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84C2E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6E17C4" w:rsidRPr="00835F66" w14:paraId="45C3B410"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14:paraId="1734E1CB" w14:textId="77777777" w:rsidR="006E17C4" w:rsidRPr="00835F66" w:rsidRDefault="006E17C4" w:rsidP="0057252F">
            <w:pPr>
              <w:pStyle w:val="courseCode"/>
            </w:pPr>
            <w:r>
              <w:t>20XTo_</w:t>
            </w:r>
          </w:p>
        </w:tc>
        <w:tc>
          <w:tcPr>
            <w:tcW w:w="3418" w:type="dxa"/>
            <w:tcBorders>
              <w:top w:val="single" w:sz="4" w:space="0" w:color="auto"/>
              <w:left w:val="single" w:sz="4" w:space="0" w:color="auto"/>
              <w:bottom w:val="single" w:sz="4" w:space="0" w:color="auto"/>
              <w:right w:val="single" w:sz="4" w:space="0" w:color="auto"/>
            </w:tcBorders>
            <w:vAlign w:val="center"/>
            <w:hideMark/>
          </w:tcPr>
          <w:p w14:paraId="62C6E68F" w14:textId="77777777" w:rsidR="006E17C4" w:rsidRPr="00835F66" w:rsidRDefault="006E17C4" w:rsidP="00A50E74">
            <w:pPr>
              <w:pStyle w:val="subjectname"/>
            </w:pPr>
            <w:r>
              <w:t>OPEN ELECTIVE – i</w:t>
            </w:r>
          </w:p>
        </w:tc>
        <w:tc>
          <w:tcPr>
            <w:tcW w:w="428" w:type="dxa"/>
            <w:tcBorders>
              <w:top w:val="single" w:sz="4" w:space="0" w:color="auto"/>
              <w:left w:val="single" w:sz="4" w:space="0" w:color="auto"/>
              <w:bottom w:val="single" w:sz="4" w:space="0" w:color="auto"/>
              <w:right w:val="single" w:sz="4" w:space="0" w:color="auto"/>
            </w:tcBorders>
            <w:vAlign w:val="center"/>
            <w:hideMark/>
          </w:tcPr>
          <w:p w14:paraId="0387F68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2099F8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163A4CB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59D212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080DC2DE" w14:textId="77777777"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12F96F2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290C7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FD03C5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2A8EE1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oE</w:t>
            </w:r>
          </w:p>
        </w:tc>
      </w:tr>
      <w:tr w:rsidR="006E17C4" w:rsidRPr="00835F66" w14:paraId="6F9B6524" w14:textId="77777777" w:rsidTr="00C867A1">
        <w:trPr>
          <w:trHeight w:val="482"/>
        </w:trPr>
        <w:tc>
          <w:tcPr>
            <w:tcW w:w="827" w:type="dxa"/>
            <w:tcBorders>
              <w:top w:val="single" w:sz="4" w:space="0" w:color="auto"/>
              <w:left w:val="single" w:sz="4" w:space="0" w:color="auto"/>
              <w:bottom w:val="single" w:sz="4" w:space="0" w:color="auto"/>
              <w:right w:val="single" w:sz="4" w:space="0" w:color="auto"/>
            </w:tcBorders>
            <w:vAlign w:val="center"/>
          </w:tcPr>
          <w:p w14:paraId="7FDFA85E" w14:textId="77777777" w:rsidR="006E17C4" w:rsidRPr="00835F66" w:rsidRDefault="0057252F" w:rsidP="0057252F">
            <w:pPr>
              <w:pStyle w:val="courseCode"/>
              <w:rPr>
                <w:b/>
              </w:rPr>
            </w:pPr>
            <w:r>
              <w:rPr>
                <w:b/>
              </w:rPr>
              <w:fldChar w:fldCharType="begin"/>
            </w:r>
            <w:r>
              <w:rPr>
                <w:b/>
              </w:rPr>
              <w:instrText xml:space="preserve"> REF _Ref41335766 \h </w:instrText>
            </w:r>
            <w:r>
              <w:rPr>
                <w:b/>
              </w:rPr>
            </w:r>
            <w:r>
              <w:rPr>
                <w:b/>
              </w:rPr>
              <w:fldChar w:fldCharType="separate"/>
            </w:r>
            <w:r w:rsidR="008703FE">
              <w:t>20XT</w:t>
            </w:r>
            <w:r w:rsidR="008703FE" w:rsidRPr="00EB110B">
              <w:t>86</w:t>
            </w:r>
            <w:r>
              <w:rPr>
                <w:b/>
              </w:rP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424B2731" w14:textId="77777777" w:rsidR="006E17C4" w:rsidRPr="00835F66" w:rsidRDefault="0057252F" w:rsidP="00A50E74">
            <w:pPr>
              <w:pStyle w:val="subjectname"/>
            </w:pPr>
            <w:r>
              <w:fldChar w:fldCharType="begin"/>
            </w:r>
            <w:r>
              <w:instrText xml:space="preserve"> REF _Ref41335770 \h </w:instrText>
            </w:r>
            <w:r>
              <w:fldChar w:fldCharType="separate"/>
            </w:r>
            <w:r w:rsidR="008703FE" w:rsidRPr="00EB110B">
              <w:t>PARALLEL AND DISTRIBUTED COMPUTING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82B652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3D5828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0FC852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728DE1E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4820D4A8" w14:textId="77777777"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20xt82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8AFFC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8371D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3EB2812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114BF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5C489E2D"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37841B4D" w14:textId="77777777" w:rsidR="006E17C4" w:rsidRPr="00835F66" w:rsidRDefault="0057252F" w:rsidP="0057252F">
            <w:pPr>
              <w:pStyle w:val="courseCode"/>
            </w:pPr>
            <w:r>
              <w:fldChar w:fldCharType="begin"/>
            </w:r>
            <w:r>
              <w:instrText xml:space="preserve"> REF _Ref41335775 \h </w:instrText>
            </w:r>
            <w:r>
              <w:fldChar w:fldCharType="separate"/>
            </w:r>
            <w:r w:rsidR="008703FE">
              <w:t>20XT</w:t>
            </w:r>
            <w:r w:rsidR="008703FE" w:rsidRPr="00EB110B">
              <w:t>87</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62183150" w14:textId="77777777" w:rsidR="006E17C4" w:rsidRPr="00835F66" w:rsidRDefault="0057252F" w:rsidP="00A50E74">
            <w:pPr>
              <w:pStyle w:val="subjectname"/>
            </w:pPr>
            <w:r>
              <w:fldChar w:fldCharType="begin"/>
            </w:r>
            <w:r>
              <w:instrText xml:space="preserve"> REF _Ref41335779 \h </w:instrText>
            </w:r>
            <w:r>
              <w:fldChar w:fldCharType="separate"/>
            </w:r>
            <w:r w:rsidR="008703FE">
              <w:t>DATA MINING</w:t>
            </w:r>
            <w:r w:rsidR="008703FE" w:rsidRPr="00EB110B">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528A9D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407BC6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7D2759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2FF6A72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24768571" w14:textId="77777777"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20xt83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E9FB7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61060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7D30454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DEAAB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73CD1565"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68E900CF" w14:textId="77777777" w:rsidR="006E17C4" w:rsidRPr="00835F66" w:rsidRDefault="0057252F" w:rsidP="0057252F">
            <w:pPr>
              <w:pStyle w:val="courseCode"/>
            </w:pPr>
            <w:r>
              <w:fldChar w:fldCharType="begin"/>
            </w:r>
            <w:r>
              <w:instrText xml:space="preserve"> REF _Ref41335785 \h </w:instrText>
            </w:r>
            <w:r>
              <w:fldChar w:fldCharType="separate"/>
            </w:r>
            <w:r w:rsidR="008703FE">
              <w:t>20XT</w:t>
            </w:r>
            <w:r w:rsidR="008703FE" w:rsidRPr="00EB110B">
              <w:t>88</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4DD0E495" w14:textId="77777777" w:rsidR="006E17C4" w:rsidRPr="00835F66" w:rsidRDefault="0057252F" w:rsidP="00A50E74">
            <w:pPr>
              <w:pStyle w:val="subjectname"/>
            </w:pPr>
            <w:r>
              <w:fldChar w:fldCharType="begin"/>
            </w:r>
            <w:r>
              <w:instrText xml:space="preserve"> REF _Ref41335789 \h </w:instrText>
            </w:r>
            <w:r>
              <w:fldChar w:fldCharType="separate"/>
            </w:r>
            <w:r w:rsidR="008703FE" w:rsidRPr="00EB110B">
              <w:t>RESEARCH SPECIALIZATION LAB - I</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61DE0AB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E4EA9A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ACE95CD"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7255AD2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5BE12056" w14:textId="77777777"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A27BA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6E8B8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65EBE6C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0047B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r w:rsidR="006E17C4" w:rsidRPr="00835F66" w14:paraId="77099986"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1DBAA793" w14:textId="77777777" w:rsidR="006E17C4" w:rsidRPr="00835F66" w:rsidRDefault="006E17C4" w:rsidP="00C929F8">
            <w:pPr>
              <w:pStyle w:val="TableText"/>
              <w:ind w:left="1728" w:hanging="1728"/>
              <w:rPr>
                <w:rFonts w:ascii="Arial" w:hAnsi="Arial" w:cs="Arial"/>
                <w:caps/>
                <w:color w:val="auto"/>
                <w:sz w:val="16"/>
                <w:szCs w:val="16"/>
              </w:rPr>
            </w:pPr>
          </w:p>
        </w:tc>
        <w:tc>
          <w:tcPr>
            <w:tcW w:w="3418" w:type="dxa"/>
            <w:tcBorders>
              <w:top w:val="single" w:sz="4" w:space="0" w:color="auto"/>
              <w:left w:val="single" w:sz="4" w:space="0" w:color="auto"/>
              <w:bottom w:val="single" w:sz="4" w:space="0" w:color="auto"/>
              <w:right w:val="single" w:sz="4" w:space="0" w:color="auto"/>
            </w:tcBorders>
            <w:vAlign w:val="center"/>
            <w:hideMark/>
          </w:tcPr>
          <w:p w14:paraId="1CBB6AD3" w14:textId="77777777" w:rsidR="006E17C4" w:rsidRPr="00835F66" w:rsidRDefault="00840C5F" w:rsidP="002A3142">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w:t>
            </w:r>
            <w:r w:rsidR="002A3142">
              <w:rPr>
                <w:rFonts w:ascii="Arial" w:hAnsi="Arial" w:cs="Arial"/>
                <w:color w:val="auto"/>
                <w:sz w:val="16"/>
                <w:szCs w:val="16"/>
              </w:rPr>
              <w:t>2</w:t>
            </w:r>
            <w:r>
              <w:rPr>
                <w:rFonts w:ascii="Arial" w:hAnsi="Arial" w:cs="Arial"/>
                <w:color w:val="auto"/>
                <w:sz w:val="16"/>
                <w:szCs w:val="16"/>
              </w:rPr>
              <w:t xml:space="preserve"> HRS</w:t>
            </w:r>
          </w:p>
        </w:tc>
        <w:tc>
          <w:tcPr>
            <w:tcW w:w="428" w:type="dxa"/>
            <w:tcBorders>
              <w:top w:val="single" w:sz="4" w:space="0" w:color="auto"/>
              <w:left w:val="single" w:sz="4" w:space="0" w:color="auto"/>
              <w:bottom w:val="single" w:sz="4" w:space="0" w:color="auto"/>
              <w:right w:val="single" w:sz="4" w:space="0" w:color="auto"/>
            </w:tcBorders>
            <w:vAlign w:val="center"/>
          </w:tcPr>
          <w:p w14:paraId="5CFDF1E0"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15</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1534F452"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2A3142">
              <w:rPr>
                <w:rFonts w:cs="Arial"/>
                <w:b/>
                <w:caps/>
                <w:noProof/>
                <w:color w:val="auto"/>
                <w:sz w:val="16"/>
                <w:szCs w:val="16"/>
              </w:rPr>
              <w:t>6</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14:paraId="2B8DAE61"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D06937">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14:paraId="756788BD"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2A3142">
              <w:rPr>
                <w:rFonts w:cs="Arial"/>
                <w:b/>
                <w:caps/>
                <w:noProof/>
                <w:color w:val="auto"/>
                <w:sz w:val="16"/>
                <w:szCs w:val="16"/>
              </w:rPr>
              <w:t>24</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14:paraId="1FF5C22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225556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4A8CC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007ED9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1B3262E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4653A6CF" w14:textId="77777777" w:rsidR="001960BB" w:rsidRPr="004D5903" w:rsidRDefault="001960BB" w:rsidP="001960BB">
      <w:pPr>
        <w:pStyle w:val="Semesternumbering"/>
        <w:rPr>
          <w:color w:val="FFFFFF" w:themeColor="background1"/>
        </w:rPr>
      </w:pPr>
      <w:bookmarkStart w:id="40" w:name="_Toc45664218"/>
      <w:r w:rsidRPr="004D5903">
        <w:rPr>
          <w:color w:val="FFFFFF" w:themeColor="background1"/>
        </w:rPr>
        <w:t>IX SEMESTER</w:t>
      </w:r>
      <w:bookmarkEnd w:id="40"/>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844E2B" w:rsidRPr="00835F66" w14:paraId="0522187C" w14:textId="77777777" w:rsidTr="00C867A1">
        <w:trPr>
          <w:trHeight w:val="360"/>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14:paraId="12333A3B" w14:textId="77777777" w:rsidR="00844E2B" w:rsidRPr="0050154E" w:rsidRDefault="005D5F6A" w:rsidP="00D86136">
            <w:pPr>
              <w:pStyle w:val="tableinnnerheading"/>
              <w:jc w:val="left"/>
            </w:pPr>
            <w:bookmarkStart w:id="41" w:name="_Toc35635861"/>
            <w:r w:rsidRPr="0050154E">
              <w:t>IX SEMESTER</w:t>
            </w:r>
            <w:bookmarkEnd w:id="41"/>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14:paraId="524D938B" w14:textId="77777777" w:rsidR="00844E2B" w:rsidRPr="00835F66" w:rsidRDefault="00844E2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r w:rsidR="006E17C4" w:rsidRPr="00835F66" w14:paraId="659C614B"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0812107C" w14:textId="77777777" w:rsidR="006E17C4" w:rsidRPr="00835F66" w:rsidRDefault="0057252F" w:rsidP="0057252F">
            <w:pPr>
              <w:pStyle w:val="courseCode"/>
            </w:pPr>
            <w:r>
              <w:fldChar w:fldCharType="begin"/>
            </w:r>
            <w:r>
              <w:instrText xml:space="preserve"> REF _Ref41335821 \h </w:instrText>
            </w:r>
            <w:r>
              <w:fldChar w:fldCharType="separate"/>
            </w:r>
            <w:r w:rsidR="008703FE">
              <w:t>20XT91</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380F2ACE" w14:textId="77777777" w:rsidR="006E17C4" w:rsidRPr="00835F66" w:rsidRDefault="0057252F" w:rsidP="00A50E74">
            <w:pPr>
              <w:pStyle w:val="subjectname"/>
            </w:pPr>
            <w:r>
              <w:fldChar w:fldCharType="begin"/>
            </w:r>
            <w:r>
              <w:instrText xml:space="preserve"> REF _Ref41335827 \h </w:instrText>
            </w:r>
            <w:r>
              <w:fldChar w:fldCharType="separate"/>
            </w:r>
            <w:r w:rsidR="008703FE" w:rsidRPr="00EB110B">
              <w:t>GAME THEORY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38E9FEC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03E0A96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CCFD7B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C92842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0BE3D63C" w14:textId="77777777" w:rsidR="006E17C4" w:rsidRPr="00835F66" w:rsidRDefault="0061125B"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61125B">
              <w:rPr>
                <w:rFonts w:cs="Arial"/>
                <w:caps/>
                <w:color w:val="auto"/>
                <w:sz w:val="16"/>
                <w:szCs w:val="16"/>
              </w:rPr>
              <w:t>20XT</w:t>
            </w:r>
            <w:r w:rsidR="00B41943">
              <w:rPr>
                <w:rFonts w:cs="Arial"/>
                <w:caps/>
                <w:color w:val="auto"/>
                <w:sz w:val="16"/>
                <w:szCs w:val="16"/>
              </w:rPr>
              <w:t>1</w:t>
            </w:r>
            <w:r w:rsidRPr="0061125B">
              <w:rPr>
                <w:rFonts w:cs="Arial"/>
                <w:caps/>
                <w:color w:val="auto"/>
                <w:sz w:val="16"/>
                <w:szCs w:val="16"/>
              </w:rPr>
              <w:t>1, 20XT</w:t>
            </w:r>
            <w:r w:rsidR="00B41943">
              <w:rPr>
                <w:rFonts w:cs="Arial"/>
                <w:caps/>
                <w:color w:val="auto"/>
                <w:sz w:val="16"/>
                <w:szCs w:val="16"/>
              </w:rPr>
              <w:t>21</w:t>
            </w:r>
            <w:r w:rsidRPr="0061125B">
              <w:rPr>
                <w:rFonts w:cs="Arial"/>
                <w:caps/>
                <w:color w:val="auto"/>
                <w:sz w:val="16"/>
                <w:szCs w:val="16"/>
              </w:rPr>
              <w:t>, 20XT3</w:t>
            </w:r>
            <w:r w:rsidR="00B41943">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9E730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FAF5BA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55B475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CDC21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60800228"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3B4D7235" w14:textId="77777777" w:rsidR="006E17C4" w:rsidRPr="00B41BBD" w:rsidRDefault="0057252F" w:rsidP="0057252F">
            <w:pPr>
              <w:pStyle w:val="courseCode"/>
            </w:pPr>
            <w:r>
              <w:fldChar w:fldCharType="begin"/>
            </w:r>
            <w:r>
              <w:instrText xml:space="preserve"> REF _Ref41335831 \h </w:instrText>
            </w:r>
            <w:r>
              <w:fldChar w:fldCharType="separate"/>
            </w:r>
            <w:r w:rsidR="008703FE">
              <w:t>20XT92</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25232DAD" w14:textId="77777777" w:rsidR="006E17C4" w:rsidRPr="00B41BBD" w:rsidRDefault="0057252F" w:rsidP="00A50E74">
            <w:pPr>
              <w:pStyle w:val="subjectname"/>
            </w:pPr>
            <w:r>
              <w:fldChar w:fldCharType="begin"/>
            </w:r>
            <w:r>
              <w:instrText xml:space="preserve"> REF _Ref41335834 \h </w:instrText>
            </w:r>
            <w:r>
              <w:fldChar w:fldCharType="separate"/>
            </w:r>
            <w:r w:rsidR="008703FE" w:rsidRPr="00EB110B">
              <w:t>MATHEMATICAL MODELLING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19C1831"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C59018A" w14:textId="77777777" w:rsidR="006E17C4" w:rsidRPr="00B41BBD" w:rsidRDefault="001517B5" w:rsidP="0090250F">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D9D00FF"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B3C05D5" w14:textId="77777777" w:rsidR="006E17C4" w:rsidRPr="00B41BBD" w:rsidRDefault="001517B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48B8BC5B" w14:textId="77777777" w:rsidR="006E17C4" w:rsidRPr="00B41BBD" w:rsidRDefault="00B41943" w:rsidP="002A3142">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D93511">
              <w:rPr>
                <w:rFonts w:cs="Arial"/>
                <w:caps/>
                <w:color w:val="auto"/>
                <w:sz w:val="16"/>
                <w:szCs w:val="16"/>
              </w:rPr>
              <w:t>20XT33, 20XT41, 20XT43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1ED230"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3726131"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607620D"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4970FB" w14:textId="77777777"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6E17C4" w:rsidRPr="00835F66" w14:paraId="77A79C71"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29DFA27B" w14:textId="77777777" w:rsidR="006E17C4" w:rsidRPr="00835F66" w:rsidRDefault="0057252F" w:rsidP="0057252F">
            <w:pPr>
              <w:pStyle w:val="courseCode"/>
            </w:pPr>
            <w:r>
              <w:fldChar w:fldCharType="begin"/>
            </w:r>
            <w:r>
              <w:instrText xml:space="preserve"> REF _Ref41335845 \h </w:instrText>
            </w:r>
            <w:r>
              <w:fldChar w:fldCharType="separate"/>
            </w:r>
            <w:r w:rsidR="008703FE">
              <w:rPr>
                <w:lang w:val="it-IT"/>
              </w:rPr>
              <w:t>20XT93</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03691C62" w14:textId="77777777" w:rsidR="006E17C4" w:rsidRPr="00D7024E" w:rsidRDefault="0057252F" w:rsidP="00A50E74">
            <w:pPr>
              <w:pStyle w:val="subjectname"/>
              <w:rPr>
                <w:b/>
                <w:sz w:val="20"/>
              </w:rPr>
            </w:pPr>
            <w:r>
              <w:rPr>
                <w:b/>
                <w:sz w:val="20"/>
              </w:rPr>
              <w:fldChar w:fldCharType="begin"/>
            </w:r>
            <w:r>
              <w:rPr>
                <w:b/>
                <w:sz w:val="20"/>
              </w:rPr>
              <w:instrText xml:space="preserve"> REF _Ref41335850 \h </w:instrText>
            </w:r>
            <w:r>
              <w:rPr>
                <w:b/>
                <w:sz w:val="20"/>
              </w:rPr>
            </w:r>
            <w:r>
              <w:rPr>
                <w:b/>
                <w:sz w:val="20"/>
              </w:rPr>
              <w:fldChar w:fldCharType="separate"/>
            </w:r>
            <w:r w:rsidR="008703FE" w:rsidRPr="00EB110B">
              <w:rPr>
                <w:lang w:val="it-IT"/>
              </w:rPr>
              <w:t xml:space="preserve">INFORMATION RETRIEVAL </w:t>
            </w:r>
            <w:r w:rsidR="008703FE">
              <w:rPr>
                <w:lang w:val="it-IT"/>
              </w:rPr>
              <w:t>AND WEB SEARCH</w:t>
            </w:r>
            <w:r>
              <w:rPr>
                <w:b/>
                <w:sz w:val="20"/>
              </w:rP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72728AF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F49AB0D"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833E7A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A4B4BB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14:paraId="75A44E9E" w14:textId="77777777" w:rsidR="006E17C4" w:rsidRDefault="00B41943"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20XT</w:t>
            </w:r>
            <w:r>
              <w:rPr>
                <w:rFonts w:cs="Arial"/>
                <w:caps/>
                <w:color w:val="auto"/>
                <w:sz w:val="16"/>
                <w:szCs w:val="16"/>
              </w:rPr>
              <w:t>31</w:t>
            </w:r>
            <w:r w:rsidRPr="00B41BBD">
              <w:rPr>
                <w:rFonts w:cs="Arial"/>
                <w:caps/>
                <w:color w:val="auto"/>
                <w:sz w:val="16"/>
                <w:szCs w:val="16"/>
              </w:rPr>
              <w:t>, 20XT</w:t>
            </w:r>
            <w:r>
              <w:rPr>
                <w:rFonts w:cs="Arial"/>
                <w:caps/>
                <w:color w:val="auto"/>
                <w:sz w:val="16"/>
                <w:szCs w:val="16"/>
              </w:rPr>
              <w:t>3</w:t>
            </w:r>
            <w:r w:rsidRPr="00B41BBD">
              <w:rPr>
                <w:rFonts w:cs="Arial"/>
                <w:caps/>
                <w:color w:val="auto"/>
                <w:sz w:val="16"/>
                <w:szCs w:val="16"/>
              </w:rPr>
              <w:t>3</w:t>
            </w:r>
          </w:p>
          <w:p w14:paraId="3B690ADF" w14:textId="77777777" w:rsidR="007803F3" w:rsidRPr="00835F66" w:rsidRDefault="007803F3"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D2D01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85322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9E3014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B4D04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45220511"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14:paraId="74299B07" w14:textId="77777777" w:rsidR="006E17C4" w:rsidRPr="00835F66" w:rsidRDefault="006E17C4" w:rsidP="0057252F">
            <w:pPr>
              <w:pStyle w:val="courseCode"/>
            </w:pPr>
            <w:r>
              <w:t>20XTe_</w:t>
            </w:r>
          </w:p>
        </w:tc>
        <w:tc>
          <w:tcPr>
            <w:tcW w:w="3418" w:type="dxa"/>
            <w:tcBorders>
              <w:top w:val="single" w:sz="4" w:space="0" w:color="auto"/>
              <w:left w:val="single" w:sz="4" w:space="0" w:color="auto"/>
              <w:bottom w:val="single" w:sz="4" w:space="0" w:color="auto"/>
              <w:right w:val="single" w:sz="4" w:space="0" w:color="auto"/>
            </w:tcBorders>
            <w:vAlign w:val="center"/>
            <w:hideMark/>
          </w:tcPr>
          <w:p w14:paraId="7B2D3EAB" w14:textId="77777777" w:rsidR="006E17C4" w:rsidRPr="00835F66" w:rsidRDefault="006E17C4" w:rsidP="00A50E74">
            <w:pPr>
              <w:pStyle w:val="subjectname"/>
            </w:pPr>
            <w:r>
              <w:t>PROFESSIONAL ELECTIVE – Iv (self study)</w:t>
            </w:r>
          </w:p>
        </w:tc>
        <w:tc>
          <w:tcPr>
            <w:tcW w:w="428" w:type="dxa"/>
            <w:tcBorders>
              <w:top w:val="single" w:sz="4" w:space="0" w:color="auto"/>
              <w:left w:val="single" w:sz="4" w:space="0" w:color="auto"/>
              <w:bottom w:val="single" w:sz="4" w:space="0" w:color="auto"/>
              <w:right w:val="single" w:sz="4" w:space="0" w:color="auto"/>
            </w:tcBorders>
            <w:vAlign w:val="center"/>
            <w:hideMark/>
          </w:tcPr>
          <w:p w14:paraId="11CA325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4F8FB3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2EC9F96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5725D8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5F7BE8B3" w14:textId="77777777" w:rsidR="006E17C4" w:rsidRPr="00A76253" w:rsidRDefault="00DF480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2F9B0C3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3191F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AB9C31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7D333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6E17C4" w:rsidRPr="00835F66" w14:paraId="6E3E3F8B"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14:paraId="45293956" w14:textId="77777777" w:rsidR="006E17C4" w:rsidRPr="00835F66" w:rsidRDefault="006E17C4" w:rsidP="0057252F">
            <w:pPr>
              <w:pStyle w:val="courseCode"/>
            </w:pPr>
            <w:r>
              <w:t>20XTo_</w:t>
            </w:r>
          </w:p>
        </w:tc>
        <w:tc>
          <w:tcPr>
            <w:tcW w:w="3418" w:type="dxa"/>
            <w:tcBorders>
              <w:top w:val="single" w:sz="4" w:space="0" w:color="auto"/>
              <w:left w:val="single" w:sz="4" w:space="0" w:color="auto"/>
              <w:bottom w:val="single" w:sz="4" w:space="0" w:color="auto"/>
              <w:right w:val="single" w:sz="4" w:space="0" w:color="auto"/>
            </w:tcBorders>
            <w:vAlign w:val="center"/>
            <w:hideMark/>
          </w:tcPr>
          <w:p w14:paraId="5989821D" w14:textId="77777777" w:rsidR="006E17C4" w:rsidRPr="00835F66" w:rsidRDefault="006E17C4" w:rsidP="00A50E74">
            <w:pPr>
              <w:pStyle w:val="subjectname"/>
            </w:pPr>
            <w:r>
              <w:t>open ELECTIVE – ii</w:t>
            </w:r>
          </w:p>
        </w:tc>
        <w:tc>
          <w:tcPr>
            <w:tcW w:w="428" w:type="dxa"/>
            <w:tcBorders>
              <w:top w:val="single" w:sz="4" w:space="0" w:color="auto"/>
              <w:left w:val="single" w:sz="4" w:space="0" w:color="auto"/>
              <w:bottom w:val="single" w:sz="4" w:space="0" w:color="auto"/>
              <w:right w:val="single" w:sz="4" w:space="0" w:color="auto"/>
            </w:tcBorders>
            <w:vAlign w:val="center"/>
            <w:hideMark/>
          </w:tcPr>
          <w:p w14:paraId="0B5185A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8024F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3C16E96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604EDC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1623EC6D" w14:textId="77777777" w:rsidR="006E17C4" w:rsidRPr="00A76253"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B31DD5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0591A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47B2548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612E6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o</w:t>
            </w:r>
            <w:r w:rsidRPr="00835F66">
              <w:rPr>
                <w:rFonts w:cs="Arial"/>
                <w:caps/>
                <w:color w:val="auto"/>
                <w:sz w:val="16"/>
                <w:szCs w:val="16"/>
              </w:rPr>
              <w:t>E</w:t>
            </w:r>
          </w:p>
        </w:tc>
      </w:tr>
      <w:tr w:rsidR="006E17C4" w:rsidRPr="00835F66" w14:paraId="6B3FE78F"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6518A9AF" w14:textId="77777777" w:rsidR="006E17C4" w:rsidRPr="00835F66" w:rsidRDefault="00C90265" w:rsidP="00C90265">
            <w:pPr>
              <w:pStyle w:val="courseCode"/>
            </w:pPr>
            <w:r>
              <w:fldChar w:fldCharType="begin"/>
            </w:r>
            <w:r>
              <w:instrText xml:space="preserve"> REF _Ref44265416 \h </w:instrText>
            </w:r>
            <w:r>
              <w:fldChar w:fldCharType="separate"/>
            </w:r>
            <w:r w:rsidR="008703FE">
              <w:t>20XT96</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7E3297E1" w14:textId="77777777" w:rsidR="006E17C4" w:rsidRPr="00835F66" w:rsidRDefault="00C90265" w:rsidP="00A50E74">
            <w:pPr>
              <w:pStyle w:val="subjectname"/>
            </w:pPr>
            <w:r>
              <w:fldChar w:fldCharType="begin"/>
            </w:r>
            <w:r>
              <w:instrText xml:space="preserve"> REF _Ref41335867 \h </w:instrText>
            </w:r>
            <w:r>
              <w:fldChar w:fldCharType="separate"/>
            </w:r>
            <w:r w:rsidR="008703FE">
              <w:t>MODELLING AND SIMULATION</w:t>
            </w:r>
            <w:r w:rsidR="008703FE" w:rsidRPr="00EB110B">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75F995D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2F7145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BD3BAA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64AC4DD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41342D24" w14:textId="77777777" w:rsidR="006E17C4" w:rsidRPr="00A76253" w:rsidRDefault="00C9026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20xt92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9B4A2B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D2D16B"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3FB8E3A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01E877"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28676003"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0DA339FC" w14:textId="77777777" w:rsidR="006E17C4" w:rsidRPr="00835F66" w:rsidRDefault="00C90265" w:rsidP="0057252F">
            <w:pPr>
              <w:pStyle w:val="courseCode"/>
            </w:pPr>
            <w:r>
              <w:fldChar w:fldCharType="begin"/>
            </w:r>
            <w:r>
              <w:instrText xml:space="preserve"> REF _Ref44265426 \h </w:instrText>
            </w:r>
            <w:r>
              <w:fldChar w:fldCharType="separate"/>
            </w:r>
            <w:r w:rsidR="008703FE">
              <w:rPr>
                <w:lang w:val="it-IT"/>
              </w:rPr>
              <w:t>20XT</w:t>
            </w:r>
            <w:r w:rsidR="008703FE" w:rsidRPr="00EB110B">
              <w:rPr>
                <w:lang w:val="it-IT"/>
              </w:rPr>
              <w:t>9</w:t>
            </w:r>
            <w:r w:rsidR="008703FE">
              <w:rPr>
                <w:lang w:val="it-IT"/>
              </w:rPr>
              <w:t>7</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49F434B7" w14:textId="77777777" w:rsidR="006E17C4" w:rsidRPr="00835F66" w:rsidRDefault="00C90265" w:rsidP="00A50E74">
            <w:pPr>
              <w:pStyle w:val="subjectname"/>
            </w:pPr>
            <w:r>
              <w:fldChar w:fldCharType="begin"/>
            </w:r>
            <w:r>
              <w:instrText xml:space="preserve"> REF _Ref41335859 \h </w:instrText>
            </w:r>
            <w:r>
              <w:fldChar w:fldCharType="separate"/>
            </w:r>
            <w:r w:rsidR="008703FE" w:rsidRPr="00EB110B">
              <w:rPr>
                <w:lang w:val="it-IT"/>
              </w:rPr>
              <w:t>INFORMATION RETRIEVAL</w:t>
            </w:r>
            <w:r w:rsidR="008703FE">
              <w:rPr>
                <w:lang w:val="it-IT"/>
              </w:rPr>
              <w:t xml:space="preserve"> AND WEB SEARCH</w:t>
            </w:r>
            <w:r w:rsidR="008703FE" w:rsidRPr="00EB110B">
              <w:rPr>
                <w:lang w:val="it-IT"/>
              </w:rPr>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389724D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96D86E8"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9DD1F3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5304406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65276FB4" w14:textId="77777777"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w:t>
            </w:r>
            <w:r w:rsidR="00C90265">
              <w:rPr>
                <w:rFonts w:cs="Arial"/>
                <w:caps/>
                <w:color w:val="auto"/>
                <w:sz w:val="14"/>
                <w:szCs w:val="16"/>
              </w:rPr>
              <w:t>93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F546C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A7FEFA"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7EDA4C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D60AC1"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14:paraId="2F5070ED"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20DB1B06" w14:textId="77777777" w:rsidR="006E17C4" w:rsidRPr="00835F66" w:rsidRDefault="0057252F" w:rsidP="0057252F">
            <w:pPr>
              <w:pStyle w:val="courseCode"/>
            </w:pPr>
            <w:r>
              <w:fldChar w:fldCharType="begin"/>
            </w:r>
            <w:r>
              <w:instrText xml:space="preserve"> REF _Ref41335871 \h </w:instrText>
            </w:r>
            <w:r>
              <w:fldChar w:fldCharType="separate"/>
            </w:r>
            <w:r w:rsidR="008703FE">
              <w:rPr>
                <w:lang w:val="it-IT"/>
              </w:rPr>
              <w:t>20XT</w:t>
            </w:r>
            <w:r w:rsidR="008703FE" w:rsidRPr="00EB110B">
              <w:rPr>
                <w:lang w:val="it-IT"/>
              </w:rPr>
              <w:t>9</w:t>
            </w:r>
            <w:r w:rsidR="008703FE">
              <w:rPr>
                <w:lang w:val="it-IT"/>
              </w:rPr>
              <w:t>8</w:t>
            </w:r>
            <w:r>
              <w:fldChar w:fldCharType="end"/>
            </w:r>
          </w:p>
        </w:tc>
        <w:tc>
          <w:tcPr>
            <w:tcW w:w="3418" w:type="dxa"/>
            <w:tcBorders>
              <w:top w:val="single" w:sz="4" w:space="0" w:color="auto"/>
              <w:left w:val="single" w:sz="4" w:space="0" w:color="auto"/>
              <w:bottom w:val="single" w:sz="4" w:space="0" w:color="auto"/>
              <w:right w:val="single" w:sz="4" w:space="0" w:color="auto"/>
            </w:tcBorders>
            <w:noWrap/>
            <w:vAlign w:val="center"/>
          </w:tcPr>
          <w:p w14:paraId="10A8770B" w14:textId="77777777" w:rsidR="006E17C4" w:rsidRPr="00835F66" w:rsidRDefault="0057252F" w:rsidP="00A50E74">
            <w:pPr>
              <w:pStyle w:val="subjectname"/>
            </w:pPr>
            <w:r>
              <w:fldChar w:fldCharType="begin"/>
            </w:r>
            <w:r>
              <w:instrText xml:space="preserve"> REF _Ref41335878 \h </w:instrText>
            </w:r>
            <w:r>
              <w:fldChar w:fldCharType="separate"/>
            </w:r>
            <w:r w:rsidR="008703FE" w:rsidRPr="00EB110B">
              <w:t>RESEARCH SPECIALIZATION LAB - II</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29EBADE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7A2BC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6EEADD0"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14:paraId="1D8EDEB4"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14:paraId="0D026693" w14:textId="77777777"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25DE4F"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CE4C6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0056AF4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8E89FD" w14:textId="77777777" w:rsidR="006E17C4" w:rsidRPr="00835F66" w:rsidRDefault="003D305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eec</w:t>
            </w:r>
          </w:p>
        </w:tc>
      </w:tr>
      <w:tr w:rsidR="006E17C4" w:rsidRPr="00835F66" w14:paraId="544C74F7" w14:textId="77777777"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14:paraId="3C08F6EA" w14:textId="77777777" w:rsidR="006E17C4" w:rsidRPr="00835F66" w:rsidRDefault="006E17C4" w:rsidP="00C929F8">
            <w:pPr>
              <w:pStyle w:val="TableText"/>
              <w:ind w:left="1728" w:hanging="1728"/>
              <w:rPr>
                <w:rFonts w:ascii="Arial" w:hAnsi="Arial" w:cs="Arial"/>
                <w:caps/>
                <w:color w:val="auto"/>
                <w:sz w:val="16"/>
                <w:szCs w:val="16"/>
              </w:rPr>
            </w:pPr>
          </w:p>
        </w:tc>
        <w:tc>
          <w:tcPr>
            <w:tcW w:w="3418" w:type="dxa"/>
            <w:tcBorders>
              <w:top w:val="single" w:sz="4" w:space="0" w:color="auto"/>
              <w:left w:val="single" w:sz="4" w:space="0" w:color="auto"/>
              <w:bottom w:val="single" w:sz="4" w:space="0" w:color="auto"/>
              <w:right w:val="single" w:sz="4" w:space="0" w:color="auto"/>
            </w:tcBorders>
            <w:vAlign w:val="center"/>
            <w:hideMark/>
          </w:tcPr>
          <w:p w14:paraId="3EF5519D" w14:textId="77777777" w:rsidR="006E17C4" w:rsidRPr="00835F66" w:rsidRDefault="00840C5F" w:rsidP="00462CD3">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w:t>
            </w:r>
            <w:r w:rsidR="00462CD3">
              <w:rPr>
                <w:rFonts w:ascii="Arial" w:hAnsi="Arial" w:cs="Arial"/>
                <w:color w:val="auto"/>
                <w:sz w:val="16"/>
                <w:szCs w:val="16"/>
              </w:rPr>
              <w:t>1</w:t>
            </w:r>
            <w:r>
              <w:rPr>
                <w:rFonts w:ascii="Arial" w:hAnsi="Arial" w:cs="Arial"/>
                <w:color w:val="auto"/>
                <w:sz w:val="16"/>
                <w:szCs w:val="16"/>
              </w:rPr>
              <w:t xml:space="preserve"> HRS</w:t>
            </w:r>
          </w:p>
        </w:tc>
        <w:tc>
          <w:tcPr>
            <w:tcW w:w="428" w:type="dxa"/>
            <w:tcBorders>
              <w:top w:val="single" w:sz="4" w:space="0" w:color="auto"/>
              <w:left w:val="single" w:sz="4" w:space="0" w:color="auto"/>
              <w:bottom w:val="single" w:sz="4" w:space="0" w:color="auto"/>
              <w:right w:val="single" w:sz="4" w:space="0" w:color="auto"/>
            </w:tcBorders>
            <w:vAlign w:val="center"/>
          </w:tcPr>
          <w:p w14:paraId="6448CF5F"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15</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14:paraId="58485976"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4</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14:paraId="6A9CD78F"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14:paraId="1E068508" w14:textId="77777777"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23</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14:paraId="7B2A55F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230478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34265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8B072FC"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14:paraId="6438060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14:paraId="142FFE93" w14:textId="77777777" w:rsidR="001960BB" w:rsidRPr="004D5903" w:rsidRDefault="001960BB" w:rsidP="001960BB">
      <w:pPr>
        <w:pStyle w:val="Semesternumbering"/>
        <w:rPr>
          <w:color w:val="FFFFFF" w:themeColor="background1"/>
        </w:rPr>
      </w:pPr>
      <w:bookmarkStart w:id="42" w:name="_Toc45664219"/>
      <w:r w:rsidRPr="004D5903">
        <w:rPr>
          <w:color w:val="FFFFFF" w:themeColor="background1"/>
        </w:rPr>
        <w:t>X SEMESTER</w:t>
      </w:r>
      <w:bookmarkEnd w:id="42"/>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844E2B" w:rsidRPr="00835F66" w14:paraId="5BC0CB57" w14:textId="77777777" w:rsidTr="00C867A1">
        <w:trPr>
          <w:trHeight w:val="432"/>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14:paraId="104614E3" w14:textId="77777777" w:rsidR="00844E2B" w:rsidRPr="0050154E" w:rsidRDefault="00844E2B" w:rsidP="00D86136">
            <w:pPr>
              <w:pStyle w:val="tableinnnerheading"/>
              <w:jc w:val="left"/>
            </w:pPr>
            <w:bookmarkStart w:id="43" w:name="_Toc35635862"/>
            <w:r w:rsidRPr="0050154E">
              <w:t xml:space="preserve">X </w:t>
            </w:r>
            <w:r w:rsidRPr="00EF4F78">
              <w:t>SEMESTER</w:t>
            </w:r>
            <w:bookmarkEnd w:id="43"/>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14:paraId="6B9C06E1" w14:textId="77777777" w:rsidR="00844E2B" w:rsidRPr="00835F66" w:rsidRDefault="00844E2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r w:rsidR="006E17C4" w:rsidRPr="00835F66" w14:paraId="665FF86B" w14:textId="77777777" w:rsidTr="00C867A1">
        <w:trPr>
          <w:trHeight w:val="432"/>
        </w:trPr>
        <w:tc>
          <w:tcPr>
            <w:tcW w:w="827" w:type="dxa"/>
            <w:tcBorders>
              <w:top w:val="single" w:sz="4" w:space="0" w:color="auto"/>
              <w:left w:val="single" w:sz="4" w:space="0" w:color="auto"/>
              <w:bottom w:val="single" w:sz="4" w:space="0" w:color="auto"/>
              <w:right w:val="single" w:sz="4" w:space="0" w:color="auto"/>
            </w:tcBorders>
            <w:vAlign w:val="center"/>
          </w:tcPr>
          <w:p w14:paraId="0E45AE23" w14:textId="77777777" w:rsidR="008703FE" w:rsidRDefault="0057252F" w:rsidP="000349E1">
            <w:r>
              <w:fldChar w:fldCharType="begin"/>
            </w:r>
            <w:r>
              <w:instrText xml:space="preserve"> REF _Ref41335972 \h </w:instrText>
            </w:r>
            <w:r>
              <w:fldChar w:fldCharType="separate"/>
            </w:r>
          </w:p>
          <w:p w14:paraId="22362CEA" w14:textId="77777777" w:rsidR="006E17C4" w:rsidRPr="00835F66" w:rsidRDefault="008703FE" w:rsidP="0057252F">
            <w:pPr>
              <w:pStyle w:val="courseCode"/>
            </w:pPr>
            <w:r>
              <w:t>20XT</w:t>
            </w:r>
            <w:r w:rsidRPr="00EB110B">
              <w:t>P2</w:t>
            </w:r>
            <w:r w:rsidR="0057252F">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14:paraId="1365C954" w14:textId="77777777" w:rsidR="006E17C4" w:rsidRPr="00835F66" w:rsidRDefault="0057252F" w:rsidP="00A50E74">
            <w:pPr>
              <w:pStyle w:val="subjectname"/>
            </w:pPr>
            <w:r>
              <w:fldChar w:fldCharType="begin"/>
            </w:r>
            <w:r>
              <w:instrText xml:space="preserve"> REF _Ref41335978 \h </w:instrText>
            </w:r>
            <w:r>
              <w:fldChar w:fldCharType="separate"/>
            </w:r>
            <w:r w:rsidR="008703FE" w:rsidRPr="00EB110B">
              <w:t>PROJECT WORK II – INDUSTRY / RESEARCH PROJECT</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42E9577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CCD0956"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0EBD5F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14:paraId="627B9D79"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12</w:t>
            </w:r>
          </w:p>
        </w:tc>
        <w:tc>
          <w:tcPr>
            <w:tcW w:w="1560" w:type="dxa"/>
            <w:tcBorders>
              <w:top w:val="single" w:sz="4" w:space="0" w:color="auto"/>
              <w:left w:val="single" w:sz="4" w:space="0" w:color="auto"/>
              <w:bottom w:val="single" w:sz="4" w:space="0" w:color="auto"/>
              <w:right w:val="single" w:sz="4" w:space="0" w:color="auto"/>
            </w:tcBorders>
          </w:tcPr>
          <w:p w14:paraId="3B550EC3"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9242695"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E8F08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55F5E8E"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BB3152" w14:textId="77777777"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bl>
    <w:p w14:paraId="0ACA14B7" w14:textId="77777777" w:rsidR="009A3368" w:rsidRPr="00835F66" w:rsidRDefault="009A3368" w:rsidP="009A3368"/>
    <w:p w14:paraId="05895CEB" w14:textId="77777777" w:rsidR="009A3368" w:rsidRDefault="009A3368" w:rsidP="009A3368">
      <w:pPr>
        <w:rPr>
          <w:rFonts w:cs="Arial"/>
          <w:b/>
          <w:sz w:val="16"/>
          <w:szCs w:val="16"/>
        </w:rPr>
      </w:pPr>
    </w:p>
    <w:p w14:paraId="01BE4BD6" w14:textId="77777777" w:rsidR="000016C8" w:rsidRPr="00835F66" w:rsidRDefault="000016C8" w:rsidP="009A3368">
      <w:pPr>
        <w:rPr>
          <w:rFonts w:cs="Arial"/>
          <w:b/>
          <w:sz w:val="16"/>
          <w:szCs w:val="16"/>
        </w:rPr>
      </w:pPr>
    </w:p>
    <w:p w14:paraId="7C700783" w14:textId="77777777" w:rsidR="009A3368" w:rsidRPr="00835F66" w:rsidRDefault="009A3368" w:rsidP="009A3368">
      <w:pPr>
        <w:rPr>
          <w:rFonts w:cs="Arial"/>
          <w:b/>
          <w:sz w:val="16"/>
          <w:szCs w:val="16"/>
        </w:rPr>
      </w:pPr>
    </w:p>
    <w:p w14:paraId="70DD2453" w14:textId="77777777" w:rsidR="009A3368" w:rsidRDefault="009A3368" w:rsidP="009A3368">
      <w:pPr>
        <w:rPr>
          <w:rFonts w:cs="Arial"/>
          <w:b/>
          <w:sz w:val="16"/>
          <w:szCs w:val="16"/>
        </w:rPr>
      </w:pPr>
    </w:p>
    <w:p w14:paraId="6EC77F1B" w14:textId="77777777" w:rsidR="000016C8" w:rsidRDefault="000016C8" w:rsidP="009A3368">
      <w:pPr>
        <w:rPr>
          <w:rFonts w:cs="Arial"/>
          <w:b/>
          <w:sz w:val="16"/>
          <w:szCs w:val="16"/>
        </w:rPr>
      </w:pPr>
    </w:p>
    <w:p w14:paraId="766431DB" w14:textId="77777777" w:rsidR="00AA283C" w:rsidRDefault="00AA283C" w:rsidP="009A3368">
      <w:pPr>
        <w:rPr>
          <w:rFonts w:cs="Arial"/>
          <w:b/>
          <w:sz w:val="16"/>
          <w:szCs w:val="16"/>
        </w:rPr>
      </w:pPr>
    </w:p>
    <w:p w14:paraId="7CD992EB" w14:textId="77777777" w:rsidR="006E17C4" w:rsidRDefault="006E17C4" w:rsidP="009A3368">
      <w:pPr>
        <w:rPr>
          <w:rFonts w:cs="Arial"/>
          <w:b/>
          <w:sz w:val="16"/>
          <w:szCs w:val="16"/>
        </w:rPr>
      </w:pPr>
    </w:p>
    <w:p w14:paraId="41E64505" w14:textId="77777777" w:rsidR="006E17C4" w:rsidRDefault="006E17C4" w:rsidP="009A3368">
      <w:pPr>
        <w:rPr>
          <w:rFonts w:cs="Arial"/>
          <w:b/>
          <w:sz w:val="16"/>
          <w:szCs w:val="16"/>
        </w:rPr>
      </w:pPr>
    </w:p>
    <w:p w14:paraId="39F2B033" w14:textId="77777777" w:rsidR="00AA283C" w:rsidRDefault="00AA283C" w:rsidP="009A3368">
      <w:pPr>
        <w:rPr>
          <w:rFonts w:cs="Arial"/>
          <w:b/>
          <w:sz w:val="16"/>
          <w:szCs w:val="16"/>
        </w:rPr>
      </w:pPr>
    </w:p>
    <w:p w14:paraId="2E5E7722" w14:textId="77777777" w:rsidR="009B5D31" w:rsidRDefault="009B5D31" w:rsidP="009A3368">
      <w:pPr>
        <w:rPr>
          <w:rFonts w:cs="Arial"/>
          <w:b/>
          <w:sz w:val="16"/>
          <w:szCs w:val="16"/>
        </w:rPr>
      </w:pPr>
    </w:p>
    <w:p w14:paraId="790D2EB0" w14:textId="77777777" w:rsidR="008C5741" w:rsidRDefault="008C5741" w:rsidP="009A3368">
      <w:pPr>
        <w:rPr>
          <w:rFonts w:cs="Arial"/>
          <w:b/>
          <w:sz w:val="16"/>
          <w:szCs w:val="16"/>
        </w:rPr>
      </w:pPr>
    </w:p>
    <w:p w14:paraId="09C4FFE4" w14:textId="77777777" w:rsidR="008C5741" w:rsidRDefault="008C5741" w:rsidP="009A3368">
      <w:pPr>
        <w:rPr>
          <w:rFonts w:cs="Arial"/>
          <w:b/>
          <w:sz w:val="16"/>
          <w:szCs w:val="16"/>
        </w:rPr>
      </w:pPr>
    </w:p>
    <w:p w14:paraId="65997B4F" w14:textId="77777777" w:rsidR="001447DD" w:rsidRDefault="001447DD" w:rsidP="009A3368">
      <w:pPr>
        <w:rPr>
          <w:rFonts w:cs="Arial"/>
          <w:b/>
          <w:sz w:val="16"/>
          <w:szCs w:val="16"/>
        </w:rPr>
      </w:pPr>
    </w:p>
    <w:p w14:paraId="4C1C695A" w14:textId="77777777" w:rsidR="001447DD" w:rsidRDefault="001447DD" w:rsidP="009A3368">
      <w:pPr>
        <w:rPr>
          <w:rFonts w:cs="Arial"/>
          <w:b/>
          <w:sz w:val="16"/>
          <w:szCs w:val="16"/>
        </w:rPr>
      </w:pPr>
    </w:p>
    <w:p w14:paraId="790291DC" w14:textId="77777777" w:rsidR="008B0EC9" w:rsidRDefault="008B0EC9" w:rsidP="009A3368">
      <w:pPr>
        <w:rPr>
          <w:rFonts w:cs="Arial"/>
          <w:b/>
          <w:sz w:val="16"/>
          <w:szCs w:val="16"/>
        </w:rPr>
      </w:pPr>
    </w:p>
    <w:p w14:paraId="72A2A1E6" w14:textId="77777777" w:rsidR="008B0EC9" w:rsidRDefault="008B0EC9" w:rsidP="009A3368">
      <w:pPr>
        <w:rPr>
          <w:rFonts w:cs="Arial"/>
          <w:b/>
          <w:sz w:val="16"/>
          <w:szCs w:val="16"/>
        </w:rPr>
      </w:pPr>
    </w:p>
    <w:p w14:paraId="6429F3DB" w14:textId="77777777" w:rsidR="008C5741" w:rsidRDefault="008C5741" w:rsidP="009A3368">
      <w:pPr>
        <w:rPr>
          <w:rFonts w:cs="Arial"/>
          <w:b/>
          <w:sz w:val="16"/>
          <w:szCs w:val="16"/>
        </w:rPr>
      </w:pPr>
    </w:p>
    <w:p w14:paraId="387D09C7" w14:textId="77777777" w:rsidR="008C5741" w:rsidRDefault="008C5741" w:rsidP="009A3368">
      <w:pPr>
        <w:rPr>
          <w:rFonts w:cs="Arial"/>
          <w:b/>
          <w:sz w:val="16"/>
          <w:szCs w:val="16"/>
        </w:rPr>
      </w:pPr>
    </w:p>
    <w:p w14:paraId="2FECDC61" w14:textId="77777777" w:rsidR="00325E54" w:rsidRDefault="005D5F6A" w:rsidP="00CF0582">
      <w:pPr>
        <w:pStyle w:val="Semesternumbering"/>
      </w:pPr>
      <w:bookmarkStart w:id="44" w:name="_Toc35635863"/>
      <w:bookmarkStart w:id="45" w:name="_Toc45664220"/>
      <w:r w:rsidRPr="00C47FD3">
        <w:lastRenderedPageBreak/>
        <w:t>LIST OF PROFESSIONAL ELECTIVES</w:t>
      </w:r>
      <w:bookmarkEnd w:id="44"/>
      <w:bookmarkEnd w:id="45"/>
    </w:p>
    <w:p w14:paraId="2CCF3AD9" w14:textId="77777777" w:rsidR="00DF4809" w:rsidRDefault="00DF4809" w:rsidP="00DF4809">
      <w:pPr>
        <w:rPr>
          <w:rFonts w:cs="Arial"/>
          <w:b/>
          <w:sz w:val="16"/>
        </w:rPr>
      </w:pPr>
    </w:p>
    <w:p w14:paraId="251166DB" w14:textId="77777777" w:rsidR="00DF4809" w:rsidRPr="00DF4809" w:rsidRDefault="00DF4809" w:rsidP="00DF4809">
      <w:pPr>
        <w:rPr>
          <w:rFonts w:cs="Arial"/>
          <w:sz w:val="16"/>
        </w:rPr>
      </w:pPr>
      <w:r w:rsidRPr="00DF4809">
        <w:rPr>
          <w:rFonts w:cs="Arial"/>
          <w:b/>
          <w:sz w:val="16"/>
        </w:rPr>
        <w:t xml:space="preserve">Note: </w:t>
      </w:r>
      <w:r w:rsidRPr="00DF4809">
        <w:rPr>
          <w:rFonts w:cs="Arial"/>
          <w:sz w:val="16"/>
        </w:rPr>
        <w:t>Click on the course</w:t>
      </w:r>
      <w:r w:rsidR="003464A2">
        <w:rPr>
          <w:rFonts w:cs="Arial"/>
          <w:sz w:val="16"/>
        </w:rPr>
        <w:t xml:space="preserve"> code / </w:t>
      </w:r>
      <w:r w:rsidRPr="00DF4809">
        <w:rPr>
          <w:rFonts w:cs="Arial"/>
          <w:sz w:val="16"/>
        </w:rPr>
        <w:t>title for the detailed syllabus</w:t>
      </w:r>
    </w:p>
    <w:tbl>
      <w:tblPr>
        <w:tblpPr w:leftFromText="181" w:rightFromText="181" w:vertAnchor="text" w:horzAnchor="margin" w:tblpY="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329"/>
        <w:gridCol w:w="428"/>
        <w:gridCol w:w="425"/>
        <w:gridCol w:w="567"/>
        <w:gridCol w:w="709"/>
        <w:gridCol w:w="1559"/>
        <w:gridCol w:w="567"/>
        <w:gridCol w:w="426"/>
        <w:gridCol w:w="708"/>
        <w:gridCol w:w="567"/>
      </w:tblGrid>
      <w:tr w:rsidR="00DF4809" w:rsidRPr="00835F66" w14:paraId="6D72D661" w14:textId="77777777" w:rsidTr="00DF4809">
        <w:trPr>
          <w:trHeight w:val="360"/>
        </w:trPr>
        <w:tc>
          <w:tcPr>
            <w:tcW w:w="916" w:type="dxa"/>
            <w:vMerge w:val="restart"/>
            <w:tcBorders>
              <w:top w:val="single" w:sz="4" w:space="0" w:color="auto"/>
              <w:left w:val="single" w:sz="4" w:space="0" w:color="auto"/>
              <w:bottom w:val="single" w:sz="4" w:space="0" w:color="auto"/>
              <w:right w:val="single" w:sz="4" w:space="0" w:color="auto"/>
            </w:tcBorders>
            <w:vAlign w:val="center"/>
            <w:hideMark/>
          </w:tcPr>
          <w:p w14:paraId="27A3B91A"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14:paraId="4F00D03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329" w:type="dxa"/>
            <w:vMerge w:val="restart"/>
            <w:tcBorders>
              <w:top w:val="single" w:sz="4" w:space="0" w:color="auto"/>
              <w:left w:val="single" w:sz="4" w:space="0" w:color="auto"/>
              <w:bottom w:val="single" w:sz="4" w:space="0" w:color="auto"/>
              <w:right w:val="single" w:sz="4" w:space="0" w:color="auto"/>
            </w:tcBorders>
            <w:vAlign w:val="center"/>
            <w:hideMark/>
          </w:tcPr>
          <w:p w14:paraId="6D41C46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420" w:type="dxa"/>
            <w:gridSpan w:val="3"/>
            <w:tcBorders>
              <w:top w:val="single" w:sz="4" w:space="0" w:color="auto"/>
              <w:left w:val="single" w:sz="4" w:space="0" w:color="auto"/>
              <w:bottom w:val="single" w:sz="4" w:space="0" w:color="auto"/>
              <w:right w:val="single" w:sz="4" w:space="0" w:color="auto"/>
            </w:tcBorders>
            <w:vAlign w:val="center"/>
            <w:hideMark/>
          </w:tcPr>
          <w:p w14:paraId="0F1849C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31D3577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59" w:type="dxa"/>
            <w:vMerge w:val="restart"/>
            <w:tcBorders>
              <w:top w:val="single" w:sz="4" w:space="0" w:color="auto"/>
              <w:left w:val="single" w:sz="4" w:space="0" w:color="auto"/>
              <w:right w:val="single" w:sz="4" w:space="0" w:color="auto"/>
            </w:tcBorders>
            <w:vAlign w:val="center"/>
          </w:tcPr>
          <w:p w14:paraId="13D074D0"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3F1E029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D56291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DF4809" w:rsidRPr="00835F66" w14:paraId="2FF50F0D" w14:textId="77777777" w:rsidTr="00DF4809">
        <w:trPr>
          <w:trHeight w:val="360"/>
        </w:trPr>
        <w:tc>
          <w:tcPr>
            <w:tcW w:w="916" w:type="dxa"/>
            <w:vMerge/>
            <w:tcBorders>
              <w:top w:val="single" w:sz="4" w:space="0" w:color="auto"/>
              <w:left w:val="single" w:sz="4" w:space="0" w:color="auto"/>
              <w:bottom w:val="single" w:sz="4" w:space="0" w:color="auto"/>
              <w:right w:val="single" w:sz="4" w:space="0" w:color="auto"/>
            </w:tcBorders>
            <w:vAlign w:val="center"/>
            <w:hideMark/>
          </w:tcPr>
          <w:p w14:paraId="699739A7" w14:textId="77777777" w:rsidR="00DF4809" w:rsidRPr="00835F66" w:rsidRDefault="00DF4809" w:rsidP="00DF4809">
            <w:pPr>
              <w:rPr>
                <w:rFonts w:cs="Arial"/>
                <w:b/>
                <w:sz w:val="16"/>
                <w:szCs w:val="16"/>
              </w:rPr>
            </w:pPr>
          </w:p>
        </w:tc>
        <w:tc>
          <w:tcPr>
            <w:tcW w:w="3329" w:type="dxa"/>
            <w:vMerge/>
            <w:tcBorders>
              <w:top w:val="single" w:sz="4" w:space="0" w:color="auto"/>
              <w:left w:val="single" w:sz="4" w:space="0" w:color="auto"/>
              <w:bottom w:val="single" w:sz="4" w:space="0" w:color="auto"/>
              <w:right w:val="single" w:sz="4" w:space="0" w:color="auto"/>
            </w:tcBorders>
            <w:vAlign w:val="center"/>
            <w:hideMark/>
          </w:tcPr>
          <w:p w14:paraId="698BA397" w14:textId="77777777" w:rsidR="00DF4809" w:rsidRPr="00835F66" w:rsidRDefault="00DF4809" w:rsidP="00DF4809">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14:paraId="2D0FD59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14:paraId="5381AD6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E59D4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3CED533" w14:textId="77777777" w:rsidR="00DF4809" w:rsidRPr="00835F66" w:rsidRDefault="00DF4809" w:rsidP="00DF4809">
            <w:pPr>
              <w:rPr>
                <w:rFonts w:cs="Arial"/>
                <w:b/>
                <w:sz w:val="16"/>
                <w:szCs w:val="16"/>
              </w:rPr>
            </w:pPr>
          </w:p>
        </w:tc>
        <w:tc>
          <w:tcPr>
            <w:tcW w:w="1559" w:type="dxa"/>
            <w:vMerge/>
            <w:tcBorders>
              <w:left w:val="single" w:sz="4" w:space="0" w:color="auto"/>
              <w:bottom w:val="single" w:sz="4" w:space="0" w:color="auto"/>
              <w:right w:val="single" w:sz="4" w:space="0" w:color="auto"/>
            </w:tcBorders>
            <w:vAlign w:val="center"/>
          </w:tcPr>
          <w:p w14:paraId="60D5F8C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BB55F2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426" w:type="dxa"/>
            <w:tcBorders>
              <w:top w:val="single" w:sz="4" w:space="0" w:color="auto"/>
              <w:left w:val="single" w:sz="4" w:space="0" w:color="auto"/>
              <w:bottom w:val="single" w:sz="4" w:space="0" w:color="auto"/>
              <w:right w:val="single" w:sz="4" w:space="0" w:color="auto"/>
            </w:tcBorders>
            <w:vAlign w:val="center"/>
            <w:hideMark/>
          </w:tcPr>
          <w:p w14:paraId="480F4C5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14:paraId="0DF110F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4244EEF" w14:textId="77777777" w:rsidR="00DF4809" w:rsidRPr="00835F66" w:rsidRDefault="00DF4809" w:rsidP="00DF4809">
            <w:pPr>
              <w:rPr>
                <w:rFonts w:cs="Arial"/>
                <w:b/>
                <w:sz w:val="16"/>
                <w:szCs w:val="16"/>
              </w:rPr>
            </w:pPr>
          </w:p>
        </w:tc>
      </w:tr>
      <w:tr w:rsidR="00DF4809" w:rsidRPr="00835F66" w14:paraId="6457DF3A" w14:textId="77777777" w:rsidTr="00DF4809">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674F32A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olor w:val="auto"/>
                <w:szCs w:val="16"/>
              </w:rPr>
              <w:t>PROFESSIONAL ELECTIVES (Four to be opted)</w:t>
            </w:r>
          </w:p>
        </w:tc>
      </w:tr>
      <w:tr w:rsidR="00DF4809" w:rsidRPr="00835F66" w14:paraId="76B7CAF0"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A1B9FBF" w14:textId="77777777" w:rsidR="00DF4809" w:rsidRPr="00835F66" w:rsidRDefault="00AF3C32" w:rsidP="00AF3C32">
            <w:pPr>
              <w:pStyle w:val="courseCode"/>
            </w:pPr>
            <w:r>
              <w:fldChar w:fldCharType="begin"/>
            </w:r>
            <w:r>
              <w:instrText xml:space="preserve"> REF _Ref41336057 \h </w:instrText>
            </w:r>
            <w:r>
              <w:fldChar w:fldCharType="separate"/>
            </w:r>
            <w:r w:rsidR="008703FE">
              <w:t>20XTE1</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30CC168A" w14:textId="77777777" w:rsidR="00DF4809" w:rsidRPr="00AF3C32" w:rsidRDefault="00AF3C32" w:rsidP="00A50E74">
            <w:pPr>
              <w:pStyle w:val="subjectname"/>
            </w:pPr>
            <w:r>
              <w:fldChar w:fldCharType="begin"/>
            </w:r>
            <w:r>
              <w:instrText xml:space="preserve"> REF _Ref41336061 \h </w:instrText>
            </w:r>
            <w:r>
              <w:fldChar w:fldCharType="separate"/>
            </w:r>
            <w:r w:rsidR="008703FE" w:rsidRPr="00EB110B">
              <w:t>REINFORCEMENT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20896FC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392996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1422B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185A57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6F28D8C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143BFE">
              <w:rPr>
                <w:rFonts w:cs="Arial"/>
                <w:color w:val="auto"/>
                <w:sz w:val="16"/>
                <w:szCs w:val="16"/>
              </w:rPr>
              <w:t>20XT53, 20XT63</w:t>
            </w:r>
            <w:r>
              <w:rPr>
                <w:rFonts w:cs="Arial"/>
                <w:color w:val="auto"/>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14:paraId="0D107C3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C7A3FF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8F5D05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59463DA5" w14:textId="77777777" w:rsidR="00DF4809" w:rsidRPr="00835F66" w:rsidRDefault="00DF4809" w:rsidP="00DF4809">
            <w:pPr>
              <w:jc w:val="center"/>
            </w:pPr>
            <w:r w:rsidRPr="00835F66">
              <w:rPr>
                <w:rFonts w:cs="Arial"/>
                <w:caps/>
                <w:sz w:val="16"/>
                <w:szCs w:val="16"/>
              </w:rPr>
              <w:t>P</w:t>
            </w:r>
            <w:r>
              <w:rPr>
                <w:rFonts w:cs="Arial"/>
                <w:caps/>
                <w:sz w:val="16"/>
                <w:szCs w:val="16"/>
              </w:rPr>
              <w:t>E</w:t>
            </w:r>
          </w:p>
        </w:tc>
      </w:tr>
      <w:tr w:rsidR="00DF4809" w:rsidRPr="00835F66" w14:paraId="6A0118EF"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03F15DE4" w14:textId="77777777" w:rsidR="00DF4809" w:rsidRPr="00B41BBD" w:rsidRDefault="00AF3C32" w:rsidP="00AF3C32">
            <w:pPr>
              <w:pStyle w:val="courseCode"/>
            </w:pPr>
            <w:r>
              <w:fldChar w:fldCharType="begin"/>
            </w:r>
            <w:r>
              <w:instrText xml:space="preserve"> REF _Ref41336066 \h </w:instrText>
            </w:r>
            <w:r>
              <w:fldChar w:fldCharType="separate"/>
            </w:r>
            <w:r w:rsidR="008703FE">
              <w:rPr>
                <w:lang w:val="it-IT"/>
              </w:rPr>
              <w:t>20XTE</w:t>
            </w:r>
            <w:r w:rsidR="008703FE" w:rsidRPr="00EB110B">
              <w:rPr>
                <w:lang w:val="it-IT"/>
              </w:rPr>
              <w:t>2</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5DAB9B50" w14:textId="77777777" w:rsidR="00DF4809" w:rsidRPr="00AF3C32" w:rsidRDefault="00AF3C32" w:rsidP="00A50E74">
            <w:pPr>
              <w:pStyle w:val="subjectname"/>
            </w:pPr>
            <w:r>
              <w:fldChar w:fldCharType="begin"/>
            </w:r>
            <w:r>
              <w:instrText xml:space="preserve"> REF _Ref41336070 \h </w:instrText>
            </w:r>
            <w:r>
              <w:fldChar w:fldCharType="separate"/>
            </w:r>
            <w:r w:rsidR="008703FE" w:rsidRPr="00EB110B">
              <w:t>SOFTWARE PATTERNS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1B7241B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094F509D"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D44FAE"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601AC56"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693D4F2F"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20xt25, 20xt58</w:t>
            </w:r>
          </w:p>
          <w:p w14:paraId="7013A626"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20xt61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D9E51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E372CD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5BF89B1"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501252D8" w14:textId="77777777" w:rsidR="00DF4809" w:rsidRPr="00B41BBD" w:rsidRDefault="00DF4809" w:rsidP="00DF4809">
            <w:pPr>
              <w:jc w:val="center"/>
            </w:pPr>
            <w:r w:rsidRPr="00B41BBD">
              <w:rPr>
                <w:rFonts w:cs="Arial"/>
                <w:caps/>
                <w:sz w:val="16"/>
                <w:szCs w:val="16"/>
              </w:rPr>
              <w:t>PE</w:t>
            </w:r>
          </w:p>
        </w:tc>
      </w:tr>
      <w:tr w:rsidR="00DF4809" w:rsidRPr="00835F66" w14:paraId="555DD3A6"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47267B51" w14:textId="77777777" w:rsidR="00DF4809" w:rsidRPr="00835F66" w:rsidRDefault="00AF3C32" w:rsidP="00AF3C32">
            <w:pPr>
              <w:pStyle w:val="courseCode"/>
            </w:pPr>
            <w:r>
              <w:fldChar w:fldCharType="begin"/>
            </w:r>
            <w:r>
              <w:instrText xml:space="preserve"> REF _Ref41336074 \h </w:instrText>
            </w:r>
            <w:r>
              <w:fldChar w:fldCharType="separate"/>
            </w:r>
            <w:r w:rsidR="008703FE">
              <w:t>20XTE3</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2A559AE2" w14:textId="77777777" w:rsidR="00DF4809" w:rsidRPr="00AF3C32" w:rsidRDefault="00AF3C32" w:rsidP="00A50E74">
            <w:pPr>
              <w:pStyle w:val="subjectname"/>
            </w:pPr>
            <w:r>
              <w:fldChar w:fldCharType="begin"/>
            </w:r>
            <w:r>
              <w:instrText xml:space="preserve"> REF _Ref41336078 \h </w:instrText>
            </w:r>
            <w:r>
              <w:fldChar w:fldCharType="separate"/>
            </w:r>
            <w:r w:rsidR="008703FE" w:rsidRPr="00EB110B">
              <w:t>NATURAL LANGUAGE PROCESSING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31239C6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330BA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5209E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152209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6B9BDAA"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4A7341">
              <w:rPr>
                <w:rFonts w:cs="Arial"/>
                <w:sz w:val="16"/>
                <w:szCs w:val="16"/>
              </w:rPr>
              <w:t>20XT53</w:t>
            </w:r>
            <w:r>
              <w:rPr>
                <w:rFonts w:cs="Arial"/>
                <w:sz w:val="16"/>
                <w:szCs w:val="16"/>
              </w:rPr>
              <w:t>, 20XT63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ADF70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2EB94D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2B93A1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76F68395" w14:textId="77777777" w:rsidR="00DF4809" w:rsidRPr="00835F66" w:rsidRDefault="00DF4809" w:rsidP="00DF4809">
            <w:pPr>
              <w:jc w:val="center"/>
              <w:rPr>
                <w:rFonts w:cs="Arial"/>
                <w:caps/>
                <w:sz w:val="16"/>
                <w:szCs w:val="16"/>
              </w:rPr>
            </w:pPr>
          </w:p>
          <w:p w14:paraId="6A22D54D" w14:textId="77777777" w:rsidR="00DF4809" w:rsidRPr="00835F66" w:rsidRDefault="00DF4809" w:rsidP="00DF4809">
            <w:pPr>
              <w:jc w:val="center"/>
            </w:pPr>
            <w:r w:rsidRPr="00835F66">
              <w:rPr>
                <w:rFonts w:cs="Arial"/>
                <w:caps/>
                <w:sz w:val="16"/>
                <w:szCs w:val="16"/>
              </w:rPr>
              <w:t>PE</w:t>
            </w:r>
          </w:p>
        </w:tc>
      </w:tr>
      <w:tr w:rsidR="00DF4809" w:rsidRPr="00835F66" w14:paraId="3CF9A6E1"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0B8D57A2" w14:textId="77777777" w:rsidR="00DF4809" w:rsidRPr="00835F66" w:rsidRDefault="00AF3C32" w:rsidP="00AF3C32">
            <w:pPr>
              <w:pStyle w:val="courseCode"/>
            </w:pPr>
            <w:r>
              <w:fldChar w:fldCharType="begin"/>
            </w:r>
            <w:r>
              <w:instrText xml:space="preserve"> REF _Ref41336085 \h </w:instrText>
            </w:r>
            <w:r>
              <w:fldChar w:fldCharType="separate"/>
            </w:r>
            <w:r w:rsidR="008703FE">
              <w:t>20</w:t>
            </w:r>
            <w:r w:rsidR="008703FE" w:rsidRPr="0015435B">
              <w:t>XTE</w:t>
            </w:r>
            <w:r w:rsidR="008703FE">
              <w:rPr>
                <w:lang w:val="en-IN"/>
              </w:rPr>
              <w:t>4</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48678A8A" w14:textId="77777777" w:rsidR="00DF4809" w:rsidRPr="00AF3C32" w:rsidRDefault="00AF3C32" w:rsidP="00A50E74">
            <w:pPr>
              <w:pStyle w:val="subjectname"/>
            </w:pPr>
            <w:r>
              <w:fldChar w:fldCharType="begin"/>
            </w:r>
            <w:r>
              <w:instrText xml:space="preserve"> REF _Ref41336089 \h </w:instrText>
            </w:r>
            <w:r>
              <w:fldChar w:fldCharType="separate"/>
            </w:r>
            <w:r w:rsidR="008703FE" w:rsidRPr="0015435B">
              <w:t>APPROXIMATION ALGORITHMS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473A9BC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E783F9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62BA90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400DF2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107D413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sz w:val="16"/>
                <w:szCs w:val="16"/>
              </w:rPr>
              <w:t>20</w:t>
            </w:r>
            <w:r w:rsidRPr="00EB110B">
              <w:rPr>
                <w:rFonts w:cs="Arial"/>
                <w:caps/>
                <w:sz w:val="16"/>
                <w:szCs w:val="16"/>
              </w:rPr>
              <w:t>XT31</w:t>
            </w:r>
            <w:r>
              <w:rPr>
                <w:rFonts w:cs="Arial"/>
                <w:caps/>
                <w:sz w:val="16"/>
                <w:szCs w:val="16"/>
              </w:rPr>
              <w:t>, 20</w:t>
            </w:r>
            <w:r w:rsidRPr="00EB110B">
              <w:rPr>
                <w:rFonts w:cs="Arial"/>
                <w:caps/>
                <w:color w:val="auto"/>
                <w:sz w:val="16"/>
                <w:szCs w:val="16"/>
              </w:rPr>
              <w:t>XT43</w:t>
            </w:r>
            <w:r>
              <w:rPr>
                <w:rFonts w:cs="Arial"/>
                <w:caps/>
                <w:color w:val="auto"/>
                <w:sz w:val="16"/>
                <w:szCs w:val="16"/>
              </w:rPr>
              <w:t>, 20</w:t>
            </w:r>
            <w:r w:rsidRPr="00EB110B">
              <w:rPr>
                <w:rFonts w:cs="Arial"/>
                <w:caps/>
                <w:color w:val="auto"/>
                <w:sz w:val="16"/>
                <w:szCs w:val="16"/>
              </w:rPr>
              <w:t>XT54</w:t>
            </w:r>
            <w:r>
              <w:rPr>
                <w:rFonts w:cs="Arial"/>
                <w:caps/>
                <w:color w:val="auto"/>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3CC73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6B3145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F214B5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7B551A3B" w14:textId="77777777" w:rsidR="00DF4809" w:rsidRPr="00835F66" w:rsidRDefault="00DF4809" w:rsidP="00DF4809">
            <w:pPr>
              <w:jc w:val="center"/>
              <w:rPr>
                <w:rFonts w:cs="Arial"/>
                <w:caps/>
                <w:sz w:val="16"/>
                <w:szCs w:val="16"/>
              </w:rPr>
            </w:pPr>
          </w:p>
          <w:p w14:paraId="0ADC3569" w14:textId="77777777" w:rsidR="00DF4809" w:rsidRPr="00835F66" w:rsidRDefault="00DF4809" w:rsidP="00DF4809">
            <w:pPr>
              <w:jc w:val="center"/>
            </w:pPr>
            <w:r w:rsidRPr="00835F66">
              <w:rPr>
                <w:rFonts w:cs="Arial"/>
                <w:caps/>
                <w:sz w:val="16"/>
                <w:szCs w:val="16"/>
              </w:rPr>
              <w:t>PE</w:t>
            </w:r>
          </w:p>
        </w:tc>
      </w:tr>
      <w:tr w:rsidR="00DF4809" w:rsidRPr="00835F66" w14:paraId="76FB335D"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5083E63F" w14:textId="77777777" w:rsidR="00DF4809" w:rsidRPr="00835F66" w:rsidRDefault="00AF3C32" w:rsidP="00AF3C32">
            <w:pPr>
              <w:pStyle w:val="courseCode"/>
            </w:pPr>
            <w:r>
              <w:fldChar w:fldCharType="begin"/>
            </w:r>
            <w:r>
              <w:instrText xml:space="preserve"> REF _Ref41336092 \h </w:instrText>
            </w:r>
            <w:r>
              <w:fldChar w:fldCharType="separate"/>
            </w:r>
            <w:r w:rsidR="008703FE">
              <w:t>20XTE5</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6F24D6ED" w14:textId="77777777" w:rsidR="00DF4809" w:rsidRPr="00AF3C32" w:rsidRDefault="00AF3C32" w:rsidP="00A50E74">
            <w:pPr>
              <w:pStyle w:val="subjectname"/>
            </w:pPr>
            <w:r>
              <w:fldChar w:fldCharType="begin"/>
            </w:r>
            <w:r>
              <w:instrText xml:space="preserve"> REF _Ref41336097 \h </w:instrText>
            </w:r>
            <w:r>
              <w:fldChar w:fldCharType="separate"/>
            </w:r>
            <w:r w:rsidR="008703FE" w:rsidRPr="00EB110B">
              <w:t xml:space="preserve">NETWORK </w:t>
            </w:r>
            <w:r w:rsidR="008703FE">
              <w:t>ALGORITHMICS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73562C5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4BF01BB0"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63022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57975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555F5B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C14DA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BCC81B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F98397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DE18616" w14:textId="77777777" w:rsidR="00DF4809" w:rsidRPr="00835F66" w:rsidRDefault="00DF4809" w:rsidP="00DF4809">
            <w:pPr>
              <w:jc w:val="center"/>
              <w:rPr>
                <w:rFonts w:cs="Arial"/>
                <w:caps/>
                <w:sz w:val="16"/>
                <w:szCs w:val="16"/>
              </w:rPr>
            </w:pPr>
          </w:p>
          <w:p w14:paraId="5FE1DD7F" w14:textId="77777777" w:rsidR="00DF4809" w:rsidRPr="00835F66" w:rsidRDefault="00DF4809" w:rsidP="00DF4809">
            <w:pPr>
              <w:jc w:val="center"/>
            </w:pPr>
            <w:r w:rsidRPr="00835F66">
              <w:rPr>
                <w:rFonts w:cs="Arial"/>
                <w:caps/>
                <w:sz w:val="16"/>
                <w:szCs w:val="16"/>
              </w:rPr>
              <w:t>PE</w:t>
            </w:r>
          </w:p>
        </w:tc>
      </w:tr>
      <w:tr w:rsidR="00DF4809" w:rsidRPr="00835F66" w14:paraId="0042C328"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DEE7C03" w14:textId="77777777" w:rsidR="00DF4809" w:rsidRPr="00835F66" w:rsidRDefault="005474FC" w:rsidP="00AF3C32">
            <w:pPr>
              <w:pStyle w:val="courseCode"/>
            </w:pPr>
            <w:r>
              <w:fldChar w:fldCharType="begin"/>
            </w:r>
            <w:r>
              <w:instrText xml:space="preserve"> REF _Ref43158700 \h </w:instrText>
            </w:r>
            <w:r>
              <w:fldChar w:fldCharType="separate"/>
            </w:r>
            <w:r w:rsidR="008703FE">
              <w:t>20XTE6</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61183111" w14:textId="77777777" w:rsidR="00DF4809" w:rsidRPr="00AF3C32" w:rsidRDefault="00AF3C32" w:rsidP="00A50E74">
            <w:pPr>
              <w:pStyle w:val="subjectname"/>
            </w:pPr>
            <w:r>
              <w:fldChar w:fldCharType="begin"/>
            </w:r>
            <w:r>
              <w:instrText xml:space="preserve"> REF _Ref41336106 \h </w:instrText>
            </w:r>
            <w:r>
              <w:fldChar w:fldCharType="separate"/>
            </w:r>
            <w:r w:rsidR="008703FE" w:rsidRPr="00EB110B">
              <w:t>SOCIAL NETWORK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781F38E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0D807E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B43C7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7FFA9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7BBC7100"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20xt24, 20xt32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48158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36E675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D7FF84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6165B80D" w14:textId="77777777" w:rsidR="00DF4809" w:rsidRPr="00835F66" w:rsidRDefault="00DF4809" w:rsidP="00DF4809">
            <w:pPr>
              <w:jc w:val="center"/>
              <w:rPr>
                <w:rFonts w:cs="Arial"/>
                <w:caps/>
                <w:sz w:val="16"/>
                <w:szCs w:val="16"/>
              </w:rPr>
            </w:pPr>
          </w:p>
          <w:p w14:paraId="1652C456" w14:textId="77777777" w:rsidR="00DF4809" w:rsidRPr="00835F66" w:rsidRDefault="00DF4809" w:rsidP="00DF4809">
            <w:pPr>
              <w:jc w:val="center"/>
            </w:pPr>
            <w:r w:rsidRPr="00835F66">
              <w:rPr>
                <w:rFonts w:cs="Arial"/>
                <w:caps/>
                <w:sz w:val="16"/>
                <w:szCs w:val="16"/>
              </w:rPr>
              <w:t>PE</w:t>
            </w:r>
          </w:p>
        </w:tc>
      </w:tr>
      <w:tr w:rsidR="00DF4809" w:rsidRPr="00835F66" w14:paraId="12884067"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C457394" w14:textId="77777777" w:rsidR="00DF4809" w:rsidRPr="00835F66" w:rsidRDefault="00AF3C32" w:rsidP="00AF3C32">
            <w:pPr>
              <w:pStyle w:val="courseCode"/>
            </w:pPr>
            <w:r>
              <w:fldChar w:fldCharType="begin"/>
            </w:r>
            <w:r>
              <w:instrText xml:space="preserve"> REF _Ref41336110 \h </w:instrText>
            </w:r>
            <w:r>
              <w:fldChar w:fldCharType="separate"/>
            </w:r>
            <w:r w:rsidR="008703FE">
              <w:t>20XTE7</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2F6FC863" w14:textId="77777777" w:rsidR="00DF4809" w:rsidRPr="00AF3C32" w:rsidRDefault="00AF3C32" w:rsidP="00A50E74">
            <w:pPr>
              <w:pStyle w:val="subjectname"/>
            </w:pPr>
            <w:r>
              <w:fldChar w:fldCharType="begin"/>
            </w:r>
            <w:r>
              <w:instrText xml:space="preserve"> REF _Ref41336113 \h </w:instrText>
            </w:r>
            <w:r>
              <w:fldChar w:fldCharType="separate"/>
            </w:r>
            <w:r w:rsidR="008703FE" w:rsidRPr="00EB110B">
              <w:t>ADVANCED COMPUTER GRAPHICS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6E675B1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0E1EC5D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97C6F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B86B4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7F8B7E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20xt62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B3A70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61AB0E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90131C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2DE0AC44" w14:textId="77777777" w:rsidR="00DF4809" w:rsidRPr="00835F66" w:rsidRDefault="00DF4809" w:rsidP="00DF4809">
            <w:pPr>
              <w:jc w:val="center"/>
              <w:rPr>
                <w:rFonts w:cs="Arial"/>
                <w:caps/>
                <w:sz w:val="16"/>
                <w:szCs w:val="16"/>
              </w:rPr>
            </w:pPr>
          </w:p>
          <w:p w14:paraId="1F3D6CEB" w14:textId="77777777" w:rsidR="00DF4809" w:rsidRPr="00835F66" w:rsidRDefault="00DF4809" w:rsidP="00DF4809">
            <w:pPr>
              <w:jc w:val="center"/>
            </w:pPr>
            <w:r w:rsidRPr="00835F66">
              <w:rPr>
                <w:rFonts w:cs="Arial"/>
                <w:caps/>
                <w:sz w:val="16"/>
                <w:szCs w:val="16"/>
              </w:rPr>
              <w:t>PE</w:t>
            </w:r>
          </w:p>
        </w:tc>
      </w:tr>
      <w:tr w:rsidR="00DF4809" w:rsidRPr="00835F66" w14:paraId="3D9A5607"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01B5868" w14:textId="77777777" w:rsidR="00DF4809" w:rsidRPr="00835F66" w:rsidRDefault="00AF3C32" w:rsidP="00AF3C32">
            <w:pPr>
              <w:pStyle w:val="courseCode"/>
            </w:pPr>
            <w:r>
              <w:fldChar w:fldCharType="begin"/>
            </w:r>
            <w:r>
              <w:instrText xml:space="preserve"> REF _Ref41336121 \h </w:instrText>
            </w:r>
            <w:r>
              <w:fldChar w:fldCharType="separate"/>
            </w:r>
            <w:r w:rsidR="008703FE">
              <w:t>20</w:t>
            </w:r>
            <w:r w:rsidR="008703FE" w:rsidRPr="00CE5D6F">
              <w:t>XTE</w:t>
            </w:r>
            <w:r w:rsidR="008703FE">
              <w:t>8</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041B4EF9" w14:textId="77777777" w:rsidR="00DF4809" w:rsidRPr="00AF3C32" w:rsidRDefault="00AF3C32" w:rsidP="00A50E74">
            <w:pPr>
              <w:pStyle w:val="subjectname"/>
            </w:pPr>
            <w:r>
              <w:fldChar w:fldCharType="begin"/>
            </w:r>
            <w:r>
              <w:instrText xml:space="preserve"> REF _Ref41336125 \h </w:instrText>
            </w:r>
            <w:r>
              <w:fldChar w:fldCharType="separate"/>
            </w:r>
            <w:r w:rsidR="008703FE" w:rsidRPr="00CE5D6F">
              <w:t>COMPUTER VISION AND IMAGE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26B15AF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CFC35A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A466F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810182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C7C8AEF" w14:textId="77777777" w:rsidR="00DF4809" w:rsidRPr="00B27E60"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27E60">
              <w:rPr>
                <w:rFonts w:cs="Arial"/>
                <w:caps/>
                <w:color w:val="auto"/>
                <w:sz w:val="16"/>
                <w:szCs w:val="16"/>
              </w:rPr>
              <w:t>20XT24</w:t>
            </w:r>
            <w:r>
              <w:rPr>
                <w:rFonts w:cs="Arial"/>
                <w:caps/>
                <w:color w:val="auto"/>
                <w:sz w:val="16"/>
                <w:szCs w:val="16"/>
              </w:rPr>
              <w:t xml:space="preserve">, </w:t>
            </w:r>
            <w:r w:rsidRPr="00B27E60">
              <w:rPr>
                <w:rFonts w:cs="Arial"/>
                <w:caps/>
                <w:color w:val="auto"/>
                <w:sz w:val="16"/>
                <w:szCs w:val="16"/>
              </w:rPr>
              <w:t xml:space="preserve">20XT31 </w:t>
            </w:r>
          </w:p>
          <w:p w14:paraId="20EAADB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27E60">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173CD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485EB8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40A8A72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225818" w14:textId="77777777" w:rsidR="00DF4809" w:rsidRPr="00835F66" w:rsidRDefault="00DF4809" w:rsidP="00DF4809">
            <w:pPr>
              <w:jc w:val="center"/>
            </w:pPr>
            <w:r w:rsidRPr="00835F66">
              <w:rPr>
                <w:rFonts w:cs="Arial"/>
                <w:caps/>
                <w:sz w:val="16"/>
                <w:szCs w:val="16"/>
              </w:rPr>
              <w:t>PE</w:t>
            </w:r>
          </w:p>
        </w:tc>
      </w:tr>
      <w:tr w:rsidR="00DF4809" w:rsidRPr="00835F66" w14:paraId="5B5E7273"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64E3250E" w14:textId="77777777" w:rsidR="00DF4809" w:rsidRPr="00835F66" w:rsidRDefault="00AF3C32" w:rsidP="00AF3C32">
            <w:pPr>
              <w:pStyle w:val="courseCode"/>
            </w:pPr>
            <w:r>
              <w:fldChar w:fldCharType="begin"/>
            </w:r>
            <w:r>
              <w:instrText xml:space="preserve"> REF _Ref41336129 \h </w:instrText>
            </w:r>
            <w:r>
              <w:fldChar w:fldCharType="separate"/>
            </w:r>
            <w:r w:rsidR="008703FE">
              <w:t>20XTE9</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7911741B" w14:textId="77777777" w:rsidR="00DF4809" w:rsidRPr="00AF3C32" w:rsidRDefault="00AF3C32" w:rsidP="00A50E74">
            <w:pPr>
              <w:pStyle w:val="subjectname"/>
            </w:pPr>
            <w:r>
              <w:fldChar w:fldCharType="begin"/>
            </w:r>
            <w:r>
              <w:instrText xml:space="preserve"> REF _Ref41336134 \h </w:instrText>
            </w:r>
            <w:r>
              <w:fldChar w:fldCharType="separate"/>
            </w:r>
            <w:r w:rsidR="008703FE" w:rsidRPr="00EB110B">
              <w:t>DATA COMPRESSION</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2DA030D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57E537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55C2C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71DC9D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6CD4575A"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20xt22, 20xt24</w:t>
            </w:r>
          </w:p>
          <w:p w14:paraId="2927FE4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52908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07F87B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786A7A2"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D9F37B" w14:textId="77777777" w:rsidR="00DF4809" w:rsidRPr="00835F66" w:rsidRDefault="00DF4809" w:rsidP="00DF4809">
            <w:pPr>
              <w:jc w:val="center"/>
            </w:pPr>
            <w:r w:rsidRPr="00835F66">
              <w:rPr>
                <w:rFonts w:cs="Arial"/>
                <w:caps/>
                <w:sz w:val="16"/>
                <w:szCs w:val="16"/>
              </w:rPr>
              <w:t>PE</w:t>
            </w:r>
          </w:p>
        </w:tc>
      </w:tr>
      <w:tr w:rsidR="00DF4809" w:rsidRPr="00835F66" w14:paraId="24D83125"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51598B87" w14:textId="77777777" w:rsidR="00DF4809" w:rsidRPr="00835F66" w:rsidRDefault="00AF3C32" w:rsidP="00AF3C32">
            <w:pPr>
              <w:pStyle w:val="courseCode"/>
            </w:pPr>
            <w:r>
              <w:fldChar w:fldCharType="begin"/>
            </w:r>
            <w:r>
              <w:instrText xml:space="preserve"> REF _Ref41336139 \h </w:instrText>
            </w:r>
            <w:r>
              <w:fldChar w:fldCharType="separate"/>
            </w:r>
            <w:r w:rsidR="008703FE">
              <w:t>20XTEA</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734AAD81" w14:textId="77777777" w:rsidR="00DF4809" w:rsidRPr="00AF3C32" w:rsidRDefault="00AF3C32" w:rsidP="00A50E74">
            <w:pPr>
              <w:pStyle w:val="subjectname"/>
            </w:pPr>
            <w:r>
              <w:fldChar w:fldCharType="begin"/>
            </w:r>
            <w:r>
              <w:instrText xml:space="preserve"> REF _Ref41336143 \h </w:instrText>
            </w:r>
            <w:r>
              <w:fldChar w:fldCharType="separate"/>
            </w:r>
            <w:r w:rsidR="008703FE" w:rsidRPr="00EB110B">
              <w:t>RANDOMIZED ALGORITHMS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12EF2A8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C3FF9E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63D45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9D6B08D"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7C3FF6F9" w14:textId="77777777" w:rsidR="00DF4809" w:rsidRPr="00835F66" w:rsidRDefault="00DF4809" w:rsidP="00DF4809">
            <w:pPr>
              <w:jc w:val="center"/>
              <w:rPr>
                <w:rFonts w:cs="Arial"/>
                <w:caps/>
                <w:sz w:val="16"/>
                <w:szCs w:val="16"/>
              </w:rPr>
            </w:pPr>
            <w:r>
              <w:rPr>
                <w:rFonts w:cs="Arial"/>
                <w:caps/>
                <w:sz w:val="16"/>
                <w:szCs w:val="16"/>
              </w:rPr>
              <w:t>20</w:t>
            </w:r>
            <w:r w:rsidRPr="00EB110B">
              <w:rPr>
                <w:rFonts w:cs="Arial"/>
                <w:caps/>
                <w:sz w:val="16"/>
                <w:szCs w:val="16"/>
              </w:rPr>
              <w:t>XT33</w:t>
            </w:r>
            <w:r>
              <w:rPr>
                <w:rFonts w:cs="Arial"/>
                <w:caps/>
                <w:sz w:val="16"/>
                <w:szCs w:val="16"/>
              </w:rPr>
              <w:t>, 20</w:t>
            </w:r>
            <w:r w:rsidRPr="00EB110B">
              <w:rPr>
                <w:rFonts w:cs="Arial"/>
                <w:caps/>
                <w:sz w:val="16"/>
                <w:szCs w:val="16"/>
              </w:rPr>
              <w:t>XT34</w:t>
            </w:r>
            <w:r>
              <w:rPr>
                <w:rFonts w:cs="Arial"/>
                <w:caps/>
                <w:sz w:val="16"/>
                <w:szCs w:val="16"/>
              </w:rPr>
              <w:t>, 20xt41, 20</w:t>
            </w:r>
            <w:r w:rsidRPr="00EB110B">
              <w:rPr>
                <w:rFonts w:cs="Arial"/>
                <w:caps/>
                <w:sz w:val="16"/>
                <w:szCs w:val="16"/>
              </w:rPr>
              <w:t>XT54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F2A1E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33AB120"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DAA030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42D452" w14:textId="77777777" w:rsidR="00DF4809" w:rsidRPr="00835F66" w:rsidRDefault="00DF4809" w:rsidP="00DF4809">
            <w:pPr>
              <w:jc w:val="center"/>
            </w:pPr>
            <w:r w:rsidRPr="00835F66">
              <w:rPr>
                <w:rFonts w:cs="Arial"/>
                <w:caps/>
                <w:sz w:val="16"/>
                <w:szCs w:val="16"/>
              </w:rPr>
              <w:t>PE</w:t>
            </w:r>
          </w:p>
        </w:tc>
      </w:tr>
      <w:tr w:rsidR="00DF4809" w:rsidRPr="00835F66" w14:paraId="78C6EE47"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4E22CBD" w14:textId="77777777" w:rsidR="00DF4809" w:rsidRPr="00B41BBD" w:rsidRDefault="00AF3C32" w:rsidP="00AF3C32">
            <w:pPr>
              <w:pStyle w:val="courseCode"/>
            </w:pPr>
            <w:r>
              <w:fldChar w:fldCharType="begin"/>
            </w:r>
            <w:r>
              <w:instrText xml:space="preserve"> REF _Ref41336152 \h </w:instrText>
            </w:r>
            <w:r>
              <w:fldChar w:fldCharType="separate"/>
            </w:r>
            <w:r w:rsidR="008703FE">
              <w:t>20XTEB</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43DB0F66" w14:textId="77777777" w:rsidR="00DF4809" w:rsidRPr="00AF3C32" w:rsidRDefault="00AF3C32" w:rsidP="00A50E74">
            <w:pPr>
              <w:pStyle w:val="subjectname"/>
            </w:pPr>
            <w:r>
              <w:fldChar w:fldCharType="begin"/>
            </w:r>
            <w:r>
              <w:instrText xml:space="preserve"> REF _Ref41336155 \h </w:instrText>
            </w:r>
            <w:r>
              <w:fldChar w:fldCharType="separate"/>
            </w:r>
            <w:r w:rsidR="008703FE" w:rsidRPr="00EB110B">
              <w:t>SECURITY IN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45EA937F"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53294800"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71BC122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57120A95"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6A2CE5D8"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bCs/>
                <w:color w:val="auto"/>
                <w:sz w:val="16"/>
                <w:szCs w:val="16"/>
              </w:rPr>
              <w:t>20XT44, 20XT45 20XT52</w:t>
            </w:r>
          </w:p>
        </w:tc>
        <w:tc>
          <w:tcPr>
            <w:tcW w:w="567" w:type="dxa"/>
            <w:tcBorders>
              <w:top w:val="single" w:sz="4" w:space="0" w:color="auto"/>
              <w:left w:val="single" w:sz="4" w:space="0" w:color="auto"/>
              <w:bottom w:val="single" w:sz="4" w:space="0" w:color="auto"/>
              <w:right w:val="single" w:sz="4" w:space="0" w:color="auto"/>
            </w:tcBorders>
            <w:vAlign w:val="center"/>
          </w:tcPr>
          <w:p w14:paraId="577A8900"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12E6B6AB"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37FA86A7"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tcPr>
          <w:p w14:paraId="210C87EA" w14:textId="77777777" w:rsidR="00DF4809" w:rsidRPr="00B41BBD" w:rsidRDefault="00DF4809" w:rsidP="00DF4809">
            <w:pPr>
              <w:jc w:val="center"/>
              <w:rPr>
                <w:rFonts w:cs="Arial"/>
                <w:sz w:val="16"/>
                <w:szCs w:val="16"/>
              </w:rPr>
            </w:pPr>
            <w:r w:rsidRPr="00B41BBD">
              <w:rPr>
                <w:rFonts w:cs="Arial"/>
                <w:sz w:val="16"/>
                <w:szCs w:val="16"/>
              </w:rPr>
              <w:t>PE</w:t>
            </w:r>
          </w:p>
        </w:tc>
      </w:tr>
      <w:tr w:rsidR="00DF4809" w:rsidRPr="00835F66" w14:paraId="59DE75A4"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02B00492" w14:textId="77777777" w:rsidR="00DF4809" w:rsidRPr="00B41BBD" w:rsidRDefault="00AF3C32" w:rsidP="00AF3C32">
            <w:pPr>
              <w:pStyle w:val="courseCode"/>
            </w:pPr>
            <w:r>
              <w:fldChar w:fldCharType="begin"/>
            </w:r>
            <w:r>
              <w:instrText xml:space="preserve"> REF _Ref41336162 \h </w:instrText>
            </w:r>
            <w:r>
              <w:fldChar w:fldCharType="separate"/>
            </w:r>
            <w:r w:rsidR="008703FE">
              <w:t>20XTEC</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35AC025F" w14:textId="77777777" w:rsidR="00DF4809" w:rsidRPr="00AF3C32" w:rsidRDefault="00AF3C32" w:rsidP="00A50E74">
            <w:pPr>
              <w:pStyle w:val="subjectname"/>
            </w:pPr>
            <w:r>
              <w:fldChar w:fldCharType="begin"/>
            </w:r>
            <w:r>
              <w:instrText xml:space="preserve"> REF _Ref41336166 \h </w:instrText>
            </w:r>
            <w:r>
              <w:fldChar w:fldCharType="separate"/>
            </w:r>
            <w:r w:rsidR="008703FE" w:rsidRPr="00EB110B">
              <w:t>ADVANCED OPERATING SYSTEMS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22E3CC3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181EDC7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72FD4DD8"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7AA05EA3"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755B8720"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 20xt35</w:t>
            </w:r>
          </w:p>
          <w:p w14:paraId="535BD6D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20xt44</w:t>
            </w:r>
          </w:p>
        </w:tc>
        <w:tc>
          <w:tcPr>
            <w:tcW w:w="567" w:type="dxa"/>
            <w:tcBorders>
              <w:top w:val="single" w:sz="4" w:space="0" w:color="auto"/>
              <w:left w:val="single" w:sz="4" w:space="0" w:color="auto"/>
              <w:bottom w:val="single" w:sz="4" w:space="0" w:color="auto"/>
              <w:right w:val="single" w:sz="4" w:space="0" w:color="auto"/>
            </w:tcBorders>
            <w:vAlign w:val="center"/>
          </w:tcPr>
          <w:p w14:paraId="054D54C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02B99D3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25D077A2"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98A4DFB" w14:textId="77777777" w:rsidR="00DF4809" w:rsidRPr="00B41BBD" w:rsidRDefault="00DF4809" w:rsidP="00DF4809">
            <w:pPr>
              <w:jc w:val="center"/>
            </w:pPr>
            <w:r w:rsidRPr="00B41BBD">
              <w:rPr>
                <w:rFonts w:cs="Arial"/>
                <w:caps/>
                <w:sz w:val="16"/>
                <w:szCs w:val="16"/>
              </w:rPr>
              <w:t>pE</w:t>
            </w:r>
          </w:p>
        </w:tc>
      </w:tr>
      <w:tr w:rsidR="00DF4809" w:rsidRPr="00835F66" w14:paraId="00DD285A"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4653FE27" w14:textId="77777777" w:rsidR="00DF4809" w:rsidRPr="00B41BBD" w:rsidRDefault="00AF3C32" w:rsidP="00AF3C32">
            <w:pPr>
              <w:pStyle w:val="courseCode"/>
            </w:pPr>
            <w:r>
              <w:fldChar w:fldCharType="begin"/>
            </w:r>
            <w:r>
              <w:instrText xml:space="preserve"> REF _Ref41336177 \h </w:instrText>
            </w:r>
            <w:r>
              <w:fldChar w:fldCharType="separate"/>
            </w:r>
            <w:r w:rsidR="008703FE">
              <w:t>20</w:t>
            </w:r>
            <w:r w:rsidR="008703FE" w:rsidRPr="004C74D9">
              <w:t>XTE</w:t>
            </w:r>
            <w:r w:rsidR="008703FE">
              <w:t>D</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1F49F563" w14:textId="77777777" w:rsidR="00DF4809" w:rsidRPr="00AF3C32" w:rsidRDefault="00AF3C32" w:rsidP="00A50E74">
            <w:pPr>
              <w:pStyle w:val="subjectname"/>
            </w:pPr>
            <w:r>
              <w:fldChar w:fldCharType="begin"/>
            </w:r>
            <w:r>
              <w:instrText xml:space="preserve"> REF _Ref41336181 \h </w:instrText>
            </w:r>
            <w:r>
              <w:fldChar w:fldCharType="separate"/>
            </w:r>
            <w:r w:rsidR="008703FE" w:rsidRPr="004C74D9">
              <w:t>EXACT ALGORITHMS FOR HARD PROBLEMS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73579AE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02DF4646"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4A97ACB1"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37C8E429"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0E5CBEB"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20xt54</w:t>
            </w:r>
          </w:p>
        </w:tc>
        <w:tc>
          <w:tcPr>
            <w:tcW w:w="567" w:type="dxa"/>
            <w:tcBorders>
              <w:top w:val="single" w:sz="4" w:space="0" w:color="auto"/>
              <w:left w:val="single" w:sz="4" w:space="0" w:color="auto"/>
              <w:bottom w:val="single" w:sz="4" w:space="0" w:color="auto"/>
              <w:right w:val="single" w:sz="4" w:space="0" w:color="auto"/>
            </w:tcBorders>
            <w:vAlign w:val="center"/>
          </w:tcPr>
          <w:p w14:paraId="7ACCB3B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1A182A6F"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2C20B6F9"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7E182F57" w14:textId="77777777" w:rsidR="00DF4809" w:rsidRPr="00B41BBD" w:rsidRDefault="00DF4809" w:rsidP="00DF4809">
            <w:pPr>
              <w:jc w:val="center"/>
              <w:rPr>
                <w:rFonts w:cs="Arial"/>
                <w:caps/>
                <w:sz w:val="16"/>
                <w:szCs w:val="16"/>
              </w:rPr>
            </w:pPr>
            <w:r w:rsidRPr="00B41BBD">
              <w:rPr>
                <w:rFonts w:cs="Arial"/>
                <w:caps/>
                <w:sz w:val="16"/>
                <w:szCs w:val="16"/>
              </w:rPr>
              <w:t>PE</w:t>
            </w:r>
          </w:p>
        </w:tc>
      </w:tr>
      <w:tr w:rsidR="00DF4809" w:rsidRPr="00835F66" w14:paraId="5C3096AA"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3F61AF08" w14:textId="77777777" w:rsidR="00DF4809" w:rsidRPr="00B41BBD" w:rsidRDefault="00AF3C32" w:rsidP="00AF3C32">
            <w:pPr>
              <w:pStyle w:val="courseCode"/>
            </w:pPr>
            <w:r>
              <w:fldChar w:fldCharType="begin"/>
            </w:r>
            <w:r>
              <w:instrText xml:space="preserve"> REF _Ref41336187 \h </w:instrText>
            </w:r>
            <w:r>
              <w:fldChar w:fldCharType="separate"/>
            </w:r>
            <w:r w:rsidR="008703FE">
              <w:t>20XTEE</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21849170" w14:textId="77777777" w:rsidR="00DF4809" w:rsidRPr="00AF3C32" w:rsidRDefault="00AF3C32" w:rsidP="00A50E74">
            <w:pPr>
              <w:pStyle w:val="subjectname"/>
            </w:pPr>
            <w:r>
              <w:fldChar w:fldCharType="begin"/>
            </w:r>
            <w:r>
              <w:instrText xml:space="preserve"> REF _Ref41336191 \h </w:instrText>
            </w:r>
            <w:r>
              <w:fldChar w:fldCharType="separate"/>
            </w:r>
            <w:r w:rsidR="008703FE" w:rsidRPr="00EB110B">
              <w:t>MOBILE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75CC3839"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3695C7F0"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2B2404F3"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1FDEB20D"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D61530C"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20xt45, 20xt58</w:t>
            </w:r>
          </w:p>
        </w:tc>
        <w:tc>
          <w:tcPr>
            <w:tcW w:w="567" w:type="dxa"/>
            <w:tcBorders>
              <w:top w:val="single" w:sz="4" w:space="0" w:color="auto"/>
              <w:left w:val="single" w:sz="4" w:space="0" w:color="auto"/>
              <w:bottom w:val="single" w:sz="4" w:space="0" w:color="auto"/>
              <w:right w:val="single" w:sz="4" w:space="0" w:color="auto"/>
            </w:tcBorders>
            <w:vAlign w:val="center"/>
          </w:tcPr>
          <w:p w14:paraId="59BBC149"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12F2E3C4"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0B188C4E" w14:textId="77777777"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7CB455B" w14:textId="77777777" w:rsidR="00DF4809" w:rsidRPr="00B41BBD" w:rsidRDefault="00DF4809" w:rsidP="00DF4809">
            <w:pPr>
              <w:jc w:val="center"/>
              <w:rPr>
                <w:rFonts w:cs="Arial"/>
                <w:caps/>
                <w:sz w:val="16"/>
                <w:szCs w:val="16"/>
              </w:rPr>
            </w:pPr>
            <w:r w:rsidRPr="00B41BBD">
              <w:rPr>
                <w:rFonts w:cs="Arial"/>
                <w:caps/>
                <w:sz w:val="16"/>
                <w:szCs w:val="16"/>
              </w:rPr>
              <w:t>PE</w:t>
            </w:r>
          </w:p>
        </w:tc>
      </w:tr>
      <w:tr w:rsidR="00DF4809" w:rsidRPr="00835F66" w14:paraId="130F43D0"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4F10D318" w14:textId="77777777" w:rsidR="00DF4809" w:rsidRPr="00835F66" w:rsidRDefault="00AF3C32" w:rsidP="00AF3C32">
            <w:pPr>
              <w:pStyle w:val="courseCode"/>
            </w:pPr>
            <w:r>
              <w:fldChar w:fldCharType="begin"/>
            </w:r>
            <w:r>
              <w:instrText xml:space="preserve"> REF _Ref41336198 \h </w:instrText>
            </w:r>
            <w:r>
              <w:fldChar w:fldCharType="separate"/>
            </w:r>
            <w:r w:rsidR="008703FE">
              <w:t>20XTEF</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537F29AB" w14:textId="77777777" w:rsidR="00DF4809" w:rsidRPr="00AF3C32" w:rsidRDefault="00AF3C32" w:rsidP="00A50E74">
            <w:pPr>
              <w:pStyle w:val="subjectname"/>
            </w:pPr>
            <w:r>
              <w:fldChar w:fldCharType="begin"/>
            </w:r>
            <w:r>
              <w:instrText xml:space="preserve"> REF _Ref41336202 \h </w:instrText>
            </w:r>
            <w:r>
              <w:fldChar w:fldCharType="separate"/>
            </w:r>
            <w:r w:rsidR="008703FE" w:rsidRPr="00EB110B">
              <w:t>BIG DATA AND MODERN DATABASE SYSTEMS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06E58D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4521FA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94CEFD"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0D595C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7CDFD34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olor w:val="auto"/>
                <w:sz w:val="16"/>
                <w:szCs w:val="16"/>
                <w:lang w:val="it-IT"/>
              </w:rPr>
              <w:t>20XT34, 20XT42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B9186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4EAA19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8467DE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35871B7" w14:textId="77777777" w:rsidR="00DF4809" w:rsidRPr="00835F66" w:rsidRDefault="00DF4809" w:rsidP="00DF4809">
            <w:pPr>
              <w:jc w:val="center"/>
            </w:pPr>
            <w:r w:rsidRPr="00835F66">
              <w:rPr>
                <w:rFonts w:cs="Arial"/>
                <w:caps/>
                <w:sz w:val="16"/>
                <w:szCs w:val="16"/>
              </w:rPr>
              <w:t>PE</w:t>
            </w:r>
          </w:p>
        </w:tc>
      </w:tr>
      <w:tr w:rsidR="00DF4809" w:rsidRPr="00835F66" w14:paraId="4CA1FEFF"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4BA93D3B" w14:textId="77777777" w:rsidR="00DF4809" w:rsidRPr="00835F66" w:rsidRDefault="00AF3C32" w:rsidP="00AF3C32">
            <w:pPr>
              <w:pStyle w:val="courseCode"/>
            </w:pPr>
            <w:r>
              <w:fldChar w:fldCharType="begin"/>
            </w:r>
            <w:r>
              <w:instrText xml:space="preserve"> REF _Ref41336206 \h </w:instrText>
            </w:r>
            <w:r>
              <w:fldChar w:fldCharType="separate"/>
            </w:r>
            <w:r w:rsidR="008703FE">
              <w:t>20XT</w:t>
            </w:r>
            <w:r w:rsidR="008703FE" w:rsidRPr="00EB110B">
              <w:t>EG</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369EE2E4" w14:textId="77777777" w:rsidR="00DF4809" w:rsidRPr="00AF3C32" w:rsidRDefault="00AF3C32" w:rsidP="00A50E74">
            <w:pPr>
              <w:pStyle w:val="subjectname"/>
            </w:pPr>
            <w:r>
              <w:fldChar w:fldCharType="begin"/>
            </w:r>
            <w:r>
              <w:instrText xml:space="preserve"> REF _Ref41336210 \h </w:instrText>
            </w:r>
            <w:r>
              <w:fldChar w:fldCharType="separate"/>
            </w:r>
            <w:r w:rsidR="008703FE" w:rsidRPr="00EB110B">
              <w:t>NETWORK SCIENCE</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0873123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8F2D4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C8364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7D76B4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E3B7E0D" w14:textId="77777777" w:rsidR="00DF4809" w:rsidRPr="00835F66" w:rsidRDefault="00DF4809" w:rsidP="00DF4809">
            <w:pPr>
              <w:jc w:val="center"/>
              <w:rPr>
                <w:rFonts w:cs="Arial"/>
                <w:caps/>
                <w:sz w:val="16"/>
                <w:szCs w:val="16"/>
              </w:rPr>
            </w:pPr>
            <w:r w:rsidRPr="00D15558">
              <w:rPr>
                <w:rFonts w:cs="Arial"/>
                <w:smallCaps/>
                <w:color w:val="000000"/>
                <w:sz w:val="16"/>
                <w:szCs w:val="16"/>
              </w:rPr>
              <w:t>20XT32</w:t>
            </w:r>
            <w:r>
              <w:rPr>
                <w:rFonts w:cs="Arial"/>
                <w:smallCaps/>
                <w:color w:val="000000"/>
                <w:sz w:val="16"/>
                <w:szCs w:val="16"/>
              </w:rPr>
              <w:t xml:space="preserve">, </w:t>
            </w:r>
            <w:r w:rsidRPr="00D15558">
              <w:rPr>
                <w:rFonts w:cs="Arial"/>
                <w:smallCaps/>
                <w:color w:val="000000"/>
                <w:sz w:val="16"/>
                <w:szCs w:val="16"/>
              </w:rPr>
              <w:t>20XT33</w:t>
            </w:r>
            <w:r>
              <w:rPr>
                <w:rFonts w:cs="Arial"/>
                <w:smallCaps/>
                <w:color w:val="000000"/>
                <w:sz w:val="16"/>
                <w:szCs w:val="16"/>
              </w:rPr>
              <w:t xml:space="preserve">, </w:t>
            </w:r>
            <w:r w:rsidRPr="00D15558">
              <w:rPr>
                <w:rFonts w:cs="Arial"/>
                <w:smallCaps/>
                <w:color w:val="000000"/>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5F8AD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B5E5D4D"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E2E553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8753AD" w14:textId="77777777" w:rsidR="00DF4809" w:rsidRPr="00835F66" w:rsidRDefault="00DF4809" w:rsidP="00DF4809">
            <w:pPr>
              <w:jc w:val="center"/>
            </w:pPr>
            <w:r w:rsidRPr="00835F66">
              <w:rPr>
                <w:rFonts w:cs="Arial"/>
                <w:caps/>
                <w:sz w:val="16"/>
                <w:szCs w:val="16"/>
              </w:rPr>
              <w:t>PE</w:t>
            </w:r>
          </w:p>
        </w:tc>
      </w:tr>
      <w:tr w:rsidR="00DF4809" w:rsidRPr="00835F66" w14:paraId="030DB154" w14:textId="77777777"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7DC04CE2" w14:textId="77777777" w:rsidR="00DF4809" w:rsidRPr="00835F66" w:rsidRDefault="00AF3C32" w:rsidP="00AF3C32">
            <w:pPr>
              <w:pStyle w:val="courseCode"/>
            </w:pPr>
            <w:r>
              <w:fldChar w:fldCharType="begin"/>
            </w:r>
            <w:r>
              <w:instrText xml:space="preserve"> REF _Ref41336216 \h </w:instrText>
            </w:r>
            <w:r>
              <w:fldChar w:fldCharType="separate"/>
            </w:r>
            <w:r w:rsidR="008703FE">
              <w:t>20XT</w:t>
            </w:r>
            <w:r w:rsidR="008703FE" w:rsidRPr="00EB110B">
              <w:t>EH</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5552688B" w14:textId="77777777" w:rsidR="00DF4809" w:rsidRPr="00AF3C32" w:rsidRDefault="00AF3C32" w:rsidP="00A50E74">
            <w:pPr>
              <w:pStyle w:val="subjectname"/>
            </w:pPr>
            <w:r>
              <w:fldChar w:fldCharType="begin"/>
            </w:r>
            <w:r>
              <w:instrText xml:space="preserve"> REF _Ref41336221 \h </w:instrText>
            </w:r>
            <w:r>
              <w:fldChar w:fldCharType="separate"/>
            </w:r>
            <w:r w:rsidR="008703FE" w:rsidRPr="00EB110B">
              <w:t>SECURITY MODELLING AND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58192C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6E9E1C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8722DA"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C50C85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62223520"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5CFB1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B18B156"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D581B3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19DBB0" w14:textId="77777777" w:rsidR="00DF4809" w:rsidRPr="00835F66" w:rsidRDefault="00DF4809" w:rsidP="00DF4809">
            <w:pPr>
              <w:jc w:val="center"/>
            </w:pPr>
            <w:r w:rsidRPr="00835F66">
              <w:rPr>
                <w:rFonts w:cs="Arial"/>
                <w:caps/>
                <w:sz w:val="16"/>
                <w:szCs w:val="16"/>
              </w:rPr>
              <w:t>PE</w:t>
            </w:r>
          </w:p>
        </w:tc>
      </w:tr>
      <w:tr w:rsidR="00DF4809" w:rsidRPr="00835F66" w14:paraId="4628A00A"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3F589472" w14:textId="77777777" w:rsidR="00DF4809" w:rsidRPr="00835F66" w:rsidRDefault="00AF3C32" w:rsidP="00AF3C32">
            <w:pPr>
              <w:pStyle w:val="courseCode"/>
            </w:pPr>
            <w:r>
              <w:fldChar w:fldCharType="begin"/>
            </w:r>
            <w:r>
              <w:instrText xml:space="preserve"> REF _Ref41336225 \h </w:instrText>
            </w:r>
            <w:r>
              <w:fldChar w:fldCharType="separate"/>
            </w:r>
            <w:r w:rsidR="008703FE">
              <w:t>20XT</w:t>
            </w:r>
            <w:r w:rsidR="008703FE" w:rsidRPr="00EB110B">
              <w:t>EI</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4443A458" w14:textId="77777777" w:rsidR="00DF4809" w:rsidRPr="00AF3C32" w:rsidRDefault="00AF3C32" w:rsidP="00A50E74">
            <w:pPr>
              <w:pStyle w:val="subjectname"/>
            </w:pPr>
            <w:r>
              <w:fldChar w:fldCharType="begin"/>
            </w:r>
            <w:r>
              <w:instrText xml:space="preserve"> REF _Ref41336230 \h </w:instrText>
            </w:r>
            <w:r>
              <w:fldChar w:fldCharType="separate"/>
            </w:r>
            <w:r w:rsidR="008703FE" w:rsidRPr="00EB110B">
              <w:t>INTERNET OF THINGS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7204A70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37886FF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083C280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06D8717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88551F9"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20xt44, 20xt45</w:t>
            </w:r>
          </w:p>
        </w:tc>
        <w:tc>
          <w:tcPr>
            <w:tcW w:w="567" w:type="dxa"/>
            <w:tcBorders>
              <w:top w:val="single" w:sz="4" w:space="0" w:color="auto"/>
              <w:left w:val="single" w:sz="4" w:space="0" w:color="auto"/>
              <w:bottom w:val="single" w:sz="4" w:space="0" w:color="auto"/>
              <w:right w:val="single" w:sz="4" w:space="0" w:color="auto"/>
            </w:tcBorders>
            <w:vAlign w:val="center"/>
          </w:tcPr>
          <w:p w14:paraId="6DA68755"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28A2CBD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087258EA"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25C9B4C5" w14:textId="77777777" w:rsidR="00DF4809" w:rsidRPr="00835F66" w:rsidRDefault="00DF4809" w:rsidP="00DF4809">
            <w:pPr>
              <w:jc w:val="center"/>
            </w:pPr>
            <w:r w:rsidRPr="00835F66">
              <w:rPr>
                <w:rFonts w:cs="Arial"/>
                <w:caps/>
                <w:sz w:val="16"/>
                <w:szCs w:val="16"/>
              </w:rPr>
              <w:t>PE</w:t>
            </w:r>
          </w:p>
        </w:tc>
      </w:tr>
      <w:tr w:rsidR="00DF4809" w:rsidRPr="00835F66" w14:paraId="651F4D82"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1F907B7F" w14:textId="77777777" w:rsidR="00DF4809" w:rsidRPr="00835F66" w:rsidRDefault="00AF3C32" w:rsidP="00AF3C32">
            <w:pPr>
              <w:pStyle w:val="courseCode"/>
            </w:pPr>
            <w:r>
              <w:fldChar w:fldCharType="begin"/>
            </w:r>
            <w:r>
              <w:instrText xml:space="preserve"> REF _Ref41336235 \h </w:instrText>
            </w:r>
            <w:r>
              <w:fldChar w:fldCharType="separate"/>
            </w:r>
            <w:r w:rsidR="008703FE">
              <w:t>20XT</w:t>
            </w:r>
            <w:r w:rsidR="008703FE" w:rsidRPr="00EB110B">
              <w:t>EJ</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04DE8524" w14:textId="77777777" w:rsidR="00DF4809" w:rsidRPr="00AF3C32" w:rsidRDefault="00AF3C32" w:rsidP="00A50E74">
            <w:pPr>
              <w:pStyle w:val="subjectname"/>
            </w:pPr>
            <w:r>
              <w:fldChar w:fldCharType="begin"/>
            </w:r>
            <w:r>
              <w:instrText xml:space="preserve"> REF _Ref41336240 \h </w:instrText>
            </w:r>
            <w:r>
              <w:fldChar w:fldCharType="separate"/>
            </w:r>
            <w:r w:rsidR="008703FE" w:rsidRPr="00EB110B">
              <w:t>EPIDEMIC MODELS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67A66CE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76AD986F"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7CBDE07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1B5854A7"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26B4390D"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D6402">
              <w:rPr>
                <w:rFonts w:cs="Arial"/>
                <w:bCs/>
                <w:sz w:val="16"/>
                <w:szCs w:val="16"/>
              </w:rPr>
              <w:t>20XT11, 20XT32</w:t>
            </w:r>
          </w:p>
        </w:tc>
        <w:tc>
          <w:tcPr>
            <w:tcW w:w="567" w:type="dxa"/>
            <w:tcBorders>
              <w:top w:val="single" w:sz="4" w:space="0" w:color="auto"/>
              <w:left w:val="single" w:sz="4" w:space="0" w:color="auto"/>
              <w:bottom w:val="single" w:sz="4" w:space="0" w:color="auto"/>
              <w:right w:val="single" w:sz="4" w:space="0" w:color="auto"/>
            </w:tcBorders>
            <w:vAlign w:val="center"/>
          </w:tcPr>
          <w:p w14:paraId="6AFD6BE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1721885D"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7C790C9B"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AE598AF" w14:textId="77777777" w:rsidR="00DF4809" w:rsidRPr="00835F66" w:rsidRDefault="00DF4809" w:rsidP="00DF4809">
            <w:pPr>
              <w:jc w:val="center"/>
            </w:pPr>
            <w:r w:rsidRPr="00835F66">
              <w:rPr>
                <w:rFonts w:cs="Arial"/>
                <w:caps/>
                <w:sz w:val="16"/>
                <w:szCs w:val="16"/>
              </w:rPr>
              <w:t>PE</w:t>
            </w:r>
          </w:p>
        </w:tc>
      </w:tr>
      <w:tr w:rsidR="00DF4809" w:rsidRPr="00835F66" w14:paraId="2D52C7CF"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7CED6F8E" w14:textId="77777777" w:rsidR="00DF4809" w:rsidRPr="00835F66" w:rsidRDefault="00AF3C32" w:rsidP="00AF3C32">
            <w:pPr>
              <w:pStyle w:val="courseCode"/>
            </w:pPr>
            <w:r>
              <w:fldChar w:fldCharType="begin"/>
            </w:r>
            <w:r>
              <w:instrText xml:space="preserve"> REF _Ref41336250 \h </w:instrText>
            </w:r>
            <w:r>
              <w:fldChar w:fldCharType="separate"/>
            </w:r>
            <w:r w:rsidR="008703FE">
              <w:t>20XT</w:t>
            </w:r>
            <w:r w:rsidR="008703FE" w:rsidRPr="00EB110B">
              <w:t>EK</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3BDD9A0A" w14:textId="77777777" w:rsidR="00DF4809" w:rsidRPr="00AF3C32" w:rsidRDefault="00AF3C32" w:rsidP="00A50E74">
            <w:pPr>
              <w:pStyle w:val="subjectname"/>
            </w:pPr>
            <w:r>
              <w:fldChar w:fldCharType="begin"/>
            </w:r>
            <w:r>
              <w:instrText xml:space="preserve"> REF _Ref41336254 \h </w:instrText>
            </w:r>
            <w:r>
              <w:fldChar w:fldCharType="separate"/>
            </w:r>
            <w:r w:rsidR="008703FE" w:rsidRPr="00EB110B">
              <w:t>STATISTICAL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3F6B4A6C"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1212F47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7C385968"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18CADA21"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391ED478"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D6402">
              <w:rPr>
                <w:rFonts w:cs="Arial"/>
                <w:bCs/>
                <w:sz w:val="16"/>
                <w:szCs w:val="16"/>
              </w:rPr>
              <w:t>20XT33, 20XT53</w:t>
            </w:r>
          </w:p>
        </w:tc>
        <w:tc>
          <w:tcPr>
            <w:tcW w:w="567" w:type="dxa"/>
            <w:tcBorders>
              <w:top w:val="single" w:sz="4" w:space="0" w:color="auto"/>
              <w:left w:val="single" w:sz="4" w:space="0" w:color="auto"/>
              <w:bottom w:val="single" w:sz="4" w:space="0" w:color="auto"/>
              <w:right w:val="single" w:sz="4" w:space="0" w:color="auto"/>
            </w:tcBorders>
            <w:vAlign w:val="center"/>
          </w:tcPr>
          <w:p w14:paraId="6EC9C713"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4DE708AE"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3344E0E4" w14:textId="77777777"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747450F5" w14:textId="77777777" w:rsidR="00DF4809" w:rsidRPr="00835F66" w:rsidRDefault="00DF4809" w:rsidP="00DF4809">
            <w:pPr>
              <w:jc w:val="center"/>
              <w:rPr>
                <w:rFonts w:cs="Arial"/>
                <w:caps/>
                <w:sz w:val="16"/>
                <w:szCs w:val="16"/>
              </w:rPr>
            </w:pPr>
            <w:r>
              <w:rPr>
                <w:rFonts w:cs="Arial"/>
                <w:caps/>
                <w:sz w:val="16"/>
                <w:szCs w:val="16"/>
              </w:rPr>
              <w:t>PE</w:t>
            </w:r>
          </w:p>
        </w:tc>
      </w:tr>
      <w:tr w:rsidR="00DF4809" w:rsidRPr="00835F66" w14:paraId="14C571C8"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5BC80CF7" w14:textId="77777777" w:rsidR="00DF4809" w:rsidRDefault="00AF3C32" w:rsidP="00AF3C32">
            <w:pPr>
              <w:pStyle w:val="courseCode"/>
            </w:pPr>
            <w:r>
              <w:fldChar w:fldCharType="begin"/>
            </w:r>
            <w:r>
              <w:instrText xml:space="preserve"> REF _Ref41336259 \h </w:instrText>
            </w:r>
            <w:r>
              <w:fldChar w:fldCharType="separate"/>
            </w:r>
            <w:r w:rsidR="008703FE" w:rsidRPr="00CA25AB">
              <w:t>20XTEL</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24A6457C" w14:textId="77777777" w:rsidR="00DF4809" w:rsidRPr="00AF3C32" w:rsidRDefault="00AF3C32" w:rsidP="00A50E74">
            <w:pPr>
              <w:pStyle w:val="subjectname"/>
            </w:pPr>
            <w:r>
              <w:fldChar w:fldCharType="begin"/>
            </w:r>
            <w:r>
              <w:instrText xml:space="preserve"> REF _Ref41336263 \h </w:instrText>
            </w:r>
            <w:r>
              <w:fldChar w:fldCharType="separate"/>
            </w:r>
            <w:r w:rsidR="008703FE" w:rsidRPr="00CA25AB">
              <w:t>LARGE SCALE MACHINE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19C47327"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20824F20"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42223BB1"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3658D090"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0846074C" w14:textId="77777777" w:rsidR="00DF4809" w:rsidRPr="005D6402"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sz w:val="16"/>
                <w:szCs w:val="16"/>
              </w:rPr>
            </w:pPr>
            <w:r>
              <w:rPr>
                <w:rFonts w:cs="Arial"/>
                <w:bCs/>
                <w:sz w:val="16"/>
                <w:szCs w:val="16"/>
              </w:rPr>
              <w:t>20XT43, 20XT53</w:t>
            </w:r>
          </w:p>
        </w:tc>
        <w:tc>
          <w:tcPr>
            <w:tcW w:w="567" w:type="dxa"/>
            <w:tcBorders>
              <w:top w:val="single" w:sz="4" w:space="0" w:color="auto"/>
              <w:left w:val="single" w:sz="4" w:space="0" w:color="auto"/>
              <w:bottom w:val="single" w:sz="4" w:space="0" w:color="auto"/>
              <w:right w:val="single" w:sz="4" w:space="0" w:color="auto"/>
            </w:tcBorders>
            <w:vAlign w:val="center"/>
          </w:tcPr>
          <w:p w14:paraId="0192A011"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71135B27"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0E9CE31B"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33C12C18" w14:textId="77777777" w:rsidR="00DF4809" w:rsidRDefault="00DF4809" w:rsidP="00DF4809">
            <w:pPr>
              <w:jc w:val="center"/>
              <w:rPr>
                <w:rFonts w:cs="Arial"/>
                <w:caps/>
                <w:sz w:val="16"/>
                <w:szCs w:val="16"/>
              </w:rPr>
            </w:pPr>
            <w:r>
              <w:rPr>
                <w:rFonts w:cs="Arial"/>
                <w:caps/>
                <w:sz w:val="16"/>
                <w:szCs w:val="16"/>
              </w:rPr>
              <w:t>PE</w:t>
            </w:r>
          </w:p>
        </w:tc>
      </w:tr>
      <w:tr w:rsidR="00DF4809" w:rsidRPr="00835F66" w14:paraId="3615183E" w14:textId="77777777"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14:paraId="75AAD00F" w14:textId="77777777" w:rsidR="00DF4809" w:rsidRDefault="00AF3C32" w:rsidP="00AF3C32">
            <w:pPr>
              <w:pStyle w:val="courseCode"/>
            </w:pPr>
            <w:r>
              <w:fldChar w:fldCharType="begin"/>
            </w:r>
            <w:r>
              <w:instrText xml:space="preserve"> REF _Ref41336269 \h </w:instrText>
            </w:r>
            <w:r>
              <w:fldChar w:fldCharType="separate"/>
            </w:r>
            <w:r w:rsidR="008703FE">
              <w:rPr>
                <w:iCs/>
              </w:rPr>
              <w:t>20XTEM</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14:paraId="34FCB773" w14:textId="77777777" w:rsidR="00DF4809" w:rsidRPr="00AF3C32" w:rsidRDefault="00AF3C32" w:rsidP="00A50E74">
            <w:pPr>
              <w:pStyle w:val="subjectname"/>
            </w:pPr>
            <w:r>
              <w:fldChar w:fldCharType="begin"/>
            </w:r>
            <w:r>
              <w:instrText xml:space="preserve"> REF _Ref41336274 \h </w:instrText>
            </w:r>
            <w:r>
              <w:fldChar w:fldCharType="separate"/>
            </w:r>
            <w:r w:rsidR="008703FE" w:rsidRPr="00EB110B">
              <w:rPr>
                <w:lang w:val="it-IT"/>
              </w:rPr>
              <w:t>COMPUTATIONAL GEOMETRY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5E16951C"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23634750"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14:paraId="32B3905F"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14:paraId="2DB64ADA"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14:paraId="45626BD4"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sz w:val="16"/>
                <w:szCs w:val="16"/>
              </w:rPr>
            </w:pPr>
            <w:r>
              <w:rPr>
                <w:rFonts w:cs="Arial"/>
                <w:bCs/>
                <w:sz w:val="16"/>
                <w:szCs w:val="16"/>
              </w:rPr>
              <w:t>20XT32, 20XT34</w:t>
            </w:r>
          </w:p>
        </w:tc>
        <w:tc>
          <w:tcPr>
            <w:tcW w:w="567" w:type="dxa"/>
            <w:tcBorders>
              <w:top w:val="single" w:sz="4" w:space="0" w:color="auto"/>
              <w:left w:val="single" w:sz="4" w:space="0" w:color="auto"/>
              <w:bottom w:val="single" w:sz="4" w:space="0" w:color="auto"/>
              <w:right w:val="single" w:sz="4" w:space="0" w:color="auto"/>
            </w:tcBorders>
            <w:vAlign w:val="center"/>
          </w:tcPr>
          <w:p w14:paraId="6BCF8DAA"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14:paraId="147A90F2"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14:paraId="3D1753D4" w14:textId="77777777"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2F7C388" w14:textId="77777777" w:rsidR="00DF4809" w:rsidRDefault="00DF4809" w:rsidP="00DF4809">
            <w:pPr>
              <w:jc w:val="center"/>
              <w:rPr>
                <w:rFonts w:cs="Arial"/>
                <w:caps/>
                <w:sz w:val="16"/>
                <w:szCs w:val="16"/>
              </w:rPr>
            </w:pPr>
            <w:r>
              <w:rPr>
                <w:rFonts w:cs="Arial"/>
                <w:caps/>
                <w:sz w:val="16"/>
                <w:szCs w:val="16"/>
              </w:rPr>
              <w:t>PE</w:t>
            </w:r>
          </w:p>
        </w:tc>
      </w:tr>
    </w:tbl>
    <w:p w14:paraId="624FC236" w14:textId="77777777" w:rsidR="008C5741" w:rsidRDefault="008C5741" w:rsidP="009A3368">
      <w:pPr>
        <w:jc w:val="right"/>
        <w:rPr>
          <w:rFonts w:cs="Arial"/>
          <w:b/>
          <w:sz w:val="16"/>
          <w:szCs w:val="16"/>
        </w:rPr>
      </w:pPr>
    </w:p>
    <w:p w14:paraId="28DA7A98" w14:textId="77777777" w:rsidR="008C5741" w:rsidRDefault="008C5741" w:rsidP="00B16759">
      <w:pPr>
        <w:rPr>
          <w:rFonts w:cs="Arial"/>
          <w:b/>
          <w:sz w:val="16"/>
          <w:szCs w:val="16"/>
        </w:rPr>
      </w:pPr>
    </w:p>
    <w:p w14:paraId="609DDF0D" w14:textId="77777777" w:rsidR="00B16759" w:rsidRDefault="00B16759" w:rsidP="00B16759">
      <w:pPr>
        <w:rPr>
          <w:rFonts w:cs="Arial"/>
          <w:b/>
          <w:sz w:val="16"/>
          <w:szCs w:val="16"/>
        </w:rPr>
      </w:pPr>
    </w:p>
    <w:p w14:paraId="2382DAA7" w14:textId="77777777" w:rsidR="00B16759" w:rsidRDefault="00B16759" w:rsidP="00B16759">
      <w:pPr>
        <w:rPr>
          <w:rFonts w:cs="Arial"/>
          <w:b/>
          <w:sz w:val="16"/>
          <w:szCs w:val="16"/>
        </w:rPr>
      </w:pPr>
    </w:p>
    <w:p w14:paraId="6E0B05D7" w14:textId="77777777" w:rsidR="00B16759" w:rsidRDefault="00B16759" w:rsidP="00B16759">
      <w:pPr>
        <w:rPr>
          <w:rFonts w:cs="Arial"/>
          <w:b/>
          <w:sz w:val="16"/>
          <w:szCs w:val="16"/>
        </w:rPr>
      </w:pPr>
    </w:p>
    <w:p w14:paraId="37EC0CC1" w14:textId="77777777" w:rsidR="00B16759" w:rsidRDefault="00B16759" w:rsidP="00B16759">
      <w:pPr>
        <w:rPr>
          <w:rFonts w:cs="Arial"/>
          <w:b/>
          <w:sz w:val="16"/>
          <w:szCs w:val="16"/>
        </w:rPr>
      </w:pPr>
    </w:p>
    <w:p w14:paraId="75B2277E" w14:textId="77777777" w:rsidR="00B16759" w:rsidRDefault="00B16759" w:rsidP="00B16759">
      <w:pPr>
        <w:rPr>
          <w:rFonts w:cs="Arial"/>
          <w:b/>
          <w:sz w:val="16"/>
          <w:szCs w:val="16"/>
        </w:rPr>
      </w:pPr>
    </w:p>
    <w:p w14:paraId="4EA215BE" w14:textId="77777777" w:rsidR="008C5741" w:rsidRDefault="008C5741" w:rsidP="009A3368">
      <w:pPr>
        <w:jc w:val="right"/>
        <w:rPr>
          <w:rFonts w:cs="Arial"/>
          <w:b/>
          <w:sz w:val="16"/>
          <w:szCs w:val="16"/>
        </w:rPr>
      </w:pPr>
    </w:p>
    <w:p w14:paraId="3B28F55D" w14:textId="77777777" w:rsidR="00B16759" w:rsidRDefault="00B16759" w:rsidP="009A3368">
      <w:pPr>
        <w:jc w:val="right"/>
        <w:rPr>
          <w:rFonts w:cs="Arial"/>
          <w:b/>
          <w:sz w:val="16"/>
          <w:szCs w:val="16"/>
        </w:rPr>
      </w:pPr>
    </w:p>
    <w:p w14:paraId="2D59B45F" w14:textId="77777777" w:rsidR="00462CD3" w:rsidRDefault="00462CD3" w:rsidP="009A3368">
      <w:pPr>
        <w:jc w:val="right"/>
        <w:rPr>
          <w:rFonts w:cs="Arial"/>
          <w:b/>
          <w:sz w:val="16"/>
          <w:szCs w:val="16"/>
        </w:rPr>
      </w:pPr>
    </w:p>
    <w:p w14:paraId="65697434" w14:textId="77777777" w:rsidR="006E0735" w:rsidRDefault="006E0735" w:rsidP="009A3368">
      <w:pPr>
        <w:jc w:val="right"/>
        <w:rPr>
          <w:rFonts w:cs="Arial"/>
          <w:b/>
          <w:sz w:val="16"/>
          <w:szCs w:val="16"/>
        </w:rPr>
      </w:pPr>
    </w:p>
    <w:p w14:paraId="199BEAF9" w14:textId="77777777" w:rsidR="008B0EC9" w:rsidRDefault="008B0EC9" w:rsidP="009A3368">
      <w:pPr>
        <w:jc w:val="right"/>
        <w:rPr>
          <w:rFonts w:cs="Arial"/>
          <w:b/>
          <w:sz w:val="16"/>
          <w:szCs w:val="16"/>
        </w:rPr>
      </w:pPr>
    </w:p>
    <w:p w14:paraId="0D922482" w14:textId="77777777" w:rsidR="006E0735" w:rsidRDefault="006E0735" w:rsidP="009A3368">
      <w:pPr>
        <w:jc w:val="right"/>
        <w:rPr>
          <w:rFonts w:cs="Arial"/>
          <w:b/>
          <w:sz w:val="16"/>
          <w:szCs w:val="16"/>
        </w:rPr>
      </w:pPr>
    </w:p>
    <w:p w14:paraId="3A8F3EBB" w14:textId="77777777" w:rsidR="00C16FE3" w:rsidRDefault="00C16FE3" w:rsidP="009A3368">
      <w:pPr>
        <w:jc w:val="right"/>
        <w:rPr>
          <w:rFonts w:cs="Arial"/>
          <w:b/>
          <w:sz w:val="16"/>
          <w:szCs w:val="16"/>
        </w:rPr>
      </w:pPr>
    </w:p>
    <w:p w14:paraId="24666BEB" w14:textId="77777777" w:rsidR="005D5F6A" w:rsidRDefault="005D5F6A" w:rsidP="00CF0582">
      <w:pPr>
        <w:pStyle w:val="Semesternumbering"/>
      </w:pPr>
      <w:bookmarkStart w:id="46" w:name="_Toc35635864"/>
      <w:bookmarkStart w:id="47" w:name="_Toc45664221"/>
      <w:r w:rsidRPr="00C47FD3">
        <w:lastRenderedPageBreak/>
        <w:t xml:space="preserve">LIST </w:t>
      </w:r>
      <w:r w:rsidRPr="00CF0582">
        <w:t>OF</w:t>
      </w:r>
      <w:r w:rsidRPr="00C47FD3">
        <w:t xml:space="preserve"> OPEN ELECTIVES</w:t>
      </w:r>
      <w:bookmarkEnd w:id="46"/>
      <w:bookmarkEnd w:id="47"/>
    </w:p>
    <w:p w14:paraId="0846E400" w14:textId="77777777" w:rsidR="00DF4809" w:rsidRDefault="0089533A" w:rsidP="0089533A">
      <w:pPr>
        <w:tabs>
          <w:tab w:val="left" w:pos="7665"/>
        </w:tabs>
        <w:rPr>
          <w:rFonts w:cs="Arial"/>
          <w:b/>
          <w:sz w:val="16"/>
          <w:szCs w:val="16"/>
        </w:rPr>
      </w:pPr>
      <w:r>
        <w:rPr>
          <w:rFonts w:cs="Arial"/>
          <w:b/>
          <w:sz w:val="16"/>
          <w:szCs w:val="16"/>
        </w:rPr>
        <w:tab/>
      </w:r>
    </w:p>
    <w:p w14:paraId="22A58E5F" w14:textId="77777777" w:rsidR="00DF4809" w:rsidRPr="00C47FD3" w:rsidRDefault="00DF4809" w:rsidP="00DF4809">
      <w:r w:rsidRPr="00C12827">
        <w:rPr>
          <w:rFonts w:cs="Arial"/>
          <w:b/>
          <w:sz w:val="16"/>
          <w:szCs w:val="16"/>
        </w:rPr>
        <w:t xml:space="preserve">Note: </w:t>
      </w:r>
      <w:r w:rsidRPr="00C12827">
        <w:rPr>
          <w:rFonts w:cs="Arial"/>
          <w:sz w:val="16"/>
          <w:szCs w:val="16"/>
        </w:rPr>
        <w:t>Click on the course</w:t>
      </w:r>
      <w:r w:rsidR="003464A2">
        <w:rPr>
          <w:rFonts w:cs="Arial"/>
          <w:sz w:val="16"/>
          <w:szCs w:val="16"/>
        </w:rPr>
        <w:t xml:space="preserve"> code /</w:t>
      </w:r>
      <w:r w:rsidRPr="00C12827">
        <w:rPr>
          <w:rFonts w:cs="Arial"/>
          <w:sz w:val="16"/>
          <w:szCs w:val="16"/>
        </w:rPr>
        <w:t xml:space="preserve"> title for the detailed syllabus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3238"/>
        <w:gridCol w:w="428"/>
        <w:gridCol w:w="425"/>
        <w:gridCol w:w="426"/>
        <w:gridCol w:w="708"/>
        <w:gridCol w:w="1560"/>
        <w:gridCol w:w="567"/>
        <w:gridCol w:w="425"/>
        <w:gridCol w:w="709"/>
        <w:gridCol w:w="567"/>
      </w:tblGrid>
      <w:tr w:rsidR="00522074" w:rsidRPr="00835F66" w14:paraId="7B547543" w14:textId="77777777" w:rsidTr="00CA6BE2">
        <w:trPr>
          <w:trHeight w:val="360"/>
        </w:trPr>
        <w:tc>
          <w:tcPr>
            <w:tcW w:w="1007" w:type="dxa"/>
            <w:vMerge w:val="restart"/>
            <w:tcBorders>
              <w:top w:val="single" w:sz="4" w:space="0" w:color="auto"/>
              <w:left w:val="single" w:sz="4" w:space="0" w:color="auto"/>
              <w:bottom w:val="single" w:sz="4" w:space="0" w:color="auto"/>
              <w:right w:val="single" w:sz="4" w:space="0" w:color="auto"/>
            </w:tcBorders>
            <w:vAlign w:val="center"/>
            <w:hideMark/>
          </w:tcPr>
          <w:p w14:paraId="4453991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14:paraId="56250B9A"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14:paraId="663B03A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279" w:type="dxa"/>
            <w:gridSpan w:val="3"/>
            <w:tcBorders>
              <w:top w:val="single" w:sz="4" w:space="0" w:color="auto"/>
              <w:left w:val="single" w:sz="4" w:space="0" w:color="auto"/>
              <w:bottom w:val="single" w:sz="4" w:space="0" w:color="auto"/>
              <w:right w:val="single" w:sz="4" w:space="0" w:color="auto"/>
            </w:tcBorders>
            <w:vAlign w:val="center"/>
            <w:hideMark/>
          </w:tcPr>
          <w:p w14:paraId="0107654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13C4045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14:paraId="61E7715E"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06F520D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F9B9A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r w:rsidRPr="00835F66">
              <w:rPr>
                <w:rFonts w:cs="Arial"/>
                <w:b/>
                <w:color w:val="auto"/>
                <w:sz w:val="16"/>
                <w:szCs w:val="16"/>
              </w:rPr>
              <w:t>CAT</w:t>
            </w:r>
          </w:p>
        </w:tc>
      </w:tr>
      <w:tr w:rsidR="00522074" w:rsidRPr="00835F66" w14:paraId="5001489E" w14:textId="77777777" w:rsidTr="00CA6BE2">
        <w:trPr>
          <w:trHeight w:val="360"/>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7223889E" w14:textId="77777777" w:rsidR="00522074" w:rsidRPr="00835F66" w:rsidRDefault="00522074" w:rsidP="00522074">
            <w:pPr>
              <w:rPr>
                <w:rFonts w:cs="Arial"/>
                <w:b/>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14:paraId="583D0A36" w14:textId="77777777" w:rsidR="00522074" w:rsidRPr="00835F66" w:rsidRDefault="00522074" w:rsidP="00522074">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14:paraId="38BD9A5A"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D7354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14:paraId="4723C2AE"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41F0578A" w14:textId="77777777" w:rsidR="00522074" w:rsidRPr="00835F66" w:rsidRDefault="00522074" w:rsidP="00522074">
            <w:pPr>
              <w:rPr>
                <w:rFonts w:cs="Arial"/>
                <w:b/>
                <w:sz w:val="16"/>
                <w:szCs w:val="16"/>
              </w:rPr>
            </w:pPr>
          </w:p>
        </w:tc>
        <w:tc>
          <w:tcPr>
            <w:tcW w:w="1560" w:type="dxa"/>
            <w:vMerge/>
            <w:tcBorders>
              <w:left w:val="single" w:sz="4" w:space="0" w:color="auto"/>
              <w:bottom w:val="single" w:sz="4" w:space="0" w:color="auto"/>
              <w:right w:val="single" w:sz="4" w:space="0" w:color="auto"/>
            </w:tcBorders>
          </w:tcPr>
          <w:p w14:paraId="3C5B2A2A"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06D6FB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425" w:type="dxa"/>
            <w:tcBorders>
              <w:top w:val="single" w:sz="4" w:space="0" w:color="auto"/>
              <w:left w:val="single" w:sz="4" w:space="0" w:color="auto"/>
              <w:bottom w:val="single" w:sz="4" w:space="0" w:color="auto"/>
              <w:right w:val="single" w:sz="4" w:space="0" w:color="auto"/>
            </w:tcBorders>
            <w:vAlign w:val="center"/>
            <w:hideMark/>
          </w:tcPr>
          <w:p w14:paraId="51638CE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9" w:type="dxa"/>
            <w:tcBorders>
              <w:top w:val="single" w:sz="4" w:space="0" w:color="auto"/>
              <w:left w:val="single" w:sz="4" w:space="0" w:color="auto"/>
              <w:bottom w:val="single" w:sz="4" w:space="0" w:color="auto"/>
              <w:right w:val="single" w:sz="4" w:space="0" w:color="auto"/>
            </w:tcBorders>
            <w:vAlign w:val="center"/>
            <w:hideMark/>
          </w:tcPr>
          <w:p w14:paraId="732085ED"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1BECE68" w14:textId="77777777" w:rsidR="00522074" w:rsidRPr="00835F66" w:rsidRDefault="00522074" w:rsidP="00522074">
            <w:pPr>
              <w:rPr>
                <w:rFonts w:cs="Arial"/>
                <w:b/>
                <w:sz w:val="16"/>
                <w:szCs w:val="16"/>
              </w:rPr>
            </w:pPr>
          </w:p>
        </w:tc>
      </w:tr>
      <w:tr w:rsidR="00522074" w:rsidRPr="00835F66" w14:paraId="5EDC2557" w14:textId="77777777" w:rsidTr="00CA6BE2">
        <w:trPr>
          <w:trHeight w:val="432"/>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14:paraId="5C4BB142" w14:textId="77777777" w:rsidR="00522074" w:rsidRPr="00835F66" w:rsidRDefault="00522074" w:rsidP="00522074">
            <w:pPr>
              <w:pStyle w:val="BodyText"/>
              <w:rPr>
                <w:rFonts w:cs="Arial"/>
                <w:b/>
                <w:caps/>
                <w:color w:val="auto"/>
                <w:sz w:val="16"/>
                <w:szCs w:val="16"/>
              </w:rPr>
            </w:pPr>
            <w:r w:rsidRPr="00835F66">
              <w:rPr>
                <w:rFonts w:cs="Arial"/>
                <w:b/>
                <w:color w:val="auto"/>
                <w:szCs w:val="16"/>
              </w:rPr>
              <w:t>OPEN ELECTIVES (Two to be opted)</w:t>
            </w:r>
          </w:p>
        </w:tc>
      </w:tr>
      <w:tr w:rsidR="00522074" w:rsidRPr="00835F66" w14:paraId="19FF7BC5"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3E9157D1" w14:textId="77777777" w:rsidR="00522074" w:rsidRPr="00835F66" w:rsidRDefault="006A78BD" w:rsidP="006A78BD">
            <w:pPr>
              <w:pStyle w:val="courseCode"/>
            </w:pPr>
            <w:r>
              <w:fldChar w:fldCharType="begin"/>
            </w:r>
            <w:r>
              <w:instrText xml:space="preserve"> REF _Ref41336326 \h </w:instrText>
            </w:r>
            <w:r>
              <w:fldChar w:fldCharType="separate"/>
            </w:r>
            <w:r w:rsidR="008703FE">
              <w:t>20XT</w:t>
            </w:r>
            <w:r w:rsidR="008703FE" w:rsidRPr="00EB110B">
              <w:t>O1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68E2C544" w14:textId="77777777" w:rsidR="00522074" w:rsidRPr="004258A2" w:rsidRDefault="006A78BD" w:rsidP="00A50E74">
            <w:pPr>
              <w:pStyle w:val="subjectname"/>
            </w:pPr>
            <w:r>
              <w:fldChar w:fldCharType="begin"/>
            </w:r>
            <w:r>
              <w:instrText xml:space="preserve"> REF _Ref41336331 \h </w:instrText>
            </w:r>
            <w:r>
              <w:fldChar w:fldCharType="separate"/>
            </w:r>
            <w:r w:rsidR="008703FE" w:rsidRPr="00EB110B">
              <w:t>COMPUTATIONAL FINANCE</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5EB6A176"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F5D0AF4"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4F79F95F"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5609D56"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3680AE54" w14:textId="77777777" w:rsidR="00522074" w:rsidRDefault="0052114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 20xt33</w:t>
            </w:r>
          </w:p>
          <w:p w14:paraId="01ACAE4D" w14:textId="77777777" w:rsidR="00521145" w:rsidRPr="00835F66" w:rsidRDefault="0052114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A77505"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2B4131BD"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F1DDFDF"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22616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oe</w:t>
            </w:r>
          </w:p>
        </w:tc>
      </w:tr>
      <w:tr w:rsidR="00522074" w:rsidRPr="00835F66" w14:paraId="0B475D60"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793BF5C0" w14:textId="77777777" w:rsidR="00522074" w:rsidRPr="00835F66" w:rsidRDefault="00916B98" w:rsidP="006A78BD">
            <w:pPr>
              <w:pStyle w:val="courseCode"/>
            </w:pPr>
            <w:r>
              <w:fldChar w:fldCharType="begin"/>
            </w:r>
            <w:r>
              <w:instrText xml:space="preserve"> REF _Ref41336520 \h </w:instrText>
            </w:r>
            <w:r>
              <w:fldChar w:fldCharType="separate"/>
            </w:r>
            <w:r w:rsidR="008703FE">
              <w:t>20XTO2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0C4FC801" w14:textId="77777777" w:rsidR="00522074" w:rsidRPr="004258A2" w:rsidRDefault="00916B98" w:rsidP="00A50E74">
            <w:pPr>
              <w:pStyle w:val="subjectname"/>
            </w:pPr>
            <w:r>
              <w:fldChar w:fldCharType="begin"/>
            </w:r>
            <w:r>
              <w:instrText xml:space="preserve"> REF _Ref41336525 \h </w:instrText>
            </w:r>
            <w:r>
              <w:fldChar w:fldCharType="separate"/>
            </w:r>
            <w:r w:rsidR="008703FE" w:rsidRPr="00EB110B">
              <w:t>PRINCIPLES OF MANAGEMENT AND BEHAVIORAL SCIENCES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6BB88E9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224290C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6EB98B1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F19FF45"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0362D51C" w14:textId="77777777"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963AE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7B5DD44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9A5A26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53288C" w14:textId="77777777" w:rsidR="00522074" w:rsidRPr="00835F66" w:rsidRDefault="00522074" w:rsidP="00522074">
            <w:pPr>
              <w:jc w:val="center"/>
            </w:pPr>
            <w:r w:rsidRPr="00835F66">
              <w:rPr>
                <w:rFonts w:cs="Arial"/>
                <w:caps/>
                <w:sz w:val="16"/>
                <w:szCs w:val="16"/>
              </w:rPr>
              <w:t>oe</w:t>
            </w:r>
          </w:p>
        </w:tc>
      </w:tr>
      <w:tr w:rsidR="00522074" w:rsidRPr="00835F66" w14:paraId="67304022"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4BD5EF89" w14:textId="77777777" w:rsidR="00522074" w:rsidRPr="00835F66" w:rsidRDefault="00916B98" w:rsidP="006A78BD">
            <w:pPr>
              <w:pStyle w:val="courseCode"/>
            </w:pPr>
            <w:r>
              <w:fldChar w:fldCharType="begin"/>
            </w:r>
            <w:r>
              <w:instrText xml:space="preserve"> REF _Ref41336530 \h </w:instrText>
            </w:r>
            <w:r>
              <w:fldChar w:fldCharType="separate"/>
            </w:r>
            <w:r w:rsidR="008703FE">
              <w:t>20XT</w:t>
            </w:r>
            <w:r w:rsidR="008703FE" w:rsidRPr="00EB110B">
              <w:t>O</w:t>
            </w:r>
            <w:r w:rsidR="008703FE">
              <w:t>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6953356E" w14:textId="77777777" w:rsidR="00522074" w:rsidRPr="004258A2" w:rsidRDefault="00916B98" w:rsidP="00A50E74">
            <w:pPr>
              <w:pStyle w:val="subjectname"/>
            </w:pPr>
            <w:r>
              <w:fldChar w:fldCharType="begin"/>
            </w:r>
            <w:r>
              <w:instrText xml:space="preserve"> REF _Ref41336533 \h </w:instrText>
            </w:r>
            <w:r>
              <w:fldChar w:fldCharType="separate"/>
            </w:r>
            <w:r w:rsidR="008703FE" w:rsidRPr="00EB110B">
              <w:t>ENTREPRENEURSHIP</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3835B4EC"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F6A942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36C294E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1D6473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7475F944" w14:textId="77777777"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E8971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31F860A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0A011A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D0FABF" w14:textId="77777777" w:rsidR="00522074" w:rsidRPr="00835F66" w:rsidRDefault="00522074" w:rsidP="00522074">
            <w:pPr>
              <w:jc w:val="center"/>
            </w:pPr>
            <w:r w:rsidRPr="00835F66">
              <w:rPr>
                <w:rFonts w:cs="Arial"/>
                <w:caps/>
                <w:sz w:val="16"/>
                <w:szCs w:val="16"/>
              </w:rPr>
              <w:t>oe</w:t>
            </w:r>
          </w:p>
        </w:tc>
      </w:tr>
      <w:tr w:rsidR="00522074" w:rsidRPr="00835F66" w14:paraId="0AAAF9A4"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411954E2" w14:textId="77777777" w:rsidR="00522074" w:rsidRPr="00835F66" w:rsidRDefault="00916B98" w:rsidP="006A78BD">
            <w:pPr>
              <w:pStyle w:val="courseCode"/>
            </w:pPr>
            <w:r>
              <w:fldChar w:fldCharType="begin"/>
            </w:r>
            <w:r>
              <w:instrText xml:space="preserve"> REF _Ref41336540 \h </w:instrText>
            </w:r>
            <w:r>
              <w:fldChar w:fldCharType="separate"/>
            </w:r>
            <w:r w:rsidR="008703FE">
              <w:t>20XTO4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03DA3799" w14:textId="77777777" w:rsidR="00522074" w:rsidRPr="004258A2" w:rsidRDefault="00916B98" w:rsidP="00A50E74">
            <w:pPr>
              <w:pStyle w:val="subjectname"/>
            </w:pPr>
            <w:r>
              <w:fldChar w:fldCharType="begin"/>
            </w:r>
            <w:r>
              <w:instrText xml:space="preserve"> REF _Ref41336544 \h </w:instrText>
            </w:r>
            <w:r>
              <w:fldChar w:fldCharType="separate"/>
            </w:r>
            <w:r w:rsidR="008703FE" w:rsidRPr="00EB110B">
              <w:t>COMPUTATIONAL COMPLEXITY THEORY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6593A5B9"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C498C7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5C9D838C"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1CC6A34"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3A130649" w14:textId="77777777" w:rsidR="00522074" w:rsidRPr="00835F66" w:rsidRDefault="00260020"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20xt51, 20xt54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E4FD9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9E1EA0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DC6D75"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5FE397" w14:textId="77777777" w:rsidR="00522074" w:rsidRPr="00835F66" w:rsidRDefault="00522074" w:rsidP="00522074">
            <w:pPr>
              <w:jc w:val="center"/>
            </w:pPr>
            <w:r w:rsidRPr="00835F66">
              <w:rPr>
                <w:rFonts w:cs="Arial"/>
                <w:caps/>
                <w:sz w:val="16"/>
                <w:szCs w:val="16"/>
              </w:rPr>
              <w:t>oe</w:t>
            </w:r>
          </w:p>
        </w:tc>
      </w:tr>
      <w:tr w:rsidR="00522074" w:rsidRPr="00835F66" w14:paraId="7BE7C5C5"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5C37BDA0" w14:textId="77777777" w:rsidR="00522074" w:rsidRPr="00835F66" w:rsidRDefault="00916B98" w:rsidP="006A78BD">
            <w:pPr>
              <w:pStyle w:val="courseCode"/>
            </w:pPr>
            <w:r>
              <w:fldChar w:fldCharType="begin"/>
            </w:r>
            <w:r>
              <w:instrText xml:space="preserve"> REF _Ref41336552 \h </w:instrText>
            </w:r>
            <w:r>
              <w:fldChar w:fldCharType="separate"/>
            </w:r>
            <w:r w:rsidR="008703FE" w:rsidRPr="0088086A">
              <w:t>20XTO</w:t>
            </w:r>
            <w:r w:rsidR="008703FE">
              <w:t>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6172940A" w14:textId="77777777" w:rsidR="00522074" w:rsidRPr="004258A2" w:rsidRDefault="00916B98" w:rsidP="00A50E74">
            <w:pPr>
              <w:pStyle w:val="subjectname"/>
            </w:pPr>
            <w:r>
              <w:fldChar w:fldCharType="begin"/>
            </w:r>
            <w:r>
              <w:instrText xml:space="preserve"> REF _Ref41336558 \h </w:instrText>
            </w:r>
            <w:r>
              <w:fldChar w:fldCharType="separate"/>
            </w:r>
            <w:r w:rsidR="008703FE" w:rsidRPr="0088086A">
              <w:t>WIRELESS NETWORKS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03A6399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1AFB6C22"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3A7022E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AF6D2FF"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6A0988DB" w14:textId="77777777" w:rsidR="00522074" w:rsidRPr="00835F66" w:rsidRDefault="00260020"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1C2D4F">
              <w:rPr>
                <w:rFonts w:cs="Arial"/>
                <w:sz w:val="16"/>
                <w:szCs w:val="16"/>
                <w:lang w:val="en-IN" w:eastAsia="en-IN"/>
              </w:rPr>
              <w:t>20XT45</w:t>
            </w:r>
          </w:p>
        </w:tc>
        <w:tc>
          <w:tcPr>
            <w:tcW w:w="567" w:type="dxa"/>
            <w:tcBorders>
              <w:top w:val="single" w:sz="4" w:space="0" w:color="auto"/>
              <w:left w:val="single" w:sz="4" w:space="0" w:color="auto"/>
              <w:bottom w:val="single" w:sz="4" w:space="0" w:color="auto"/>
              <w:right w:val="single" w:sz="4" w:space="0" w:color="auto"/>
            </w:tcBorders>
            <w:vAlign w:val="center"/>
            <w:hideMark/>
          </w:tcPr>
          <w:p w14:paraId="0AD41C1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064672B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7AC114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1FA41C" w14:textId="77777777" w:rsidR="00522074" w:rsidRPr="00835F66" w:rsidRDefault="00522074" w:rsidP="00522074">
            <w:pPr>
              <w:jc w:val="center"/>
            </w:pPr>
            <w:r w:rsidRPr="00835F66">
              <w:rPr>
                <w:rFonts w:cs="Arial"/>
                <w:caps/>
                <w:sz w:val="16"/>
                <w:szCs w:val="16"/>
              </w:rPr>
              <w:t>oe</w:t>
            </w:r>
          </w:p>
        </w:tc>
      </w:tr>
      <w:tr w:rsidR="00522074" w:rsidRPr="00835F66" w14:paraId="1895F6A9"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059B23A9" w14:textId="77777777" w:rsidR="00522074" w:rsidRPr="00835F66" w:rsidRDefault="00916B98" w:rsidP="006A78BD">
            <w:pPr>
              <w:pStyle w:val="courseCode"/>
            </w:pPr>
            <w:r>
              <w:fldChar w:fldCharType="begin"/>
            </w:r>
            <w:r>
              <w:instrText xml:space="preserve"> REF _Ref41336562 \h </w:instrText>
            </w:r>
            <w:r>
              <w:fldChar w:fldCharType="separate"/>
            </w:r>
            <w:r w:rsidR="008703FE">
              <w:t>20XTO6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BB3BF12" w14:textId="77777777" w:rsidR="00522074" w:rsidRPr="004258A2" w:rsidRDefault="00916B98" w:rsidP="00A50E74">
            <w:pPr>
              <w:pStyle w:val="subjectname"/>
            </w:pPr>
            <w:r>
              <w:fldChar w:fldCharType="begin"/>
            </w:r>
            <w:r>
              <w:instrText xml:space="preserve"> REF _Ref41336567 \h </w:instrText>
            </w:r>
            <w:r>
              <w:fldChar w:fldCharType="separate"/>
            </w:r>
            <w:r w:rsidR="008703FE" w:rsidRPr="00EB110B">
              <w:t>COMPUTATIONAL FOUNDATIONS FOR ROBOTICS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29B5E39E"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41E9E237"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44982C33"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CE480AA"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0528AEF6" w14:textId="77777777"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CCC58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C1607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B9EB270"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32303A2C" w14:textId="77777777" w:rsidR="00522074" w:rsidRPr="00835F66" w:rsidRDefault="00522074" w:rsidP="00522074">
            <w:pPr>
              <w:jc w:val="center"/>
              <w:rPr>
                <w:rFonts w:cs="Arial"/>
                <w:caps/>
                <w:sz w:val="16"/>
                <w:szCs w:val="16"/>
              </w:rPr>
            </w:pPr>
          </w:p>
          <w:p w14:paraId="7F346865" w14:textId="77777777" w:rsidR="00522074" w:rsidRPr="00835F66" w:rsidRDefault="00522074" w:rsidP="00522074">
            <w:pPr>
              <w:jc w:val="center"/>
            </w:pPr>
            <w:r w:rsidRPr="00835F66">
              <w:rPr>
                <w:rFonts w:cs="Arial"/>
                <w:caps/>
                <w:sz w:val="16"/>
                <w:szCs w:val="16"/>
              </w:rPr>
              <w:t>OE</w:t>
            </w:r>
          </w:p>
        </w:tc>
      </w:tr>
      <w:tr w:rsidR="00522074" w:rsidRPr="00835F66" w14:paraId="146324B7" w14:textId="77777777"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4C24708F" w14:textId="77777777" w:rsidR="00522074" w:rsidRPr="00835F66" w:rsidRDefault="00916B98" w:rsidP="006A78BD">
            <w:pPr>
              <w:pStyle w:val="courseCode"/>
            </w:pPr>
            <w:r>
              <w:fldChar w:fldCharType="begin"/>
            </w:r>
            <w:r>
              <w:instrText xml:space="preserve"> REF _Ref41336571 \h </w:instrText>
            </w:r>
            <w:r>
              <w:fldChar w:fldCharType="separate"/>
            </w:r>
            <w:r w:rsidR="008703FE">
              <w:t>20XTO7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2CFEFC83" w14:textId="77777777" w:rsidR="00522074" w:rsidRPr="004258A2" w:rsidRDefault="00916B98" w:rsidP="00A50E74">
            <w:pPr>
              <w:pStyle w:val="subjectname"/>
            </w:pPr>
            <w:r>
              <w:fldChar w:fldCharType="begin"/>
            </w:r>
            <w:r>
              <w:instrText xml:space="preserve"> REF _Ref41336575 \h </w:instrText>
            </w:r>
            <w:r>
              <w:fldChar w:fldCharType="separate"/>
            </w:r>
            <w:r w:rsidR="008703FE" w:rsidRPr="00074632">
              <w:t>G</w:t>
            </w:r>
            <w:r w:rsidR="008703FE">
              <w:t>EOMETRY FOR GRAPHICS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14:paraId="4D29E9E8"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5BFF4B96"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6C039F5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203E0DB"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49D62A45" w14:textId="77777777" w:rsidR="00522074" w:rsidRPr="00835F66" w:rsidRDefault="00260020" w:rsidP="00260020">
            <w:pPr>
              <w:pStyle w:val="courseCode"/>
              <w:jc w:val="center"/>
            </w:pPr>
            <w:r>
              <w:fldChar w:fldCharType="begin"/>
            </w:r>
            <w:r>
              <w:instrText xml:space="preserve"> REF _Ref41335194 \h  \* MERGEFORMAT </w:instrText>
            </w:r>
            <w:r>
              <w:fldChar w:fldCharType="separate"/>
            </w:r>
            <w:r w:rsidR="008703FE">
              <w:t>20XT</w:t>
            </w:r>
            <w:r w:rsidR="008703FE" w:rsidRPr="00EB110B">
              <w:t>31</w:t>
            </w:r>
            <w: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14:paraId="38206472"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14:paraId="4DBA38EA"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C263821" w14:textId="77777777"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614442FF" w14:textId="77777777" w:rsidR="00522074" w:rsidRPr="00835F66" w:rsidRDefault="00522074" w:rsidP="00522074">
            <w:pPr>
              <w:jc w:val="center"/>
              <w:rPr>
                <w:rFonts w:cs="Arial"/>
                <w:caps/>
                <w:sz w:val="16"/>
                <w:szCs w:val="16"/>
              </w:rPr>
            </w:pPr>
          </w:p>
          <w:p w14:paraId="12CB17F7" w14:textId="77777777" w:rsidR="00522074" w:rsidRPr="00835F66" w:rsidRDefault="00522074" w:rsidP="00522074">
            <w:pPr>
              <w:jc w:val="center"/>
            </w:pPr>
            <w:r w:rsidRPr="00835F66">
              <w:rPr>
                <w:rFonts w:cs="Arial"/>
                <w:caps/>
                <w:sz w:val="16"/>
                <w:szCs w:val="16"/>
              </w:rPr>
              <w:t>OE</w:t>
            </w:r>
          </w:p>
        </w:tc>
      </w:tr>
      <w:tr w:rsidR="004558D0" w:rsidRPr="00835F66" w14:paraId="44FE25F7" w14:textId="77777777"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3A844CFC" w14:textId="77777777" w:rsidR="004558D0" w:rsidRDefault="00812149" w:rsidP="006A78BD">
            <w:pPr>
              <w:pStyle w:val="courseCode"/>
            </w:pPr>
            <w:r>
              <w:fldChar w:fldCharType="begin"/>
            </w:r>
            <w:r>
              <w:instrText xml:space="preserve"> REF _Ref45146641 \h </w:instrText>
            </w:r>
            <w:r>
              <w:fldChar w:fldCharType="separate"/>
            </w:r>
            <w:r w:rsidR="008703FE">
              <w:t>20XTO8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008A247C" w14:textId="77777777" w:rsidR="004558D0" w:rsidRPr="004258A2" w:rsidRDefault="00916B98" w:rsidP="00A50E74">
            <w:pPr>
              <w:pStyle w:val="subjectname"/>
            </w:pPr>
            <w:r>
              <w:fldChar w:fldCharType="begin"/>
            </w:r>
            <w:r>
              <w:instrText xml:space="preserve"> REF _Ref41336586 \h </w:instrText>
            </w:r>
            <w:r>
              <w:fldChar w:fldCharType="separate"/>
            </w:r>
            <w:r w:rsidR="008703FE">
              <w:t>DIGITAL TOPOLOGY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4EA660B8"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5FD94B1C"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14:paraId="2E23556D"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14:paraId="1C9111CA"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04642809" w14:textId="77777777" w:rsidR="004558D0" w:rsidRPr="00835F66" w:rsidRDefault="009D09CF" w:rsidP="00742541">
            <w:pPr>
              <w:pStyle w:val="courseCode"/>
              <w:jc w:val="center"/>
            </w:pPr>
            <w:r>
              <w:t>20XT21</w:t>
            </w:r>
          </w:p>
        </w:tc>
        <w:tc>
          <w:tcPr>
            <w:tcW w:w="567" w:type="dxa"/>
            <w:tcBorders>
              <w:top w:val="single" w:sz="4" w:space="0" w:color="auto"/>
              <w:left w:val="single" w:sz="4" w:space="0" w:color="auto"/>
              <w:bottom w:val="single" w:sz="4" w:space="0" w:color="auto"/>
              <w:right w:val="single" w:sz="4" w:space="0" w:color="auto"/>
            </w:tcBorders>
            <w:vAlign w:val="center"/>
          </w:tcPr>
          <w:p w14:paraId="116096D9"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14:paraId="4187B170"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14:paraId="0DAEEEC8" w14:textId="77777777"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0B0B2103" w14:textId="77777777" w:rsidR="004558D0" w:rsidRPr="00835F66" w:rsidRDefault="00AB7F09" w:rsidP="00522074">
            <w:pPr>
              <w:jc w:val="center"/>
              <w:rPr>
                <w:rFonts w:cs="Arial"/>
                <w:caps/>
                <w:sz w:val="16"/>
                <w:szCs w:val="16"/>
              </w:rPr>
            </w:pPr>
            <w:r>
              <w:rPr>
                <w:rFonts w:cs="Arial"/>
                <w:caps/>
                <w:sz w:val="16"/>
                <w:szCs w:val="16"/>
              </w:rPr>
              <w:t>OE</w:t>
            </w:r>
          </w:p>
        </w:tc>
      </w:tr>
      <w:tr w:rsidR="00A859DE" w:rsidRPr="00835F66" w14:paraId="12F7866A" w14:textId="77777777"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65033F35" w14:textId="77777777" w:rsidR="00A859DE" w:rsidRDefault="00812149" w:rsidP="006A78BD">
            <w:pPr>
              <w:pStyle w:val="courseCode"/>
            </w:pPr>
            <w:r>
              <w:fldChar w:fldCharType="begin"/>
            </w:r>
            <w:r>
              <w:instrText xml:space="preserve"> REF _Ref45146652 \h </w:instrText>
            </w:r>
            <w:r>
              <w:fldChar w:fldCharType="separate"/>
            </w:r>
            <w:r w:rsidR="008703FE">
              <w:t>20XTO9</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489CC339" w14:textId="77777777" w:rsidR="00A859DE" w:rsidRDefault="00916B98" w:rsidP="00A50E74">
            <w:pPr>
              <w:pStyle w:val="subjectname"/>
            </w:pPr>
            <w:r>
              <w:fldChar w:fldCharType="begin"/>
            </w:r>
            <w:r>
              <w:instrText xml:space="preserve"> REF _Ref41336594 \h </w:instrText>
            </w:r>
            <w:r>
              <w:fldChar w:fldCharType="separate"/>
            </w:r>
            <w:r w:rsidR="008703FE" w:rsidRPr="00EB110B">
              <w:t>ENVIRONMENTAL SCIENCE AND GREEN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40FA3BEC" w14:textId="77777777"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5AD99AE2" w14:textId="77777777"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14:paraId="6917BB3F" w14:textId="77777777"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14:paraId="4E775659" w14:textId="77777777"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533874D7" w14:textId="77777777" w:rsidR="00A859DE" w:rsidRPr="00E96FB4"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 w:val="16"/>
                <w:szCs w:val="16"/>
              </w:rPr>
            </w:pPr>
            <w:r>
              <w:rPr>
                <w:rFonts w:cs="Arial"/>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tcPr>
          <w:p w14:paraId="37E73426" w14:textId="77777777"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14:paraId="3BC859B1" w14:textId="77777777"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14:paraId="1025A482" w14:textId="77777777"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0F24D477" w14:textId="77777777" w:rsidR="00A859DE" w:rsidRDefault="001517B5" w:rsidP="00522074">
            <w:pPr>
              <w:jc w:val="center"/>
              <w:rPr>
                <w:rFonts w:cs="Arial"/>
                <w:caps/>
                <w:sz w:val="16"/>
                <w:szCs w:val="16"/>
              </w:rPr>
            </w:pPr>
            <w:r>
              <w:rPr>
                <w:rFonts w:cs="Arial"/>
                <w:caps/>
                <w:sz w:val="16"/>
                <w:szCs w:val="16"/>
              </w:rPr>
              <w:t>OE</w:t>
            </w:r>
          </w:p>
        </w:tc>
      </w:tr>
      <w:tr w:rsidR="008B172B" w:rsidRPr="00835F66" w14:paraId="57A22D1B" w14:textId="77777777"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14:paraId="3CEC584A" w14:textId="77777777" w:rsidR="008B172B" w:rsidRDefault="008B172B" w:rsidP="006A78BD">
            <w:pPr>
              <w:pStyle w:val="courseCode"/>
            </w:pPr>
            <w:r>
              <w:fldChar w:fldCharType="begin"/>
            </w:r>
            <w:r>
              <w:instrText xml:space="preserve"> REF _Ref42870265 \h </w:instrText>
            </w:r>
            <w:r>
              <w:fldChar w:fldCharType="separate"/>
            </w:r>
            <w:r w:rsidR="008703FE">
              <w:t>20XTOA</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14:paraId="5203E92C" w14:textId="77777777" w:rsidR="008B172B" w:rsidRDefault="008B172B" w:rsidP="00A50E74">
            <w:pPr>
              <w:pStyle w:val="subjectname"/>
            </w:pPr>
            <w:r>
              <w:fldChar w:fldCharType="begin"/>
            </w:r>
            <w:r>
              <w:instrText xml:space="preserve"> REF _Ref42870270 \h </w:instrText>
            </w:r>
            <w:r>
              <w:fldChar w:fldCharType="separate"/>
            </w:r>
            <w:r w:rsidR="008703FE">
              <w:t>FUNCTIONAL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14:paraId="7B15121A"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14:paraId="72645678"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14:paraId="0E563082"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14:paraId="1B8FA8E5"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14:paraId="714F1F79" w14:textId="77777777" w:rsidR="008B172B" w:rsidRPr="00E96FB4" w:rsidRDefault="009D09CF" w:rsidP="009D09CF">
            <w:pPr>
              <w:pStyle w:val="courseCode"/>
            </w:pPr>
            <w:r>
              <w:t>20Xt11</w:t>
            </w:r>
            <w:r w:rsidR="00742541">
              <w:t xml:space="preserve">, </w:t>
            </w:r>
            <w:r>
              <w:t>20XT31</w:t>
            </w:r>
          </w:p>
        </w:tc>
        <w:tc>
          <w:tcPr>
            <w:tcW w:w="567" w:type="dxa"/>
            <w:tcBorders>
              <w:top w:val="single" w:sz="4" w:space="0" w:color="auto"/>
              <w:left w:val="single" w:sz="4" w:space="0" w:color="auto"/>
              <w:bottom w:val="single" w:sz="4" w:space="0" w:color="auto"/>
              <w:right w:val="single" w:sz="4" w:space="0" w:color="auto"/>
            </w:tcBorders>
            <w:vAlign w:val="center"/>
          </w:tcPr>
          <w:p w14:paraId="03774D56"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14:paraId="12DE90C5"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14:paraId="7F6495B4" w14:textId="77777777"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14:paraId="50D006D0" w14:textId="77777777" w:rsidR="008B172B" w:rsidRDefault="008B172B" w:rsidP="00522074">
            <w:pPr>
              <w:jc w:val="center"/>
              <w:rPr>
                <w:rFonts w:cs="Arial"/>
                <w:caps/>
                <w:sz w:val="16"/>
                <w:szCs w:val="16"/>
              </w:rPr>
            </w:pPr>
            <w:r>
              <w:rPr>
                <w:rFonts w:cs="Arial"/>
                <w:caps/>
                <w:sz w:val="16"/>
                <w:szCs w:val="16"/>
              </w:rPr>
              <w:t>oe</w:t>
            </w:r>
          </w:p>
        </w:tc>
      </w:tr>
    </w:tbl>
    <w:p w14:paraId="03A952F5" w14:textId="77777777" w:rsidR="009A3368" w:rsidRPr="00835F66" w:rsidRDefault="009A3368" w:rsidP="009A3368">
      <w:pPr>
        <w:jc w:val="center"/>
        <w:rPr>
          <w:rFonts w:ascii="Verdana" w:hAnsi="Verdana"/>
          <w:b/>
          <w:sz w:val="20"/>
          <w:szCs w:val="20"/>
        </w:rPr>
      </w:pPr>
    </w:p>
    <w:p w14:paraId="11E034EF" w14:textId="77777777" w:rsidR="009A3368" w:rsidRPr="00835F66" w:rsidRDefault="009A3368" w:rsidP="009A3368">
      <w:pPr>
        <w:jc w:val="center"/>
        <w:rPr>
          <w:rFonts w:ascii="Verdana" w:hAnsi="Verdana"/>
          <w:b/>
          <w:sz w:val="20"/>
          <w:szCs w:val="20"/>
        </w:rPr>
      </w:pPr>
    </w:p>
    <w:p w14:paraId="615B6394" w14:textId="77777777" w:rsidR="000016C8" w:rsidRPr="00835F66" w:rsidRDefault="000016C8" w:rsidP="000016C8">
      <w:pPr>
        <w:pStyle w:val="ListParagraph"/>
        <w:spacing w:after="0" w:line="240" w:lineRule="auto"/>
        <w:ind w:left="0"/>
        <w:jc w:val="both"/>
        <w:rPr>
          <w:rFonts w:ascii="Arial" w:hAnsi="Arial" w:cs="Arial"/>
          <w:sz w:val="16"/>
        </w:rPr>
      </w:pPr>
      <w:r w:rsidRPr="00835F66">
        <w:rPr>
          <w:rFonts w:ascii="Arial" w:hAnsi="Arial" w:cs="Arial"/>
          <w:b/>
          <w:sz w:val="18"/>
          <w:szCs w:val="18"/>
        </w:rPr>
        <w:t xml:space="preserve">* </w:t>
      </w:r>
      <w:r w:rsidRPr="00835F66">
        <w:rPr>
          <w:rFonts w:ascii="Arial" w:hAnsi="Arial" w:cs="Arial"/>
          <w:sz w:val="16"/>
        </w:rPr>
        <w:t xml:space="preserve">Indicated is the minimum number of credits to be earned by a student. </w:t>
      </w:r>
    </w:p>
    <w:p w14:paraId="0A080BCC" w14:textId="77777777" w:rsidR="000016C8" w:rsidRPr="00835F66" w:rsidRDefault="000016C8" w:rsidP="000016C8">
      <w:pPr>
        <w:ind w:left="720" w:hanging="720"/>
        <w:rPr>
          <w:rFonts w:cs="Arial"/>
          <w:szCs w:val="18"/>
        </w:rPr>
      </w:pPr>
      <w:r w:rsidRPr="00835F66">
        <w:rPr>
          <w:rFonts w:cs="Arial"/>
          <w:szCs w:val="18"/>
        </w:rPr>
        <w:t xml:space="preserve">**   - Total 40 </w:t>
      </w:r>
      <w:proofErr w:type="spellStart"/>
      <w:r w:rsidRPr="00835F66">
        <w:rPr>
          <w:rFonts w:cs="Arial"/>
          <w:szCs w:val="18"/>
        </w:rPr>
        <w:t>hrs</w:t>
      </w:r>
      <w:proofErr w:type="spellEnd"/>
      <w:r w:rsidRPr="00835F66">
        <w:rPr>
          <w:rFonts w:cs="Arial"/>
          <w:szCs w:val="18"/>
        </w:rPr>
        <w:t xml:space="preserve"> in semesters I &amp; II put together. Grade: Completed / Not Completed. </w:t>
      </w:r>
    </w:p>
    <w:p w14:paraId="71B93B37" w14:textId="77777777" w:rsidR="006334B6" w:rsidRDefault="000016C8">
      <w:pPr>
        <w:rPr>
          <w:rFonts w:cs="Arial"/>
          <w:b/>
          <w:sz w:val="16"/>
          <w:szCs w:val="16"/>
        </w:rPr>
      </w:pPr>
      <w:r w:rsidRPr="00835F66">
        <w:rPr>
          <w:rFonts w:cs="Arial"/>
          <w:b/>
          <w:sz w:val="16"/>
          <w:szCs w:val="16"/>
        </w:rPr>
        <w:t xml:space="preserve">CA – Continuous Assessment ; FE – Final Examination; CAT – Category; BS – Basic Sciences; HS – Humanities &amp; Social Sciences; ES – Engineering Sciences; PC – Professional Core; PE – Professional Elective; OE – Open Elective; EEC – Employability Enhancement Course, MC – Mandatory Course. </w:t>
      </w:r>
    </w:p>
    <w:p w14:paraId="6A21B054" w14:textId="77777777" w:rsidR="00074C6E" w:rsidRDefault="00074C6E">
      <w:pPr>
        <w:rPr>
          <w:rFonts w:cs="Arial"/>
          <w:b/>
          <w:sz w:val="16"/>
          <w:szCs w:val="16"/>
        </w:rPr>
      </w:pPr>
    </w:p>
    <w:p w14:paraId="29767064" w14:textId="77777777" w:rsidR="00115AD3" w:rsidRDefault="00115AD3">
      <w:pPr>
        <w:rPr>
          <w:rFonts w:cs="Arial"/>
          <w:b/>
          <w:sz w:val="16"/>
          <w:szCs w:val="16"/>
        </w:rPr>
      </w:pPr>
    </w:p>
    <w:p w14:paraId="3FC2790E" w14:textId="77777777" w:rsidR="00115AD3" w:rsidRDefault="00115AD3">
      <w:pPr>
        <w:rPr>
          <w:rFonts w:cs="Arial"/>
          <w:b/>
          <w:sz w:val="16"/>
          <w:szCs w:val="16"/>
        </w:rPr>
      </w:pPr>
    </w:p>
    <w:p w14:paraId="22AAE7ED" w14:textId="77777777" w:rsidR="009811CE" w:rsidRPr="003C7E24" w:rsidRDefault="009811CE" w:rsidP="004D5903">
      <w:pPr>
        <w:pStyle w:val="Semesternumbering"/>
      </w:pPr>
      <w:bookmarkStart w:id="48" w:name="_Toc45664222"/>
      <w:r w:rsidRPr="003C7E24">
        <w:t>L</w:t>
      </w:r>
      <w:r w:rsidR="00E31389">
        <w:t>ABELING &amp; GROUP OF COURSES</w:t>
      </w:r>
      <w:bookmarkEnd w:id="48"/>
    </w:p>
    <w:p w14:paraId="119040C6" w14:textId="77777777" w:rsidR="00074C6E" w:rsidRDefault="00074C6E">
      <w:pPr>
        <w:rPr>
          <w:rFonts w:cs="Arial"/>
          <w:b/>
          <w:sz w:val="16"/>
          <w:szCs w:val="16"/>
        </w:rPr>
      </w:pPr>
    </w:p>
    <w:tbl>
      <w:tblPr>
        <w:tblW w:w="41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011"/>
        <w:gridCol w:w="4721"/>
        <w:gridCol w:w="1541"/>
      </w:tblGrid>
      <w:tr w:rsidR="009811CE" w:rsidRPr="006C3C30" w14:paraId="4D0BEB3B" w14:textId="77777777" w:rsidTr="009811CE">
        <w:trPr>
          <w:jc w:val="center"/>
        </w:trPr>
        <w:tc>
          <w:tcPr>
            <w:tcW w:w="5000" w:type="pct"/>
            <w:gridSpan w:val="4"/>
            <w:shd w:val="clear" w:color="auto" w:fill="92D050"/>
            <w:vAlign w:val="center"/>
          </w:tcPr>
          <w:p w14:paraId="66119EF4" w14:textId="77777777" w:rsidR="009811CE" w:rsidRPr="0051174A" w:rsidRDefault="009811CE" w:rsidP="0051174A">
            <w:pPr>
              <w:pStyle w:val="tableinnnerheading"/>
              <w:rPr>
                <w:sz w:val="16"/>
              </w:rPr>
            </w:pPr>
            <w:r w:rsidRPr="0051174A">
              <w:t>PROFESSIONAL CORE (PC)</w:t>
            </w:r>
          </w:p>
        </w:tc>
      </w:tr>
      <w:tr w:rsidR="009811CE" w:rsidRPr="006C3C30" w14:paraId="439B987A" w14:textId="77777777" w:rsidTr="00FE784E">
        <w:trPr>
          <w:jc w:val="center"/>
        </w:trPr>
        <w:tc>
          <w:tcPr>
            <w:tcW w:w="734" w:type="pct"/>
            <w:vAlign w:val="center"/>
          </w:tcPr>
          <w:p w14:paraId="5D4C022F" w14:textId="77777777" w:rsidR="009811CE" w:rsidRPr="006C3C30" w:rsidRDefault="009811CE" w:rsidP="009811CE">
            <w:pPr>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593" w:type="pct"/>
            <w:vAlign w:val="center"/>
          </w:tcPr>
          <w:p w14:paraId="47FCB76A" w14:textId="77777777" w:rsidR="009811CE" w:rsidRPr="006C3C30" w:rsidRDefault="009811CE" w:rsidP="00B200AE">
            <w:pPr>
              <w:jc w:val="center"/>
              <w:rPr>
                <w:rFonts w:cs="Arial"/>
                <w:b/>
                <w:szCs w:val="16"/>
              </w:rPr>
            </w:pPr>
            <w:r w:rsidRPr="006C3C30">
              <w:rPr>
                <w:rFonts w:cs="Arial"/>
                <w:b/>
                <w:szCs w:val="16"/>
              </w:rPr>
              <w:t>Course Code</w:t>
            </w:r>
          </w:p>
        </w:tc>
        <w:tc>
          <w:tcPr>
            <w:tcW w:w="2769" w:type="pct"/>
            <w:vAlign w:val="center"/>
          </w:tcPr>
          <w:p w14:paraId="45153E64" w14:textId="77777777" w:rsidR="009811CE" w:rsidRPr="006C3C30" w:rsidRDefault="009811CE" w:rsidP="00B200AE">
            <w:pPr>
              <w:jc w:val="center"/>
              <w:rPr>
                <w:rFonts w:cs="Arial"/>
                <w:b/>
                <w:szCs w:val="16"/>
              </w:rPr>
            </w:pPr>
            <w:r w:rsidRPr="006C3C30">
              <w:rPr>
                <w:rFonts w:cs="Arial"/>
                <w:b/>
                <w:szCs w:val="16"/>
              </w:rPr>
              <w:t>Course Title</w:t>
            </w:r>
          </w:p>
        </w:tc>
        <w:tc>
          <w:tcPr>
            <w:tcW w:w="904" w:type="pct"/>
            <w:vAlign w:val="center"/>
          </w:tcPr>
          <w:p w14:paraId="5B0756D9" w14:textId="77777777" w:rsidR="009811CE" w:rsidRPr="006C3C30" w:rsidRDefault="009811CE" w:rsidP="00B200AE">
            <w:pPr>
              <w:jc w:val="center"/>
              <w:rPr>
                <w:rFonts w:cs="Arial"/>
                <w:b/>
                <w:szCs w:val="16"/>
              </w:rPr>
            </w:pPr>
            <w:r w:rsidRPr="006C3C30">
              <w:rPr>
                <w:rFonts w:cs="Arial"/>
                <w:b/>
                <w:szCs w:val="16"/>
              </w:rPr>
              <w:t>L:T:P:C</w:t>
            </w:r>
          </w:p>
        </w:tc>
      </w:tr>
      <w:tr w:rsidR="009811CE" w:rsidRPr="006C3C30" w14:paraId="0E03AD7B" w14:textId="77777777" w:rsidTr="00FE784E">
        <w:trPr>
          <w:jc w:val="center"/>
        </w:trPr>
        <w:tc>
          <w:tcPr>
            <w:tcW w:w="734" w:type="pct"/>
            <w:vAlign w:val="center"/>
          </w:tcPr>
          <w:p w14:paraId="43354B66" w14:textId="77777777" w:rsidR="009811CE" w:rsidRPr="006C3C30" w:rsidRDefault="009811CE"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E9A620B" w14:textId="77777777" w:rsidR="009811CE" w:rsidRPr="006C3C30" w:rsidRDefault="00C55C00" w:rsidP="001B6A87">
            <w:pPr>
              <w:pStyle w:val="courseCode"/>
            </w:pPr>
            <w:r>
              <w:fldChar w:fldCharType="begin"/>
            </w:r>
            <w:r>
              <w:instrText xml:space="preserve"> REF _Ref41334718 \h </w:instrText>
            </w:r>
            <w:r w:rsidR="001B6A87">
              <w:instrText xml:space="preserve"> \* MERGEFORMAT </w:instrText>
            </w:r>
            <w:r>
              <w:fldChar w:fldCharType="separate"/>
            </w:r>
            <w:r w:rsidR="008703FE">
              <w:t>20XT</w:t>
            </w:r>
            <w:r w:rsidR="008703FE" w:rsidRPr="00EB110B">
              <w:t>14</w:t>
            </w:r>
            <w:r>
              <w:fldChar w:fldCharType="end"/>
            </w:r>
          </w:p>
        </w:tc>
        <w:tc>
          <w:tcPr>
            <w:tcW w:w="2769" w:type="pct"/>
            <w:vAlign w:val="center"/>
          </w:tcPr>
          <w:p w14:paraId="33B01F9B" w14:textId="77777777" w:rsidR="009811CE" w:rsidRPr="006C3C30" w:rsidRDefault="00C55C00" w:rsidP="00A50E74">
            <w:pPr>
              <w:pStyle w:val="subjectname"/>
            </w:pPr>
            <w:r>
              <w:fldChar w:fldCharType="begin"/>
            </w:r>
            <w:r>
              <w:instrText xml:space="preserve"> REF _Ref41334726 \h </w:instrText>
            </w:r>
            <w:r w:rsidR="001B6A87">
              <w:instrText xml:space="preserve"> \* MERGEFORMAT </w:instrText>
            </w:r>
            <w:r>
              <w:fldChar w:fldCharType="separate"/>
            </w:r>
            <w:r w:rsidR="008703FE" w:rsidRPr="00EB110B">
              <w:t xml:space="preserve">PROBLEM SOLVING AND </w:t>
            </w:r>
            <w:r w:rsidR="008703FE" w:rsidRPr="00EB110B">
              <w:rPr>
                <w:szCs w:val="18"/>
              </w:rPr>
              <w:t>C PROGRAMMING</w:t>
            </w:r>
            <w:r>
              <w:fldChar w:fldCharType="end"/>
            </w:r>
          </w:p>
        </w:tc>
        <w:tc>
          <w:tcPr>
            <w:tcW w:w="904" w:type="pct"/>
            <w:vAlign w:val="center"/>
          </w:tcPr>
          <w:p w14:paraId="06B94E76" w14:textId="77777777" w:rsidR="009811CE" w:rsidRPr="006C3C30" w:rsidRDefault="00FF4725" w:rsidP="00B200AE">
            <w:pPr>
              <w:jc w:val="center"/>
              <w:rPr>
                <w:rFonts w:cs="Arial"/>
                <w:sz w:val="16"/>
                <w:szCs w:val="16"/>
              </w:rPr>
            </w:pPr>
            <w:r>
              <w:rPr>
                <w:rFonts w:cs="Arial"/>
                <w:sz w:val="16"/>
                <w:szCs w:val="16"/>
              </w:rPr>
              <w:t>4:0:0:4</w:t>
            </w:r>
          </w:p>
        </w:tc>
      </w:tr>
      <w:tr w:rsidR="00C55C00" w:rsidRPr="006C3C30" w14:paraId="3412590A" w14:textId="77777777" w:rsidTr="00FE784E">
        <w:trPr>
          <w:jc w:val="center"/>
        </w:trPr>
        <w:tc>
          <w:tcPr>
            <w:tcW w:w="734" w:type="pct"/>
            <w:vAlign w:val="center"/>
          </w:tcPr>
          <w:p w14:paraId="3E230C65"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19F47D2" w14:textId="77777777" w:rsidR="00C55C00" w:rsidRPr="006C3C30" w:rsidRDefault="00C55C00" w:rsidP="001B6A87">
            <w:pPr>
              <w:pStyle w:val="courseCode"/>
            </w:pPr>
            <w:r>
              <w:fldChar w:fldCharType="begin"/>
            </w:r>
            <w:r>
              <w:instrText xml:space="preserve"> REF _Ref41334788 \h  \* MERGEFORMAT </w:instrText>
            </w:r>
            <w:r>
              <w:fldChar w:fldCharType="separate"/>
            </w:r>
            <w:r w:rsidR="008703FE">
              <w:t>20XT</w:t>
            </w:r>
            <w:r w:rsidR="008703FE" w:rsidRPr="00EB110B">
              <w:t>17</w:t>
            </w:r>
            <w:r>
              <w:fldChar w:fldCharType="end"/>
            </w:r>
          </w:p>
        </w:tc>
        <w:tc>
          <w:tcPr>
            <w:tcW w:w="2769" w:type="pct"/>
            <w:vAlign w:val="center"/>
          </w:tcPr>
          <w:p w14:paraId="369327EB" w14:textId="77777777" w:rsidR="00C55C00" w:rsidRPr="006C3C30" w:rsidRDefault="00C55C00" w:rsidP="00A50E74">
            <w:pPr>
              <w:pStyle w:val="subjectname"/>
            </w:pPr>
            <w:r>
              <w:fldChar w:fldCharType="begin"/>
            </w:r>
            <w:r>
              <w:instrText xml:space="preserve"> REF _Ref41334816 \h </w:instrText>
            </w:r>
            <w:r w:rsidR="001B6A87">
              <w:instrText xml:space="preserve"> \* MERGEFORMAT </w:instrText>
            </w:r>
            <w:r>
              <w:fldChar w:fldCharType="separate"/>
            </w:r>
            <w:r w:rsidR="008703FE" w:rsidRPr="00EB110B">
              <w:t>C PROGRAMMING LAB</w:t>
            </w:r>
            <w:r>
              <w:fldChar w:fldCharType="end"/>
            </w:r>
          </w:p>
        </w:tc>
        <w:tc>
          <w:tcPr>
            <w:tcW w:w="904" w:type="pct"/>
            <w:vAlign w:val="center"/>
          </w:tcPr>
          <w:p w14:paraId="466F3A0A" w14:textId="77777777" w:rsidR="00C55C00" w:rsidRPr="006C3C30" w:rsidRDefault="00FF4725" w:rsidP="00C55C00">
            <w:pPr>
              <w:jc w:val="center"/>
              <w:rPr>
                <w:rFonts w:cs="Arial"/>
                <w:sz w:val="16"/>
                <w:szCs w:val="16"/>
              </w:rPr>
            </w:pPr>
            <w:r>
              <w:rPr>
                <w:rFonts w:cs="Arial"/>
                <w:sz w:val="16"/>
                <w:szCs w:val="16"/>
              </w:rPr>
              <w:t>0:0:4:2</w:t>
            </w:r>
          </w:p>
        </w:tc>
      </w:tr>
      <w:tr w:rsidR="002F762F" w:rsidRPr="006C3C30" w14:paraId="4C50050A" w14:textId="77777777" w:rsidTr="00FE784E">
        <w:trPr>
          <w:jc w:val="center"/>
        </w:trPr>
        <w:tc>
          <w:tcPr>
            <w:tcW w:w="734" w:type="pct"/>
            <w:vAlign w:val="center"/>
          </w:tcPr>
          <w:p w14:paraId="3EEEB272" w14:textId="77777777" w:rsidR="002F762F" w:rsidRPr="006C3C30" w:rsidRDefault="002F762F"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64082C6" w14:textId="77777777" w:rsidR="002F762F" w:rsidRDefault="002F762F" w:rsidP="001B6A87">
            <w:pPr>
              <w:pStyle w:val="courseCode"/>
            </w:pPr>
            <w:r>
              <w:fldChar w:fldCharType="begin"/>
            </w:r>
            <w:r>
              <w:instrText xml:space="preserve"> REF _Ref41334825 \h </w:instrText>
            </w:r>
            <w:r>
              <w:fldChar w:fldCharType="separate"/>
            </w:r>
            <w:r w:rsidR="008703FE" w:rsidRPr="00DF0653">
              <w:t>20XT18</w:t>
            </w:r>
            <w:r>
              <w:fldChar w:fldCharType="end"/>
            </w:r>
          </w:p>
        </w:tc>
        <w:tc>
          <w:tcPr>
            <w:tcW w:w="2769" w:type="pct"/>
            <w:vAlign w:val="center"/>
          </w:tcPr>
          <w:p w14:paraId="53E5CB15" w14:textId="77777777" w:rsidR="002F762F" w:rsidRDefault="002F762F" w:rsidP="00A50E74">
            <w:pPr>
              <w:pStyle w:val="subjectname"/>
            </w:pPr>
            <w:r>
              <w:fldChar w:fldCharType="begin"/>
            </w:r>
            <w:r>
              <w:instrText xml:space="preserve"> REF _Ref41334833 \h </w:instrText>
            </w:r>
            <w:r>
              <w:fldChar w:fldCharType="separate"/>
            </w:r>
            <w:r w:rsidR="008703FE">
              <w:t>MATHEMATICS LABORATORY</w:t>
            </w:r>
            <w:r>
              <w:fldChar w:fldCharType="end"/>
            </w:r>
          </w:p>
        </w:tc>
        <w:tc>
          <w:tcPr>
            <w:tcW w:w="904" w:type="pct"/>
            <w:vAlign w:val="center"/>
          </w:tcPr>
          <w:p w14:paraId="31ACC6B6" w14:textId="77777777" w:rsidR="002F762F" w:rsidRDefault="002F762F" w:rsidP="00C55C00">
            <w:pPr>
              <w:jc w:val="center"/>
              <w:rPr>
                <w:rFonts w:cs="Arial"/>
                <w:sz w:val="16"/>
                <w:szCs w:val="16"/>
              </w:rPr>
            </w:pPr>
            <w:r>
              <w:rPr>
                <w:rFonts w:cs="Arial"/>
                <w:sz w:val="16"/>
                <w:szCs w:val="16"/>
              </w:rPr>
              <w:t>0:0:4:2</w:t>
            </w:r>
          </w:p>
        </w:tc>
      </w:tr>
      <w:tr w:rsidR="00C55C00" w:rsidRPr="006C3C30" w14:paraId="57B5B2F4" w14:textId="77777777" w:rsidTr="00FE784E">
        <w:trPr>
          <w:jc w:val="center"/>
        </w:trPr>
        <w:tc>
          <w:tcPr>
            <w:tcW w:w="734" w:type="pct"/>
            <w:vAlign w:val="center"/>
          </w:tcPr>
          <w:p w14:paraId="34DE3111"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B0D2A3F" w14:textId="77777777" w:rsidR="00C55C00" w:rsidRPr="006C3C30" w:rsidRDefault="00C85B61" w:rsidP="00C55C00">
            <w:pPr>
              <w:pStyle w:val="courseCode"/>
            </w:pPr>
            <w:r>
              <w:fldChar w:fldCharType="begin"/>
            </w:r>
            <w:r>
              <w:instrText xml:space="preserve"> REF _Ref41334932 \h </w:instrText>
            </w:r>
            <w:r w:rsidR="00FE784E">
              <w:instrText xml:space="preserve"> \* MERGEFORMAT </w:instrText>
            </w:r>
            <w:r>
              <w:fldChar w:fldCharType="separate"/>
            </w:r>
            <w:r w:rsidR="008703FE">
              <w:t>20X</w:t>
            </w:r>
            <w:r w:rsidR="008703FE" w:rsidRPr="00EB110B">
              <w:t>T24</w:t>
            </w:r>
            <w:r>
              <w:fldChar w:fldCharType="end"/>
            </w:r>
          </w:p>
        </w:tc>
        <w:tc>
          <w:tcPr>
            <w:tcW w:w="2769" w:type="pct"/>
            <w:vAlign w:val="center"/>
          </w:tcPr>
          <w:p w14:paraId="531AA141" w14:textId="77777777" w:rsidR="00C55C00" w:rsidRPr="006C3C30" w:rsidRDefault="00C85B61" w:rsidP="00A50E74">
            <w:pPr>
              <w:pStyle w:val="subjectname"/>
            </w:pPr>
            <w:r>
              <w:fldChar w:fldCharType="begin"/>
            </w:r>
            <w:r>
              <w:instrText xml:space="preserve"> REF _Ref41334939 \h </w:instrText>
            </w:r>
            <w:r>
              <w:fldChar w:fldCharType="separate"/>
            </w:r>
            <w:r w:rsidR="008703FE" w:rsidRPr="00EB110B">
              <w:t>DATA STRUCTURES AND ALGORITHMS</w:t>
            </w:r>
            <w:r>
              <w:fldChar w:fldCharType="end"/>
            </w:r>
          </w:p>
        </w:tc>
        <w:tc>
          <w:tcPr>
            <w:tcW w:w="904" w:type="pct"/>
            <w:vAlign w:val="center"/>
          </w:tcPr>
          <w:p w14:paraId="3FA929CF" w14:textId="77777777" w:rsidR="00C55C00" w:rsidRPr="006C3C30" w:rsidRDefault="00FF4725" w:rsidP="00C55C00">
            <w:pPr>
              <w:jc w:val="center"/>
              <w:rPr>
                <w:rFonts w:cs="Arial"/>
                <w:sz w:val="16"/>
                <w:szCs w:val="16"/>
              </w:rPr>
            </w:pPr>
            <w:r>
              <w:rPr>
                <w:rFonts w:cs="Arial"/>
                <w:sz w:val="16"/>
                <w:szCs w:val="16"/>
              </w:rPr>
              <w:t>3:0:0:3</w:t>
            </w:r>
          </w:p>
        </w:tc>
      </w:tr>
      <w:tr w:rsidR="00C55C00" w:rsidRPr="006C3C30" w14:paraId="48989D7C" w14:textId="77777777" w:rsidTr="00FE784E">
        <w:trPr>
          <w:jc w:val="center"/>
        </w:trPr>
        <w:tc>
          <w:tcPr>
            <w:tcW w:w="734" w:type="pct"/>
            <w:vAlign w:val="center"/>
          </w:tcPr>
          <w:p w14:paraId="709F22CA"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24068BA8" w14:textId="77777777" w:rsidR="00C55C00" w:rsidRPr="006C3C30" w:rsidRDefault="00C85B61" w:rsidP="00C55C00">
            <w:pPr>
              <w:pStyle w:val="courseCode"/>
            </w:pPr>
            <w:r>
              <w:fldChar w:fldCharType="begin"/>
            </w:r>
            <w:r>
              <w:instrText xml:space="preserve"> REF _Ref41334991 \h </w:instrText>
            </w:r>
            <w:r>
              <w:fldChar w:fldCharType="separate"/>
            </w:r>
            <w:r w:rsidR="008703FE">
              <w:t>20XT</w:t>
            </w:r>
            <w:r w:rsidR="008703FE" w:rsidRPr="00EB110B">
              <w:t>25</w:t>
            </w:r>
            <w:r>
              <w:fldChar w:fldCharType="end"/>
            </w:r>
          </w:p>
        </w:tc>
        <w:tc>
          <w:tcPr>
            <w:tcW w:w="2769" w:type="pct"/>
            <w:vAlign w:val="center"/>
          </w:tcPr>
          <w:p w14:paraId="2A2871A4" w14:textId="77777777" w:rsidR="00C55C00" w:rsidRPr="006C3C30" w:rsidRDefault="00C85B61" w:rsidP="00A50E74">
            <w:pPr>
              <w:pStyle w:val="subjectname"/>
            </w:pPr>
            <w:r>
              <w:fldChar w:fldCharType="begin"/>
            </w:r>
            <w:r>
              <w:instrText xml:space="preserve"> REF _Ref41335003 \h </w:instrText>
            </w:r>
            <w:r>
              <w:fldChar w:fldCharType="separate"/>
            </w:r>
            <w:r w:rsidR="008703FE" w:rsidRPr="00EB110B">
              <w:t>OBJECT ORIENTED PROGRAMMING</w:t>
            </w:r>
            <w:r>
              <w:fldChar w:fldCharType="end"/>
            </w:r>
          </w:p>
        </w:tc>
        <w:tc>
          <w:tcPr>
            <w:tcW w:w="904" w:type="pct"/>
            <w:vAlign w:val="center"/>
          </w:tcPr>
          <w:p w14:paraId="6C9C7099" w14:textId="77777777" w:rsidR="00C55C00" w:rsidRPr="006C3C30" w:rsidRDefault="00FF4725" w:rsidP="00C55C00">
            <w:pPr>
              <w:jc w:val="center"/>
              <w:rPr>
                <w:rFonts w:cs="Arial"/>
                <w:sz w:val="16"/>
                <w:szCs w:val="16"/>
              </w:rPr>
            </w:pPr>
            <w:r>
              <w:rPr>
                <w:rFonts w:cs="Arial"/>
                <w:sz w:val="16"/>
                <w:szCs w:val="16"/>
              </w:rPr>
              <w:t>3:0:0:3</w:t>
            </w:r>
          </w:p>
        </w:tc>
      </w:tr>
      <w:tr w:rsidR="00C55C00" w:rsidRPr="006C3C30" w14:paraId="532E4FB3" w14:textId="77777777" w:rsidTr="00FE784E">
        <w:trPr>
          <w:jc w:val="center"/>
        </w:trPr>
        <w:tc>
          <w:tcPr>
            <w:tcW w:w="734" w:type="pct"/>
            <w:vAlign w:val="center"/>
          </w:tcPr>
          <w:p w14:paraId="21DE7A49"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F060CFF" w14:textId="77777777" w:rsidR="00C55C00" w:rsidRPr="006C3C30" w:rsidRDefault="00C85B61" w:rsidP="00C55C00">
            <w:pPr>
              <w:pStyle w:val="courseCode"/>
            </w:pPr>
            <w:r>
              <w:fldChar w:fldCharType="begin"/>
            </w:r>
            <w:r>
              <w:instrText xml:space="preserve"> REF _Ref41335016 \h </w:instrText>
            </w:r>
            <w:r>
              <w:fldChar w:fldCharType="separate"/>
            </w:r>
            <w:r w:rsidR="008703FE">
              <w:t>20XT</w:t>
            </w:r>
            <w:r w:rsidR="008703FE" w:rsidRPr="00EB110B">
              <w:t>26</w:t>
            </w:r>
            <w:r>
              <w:fldChar w:fldCharType="end"/>
            </w:r>
          </w:p>
        </w:tc>
        <w:tc>
          <w:tcPr>
            <w:tcW w:w="2769" w:type="pct"/>
            <w:vAlign w:val="center"/>
          </w:tcPr>
          <w:p w14:paraId="562D819B" w14:textId="77777777" w:rsidR="00C55C00" w:rsidRPr="006C3C30" w:rsidRDefault="00C85B61" w:rsidP="00A50E74">
            <w:pPr>
              <w:pStyle w:val="subjectname"/>
            </w:pPr>
            <w:r>
              <w:fldChar w:fldCharType="begin"/>
            </w:r>
            <w:r>
              <w:instrText xml:space="preserve"> REF _Ref41335027 \h </w:instrText>
            </w:r>
            <w:r>
              <w:fldChar w:fldCharType="separate"/>
            </w:r>
            <w:r w:rsidR="008703FE" w:rsidRPr="00EB110B">
              <w:t>COMPUTATIONAL MATHEMATICS</w:t>
            </w:r>
            <w:r w:rsidR="008703FE">
              <w:t xml:space="preserve"> LAB</w:t>
            </w:r>
            <w:r w:rsidR="008703FE" w:rsidRPr="00EB110B">
              <w:t xml:space="preserve"> WITH PYTHON</w:t>
            </w:r>
            <w:r>
              <w:fldChar w:fldCharType="end"/>
            </w:r>
          </w:p>
        </w:tc>
        <w:tc>
          <w:tcPr>
            <w:tcW w:w="904" w:type="pct"/>
            <w:vAlign w:val="center"/>
          </w:tcPr>
          <w:p w14:paraId="2AD1F199"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617CF5E2" w14:textId="77777777" w:rsidTr="00FE784E">
        <w:trPr>
          <w:jc w:val="center"/>
        </w:trPr>
        <w:tc>
          <w:tcPr>
            <w:tcW w:w="734" w:type="pct"/>
            <w:vAlign w:val="center"/>
          </w:tcPr>
          <w:p w14:paraId="32B46D0E"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EC8828F" w14:textId="77777777" w:rsidR="00C55C00" w:rsidRPr="006C3C30" w:rsidRDefault="00C85B61" w:rsidP="00C55C00">
            <w:pPr>
              <w:pStyle w:val="courseCode"/>
            </w:pPr>
            <w:r>
              <w:fldChar w:fldCharType="begin"/>
            </w:r>
            <w:r>
              <w:instrText xml:space="preserve"> REF _Ref41335136 \h </w:instrText>
            </w:r>
            <w:r>
              <w:fldChar w:fldCharType="separate"/>
            </w:r>
            <w:r w:rsidR="008703FE">
              <w:t>20XT27</w:t>
            </w:r>
            <w:r>
              <w:fldChar w:fldCharType="end"/>
            </w:r>
          </w:p>
        </w:tc>
        <w:tc>
          <w:tcPr>
            <w:tcW w:w="2769" w:type="pct"/>
            <w:vAlign w:val="center"/>
          </w:tcPr>
          <w:p w14:paraId="7D4584EF" w14:textId="77777777" w:rsidR="00C55C00" w:rsidRPr="006C3C30" w:rsidRDefault="00C85B61" w:rsidP="00A50E74">
            <w:pPr>
              <w:pStyle w:val="subjectname"/>
            </w:pPr>
            <w:r>
              <w:fldChar w:fldCharType="begin"/>
            </w:r>
            <w:r>
              <w:instrText xml:space="preserve"> REF _Ref41335141 \h </w:instrText>
            </w:r>
            <w:r>
              <w:fldChar w:fldCharType="separate"/>
            </w:r>
            <w:r w:rsidR="008703FE" w:rsidRPr="00EB110B">
              <w:t>DATA STRUCTURES LAB</w:t>
            </w:r>
            <w:r>
              <w:fldChar w:fldCharType="end"/>
            </w:r>
          </w:p>
        </w:tc>
        <w:tc>
          <w:tcPr>
            <w:tcW w:w="904" w:type="pct"/>
            <w:vAlign w:val="center"/>
          </w:tcPr>
          <w:p w14:paraId="6F09AE9F"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29E4761F" w14:textId="77777777" w:rsidTr="00FE784E">
        <w:trPr>
          <w:jc w:val="center"/>
        </w:trPr>
        <w:tc>
          <w:tcPr>
            <w:tcW w:w="734" w:type="pct"/>
            <w:vAlign w:val="center"/>
          </w:tcPr>
          <w:p w14:paraId="11F1BD24"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01F1BFFC" w14:textId="77777777" w:rsidR="00C55C00" w:rsidRPr="006C3C30" w:rsidRDefault="00C85B61" w:rsidP="00C55C00">
            <w:pPr>
              <w:pStyle w:val="courseCode"/>
            </w:pPr>
            <w:r>
              <w:fldChar w:fldCharType="begin"/>
            </w:r>
            <w:r>
              <w:instrText xml:space="preserve"> REF _Ref41335151 \h </w:instrText>
            </w:r>
            <w:r>
              <w:fldChar w:fldCharType="separate"/>
            </w:r>
            <w:r w:rsidR="008703FE">
              <w:t>20XT</w:t>
            </w:r>
            <w:r w:rsidR="008703FE" w:rsidRPr="00EB110B">
              <w:t>28</w:t>
            </w:r>
            <w:r>
              <w:fldChar w:fldCharType="end"/>
            </w:r>
          </w:p>
        </w:tc>
        <w:tc>
          <w:tcPr>
            <w:tcW w:w="2769" w:type="pct"/>
            <w:vAlign w:val="center"/>
          </w:tcPr>
          <w:p w14:paraId="325ED8FA" w14:textId="77777777" w:rsidR="00C55C00" w:rsidRPr="006C3C30" w:rsidRDefault="00C85B61" w:rsidP="00A50E74">
            <w:pPr>
              <w:pStyle w:val="subjectname"/>
            </w:pPr>
            <w:r>
              <w:fldChar w:fldCharType="begin"/>
            </w:r>
            <w:r>
              <w:instrText xml:space="preserve"> REF _Ref41335157 \h </w:instrText>
            </w:r>
            <w:r>
              <w:fldChar w:fldCharType="separate"/>
            </w:r>
            <w:r w:rsidR="008703FE" w:rsidRPr="00EB110B">
              <w:t>OBJECT ORIENTED PROGRAMMING LAB</w:t>
            </w:r>
            <w:r>
              <w:fldChar w:fldCharType="end"/>
            </w:r>
          </w:p>
        </w:tc>
        <w:tc>
          <w:tcPr>
            <w:tcW w:w="904" w:type="pct"/>
            <w:vAlign w:val="center"/>
          </w:tcPr>
          <w:p w14:paraId="7BB6ABA9"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7F085FFD" w14:textId="77777777" w:rsidTr="00FE784E">
        <w:trPr>
          <w:jc w:val="center"/>
        </w:trPr>
        <w:tc>
          <w:tcPr>
            <w:tcW w:w="734" w:type="pct"/>
            <w:vAlign w:val="center"/>
          </w:tcPr>
          <w:p w14:paraId="3C944353"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EE7AC9C" w14:textId="77777777" w:rsidR="00C55C00" w:rsidRPr="006C3C30" w:rsidRDefault="006642A4" w:rsidP="00C55C00">
            <w:pPr>
              <w:pStyle w:val="courseCode"/>
            </w:pPr>
            <w:r>
              <w:fldChar w:fldCharType="begin"/>
            </w:r>
            <w:r>
              <w:instrText xml:space="preserve"> REF _Ref41335237 \h </w:instrText>
            </w:r>
            <w:r>
              <w:fldChar w:fldCharType="separate"/>
            </w:r>
            <w:r w:rsidR="008703FE">
              <w:t>20</w:t>
            </w:r>
            <w:r w:rsidR="008703FE" w:rsidRPr="00EB110B">
              <w:t>XT34</w:t>
            </w:r>
            <w:r>
              <w:fldChar w:fldCharType="end"/>
            </w:r>
          </w:p>
        </w:tc>
        <w:tc>
          <w:tcPr>
            <w:tcW w:w="2769" w:type="pct"/>
            <w:vAlign w:val="center"/>
          </w:tcPr>
          <w:p w14:paraId="38D58DE7" w14:textId="77777777" w:rsidR="00C55C00" w:rsidRPr="006C3C30" w:rsidRDefault="006642A4" w:rsidP="00A50E74">
            <w:pPr>
              <w:pStyle w:val="subjectname"/>
            </w:pPr>
            <w:r>
              <w:fldChar w:fldCharType="begin"/>
            </w:r>
            <w:r>
              <w:instrText xml:space="preserve"> REF _Ref41335242 \h </w:instrText>
            </w:r>
            <w:r>
              <w:fldChar w:fldCharType="separate"/>
            </w:r>
            <w:r w:rsidR="008703FE" w:rsidRPr="00EB110B">
              <w:t>ADVANCED DATA STRUCTURES</w:t>
            </w:r>
            <w:r>
              <w:fldChar w:fldCharType="end"/>
            </w:r>
          </w:p>
        </w:tc>
        <w:tc>
          <w:tcPr>
            <w:tcW w:w="904" w:type="pct"/>
            <w:vAlign w:val="center"/>
          </w:tcPr>
          <w:p w14:paraId="73B1975A" w14:textId="77777777" w:rsidR="00C55C00" w:rsidRPr="006C3C30" w:rsidRDefault="00FF4725" w:rsidP="00C55C00">
            <w:pPr>
              <w:jc w:val="center"/>
              <w:rPr>
                <w:rFonts w:cs="Arial"/>
                <w:sz w:val="16"/>
                <w:szCs w:val="16"/>
              </w:rPr>
            </w:pPr>
            <w:r>
              <w:rPr>
                <w:rFonts w:cs="Arial"/>
                <w:sz w:val="16"/>
                <w:szCs w:val="16"/>
              </w:rPr>
              <w:t>4:0:0:4</w:t>
            </w:r>
          </w:p>
        </w:tc>
      </w:tr>
      <w:tr w:rsidR="00C55C00" w:rsidRPr="006C3C30" w14:paraId="404E084B" w14:textId="77777777" w:rsidTr="00FE784E">
        <w:trPr>
          <w:jc w:val="center"/>
        </w:trPr>
        <w:tc>
          <w:tcPr>
            <w:tcW w:w="734" w:type="pct"/>
            <w:vAlign w:val="center"/>
          </w:tcPr>
          <w:p w14:paraId="7F575655"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497EA99" w14:textId="77777777" w:rsidR="00C55C00" w:rsidRPr="006C3C30" w:rsidRDefault="006642A4" w:rsidP="00C55C00">
            <w:pPr>
              <w:pStyle w:val="courseCode"/>
            </w:pPr>
            <w:r>
              <w:fldChar w:fldCharType="begin"/>
            </w:r>
            <w:r>
              <w:instrText xml:space="preserve"> REF _Ref41335248 \h </w:instrText>
            </w:r>
            <w:r>
              <w:fldChar w:fldCharType="separate"/>
            </w:r>
            <w:r w:rsidR="008703FE">
              <w:t>20XT35</w:t>
            </w:r>
            <w:r>
              <w:fldChar w:fldCharType="end"/>
            </w:r>
          </w:p>
        </w:tc>
        <w:tc>
          <w:tcPr>
            <w:tcW w:w="2769" w:type="pct"/>
            <w:vAlign w:val="center"/>
          </w:tcPr>
          <w:p w14:paraId="630FC2D3" w14:textId="77777777" w:rsidR="00C55C00" w:rsidRPr="006C3C30" w:rsidRDefault="006642A4" w:rsidP="00A50E74">
            <w:pPr>
              <w:pStyle w:val="subjectname"/>
            </w:pPr>
            <w:r>
              <w:fldChar w:fldCharType="begin"/>
            </w:r>
            <w:r>
              <w:instrText xml:space="preserve"> REF _Ref41335253 \h </w:instrText>
            </w:r>
            <w:r>
              <w:fldChar w:fldCharType="separate"/>
            </w:r>
            <w:r w:rsidR="008703FE">
              <w:t>COMPUTER ORGANIZATION AND ASSEMBLY LANGUAGE PROGRAMMING</w:t>
            </w:r>
            <w:r>
              <w:fldChar w:fldCharType="end"/>
            </w:r>
          </w:p>
        </w:tc>
        <w:tc>
          <w:tcPr>
            <w:tcW w:w="904" w:type="pct"/>
            <w:vAlign w:val="center"/>
          </w:tcPr>
          <w:p w14:paraId="6EB21149" w14:textId="77777777" w:rsidR="00C55C00" w:rsidRPr="006C3C30" w:rsidRDefault="00FF4725" w:rsidP="00C55C00">
            <w:pPr>
              <w:jc w:val="center"/>
              <w:rPr>
                <w:rFonts w:cs="Arial"/>
                <w:sz w:val="16"/>
                <w:szCs w:val="16"/>
              </w:rPr>
            </w:pPr>
            <w:r>
              <w:rPr>
                <w:rFonts w:cs="Arial"/>
                <w:sz w:val="16"/>
                <w:szCs w:val="16"/>
              </w:rPr>
              <w:t>3:0:0:3</w:t>
            </w:r>
          </w:p>
        </w:tc>
      </w:tr>
      <w:tr w:rsidR="00C55C00" w:rsidRPr="006C3C30" w14:paraId="14A16D67" w14:textId="77777777" w:rsidTr="00FE784E">
        <w:trPr>
          <w:jc w:val="center"/>
        </w:trPr>
        <w:tc>
          <w:tcPr>
            <w:tcW w:w="734" w:type="pct"/>
            <w:vAlign w:val="center"/>
          </w:tcPr>
          <w:p w14:paraId="0CA0F8F2"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67B0B46" w14:textId="77777777" w:rsidR="00C55C00" w:rsidRPr="006C3C30" w:rsidRDefault="006642A4" w:rsidP="00C55C00">
            <w:pPr>
              <w:pStyle w:val="courseCode"/>
            </w:pPr>
            <w:r>
              <w:fldChar w:fldCharType="begin"/>
            </w:r>
            <w:r>
              <w:instrText xml:space="preserve"> REF _Ref41335269 \h </w:instrText>
            </w:r>
            <w:r>
              <w:fldChar w:fldCharType="separate"/>
            </w:r>
            <w:r w:rsidR="008703FE">
              <w:t>20</w:t>
            </w:r>
            <w:r w:rsidR="008703FE" w:rsidRPr="00EB110B">
              <w:t>XT37</w:t>
            </w:r>
            <w:r>
              <w:fldChar w:fldCharType="end"/>
            </w:r>
          </w:p>
        </w:tc>
        <w:tc>
          <w:tcPr>
            <w:tcW w:w="2769" w:type="pct"/>
            <w:vAlign w:val="center"/>
          </w:tcPr>
          <w:p w14:paraId="096C281E" w14:textId="77777777" w:rsidR="00C55C00" w:rsidRPr="006C3C30" w:rsidRDefault="006642A4" w:rsidP="00A50E74">
            <w:pPr>
              <w:pStyle w:val="subjectname"/>
            </w:pPr>
            <w:r>
              <w:fldChar w:fldCharType="begin"/>
            </w:r>
            <w:r>
              <w:instrText xml:space="preserve"> REF _Ref41335272 \h </w:instrText>
            </w:r>
            <w:r>
              <w:fldChar w:fldCharType="separate"/>
            </w:r>
            <w:r w:rsidR="008703FE" w:rsidRPr="00EB110B">
              <w:t>ADVANCED DATA STRUCTURES LAB</w:t>
            </w:r>
            <w:r>
              <w:fldChar w:fldCharType="end"/>
            </w:r>
          </w:p>
        </w:tc>
        <w:tc>
          <w:tcPr>
            <w:tcW w:w="904" w:type="pct"/>
            <w:vAlign w:val="center"/>
          </w:tcPr>
          <w:p w14:paraId="154BB668"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203A7370" w14:textId="77777777" w:rsidTr="00FE784E">
        <w:trPr>
          <w:jc w:val="center"/>
        </w:trPr>
        <w:tc>
          <w:tcPr>
            <w:tcW w:w="734" w:type="pct"/>
            <w:vAlign w:val="center"/>
          </w:tcPr>
          <w:p w14:paraId="0FEED60C"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89644BA" w14:textId="77777777" w:rsidR="00C55C00" w:rsidRPr="006C3C30" w:rsidRDefault="006642A4" w:rsidP="00C55C00">
            <w:pPr>
              <w:pStyle w:val="courseCode"/>
            </w:pPr>
            <w:r>
              <w:fldChar w:fldCharType="begin"/>
            </w:r>
            <w:r>
              <w:instrText xml:space="preserve"> REF _Ref41335277 \h </w:instrText>
            </w:r>
            <w:r>
              <w:fldChar w:fldCharType="separate"/>
            </w:r>
            <w:r w:rsidR="008703FE">
              <w:t>20XT3</w:t>
            </w:r>
            <w:r w:rsidR="008703FE" w:rsidRPr="00A6449F">
              <w:t>8</w:t>
            </w:r>
            <w:r>
              <w:fldChar w:fldCharType="end"/>
            </w:r>
          </w:p>
        </w:tc>
        <w:tc>
          <w:tcPr>
            <w:tcW w:w="2769" w:type="pct"/>
            <w:vAlign w:val="center"/>
          </w:tcPr>
          <w:p w14:paraId="17D78085" w14:textId="77777777" w:rsidR="00C55C00" w:rsidRPr="006C3C30" w:rsidRDefault="006642A4" w:rsidP="00A50E74">
            <w:pPr>
              <w:pStyle w:val="subjectname"/>
            </w:pPr>
            <w:r>
              <w:fldChar w:fldCharType="begin"/>
            </w:r>
            <w:r>
              <w:instrText xml:space="preserve"> REF _Ref41335282 \h </w:instrText>
            </w:r>
            <w:r>
              <w:fldChar w:fldCharType="separate"/>
            </w:r>
            <w:r w:rsidR="008703FE" w:rsidRPr="00A6449F">
              <w:t>ASSEMBLY LANGUAGE PROGRAMMING LAB</w:t>
            </w:r>
            <w:r>
              <w:fldChar w:fldCharType="end"/>
            </w:r>
          </w:p>
        </w:tc>
        <w:tc>
          <w:tcPr>
            <w:tcW w:w="904" w:type="pct"/>
            <w:vAlign w:val="center"/>
          </w:tcPr>
          <w:p w14:paraId="416A25D7"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7009A130" w14:textId="77777777" w:rsidTr="00FE784E">
        <w:trPr>
          <w:jc w:val="center"/>
        </w:trPr>
        <w:tc>
          <w:tcPr>
            <w:tcW w:w="734" w:type="pct"/>
            <w:vAlign w:val="center"/>
          </w:tcPr>
          <w:p w14:paraId="7D6B4A5A"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8106784" w14:textId="77777777" w:rsidR="00C55C00" w:rsidRPr="006C3C30" w:rsidRDefault="006642A4" w:rsidP="00C55C00">
            <w:pPr>
              <w:pStyle w:val="courseCode"/>
            </w:pPr>
            <w:r>
              <w:fldChar w:fldCharType="begin"/>
            </w:r>
            <w:r>
              <w:instrText xml:space="preserve"> REF _Ref41335332 \h </w:instrText>
            </w:r>
            <w:r>
              <w:fldChar w:fldCharType="separate"/>
            </w:r>
            <w:r w:rsidR="008703FE">
              <w:t>20XT</w:t>
            </w:r>
            <w:r w:rsidR="008703FE" w:rsidRPr="00EB110B">
              <w:t>42</w:t>
            </w:r>
            <w:r>
              <w:fldChar w:fldCharType="end"/>
            </w:r>
          </w:p>
        </w:tc>
        <w:tc>
          <w:tcPr>
            <w:tcW w:w="2769" w:type="pct"/>
            <w:vAlign w:val="center"/>
          </w:tcPr>
          <w:p w14:paraId="48600081" w14:textId="77777777" w:rsidR="00C55C00" w:rsidRPr="006C3C30" w:rsidRDefault="006642A4" w:rsidP="00A50E74">
            <w:pPr>
              <w:pStyle w:val="subjectname"/>
            </w:pP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tc>
        <w:tc>
          <w:tcPr>
            <w:tcW w:w="904" w:type="pct"/>
            <w:vAlign w:val="center"/>
          </w:tcPr>
          <w:p w14:paraId="26002EA1" w14:textId="77777777" w:rsidR="00C55C00" w:rsidRPr="006C3C30" w:rsidRDefault="00FF4725" w:rsidP="00C55C00">
            <w:pPr>
              <w:jc w:val="center"/>
              <w:rPr>
                <w:rFonts w:cs="Arial"/>
                <w:sz w:val="16"/>
                <w:szCs w:val="16"/>
              </w:rPr>
            </w:pPr>
            <w:r>
              <w:rPr>
                <w:rFonts w:cs="Arial"/>
                <w:sz w:val="16"/>
                <w:szCs w:val="16"/>
              </w:rPr>
              <w:t>3:0:0:3</w:t>
            </w:r>
          </w:p>
        </w:tc>
      </w:tr>
      <w:tr w:rsidR="00C55C00" w:rsidRPr="006C3C30" w14:paraId="403917AB" w14:textId="77777777" w:rsidTr="00FE784E">
        <w:trPr>
          <w:jc w:val="center"/>
        </w:trPr>
        <w:tc>
          <w:tcPr>
            <w:tcW w:w="734" w:type="pct"/>
            <w:vAlign w:val="center"/>
          </w:tcPr>
          <w:p w14:paraId="3C79B25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23BA74EA" w14:textId="77777777" w:rsidR="00C55C00" w:rsidRPr="006C3C30" w:rsidRDefault="006642A4" w:rsidP="00C55C00">
            <w:pPr>
              <w:pStyle w:val="courseCode"/>
            </w:pPr>
            <w:r>
              <w:fldChar w:fldCharType="begin"/>
            </w:r>
            <w:r>
              <w:instrText xml:space="preserve"> REF _Ref41335380 \h </w:instrText>
            </w:r>
            <w:r>
              <w:fldChar w:fldCharType="separate"/>
            </w:r>
            <w:r w:rsidR="008703FE">
              <w:t>20XT</w:t>
            </w:r>
            <w:r w:rsidR="008703FE" w:rsidRPr="00EB110B">
              <w:t>44</w:t>
            </w:r>
            <w:r>
              <w:fldChar w:fldCharType="end"/>
            </w:r>
          </w:p>
        </w:tc>
        <w:tc>
          <w:tcPr>
            <w:tcW w:w="2769" w:type="pct"/>
            <w:vAlign w:val="center"/>
          </w:tcPr>
          <w:p w14:paraId="43240448" w14:textId="77777777" w:rsidR="00C55C00" w:rsidRPr="006C3C30" w:rsidRDefault="006642A4" w:rsidP="00A50E74">
            <w:pPr>
              <w:pStyle w:val="subjectname"/>
            </w:pPr>
            <w:r>
              <w:fldChar w:fldCharType="begin"/>
            </w:r>
            <w:r>
              <w:instrText xml:space="preserve"> REF _Ref41335384 \h </w:instrText>
            </w:r>
            <w:r>
              <w:fldChar w:fldCharType="separate"/>
            </w:r>
            <w:r w:rsidR="008703FE" w:rsidRPr="00EB110B">
              <w:t>OPERATING SYSTEMS</w:t>
            </w:r>
            <w:r>
              <w:fldChar w:fldCharType="end"/>
            </w:r>
          </w:p>
        </w:tc>
        <w:tc>
          <w:tcPr>
            <w:tcW w:w="904" w:type="pct"/>
            <w:vAlign w:val="center"/>
          </w:tcPr>
          <w:p w14:paraId="57C51EBD" w14:textId="77777777" w:rsidR="00C55C00" w:rsidRPr="006C3C30" w:rsidRDefault="00FF4725" w:rsidP="00C55C00">
            <w:pPr>
              <w:jc w:val="center"/>
              <w:rPr>
                <w:rFonts w:cs="Arial"/>
                <w:sz w:val="16"/>
                <w:szCs w:val="16"/>
              </w:rPr>
            </w:pPr>
            <w:r>
              <w:rPr>
                <w:rFonts w:cs="Arial"/>
                <w:sz w:val="16"/>
                <w:szCs w:val="16"/>
              </w:rPr>
              <w:t>4:0:0:4</w:t>
            </w:r>
          </w:p>
        </w:tc>
      </w:tr>
      <w:tr w:rsidR="00C55C00" w:rsidRPr="006C3C30" w14:paraId="525AFDEB" w14:textId="77777777" w:rsidTr="00FE784E">
        <w:trPr>
          <w:jc w:val="center"/>
        </w:trPr>
        <w:tc>
          <w:tcPr>
            <w:tcW w:w="734" w:type="pct"/>
            <w:vAlign w:val="center"/>
          </w:tcPr>
          <w:p w14:paraId="694DE13F"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BC71DD4" w14:textId="77777777" w:rsidR="00C55C00" w:rsidRPr="006C3C30" w:rsidRDefault="006642A4" w:rsidP="00C55C00">
            <w:pPr>
              <w:pStyle w:val="courseCode"/>
            </w:pPr>
            <w:r>
              <w:fldChar w:fldCharType="begin"/>
            </w:r>
            <w:r>
              <w:instrText xml:space="preserve"> REF _Ref41335391 \h </w:instrText>
            </w:r>
            <w:r>
              <w:fldChar w:fldCharType="separate"/>
            </w:r>
            <w:r w:rsidR="008703FE">
              <w:t>20XT</w:t>
            </w:r>
            <w:r w:rsidR="008703FE" w:rsidRPr="00EB110B">
              <w:t>45</w:t>
            </w:r>
            <w:r>
              <w:fldChar w:fldCharType="end"/>
            </w:r>
          </w:p>
        </w:tc>
        <w:tc>
          <w:tcPr>
            <w:tcW w:w="2769" w:type="pct"/>
            <w:vAlign w:val="center"/>
          </w:tcPr>
          <w:p w14:paraId="50D03617" w14:textId="77777777" w:rsidR="00C55C00" w:rsidRPr="006C3C30" w:rsidRDefault="006642A4" w:rsidP="00A50E74">
            <w:pPr>
              <w:pStyle w:val="subjectname"/>
            </w:pPr>
            <w:r>
              <w:fldChar w:fldCharType="begin"/>
            </w:r>
            <w:r>
              <w:instrText xml:space="preserve"> REF _Ref41335396 \h </w:instrText>
            </w:r>
            <w:r>
              <w:fldChar w:fldCharType="separate"/>
            </w:r>
            <w:r w:rsidR="008703FE" w:rsidRPr="00EB110B">
              <w:t>COMPUTER NETWORKS</w:t>
            </w:r>
            <w:r>
              <w:fldChar w:fldCharType="end"/>
            </w:r>
          </w:p>
        </w:tc>
        <w:tc>
          <w:tcPr>
            <w:tcW w:w="904" w:type="pct"/>
            <w:vAlign w:val="center"/>
          </w:tcPr>
          <w:p w14:paraId="5EB7F5BB" w14:textId="77777777" w:rsidR="00C55C00" w:rsidRPr="006C3C30" w:rsidRDefault="00292C12" w:rsidP="00C55C00">
            <w:pPr>
              <w:jc w:val="center"/>
              <w:rPr>
                <w:rFonts w:cs="Arial"/>
                <w:sz w:val="16"/>
                <w:szCs w:val="16"/>
              </w:rPr>
            </w:pPr>
            <w:r>
              <w:rPr>
                <w:rFonts w:cs="Arial"/>
                <w:sz w:val="16"/>
                <w:szCs w:val="16"/>
              </w:rPr>
              <w:t>3:0:0:3</w:t>
            </w:r>
          </w:p>
        </w:tc>
      </w:tr>
      <w:tr w:rsidR="00C55C00" w:rsidRPr="006C3C30" w14:paraId="68871EEA" w14:textId="77777777" w:rsidTr="00FE784E">
        <w:trPr>
          <w:jc w:val="center"/>
        </w:trPr>
        <w:tc>
          <w:tcPr>
            <w:tcW w:w="734" w:type="pct"/>
            <w:vAlign w:val="center"/>
          </w:tcPr>
          <w:p w14:paraId="07CC0B4C"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39DA1DCE" w14:textId="77777777" w:rsidR="00C55C00" w:rsidRPr="006C3C30" w:rsidRDefault="00771DCE" w:rsidP="00C55C00">
            <w:pPr>
              <w:pStyle w:val="courseCode"/>
            </w:pPr>
            <w:r>
              <w:fldChar w:fldCharType="begin"/>
            </w:r>
            <w:r>
              <w:instrText xml:space="preserve"> REF _Ref44266208 \h </w:instrText>
            </w:r>
            <w:r>
              <w:fldChar w:fldCharType="separate"/>
            </w:r>
            <w:r w:rsidR="008703FE">
              <w:t>20XT</w:t>
            </w:r>
            <w:r w:rsidR="008703FE" w:rsidRPr="00EB110B">
              <w:t>4</w:t>
            </w:r>
            <w:r w:rsidR="008703FE">
              <w:t>6</w:t>
            </w:r>
            <w:r>
              <w:fldChar w:fldCharType="end"/>
            </w:r>
          </w:p>
        </w:tc>
        <w:tc>
          <w:tcPr>
            <w:tcW w:w="2769" w:type="pct"/>
            <w:vAlign w:val="center"/>
          </w:tcPr>
          <w:p w14:paraId="7FB62E57" w14:textId="77777777" w:rsidR="00C55C00" w:rsidRPr="006C3C30" w:rsidRDefault="00771DCE" w:rsidP="00A50E74">
            <w:pPr>
              <w:pStyle w:val="subjectname"/>
            </w:pPr>
            <w:r>
              <w:fldChar w:fldCharType="begin"/>
            </w:r>
            <w:r>
              <w:instrText xml:space="preserve"> REF _Ref44266214 \h </w:instrText>
            </w:r>
            <w:r>
              <w:fldChar w:fldCharType="separate"/>
            </w:r>
            <w:r w:rsidR="008703FE" w:rsidRPr="00EB110B">
              <w:t>RDBMS LAB</w:t>
            </w:r>
            <w:r>
              <w:fldChar w:fldCharType="end"/>
            </w:r>
          </w:p>
        </w:tc>
        <w:tc>
          <w:tcPr>
            <w:tcW w:w="904" w:type="pct"/>
            <w:vAlign w:val="center"/>
          </w:tcPr>
          <w:p w14:paraId="0B1CBCE4"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77DBAD6F" w14:textId="77777777" w:rsidTr="00FE784E">
        <w:trPr>
          <w:jc w:val="center"/>
        </w:trPr>
        <w:tc>
          <w:tcPr>
            <w:tcW w:w="734" w:type="pct"/>
            <w:vAlign w:val="center"/>
          </w:tcPr>
          <w:p w14:paraId="22B9D7AB"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E937ABC" w14:textId="77777777" w:rsidR="00C55C00" w:rsidRPr="006C3C30" w:rsidRDefault="00771DCE" w:rsidP="00C55C00">
            <w:pPr>
              <w:pStyle w:val="courseCode"/>
            </w:pPr>
            <w:r>
              <w:fldChar w:fldCharType="begin"/>
            </w:r>
            <w:r>
              <w:instrText xml:space="preserve"> REF _Ref44266218 \h </w:instrText>
            </w:r>
            <w:r>
              <w:fldChar w:fldCharType="separate"/>
            </w:r>
            <w:r w:rsidR="008703FE">
              <w:t>20XT</w:t>
            </w:r>
            <w:r w:rsidR="008703FE" w:rsidRPr="00EB110B">
              <w:t>4</w:t>
            </w:r>
            <w:r w:rsidR="008703FE">
              <w:t>7</w:t>
            </w:r>
            <w:r>
              <w:fldChar w:fldCharType="end"/>
            </w:r>
          </w:p>
        </w:tc>
        <w:tc>
          <w:tcPr>
            <w:tcW w:w="2769" w:type="pct"/>
            <w:vAlign w:val="center"/>
          </w:tcPr>
          <w:p w14:paraId="0AD8604F" w14:textId="77777777" w:rsidR="00C55C00" w:rsidRPr="006C3C30" w:rsidRDefault="00771DCE" w:rsidP="00A50E74">
            <w:pPr>
              <w:pStyle w:val="subjectname"/>
            </w:pPr>
            <w:r>
              <w:fldChar w:fldCharType="begin"/>
            </w:r>
            <w:r>
              <w:instrText xml:space="preserve"> REF _Ref41335406 \h </w:instrText>
            </w:r>
            <w:r>
              <w:fldChar w:fldCharType="separate"/>
            </w:r>
            <w:r w:rsidR="008703FE" w:rsidRPr="00EB110B">
              <w:t>OPERATING SYSTEMS LAB (LINUX)</w:t>
            </w:r>
            <w:r>
              <w:fldChar w:fldCharType="end"/>
            </w:r>
          </w:p>
        </w:tc>
        <w:tc>
          <w:tcPr>
            <w:tcW w:w="904" w:type="pct"/>
            <w:vAlign w:val="center"/>
          </w:tcPr>
          <w:p w14:paraId="29F35A4B"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265B261A" w14:textId="77777777" w:rsidTr="00FE784E">
        <w:trPr>
          <w:jc w:val="center"/>
        </w:trPr>
        <w:tc>
          <w:tcPr>
            <w:tcW w:w="734" w:type="pct"/>
            <w:vAlign w:val="center"/>
          </w:tcPr>
          <w:p w14:paraId="41997263"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36C60B92" w14:textId="77777777" w:rsidR="00C55C00" w:rsidRPr="006C3C30" w:rsidRDefault="00771DCE" w:rsidP="00C55C00">
            <w:pPr>
              <w:pStyle w:val="courseCode"/>
            </w:pPr>
            <w:r>
              <w:fldChar w:fldCharType="begin"/>
            </w:r>
            <w:r>
              <w:instrText xml:space="preserve"> REF _Ref44266227 \h </w:instrText>
            </w:r>
            <w:r>
              <w:fldChar w:fldCharType="separate"/>
            </w:r>
            <w:r w:rsidR="008703FE">
              <w:t>20XT</w:t>
            </w:r>
            <w:r w:rsidR="008703FE" w:rsidRPr="00EB110B">
              <w:t>4</w:t>
            </w:r>
            <w:r w:rsidR="008703FE">
              <w:t>8</w:t>
            </w:r>
            <w:r>
              <w:fldChar w:fldCharType="end"/>
            </w:r>
          </w:p>
        </w:tc>
        <w:tc>
          <w:tcPr>
            <w:tcW w:w="2769" w:type="pct"/>
            <w:vAlign w:val="center"/>
          </w:tcPr>
          <w:p w14:paraId="66B69E14" w14:textId="77777777" w:rsidR="00C55C00" w:rsidRPr="006C3C30" w:rsidRDefault="00771DCE" w:rsidP="00A50E74">
            <w:pPr>
              <w:pStyle w:val="subjectname"/>
            </w:pPr>
            <w:r>
              <w:fldChar w:fldCharType="begin"/>
            </w:r>
            <w:r>
              <w:instrText xml:space="preserve"> REF _Ref41335418 \h </w:instrText>
            </w:r>
            <w:r>
              <w:fldChar w:fldCharType="separate"/>
            </w:r>
            <w:r w:rsidR="008703FE" w:rsidRPr="00EB110B">
              <w:t>COMPUTER NETWORKS LAB</w:t>
            </w:r>
            <w:r>
              <w:fldChar w:fldCharType="end"/>
            </w:r>
          </w:p>
        </w:tc>
        <w:tc>
          <w:tcPr>
            <w:tcW w:w="904" w:type="pct"/>
            <w:vAlign w:val="center"/>
          </w:tcPr>
          <w:p w14:paraId="06DB4E65" w14:textId="77777777" w:rsidR="00C55C00" w:rsidRPr="006C3C30" w:rsidRDefault="00FF4725" w:rsidP="00C55C00">
            <w:pPr>
              <w:jc w:val="center"/>
              <w:rPr>
                <w:rFonts w:cs="Arial"/>
                <w:sz w:val="16"/>
                <w:szCs w:val="16"/>
              </w:rPr>
            </w:pPr>
            <w:r>
              <w:rPr>
                <w:rFonts w:cs="Arial"/>
                <w:sz w:val="16"/>
                <w:szCs w:val="16"/>
              </w:rPr>
              <w:t>0:0:4:2</w:t>
            </w:r>
          </w:p>
        </w:tc>
      </w:tr>
      <w:tr w:rsidR="00C55C00" w:rsidRPr="006C3C30" w14:paraId="5C124164" w14:textId="77777777" w:rsidTr="00FE784E">
        <w:trPr>
          <w:jc w:val="center"/>
        </w:trPr>
        <w:tc>
          <w:tcPr>
            <w:tcW w:w="734" w:type="pct"/>
            <w:vAlign w:val="center"/>
          </w:tcPr>
          <w:p w14:paraId="11D169C5"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29D3787E" w14:textId="77777777" w:rsidR="00C55C00" w:rsidRPr="006C3C30" w:rsidRDefault="006642A4" w:rsidP="00C55C00">
            <w:pPr>
              <w:pStyle w:val="courseCode"/>
            </w:pPr>
            <w:r>
              <w:fldChar w:fldCharType="begin"/>
            </w:r>
            <w:r>
              <w:instrText xml:space="preserve"> REF _Ref41335476 \h </w:instrText>
            </w:r>
            <w:r>
              <w:fldChar w:fldCharType="separate"/>
            </w:r>
            <w:r w:rsidR="008703FE">
              <w:t>20XT</w:t>
            </w:r>
            <w:r w:rsidR="008703FE" w:rsidRPr="00EB110B">
              <w:t>51</w:t>
            </w:r>
            <w:r>
              <w:fldChar w:fldCharType="end"/>
            </w:r>
          </w:p>
        </w:tc>
        <w:tc>
          <w:tcPr>
            <w:tcW w:w="2769" w:type="pct"/>
            <w:vAlign w:val="center"/>
          </w:tcPr>
          <w:p w14:paraId="30C25004" w14:textId="77777777" w:rsidR="00C55C00" w:rsidRPr="006C3C30" w:rsidRDefault="006642A4" w:rsidP="00A50E74">
            <w:pPr>
              <w:pStyle w:val="subjectname"/>
            </w:pPr>
            <w:r>
              <w:fldChar w:fldCharType="begin"/>
            </w:r>
            <w:r>
              <w:instrText xml:space="preserve"> REF _Ref41335481 \h </w:instrText>
            </w:r>
            <w:r>
              <w:fldChar w:fldCharType="separate"/>
            </w:r>
            <w:r w:rsidR="008703FE" w:rsidRPr="00EB110B">
              <w:t>THEORY OF COMPUTING</w:t>
            </w:r>
            <w:r>
              <w:fldChar w:fldCharType="end"/>
            </w:r>
          </w:p>
        </w:tc>
        <w:tc>
          <w:tcPr>
            <w:tcW w:w="904" w:type="pct"/>
            <w:vAlign w:val="center"/>
          </w:tcPr>
          <w:p w14:paraId="298485EB" w14:textId="77777777" w:rsidR="00C55C00" w:rsidRPr="006C3C30" w:rsidRDefault="002A688B" w:rsidP="00C55C00">
            <w:pPr>
              <w:jc w:val="center"/>
              <w:rPr>
                <w:rFonts w:cs="Arial"/>
                <w:sz w:val="16"/>
                <w:szCs w:val="16"/>
              </w:rPr>
            </w:pPr>
            <w:r>
              <w:rPr>
                <w:rFonts w:cs="Arial"/>
                <w:sz w:val="16"/>
                <w:szCs w:val="16"/>
              </w:rPr>
              <w:t>4:0:0:4</w:t>
            </w:r>
          </w:p>
        </w:tc>
      </w:tr>
      <w:tr w:rsidR="00C55C00" w:rsidRPr="006C3C30" w14:paraId="323E0FFA" w14:textId="77777777" w:rsidTr="00FE784E">
        <w:trPr>
          <w:jc w:val="center"/>
        </w:trPr>
        <w:tc>
          <w:tcPr>
            <w:tcW w:w="734" w:type="pct"/>
            <w:vAlign w:val="center"/>
          </w:tcPr>
          <w:p w14:paraId="43637BEF"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A965B29" w14:textId="77777777" w:rsidR="00C55C00" w:rsidRPr="006C3C30" w:rsidRDefault="00CA59B2" w:rsidP="00CA59B2">
            <w:pPr>
              <w:pStyle w:val="courseCode"/>
            </w:pPr>
            <w:r>
              <w:fldChar w:fldCharType="begin"/>
            </w:r>
            <w:r>
              <w:instrText xml:space="preserve"> REF _Ref43778356 \h  \* MERGEFORMAT </w:instrText>
            </w:r>
            <w:r>
              <w:fldChar w:fldCharType="separate"/>
            </w:r>
            <w:r w:rsidR="008703FE">
              <w:t>20XT</w:t>
            </w:r>
            <w:r w:rsidR="008703FE" w:rsidRPr="00EB110B">
              <w:t>52</w:t>
            </w:r>
            <w:r>
              <w:fldChar w:fldCharType="end"/>
            </w:r>
          </w:p>
        </w:tc>
        <w:tc>
          <w:tcPr>
            <w:tcW w:w="2769" w:type="pct"/>
            <w:vAlign w:val="center"/>
          </w:tcPr>
          <w:p w14:paraId="55341DD8" w14:textId="77777777" w:rsidR="00C55C00" w:rsidRPr="006C3C30" w:rsidRDefault="006642A4" w:rsidP="00A50E74">
            <w:pPr>
              <w:pStyle w:val="subjectname"/>
            </w:pPr>
            <w:r>
              <w:fldChar w:fldCharType="begin"/>
            </w:r>
            <w:r>
              <w:instrText xml:space="preserve"> REF _Ref41335490 \h </w:instrText>
            </w:r>
            <w:r>
              <w:fldChar w:fldCharType="separate"/>
            </w:r>
            <w:r w:rsidR="008703FE" w:rsidRPr="00EB110B">
              <w:t>COMPUTATIONAL NUMBER THEORY AND CRYPTOGRAPHY</w:t>
            </w:r>
            <w:r>
              <w:fldChar w:fldCharType="end"/>
            </w:r>
          </w:p>
        </w:tc>
        <w:tc>
          <w:tcPr>
            <w:tcW w:w="904" w:type="pct"/>
            <w:vAlign w:val="center"/>
          </w:tcPr>
          <w:p w14:paraId="4B69BB2A" w14:textId="77777777" w:rsidR="00C55C00" w:rsidRPr="006C3C30" w:rsidRDefault="002A688B" w:rsidP="00C55C00">
            <w:pPr>
              <w:jc w:val="center"/>
              <w:rPr>
                <w:rFonts w:cs="Arial"/>
                <w:sz w:val="16"/>
                <w:szCs w:val="16"/>
              </w:rPr>
            </w:pPr>
            <w:r>
              <w:rPr>
                <w:rFonts w:cs="Arial"/>
                <w:sz w:val="16"/>
                <w:szCs w:val="16"/>
              </w:rPr>
              <w:t>4:0:0:4</w:t>
            </w:r>
          </w:p>
        </w:tc>
      </w:tr>
      <w:tr w:rsidR="00C55C00" w:rsidRPr="006C3C30" w14:paraId="6B9C8C4B" w14:textId="77777777" w:rsidTr="00FE784E">
        <w:trPr>
          <w:jc w:val="center"/>
        </w:trPr>
        <w:tc>
          <w:tcPr>
            <w:tcW w:w="734" w:type="pct"/>
            <w:vAlign w:val="center"/>
          </w:tcPr>
          <w:p w14:paraId="11F7BBDF"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7EF0984" w14:textId="77777777" w:rsidR="00C55C00" w:rsidRPr="006C3C30" w:rsidRDefault="006642A4" w:rsidP="00C55C00">
            <w:pPr>
              <w:pStyle w:val="courseCode"/>
            </w:pPr>
            <w:r>
              <w:fldChar w:fldCharType="begin"/>
            </w:r>
            <w:r>
              <w:instrText xml:space="preserve"> REF _Ref41335495 \h </w:instrText>
            </w:r>
            <w:r>
              <w:fldChar w:fldCharType="separate"/>
            </w:r>
            <w:r w:rsidR="008703FE">
              <w:t>20XT53</w:t>
            </w:r>
            <w:r>
              <w:fldChar w:fldCharType="end"/>
            </w:r>
          </w:p>
        </w:tc>
        <w:tc>
          <w:tcPr>
            <w:tcW w:w="2769" w:type="pct"/>
            <w:vAlign w:val="center"/>
          </w:tcPr>
          <w:p w14:paraId="584CECEF" w14:textId="77777777" w:rsidR="00C55C00" w:rsidRPr="006C3C30" w:rsidRDefault="006642A4" w:rsidP="00A50E74">
            <w:pPr>
              <w:pStyle w:val="subjectname"/>
            </w:pPr>
            <w:r>
              <w:fldChar w:fldCharType="begin"/>
            </w:r>
            <w:r>
              <w:instrText xml:space="preserve"> REF _Ref41335499 \h </w:instrText>
            </w:r>
            <w:r>
              <w:fldChar w:fldCharType="separate"/>
            </w:r>
            <w:r w:rsidR="008703FE" w:rsidRPr="00EB110B">
              <w:t>MACHINE LEARNING</w:t>
            </w:r>
            <w:r>
              <w:fldChar w:fldCharType="end"/>
            </w:r>
          </w:p>
        </w:tc>
        <w:tc>
          <w:tcPr>
            <w:tcW w:w="904" w:type="pct"/>
            <w:vAlign w:val="center"/>
          </w:tcPr>
          <w:p w14:paraId="1A2A80D1" w14:textId="77777777" w:rsidR="00C55C00" w:rsidRPr="006C3C30" w:rsidRDefault="002A688B" w:rsidP="00C55C00">
            <w:pPr>
              <w:jc w:val="center"/>
              <w:rPr>
                <w:rFonts w:cs="Arial"/>
                <w:sz w:val="16"/>
                <w:szCs w:val="16"/>
              </w:rPr>
            </w:pPr>
            <w:r>
              <w:rPr>
                <w:rFonts w:cs="Arial"/>
                <w:sz w:val="16"/>
                <w:szCs w:val="16"/>
              </w:rPr>
              <w:t>3:2:0:4</w:t>
            </w:r>
          </w:p>
        </w:tc>
      </w:tr>
      <w:tr w:rsidR="00C55C00" w:rsidRPr="006C3C30" w14:paraId="3BDC2F0D" w14:textId="77777777" w:rsidTr="00FE784E">
        <w:trPr>
          <w:jc w:val="center"/>
        </w:trPr>
        <w:tc>
          <w:tcPr>
            <w:tcW w:w="734" w:type="pct"/>
            <w:vAlign w:val="center"/>
          </w:tcPr>
          <w:p w14:paraId="6FBF063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0E5D63D7" w14:textId="77777777" w:rsidR="00C55C00" w:rsidRPr="006C3C30" w:rsidRDefault="006642A4" w:rsidP="00C55C00">
            <w:pPr>
              <w:pStyle w:val="courseCode"/>
            </w:pPr>
            <w:r>
              <w:fldChar w:fldCharType="begin"/>
            </w:r>
            <w:r>
              <w:instrText xml:space="preserve"> REF _Ref41335504 \h </w:instrText>
            </w:r>
            <w:r>
              <w:fldChar w:fldCharType="separate"/>
            </w:r>
            <w:r w:rsidR="008703FE">
              <w:t>20</w:t>
            </w:r>
            <w:r w:rsidR="008703FE" w:rsidRPr="00EB110B">
              <w:t>XT54</w:t>
            </w:r>
            <w:r>
              <w:fldChar w:fldCharType="end"/>
            </w:r>
          </w:p>
        </w:tc>
        <w:tc>
          <w:tcPr>
            <w:tcW w:w="2769" w:type="pct"/>
            <w:vAlign w:val="center"/>
          </w:tcPr>
          <w:p w14:paraId="2FCBE115" w14:textId="77777777" w:rsidR="00C55C00" w:rsidRPr="006C3C30" w:rsidRDefault="006642A4" w:rsidP="00A50E74">
            <w:pPr>
              <w:pStyle w:val="subjectname"/>
            </w:pPr>
            <w:r>
              <w:fldChar w:fldCharType="begin"/>
            </w:r>
            <w:r>
              <w:instrText xml:space="preserve"> REF _Ref41335509 \h </w:instrText>
            </w:r>
            <w:r>
              <w:fldChar w:fldCharType="separate"/>
            </w:r>
            <w:r w:rsidR="008703FE" w:rsidRPr="00EB110B">
              <w:t>DESIGN AND ANALYSIS OF ALGORITHMS</w:t>
            </w:r>
            <w:r>
              <w:fldChar w:fldCharType="end"/>
            </w:r>
          </w:p>
        </w:tc>
        <w:tc>
          <w:tcPr>
            <w:tcW w:w="904" w:type="pct"/>
            <w:vAlign w:val="center"/>
          </w:tcPr>
          <w:p w14:paraId="3B86C263"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7ADC3C2A" w14:textId="77777777" w:rsidTr="00FE784E">
        <w:trPr>
          <w:jc w:val="center"/>
        </w:trPr>
        <w:tc>
          <w:tcPr>
            <w:tcW w:w="734" w:type="pct"/>
            <w:vAlign w:val="center"/>
          </w:tcPr>
          <w:p w14:paraId="0905CC75"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3E8169F6" w14:textId="77777777" w:rsidR="00C55C00" w:rsidRPr="006C3C30" w:rsidRDefault="006642A4" w:rsidP="00C55C00">
            <w:pPr>
              <w:pStyle w:val="courseCode"/>
            </w:pPr>
            <w:r>
              <w:fldChar w:fldCharType="begin"/>
            </w:r>
            <w:r>
              <w:instrText xml:space="preserve"> REF _Ref41335518 \h </w:instrText>
            </w:r>
            <w:r>
              <w:fldChar w:fldCharType="separate"/>
            </w:r>
            <w:r w:rsidR="008703FE">
              <w:t>20XT</w:t>
            </w:r>
            <w:r w:rsidR="008703FE" w:rsidRPr="00EB110B">
              <w:t>56</w:t>
            </w:r>
            <w:r>
              <w:fldChar w:fldCharType="end"/>
            </w:r>
          </w:p>
        </w:tc>
        <w:tc>
          <w:tcPr>
            <w:tcW w:w="2769" w:type="pct"/>
            <w:vAlign w:val="center"/>
          </w:tcPr>
          <w:p w14:paraId="05CAEAD2" w14:textId="77777777" w:rsidR="00C55C00" w:rsidRPr="006C3C30" w:rsidRDefault="006642A4" w:rsidP="00A50E74">
            <w:pPr>
              <w:pStyle w:val="subjectname"/>
            </w:pPr>
            <w:r>
              <w:fldChar w:fldCharType="begin"/>
            </w:r>
            <w:r>
              <w:instrText xml:space="preserve"> REF _Ref41335523 \h </w:instrText>
            </w:r>
            <w:r>
              <w:fldChar w:fldCharType="separate"/>
            </w:r>
            <w:r w:rsidR="008703FE" w:rsidRPr="00EB110B">
              <w:t>SCIENTIFIC COMPUTING LAB</w:t>
            </w:r>
            <w:r>
              <w:fldChar w:fldCharType="end"/>
            </w:r>
          </w:p>
        </w:tc>
        <w:tc>
          <w:tcPr>
            <w:tcW w:w="904" w:type="pct"/>
            <w:vAlign w:val="center"/>
          </w:tcPr>
          <w:p w14:paraId="549F35B5"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238C0B01" w14:textId="77777777" w:rsidTr="00FE784E">
        <w:trPr>
          <w:jc w:val="center"/>
        </w:trPr>
        <w:tc>
          <w:tcPr>
            <w:tcW w:w="734" w:type="pct"/>
            <w:vAlign w:val="center"/>
          </w:tcPr>
          <w:p w14:paraId="6DFD082C"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F2F7600" w14:textId="77777777" w:rsidR="00C55C00" w:rsidRPr="006C3C30" w:rsidRDefault="006642A4" w:rsidP="00C55C00">
            <w:pPr>
              <w:pStyle w:val="courseCode"/>
            </w:pPr>
            <w:r>
              <w:fldChar w:fldCharType="begin"/>
            </w:r>
            <w:r>
              <w:instrText xml:space="preserve"> REF _Ref41335528 \h </w:instrText>
            </w:r>
            <w:r>
              <w:fldChar w:fldCharType="separate"/>
            </w:r>
            <w:r w:rsidR="008703FE">
              <w:t>20</w:t>
            </w:r>
            <w:r w:rsidR="008703FE" w:rsidRPr="00EB110B">
              <w:t>XT57</w:t>
            </w:r>
            <w:r>
              <w:fldChar w:fldCharType="end"/>
            </w:r>
          </w:p>
        </w:tc>
        <w:tc>
          <w:tcPr>
            <w:tcW w:w="2769" w:type="pct"/>
            <w:vAlign w:val="center"/>
          </w:tcPr>
          <w:p w14:paraId="7ACE94C5" w14:textId="77777777" w:rsidR="00C55C00" w:rsidRPr="006C3C30" w:rsidRDefault="006642A4" w:rsidP="00A50E74">
            <w:pPr>
              <w:pStyle w:val="subjectname"/>
            </w:pPr>
            <w:r>
              <w:fldChar w:fldCharType="begin"/>
            </w:r>
            <w:r>
              <w:instrText xml:space="preserve"> REF _Ref41335532 \h </w:instrText>
            </w:r>
            <w:r>
              <w:fldChar w:fldCharType="separate"/>
            </w:r>
            <w:r w:rsidR="008703FE" w:rsidRPr="00EB110B">
              <w:t>DESIGN AND ANALYSIS OF ALGORITHMS LAB</w:t>
            </w:r>
            <w:r>
              <w:fldChar w:fldCharType="end"/>
            </w:r>
          </w:p>
        </w:tc>
        <w:tc>
          <w:tcPr>
            <w:tcW w:w="904" w:type="pct"/>
            <w:vAlign w:val="center"/>
          </w:tcPr>
          <w:p w14:paraId="622E414D"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6A4500D7" w14:textId="77777777" w:rsidTr="00FE784E">
        <w:trPr>
          <w:jc w:val="center"/>
        </w:trPr>
        <w:tc>
          <w:tcPr>
            <w:tcW w:w="734" w:type="pct"/>
            <w:vAlign w:val="center"/>
          </w:tcPr>
          <w:p w14:paraId="4E8EEBA5"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BF30151" w14:textId="77777777" w:rsidR="00C55C00" w:rsidRPr="006C3C30" w:rsidRDefault="006642A4" w:rsidP="00C55C00">
            <w:pPr>
              <w:pStyle w:val="courseCode"/>
            </w:pPr>
            <w:r>
              <w:fldChar w:fldCharType="begin"/>
            </w:r>
            <w:r>
              <w:instrText xml:space="preserve"> REF _Ref41335536 \h </w:instrText>
            </w:r>
            <w:r>
              <w:fldChar w:fldCharType="separate"/>
            </w:r>
            <w:r w:rsidR="008703FE">
              <w:t>20XT</w:t>
            </w:r>
            <w:r w:rsidR="008703FE" w:rsidRPr="00EB110B">
              <w:t>58</w:t>
            </w:r>
            <w:r>
              <w:fldChar w:fldCharType="end"/>
            </w:r>
          </w:p>
        </w:tc>
        <w:tc>
          <w:tcPr>
            <w:tcW w:w="2769" w:type="pct"/>
            <w:vAlign w:val="center"/>
          </w:tcPr>
          <w:p w14:paraId="14865B3E" w14:textId="77777777" w:rsidR="00C55C00" w:rsidRPr="006C3C30" w:rsidRDefault="006642A4" w:rsidP="00A50E74">
            <w:pPr>
              <w:pStyle w:val="subjectname"/>
            </w:pPr>
            <w:r>
              <w:fldChar w:fldCharType="begin"/>
            </w:r>
            <w:r>
              <w:instrText xml:space="preserve"> REF _Ref41335541 \h </w:instrText>
            </w:r>
            <w:r>
              <w:fldChar w:fldCharType="separate"/>
            </w:r>
            <w:r w:rsidR="008703FE" w:rsidRPr="00EB110B">
              <w:t>JAVA PROGRAMMING LAB</w:t>
            </w:r>
            <w:r>
              <w:fldChar w:fldCharType="end"/>
            </w:r>
          </w:p>
        </w:tc>
        <w:tc>
          <w:tcPr>
            <w:tcW w:w="904" w:type="pct"/>
            <w:vAlign w:val="center"/>
          </w:tcPr>
          <w:p w14:paraId="016712B3"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3B7EB1E6" w14:textId="77777777" w:rsidTr="00FE784E">
        <w:trPr>
          <w:jc w:val="center"/>
        </w:trPr>
        <w:tc>
          <w:tcPr>
            <w:tcW w:w="734" w:type="pct"/>
            <w:vAlign w:val="center"/>
          </w:tcPr>
          <w:p w14:paraId="743E319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100577A" w14:textId="77777777" w:rsidR="00C55C00" w:rsidRPr="006C3C30" w:rsidRDefault="006642A4" w:rsidP="00C55C00">
            <w:pPr>
              <w:pStyle w:val="courseCode"/>
            </w:pPr>
            <w:r>
              <w:fldChar w:fldCharType="begin"/>
            </w:r>
            <w:r>
              <w:instrText xml:space="preserve"> REF _Ref41335583 \h </w:instrText>
            </w:r>
            <w:r>
              <w:fldChar w:fldCharType="separate"/>
            </w:r>
            <w:r w:rsidR="008703FE" w:rsidRPr="0040452A">
              <w:t>20X</w:t>
            </w:r>
            <w:r w:rsidR="008703FE">
              <w:t>T61</w:t>
            </w:r>
            <w:r>
              <w:fldChar w:fldCharType="end"/>
            </w:r>
          </w:p>
        </w:tc>
        <w:tc>
          <w:tcPr>
            <w:tcW w:w="2769" w:type="pct"/>
            <w:vAlign w:val="center"/>
          </w:tcPr>
          <w:p w14:paraId="5528A807" w14:textId="77777777" w:rsidR="00C55C00" w:rsidRPr="006C3C30" w:rsidRDefault="006642A4" w:rsidP="00A50E74">
            <w:pPr>
              <w:pStyle w:val="subjectname"/>
            </w:pPr>
            <w:r>
              <w:fldChar w:fldCharType="begin"/>
            </w:r>
            <w:r>
              <w:instrText xml:space="preserve"> REF _Ref41335587 \h </w:instrText>
            </w:r>
            <w:r>
              <w:fldChar w:fldCharType="separate"/>
            </w:r>
            <w:r w:rsidR="008703FE" w:rsidRPr="0040452A">
              <w:t>SOFTWARE ENGINEERING</w:t>
            </w:r>
            <w:r>
              <w:fldChar w:fldCharType="end"/>
            </w:r>
          </w:p>
        </w:tc>
        <w:tc>
          <w:tcPr>
            <w:tcW w:w="904" w:type="pct"/>
            <w:vAlign w:val="center"/>
          </w:tcPr>
          <w:p w14:paraId="13C3040A" w14:textId="77777777" w:rsidR="00C55C00" w:rsidRPr="006C3C30" w:rsidRDefault="002A688B" w:rsidP="00C55C00">
            <w:pPr>
              <w:jc w:val="center"/>
              <w:rPr>
                <w:rFonts w:cs="Arial"/>
                <w:sz w:val="16"/>
                <w:szCs w:val="16"/>
              </w:rPr>
            </w:pPr>
            <w:r>
              <w:rPr>
                <w:rFonts w:cs="Arial"/>
                <w:sz w:val="16"/>
                <w:szCs w:val="16"/>
              </w:rPr>
              <w:t>3:2:0:4</w:t>
            </w:r>
          </w:p>
        </w:tc>
      </w:tr>
      <w:tr w:rsidR="00C55C00" w:rsidRPr="006C3C30" w14:paraId="5EE2DC74" w14:textId="77777777" w:rsidTr="00FE784E">
        <w:trPr>
          <w:jc w:val="center"/>
        </w:trPr>
        <w:tc>
          <w:tcPr>
            <w:tcW w:w="734" w:type="pct"/>
            <w:vAlign w:val="center"/>
          </w:tcPr>
          <w:p w14:paraId="067B9C3A"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F24FE1D" w14:textId="77777777" w:rsidR="00C55C00" w:rsidRPr="006C3C30" w:rsidRDefault="006642A4" w:rsidP="00C55C00">
            <w:pPr>
              <w:pStyle w:val="courseCode"/>
            </w:pPr>
            <w:r>
              <w:fldChar w:fldCharType="begin"/>
            </w:r>
            <w:r>
              <w:instrText xml:space="preserve"> REF _Ref41335591 \h </w:instrText>
            </w:r>
            <w:r>
              <w:fldChar w:fldCharType="separate"/>
            </w:r>
            <w:r w:rsidR="008703FE">
              <w:t>20</w:t>
            </w:r>
            <w:r w:rsidR="008703FE" w:rsidRPr="00EB110B">
              <w:t>XT62</w:t>
            </w:r>
            <w:r>
              <w:fldChar w:fldCharType="end"/>
            </w:r>
          </w:p>
        </w:tc>
        <w:tc>
          <w:tcPr>
            <w:tcW w:w="2769" w:type="pct"/>
            <w:vAlign w:val="center"/>
          </w:tcPr>
          <w:p w14:paraId="59357C58" w14:textId="77777777" w:rsidR="00C55C00" w:rsidRPr="006C3C30" w:rsidRDefault="006642A4" w:rsidP="00A50E74">
            <w:pPr>
              <w:pStyle w:val="subjectname"/>
            </w:pPr>
            <w:r>
              <w:fldChar w:fldCharType="begin"/>
            </w:r>
            <w:r>
              <w:instrText xml:space="preserve"> REF _Ref41335595 \h </w:instrText>
            </w:r>
            <w:r>
              <w:fldChar w:fldCharType="separate"/>
            </w:r>
            <w:r w:rsidR="008703FE" w:rsidRPr="00EB110B">
              <w:t>COMPUTER GRAPHICS AND VISUALIZATION</w:t>
            </w:r>
            <w:r>
              <w:fldChar w:fldCharType="end"/>
            </w:r>
          </w:p>
        </w:tc>
        <w:tc>
          <w:tcPr>
            <w:tcW w:w="904" w:type="pct"/>
            <w:vAlign w:val="center"/>
          </w:tcPr>
          <w:p w14:paraId="73F025B1"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52F928F1" w14:textId="77777777" w:rsidTr="00FE784E">
        <w:trPr>
          <w:jc w:val="center"/>
        </w:trPr>
        <w:tc>
          <w:tcPr>
            <w:tcW w:w="734" w:type="pct"/>
            <w:vAlign w:val="center"/>
          </w:tcPr>
          <w:p w14:paraId="4030305F"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3BC8B60" w14:textId="77777777" w:rsidR="00C55C00" w:rsidRPr="006C3C30" w:rsidRDefault="006642A4" w:rsidP="00C55C00">
            <w:pPr>
              <w:pStyle w:val="courseCode"/>
            </w:pPr>
            <w:r>
              <w:fldChar w:fldCharType="begin"/>
            </w:r>
            <w:r>
              <w:instrText xml:space="preserve"> REF _Ref41335600 \h </w:instrText>
            </w:r>
            <w:r>
              <w:fldChar w:fldCharType="separate"/>
            </w:r>
            <w:r w:rsidR="008703FE">
              <w:t>20XT</w:t>
            </w:r>
            <w:r w:rsidR="008703FE" w:rsidRPr="00EB110B">
              <w:t>63</w:t>
            </w:r>
            <w:r>
              <w:fldChar w:fldCharType="end"/>
            </w:r>
          </w:p>
        </w:tc>
        <w:tc>
          <w:tcPr>
            <w:tcW w:w="2769" w:type="pct"/>
            <w:vAlign w:val="center"/>
          </w:tcPr>
          <w:p w14:paraId="433B93B4" w14:textId="77777777" w:rsidR="00C55C00" w:rsidRPr="006C3C30" w:rsidRDefault="006642A4" w:rsidP="00A50E74">
            <w:pPr>
              <w:pStyle w:val="subjectname"/>
            </w:pPr>
            <w:r>
              <w:fldChar w:fldCharType="begin"/>
            </w:r>
            <w:r>
              <w:instrText xml:space="preserve"> REF _Ref41335604 \h </w:instrText>
            </w:r>
            <w:r>
              <w:fldChar w:fldCharType="separate"/>
            </w:r>
            <w:r w:rsidR="008703FE" w:rsidRPr="00EB110B">
              <w:t>ARTIFICIAL INTELLIGENCE</w:t>
            </w:r>
            <w:r>
              <w:fldChar w:fldCharType="end"/>
            </w:r>
          </w:p>
        </w:tc>
        <w:tc>
          <w:tcPr>
            <w:tcW w:w="904" w:type="pct"/>
            <w:vAlign w:val="center"/>
          </w:tcPr>
          <w:p w14:paraId="5F9E3236"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6491577B" w14:textId="77777777" w:rsidTr="00FE784E">
        <w:trPr>
          <w:jc w:val="center"/>
        </w:trPr>
        <w:tc>
          <w:tcPr>
            <w:tcW w:w="734" w:type="pct"/>
            <w:vAlign w:val="center"/>
          </w:tcPr>
          <w:p w14:paraId="3BA491E6"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337DF10F" w14:textId="77777777" w:rsidR="00C55C00" w:rsidRPr="006C3C30" w:rsidRDefault="006642A4" w:rsidP="00C55C00">
            <w:pPr>
              <w:pStyle w:val="courseCode"/>
            </w:pPr>
            <w:r>
              <w:fldChar w:fldCharType="begin"/>
            </w:r>
            <w:r>
              <w:instrText xml:space="preserve"> REF _Ref41335609 \h </w:instrText>
            </w:r>
            <w:r>
              <w:fldChar w:fldCharType="separate"/>
            </w:r>
            <w:r w:rsidR="008703FE">
              <w:t>20XT64</w:t>
            </w:r>
            <w:r>
              <w:fldChar w:fldCharType="end"/>
            </w:r>
          </w:p>
        </w:tc>
        <w:tc>
          <w:tcPr>
            <w:tcW w:w="2769" w:type="pct"/>
            <w:vAlign w:val="center"/>
          </w:tcPr>
          <w:p w14:paraId="01959163" w14:textId="77777777" w:rsidR="00C55C00" w:rsidRPr="006C3C30" w:rsidRDefault="006642A4" w:rsidP="00A50E74">
            <w:pPr>
              <w:pStyle w:val="subjectname"/>
            </w:pPr>
            <w:r>
              <w:fldChar w:fldCharType="begin"/>
            </w:r>
            <w:r>
              <w:instrText xml:space="preserve"> REF _Ref41335613 \h </w:instrText>
            </w:r>
            <w:r>
              <w:fldChar w:fldCharType="separate"/>
            </w:r>
            <w:r w:rsidR="008703FE" w:rsidRPr="00EB110B">
              <w:t>PRINCIPLES OF COMPILER DESIGN</w:t>
            </w:r>
            <w:r>
              <w:fldChar w:fldCharType="end"/>
            </w:r>
          </w:p>
        </w:tc>
        <w:tc>
          <w:tcPr>
            <w:tcW w:w="904" w:type="pct"/>
            <w:vAlign w:val="center"/>
          </w:tcPr>
          <w:p w14:paraId="61F73AA3"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5092E963" w14:textId="77777777" w:rsidTr="00FE784E">
        <w:trPr>
          <w:jc w:val="center"/>
        </w:trPr>
        <w:tc>
          <w:tcPr>
            <w:tcW w:w="734" w:type="pct"/>
            <w:vAlign w:val="center"/>
          </w:tcPr>
          <w:p w14:paraId="36D5EDF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815EB60" w14:textId="77777777" w:rsidR="00C55C00" w:rsidRPr="006C3C30" w:rsidRDefault="006642A4" w:rsidP="00C55C00">
            <w:pPr>
              <w:pStyle w:val="courseCode"/>
            </w:pPr>
            <w:r>
              <w:fldChar w:fldCharType="begin"/>
            </w:r>
            <w:r>
              <w:instrText xml:space="preserve"> REF _Ref41335659 \h </w:instrText>
            </w:r>
            <w:r>
              <w:fldChar w:fldCharType="separate"/>
            </w:r>
            <w:r w:rsidR="008703FE">
              <w:t>20XT</w:t>
            </w:r>
            <w:r w:rsidR="008703FE" w:rsidRPr="00EB110B">
              <w:t>66</w:t>
            </w:r>
            <w:r>
              <w:fldChar w:fldCharType="end"/>
            </w:r>
          </w:p>
        </w:tc>
        <w:tc>
          <w:tcPr>
            <w:tcW w:w="2769" w:type="pct"/>
            <w:vAlign w:val="center"/>
          </w:tcPr>
          <w:p w14:paraId="0BF39DE4" w14:textId="77777777" w:rsidR="00C55C00" w:rsidRPr="006C3C30" w:rsidRDefault="006642A4" w:rsidP="00A50E74">
            <w:pPr>
              <w:pStyle w:val="subjectname"/>
            </w:pPr>
            <w:r>
              <w:fldChar w:fldCharType="begin"/>
            </w:r>
            <w:r>
              <w:instrText xml:space="preserve"> REF _Ref41335664 \h </w:instrText>
            </w:r>
            <w:r>
              <w:fldChar w:fldCharType="separate"/>
            </w:r>
            <w:r w:rsidR="008703FE" w:rsidRPr="00EB110B">
              <w:t>COMPUTER GRAPHICS AND VISUALIZATION LAB</w:t>
            </w:r>
            <w:r>
              <w:fldChar w:fldCharType="end"/>
            </w:r>
          </w:p>
        </w:tc>
        <w:tc>
          <w:tcPr>
            <w:tcW w:w="904" w:type="pct"/>
            <w:vAlign w:val="center"/>
          </w:tcPr>
          <w:p w14:paraId="1BFCE968"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2D400330" w14:textId="77777777" w:rsidTr="00FE784E">
        <w:trPr>
          <w:jc w:val="center"/>
        </w:trPr>
        <w:tc>
          <w:tcPr>
            <w:tcW w:w="734" w:type="pct"/>
            <w:vAlign w:val="center"/>
          </w:tcPr>
          <w:p w14:paraId="2F10540E"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207575CE" w14:textId="77777777" w:rsidR="00C55C00" w:rsidRPr="006C3C30" w:rsidRDefault="006642A4" w:rsidP="00C55C00">
            <w:pPr>
              <w:pStyle w:val="courseCode"/>
            </w:pPr>
            <w:r>
              <w:fldChar w:fldCharType="begin"/>
            </w:r>
            <w:r>
              <w:instrText xml:space="preserve"> REF _Ref41335669 \h </w:instrText>
            </w:r>
            <w:r>
              <w:fldChar w:fldCharType="separate"/>
            </w:r>
            <w:r w:rsidR="008703FE">
              <w:t>20XT</w:t>
            </w:r>
            <w:r w:rsidR="008703FE" w:rsidRPr="00EB110B">
              <w:t>67</w:t>
            </w:r>
            <w:r>
              <w:fldChar w:fldCharType="end"/>
            </w:r>
          </w:p>
        </w:tc>
        <w:tc>
          <w:tcPr>
            <w:tcW w:w="2769" w:type="pct"/>
            <w:vAlign w:val="center"/>
          </w:tcPr>
          <w:p w14:paraId="553515B5" w14:textId="77777777" w:rsidR="00C55C00" w:rsidRPr="006C3C30" w:rsidRDefault="006642A4" w:rsidP="00A50E74">
            <w:pPr>
              <w:pStyle w:val="subjectname"/>
            </w:pPr>
            <w:r>
              <w:fldChar w:fldCharType="begin"/>
            </w:r>
            <w:r>
              <w:instrText xml:space="preserve"> REF _Ref41335674 \h </w:instrText>
            </w:r>
            <w:r>
              <w:fldChar w:fldCharType="separate"/>
            </w:r>
            <w:r w:rsidR="008703FE" w:rsidRPr="00EB110B">
              <w:t>ARTIFICIAL INTELLIGENCE LAB</w:t>
            </w:r>
            <w:r>
              <w:fldChar w:fldCharType="end"/>
            </w:r>
          </w:p>
        </w:tc>
        <w:tc>
          <w:tcPr>
            <w:tcW w:w="904" w:type="pct"/>
            <w:vAlign w:val="center"/>
          </w:tcPr>
          <w:p w14:paraId="708EB198"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18D9C7C0" w14:textId="77777777" w:rsidTr="00FE784E">
        <w:trPr>
          <w:jc w:val="center"/>
        </w:trPr>
        <w:tc>
          <w:tcPr>
            <w:tcW w:w="734" w:type="pct"/>
            <w:vAlign w:val="center"/>
          </w:tcPr>
          <w:p w14:paraId="0BC722BB"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718C0EB0" w14:textId="77777777" w:rsidR="00C55C00" w:rsidRPr="006C3C30" w:rsidRDefault="006642A4" w:rsidP="00C55C00">
            <w:pPr>
              <w:pStyle w:val="courseCode"/>
            </w:pPr>
            <w:r>
              <w:fldChar w:fldCharType="begin"/>
            </w:r>
            <w:r>
              <w:instrText xml:space="preserve"> REF _Ref41335678 \h </w:instrText>
            </w:r>
            <w:r>
              <w:fldChar w:fldCharType="separate"/>
            </w:r>
            <w:r w:rsidR="008703FE">
              <w:t>20XT</w:t>
            </w:r>
            <w:r w:rsidR="008703FE" w:rsidRPr="00EB110B">
              <w:t>68</w:t>
            </w:r>
            <w:r>
              <w:fldChar w:fldCharType="end"/>
            </w:r>
          </w:p>
        </w:tc>
        <w:tc>
          <w:tcPr>
            <w:tcW w:w="2769" w:type="pct"/>
            <w:vAlign w:val="center"/>
          </w:tcPr>
          <w:p w14:paraId="251C5CF7" w14:textId="77777777" w:rsidR="00C55C00" w:rsidRPr="006C3C30" w:rsidRDefault="006642A4" w:rsidP="00A50E74">
            <w:pPr>
              <w:pStyle w:val="subjectname"/>
            </w:pPr>
            <w:r>
              <w:fldChar w:fldCharType="begin"/>
            </w:r>
            <w:r>
              <w:instrText xml:space="preserve"> REF _Ref41335684 \h </w:instrText>
            </w:r>
            <w:r>
              <w:fldChar w:fldCharType="separate"/>
            </w:r>
            <w:r w:rsidR="008703FE">
              <w:t>COMPILER DESIGN</w:t>
            </w:r>
            <w:r w:rsidR="008703FE" w:rsidRPr="00EB110B">
              <w:t xml:space="preserve"> LAB</w:t>
            </w:r>
            <w:r>
              <w:fldChar w:fldCharType="end"/>
            </w:r>
          </w:p>
        </w:tc>
        <w:tc>
          <w:tcPr>
            <w:tcW w:w="904" w:type="pct"/>
            <w:vAlign w:val="center"/>
          </w:tcPr>
          <w:p w14:paraId="4C274047"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7A3CC459" w14:textId="77777777" w:rsidTr="00FE784E">
        <w:trPr>
          <w:jc w:val="center"/>
        </w:trPr>
        <w:tc>
          <w:tcPr>
            <w:tcW w:w="734" w:type="pct"/>
            <w:vAlign w:val="center"/>
          </w:tcPr>
          <w:p w14:paraId="75D0D01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6CAE24E" w14:textId="77777777" w:rsidR="00C55C00" w:rsidRPr="006C3C30" w:rsidRDefault="006642A4" w:rsidP="00C55C00">
            <w:pPr>
              <w:pStyle w:val="courseCode"/>
            </w:pPr>
            <w:r>
              <w:fldChar w:fldCharType="begin"/>
            </w:r>
            <w:r>
              <w:instrText xml:space="preserve"> REF _Ref41335728 \h </w:instrText>
            </w:r>
            <w:r>
              <w:fldChar w:fldCharType="separate"/>
            </w:r>
            <w:r w:rsidR="008703FE">
              <w:t>20XT81</w:t>
            </w:r>
            <w:r>
              <w:fldChar w:fldCharType="end"/>
            </w:r>
          </w:p>
        </w:tc>
        <w:tc>
          <w:tcPr>
            <w:tcW w:w="2769" w:type="pct"/>
            <w:vAlign w:val="center"/>
          </w:tcPr>
          <w:p w14:paraId="1058CB24" w14:textId="77777777" w:rsidR="00C55C00" w:rsidRPr="006C3C30" w:rsidRDefault="006642A4" w:rsidP="00A50E74">
            <w:pPr>
              <w:pStyle w:val="subjectname"/>
            </w:pPr>
            <w:r>
              <w:fldChar w:fldCharType="begin"/>
            </w:r>
            <w:r>
              <w:instrText xml:space="preserve"> REF _Ref41335733 \h </w:instrText>
            </w:r>
            <w:r>
              <w:fldChar w:fldCharType="separate"/>
            </w:r>
            <w:r w:rsidR="008703FE" w:rsidRPr="00EB110B">
              <w:t>DEEP LEARNING</w:t>
            </w:r>
            <w:r>
              <w:fldChar w:fldCharType="end"/>
            </w:r>
          </w:p>
        </w:tc>
        <w:tc>
          <w:tcPr>
            <w:tcW w:w="904" w:type="pct"/>
            <w:vAlign w:val="center"/>
          </w:tcPr>
          <w:p w14:paraId="3975E0C5"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4F3C87DA" w14:textId="77777777" w:rsidTr="00FE784E">
        <w:trPr>
          <w:jc w:val="center"/>
        </w:trPr>
        <w:tc>
          <w:tcPr>
            <w:tcW w:w="734" w:type="pct"/>
            <w:vAlign w:val="center"/>
          </w:tcPr>
          <w:p w14:paraId="084581EC"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D95EA50" w14:textId="77777777" w:rsidR="00C55C00" w:rsidRPr="006C3C30" w:rsidRDefault="006642A4" w:rsidP="00C55C00">
            <w:pPr>
              <w:pStyle w:val="courseCode"/>
            </w:pPr>
            <w:r>
              <w:fldChar w:fldCharType="begin"/>
            </w:r>
            <w:r>
              <w:instrText xml:space="preserve"> REF _Ref41335741 \h </w:instrText>
            </w:r>
            <w:r>
              <w:fldChar w:fldCharType="separate"/>
            </w:r>
            <w:r w:rsidR="008703FE">
              <w:t>20XT</w:t>
            </w:r>
            <w:r w:rsidR="008703FE" w:rsidRPr="00EB110B">
              <w:t>82</w:t>
            </w:r>
            <w:r>
              <w:fldChar w:fldCharType="end"/>
            </w:r>
          </w:p>
        </w:tc>
        <w:tc>
          <w:tcPr>
            <w:tcW w:w="2769" w:type="pct"/>
            <w:vAlign w:val="center"/>
          </w:tcPr>
          <w:p w14:paraId="2B4AE604" w14:textId="77777777" w:rsidR="00C55C00" w:rsidRPr="006C3C30" w:rsidRDefault="006642A4" w:rsidP="00A50E74">
            <w:pPr>
              <w:pStyle w:val="subjectname"/>
            </w:pPr>
            <w:r>
              <w:fldChar w:fldCharType="begin"/>
            </w:r>
            <w:r>
              <w:instrText xml:space="preserve"> REF _Ref41335746 \h </w:instrText>
            </w:r>
            <w:r>
              <w:fldChar w:fldCharType="separate"/>
            </w:r>
            <w:r w:rsidR="008703FE" w:rsidRPr="00EB110B">
              <w:t>PARALLEL AND DISTRIBUTED COMPUTING</w:t>
            </w:r>
            <w:r>
              <w:fldChar w:fldCharType="end"/>
            </w:r>
          </w:p>
        </w:tc>
        <w:tc>
          <w:tcPr>
            <w:tcW w:w="904" w:type="pct"/>
            <w:vAlign w:val="center"/>
          </w:tcPr>
          <w:p w14:paraId="7366F11B" w14:textId="77777777" w:rsidR="00C55C00" w:rsidRPr="006C3C30" w:rsidRDefault="002A688B" w:rsidP="00C55C00">
            <w:pPr>
              <w:jc w:val="center"/>
              <w:rPr>
                <w:rFonts w:cs="Arial"/>
                <w:sz w:val="16"/>
                <w:szCs w:val="16"/>
              </w:rPr>
            </w:pPr>
            <w:r>
              <w:rPr>
                <w:rFonts w:cs="Arial"/>
                <w:sz w:val="16"/>
                <w:szCs w:val="16"/>
              </w:rPr>
              <w:t>3:0:0:3</w:t>
            </w:r>
          </w:p>
        </w:tc>
      </w:tr>
      <w:tr w:rsidR="00C55C00" w:rsidRPr="006C3C30" w14:paraId="45A5A5F2" w14:textId="77777777" w:rsidTr="00FE784E">
        <w:trPr>
          <w:jc w:val="center"/>
        </w:trPr>
        <w:tc>
          <w:tcPr>
            <w:tcW w:w="734" w:type="pct"/>
            <w:vAlign w:val="center"/>
          </w:tcPr>
          <w:p w14:paraId="60349787"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CA5EE02" w14:textId="77777777" w:rsidR="00C55C00" w:rsidRPr="006C3C30" w:rsidRDefault="006642A4" w:rsidP="00C55C00">
            <w:pPr>
              <w:pStyle w:val="courseCode"/>
            </w:pPr>
            <w:r>
              <w:fldChar w:fldCharType="begin"/>
            </w:r>
            <w:r>
              <w:instrText xml:space="preserve"> REF _Ref41335751 \h </w:instrText>
            </w:r>
            <w:r>
              <w:fldChar w:fldCharType="separate"/>
            </w:r>
            <w:r w:rsidR="008703FE">
              <w:t>20XT8</w:t>
            </w:r>
            <w:r w:rsidR="008703FE" w:rsidRPr="00EB110B">
              <w:t>3</w:t>
            </w:r>
            <w:r>
              <w:fldChar w:fldCharType="end"/>
            </w:r>
          </w:p>
        </w:tc>
        <w:tc>
          <w:tcPr>
            <w:tcW w:w="2769" w:type="pct"/>
            <w:vAlign w:val="center"/>
          </w:tcPr>
          <w:p w14:paraId="64A8A601" w14:textId="77777777" w:rsidR="00C55C00" w:rsidRPr="006C3C30" w:rsidRDefault="006642A4" w:rsidP="00A50E74">
            <w:pPr>
              <w:pStyle w:val="subjectname"/>
            </w:pPr>
            <w:r>
              <w:fldChar w:fldCharType="begin"/>
            </w:r>
            <w:r>
              <w:instrText xml:space="preserve"> REF _Ref41335755 \h </w:instrText>
            </w:r>
            <w:r>
              <w:fldChar w:fldCharType="separate"/>
            </w:r>
            <w:r w:rsidR="008703FE" w:rsidRPr="00EB110B">
              <w:t>DATA MINING</w:t>
            </w:r>
            <w:r>
              <w:fldChar w:fldCharType="end"/>
            </w:r>
          </w:p>
        </w:tc>
        <w:tc>
          <w:tcPr>
            <w:tcW w:w="904" w:type="pct"/>
            <w:vAlign w:val="center"/>
          </w:tcPr>
          <w:p w14:paraId="34F5680E" w14:textId="77777777" w:rsidR="00C55C00" w:rsidRPr="006C3C30" w:rsidRDefault="0080152C" w:rsidP="00C55C00">
            <w:pPr>
              <w:jc w:val="center"/>
              <w:rPr>
                <w:rFonts w:cs="Arial"/>
                <w:sz w:val="16"/>
                <w:szCs w:val="16"/>
              </w:rPr>
            </w:pPr>
            <w:r>
              <w:rPr>
                <w:rFonts w:cs="Arial"/>
                <w:sz w:val="16"/>
                <w:szCs w:val="16"/>
              </w:rPr>
              <w:t>3:0:0:3</w:t>
            </w:r>
          </w:p>
        </w:tc>
      </w:tr>
      <w:tr w:rsidR="00C55C00" w:rsidRPr="006C3C30" w14:paraId="05934A82" w14:textId="77777777" w:rsidTr="00FE784E">
        <w:trPr>
          <w:jc w:val="center"/>
        </w:trPr>
        <w:tc>
          <w:tcPr>
            <w:tcW w:w="734" w:type="pct"/>
            <w:vAlign w:val="center"/>
          </w:tcPr>
          <w:p w14:paraId="7EDC0BFA"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AC47892" w14:textId="77777777" w:rsidR="00C55C00" w:rsidRPr="006C3C30" w:rsidRDefault="006642A4" w:rsidP="00C55C00">
            <w:pPr>
              <w:pStyle w:val="courseCode"/>
            </w:pPr>
            <w:r>
              <w:fldChar w:fldCharType="begin"/>
            </w:r>
            <w:r>
              <w:instrText xml:space="preserve"> REF _Ref41335766 \h </w:instrText>
            </w:r>
            <w:r>
              <w:fldChar w:fldCharType="separate"/>
            </w:r>
            <w:r w:rsidR="008703FE">
              <w:t>20XT</w:t>
            </w:r>
            <w:r w:rsidR="008703FE" w:rsidRPr="00EB110B">
              <w:t>86</w:t>
            </w:r>
            <w:r>
              <w:fldChar w:fldCharType="end"/>
            </w:r>
          </w:p>
        </w:tc>
        <w:tc>
          <w:tcPr>
            <w:tcW w:w="2769" w:type="pct"/>
            <w:vAlign w:val="center"/>
          </w:tcPr>
          <w:p w14:paraId="3E525188" w14:textId="77777777" w:rsidR="00C55C00" w:rsidRPr="006C3C30" w:rsidRDefault="006642A4" w:rsidP="00A50E74">
            <w:pPr>
              <w:pStyle w:val="subjectname"/>
            </w:pPr>
            <w:r>
              <w:fldChar w:fldCharType="begin"/>
            </w:r>
            <w:r>
              <w:instrText xml:space="preserve"> REF _Ref41335770 \h </w:instrText>
            </w:r>
            <w:r>
              <w:fldChar w:fldCharType="separate"/>
            </w:r>
            <w:r w:rsidR="008703FE" w:rsidRPr="00EB110B">
              <w:t>PARALLEL AND DISTRIBUTED COMPUTING LAB</w:t>
            </w:r>
            <w:r>
              <w:fldChar w:fldCharType="end"/>
            </w:r>
          </w:p>
        </w:tc>
        <w:tc>
          <w:tcPr>
            <w:tcW w:w="904" w:type="pct"/>
            <w:vAlign w:val="center"/>
          </w:tcPr>
          <w:p w14:paraId="770E95BC"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73D7EB65" w14:textId="77777777" w:rsidTr="00FE784E">
        <w:trPr>
          <w:jc w:val="center"/>
        </w:trPr>
        <w:tc>
          <w:tcPr>
            <w:tcW w:w="734" w:type="pct"/>
            <w:vAlign w:val="center"/>
          </w:tcPr>
          <w:p w14:paraId="7E9DFE6B"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0E363A9F" w14:textId="77777777" w:rsidR="00C55C00" w:rsidRPr="006C3C30" w:rsidRDefault="006642A4" w:rsidP="00C55C00">
            <w:pPr>
              <w:pStyle w:val="courseCode"/>
            </w:pPr>
            <w:r>
              <w:fldChar w:fldCharType="begin"/>
            </w:r>
            <w:r>
              <w:instrText xml:space="preserve"> REF _Ref41335775 \h </w:instrText>
            </w:r>
            <w:r>
              <w:fldChar w:fldCharType="separate"/>
            </w:r>
            <w:r w:rsidR="008703FE">
              <w:t>20XT</w:t>
            </w:r>
            <w:r w:rsidR="008703FE" w:rsidRPr="00EB110B">
              <w:t>87</w:t>
            </w:r>
            <w:r>
              <w:fldChar w:fldCharType="end"/>
            </w:r>
          </w:p>
        </w:tc>
        <w:tc>
          <w:tcPr>
            <w:tcW w:w="2769" w:type="pct"/>
            <w:vAlign w:val="center"/>
          </w:tcPr>
          <w:p w14:paraId="5173A107" w14:textId="77777777" w:rsidR="00C55C00" w:rsidRPr="006C3C30" w:rsidRDefault="006642A4" w:rsidP="00A50E74">
            <w:pPr>
              <w:pStyle w:val="subjectname"/>
            </w:pPr>
            <w:r>
              <w:fldChar w:fldCharType="begin"/>
            </w:r>
            <w:r>
              <w:instrText xml:space="preserve"> REF _Ref41335779 \h </w:instrText>
            </w:r>
            <w:r>
              <w:fldChar w:fldCharType="separate"/>
            </w:r>
            <w:r w:rsidR="008703FE">
              <w:t>DATA MINING</w:t>
            </w:r>
            <w:r w:rsidR="008703FE" w:rsidRPr="00EB110B">
              <w:t xml:space="preserve"> LAB</w:t>
            </w:r>
            <w:r>
              <w:fldChar w:fldCharType="end"/>
            </w:r>
          </w:p>
        </w:tc>
        <w:tc>
          <w:tcPr>
            <w:tcW w:w="904" w:type="pct"/>
            <w:vAlign w:val="center"/>
          </w:tcPr>
          <w:p w14:paraId="5BF57D61"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1693D26A" w14:textId="77777777" w:rsidTr="00FE784E">
        <w:trPr>
          <w:jc w:val="center"/>
        </w:trPr>
        <w:tc>
          <w:tcPr>
            <w:tcW w:w="734" w:type="pct"/>
            <w:vAlign w:val="center"/>
          </w:tcPr>
          <w:p w14:paraId="3D6E76E1"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51D372E0" w14:textId="77777777" w:rsidR="00C55C00" w:rsidRPr="006C3C30" w:rsidRDefault="001B6A87" w:rsidP="00C55C00">
            <w:pPr>
              <w:pStyle w:val="courseCode"/>
            </w:pPr>
            <w:r>
              <w:fldChar w:fldCharType="begin"/>
            </w:r>
            <w:r>
              <w:instrText xml:space="preserve"> REF _Ref41335821 \h </w:instrText>
            </w:r>
            <w:r>
              <w:fldChar w:fldCharType="separate"/>
            </w:r>
            <w:r w:rsidR="008703FE">
              <w:t>20XT91</w:t>
            </w:r>
            <w:r>
              <w:fldChar w:fldCharType="end"/>
            </w:r>
          </w:p>
        </w:tc>
        <w:tc>
          <w:tcPr>
            <w:tcW w:w="2769" w:type="pct"/>
            <w:vAlign w:val="center"/>
          </w:tcPr>
          <w:p w14:paraId="37EACCBF" w14:textId="77777777" w:rsidR="00C55C00" w:rsidRPr="006C3C30" w:rsidRDefault="001B6A87" w:rsidP="00A50E74">
            <w:pPr>
              <w:pStyle w:val="subjectname"/>
            </w:pPr>
            <w:r>
              <w:fldChar w:fldCharType="begin"/>
            </w:r>
            <w:r>
              <w:instrText xml:space="preserve"> REF _Ref41335827 \h </w:instrText>
            </w:r>
            <w:r>
              <w:fldChar w:fldCharType="separate"/>
            </w:r>
            <w:r w:rsidR="008703FE" w:rsidRPr="00EB110B">
              <w:t>GAME THEORY</w:t>
            </w:r>
            <w:r>
              <w:fldChar w:fldCharType="end"/>
            </w:r>
          </w:p>
        </w:tc>
        <w:tc>
          <w:tcPr>
            <w:tcW w:w="904" w:type="pct"/>
            <w:vAlign w:val="center"/>
          </w:tcPr>
          <w:p w14:paraId="45BD9F44" w14:textId="77777777" w:rsidR="00C55C00" w:rsidRPr="006C3C30" w:rsidRDefault="0080152C" w:rsidP="00C55C00">
            <w:pPr>
              <w:jc w:val="center"/>
              <w:rPr>
                <w:rFonts w:cs="Arial"/>
                <w:sz w:val="16"/>
                <w:szCs w:val="16"/>
              </w:rPr>
            </w:pPr>
            <w:r>
              <w:rPr>
                <w:rFonts w:cs="Arial"/>
                <w:sz w:val="16"/>
                <w:szCs w:val="16"/>
              </w:rPr>
              <w:t>3:0:0:3</w:t>
            </w:r>
          </w:p>
        </w:tc>
      </w:tr>
      <w:tr w:rsidR="00C55C00" w:rsidRPr="006C3C30" w14:paraId="30944F9C" w14:textId="77777777" w:rsidTr="00FE784E">
        <w:trPr>
          <w:jc w:val="center"/>
        </w:trPr>
        <w:tc>
          <w:tcPr>
            <w:tcW w:w="734" w:type="pct"/>
            <w:vAlign w:val="center"/>
          </w:tcPr>
          <w:p w14:paraId="3FFBF6C3"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403670E7" w14:textId="77777777" w:rsidR="00C55C00" w:rsidRPr="006C3C30" w:rsidRDefault="001B6A87" w:rsidP="00C55C00">
            <w:pPr>
              <w:pStyle w:val="courseCode"/>
            </w:pPr>
            <w:r>
              <w:fldChar w:fldCharType="begin"/>
            </w:r>
            <w:r>
              <w:instrText xml:space="preserve"> REF _Ref41335831 \h </w:instrText>
            </w:r>
            <w:r>
              <w:fldChar w:fldCharType="separate"/>
            </w:r>
            <w:r w:rsidR="008703FE">
              <w:t>20XT92</w:t>
            </w:r>
            <w:r>
              <w:fldChar w:fldCharType="end"/>
            </w:r>
          </w:p>
        </w:tc>
        <w:tc>
          <w:tcPr>
            <w:tcW w:w="2769" w:type="pct"/>
            <w:vAlign w:val="center"/>
          </w:tcPr>
          <w:p w14:paraId="03963480" w14:textId="77777777" w:rsidR="00C55C00" w:rsidRPr="006C3C30" w:rsidRDefault="001B6A87" w:rsidP="00A50E74">
            <w:pPr>
              <w:pStyle w:val="subjectname"/>
            </w:pPr>
            <w:r>
              <w:fldChar w:fldCharType="begin"/>
            </w:r>
            <w:r>
              <w:instrText xml:space="preserve"> REF _Ref41335834 \h </w:instrText>
            </w:r>
            <w:r>
              <w:fldChar w:fldCharType="separate"/>
            </w:r>
            <w:r w:rsidR="008703FE" w:rsidRPr="00EB110B">
              <w:t>MATHEMATICAL MODELLING</w:t>
            </w:r>
            <w:r>
              <w:fldChar w:fldCharType="end"/>
            </w:r>
          </w:p>
        </w:tc>
        <w:tc>
          <w:tcPr>
            <w:tcW w:w="904" w:type="pct"/>
            <w:vAlign w:val="center"/>
          </w:tcPr>
          <w:p w14:paraId="3468B92A" w14:textId="77777777" w:rsidR="00C55C00" w:rsidRPr="006C3C30" w:rsidRDefault="0080152C" w:rsidP="00C55C00">
            <w:pPr>
              <w:jc w:val="center"/>
              <w:rPr>
                <w:rFonts w:cs="Arial"/>
                <w:sz w:val="16"/>
                <w:szCs w:val="16"/>
              </w:rPr>
            </w:pPr>
            <w:r>
              <w:rPr>
                <w:rFonts w:cs="Arial"/>
                <w:sz w:val="16"/>
                <w:szCs w:val="16"/>
              </w:rPr>
              <w:t>3:0:0:3</w:t>
            </w:r>
          </w:p>
        </w:tc>
      </w:tr>
      <w:tr w:rsidR="00C55C00" w:rsidRPr="006C3C30" w14:paraId="46EF233F" w14:textId="77777777" w:rsidTr="00FE784E">
        <w:trPr>
          <w:jc w:val="center"/>
        </w:trPr>
        <w:tc>
          <w:tcPr>
            <w:tcW w:w="734" w:type="pct"/>
            <w:vAlign w:val="center"/>
          </w:tcPr>
          <w:p w14:paraId="44BED4DC"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7F8D6CF" w14:textId="77777777" w:rsidR="00C55C00" w:rsidRPr="006C3C30" w:rsidRDefault="001B6A87" w:rsidP="00C55C00">
            <w:pPr>
              <w:pStyle w:val="courseCode"/>
            </w:pPr>
            <w:r>
              <w:fldChar w:fldCharType="begin"/>
            </w:r>
            <w:r>
              <w:instrText xml:space="preserve"> REF _Ref41335845 \h </w:instrText>
            </w:r>
            <w:r>
              <w:fldChar w:fldCharType="separate"/>
            </w:r>
            <w:r w:rsidR="008703FE">
              <w:rPr>
                <w:lang w:val="it-IT"/>
              </w:rPr>
              <w:t>20XT93</w:t>
            </w:r>
            <w:r>
              <w:fldChar w:fldCharType="end"/>
            </w:r>
          </w:p>
        </w:tc>
        <w:tc>
          <w:tcPr>
            <w:tcW w:w="2769" w:type="pct"/>
            <w:vAlign w:val="center"/>
          </w:tcPr>
          <w:p w14:paraId="5055A9B3" w14:textId="77777777" w:rsidR="00C55C00" w:rsidRPr="006C3C30" w:rsidRDefault="001B6A87" w:rsidP="00A50E74">
            <w:pPr>
              <w:pStyle w:val="subjectname"/>
            </w:pPr>
            <w:r>
              <w:fldChar w:fldCharType="begin"/>
            </w:r>
            <w:r>
              <w:instrText xml:space="preserve"> REF _Ref41335850 \h </w:instrText>
            </w:r>
            <w:r>
              <w:fldChar w:fldCharType="separate"/>
            </w:r>
            <w:r w:rsidR="008703FE" w:rsidRPr="00EB110B">
              <w:rPr>
                <w:lang w:val="it-IT"/>
              </w:rPr>
              <w:t xml:space="preserve">INFORMATION RETRIEVAL </w:t>
            </w:r>
            <w:r w:rsidR="008703FE">
              <w:rPr>
                <w:lang w:val="it-IT"/>
              </w:rPr>
              <w:t>AND WEB SEARCH</w:t>
            </w:r>
            <w:r>
              <w:fldChar w:fldCharType="end"/>
            </w:r>
          </w:p>
        </w:tc>
        <w:tc>
          <w:tcPr>
            <w:tcW w:w="904" w:type="pct"/>
            <w:vAlign w:val="center"/>
          </w:tcPr>
          <w:p w14:paraId="015C2474" w14:textId="77777777" w:rsidR="00C55C00" w:rsidRPr="006C3C30" w:rsidRDefault="0080152C" w:rsidP="00C55C00">
            <w:pPr>
              <w:jc w:val="center"/>
              <w:rPr>
                <w:rFonts w:cs="Arial"/>
                <w:sz w:val="16"/>
                <w:szCs w:val="16"/>
              </w:rPr>
            </w:pPr>
            <w:r>
              <w:rPr>
                <w:rFonts w:cs="Arial"/>
                <w:sz w:val="16"/>
                <w:szCs w:val="16"/>
              </w:rPr>
              <w:t>3:0:0:3</w:t>
            </w:r>
          </w:p>
        </w:tc>
      </w:tr>
      <w:tr w:rsidR="00C55C00" w:rsidRPr="006C3C30" w14:paraId="01613C42" w14:textId="77777777" w:rsidTr="00FE784E">
        <w:trPr>
          <w:jc w:val="center"/>
        </w:trPr>
        <w:tc>
          <w:tcPr>
            <w:tcW w:w="734" w:type="pct"/>
            <w:vAlign w:val="center"/>
          </w:tcPr>
          <w:p w14:paraId="5F280F10"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1ED6C2B0" w14:textId="77777777" w:rsidR="00C55C00" w:rsidRPr="006C3C30" w:rsidRDefault="009B1E94" w:rsidP="00C55C00">
            <w:pPr>
              <w:pStyle w:val="courseCode"/>
            </w:pPr>
            <w:r>
              <w:fldChar w:fldCharType="begin"/>
            </w:r>
            <w:r>
              <w:instrText xml:space="preserve"> REF _Ref44265416 \h </w:instrText>
            </w:r>
            <w:r>
              <w:fldChar w:fldCharType="separate"/>
            </w:r>
            <w:r w:rsidR="008703FE">
              <w:t>20XT96</w:t>
            </w:r>
            <w:r>
              <w:fldChar w:fldCharType="end"/>
            </w:r>
          </w:p>
        </w:tc>
        <w:tc>
          <w:tcPr>
            <w:tcW w:w="2769" w:type="pct"/>
            <w:vAlign w:val="center"/>
          </w:tcPr>
          <w:p w14:paraId="2FF7A6AA" w14:textId="77777777" w:rsidR="00C55C00" w:rsidRPr="006C3C30" w:rsidRDefault="009B1E94" w:rsidP="00A50E74">
            <w:pPr>
              <w:pStyle w:val="subjectname"/>
            </w:pPr>
            <w:r>
              <w:fldChar w:fldCharType="begin"/>
            </w:r>
            <w:r>
              <w:instrText xml:space="preserve"> REF _Ref41335867 \h </w:instrText>
            </w:r>
            <w:r>
              <w:fldChar w:fldCharType="separate"/>
            </w:r>
            <w:r w:rsidR="008703FE">
              <w:t>MODELLING AND SIMULATION</w:t>
            </w:r>
            <w:r w:rsidR="008703FE" w:rsidRPr="00EB110B">
              <w:t xml:space="preserve"> LAB</w:t>
            </w:r>
            <w:r>
              <w:fldChar w:fldCharType="end"/>
            </w:r>
          </w:p>
        </w:tc>
        <w:tc>
          <w:tcPr>
            <w:tcW w:w="904" w:type="pct"/>
            <w:vAlign w:val="center"/>
          </w:tcPr>
          <w:p w14:paraId="4AC1A199" w14:textId="77777777" w:rsidR="00C55C00" w:rsidRPr="006C3C30" w:rsidRDefault="002A688B" w:rsidP="00C55C00">
            <w:pPr>
              <w:jc w:val="center"/>
              <w:rPr>
                <w:rFonts w:cs="Arial"/>
                <w:sz w:val="16"/>
                <w:szCs w:val="16"/>
              </w:rPr>
            </w:pPr>
            <w:r>
              <w:rPr>
                <w:rFonts w:cs="Arial"/>
                <w:sz w:val="16"/>
                <w:szCs w:val="16"/>
              </w:rPr>
              <w:t>0:0:4:2</w:t>
            </w:r>
          </w:p>
        </w:tc>
      </w:tr>
      <w:tr w:rsidR="00C55C00" w:rsidRPr="006C3C30" w14:paraId="4BC1EE36" w14:textId="77777777" w:rsidTr="00FE784E">
        <w:trPr>
          <w:jc w:val="center"/>
        </w:trPr>
        <w:tc>
          <w:tcPr>
            <w:tcW w:w="734" w:type="pct"/>
            <w:vAlign w:val="center"/>
          </w:tcPr>
          <w:p w14:paraId="0A516302" w14:textId="77777777"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14:paraId="6F4FEB96" w14:textId="77777777" w:rsidR="00C55C00" w:rsidRPr="006C3C30" w:rsidRDefault="009B1E94" w:rsidP="00C55C00">
            <w:pPr>
              <w:pStyle w:val="courseCode"/>
            </w:pPr>
            <w:r>
              <w:fldChar w:fldCharType="begin"/>
            </w:r>
            <w:r>
              <w:instrText xml:space="preserve"> REF _Ref44265426 \h </w:instrText>
            </w:r>
            <w:r>
              <w:fldChar w:fldCharType="separate"/>
            </w:r>
            <w:r w:rsidR="008703FE">
              <w:rPr>
                <w:lang w:val="it-IT"/>
              </w:rPr>
              <w:t>20XT</w:t>
            </w:r>
            <w:r w:rsidR="008703FE" w:rsidRPr="00EB110B">
              <w:rPr>
                <w:lang w:val="it-IT"/>
              </w:rPr>
              <w:t>9</w:t>
            </w:r>
            <w:r w:rsidR="008703FE">
              <w:rPr>
                <w:lang w:val="it-IT"/>
              </w:rPr>
              <w:t>7</w:t>
            </w:r>
            <w:r>
              <w:fldChar w:fldCharType="end"/>
            </w:r>
          </w:p>
        </w:tc>
        <w:tc>
          <w:tcPr>
            <w:tcW w:w="2769" w:type="pct"/>
            <w:vAlign w:val="center"/>
          </w:tcPr>
          <w:p w14:paraId="680DD71B" w14:textId="77777777" w:rsidR="00C55C00" w:rsidRPr="006C3C30" w:rsidRDefault="009B1E94" w:rsidP="00A50E74">
            <w:pPr>
              <w:pStyle w:val="subjectname"/>
            </w:pPr>
            <w:r>
              <w:fldChar w:fldCharType="begin"/>
            </w:r>
            <w:r>
              <w:instrText xml:space="preserve"> REF _Ref41335859 \h </w:instrText>
            </w:r>
            <w:r>
              <w:fldChar w:fldCharType="separate"/>
            </w:r>
            <w:r w:rsidR="008703FE" w:rsidRPr="00EB110B">
              <w:rPr>
                <w:lang w:val="it-IT"/>
              </w:rPr>
              <w:t>INFORMATION RETRIEVAL</w:t>
            </w:r>
            <w:r w:rsidR="008703FE">
              <w:rPr>
                <w:lang w:val="it-IT"/>
              </w:rPr>
              <w:t xml:space="preserve"> AND WEB SEARCH</w:t>
            </w:r>
            <w:r w:rsidR="008703FE" w:rsidRPr="00EB110B">
              <w:rPr>
                <w:lang w:val="it-IT"/>
              </w:rPr>
              <w:t xml:space="preserve"> LAB</w:t>
            </w:r>
            <w:r>
              <w:fldChar w:fldCharType="end"/>
            </w:r>
          </w:p>
        </w:tc>
        <w:tc>
          <w:tcPr>
            <w:tcW w:w="904" w:type="pct"/>
            <w:vAlign w:val="center"/>
          </w:tcPr>
          <w:p w14:paraId="760227E8" w14:textId="77777777" w:rsidR="00C55C00" w:rsidRPr="006C3C30" w:rsidRDefault="002A688B" w:rsidP="00C55C00">
            <w:pPr>
              <w:jc w:val="center"/>
              <w:rPr>
                <w:rFonts w:cs="Arial"/>
                <w:sz w:val="16"/>
                <w:szCs w:val="16"/>
              </w:rPr>
            </w:pPr>
            <w:r>
              <w:rPr>
                <w:rFonts w:cs="Arial"/>
                <w:sz w:val="16"/>
                <w:szCs w:val="16"/>
              </w:rPr>
              <w:t>0:0:4:2</w:t>
            </w:r>
          </w:p>
        </w:tc>
      </w:tr>
    </w:tbl>
    <w:p w14:paraId="69DC5C11" w14:textId="77777777" w:rsidR="00074C6E" w:rsidRDefault="00074C6E">
      <w:pPr>
        <w:rPr>
          <w:rFonts w:cs="Arial"/>
          <w:b/>
          <w:sz w:val="16"/>
          <w:szCs w:val="16"/>
        </w:rPr>
      </w:pPr>
    </w:p>
    <w:p w14:paraId="45C4D8D5" w14:textId="77777777" w:rsidR="00074C6E" w:rsidRDefault="00074C6E">
      <w:pPr>
        <w:rPr>
          <w:rFonts w:cs="Arial"/>
          <w:b/>
          <w:sz w:val="16"/>
          <w:szCs w:val="16"/>
        </w:rPr>
      </w:pPr>
    </w:p>
    <w:tbl>
      <w:tblPr>
        <w:tblW w:w="4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968"/>
        <w:gridCol w:w="4783"/>
        <w:gridCol w:w="1258"/>
        <w:gridCol w:w="1329"/>
      </w:tblGrid>
      <w:tr w:rsidR="00FE784E" w:rsidRPr="006C3C30" w14:paraId="646E0A10" w14:textId="77777777" w:rsidTr="00FE784E">
        <w:trPr>
          <w:jc w:val="center"/>
        </w:trPr>
        <w:tc>
          <w:tcPr>
            <w:tcW w:w="5000" w:type="pct"/>
            <w:gridSpan w:val="5"/>
            <w:shd w:val="clear" w:color="auto" w:fill="92D050"/>
            <w:vAlign w:val="center"/>
          </w:tcPr>
          <w:p w14:paraId="2BBF495C" w14:textId="77777777" w:rsidR="00FE784E" w:rsidRPr="006C3C30" w:rsidRDefault="00FE784E" w:rsidP="0051174A">
            <w:pPr>
              <w:pStyle w:val="tableinnnerheading"/>
            </w:pPr>
            <w:r w:rsidRPr="006C3C30">
              <w:t xml:space="preserve">PROFESSIONAL </w:t>
            </w:r>
            <w:r>
              <w:t>ELECTIVES</w:t>
            </w:r>
            <w:r w:rsidRPr="006C3C30">
              <w:t xml:space="preserve"> (P</w:t>
            </w:r>
            <w:r>
              <w:t>E</w:t>
            </w:r>
            <w:r w:rsidRPr="006C3C30">
              <w:t>)</w:t>
            </w:r>
          </w:p>
        </w:tc>
      </w:tr>
      <w:tr w:rsidR="00FE784E" w:rsidRPr="006C3C30" w14:paraId="0F0E48C4" w14:textId="77777777" w:rsidTr="00A2070A">
        <w:trPr>
          <w:jc w:val="center"/>
        </w:trPr>
        <w:tc>
          <w:tcPr>
            <w:tcW w:w="401" w:type="pct"/>
            <w:vAlign w:val="center"/>
          </w:tcPr>
          <w:p w14:paraId="6C84F821" w14:textId="77777777" w:rsidR="00FE784E" w:rsidRPr="006C3C30" w:rsidRDefault="00FE784E" w:rsidP="00A2070A">
            <w:pPr>
              <w:spacing w:before="120" w:after="120"/>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534" w:type="pct"/>
            <w:vAlign w:val="center"/>
          </w:tcPr>
          <w:p w14:paraId="442FEE8B" w14:textId="77777777" w:rsidR="00FE784E" w:rsidRPr="006C3C30" w:rsidRDefault="00FE784E" w:rsidP="00A2070A">
            <w:pPr>
              <w:spacing w:before="120" w:after="120"/>
              <w:jc w:val="center"/>
              <w:rPr>
                <w:rFonts w:cs="Arial"/>
                <w:b/>
                <w:szCs w:val="16"/>
              </w:rPr>
            </w:pPr>
            <w:r w:rsidRPr="006C3C30">
              <w:rPr>
                <w:rFonts w:cs="Arial"/>
                <w:b/>
                <w:szCs w:val="16"/>
              </w:rPr>
              <w:t>Course Code</w:t>
            </w:r>
          </w:p>
        </w:tc>
        <w:tc>
          <w:tcPr>
            <w:tcW w:w="2638" w:type="pct"/>
            <w:vAlign w:val="center"/>
          </w:tcPr>
          <w:p w14:paraId="7DDF1B57" w14:textId="77777777" w:rsidR="00FE784E" w:rsidRPr="006C3C30" w:rsidRDefault="00FE784E" w:rsidP="00A2070A">
            <w:pPr>
              <w:spacing w:before="120" w:after="120"/>
              <w:jc w:val="center"/>
              <w:rPr>
                <w:rFonts w:cs="Arial"/>
                <w:b/>
                <w:szCs w:val="16"/>
              </w:rPr>
            </w:pPr>
            <w:r w:rsidRPr="006C3C30">
              <w:rPr>
                <w:rFonts w:cs="Arial"/>
                <w:b/>
                <w:szCs w:val="16"/>
              </w:rPr>
              <w:t>Course Title</w:t>
            </w:r>
          </w:p>
        </w:tc>
        <w:tc>
          <w:tcPr>
            <w:tcW w:w="694" w:type="pct"/>
            <w:vAlign w:val="center"/>
          </w:tcPr>
          <w:p w14:paraId="7328D86E" w14:textId="77777777" w:rsidR="00FE784E" w:rsidRPr="006C3C30" w:rsidRDefault="00FE784E" w:rsidP="00A2070A">
            <w:pPr>
              <w:spacing w:before="120" w:after="120"/>
              <w:jc w:val="center"/>
              <w:rPr>
                <w:rFonts w:cs="Arial"/>
                <w:b/>
                <w:szCs w:val="16"/>
              </w:rPr>
            </w:pPr>
            <w:r w:rsidRPr="006C3C30">
              <w:rPr>
                <w:rFonts w:cs="Arial"/>
                <w:b/>
                <w:szCs w:val="16"/>
              </w:rPr>
              <w:t>L:T:P:C</w:t>
            </w:r>
          </w:p>
        </w:tc>
        <w:tc>
          <w:tcPr>
            <w:tcW w:w="732" w:type="pct"/>
            <w:vAlign w:val="center"/>
          </w:tcPr>
          <w:p w14:paraId="0103EFAC" w14:textId="77777777" w:rsidR="00FE784E" w:rsidRPr="006C3C30" w:rsidRDefault="00FE784E" w:rsidP="00A2070A">
            <w:pPr>
              <w:spacing w:before="120" w:after="120"/>
              <w:jc w:val="center"/>
              <w:rPr>
                <w:rFonts w:cs="Arial"/>
                <w:b/>
                <w:szCs w:val="16"/>
              </w:rPr>
            </w:pPr>
            <w:r>
              <w:rPr>
                <w:rFonts w:cs="Arial"/>
                <w:b/>
                <w:szCs w:val="16"/>
              </w:rPr>
              <w:t>PREFERRED SEMESTER</w:t>
            </w:r>
          </w:p>
        </w:tc>
      </w:tr>
      <w:tr w:rsidR="00FE784E" w:rsidRPr="006C3C30" w14:paraId="1C5251D2" w14:textId="77777777" w:rsidTr="00A2070A">
        <w:trPr>
          <w:jc w:val="center"/>
        </w:trPr>
        <w:tc>
          <w:tcPr>
            <w:tcW w:w="401" w:type="pct"/>
            <w:vAlign w:val="center"/>
          </w:tcPr>
          <w:p w14:paraId="320A5249"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510379A5" w14:textId="77777777" w:rsidR="00FE784E" w:rsidRPr="00835F66" w:rsidRDefault="00FE784E" w:rsidP="005474FC">
            <w:pPr>
              <w:pStyle w:val="courseCode"/>
            </w:pPr>
            <w:r>
              <w:fldChar w:fldCharType="begin"/>
            </w:r>
            <w:r>
              <w:instrText xml:space="preserve"> REF _Ref41336057 \h </w:instrText>
            </w:r>
            <w:r>
              <w:fldChar w:fldCharType="separate"/>
            </w:r>
            <w:r w:rsidR="008703FE">
              <w:t>20XTE1</w:t>
            </w:r>
            <w:r>
              <w:fldChar w:fldCharType="end"/>
            </w:r>
          </w:p>
        </w:tc>
        <w:tc>
          <w:tcPr>
            <w:tcW w:w="2638" w:type="pct"/>
            <w:vAlign w:val="center"/>
          </w:tcPr>
          <w:p w14:paraId="0D5E9D34" w14:textId="77777777" w:rsidR="00FE784E" w:rsidRPr="00AF3C32" w:rsidRDefault="00FE784E" w:rsidP="00A50E74">
            <w:pPr>
              <w:pStyle w:val="subjectname"/>
            </w:pPr>
            <w:r>
              <w:fldChar w:fldCharType="begin"/>
            </w:r>
            <w:r>
              <w:instrText xml:space="preserve"> REF _Ref41336061 \h </w:instrText>
            </w:r>
            <w:r>
              <w:fldChar w:fldCharType="separate"/>
            </w:r>
            <w:r w:rsidR="008703FE" w:rsidRPr="00EB110B">
              <w:t>REINFORCEMENT LEARNING</w:t>
            </w:r>
            <w:r>
              <w:fldChar w:fldCharType="end"/>
            </w:r>
          </w:p>
        </w:tc>
        <w:tc>
          <w:tcPr>
            <w:tcW w:w="694" w:type="pct"/>
            <w:vAlign w:val="center"/>
          </w:tcPr>
          <w:p w14:paraId="01C17F0E"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7733E12C" w14:textId="77777777" w:rsidR="00FE784E" w:rsidRDefault="002F762F" w:rsidP="005474FC">
            <w:pPr>
              <w:jc w:val="center"/>
              <w:rPr>
                <w:rFonts w:cs="Arial"/>
                <w:sz w:val="16"/>
                <w:szCs w:val="16"/>
              </w:rPr>
            </w:pPr>
            <w:r>
              <w:rPr>
                <w:rFonts w:cs="Arial"/>
                <w:sz w:val="16"/>
                <w:szCs w:val="16"/>
              </w:rPr>
              <w:t>From VIII</w:t>
            </w:r>
          </w:p>
        </w:tc>
      </w:tr>
      <w:tr w:rsidR="00FE784E" w:rsidRPr="006C3C30" w14:paraId="3DAD7C35" w14:textId="77777777" w:rsidTr="00A2070A">
        <w:trPr>
          <w:jc w:val="center"/>
        </w:trPr>
        <w:tc>
          <w:tcPr>
            <w:tcW w:w="401" w:type="pct"/>
            <w:vAlign w:val="center"/>
          </w:tcPr>
          <w:p w14:paraId="1D19A102"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7B429AA5" w14:textId="77777777" w:rsidR="00FE784E" w:rsidRPr="00B41BBD" w:rsidRDefault="00FE784E" w:rsidP="005474FC">
            <w:pPr>
              <w:pStyle w:val="courseCode"/>
            </w:pPr>
            <w:r>
              <w:fldChar w:fldCharType="begin"/>
            </w:r>
            <w:r>
              <w:instrText xml:space="preserve"> REF _Ref41336066 \h </w:instrText>
            </w:r>
            <w:r>
              <w:fldChar w:fldCharType="separate"/>
            </w:r>
            <w:r w:rsidR="008703FE">
              <w:rPr>
                <w:lang w:val="it-IT"/>
              </w:rPr>
              <w:t>20XTE</w:t>
            </w:r>
            <w:r w:rsidR="008703FE" w:rsidRPr="00EB110B">
              <w:rPr>
                <w:lang w:val="it-IT"/>
              </w:rPr>
              <w:t>2</w:t>
            </w:r>
            <w:r>
              <w:fldChar w:fldCharType="end"/>
            </w:r>
          </w:p>
        </w:tc>
        <w:tc>
          <w:tcPr>
            <w:tcW w:w="2638" w:type="pct"/>
            <w:vAlign w:val="center"/>
          </w:tcPr>
          <w:p w14:paraId="4533B2BD" w14:textId="77777777" w:rsidR="00FE784E" w:rsidRPr="00AF3C32" w:rsidRDefault="00FE784E" w:rsidP="00A50E74">
            <w:pPr>
              <w:pStyle w:val="subjectname"/>
            </w:pPr>
            <w:r>
              <w:fldChar w:fldCharType="begin"/>
            </w:r>
            <w:r>
              <w:instrText xml:space="preserve"> REF _Ref41336070 \h </w:instrText>
            </w:r>
            <w:r>
              <w:fldChar w:fldCharType="separate"/>
            </w:r>
            <w:r w:rsidR="008703FE" w:rsidRPr="00EB110B">
              <w:t>SOFTWARE PATTERNS</w:t>
            </w:r>
            <w:r>
              <w:fldChar w:fldCharType="end"/>
            </w:r>
          </w:p>
        </w:tc>
        <w:tc>
          <w:tcPr>
            <w:tcW w:w="694" w:type="pct"/>
            <w:vAlign w:val="center"/>
          </w:tcPr>
          <w:p w14:paraId="6B5CCDCE"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2504D2C" w14:textId="77777777" w:rsidR="00FE784E" w:rsidRDefault="002F762F" w:rsidP="005474FC">
            <w:pPr>
              <w:jc w:val="center"/>
              <w:rPr>
                <w:rFonts w:cs="Arial"/>
                <w:sz w:val="16"/>
                <w:szCs w:val="16"/>
              </w:rPr>
            </w:pPr>
            <w:r>
              <w:rPr>
                <w:rFonts w:cs="Arial"/>
                <w:sz w:val="16"/>
                <w:szCs w:val="16"/>
              </w:rPr>
              <w:t>From VIII</w:t>
            </w:r>
          </w:p>
        </w:tc>
      </w:tr>
      <w:tr w:rsidR="00FE784E" w:rsidRPr="006C3C30" w14:paraId="46FDEA8E" w14:textId="77777777" w:rsidTr="00A2070A">
        <w:trPr>
          <w:jc w:val="center"/>
        </w:trPr>
        <w:tc>
          <w:tcPr>
            <w:tcW w:w="401" w:type="pct"/>
            <w:vAlign w:val="center"/>
          </w:tcPr>
          <w:p w14:paraId="4382D452"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0D182A2E" w14:textId="77777777" w:rsidR="00FE784E" w:rsidRPr="00835F66" w:rsidRDefault="00FE784E" w:rsidP="005474FC">
            <w:pPr>
              <w:pStyle w:val="courseCode"/>
            </w:pPr>
            <w:r>
              <w:fldChar w:fldCharType="begin"/>
            </w:r>
            <w:r>
              <w:instrText xml:space="preserve"> REF _Ref41336074 \h </w:instrText>
            </w:r>
            <w:r>
              <w:fldChar w:fldCharType="separate"/>
            </w:r>
            <w:r w:rsidR="008703FE">
              <w:t>20XTE3</w:t>
            </w:r>
            <w:r>
              <w:fldChar w:fldCharType="end"/>
            </w:r>
          </w:p>
        </w:tc>
        <w:tc>
          <w:tcPr>
            <w:tcW w:w="2638" w:type="pct"/>
            <w:vAlign w:val="center"/>
          </w:tcPr>
          <w:p w14:paraId="7316D8C3" w14:textId="77777777" w:rsidR="00FE784E" w:rsidRPr="00AF3C32" w:rsidRDefault="00FE784E" w:rsidP="00A50E74">
            <w:pPr>
              <w:pStyle w:val="subjectname"/>
            </w:pPr>
            <w:r>
              <w:fldChar w:fldCharType="begin"/>
            </w:r>
            <w:r>
              <w:instrText xml:space="preserve"> REF _Ref41336078 \h </w:instrText>
            </w:r>
            <w:r>
              <w:fldChar w:fldCharType="separate"/>
            </w:r>
            <w:r w:rsidR="008703FE" w:rsidRPr="00EB110B">
              <w:t>NATURAL LANGUAGE PROCESSING</w:t>
            </w:r>
            <w:r>
              <w:fldChar w:fldCharType="end"/>
            </w:r>
          </w:p>
        </w:tc>
        <w:tc>
          <w:tcPr>
            <w:tcW w:w="694" w:type="pct"/>
            <w:vAlign w:val="center"/>
          </w:tcPr>
          <w:p w14:paraId="4E869791"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1C7170B7" w14:textId="77777777" w:rsidR="00FE784E" w:rsidRDefault="002F762F" w:rsidP="005474FC">
            <w:pPr>
              <w:jc w:val="center"/>
              <w:rPr>
                <w:rFonts w:cs="Arial"/>
                <w:sz w:val="16"/>
                <w:szCs w:val="16"/>
              </w:rPr>
            </w:pPr>
            <w:r>
              <w:rPr>
                <w:rFonts w:cs="Arial"/>
                <w:sz w:val="16"/>
                <w:szCs w:val="16"/>
              </w:rPr>
              <w:t>From VIII</w:t>
            </w:r>
          </w:p>
        </w:tc>
      </w:tr>
      <w:tr w:rsidR="00FE784E" w:rsidRPr="006C3C30" w14:paraId="47A89DBF" w14:textId="77777777" w:rsidTr="00A2070A">
        <w:trPr>
          <w:jc w:val="center"/>
        </w:trPr>
        <w:tc>
          <w:tcPr>
            <w:tcW w:w="401" w:type="pct"/>
            <w:vAlign w:val="center"/>
          </w:tcPr>
          <w:p w14:paraId="161C2DC5"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52148C6C" w14:textId="77777777" w:rsidR="00FE784E" w:rsidRPr="00835F66" w:rsidRDefault="00FE784E" w:rsidP="005474FC">
            <w:pPr>
              <w:pStyle w:val="courseCode"/>
            </w:pPr>
            <w:r>
              <w:fldChar w:fldCharType="begin"/>
            </w:r>
            <w:r>
              <w:instrText xml:space="preserve"> REF _Ref41336085 \h  \* MERGEFORMAT </w:instrText>
            </w:r>
            <w:r>
              <w:fldChar w:fldCharType="separate"/>
            </w:r>
            <w:r w:rsidR="008703FE">
              <w:t>20</w:t>
            </w:r>
            <w:r w:rsidR="008703FE" w:rsidRPr="0015435B">
              <w:t>XTE</w:t>
            </w:r>
            <w:r w:rsidR="008703FE" w:rsidRPr="008703FE">
              <w:t>4</w:t>
            </w:r>
            <w:r>
              <w:fldChar w:fldCharType="end"/>
            </w:r>
          </w:p>
        </w:tc>
        <w:tc>
          <w:tcPr>
            <w:tcW w:w="2638" w:type="pct"/>
            <w:vAlign w:val="center"/>
          </w:tcPr>
          <w:p w14:paraId="795BEB5D" w14:textId="77777777" w:rsidR="00FE784E" w:rsidRPr="00AF3C32" w:rsidRDefault="00FE784E" w:rsidP="00A50E74">
            <w:pPr>
              <w:pStyle w:val="subjectname"/>
            </w:pPr>
            <w:r>
              <w:fldChar w:fldCharType="begin"/>
            </w:r>
            <w:r>
              <w:instrText xml:space="preserve"> REF _Ref41336089 \h  \* MERGEFORMAT </w:instrText>
            </w:r>
            <w:r>
              <w:fldChar w:fldCharType="separate"/>
            </w:r>
            <w:r w:rsidR="008703FE" w:rsidRPr="0015435B">
              <w:t>APPROXIMATION ALGORITHMS</w:t>
            </w:r>
            <w:r>
              <w:fldChar w:fldCharType="end"/>
            </w:r>
          </w:p>
        </w:tc>
        <w:tc>
          <w:tcPr>
            <w:tcW w:w="694" w:type="pct"/>
            <w:vAlign w:val="center"/>
          </w:tcPr>
          <w:p w14:paraId="566150B6"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E622EC1" w14:textId="77777777" w:rsidR="00FE784E" w:rsidRDefault="002F762F" w:rsidP="005474FC">
            <w:pPr>
              <w:jc w:val="center"/>
              <w:rPr>
                <w:rFonts w:cs="Arial"/>
                <w:sz w:val="16"/>
                <w:szCs w:val="16"/>
              </w:rPr>
            </w:pPr>
            <w:r>
              <w:rPr>
                <w:rFonts w:cs="Arial"/>
                <w:sz w:val="16"/>
                <w:szCs w:val="16"/>
              </w:rPr>
              <w:t>From VI</w:t>
            </w:r>
          </w:p>
        </w:tc>
      </w:tr>
      <w:tr w:rsidR="00FE784E" w:rsidRPr="006C3C30" w14:paraId="4F8EE6FE" w14:textId="77777777" w:rsidTr="00A2070A">
        <w:trPr>
          <w:jc w:val="center"/>
        </w:trPr>
        <w:tc>
          <w:tcPr>
            <w:tcW w:w="401" w:type="pct"/>
            <w:vAlign w:val="center"/>
          </w:tcPr>
          <w:p w14:paraId="2AB87723"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01BF4FE3" w14:textId="77777777" w:rsidR="00FE784E" w:rsidRPr="00835F66" w:rsidRDefault="00FE784E" w:rsidP="005474FC">
            <w:pPr>
              <w:pStyle w:val="courseCode"/>
            </w:pPr>
            <w:r>
              <w:fldChar w:fldCharType="begin"/>
            </w:r>
            <w:r>
              <w:instrText xml:space="preserve"> REF _Ref41336092 \h </w:instrText>
            </w:r>
            <w:r>
              <w:fldChar w:fldCharType="separate"/>
            </w:r>
            <w:r w:rsidR="008703FE">
              <w:t>20XTE5</w:t>
            </w:r>
            <w:r>
              <w:fldChar w:fldCharType="end"/>
            </w:r>
          </w:p>
        </w:tc>
        <w:tc>
          <w:tcPr>
            <w:tcW w:w="2638" w:type="pct"/>
            <w:vAlign w:val="center"/>
          </w:tcPr>
          <w:p w14:paraId="23686699" w14:textId="77777777" w:rsidR="00FE784E" w:rsidRPr="00AF3C32" w:rsidRDefault="00FE784E" w:rsidP="00A50E74">
            <w:pPr>
              <w:pStyle w:val="subjectname"/>
            </w:pPr>
            <w:r>
              <w:fldChar w:fldCharType="begin"/>
            </w:r>
            <w:r>
              <w:instrText xml:space="preserve"> REF _Ref41336097 \h  \* MERGEFORMAT </w:instrText>
            </w:r>
            <w:r>
              <w:fldChar w:fldCharType="separate"/>
            </w:r>
            <w:r w:rsidR="008703FE" w:rsidRPr="00EB110B">
              <w:t xml:space="preserve">NETWORK </w:t>
            </w:r>
            <w:r w:rsidR="008703FE">
              <w:t>ALGORITHMICS</w:t>
            </w:r>
            <w:r>
              <w:fldChar w:fldCharType="end"/>
            </w:r>
          </w:p>
        </w:tc>
        <w:tc>
          <w:tcPr>
            <w:tcW w:w="694" w:type="pct"/>
            <w:vAlign w:val="center"/>
          </w:tcPr>
          <w:p w14:paraId="7734B8B9"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3C9F8A71" w14:textId="77777777" w:rsidR="00FE784E" w:rsidRDefault="002F762F" w:rsidP="005474FC">
            <w:pPr>
              <w:jc w:val="center"/>
              <w:rPr>
                <w:rFonts w:cs="Arial"/>
                <w:sz w:val="16"/>
                <w:szCs w:val="16"/>
              </w:rPr>
            </w:pPr>
            <w:r>
              <w:rPr>
                <w:rFonts w:cs="Arial"/>
                <w:sz w:val="16"/>
                <w:szCs w:val="16"/>
              </w:rPr>
              <w:t>From V</w:t>
            </w:r>
          </w:p>
        </w:tc>
      </w:tr>
      <w:tr w:rsidR="00FE784E" w:rsidRPr="006C3C30" w14:paraId="47DE307B" w14:textId="77777777" w:rsidTr="00A2070A">
        <w:trPr>
          <w:jc w:val="center"/>
        </w:trPr>
        <w:tc>
          <w:tcPr>
            <w:tcW w:w="401" w:type="pct"/>
            <w:vAlign w:val="center"/>
          </w:tcPr>
          <w:p w14:paraId="3840853A"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1E43CB94" w14:textId="77777777" w:rsidR="00FE784E" w:rsidRDefault="00FE784E" w:rsidP="005474FC">
            <w:pPr>
              <w:pStyle w:val="courseCode"/>
            </w:pPr>
            <w:r>
              <w:fldChar w:fldCharType="begin"/>
            </w:r>
            <w:r>
              <w:instrText xml:space="preserve"> REF _Ref43158700 \h </w:instrText>
            </w:r>
            <w:r>
              <w:fldChar w:fldCharType="separate"/>
            </w:r>
            <w:r w:rsidR="008703FE">
              <w:t>20XTE6</w:t>
            </w:r>
            <w:r>
              <w:fldChar w:fldCharType="end"/>
            </w:r>
          </w:p>
        </w:tc>
        <w:tc>
          <w:tcPr>
            <w:tcW w:w="2638" w:type="pct"/>
            <w:vAlign w:val="center"/>
          </w:tcPr>
          <w:p w14:paraId="29E5A783" w14:textId="77777777" w:rsidR="00FE784E" w:rsidRDefault="00FE784E" w:rsidP="00A50E74">
            <w:pPr>
              <w:pStyle w:val="subjectname"/>
            </w:pPr>
            <w:r>
              <w:fldChar w:fldCharType="begin"/>
            </w:r>
            <w:r>
              <w:instrText xml:space="preserve"> REF _Ref41336106 \h  \* MERGEFORMAT </w:instrText>
            </w:r>
            <w:r>
              <w:fldChar w:fldCharType="separate"/>
            </w:r>
            <w:r w:rsidR="008703FE" w:rsidRPr="00EB110B">
              <w:t>SOCIAL NETWORK ANALYSIS</w:t>
            </w:r>
            <w:r>
              <w:fldChar w:fldCharType="end"/>
            </w:r>
          </w:p>
        </w:tc>
        <w:tc>
          <w:tcPr>
            <w:tcW w:w="694" w:type="pct"/>
            <w:vAlign w:val="center"/>
          </w:tcPr>
          <w:p w14:paraId="6A580FA6"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4F5D42F2" w14:textId="77777777" w:rsidR="00FE784E" w:rsidRDefault="002F762F" w:rsidP="005474FC">
            <w:pPr>
              <w:jc w:val="center"/>
              <w:rPr>
                <w:rFonts w:cs="Arial"/>
                <w:sz w:val="16"/>
                <w:szCs w:val="16"/>
              </w:rPr>
            </w:pPr>
            <w:r>
              <w:rPr>
                <w:rFonts w:cs="Arial"/>
                <w:sz w:val="16"/>
                <w:szCs w:val="16"/>
              </w:rPr>
              <w:t>From V</w:t>
            </w:r>
          </w:p>
        </w:tc>
      </w:tr>
      <w:tr w:rsidR="00FE784E" w:rsidRPr="006C3C30" w14:paraId="6FD4DD10" w14:textId="77777777" w:rsidTr="00A2070A">
        <w:trPr>
          <w:jc w:val="center"/>
        </w:trPr>
        <w:tc>
          <w:tcPr>
            <w:tcW w:w="401" w:type="pct"/>
            <w:vAlign w:val="center"/>
          </w:tcPr>
          <w:p w14:paraId="31F6AE1C"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5F823054" w14:textId="77777777" w:rsidR="00FE784E" w:rsidRPr="00835F66" w:rsidRDefault="00FE784E" w:rsidP="005474FC">
            <w:pPr>
              <w:pStyle w:val="courseCode"/>
            </w:pPr>
            <w:r>
              <w:fldChar w:fldCharType="begin"/>
            </w:r>
            <w:r>
              <w:instrText xml:space="preserve"> REF _Ref41336110 \h </w:instrText>
            </w:r>
            <w:r>
              <w:fldChar w:fldCharType="separate"/>
            </w:r>
            <w:r w:rsidR="008703FE">
              <w:t>20XTE7</w:t>
            </w:r>
            <w:r>
              <w:fldChar w:fldCharType="end"/>
            </w:r>
          </w:p>
        </w:tc>
        <w:tc>
          <w:tcPr>
            <w:tcW w:w="2638" w:type="pct"/>
            <w:vAlign w:val="center"/>
          </w:tcPr>
          <w:p w14:paraId="2084DD49" w14:textId="77777777" w:rsidR="00FE784E" w:rsidRPr="00AF3C32" w:rsidRDefault="00FE784E" w:rsidP="00A50E74">
            <w:pPr>
              <w:pStyle w:val="subjectname"/>
            </w:pPr>
            <w:r>
              <w:fldChar w:fldCharType="begin"/>
            </w:r>
            <w:r>
              <w:instrText xml:space="preserve"> REF _Ref41336113 \h </w:instrText>
            </w:r>
            <w:r>
              <w:fldChar w:fldCharType="separate"/>
            </w:r>
            <w:r w:rsidR="008703FE" w:rsidRPr="00EB110B">
              <w:t>ADVANCED COMPUTER GRAPHICS</w:t>
            </w:r>
            <w:r>
              <w:fldChar w:fldCharType="end"/>
            </w:r>
          </w:p>
        </w:tc>
        <w:tc>
          <w:tcPr>
            <w:tcW w:w="694" w:type="pct"/>
            <w:vAlign w:val="center"/>
          </w:tcPr>
          <w:p w14:paraId="2429FA09"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7969EDCD" w14:textId="77777777" w:rsidR="00FE784E" w:rsidRDefault="004C1ADA" w:rsidP="005474FC">
            <w:pPr>
              <w:jc w:val="center"/>
              <w:rPr>
                <w:rFonts w:cs="Arial"/>
                <w:sz w:val="16"/>
                <w:szCs w:val="16"/>
              </w:rPr>
            </w:pPr>
            <w:r>
              <w:rPr>
                <w:rFonts w:cs="Arial"/>
                <w:sz w:val="16"/>
                <w:szCs w:val="16"/>
              </w:rPr>
              <w:t>From VIII</w:t>
            </w:r>
          </w:p>
        </w:tc>
      </w:tr>
      <w:tr w:rsidR="00FE784E" w:rsidRPr="006C3C30" w14:paraId="303243E5" w14:textId="77777777" w:rsidTr="00A2070A">
        <w:trPr>
          <w:jc w:val="center"/>
        </w:trPr>
        <w:tc>
          <w:tcPr>
            <w:tcW w:w="401" w:type="pct"/>
            <w:vAlign w:val="center"/>
          </w:tcPr>
          <w:p w14:paraId="543197F0"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0D9EA609" w14:textId="77777777" w:rsidR="00FE784E" w:rsidRPr="00835F66" w:rsidRDefault="00FE784E" w:rsidP="005474FC">
            <w:pPr>
              <w:pStyle w:val="courseCode"/>
            </w:pPr>
            <w:r>
              <w:fldChar w:fldCharType="begin"/>
            </w:r>
            <w:r>
              <w:instrText xml:space="preserve"> REF _Ref41336121 \h </w:instrText>
            </w:r>
            <w:r w:rsidR="00A2070A">
              <w:instrText xml:space="preserve"> \* MERGEFORMAT </w:instrText>
            </w:r>
            <w:r>
              <w:fldChar w:fldCharType="separate"/>
            </w:r>
            <w:r w:rsidR="008703FE">
              <w:t>20</w:t>
            </w:r>
            <w:r w:rsidR="008703FE" w:rsidRPr="00CE5D6F">
              <w:t>XTE</w:t>
            </w:r>
            <w:r w:rsidR="008703FE">
              <w:t>8</w:t>
            </w:r>
            <w:r>
              <w:fldChar w:fldCharType="end"/>
            </w:r>
          </w:p>
        </w:tc>
        <w:tc>
          <w:tcPr>
            <w:tcW w:w="2638" w:type="pct"/>
            <w:vAlign w:val="center"/>
          </w:tcPr>
          <w:p w14:paraId="1A546490" w14:textId="77777777" w:rsidR="00FE784E" w:rsidRPr="00AF3C32" w:rsidRDefault="00FE784E" w:rsidP="00A50E74">
            <w:pPr>
              <w:pStyle w:val="subjectname"/>
            </w:pPr>
            <w:r>
              <w:fldChar w:fldCharType="begin"/>
            </w:r>
            <w:r>
              <w:instrText xml:space="preserve"> REF _Ref41336125 \h </w:instrText>
            </w:r>
            <w:r>
              <w:fldChar w:fldCharType="separate"/>
            </w:r>
            <w:r w:rsidR="008703FE" w:rsidRPr="00CE5D6F">
              <w:t>COMPUTER VISION AND IMAGE ANALYSIS</w:t>
            </w:r>
            <w:r>
              <w:fldChar w:fldCharType="end"/>
            </w:r>
          </w:p>
        </w:tc>
        <w:tc>
          <w:tcPr>
            <w:tcW w:w="694" w:type="pct"/>
            <w:vAlign w:val="center"/>
          </w:tcPr>
          <w:p w14:paraId="32A2B21E"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2697FF84" w14:textId="77777777" w:rsidR="00FE784E" w:rsidRDefault="004C1ADA" w:rsidP="005474FC">
            <w:pPr>
              <w:jc w:val="center"/>
              <w:rPr>
                <w:rFonts w:cs="Arial"/>
                <w:sz w:val="16"/>
                <w:szCs w:val="16"/>
              </w:rPr>
            </w:pPr>
            <w:r>
              <w:rPr>
                <w:rFonts w:cs="Arial"/>
                <w:sz w:val="16"/>
                <w:szCs w:val="16"/>
              </w:rPr>
              <w:t>From V</w:t>
            </w:r>
          </w:p>
        </w:tc>
      </w:tr>
      <w:tr w:rsidR="00FE784E" w:rsidRPr="006C3C30" w14:paraId="751EAE37" w14:textId="77777777" w:rsidTr="00A2070A">
        <w:trPr>
          <w:jc w:val="center"/>
        </w:trPr>
        <w:tc>
          <w:tcPr>
            <w:tcW w:w="401" w:type="pct"/>
            <w:vAlign w:val="center"/>
          </w:tcPr>
          <w:p w14:paraId="136372F9"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693E7892" w14:textId="77777777" w:rsidR="00FE784E" w:rsidRPr="00835F66" w:rsidRDefault="00FE784E" w:rsidP="005474FC">
            <w:pPr>
              <w:pStyle w:val="courseCode"/>
            </w:pPr>
            <w:r>
              <w:fldChar w:fldCharType="begin"/>
            </w:r>
            <w:r>
              <w:instrText xml:space="preserve"> REF _Ref41336129 \h </w:instrText>
            </w:r>
            <w:r>
              <w:fldChar w:fldCharType="separate"/>
            </w:r>
            <w:r w:rsidR="008703FE">
              <w:t>20XTE9</w:t>
            </w:r>
            <w:r>
              <w:fldChar w:fldCharType="end"/>
            </w:r>
          </w:p>
        </w:tc>
        <w:tc>
          <w:tcPr>
            <w:tcW w:w="2638" w:type="pct"/>
            <w:vAlign w:val="center"/>
          </w:tcPr>
          <w:p w14:paraId="1CA46922" w14:textId="77777777" w:rsidR="00FE784E" w:rsidRPr="00AF3C32" w:rsidRDefault="00FE784E" w:rsidP="00A50E74">
            <w:pPr>
              <w:pStyle w:val="subjectname"/>
            </w:pPr>
            <w:r>
              <w:fldChar w:fldCharType="begin"/>
            </w:r>
            <w:r>
              <w:instrText xml:space="preserve"> REF _Ref41336134 \h </w:instrText>
            </w:r>
            <w:r>
              <w:fldChar w:fldCharType="separate"/>
            </w:r>
            <w:r w:rsidR="008703FE" w:rsidRPr="00EB110B">
              <w:t>DATA COMPRESSION</w:t>
            </w:r>
            <w:r>
              <w:fldChar w:fldCharType="end"/>
            </w:r>
          </w:p>
        </w:tc>
        <w:tc>
          <w:tcPr>
            <w:tcW w:w="694" w:type="pct"/>
            <w:vAlign w:val="center"/>
          </w:tcPr>
          <w:p w14:paraId="6A620D00"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4E99960F" w14:textId="77777777" w:rsidR="00FE784E" w:rsidRDefault="004C1ADA" w:rsidP="005474FC">
            <w:pPr>
              <w:jc w:val="center"/>
              <w:rPr>
                <w:rFonts w:cs="Arial"/>
                <w:sz w:val="16"/>
                <w:szCs w:val="16"/>
              </w:rPr>
            </w:pPr>
            <w:r>
              <w:rPr>
                <w:rFonts w:cs="Arial"/>
                <w:sz w:val="16"/>
                <w:szCs w:val="16"/>
              </w:rPr>
              <w:t>From V</w:t>
            </w:r>
          </w:p>
        </w:tc>
      </w:tr>
      <w:tr w:rsidR="00FE784E" w:rsidRPr="006C3C30" w14:paraId="2A6E161C" w14:textId="77777777" w:rsidTr="00A2070A">
        <w:trPr>
          <w:jc w:val="center"/>
        </w:trPr>
        <w:tc>
          <w:tcPr>
            <w:tcW w:w="401" w:type="pct"/>
            <w:vAlign w:val="center"/>
          </w:tcPr>
          <w:p w14:paraId="350E5BFB"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02EB8A86" w14:textId="77777777" w:rsidR="00FE784E" w:rsidRPr="00835F66" w:rsidRDefault="00FE784E" w:rsidP="005474FC">
            <w:pPr>
              <w:pStyle w:val="courseCode"/>
            </w:pPr>
            <w:r>
              <w:fldChar w:fldCharType="begin"/>
            </w:r>
            <w:r>
              <w:instrText xml:space="preserve"> REF _Ref41336139 \h </w:instrText>
            </w:r>
            <w:r>
              <w:fldChar w:fldCharType="separate"/>
            </w:r>
            <w:r w:rsidR="008703FE">
              <w:t>20XTEA</w:t>
            </w:r>
            <w:r>
              <w:fldChar w:fldCharType="end"/>
            </w:r>
          </w:p>
        </w:tc>
        <w:tc>
          <w:tcPr>
            <w:tcW w:w="2638" w:type="pct"/>
            <w:vAlign w:val="center"/>
          </w:tcPr>
          <w:p w14:paraId="212DDE18" w14:textId="77777777" w:rsidR="00FE784E" w:rsidRPr="00AF3C32" w:rsidRDefault="00FE784E" w:rsidP="00A50E74">
            <w:pPr>
              <w:pStyle w:val="subjectname"/>
            </w:pPr>
            <w:r>
              <w:fldChar w:fldCharType="begin"/>
            </w:r>
            <w:r>
              <w:instrText xml:space="preserve"> REF _Ref41336143 \h </w:instrText>
            </w:r>
            <w:r>
              <w:fldChar w:fldCharType="separate"/>
            </w:r>
            <w:r w:rsidR="008703FE" w:rsidRPr="00EB110B">
              <w:t>RANDOMIZED ALGORITHMS</w:t>
            </w:r>
            <w:r>
              <w:fldChar w:fldCharType="end"/>
            </w:r>
          </w:p>
        </w:tc>
        <w:tc>
          <w:tcPr>
            <w:tcW w:w="694" w:type="pct"/>
            <w:vAlign w:val="center"/>
          </w:tcPr>
          <w:p w14:paraId="77AE0706"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A506CE2" w14:textId="77777777" w:rsidR="00FE784E" w:rsidRDefault="004C1ADA" w:rsidP="005474FC">
            <w:pPr>
              <w:jc w:val="center"/>
              <w:rPr>
                <w:rFonts w:cs="Arial"/>
                <w:sz w:val="16"/>
                <w:szCs w:val="16"/>
              </w:rPr>
            </w:pPr>
            <w:r>
              <w:rPr>
                <w:rFonts w:cs="Arial"/>
                <w:sz w:val="16"/>
                <w:szCs w:val="16"/>
              </w:rPr>
              <w:t>From VI</w:t>
            </w:r>
          </w:p>
        </w:tc>
      </w:tr>
      <w:tr w:rsidR="00FE784E" w:rsidRPr="006C3C30" w14:paraId="2BEEF137" w14:textId="77777777" w:rsidTr="00A2070A">
        <w:trPr>
          <w:jc w:val="center"/>
        </w:trPr>
        <w:tc>
          <w:tcPr>
            <w:tcW w:w="401" w:type="pct"/>
            <w:vAlign w:val="center"/>
          </w:tcPr>
          <w:p w14:paraId="5C52FB40"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767DA03C" w14:textId="77777777" w:rsidR="00FE784E" w:rsidRPr="00B41BBD" w:rsidRDefault="00FE784E" w:rsidP="005474FC">
            <w:pPr>
              <w:pStyle w:val="courseCode"/>
            </w:pPr>
            <w:r>
              <w:fldChar w:fldCharType="begin"/>
            </w:r>
            <w:r>
              <w:instrText xml:space="preserve"> REF _Ref41336152 \h </w:instrText>
            </w:r>
            <w:r>
              <w:fldChar w:fldCharType="separate"/>
            </w:r>
            <w:r w:rsidR="008703FE">
              <w:t>20XTEB</w:t>
            </w:r>
            <w:r>
              <w:fldChar w:fldCharType="end"/>
            </w:r>
          </w:p>
        </w:tc>
        <w:tc>
          <w:tcPr>
            <w:tcW w:w="2638" w:type="pct"/>
            <w:vAlign w:val="center"/>
          </w:tcPr>
          <w:p w14:paraId="4C7923C5" w14:textId="77777777" w:rsidR="00FE784E" w:rsidRPr="00AF3C32" w:rsidRDefault="00FE784E" w:rsidP="00A50E74">
            <w:pPr>
              <w:pStyle w:val="subjectname"/>
            </w:pPr>
            <w:r>
              <w:fldChar w:fldCharType="begin"/>
            </w:r>
            <w:r>
              <w:instrText xml:space="preserve"> REF _Ref41336155 \h </w:instrText>
            </w:r>
            <w:r>
              <w:fldChar w:fldCharType="separate"/>
            </w:r>
            <w:r w:rsidR="008703FE" w:rsidRPr="00EB110B">
              <w:t>SECURITY IN COMPUTING</w:t>
            </w:r>
            <w:r>
              <w:fldChar w:fldCharType="end"/>
            </w:r>
          </w:p>
        </w:tc>
        <w:tc>
          <w:tcPr>
            <w:tcW w:w="694" w:type="pct"/>
            <w:vAlign w:val="center"/>
          </w:tcPr>
          <w:p w14:paraId="5E5E0DB6"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5940F474" w14:textId="77777777" w:rsidR="00FE784E" w:rsidRDefault="004C1ADA" w:rsidP="005474FC">
            <w:pPr>
              <w:jc w:val="center"/>
              <w:rPr>
                <w:rFonts w:cs="Arial"/>
                <w:sz w:val="16"/>
                <w:szCs w:val="16"/>
              </w:rPr>
            </w:pPr>
            <w:r>
              <w:rPr>
                <w:rFonts w:cs="Arial"/>
                <w:sz w:val="16"/>
                <w:szCs w:val="16"/>
              </w:rPr>
              <w:t>From VI</w:t>
            </w:r>
          </w:p>
        </w:tc>
      </w:tr>
      <w:tr w:rsidR="00FE784E" w:rsidRPr="006C3C30" w14:paraId="022E7B49" w14:textId="77777777" w:rsidTr="00A2070A">
        <w:trPr>
          <w:jc w:val="center"/>
        </w:trPr>
        <w:tc>
          <w:tcPr>
            <w:tcW w:w="401" w:type="pct"/>
            <w:vAlign w:val="center"/>
          </w:tcPr>
          <w:p w14:paraId="08A8941D"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4646DACD" w14:textId="77777777" w:rsidR="00FE784E" w:rsidRPr="00B41BBD" w:rsidRDefault="00FE784E" w:rsidP="005474FC">
            <w:pPr>
              <w:pStyle w:val="courseCode"/>
            </w:pPr>
            <w:r>
              <w:fldChar w:fldCharType="begin"/>
            </w:r>
            <w:r>
              <w:instrText xml:space="preserve"> REF _Ref41336162 \h </w:instrText>
            </w:r>
            <w:r>
              <w:fldChar w:fldCharType="separate"/>
            </w:r>
            <w:r w:rsidR="008703FE">
              <w:t>20XTEC</w:t>
            </w:r>
            <w:r>
              <w:fldChar w:fldCharType="end"/>
            </w:r>
          </w:p>
        </w:tc>
        <w:tc>
          <w:tcPr>
            <w:tcW w:w="2638" w:type="pct"/>
            <w:vAlign w:val="center"/>
          </w:tcPr>
          <w:p w14:paraId="2744C224" w14:textId="77777777" w:rsidR="00FE784E" w:rsidRPr="00AF3C32" w:rsidRDefault="00FE784E" w:rsidP="00A50E74">
            <w:pPr>
              <w:pStyle w:val="subjectname"/>
            </w:pPr>
            <w:r>
              <w:fldChar w:fldCharType="begin"/>
            </w:r>
            <w:r>
              <w:instrText xml:space="preserve"> REF _Ref41336166 \h  \* MERGEFORMAT </w:instrText>
            </w:r>
            <w:r>
              <w:fldChar w:fldCharType="separate"/>
            </w:r>
            <w:r w:rsidR="008703FE" w:rsidRPr="00EB110B">
              <w:t>ADVANCED OPERATING SYSTEMS</w:t>
            </w:r>
            <w:r>
              <w:fldChar w:fldCharType="end"/>
            </w:r>
          </w:p>
        </w:tc>
        <w:tc>
          <w:tcPr>
            <w:tcW w:w="694" w:type="pct"/>
            <w:vAlign w:val="center"/>
          </w:tcPr>
          <w:p w14:paraId="13D8A67D"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7977C0DB" w14:textId="77777777" w:rsidR="00FE784E" w:rsidRDefault="004C1ADA" w:rsidP="005474FC">
            <w:pPr>
              <w:jc w:val="center"/>
              <w:rPr>
                <w:rFonts w:cs="Arial"/>
                <w:sz w:val="16"/>
                <w:szCs w:val="16"/>
              </w:rPr>
            </w:pPr>
            <w:r>
              <w:rPr>
                <w:rFonts w:cs="Arial"/>
                <w:sz w:val="16"/>
                <w:szCs w:val="16"/>
              </w:rPr>
              <w:t>From V</w:t>
            </w:r>
          </w:p>
        </w:tc>
      </w:tr>
      <w:tr w:rsidR="00FE784E" w:rsidRPr="006C3C30" w14:paraId="57B5F71B" w14:textId="77777777" w:rsidTr="00A2070A">
        <w:trPr>
          <w:jc w:val="center"/>
        </w:trPr>
        <w:tc>
          <w:tcPr>
            <w:tcW w:w="401" w:type="pct"/>
            <w:vAlign w:val="center"/>
          </w:tcPr>
          <w:p w14:paraId="4C3C5E62"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42FDBEA7" w14:textId="77777777" w:rsidR="00FE784E" w:rsidRPr="00B41BBD" w:rsidRDefault="00FE784E" w:rsidP="005474FC">
            <w:pPr>
              <w:pStyle w:val="courseCode"/>
            </w:pPr>
            <w:r>
              <w:fldChar w:fldCharType="begin"/>
            </w:r>
            <w:r>
              <w:instrText xml:space="preserve"> REF _Ref41336177 \h </w:instrText>
            </w:r>
            <w:r>
              <w:fldChar w:fldCharType="separate"/>
            </w:r>
            <w:r w:rsidR="008703FE">
              <w:t>20</w:t>
            </w:r>
            <w:r w:rsidR="008703FE" w:rsidRPr="004C74D9">
              <w:t>XTE</w:t>
            </w:r>
            <w:r w:rsidR="008703FE">
              <w:t>D</w:t>
            </w:r>
            <w:r>
              <w:fldChar w:fldCharType="end"/>
            </w:r>
          </w:p>
        </w:tc>
        <w:tc>
          <w:tcPr>
            <w:tcW w:w="2638" w:type="pct"/>
            <w:vAlign w:val="center"/>
          </w:tcPr>
          <w:p w14:paraId="1B87F07A" w14:textId="77777777" w:rsidR="00FE784E" w:rsidRPr="00AF3C32" w:rsidRDefault="00FE784E" w:rsidP="00A50E74">
            <w:pPr>
              <w:pStyle w:val="subjectname"/>
            </w:pPr>
            <w:r>
              <w:fldChar w:fldCharType="begin"/>
            </w:r>
            <w:r>
              <w:instrText xml:space="preserve"> REF _Ref41336181 \h </w:instrText>
            </w:r>
            <w:r>
              <w:fldChar w:fldCharType="separate"/>
            </w:r>
            <w:r w:rsidR="008703FE" w:rsidRPr="004C74D9">
              <w:t>EXACT ALGORITHMS FOR HARD PROBLEMS</w:t>
            </w:r>
            <w:r>
              <w:fldChar w:fldCharType="end"/>
            </w:r>
          </w:p>
        </w:tc>
        <w:tc>
          <w:tcPr>
            <w:tcW w:w="694" w:type="pct"/>
            <w:vAlign w:val="center"/>
          </w:tcPr>
          <w:p w14:paraId="492129B3"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18498668" w14:textId="77777777" w:rsidR="00FE784E" w:rsidRDefault="004C1ADA" w:rsidP="005474FC">
            <w:pPr>
              <w:jc w:val="center"/>
              <w:rPr>
                <w:rFonts w:cs="Arial"/>
                <w:sz w:val="16"/>
                <w:szCs w:val="16"/>
              </w:rPr>
            </w:pPr>
            <w:r>
              <w:rPr>
                <w:rFonts w:cs="Arial"/>
                <w:sz w:val="16"/>
                <w:szCs w:val="16"/>
              </w:rPr>
              <w:t>From VI</w:t>
            </w:r>
          </w:p>
        </w:tc>
      </w:tr>
      <w:tr w:rsidR="00FE784E" w:rsidRPr="006C3C30" w14:paraId="1E31077A" w14:textId="77777777" w:rsidTr="00A2070A">
        <w:trPr>
          <w:jc w:val="center"/>
        </w:trPr>
        <w:tc>
          <w:tcPr>
            <w:tcW w:w="401" w:type="pct"/>
            <w:vAlign w:val="center"/>
          </w:tcPr>
          <w:p w14:paraId="7AD5B0E7"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72F095E9" w14:textId="77777777" w:rsidR="00FE784E" w:rsidRPr="00B41BBD" w:rsidRDefault="00FE784E" w:rsidP="005474FC">
            <w:pPr>
              <w:pStyle w:val="courseCode"/>
            </w:pPr>
            <w:r>
              <w:fldChar w:fldCharType="begin"/>
            </w:r>
            <w:r>
              <w:instrText xml:space="preserve"> REF _Ref41336187 \h </w:instrText>
            </w:r>
            <w:r>
              <w:fldChar w:fldCharType="separate"/>
            </w:r>
            <w:r w:rsidR="008703FE">
              <w:t>20XTEE</w:t>
            </w:r>
            <w:r>
              <w:fldChar w:fldCharType="end"/>
            </w:r>
          </w:p>
        </w:tc>
        <w:tc>
          <w:tcPr>
            <w:tcW w:w="2638" w:type="pct"/>
            <w:vAlign w:val="center"/>
          </w:tcPr>
          <w:p w14:paraId="12B3FF90" w14:textId="77777777" w:rsidR="00FE784E" w:rsidRPr="00AF3C32" w:rsidRDefault="00FE784E" w:rsidP="00A50E74">
            <w:pPr>
              <w:pStyle w:val="subjectname"/>
            </w:pPr>
            <w:r>
              <w:fldChar w:fldCharType="begin"/>
            </w:r>
            <w:r>
              <w:instrText xml:space="preserve"> REF _Ref41336191 \h </w:instrText>
            </w:r>
            <w:r>
              <w:fldChar w:fldCharType="separate"/>
            </w:r>
            <w:r w:rsidR="008703FE" w:rsidRPr="00EB110B">
              <w:t>MOBILE COMPUTING</w:t>
            </w:r>
            <w:r>
              <w:fldChar w:fldCharType="end"/>
            </w:r>
          </w:p>
        </w:tc>
        <w:tc>
          <w:tcPr>
            <w:tcW w:w="694" w:type="pct"/>
            <w:vAlign w:val="center"/>
          </w:tcPr>
          <w:p w14:paraId="1E5FEACA"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0BF190E" w14:textId="77777777" w:rsidR="00FE784E" w:rsidRDefault="004C1ADA" w:rsidP="005474FC">
            <w:pPr>
              <w:jc w:val="center"/>
              <w:rPr>
                <w:rFonts w:cs="Arial"/>
                <w:sz w:val="16"/>
                <w:szCs w:val="16"/>
              </w:rPr>
            </w:pPr>
            <w:r>
              <w:rPr>
                <w:rFonts w:cs="Arial"/>
                <w:sz w:val="16"/>
                <w:szCs w:val="16"/>
              </w:rPr>
              <w:t>From VI</w:t>
            </w:r>
          </w:p>
        </w:tc>
      </w:tr>
      <w:tr w:rsidR="00FE784E" w:rsidRPr="006C3C30" w14:paraId="0CB1DD78" w14:textId="77777777" w:rsidTr="00A2070A">
        <w:trPr>
          <w:jc w:val="center"/>
        </w:trPr>
        <w:tc>
          <w:tcPr>
            <w:tcW w:w="401" w:type="pct"/>
            <w:vAlign w:val="center"/>
          </w:tcPr>
          <w:p w14:paraId="59F8A18B"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325A439D" w14:textId="77777777" w:rsidR="00FE784E" w:rsidRPr="00835F66" w:rsidRDefault="00FE784E" w:rsidP="005474FC">
            <w:pPr>
              <w:pStyle w:val="courseCode"/>
            </w:pPr>
            <w:r>
              <w:fldChar w:fldCharType="begin"/>
            </w:r>
            <w:r>
              <w:instrText xml:space="preserve"> REF _Ref41336198 \h </w:instrText>
            </w:r>
            <w:r>
              <w:fldChar w:fldCharType="separate"/>
            </w:r>
            <w:r w:rsidR="008703FE">
              <w:t>20XTEF</w:t>
            </w:r>
            <w:r>
              <w:fldChar w:fldCharType="end"/>
            </w:r>
          </w:p>
        </w:tc>
        <w:tc>
          <w:tcPr>
            <w:tcW w:w="2638" w:type="pct"/>
            <w:vAlign w:val="center"/>
          </w:tcPr>
          <w:p w14:paraId="4BE0AA03" w14:textId="77777777" w:rsidR="00FE784E" w:rsidRPr="00AF3C32" w:rsidRDefault="00FE784E" w:rsidP="00A50E74">
            <w:pPr>
              <w:pStyle w:val="subjectname"/>
            </w:pPr>
            <w:r>
              <w:fldChar w:fldCharType="begin"/>
            </w:r>
            <w:r>
              <w:instrText xml:space="preserve"> REF _Ref41336202 \h </w:instrText>
            </w:r>
            <w:r>
              <w:fldChar w:fldCharType="separate"/>
            </w:r>
            <w:r w:rsidR="008703FE" w:rsidRPr="00EB110B">
              <w:t>BIG DATA AND MODERN DATABASE SYSTEMS</w:t>
            </w:r>
            <w:r>
              <w:fldChar w:fldCharType="end"/>
            </w:r>
          </w:p>
        </w:tc>
        <w:tc>
          <w:tcPr>
            <w:tcW w:w="694" w:type="pct"/>
            <w:vAlign w:val="center"/>
          </w:tcPr>
          <w:p w14:paraId="04E715FA"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3042C5FA" w14:textId="77777777" w:rsidR="00FE784E" w:rsidRDefault="004C1ADA" w:rsidP="005474FC">
            <w:pPr>
              <w:jc w:val="center"/>
              <w:rPr>
                <w:rFonts w:cs="Arial"/>
                <w:sz w:val="16"/>
                <w:szCs w:val="16"/>
              </w:rPr>
            </w:pPr>
            <w:r>
              <w:rPr>
                <w:rFonts w:cs="Arial"/>
                <w:sz w:val="16"/>
                <w:szCs w:val="16"/>
              </w:rPr>
              <w:t>From V</w:t>
            </w:r>
          </w:p>
        </w:tc>
      </w:tr>
      <w:tr w:rsidR="00FE784E" w:rsidRPr="006C3C30" w14:paraId="6CCE593F" w14:textId="77777777" w:rsidTr="00A2070A">
        <w:trPr>
          <w:jc w:val="center"/>
        </w:trPr>
        <w:tc>
          <w:tcPr>
            <w:tcW w:w="401" w:type="pct"/>
            <w:vAlign w:val="center"/>
          </w:tcPr>
          <w:p w14:paraId="1E89E950"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2BC855B1" w14:textId="77777777" w:rsidR="00FE784E" w:rsidRPr="00835F66" w:rsidRDefault="00FE784E" w:rsidP="005474FC">
            <w:pPr>
              <w:pStyle w:val="courseCode"/>
            </w:pPr>
            <w:r>
              <w:fldChar w:fldCharType="begin"/>
            </w:r>
            <w:r>
              <w:instrText xml:space="preserve"> REF _Ref41336206 \h </w:instrText>
            </w:r>
            <w:r>
              <w:fldChar w:fldCharType="separate"/>
            </w:r>
            <w:r w:rsidR="008703FE">
              <w:t>20XT</w:t>
            </w:r>
            <w:r w:rsidR="008703FE" w:rsidRPr="00EB110B">
              <w:t>EG</w:t>
            </w:r>
            <w:r>
              <w:fldChar w:fldCharType="end"/>
            </w:r>
          </w:p>
        </w:tc>
        <w:tc>
          <w:tcPr>
            <w:tcW w:w="2638" w:type="pct"/>
            <w:vAlign w:val="center"/>
          </w:tcPr>
          <w:p w14:paraId="3F8C208C" w14:textId="77777777" w:rsidR="00FE784E" w:rsidRPr="00AF3C32" w:rsidRDefault="00FE784E" w:rsidP="00A50E74">
            <w:pPr>
              <w:pStyle w:val="subjectname"/>
            </w:pPr>
            <w:r>
              <w:fldChar w:fldCharType="begin"/>
            </w:r>
            <w:r>
              <w:instrText xml:space="preserve"> REF _Ref41336210 \h </w:instrText>
            </w:r>
            <w:r>
              <w:fldChar w:fldCharType="separate"/>
            </w:r>
            <w:r w:rsidR="008703FE" w:rsidRPr="00EB110B">
              <w:t>NETWORK SCIENCE</w:t>
            </w:r>
            <w:r>
              <w:fldChar w:fldCharType="end"/>
            </w:r>
          </w:p>
        </w:tc>
        <w:tc>
          <w:tcPr>
            <w:tcW w:w="694" w:type="pct"/>
            <w:vAlign w:val="center"/>
          </w:tcPr>
          <w:p w14:paraId="7DC96C01"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334157B4" w14:textId="77777777" w:rsidR="00FE784E" w:rsidRDefault="004C1ADA" w:rsidP="005474FC">
            <w:pPr>
              <w:jc w:val="center"/>
              <w:rPr>
                <w:rFonts w:cs="Arial"/>
                <w:sz w:val="16"/>
                <w:szCs w:val="16"/>
              </w:rPr>
            </w:pPr>
            <w:r>
              <w:rPr>
                <w:rFonts w:cs="Arial"/>
                <w:sz w:val="16"/>
                <w:szCs w:val="16"/>
              </w:rPr>
              <w:t>From V</w:t>
            </w:r>
          </w:p>
        </w:tc>
      </w:tr>
      <w:tr w:rsidR="00FE784E" w:rsidRPr="006C3C30" w14:paraId="194F1348" w14:textId="77777777" w:rsidTr="00A2070A">
        <w:trPr>
          <w:jc w:val="center"/>
        </w:trPr>
        <w:tc>
          <w:tcPr>
            <w:tcW w:w="401" w:type="pct"/>
            <w:vAlign w:val="center"/>
          </w:tcPr>
          <w:p w14:paraId="4342C351"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734BD6F6" w14:textId="77777777" w:rsidR="00FE784E" w:rsidRPr="00835F66" w:rsidRDefault="00FE784E" w:rsidP="005474FC">
            <w:pPr>
              <w:pStyle w:val="courseCode"/>
            </w:pPr>
            <w:r>
              <w:fldChar w:fldCharType="begin"/>
            </w:r>
            <w:r>
              <w:instrText xml:space="preserve"> REF _Ref41336216 \h </w:instrText>
            </w:r>
            <w:r>
              <w:fldChar w:fldCharType="separate"/>
            </w:r>
            <w:r w:rsidR="008703FE">
              <w:t>20XT</w:t>
            </w:r>
            <w:r w:rsidR="008703FE" w:rsidRPr="00EB110B">
              <w:t>EH</w:t>
            </w:r>
            <w:r>
              <w:fldChar w:fldCharType="end"/>
            </w:r>
          </w:p>
        </w:tc>
        <w:tc>
          <w:tcPr>
            <w:tcW w:w="2638" w:type="pct"/>
            <w:vAlign w:val="center"/>
          </w:tcPr>
          <w:p w14:paraId="3F8281B8" w14:textId="77777777" w:rsidR="00FE784E" w:rsidRPr="00AF3C32" w:rsidRDefault="00FE784E" w:rsidP="00A50E74">
            <w:pPr>
              <w:pStyle w:val="subjectname"/>
            </w:pPr>
            <w:r>
              <w:fldChar w:fldCharType="begin"/>
            </w:r>
            <w:r>
              <w:instrText xml:space="preserve"> REF _Ref41336221 \h </w:instrText>
            </w:r>
            <w:r>
              <w:fldChar w:fldCharType="separate"/>
            </w:r>
            <w:r w:rsidR="008703FE" w:rsidRPr="00EB110B">
              <w:t>SECURITY MODELLING AND ANALYSIS</w:t>
            </w:r>
            <w:r>
              <w:fldChar w:fldCharType="end"/>
            </w:r>
          </w:p>
        </w:tc>
        <w:tc>
          <w:tcPr>
            <w:tcW w:w="694" w:type="pct"/>
            <w:vAlign w:val="center"/>
          </w:tcPr>
          <w:p w14:paraId="0CB74E7B"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F4A87F7" w14:textId="77777777" w:rsidR="00FE784E" w:rsidRDefault="004C1ADA" w:rsidP="005474FC">
            <w:pPr>
              <w:jc w:val="center"/>
              <w:rPr>
                <w:rFonts w:cs="Arial"/>
                <w:sz w:val="16"/>
                <w:szCs w:val="16"/>
              </w:rPr>
            </w:pPr>
            <w:r>
              <w:rPr>
                <w:rFonts w:cs="Arial"/>
                <w:sz w:val="16"/>
                <w:szCs w:val="16"/>
              </w:rPr>
              <w:t>From VI</w:t>
            </w:r>
          </w:p>
        </w:tc>
      </w:tr>
      <w:tr w:rsidR="00FE784E" w:rsidRPr="006C3C30" w14:paraId="41F27973" w14:textId="77777777" w:rsidTr="00A2070A">
        <w:trPr>
          <w:jc w:val="center"/>
        </w:trPr>
        <w:tc>
          <w:tcPr>
            <w:tcW w:w="401" w:type="pct"/>
            <w:vAlign w:val="center"/>
          </w:tcPr>
          <w:p w14:paraId="09A37113"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5E35970E" w14:textId="77777777" w:rsidR="00FE784E" w:rsidRPr="00835F66" w:rsidRDefault="00FE784E" w:rsidP="005474FC">
            <w:pPr>
              <w:pStyle w:val="courseCode"/>
            </w:pPr>
            <w:r>
              <w:fldChar w:fldCharType="begin"/>
            </w:r>
            <w:r>
              <w:instrText xml:space="preserve"> REF _Ref41336225 \h </w:instrText>
            </w:r>
            <w:r>
              <w:fldChar w:fldCharType="separate"/>
            </w:r>
            <w:r w:rsidR="008703FE">
              <w:t>20XT</w:t>
            </w:r>
            <w:r w:rsidR="008703FE" w:rsidRPr="00EB110B">
              <w:t>EI</w:t>
            </w:r>
            <w:r>
              <w:fldChar w:fldCharType="end"/>
            </w:r>
          </w:p>
        </w:tc>
        <w:tc>
          <w:tcPr>
            <w:tcW w:w="2638" w:type="pct"/>
            <w:vAlign w:val="center"/>
          </w:tcPr>
          <w:p w14:paraId="48F0D3EB" w14:textId="77777777" w:rsidR="00FE784E" w:rsidRPr="00AF3C32" w:rsidRDefault="00FE784E" w:rsidP="00A50E74">
            <w:pPr>
              <w:pStyle w:val="subjectname"/>
            </w:pPr>
            <w:r>
              <w:fldChar w:fldCharType="begin"/>
            </w:r>
            <w:r>
              <w:instrText xml:space="preserve"> REF _Ref41336230 \h </w:instrText>
            </w:r>
            <w:r>
              <w:fldChar w:fldCharType="separate"/>
            </w:r>
            <w:r w:rsidR="008703FE" w:rsidRPr="00EB110B">
              <w:t>INTERNET OF THINGS</w:t>
            </w:r>
            <w:r>
              <w:fldChar w:fldCharType="end"/>
            </w:r>
          </w:p>
        </w:tc>
        <w:tc>
          <w:tcPr>
            <w:tcW w:w="694" w:type="pct"/>
            <w:vAlign w:val="center"/>
          </w:tcPr>
          <w:p w14:paraId="59FEC46C"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1DC24C36" w14:textId="77777777" w:rsidR="00FE784E" w:rsidRDefault="004C1ADA" w:rsidP="005474FC">
            <w:pPr>
              <w:jc w:val="center"/>
              <w:rPr>
                <w:rFonts w:cs="Arial"/>
                <w:sz w:val="16"/>
                <w:szCs w:val="16"/>
              </w:rPr>
            </w:pPr>
            <w:r>
              <w:rPr>
                <w:rFonts w:cs="Arial"/>
                <w:sz w:val="16"/>
                <w:szCs w:val="16"/>
              </w:rPr>
              <w:t>From V</w:t>
            </w:r>
          </w:p>
        </w:tc>
      </w:tr>
      <w:tr w:rsidR="00FE784E" w:rsidRPr="006C3C30" w14:paraId="78DCE952" w14:textId="77777777" w:rsidTr="00A2070A">
        <w:trPr>
          <w:jc w:val="center"/>
        </w:trPr>
        <w:tc>
          <w:tcPr>
            <w:tcW w:w="401" w:type="pct"/>
            <w:vAlign w:val="center"/>
          </w:tcPr>
          <w:p w14:paraId="0E2A15B6"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7F8F8DED" w14:textId="77777777" w:rsidR="00FE784E" w:rsidRPr="00835F66" w:rsidRDefault="00FE784E" w:rsidP="005474FC">
            <w:pPr>
              <w:pStyle w:val="courseCode"/>
            </w:pPr>
            <w:r>
              <w:fldChar w:fldCharType="begin"/>
            </w:r>
            <w:r>
              <w:instrText xml:space="preserve"> REF _Ref41336235 \h </w:instrText>
            </w:r>
            <w:r>
              <w:fldChar w:fldCharType="separate"/>
            </w:r>
            <w:r w:rsidR="008703FE">
              <w:t>20XT</w:t>
            </w:r>
            <w:r w:rsidR="008703FE" w:rsidRPr="00EB110B">
              <w:t>EJ</w:t>
            </w:r>
            <w:r>
              <w:fldChar w:fldCharType="end"/>
            </w:r>
          </w:p>
        </w:tc>
        <w:tc>
          <w:tcPr>
            <w:tcW w:w="2638" w:type="pct"/>
            <w:vAlign w:val="center"/>
          </w:tcPr>
          <w:p w14:paraId="4144C0BF" w14:textId="77777777" w:rsidR="00FE784E" w:rsidRPr="00AF3C32" w:rsidRDefault="00FE784E" w:rsidP="00A50E74">
            <w:pPr>
              <w:pStyle w:val="subjectname"/>
            </w:pPr>
            <w:r>
              <w:fldChar w:fldCharType="begin"/>
            </w:r>
            <w:r>
              <w:instrText xml:space="preserve"> REF _Ref41336240 \h </w:instrText>
            </w:r>
            <w:r>
              <w:fldChar w:fldCharType="separate"/>
            </w:r>
            <w:r w:rsidR="008703FE" w:rsidRPr="00EB110B">
              <w:t>EPIDEMIC MODELS</w:t>
            </w:r>
            <w:r>
              <w:fldChar w:fldCharType="end"/>
            </w:r>
          </w:p>
        </w:tc>
        <w:tc>
          <w:tcPr>
            <w:tcW w:w="694" w:type="pct"/>
            <w:vAlign w:val="center"/>
          </w:tcPr>
          <w:p w14:paraId="05A33EC6"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62ABEE2C" w14:textId="77777777" w:rsidR="00FE784E" w:rsidRDefault="004C1ADA" w:rsidP="005474FC">
            <w:pPr>
              <w:jc w:val="center"/>
              <w:rPr>
                <w:rFonts w:cs="Arial"/>
                <w:sz w:val="16"/>
                <w:szCs w:val="16"/>
              </w:rPr>
            </w:pPr>
            <w:r>
              <w:rPr>
                <w:rFonts w:cs="Arial"/>
                <w:sz w:val="16"/>
                <w:szCs w:val="16"/>
              </w:rPr>
              <w:t>From V</w:t>
            </w:r>
          </w:p>
        </w:tc>
      </w:tr>
      <w:tr w:rsidR="00FE784E" w:rsidRPr="006C3C30" w14:paraId="3540D925" w14:textId="77777777" w:rsidTr="00A2070A">
        <w:trPr>
          <w:jc w:val="center"/>
        </w:trPr>
        <w:tc>
          <w:tcPr>
            <w:tcW w:w="401" w:type="pct"/>
            <w:vAlign w:val="center"/>
          </w:tcPr>
          <w:p w14:paraId="4DEFD8BD"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055A9E82" w14:textId="77777777" w:rsidR="00FE784E" w:rsidRPr="00835F66" w:rsidRDefault="00FE784E" w:rsidP="005474FC">
            <w:pPr>
              <w:pStyle w:val="courseCode"/>
            </w:pPr>
            <w:r>
              <w:fldChar w:fldCharType="begin"/>
            </w:r>
            <w:r>
              <w:instrText xml:space="preserve"> REF _Ref41336250 \h </w:instrText>
            </w:r>
            <w:r>
              <w:fldChar w:fldCharType="separate"/>
            </w:r>
            <w:r w:rsidR="008703FE">
              <w:t>20XT</w:t>
            </w:r>
            <w:r w:rsidR="008703FE" w:rsidRPr="00EB110B">
              <w:t>EK</w:t>
            </w:r>
            <w:r>
              <w:fldChar w:fldCharType="end"/>
            </w:r>
          </w:p>
        </w:tc>
        <w:tc>
          <w:tcPr>
            <w:tcW w:w="2638" w:type="pct"/>
            <w:vAlign w:val="center"/>
          </w:tcPr>
          <w:p w14:paraId="007F9E86" w14:textId="77777777" w:rsidR="00FE784E" w:rsidRPr="00AF3C32" w:rsidRDefault="00FE784E" w:rsidP="00A50E74">
            <w:pPr>
              <w:pStyle w:val="subjectname"/>
            </w:pPr>
            <w:r>
              <w:fldChar w:fldCharType="begin"/>
            </w:r>
            <w:r>
              <w:instrText xml:space="preserve"> REF _Ref41336254 \h </w:instrText>
            </w:r>
            <w:r>
              <w:fldChar w:fldCharType="separate"/>
            </w:r>
            <w:r w:rsidR="008703FE" w:rsidRPr="00EB110B">
              <w:t>STATISTICAL LEARNING</w:t>
            </w:r>
            <w:r>
              <w:fldChar w:fldCharType="end"/>
            </w:r>
          </w:p>
        </w:tc>
        <w:tc>
          <w:tcPr>
            <w:tcW w:w="694" w:type="pct"/>
            <w:vAlign w:val="center"/>
          </w:tcPr>
          <w:p w14:paraId="3AF11E1F"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4F1D61E1" w14:textId="77777777" w:rsidR="00FE784E" w:rsidRDefault="004C1ADA" w:rsidP="005474FC">
            <w:pPr>
              <w:jc w:val="center"/>
              <w:rPr>
                <w:rFonts w:cs="Arial"/>
                <w:sz w:val="16"/>
                <w:szCs w:val="16"/>
              </w:rPr>
            </w:pPr>
            <w:r>
              <w:rPr>
                <w:rFonts w:cs="Arial"/>
                <w:sz w:val="16"/>
                <w:szCs w:val="16"/>
              </w:rPr>
              <w:t>From VI</w:t>
            </w:r>
          </w:p>
        </w:tc>
      </w:tr>
      <w:tr w:rsidR="00FE784E" w:rsidRPr="006C3C30" w14:paraId="14514A7B" w14:textId="77777777" w:rsidTr="00A2070A">
        <w:trPr>
          <w:jc w:val="center"/>
        </w:trPr>
        <w:tc>
          <w:tcPr>
            <w:tcW w:w="401" w:type="pct"/>
            <w:vAlign w:val="center"/>
          </w:tcPr>
          <w:p w14:paraId="13D72335"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3F6E55A9" w14:textId="77777777" w:rsidR="00FE784E" w:rsidRDefault="00FE784E" w:rsidP="005474FC">
            <w:pPr>
              <w:pStyle w:val="courseCode"/>
            </w:pPr>
            <w:r>
              <w:fldChar w:fldCharType="begin"/>
            </w:r>
            <w:r>
              <w:instrText xml:space="preserve"> REF _Ref41336259 \h </w:instrText>
            </w:r>
            <w:r>
              <w:fldChar w:fldCharType="separate"/>
            </w:r>
            <w:r w:rsidR="008703FE" w:rsidRPr="00CA25AB">
              <w:t>20XTEL</w:t>
            </w:r>
            <w:r>
              <w:fldChar w:fldCharType="end"/>
            </w:r>
          </w:p>
        </w:tc>
        <w:tc>
          <w:tcPr>
            <w:tcW w:w="2638" w:type="pct"/>
            <w:vAlign w:val="center"/>
          </w:tcPr>
          <w:p w14:paraId="06D91116" w14:textId="77777777" w:rsidR="00FE784E" w:rsidRPr="00AF3C32" w:rsidRDefault="00FE784E" w:rsidP="00A50E74">
            <w:pPr>
              <w:pStyle w:val="subjectname"/>
            </w:pPr>
            <w:r>
              <w:fldChar w:fldCharType="begin"/>
            </w:r>
            <w:r>
              <w:instrText xml:space="preserve"> REF _Ref41336263 \h </w:instrText>
            </w:r>
            <w:r>
              <w:fldChar w:fldCharType="separate"/>
            </w:r>
            <w:r w:rsidR="008703FE" w:rsidRPr="00CA25AB">
              <w:t>LARGE SCALE MACHINE LEARNING</w:t>
            </w:r>
            <w:r>
              <w:fldChar w:fldCharType="end"/>
            </w:r>
          </w:p>
        </w:tc>
        <w:tc>
          <w:tcPr>
            <w:tcW w:w="694" w:type="pct"/>
            <w:vAlign w:val="center"/>
          </w:tcPr>
          <w:p w14:paraId="5071208E"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1EFABDD5" w14:textId="77777777" w:rsidR="00FE784E" w:rsidRDefault="004C1ADA" w:rsidP="005474FC">
            <w:pPr>
              <w:jc w:val="center"/>
              <w:rPr>
                <w:rFonts w:cs="Arial"/>
                <w:sz w:val="16"/>
                <w:szCs w:val="16"/>
              </w:rPr>
            </w:pPr>
            <w:r>
              <w:rPr>
                <w:rFonts w:cs="Arial"/>
                <w:sz w:val="16"/>
                <w:szCs w:val="16"/>
              </w:rPr>
              <w:t>From VI</w:t>
            </w:r>
          </w:p>
        </w:tc>
      </w:tr>
      <w:tr w:rsidR="00FE784E" w:rsidRPr="006C3C30" w14:paraId="5EC24209" w14:textId="77777777" w:rsidTr="00A2070A">
        <w:trPr>
          <w:jc w:val="center"/>
        </w:trPr>
        <w:tc>
          <w:tcPr>
            <w:tcW w:w="401" w:type="pct"/>
            <w:vAlign w:val="center"/>
          </w:tcPr>
          <w:p w14:paraId="0DA309B5" w14:textId="77777777"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14:paraId="42B820FF" w14:textId="77777777" w:rsidR="00FE784E" w:rsidRDefault="00FE784E" w:rsidP="005474FC">
            <w:pPr>
              <w:pStyle w:val="courseCode"/>
            </w:pPr>
            <w:r>
              <w:fldChar w:fldCharType="begin"/>
            </w:r>
            <w:r>
              <w:instrText xml:space="preserve"> REF _Ref41336269 \h </w:instrText>
            </w:r>
            <w:r>
              <w:fldChar w:fldCharType="separate"/>
            </w:r>
            <w:r w:rsidR="008703FE">
              <w:rPr>
                <w:iCs/>
              </w:rPr>
              <w:t>20XTEM</w:t>
            </w:r>
            <w:r>
              <w:fldChar w:fldCharType="end"/>
            </w:r>
          </w:p>
        </w:tc>
        <w:tc>
          <w:tcPr>
            <w:tcW w:w="2638" w:type="pct"/>
            <w:vAlign w:val="center"/>
          </w:tcPr>
          <w:p w14:paraId="2CD6B1FA" w14:textId="77777777" w:rsidR="00FE784E" w:rsidRPr="00AF3C32" w:rsidRDefault="00FE784E" w:rsidP="00A50E74">
            <w:pPr>
              <w:pStyle w:val="subjectname"/>
            </w:pPr>
            <w:r>
              <w:fldChar w:fldCharType="begin"/>
            </w:r>
            <w:r>
              <w:instrText xml:space="preserve"> REF _Ref41336274 \h </w:instrText>
            </w:r>
            <w:r>
              <w:fldChar w:fldCharType="separate"/>
            </w:r>
            <w:r w:rsidR="008703FE" w:rsidRPr="00EB110B">
              <w:rPr>
                <w:lang w:val="it-IT"/>
              </w:rPr>
              <w:t>COMPUTATIONAL GEOMETRY</w:t>
            </w:r>
            <w:r>
              <w:fldChar w:fldCharType="end"/>
            </w:r>
          </w:p>
        </w:tc>
        <w:tc>
          <w:tcPr>
            <w:tcW w:w="694" w:type="pct"/>
            <w:vAlign w:val="center"/>
          </w:tcPr>
          <w:p w14:paraId="43768768" w14:textId="77777777" w:rsidR="00FE784E" w:rsidRPr="006C3C30" w:rsidRDefault="00FE784E" w:rsidP="005474FC">
            <w:pPr>
              <w:jc w:val="center"/>
              <w:rPr>
                <w:rFonts w:cs="Arial"/>
                <w:sz w:val="16"/>
                <w:szCs w:val="16"/>
              </w:rPr>
            </w:pPr>
            <w:r>
              <w:rPr>
                <w:rFonts w:cs="Arial"/>
                <w:sz w:val="16"/>
                <w:szCs w:val="16"/>
              </w:rPr>
              <w:t>3:2:0:2</w:t>
            </w:r>
          </w:p>
        </w:tc>
        <w:tc>
          <w:tcPr>
            <w:tcW w:w="732" w:type="pct"/>
          </w:tcPr>
          <w:p w14:paraId="3535747A" w14:textId="77777777" w:rsidR="00FE784E" w:rsidRDefault="004C1ADA" w:rsidP="005474FC">
            <w:pPr>
              <w:jc w:val="center"/>
              <w:rPr>
                <w:rFonts w:cs="Arial"/>
                <w:sz w:val="16"/>
                <w:szCs w:val="16"/>
              </w:rPr>
            </w:pPr>
            <w:r>
              <w:rPr>
                <w:rFonts w:cs="Arial"/>
                <w:sz w:val="16"/>
                <w:szCs w:val="16"/>
              </w:rPr>
              <w:t>From V</w:t>
            </w:r>
          </w:p>
        </w:tc>
      </w:tr>
    </w:tbl>
    <w:p w14:paraId="5D6C4BAE" w14:textId="77777777" w:rsidR="00074C6E" w:rsidRDefault="00074C6E">
      <w:pPr>
        <w:rPr>
          <w:rFonts w:cs="Arial"/>
          <w:b/>
          <w:sz w:val="16"/>
          <w:szCs w:val="16"/>
        </w:rPr>
      </w:pPr>
    </w:p>
    <w:p w14:paraId="1EA02815" w14:textId="77777777" w:rsidR="00731D9C" w:rsidRDefault="00731D9C">
      <w:pPr>
        <w:rPr>
          <w:rFonts w:cs="Arial"/>
          <w:b/>
          <w:sz w:val="16"/>
          <w:szCs w:val="16"/>
        </w:rPr>
      </w:pPr>
    </w:p>
    <w:tbl>
      <w:tblPr>
        <w:tblW w:w="4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968"/>
        <w:gridCol w:w="4783"/>
        <w:gridCol w:w="1258"/>
        <w:gridCol w:w="1327"/>
      </w:tblGrid>
      <w:tr w:rsidR="00172FC2" w:rsidRPr="006C3C30" w14:paraId="6C3BCFE0" w14:textId="77777777" w:rsidTr="00F6661A">
        <w:trPr>
          <w:jc w:val="center"/>
        </w:trPr>
        <w:tc>
          <w:tcPr>
            <w:tcW w:w="5000" w:type="pct"/>
            <w:gridSpan w:val="5"/>
            <w:shd w:val="clear" w:color="auto" w:fill="92D050"/>
            <w:vAlign w:val="center"/>
          </w:tcPr>
          <w:p w14:paraId="012E6741" w14:textId="77777777" w:rsidR="00172FC2" w:rsidRPr="006C3C30" w:rsidRDefault="00C344C6" w:rsidP="0051174A">
            <w:pPr>
              <w:pStyle w:val="tableinnnerheading"/>
            </w:pPr>
            <w:r>
              <w:t>OPEN</w:t>
            </w:r>
            <w:r w:rsidR="00172FC2" w:rsidRPr="006C3C30">
              <w:t xml:space="preserve"> </w:t>
            </w:r>
            <w:r w:rsidR="00172FC2">
              <w:t>ELECTIVES</w:t>
            </w:r>
            <w:r w:rsidR="00172FC2" w:rsidRPr="006C3C30">
              <w:t xml:space="preserve"> (</w:t>
            </w:r>
            <w:r>
              <w:t>OE</w:t>
            </w:r>
            <w:r w:rsidR="00172FC2" w:rsidRPr="006C3C30">
              <w:t>)</w:t>
            </w:r>
          </w:p>
        </w:tc>
      </w:tr>
      <w:tr w:rsidR="00172FC2" w:rsidRPr="006C3C30" w14:paraId="319D4383" w14:textId="77777777" w:rsidTr="00172FC2">
        <w:trPr>
          <w:jc w:val="center"/>
        </w:trPr>
        <w:tc>
          <w:tcPr>
            <w:tcW w:w="403" w:type="pct"/>
            <w:vAlign w:val="center"/>
          </w:tcPr>
          <w:p w14:paraId="4DA2A51C" w14:textId="77777777" w:rsidR="00172FC2" w:rsidRPr="006C3C30" w:rsidRDefault="00172FC2" w:rsidP="00F6661A">
            <w:pPr>
              <w:spacing w:before="120" w:after="120"/>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534" w:type="pct"/>
            <w:vAlign w:val="center"/>
          </w:tcPr>
          <w:p w14:paraId="73A4F55E" w14:textId="77777777" w:rsidR="00172FC2" w:rsidRPr="006C3C30" w:rsidRDefault="00172FC2" w:rsidP="00F6661A">
            <w:pPr>
              <w:spacing w:before="120" w:after="120"/>
              <w:jc w:val="center"/>
              <w:rPr>
                <w:rFonts w:cs="Arial"/>
                <w:b/>
                <w:szCs w:val="16"/>
              </w:rPr>
            </w:pPr>
            <w:r w:rsidRPr="006C3C30">
              <w:rPr>
                <w:rFonts w:cs="Arial"/>
                <w:b/>
                <w:szCs w:val="16"/>
              </w:rPr>
              <w:t>Course Code</w:t>
            </w:r>
          </w:p>
        </w:tc>
        <w:tc>
          <w:tcPr>
            <w:tcW w:w="2638" w:type="pct"/>
            <w:vAlign w:val="center"/>
          </w:tcPr>
          <w:p w14:paraId="1A65FAF5" w14:textId="77777777" w:rsidR="00172FC2" w:rsidRPr="006C3C30" w:rsidRDefault="00172FC2" w:rsidP="00F6661A">
            <w:pPr>
              <w:spacing w:before="120" w:after="120"/>
              <w:jc w:val="center"/>
              <w:rPr>
                <w:rFonts w:cs="Arial"/>
                <w:b/>
                <w:szCs w:val="16"/>
              </w:rPr>
            </w:pPr>
            <w:r w:rsidRPr="006C3C30">
              <w:rPr>
                <w:rFonts w:cs="Arial"/>
                <w:b/>
                <w:szCs w:val="16"/>
              </w:rPr>
              <w:t>Course Title</w:t>
            </w:r>
          </w:p>
        </w:tc>
        <w:tc>
          <w:tcPr>
            <w:tcW w:w="694" w:type="pct"/>
            <w:vAlign w:val="center"/>
          </w:tcPr>
          <w:p w14:paraId="55593A61" w14:textId="77777777" w:rsidR="00172FC2" w:rsidRPr="006C3C30" w:rsidRDefault="00172FC2" w:rsidP="00F6661A">
            <w:pPr>
              <w:spacing w:before="120" w:after="120"/>
              <w:jc w:val="center"/>
              <w:rPr>
                <w:rFonts w:cs="Arial"/>
                <w:b/>
                <w:szCs w:val="16"/>
              </w:rPr>
            </w:pPr>
            <w:r w:rsidRPr="006C3C30">
              <w:rPr>
                <w:rFonts w:cs="Arial"/>
                <w:b/>
                <w:szCs w:val="16"/>
              </w:rPr>
              <w:t>L:T:P:C</w:t>
            </w:r>
          </w:p>
        </w:tc>
        <w:tc>
          <w:tcPr>
            <w:tcW w:w="732" w:type="pct"/>
            <w:vAlign w:val="center"/>
          </w:tcPr>
          <w:p w14:paraId="5B218FFA" w14:textId="77777777" w:rsidR="00172FC2" w:rsidRPr="006C3C30" w:rsidRDefault="00172FC2" w:rsidP="00F6661A">
            <w:pPr>
              <w:spacing w:before="120" w:after="120"/>
              <w:jc w:val="center"/>
              <w:rPr>
                <w:rFonts w:cs="Arial"/>
                <w:b/>
                <w:szCs w:val="16"/>
              </w:rPr>
            </w:pPr>
            <w:r>
              <w:rPr>
                <w:rFonts w:cs="Arial"/>
                <w:b/>
                <w:szCs w:val="16"/>
              </w:rPr>
              <w:t>PREFERRED SEMESTER</w:t>
            </w:r>
          </w:p>
        </w:tc>
      </w:tr>
      <w:tr w:rsidR="00172FC2" w:rsidRPr="006C3C30" w14:paraId="2B17C3B8" w14:textId="77777777" w:rsidTr="00172FC2">
        <w:trPr>
          <w:jc w:val="center"/>
        </w:trPr>
        <w:tc>
          <w:tcPr>
            <w:tcW w:w="403" w:type="pct"/>
            <w:vAlign w:val="center"/>
          </w:tcPr>
          <w:p w14:paraId="7933BC52"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50CC9DC9" w14:textId="77777777" w:rsidR="00172FC2" w:rsidRPr="00835F66" w:rsidRDefault="00172FC2" w:rsidP="00172FC2">
            <w:pPr>
              <w:pStyle w:val="courseCode"/>
            </w:pPr>
            <w:r>
              <w:fldChar w:fldCharType="begin"/>
            </w:r>
            <w:r>
              <w:instrText xml:space="preserve"> REF _Ref41336326 \h </w:instrText>
            </w:r>
            <w:r>
              <w:fldChar w:fldCharType="separate"/>
            </w:r>
            <w:r w:rsidR="008703FE">
              <w:t>20XT</w:t>
            </w:r>
            <w:r w:rsidR="008703FE" w:rsidRPr="00EB110B">
              <w:t>O1</w:t>
            </w:r>
            <w:r>
              <w:fldChar w:fldCharType="end"/>
            </w:r>
          </w:p>
        </w:tc>
        <w:tc>
          <w:tcPr>
            <w:tcW w:w="2638" w:type="pct"/>
            <w:vAlign w:val="center"/>
          </w:tcPr>
          <w:p w14:paraId="54CDF592" w14:textId="77777777" w:rsidR="00172FC2" w:rsidRPr="004258A2" w:rsidRDefault="00172FC2" w:rsidP="00172FC2">
            <w:pPr>
              <w:pStyle w:val="subjectname"/>
            </w:pPr>
            <w:r>
              <w:fldChar w:fldCharType="begin"/>
            </w:r>
            <w:r>
              <w:instrText xml:space="preserve"> REF _Ref41336331 \h </w:instrText>
            </w:r>
            <w:r>
              <w:fldChar w:fldCharType="separate"/>
            </w:r>
            <w:r w:rsidR="008703FE" w:rsidRPr="00EB110B">
              <w:t>COMPUTATIONAL FINANCE</w:t>
            </w:r>
            <w:r>
              <w:fldChar w:fldCharType="end"/>
            </w:r>
          </w:p>
        </w:tc>
        <w:tc>
          <w:tcPr>
            <w:tcW w:w="694" w:type="pct"/>
            <w:vAlign w:val="center"/>
          </w:tcPr>
          <w:p w14:paraId="7C52BBCD"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0CFB988B"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5F899F49" w14:textId="77777777" w:rsidTr="00172FC2">
        <w:trPr>
          <w:jc w:val="center"/>
        </w:trPr>
        <w:tc>
          <w:tcPr>
            <w:tcW w:w="403" w:type="pct"/>
            <w:vAlign w:val="center"/>
          </w:tcPr>
          <w:p w14:paraId="49BC3EAA"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55BCCAE9" w14:textId="77777777" w:rsidR="00172FC2" w:rsidRPr="00835F66" w:rsidRDefault="00172FC2" w:rsidP="00172FC2">
            <w:pPr>
              <w:pStyle w:val="courseCode"/>
            </w:pPr>
            <w:r>
              <w:fldChar w:fldCharType="begin"/>
            </w:r>
            <w:r>
              <w:instrText xml:space="preserve"> REF _Ref41336520 \h  \* MERGEFORMAT </w:instrText>
            </w:r>
            <w:r>
              <w:fldChar w:fldCharType="separate"/>
            </w:r>
            <w:r w:rsidR="008703FE">
              <w:t>20XTO2</w:t>
            </w:r>
            <w:r>
              <w:fldChar w:fldCharType="end"/>
            </w:r>
          </w:p>
        </w:tc>
        <w:tc>
          <w:tcPr>
            <w:tcW w:w="2638" w:type="pct"/>
            <w:vAlign w:val="center"/>
          </w:tcPr>
          <w:p w14:paraId="46C12D9A" w14:textId="77777777" w:rsidR="00172FC2" w:rsidRPr="004258A2" w:rsidRDefault="00172FC2" w:rsidP="00172FC2">
            <w:pPr>
              <w:pStyle w:val="subjectname"/>
            </w:pPr>
            <w:r>
              <w:fldChar w:fldCharType="begin"/>
            </w:r>
            <w:r>
              <w:instrText xml:space="preserve"> REF _Ref41336525 \h  \* MERGEFORMAT </w:instrText>
            </w:r>
            <w:r>
              <w:fldChar w:fldCharType="separate"/>
            </w:r>
            <w:r w:rsidR="008703FE" w:rsidRPr="00EB110B">
              <w:t>PRINCIPLES OF MANAGEMENT AND BEHAVIORAL SCIENCES</w:t>
            </w:r>
            <w:r>
              <w:fldChar w:fldCharType="end"/>
            </w:r>
          </w:p>
        </w:tc>
        <w:tc>
          <w:tcPr>
            <w:tcW w:w="694" w:type="pct"/>
            <w:vAlign w:val="center"/>
          </w:tcPr>
          <w:p w14:paraId="7BFF486E"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0B8A9BDA"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582F8042" w14:textId="77777777" w:rsidTr="00172FC2">
        <w:trPr>
          <w:jc w:val="center"/>
        </w:trPr>
        <w:tc>
          <w:tcPr>
            <w:tcW w:w="403" w:type="pct"/>
            <w:vAlign w:val="center"/>
          </w:tcPr>
          <w:p w14:paraId="3DB089FD"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38AA79EA" w14:textId="77777777" w:rsidR="00172FC2" w:rsidRPr="00835F66" w:rsidRDefault="00172FC2" w:rsidP="00172FC2">
            <w:pPr>
              <w:pStyle w:val="courseCode"/>
            </w:pPr>
            <w:r>
              <w:fldChar w:fldCharType="begin"/>
            </w:r>
            <w:r>
              <w:instrText xml:space="preserve"> REF _Ref41336530 \h </w:instrText>
            </w:r>
            <w:r>
              <w:fldChar w:fldCharType="separate"/>
            </w:r>
            <w:r w:rsidR="008703FE">
              <w:t>20XT</w:t>
            </w:r>
            <w:r w:rsidR="008703FE" w:rsidRPr="00EB110B">
              <w:t>O</w:t>
            </w:r>
            <w:r w:rsidR="008703FE">
              <w:t>3</w:t>
            </w:r>
            <w:r>
              <w:fldChar w:fldCharType="end"/>
            </w:r>
          </w:p>
        </w:tc>
        <w:tc>
          <w:tcPr>
            <w:tcW w:w="2638" w:type="pct"/>
            <w:vAlign w:val="center"/>
          </w:tcPr>
          <w:p w14:paraId="7F13D906" w14:textId="77777777" w:rsidR="00172FC2" w:rsidRPr="004258A2" w:rsidRDefault="00172FC2" w:rsidP="00172FC2">
            <w:pPr>
              <w:pStyle w:val="subjectname"/>
            </w:pPr>
            <w:r>
              <w:fldChar w:fldCharType="begin"/>
            </w:r>
            <w:r>
              <w:instrText xml:space="preserve"> REF _Ref41336533 \h </w:instrText>
            </w:r>
            <w:r>
              <w:fldChar w:fldCharType="separate"/>
            </w:r>
            <w:r w:rsidR="008703FE" w:rsidRPr="00EB110B">
              <w:t>ENTREPRENEURSHIP</w:t>
            </w:r>
            <w:r>
              <w:fldChar w:fldCharType="end"/>
            </w:r>
          </w:p>
        </w:tc>
        <w:tc>
          <w:tcPr>
            <w:tcW w:w="694" w:type="pct"/>
            <w:vAlign w:val="center"/>
          </w:tcPr>
          <w:p w14:paraId="3779C546"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5591DF47"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65BC774B" w14:textId="77777777" w:rsidTr="00172FC2">
        <w:trPr>
          <w:jc w:val="center"/>
        </w:trPr>
        <w:tc>
          <w:tcPr>
            <w:tcW w:w="403" w:type="pct"/>
            <w:vAlign w:val="center"/>
          </w:tcPr>
          <w:p w14:paraId="3158392C"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2096149E" w14:textId="77777777" w:rsidR="00172FC2" w:rsidRPr="00835F66" w:rsidRDefault="00172FC2" w:rsidP="00172FC2">
            <w:pPr>
              <w:pStyle w:val="courseCode"/>
            </w:pPr>
            <w:r>
              <w:fldChar w:fldCharType="begin"/>
            </w:r>
            <w:r>
              <w:instrText xml:space="preserve"> REF _Ref41336540 \h </w:instrText>
            </w:r>
            <w:r>
              <w:fldChar w:fldCharType="separate"/>
            </w:r>
            <w:r w:rsidR="008703FE">
              <w:t>20XTO4</w:t>
            </w:r>
            <w:r>
              <w:fldChar w:fldCharType="end"/>
            </w:r>
          </w:p>
        </w:tc>
        <w:tc>
          <w:tcPr>
            <w:tcW w:w="2638" w:type="pct"/>
            <w:vAlign w:val="center"/>
          </w:tcPr>
          <w:p w14:paraId="38A1BDC0" w14:textId="77777777" w:rsidR="00172FC2" w:rsidRPr="004258A2" w:rsidRDefault="00172FC2" w:rsidP="00172FC2">
            <w:pPr>
              <w:pStyle w:val="subjectname"/>
            </w:pPr>
            <w:r>
              <w:fldChar w:fldCharType="begin"/>
            </w:r>
            <w:r>
              <w:instrText xml:space="preserve"> REF _Ref41336544 \h  \* MERGEFORMAT </w:instrText>
            </w:r>
            <w:r>
              <w:fldChar w:fldCharType="separate"/>
            </w:r>
            <w:r w:rsidR="008703FE" w:rsidRPr="00EB110B">
              <w:t>COMPUTATIONAL COMPLEXITY THEORY</w:t>
            </w:r>
            <w:r>
              <w:fldChar w:fldCharType="end"/>
            </w:r>
          </w:p>
        </w:tc>
        <w:tc>
          <w:tcPr>
            <w:tcW w:w="694" w:type="pct"/>
            <w:vAlign w:val="center"/>
          </w:tcPr>
          <w:p w14:paraId="2FF94C1D"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09E9B474"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6D9E03E2" w14:textId="77777777" w:rsidTr="00172FC2">
        <w:trPr>
          <w:jc w:val="center"/>
        </w:trPr>
        <w:tc>
          <w:tcPr>
            <w:tcW w:w="403" w:type="pct"/>
            <w:vAlign w:val="center"/>
          </w:tcPr>
          <w:p w14:paraId="0A395815"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54F4DD51" w14:textId="77777777" w:rsidR="00172FC2" w:rsidRPr="00835F66" w:rsidRDefault="00172FC2" w:rsidP="00172FC2">
            <w:pPr>
              <w:pStyle w:val="courseCode"/>
            </w:pPr>
            <w:r>
              <w:fldChar w:fldCharType="begin"/>
            </w:r>
            <w:r>
              <w:instrText xml:space="preserve"> REF _Ref41336552 \h </w:instrText>
            </w:r>
            <w:r>
              <w:fldChar w:fldCharType="separate"/>
            </w:r>
            <w:r w:rsidR="008703FE" w:rsidRPr="0088086A">
              <w:t>20XTO</w:t>
            </w:r>
            <w:r w:rsidR="008703FE">
              <w:t>5</w:t>
            </w:r>
            <w:r>
              <w:fldChar w:fldCharType="end"/>
            </w:r>
          </w:p>
        </w:tc>
        <w:tc>
          <w:tcPr>
            <w:tcW w:w="2638" w:type="pct"/>
            <w:vAlign w:val="center"/>
          </w:tcPr>
          <w:p w14:paraId="50DB5566" w14:textId="77777777" w:rsidR="00172FC2" w:rsidRPr="004258A2" w:rsidRDefault="00172FC2" w:rsidP="00172FC2">
            <w:pPr>
              <w:pStyle w:val="subjectname"/>
            </w:pPr>
            <w:r>
              <w:fldChar w:fldCharType="begin"/>
            </w:r>
            <w:r>
              <w:instrText xml:space="preserve"> REF _Ref41336558 \h </w:instrText>
            </w:r>
            <w:r>
              <w:fldChar w:fldCharType="separate"/>
            </w:r>
            <w:r w:rsidR="008703FE" w:rsidRPr="0088086A">
              <w:t>WIRELESS NETWORKS</w:t>
            </w:r>
            <w:r>
              <w:fldChar w:fldCharType="end"/>
            </w:r>
          </w:p>
        </w:tc>
        <w:tc>
          <w:tcPr>
            <w:tcW w:w="694" w:type="pct"/>
            <w:vAlign w:val="center"/>
          </w:tcPr>
          <w:p w14:paraId="09681641"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792A7A2D"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19B0B919" w14:textId="77777777" w:rsidTr="00172FC2">
        <w:trPr>
          <w:jc w:val="center"/>
        </w:trPr>
        <w:tc>
          <w:tcPr>
            <w:tcW w:w="403" w:type="pct"/>
            <w:vAlign w:val="center"/>
          </w:tcPr>
          <w:p w14:paraId="6207F8E6"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66E47CDF" w14:textId="77777777" w:rsidR="00172FC2" w:rsidRPr="00835F66" w:rsidRDefault="00172FC2" w:rsidP="00172FC2">
            <w:pPr>
              <w:pStyle w:val="courseCode"/>
            </w:pPr>
            <w:r>
              <w:fldChar w:fldCharType="begin"/>
            </w:r>
            <w:r>
              <w:instrText xml:space="preserve"> REF _Ref41336562 \h </w:instrText>
            </w:r>
            <w:r>
              <w:fldChar w:fldCharType="separate"/>
            </w:r>
            <w:r w:rsidR="008703FE">
              <w:t>20XTO6</w:t>
            </w:r>
            <w:r>
              <w:fldChar w:fldCharType="end"/>
            </w:r>
          </w:p>
        </w:tc>
        <w:tc>
          <w:tcPr>
            <w:tcW w:w="2638" w:type="pct"/>
            <w:vAlign w:val="center"/>
          </w:tcPr>
          <w:p w14:paraId="669777BD" w14:textId="77777777" w:rsidR="00172FC2" w:rsidRPr="004258A2" w:rsidRDefault="00172FC2" w:rsidP="00172FC2">
            <w:pPr>
              <w:pStyle w:val="subjectname"/>
            </w:pPr>
            <w:r>
              <w:fldChar w:fldCharType="begin"/>
            </w:r>
            <w:r>
              <w:instrText xml:space="preserve"> REF _Ref41336567 \h </w:instrText>
            </w:r>
            <w:r>
              <w:fldChar w:fldCharType="separate"/>
            </w:r>
            <w:r w:rsidR="008703FE" w:rsidRPr="00EB110B">
              <w:t>COMPUTATIONAL FOUNDATIONS FOR ROBOTICS</w:t>
            </w:r>
            <w:r>
              <w:fldChar w:fldCharType="end"/>
            </w:r>
          </w:p>
        </w:tc>
        <w:tc>
          <w:tcPr>
            <w:tcW w:w="694" w:type="pct"/>
            <w:vAlign w:val="center"/>
          </w:tcPr>
          <w:p w14:paraId="5BD969BF"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3EBAA74B"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777BCA02" w14:textId="77777777" w:rsidTr="00172FC2">
        <w:trPr>
          <w:jc w:val="center"/>
        </w:trPr>
        <w:tc>
          <w:tcPr>
            <w:tcW w:w="403" w:type="pct"/>
            <w:vAlign w:val="center"/>
          </w:tcPr>
          <w:p w14:paraId="2BB9A72F"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0C4F8B45" w14:textId="77777777" w:rsidR="00172FC2" w:rsidRPr="00835F66" w:rsidRDefault="00172FC2" w:rsidP="00172FC2">
            <w:pPr>
              <w:pStyle w:val="courseCode"/>
            </w:pPr>
            <w:r>
              <w:fldChar w:fldCharType="begin"/>
            </w:r>
            <w:r>
              <w:instrText xml:space="preserve"> REF _Ref41336571 \h </w:instrText>
            </w:r>
            <w:r>
              <w:fldChar w:fldCharType="separate"/>
            </w:r>
            <w:r w:rsidR="008703FE">
              <w:t>20XTO7</w:t>
            </w:r>
            <w:r>
              <w:fldChar w:fldCharType="end"/>
            </w:r>
          </w:p>
        </w:tc>
        <w:tc>
          <w:tcPr>
            <w:tcW w:w="2638" w:type="pct"/>
            <w:vAlign w:val="center"/>
          </w:tcPr>
          <w:p w14:paraId="629E9DB2" w14:textId="77777777" w:rsidR="00172FC2" w:rsidRPr="004258A2" w:rsidRDefault="00172FC2" w:rsidP="00172FC2">
            <w:pPr>
              <w:pStyle w:val="subjectname"/>
            </w:pPr>
            <w:r>
              <w:fldChar w:fldCharType="begin"/>
            </w:r>
            <w:r>
              <w:instrText xml:space="preserve"> REF _Ref41336575 \h </w:instrText>
            </w:r>
            <w:r>
              <w:fldChar w:fldCharType="separate"/>
            </w:r>
            <w:r w:rsidR="008703FE" w:rsidRPr="00074632">
              <w:t>G</w:t>
            </w:r>
            <w:r w:rsidR="008703FE">
              <w:t>EOMETRY FOR GRAPHICS</w:t>
            </w:r>
            <w:r>
              <w:fldChar w:fldCharType="end"/>
            </w:r>
          </w:p>
        </w:tc>
        <w:tc>
          <w:tcPr>
            <w:tcW w:w="694" w:type="pct"/>
            <w:vAlign w:val="center"/>
          </w:tcPr>
          <w:p w14:paraId="7A14A860"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058C6E9A"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2CCC107B" w14:textId="77777777" w:rsidTr="00172FC2">
        <w:trPr>
          <w:jc w:val="center"/>
        </w:trPr>
        <w:tc>
          <w:tcPr>
            <w:tcW w:w="403" w:type="pct"/>
            <w:vAlign w:val="center"/>
          </w:tcPr>
          <w:p w14:paraId="6301942D"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4E9E8074" w14:textId="77777777" w:rsidR="00172FC2" w:rsidRDefault="00367FB1" w:rsidP="00172FC2">
            <w:pPr>
              <w:pStyle w:val="courseCode"/>
            </w:pPr>
            <w:r>
              <w:fldChar w:fldCharType="begin"/>
            </w:r>
            <w:r>
              <w:instrText xml:space="preserve"> REF _Ref45146641 \h </w:instrText>
            </w:r>
            <w:r>
              <w:fldChar w:fldCharType="separate"/>
            </w:r>
            <w:r w:rsidR="008703FE">
              <w:t>20XTO8</w:t>
            </w:r>
            <w:r>
              <w:fldChar w:fldCharType="end"/>
            </w:r>
          </w:p>
        </w:tc>
        <w:tc>
          <w:tcPr>
            <w:tcW w:w="2638" w:type="pct"/>
            <w:vAlign w:val="center"/>
          </w:tcPr>
          <w:p w14:paraId="31B2B084" w14:textId="77777777" w:rsidR="00172FC2" w:rsidRPr="004258A2" w:rsidRDefault="00172FC2" w:rsidP="00172FC2">
            <w:pPr>
              <w:pStyle w:val="subjectname"/>
            </w:pPr>
            <w:r>
              <w:fldChar w:fldCharType="begin"/>
            </w:r>
            <w:r>
              <w:instrText xml:space="preserve"> REF _Ref41336586 \h </w:instrText>
            </w:r>
            <w:r>
              <w:fldChar w:fldCharType="separate"/>
            </w:r>
            <w:r w:rsidR="008703FE">
              <w:t>DIGITAL TOPOLOGY</w:t>
            </w:r>
            <w:r>
              <w:fldChar w:fldCharType="end"/>
            </w:r>
          </w:p>
        </w:tc>
        <w:tc>
          <w:tcPr>
            <w:tcW w:w="694" w:type="pct"/>
            <w:vAlign w:val="center"/>
          </w:tcPr>
          <w:p w14:paraId="2F2A91A5"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0F222AAE"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16ACF180" w14:textId="77777777" w:rsidTr="00172FC2">
        <w:trPr>
          <w:jc w:val="center"/>
        </w:trPr>
        <w:tc>
          <w:tcPr>
            <w:tcW w:w="403" w:type="pct"/>
            <w:vAlign w:val="center"/>
          </w:tcPr>
          <w:p w14:paraId="2BA10C29"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5C5C53B0" w14:textId="77777777" w:rsidR="00172FC2" w:rsidRDefault="00367FB1" w:rsidP="00172FC2">
            <w:pPr>
              <w:pStyle w:val="courseCode"/>
            </w:pPr>
            <w:r>
              <w:fldChar w:fldCharType="begin"/>
            </w:r>
            <w:r>
              <w:instrText xml:space="preserve"> REF _Ref45146652 \h </w:instrText>
            </w:r>
            <w:r>
              <w:fldChar w:fldCharType="separate"/>
            </w:r>
            <w:r w:rsidR="008703FE">
              <w:t>20XTO9</w:t>
            </w:r>
            <w:r>
              <w:fldChar w:fldCharType="end"/>
            </w:r>
          </w:p>
        </w:tc>
        <w:tc>
          <w:tcPr>
            <w:tcW w:w="2638" w:type="pct"/>
            <w:vAlign w:val="center"/>
          </w:tcPr>
          <w:p w14:paraId="5D037C20" w14:textId="77777777" w:rsidR="00172FC2" w:rsidRDefault="00172FC2" w:rsidP="00172FC2">
            <w:pPr>
              <w:pStyle w:val="subjectname"/>
            </w:pPr>
            <w:r>
              <w:fldChar w:fldCharType="begin"/>
            </w:r>
            <w:r>
              <w:instrText xml:space="preserve"> REF _Ref41336594 \h </w:instrText>
            </w:r>
            <w:r>
              <w:fldChar w:fldCharType="separate"/>
            </w:r>
            <w:r w:rsidR="008703FE" w:rsidRPr="00EB110B">
              <w:t>ENVIRONMENTAL SCIENCE AND GREEN COMPUTING</w:t>
            </w:r>
            <w:r>
              <w:fldChar w:fldCharType="end"/>
            </w:r>
          </w:p>
        </w:tc>
        <w:tc>
          <w:tcPr>
            <w:tcW w:w="694" w:type="pct"/>
            <w:vAlign w:val="center"/>
          </w:tcPr>
          <w:p w14:paraId="69BDB4C2"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2DCC6E37" w14:textId="77777777" w:rsidR="00172FC2" w:rsidRDefault="004C1ADA" w:rsidP="00172FC2">
            <w:pPr>
              <w:jc w:val="center"/>
              <w:rPr>
                <w:rFonts w:cs="Arial"/>
                <w:sz w:val="16"/>
                <w:szCs w:val="16"/>
              </w:rPr>
            </w:pPr>
            <w:r>
              <w:rPr>
                <w:rFonts w:cs="Arial"/>
                <w:sz w:val="16"/>
                <w:szCs w:val="16"/>
              </w:rPr>
              <w:t>From VIII or IX</w:t>
            </w:r>
          </w:p>
        </w:tc>
      </w:tr>
      <w:tr w:rsidR="00172FC2" w:rsidRPr="006C3C30" w14:paraId="23F71B27" w14:textId="77777777" w:rsidTr="00172FC2">
        <w:trPr>
          <w:jc w:val="center"/>
        </w:trPr>
        <w:tc>
          <w:tcPr>
            <w:tcW w:w="403" w:type="pct"/>
            <w:vAlign w:val="center"/>
          </w:tcPr>
          <w:p w14:paraId="03B973DA" w14:textId="77777777"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14:paraId="7C9E1615" w14:textId="77777777" w:rsidR="00172FC2" w:rsidRDefault="00172FC2" w:rsidP="00172FC2">
            <w:pPr>
              <w:pStyle w:val="courseCode"/>
            </w:pPr>
            <w:r>
              <w:fldChar w:fldCharType="begin"/>
            </w:r>
            <w:r>
              <w:instrText xml:space="preserve"> REF _Ref42870265 \h </w:instrText>
            </w:r>
            <w:r>
              <w:fldChar w:fldCharType="separate"/>
            </w:r>
            <w:r w:rsidR="008703FE">
              <w:t>20XTOA</w:t>
            </w:r>
            <w:r>
              <w:fldChar w:fldCharType="end"/>
            </w:r>
          </w:p>
        </w:tc>
        <w:tc>
          <w:tcPr>
            <w:tcW w:w="2638" w:type="pct"/>
            <w:vAlign w:val="center"/>
          </w:tcPr>
          <w:p w14:paraId="57C2240E" w14:textId="77777777" w:rsidR="00172FC2" w:rsidRDefault="00172FC2" w:rsidP="00172FC2">
            <w:pPr>
              <w:pStyle w:val="subjectname"/>
            </w:pPr>
            <w:r>
              <w:fldChar w:fldCharType="begin"/>
            </w:r>
            <w:r>
              <w:instrText xml:space="preserve"> REF _Ref42870270 \h </w:instrText>
            </w:r>
            <w:r>
              <w:fldChar w:fldCharType="separate"/>
            </w:r>
            <w:r w:rsidR="008703FE">
              <w:t>FUNCTIONAL ANALYSIS</w:t>
            </w:r>
            <w:r>
              <w:fldChar w:fldCharType="end"/>
            </w:r>
          </w:p>
        </w:tc>
        <w:tc>
          <w:tcPr>
            <w:tcW w:w="694" w:type="pct"/>
            <w:vAlign w:val="center"/>
          </w:tcPr>
          <w:p w14:paraId="4DEE13D0" w14:textId="77777777" w:rsidR="00172FC2" w:rsidRPr="006C3C30" w:rsidRDefault="00172FC2" w:rsidP="00172FC2">
            <w:pPr>
              <w:jc w:val="center"/>
              <w:rPr>
                <w:rFonts w:cs="Arial"/>
                <w:sz w:val="16"/>
                <w:szCs w:val="16"/>
              </w:rPr>
            </w:pPr>
            <w:r>
              <w:rPr>
                <w:rFonts w:cs="Arial"/>
                <w:sz w:val="16"/>
                <w:szCs w:val="16"/>
              </w:rPr>
              <w:t>3:2:0:2</w:t>
            </w:r>
          </w:p>
        </w:tc>
        <w:tc>
          <w:tcPr>
            <w:tcW w:w="732" w:type="pct"/>
          </w:tcPr>
          <w:p w14:paraId="417AED87" w14:textId="77777777" w:rsidR="00172FC2" w:rsidRDefault="004C1ADA" w:rsidP="00172FC2">
            <w:pPr>
              <w:jc w:val="center"/>
              <w:rPr>
                <w:rFonts w:cs="Arial"/>
                <w:sz w:val="16"/>
                <w:szCs w:val="16"/>
              </w:rPr>
            </w:pPr>
            <w:r>
              <w:rPr>
                <w:rFonts w:cs="Arial"/>
                <w:sz w:val="16"/>
                <w:szCs w:val="16"/>
              </w:rPr>
              <w:t>From VIII or IX</w:t>
            </w:r>
          </w:p>
        </w:tc>
      </w:tr>
    </w:tbl>
    <w:p w14:paraId="59D9691B" w14:textId="77777777" w:rsidR="00074C6E" w:rsidRDefault="00074C6E">
      <w:pPr>
        <w:rPr>
          <w:rFonts w:cs="Arial"/>
          <w:b/>
          <w:sz w:val="16"/>
          <w:szCs w:val="16"/>
        </w:rPr>
      </w:pPr>
    </w:p>
    <w:p w14:paraId="04A204A8" w14:textId="77777777" w:rsidR="00074C6E" w:rsidRDefault="00074C6E">
      <w:pPr>
        <w:rPr>
          <w:rFonts w:cs="Arial"/>
          <w:b/>
          <w:sz w:val="16"/>
          <w:szCs w:val="16"/>
        </w:rPr>
      </w:pPr>
    </w:p>
    <w:p w14:paraId="56995E52" w14:textId="77777777" w:rsidR="007B7E45" w:rsidRDefault="007B7E45">
      <w:pPr>
        <w:rPr>
          <w:rFonts w:cs="Arial"/>
          <w:b/>
          <w:sz w:val="16"/>
          <w:szCs w:val="16"/>
        </w:rPr>
      </w:pPr>
    </w:p>
    <w:p w14:paraId="54C45FF5" w14:textId="77777777" w:rsidR="008B0EC9" w:rsidRDefault="008B0EC9">
      <w:pPr>
        <w:rPr>
          <w:rFonts w:cs="Arial"/>
          <w:b/>
          <w:sz w:val="16"/>
          <w:szCs w:val="16"/>
        </w:rPr>
      </w:pPr>
    </w:p>
    <w:p w14:paraId="0CA210A0" w14:textId="77777777" w:rsidR="008B0EC9" w:rsidRDefault="008B0EC9">
      <w:pPr>
        <w:rPr>
          <w:rFonts w:cs="Arial"/>
          <w:b/>
          <w:sz w:val="16"/>
          <w:szCs w:val="16"/>
        </w:rPr>
      </w:pPr>
    </w:p>
    <w:p w14:paraId="40647CB4" w14:textId="77777777" w:rsidR="00074C6E" w:rsidRDefault="00074C6E">
      <w:pPr>
        <w:rPr>
          <w:rFonts w:cs="Arial"/>
          <w:b/>
          <w:sz w:val="16"/>
          <w:szCs w:val="16"/>
        </w:rPr>
      </w:pPr>
    </w:p>
    <w:tbl>
      <w:tblPr>
        <w:tblW w:w="40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837"/>
        <w:gridCol w:w="5094"/>
        <w:gridCol w:w="1560"/>
      </w:tblGrid>
      <w:tr w:rsidR="00172FC2" w:rsidRPr="006C3C30" w14:paraId="220EE61A" w14:textId="77777777" w:rsidTr="00172FC2">
        <w:trPr>
          <w:jc w:val="center"/>
        </w:trPr>
        <w:tc>
          <w:tcPr>
            <w:tcW w:w="5000" w:type="pct"/>
            <w:gridSpan w:val="4"/>
            <w:shd w:val="clear" w:color="auto" w:fill="92D050"/>
            <w:vAlign w:val="center"/>
          </w:tcPr>
          <w:p w14:paraId="6A10D02B" w14:textId="77777777" w:rsidR="00172FC2" w:rsidRPr="006C3C30" w:rsidRDefault="00172FC2" w:rsidP="0051174A">
            <w:pPr>
              <w:pStyle w:val="tableinnnerheading"/>
              <w:rPr>
                <w:sz w:val="16"/>
              </w:rPr>
            </w:pPr>
            <w:r>
              <w:lastRenderedPageBreak/>
              <w:t>BASIC SCIENCE</w:t>
            </w:r>
            <w:r w:rsidRPr="006C3C30">
              <w:t xml:space="preserve"> (</w:t>
            </w:r>
            <w:r>
              <w:t>BS</w:t>
            </w:r>
            <w:r w:rsidRPr="006C3C30">
              <w:t>)</w:t>
            </w:r>
          </w:p>
        </w:tc>
      </w:tr>
      <w:tr w:rsidR="00172FC2" w:rsidRPr="006C3C30" w14:paraId="1734E5F7" w14:textId="77777777" w:rsidTr="00172FC2">
        <w:trPr>
          <w:jc w:val="center"/>
        </w:trPr>
        <w:tc>
          <w:tcPr>
            <w:tcW w:w="442" w:type="pct"/>
            <w:vAlign w:val="center"/>
          </w:tcPr>
          <w:p w14:paraId="309E3D2D" w14:textId="77777777" w:rsidR="00172FC2" w:rsidRPr="006C3C30" w:rsidRDefault="00172FC2" w:rsidP="00A50E74">
            <w:pPr>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510" w:type="pct"/>
            <w:vAlign w:val="center"/>
          </w:tcPr>
          <w:p w14:paraId="419DB6FF" w14:textId="77777777" w:rsidR="00172FC2" w:rsidRPr="006C3C30" w:rsidRDefault="00172FC2" w:rsidP="00A50E74">
            <w:pPr>
              <w:jc w:val="center"/>
              <w:rPr>
                <w:rFonts w:cs="Arial"/>
                <w:b/>
                <w:szCs w:val="16"/>
              </w:rPr>
            </w:pPr>
            <w:r w:rsidRPr="006C3C30">
              <w:rPr>
                <w:rFonts w:cs="Arial"/>
                <w:b/>
                <w:szCs w:val="16"/>
              </w:rPr>
              <w:t>Course Code</w:t>
            </w:r>
          </w:p>
        </w:tc>
        <w:tc>
          <w:tcPr>
            <w:tcW w:w="3099" w:type="pct"/>
            <w:vAlign w:val="center"/>
          </w:tcPr>
          <w:p w14:paraId="5A8231B2" w14:textId="77777777" w:rsidR="00172FC2" w:rsidRPr="006C3C30" w:rsidRDefault="00172FC2" w:rsidP="00A50E74">
            <w:pPr>
              <w:jc w:val="center"/>
              <w:rPr>
                <w:rFonts w:cs="Arial"/>
                <w:b/>
                <w:szCs w:val="16"/>
              </w:rPr>
            </w:pPr>
            <w:r w:rsidRPr="006C3C30">
              <w:rPr>
                <w:rFonts w:cs="Arial"/>
                <w:b/>
                <w:szCs w:val="16"/>
              </w:rPr>
              <w:t>Course Title</w:t>
            </w:r>
          </w:p>
        </w:tc>
        <w:tc>
          <w:tcPr>
            <w:tcW w:w="949" w:type="pct"/>
            <w:vAlign w:val="center"/>
          </w:tcPr>
          <w:p w14:paraId="4FB96A6E" w14:textId="77777777" w:rsidR="00172FC2" w:rsidRPr="006C3C30" w:rsidRDefault="00172FC2" w:rsidP="00A50E74">
            <w:pPr>
              <w:jc w:val="center"/>
              <w:rPr>
                <w:rFonts w:cs="Arial"/>
                <w:b/>
                <w:szCs w:val="16"/>
              </w:rPr>
            </w:pPr>
            <w:r w:rsidRPr="006C3C30">
              <w:rPr>
                <w:rFonts w:cs="Arial"/>
                <w:b/>
                <w:szCs w:val="16"/>
              </w:rPr>
              <w:t>L:T:P:C</w:t>
            </w:r>
          </w:p>
        </w:tc>
      </w:tr>
      <w:tr w:rsidR="00172FC2" w:rsidRPr="006C3C30" w14:paraId="559A8F0D" w14:textId="77777777" w:rsidTr="00172FC2">
        <w:trPr>
          <w:jc w:val="center"/>
        </w:trPr>
        <w:tc>
          <w:tcPr>
            <w:tcW w:w="442" w:type="pct"/>
            <w:vAlign w:val="center"/>
          </w:tcPr>
          <w:p w14:paraId="6366ECB3"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7E93832A" w14:textId="77777777" w:rsidR="00172FC2" w:rsidRPr="00835F66" w:rsidRDefault="00172FC2" w:rsidP="00A50E74">
            <w:pPr>
              <w:pStyle w:val="courseCode"/>
            </w:pPr>
            <w:r>
              <w:fldChar w:fldCharType="begin"/>
            </w:r>
            <w:r>
              <w:instrText xml:space="preserve"> REF _Ref41334146 \h </w:instrText>
            </w:r>
            <w:r>
              <w:fldChar w:fldCharType="separate"/>
            </w:r>
            <w:r w:rsidR="008703FE" w:rsidRPr="0012633B">
              <w:t>20XT11</w:t>
            </w:r>
            <w:r>
              <w:fldChar w:fldCharType="end"/>
            </w:r>
          </w:p>
        </w:tc>
        <w:tc>
          <w:tcPr>
            <w:tcW w:w="3099" w:type="pct"/>
            <w:vAlign w:val="center"/>
          </w:tcPr>
          <w:p w14:paraId="7C1BD0EC" w14:textId="77777777" w:rsidR="00172FC2" w:rsidRPr="004258A2" w:rsidRDefault="00172FC2" w:rsidP="00A50E74">
            <w:pPr>
              <w:pStyle w:val="subjectname"/>
            </w:pPr>
            <w:r>
              <w:fldChar w:fldCharType="begin"/>
            </w:r>
            <w:r>
              <w:instrText xml:space="preserve"> REF _Ref41338351 \h </w:instrText>
            </w:r>
            <w:r>
              <w:fldChar w:fldCharType="separate"/>
            </w:r>
            <w:r w:rsidR="008703FE" w:rsidRPr="0012633B">
              <w:t>CALCULUS AND ITS APPLICATIONS</w:t>
            </w:r>
            <w:r>
              <w:fldChar w:fldCharType="end"/>
            </w:r>
          </w:p>
        </w:tc>
        <w:tc>
          <w:tcPr>
            <w:tcW w:w="949" w:type="pct"/>
            <w:vAlign w:val="center"/>
          </w:tcPr>
          <w:p w14:paraId="522AF8E0" w14:textId="77777777" w:rsidR="00172FC2" w:rsidRPr="006C3C30" w:rsidRDefault="00172FC2" w:rsidP="00A50E74">
            <w:pPr>
              <w:jc w:val="center"/>
              <w:rPr>
                <w:rFonts w:cs="Arial"/>
                <w:sz w:val="16"/>
                <w:szCs w:val="16"/>
              </w:rPr>
            </w:pPr>
            <w:r>
              <w:rPr>
                <w:rFonts w:cs="Arial"/>
                <w:sz w:val="16"/>
                <w:szCs w:val="16"/>
              </w:rPr>
              <w:t>3:2:0:2</w:t>
            </w:r>
          </w:p>
        </w:tc>
      </w:tr>
      <w:tr w:rsidR="00172FC2" w:rsidRPr="006C3C30" w14:paraId="6B431E36" w14:textId="77777777" w:rsidTr="00172FC2">
        <w:trPr>
          <w:jc w:val="center"/>
        </w:trPr>
        <w:tc>
          <w:tcPr>
            <w:tcW w:w="442" w:type="pct"/>
            <w:vAlign w:val="center"/>
          </w:tcPr>
          <w:p w14:paraId="256ED239"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278388C9" w14:textId="77777777" w:rsidR="00172FC2" w:rsidRPr="00835F66" w:rsidRDefault="00172FC2" w:rsidP="00A50E74">
            <w:pPr>
              <w:pStyle w:val="courseCode"/>
            </w:pPr>
            <w:r>
              <w:fldChar w:fldCharType="begin"/>
            </w:r>
            <w:r>
              <w:instrText xml:space="preserve"> REF _Ref43061245 \h </w:instrText>
            </w:r>
            <w:r>
              <w:fldChar w:fldCharType="separate"/>
            </w:r>
            <w:r w:rsidR="008703FE" w:rsidRPr="00A2136C">
              <w:t>20XT12</w:t>
            </w:r>
            <w:r>
              <w:fldChar w:fldCharType="end"/>
            </w:r>
          </w:p>
        </w:tc>
        <w:tc>
          <w:tcPr>
            <w:tcW w:w="3099" w:type="pct"/>
            <w:vAlign w:val="center"/>
          </w:tcPr>
          <w:p w14:paraId="7C2343B5" w14:textId="77777777" w:rsidR="00172FC2" w:rsidRPr="004258A2" w:rsidRDefault="00172FC2" w:rsidP="00A50E74">
            <w:pPr>
              <w:pStyle w:val="subjectname"/>
            </w:pPr>
            <w:r>
              <w:fldChar w:fldCharType="begin"/>
            </w:r>
            <w:r>
              <w:instrText xml:space="preserve"> REF _Ref41334652 \h </w:instrText>
            </w:r>
            <w:r>
              <w:fldChar w:fldCharType="separate"/>
            </w:r>
            <w:r w:rsidR="008703FE" w:rsidRPr="00A2136C">
              <w:t>APPLIED PHYSICS</w:t>
            </w:r>
            <w:r>
              <w:fldChar w:fldCharType="end"/>
            </w:r>
          </w:p>
        </w:tc>
        <w:tc>
          <w:tcPr>
            <w:tcW w:w="949" w:type="pct"/>
            <w:vAlign w:val="center"/>
          </w:tcPr>
          <w:p w14:paraId="6FE97BE6" w14:textId="77777777" w:rsidR="00172FC2" w:rsidRPr="006C3C30" w:rsidRDefault="00172FC2" w:rsidP="00A50E74">
            <w:pPr>
              <w:jc w:val="center"/>
              <w:rPr>
                <w:rFonts w:cs="Arial"/>
                <w:sz w:val="16"/>
                <w:szCs w:val="16"/>
              </w:rPr>
            </w:pPr>
            <w:r>
              <w:rPr>
                <w:rFonts w:cs="Arial"/>
                <w:sz w:val="16"/>
                <w:szCs w:val="16"/>
              </w:rPr>
              <w:t>4:0:0:4</w:t>
            </w:r>
          </w:p>
        </w:tc>
      </w:tr>
      <w:tr w:rsidR="00172FC2" w:rsidRPr="006C3C30" w14:paraId="613CAAD8" w14:textId="77777777" w:rsidTr="00172FC2">
        <w:trPr>
          <w:jc w:val="center"/>
        </w:trPr>
        <w:tc>
          <w:tcPr>
            <w:tcW w:w="442" w:type="pct"/>
            <w:vAlign w:val="center"/>
          </w:tcPr>
          <w:p w14:paraId="08EB00F8"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3A90ED9B" w14:textId="77777777" w:rsidR="00172FC2" w:rsidRPr="00835F66" w:rsidRDefault="00172FC2" w:rsidP="00A50E74">
            <w:pPr>
              <w:pStyle w:val="courseCode"/>
            </w:pPr>
            <w:r>
              <w:fldChar w:fldCharType="begin"/>
            </w:r>
            <w:r>
              <w:instrText xml:space="preserve"> REF _Ref41334700 \h </w:instrText>
            </w:r>
            <w:r>
              <w:fldChar w:fldCharType="separate"/>
            </w:r>
            <w:r w:rsidR="008703FE">
              <w:t>20XT</w:t>
            </w:r>
            <w:r w:rsidR="008703FE" w:rsidRPr="00EB110B">
              <w:t>13</w:t>
            </w:r>
            <w:r>
              <w:fldChar w:fldCharType="end"/>
            </w:r>
          </w:p>
        </w:tc>
        <w:tc>
          <w:tcPr>
            <w:tcW w:w="3099" w:type="pct"/>
            <w:vAlign w:val="center"/>
          </w:tcPr>
          <w:p w14:paraId="64F82009" w14:textId="77777777" w:rsidR="00172FC2" w:rsidRPr="004258A2" w:rsidRDefault="00172FC2" w:rsidP="00A50E74">
            <w:pPr>
              <w:pStyle w:val="subjectname"/>
            </w:pPr>
            <w:r>
              <w:fldChar w:fldCharType="begin"/>
            </w:r>
            <w:r>
              <w:instrText xml:space="preserve"> REF _Ref41334709 \h </w:instrText>
            </w:r>
            <w:r>
              <w:fldChar w:fldCharType="separate"/>
            </w:r>
            <w:r w:rsidR="008703FE" w:rsidRPr="00EB110B">
              <w:t>ANALOG AND DIGITAL ELECTRONICS</w:t>
            </w:r>
            <w:r>
              <w:fldChar w:fldCharType="end"/>
            </w:r>
          </w:p>
        </w:tc>
        <w:tc>
          <w:tcPr>
            <w:tcW w:w="949" w:type="pct"/>
            <w:vAlign w:val="center"/>
          </w:tcPr>
          <w:p w14:paraId="1DF1D31C" w14:textId="77777777" w:rsidR="00172FC2" w:rsidRPr="006C3C30" w:rsidRDefault="00172FC2" w:rsidP="00A50E74">
            <w:pPr>
              <w:jc w:val="center"/>
              <w:rPr>
                <w:rFonts w:cs="Arial"/>
                <w:sz w:val="16"/>
                <w:szCs w:val="16"/>
              </w:rPr>
            </w:pPr>
            <w:r>
              <w:rPr>
                <w:rFonts w:cs="Arial"/>
                <w:sz w:val="16"/>
                <w:szCs w:val="16"/>
              </w:rPr>
              <w:t>4:0:0:4</w:t>
            </w:r>
          </w:p>
        </w:tc>
      </w:tr>
      <w:tr w:rsidR="00172FC2" w:rsidRPr="006C3C30" w14:paraId="11836622" w14:textId="77777777" w:rsidTr="00172FC2">
        <w:trPr>
          <w:jc w:val="center"/>
        </w:trPr>
        <w:tc>
          <w:tcPr>
            <w:tcW w:w="442" w:type="pct"/>
            <w:vAlign w:val="center"/>
          </w:tcPr>
          <w:p w14:paraId="6F72F9DB"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28E83B26" w14:textId="77777777" w:rsidR="00172FC2" w:rsidRPr="00835F66" w:rsidRDefault="00172FC2" w:rsidP="00A50E74">
            <w:pPr>
              <w:pStyle w:val="courseCode"/>
            </w:pPr>
            <w:r>
              <w:fldChar w:fldCharType="begin"/>
            </w:r>
            <w:r>
              <w:instrText xml:space="preserve"> REF _Ref41334746 \h </w:instrText>
            </w:r>
            <w:r>
              <w:fldChar w:fldCharType="separate"/>
            </w:r>
            <w:r w:rsidR="008703FE">
              <w:t>20XT</w:t>
            </w:r>
            <w:r w:rsidR="008703FE" w:rsidRPr="00EB110B">
              <w:t>16</w:t>
            </w:r>
            <w:r>
              <w:fldChar w:fldCharType="end"/>
            </w:r>
          </w:p>
        </w:tc>
        <w:tc>
          <w:tcPr>
            <w:tcW w:w="3099" w:type="pct"/>
            <w:vAlign w:val="center"/>
          </w:tcPr>
          <w:p w14:paraId="7031EC8E" w14:textId="77777777" w:rsidR="00172FC2" w:rsidRPr="004258A2" w:rsidRDefault="00172FC2" w:rsidP="00A50E74">
            <w:pPr>
              <w:pStyle w:val="subjectname"/>
            </w:pPr>
            <w:r>
              <w:fldChar w:fldCharType="begin"/>
            </w:r>
            <w:r>
              <w:instrText xml:space="preserve"> REF _Ref41334751 \h </w:instrText>
            </w:r>
            <w:r>
              <w:fldChar w:fldCharType="separate"/>
            </w:r>
            <w:r w:rsidR="008703FE" w:rsidRPr="00EB110B">
              <w:t>APPLIED PHYSICS AND DIGITAL ELECTRONICS LAB</w:t>
            </w:r>
            <w:r>
              <w:fldChar w:fldCharType="end"/>
            </w:r>
          </w:p>
        </w:tc>
        <w:tc>
          <w:tcPr>
            <w:tcW w:w="949" w:type="pct"/>
            <w:vAlign w:val="center"/>
          </w:tcPr>
          <w:p w14:paraId="464CF5ED" w14:textId="77777777" w:rsidR="00172FC2" w:rsidRPr="006C3C30" w:rsidRDefault="00172FC2" w:rsidP="00A50E74">
            <w:pPr>
              <w:jc w:val="center"/>
              <w:rPr>
                <w:rFonts w:cs="Arial"/>
                <w:sz w:val="16"/>
                <w:szCs w:val="16"/>
              </w:rPr>
            </w:pPr>
            <w:r>
              <w:rPr>
                <w:rFonts w:cs="Arial"/>
                <w:sz w:val="16"/>
                <w:szCs w:val="16"/>
              </w:rPr>
              <w:t>4:0:0:4</w:t>
            </w:r>
          </w:p>
        </w:tc>
      </w:tr>
      <w:tr w:rsidR="00172FC2" w:rsidRPr="006C3C30" w14:paraId="197579F9" w14:textId="77777777" w:rsidTr="00172FC2">
        <w:trPr>
          <w:jc w:val="center"/>
        </w:trPr>
        <w:tc>
          <w:tcPr>
            <w:tcW w:w="442" w:type="pct"/>
            <w:vAlign w:val="center"/>
          </w:tcPr>
          <w:p w14:paraId="78F1E271"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7288FCD0" w14:textId="77777777" w:rsidR="00172FC2" w:rsidRPr="00835F66" w:rsidRDefault="00172FC2" w:rsidP="00A50E74">
            <w:pPr>
              <w:pStyle w:val="courseCode"/>
            </w:pPr>
            <w:r>
              <w:fldChar w:fldCharType="begin"/>
            </w:r>
            <w:r>
              <w:instrText xml:space="preserve"> REF _Ref41334873 \h </w:instrText>
            </w:r>
            <w:r>
              <w:fldChar w:fldCharType="separate"/>
            </w:r>
            <w:r w:rsidR="008703FE">
              <w:t>20XT</w:t>
            </w:r>
            <w:r w:rsidR="008703FE" w:rsidRPr="00EB110B">
              <w:t>21</w:t>
            </w:r>
            <w:r>
              <w:fldChar w:fldCharType="end"/>
            </w:r>
          </w:p>
        </w:tc>
        <w:tc>
          <w:tcPr>
            <w:tcW w:w="3099" w:type="pct"/>
            <w:vAlign w:val="center"/>
          </w:tcPr>
          <w:p w14:paraId="0C57A9D5" w14:textId="77777777" w:rsidR="00172FC2" w:rsidRPr="004258A2" w:rsidRDefault="00172FC2" w:rsidP="00A50E74">
            <w:pPr>
              <w:pStyle w:val="subjectname"/>
            </w:pPr>
            <w:r>
              <w:fldChar w:fldCharType="begin"/>
            </w:r>
            <w:r>
              <w:instrText xml:space="preserve"> REF _Ref41334882 \h </w:instrText>
            </w:r>
            <w:r>
              <w:fldChar w:fldCharType="separate"/>
            </w:r>
            <w:r w:rsidR="008703FE" w:rsidRPr="00EB110B">
              <w:t>DISCRETE STRUCTURES</w:t>
            </w:r>
            <w:r>
              <w:fldChar w:fldCharType="end"/>
            </w:r>
          </w:p>
        </w:tc>
        <w:tc>
          <w:tcPr>
            <w:tcW w:w="949" w:type="pct"/>
            <w:vAlign w:val="center"/>
          </w:tcPr>
          <w:p w14:paraId="1A1B0402" w14:textId="77777777" w:rsidR="00172FC2" w:rsidRPr="006C3C30" w:rsidRDefault="00172FC2" w:rsidP="00A50E74">
            <w:pPr>
              <w:jc w:val="center"/>
              <w:rPr>
                <w:rFonts w:cs="Arial"/>
                <w:sz w:val="16"/>
                <w:szCs w:val="16"/>
              </w:rPr>
            </w:pPr>
            <w:r>
              <w:rPr>
                <w:rFonts w:cs="Arial"/>
                <w:sz w:val="16"/>
                <w:szCs w:val="16"/>
              </w:rPr>
              <w:t>3:2:0:2</w:t>
            </w:r>
          </w:p>
        </w:tc>
      </w:tr>
      <w:tr w:rsidR="00172FC2" w:rsidRPr="006C3C30" w14:paraId="268BB8D0" w14:textId="77777777" w:rsidTr="00172FC2">
        <w:trPr>
          <w:jc w:val="center"/>
        </w:trPr>
        <w:tc>
          <w:tcPr>
            <w:tcW w:w="442" w:type="pct"/>
            <w:vAlign w:val="center"/>
          </w:tcPr>
          <w:p w14:paraId="4AD5169B"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6BD10748" w14:textId="77777777" w:rsidR="00172FC2" w:rsidRPr="00835F66" w:rsidRDefault="00172FC2" w:rsidP="00A50E74">
            <w:pPr>
              <w:pStyle w:val="courseCode"/>
            </w:pPr>
            <w:r>
              <w:fldChar w:fldCharType="begin"/>
            </w:r>
            <w:r>
              <w:instrText xml:space="preserve"> REF _Ref41334891 \h </w:instrText>
            </w:r>
            <w:r>
              <w:fldChar w:fldCharType="separate"/>
            </w:r>
            <w:r w:rsidR="008703FE">
              <w:t>20XT</w:t>
            </w:r>
            <w:r w:rsidR="008703FE" w:rsidRPr="00EB110B">
              <w:t>22</w:t>
            </w:r>
            <w:r>
              <w:fldChar w:fldCharType="end"/>
            </w:r>
          </w:p>
        </w:tc>
        <w:tc>
          <w:tcPr>
            <w:tcW w:w="3099" w:type="pct"/>
            <w:vAlign w:val="center"/>
          </w:tcPr>
          <w:p w14:paraId="4D11403A" w14:textId="77777777" w:rsidR="00172FC2" w:rsidRPr="004258A2" w:rsidRDefault="00172FC2" w:rsidP="00A50E74">
            <w:pPr>
              <w:pStyle w:val="subjectname"/>
            </w:pPr>
            <w:r>
              <w:fldChar w:fldCharType="begin"/>
            </w:r>
            <w:r>
              <w:instrText xml:space="preserve"> REF _Ref41334902 \h </w:instrText>
            </w:r>
            <w:r>
              <w:fldChar w:fldCharType="separate"/>
            </w:r>
            <w:r w:rsidR="008703FE" w:rsidRPr="00EB110B">
              <w:t>COMPLEX VARIABLES AND TRANSFORMS</w:t>
            </w:r>
            <w:r>
              <w:fldChar w:fldCharType="end"/>
            </w:r>
          </w:p>
        </w:tc>
        <w:tc>
          <w:tcPr>
            <w:tcW w:w="949" w:type="pct"/>
            <w:vAlign w:val="center"/>
          </w:tcPr>
          <w:p w14:paraId="29D9E0A4" w14:textId="77777777" w:rsidR="00172FC2" w:rsidRPr="006C3C30" w:rsidRDefault="00172FC2" w:rsidP="00A50E74">
            <w:pPr>
              <w:jc w:val="center"/>
              <w:rPr>
                <w:rFonts w:cs="Arial"/>
                <w:sz w:val="16"/>
                <w:szCs w:val="16"/>
              </w:rPr>
            </w:pPr>
            <w:r>
              <w:rPr>
                <w:rFonts w:cs="Arial"/>
                <w:sz w:val="16"/>
                <w:szCs w:val="16"/>
              </w:rPr>
              <w:t>3:2:0:2</w:t>
            </w:r>
          </w:p>
        </w:tc>
      </w:tr>
      <w:tr w:rsidR="00172FC2" w:rsidRPr="006C3C30" w14:paraId="3B83D5CB" w14:textId="77777777" w:rsidTr="00172FC2">
        <w:trPr>
          <w:jc w:val="center"/>
        </w:trPr>
        <w:tc>
          <w:tcPr>
            <w:tcW w:w="442" w:type="pct"/>
            <w:vAlign w:val="center"/>
          </w:tcPr>
          <w:p w14:paraId="593DD71B"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347214F4" w14:textId="77777777" w:rsidR="00172FC2" w:rsidRPr="00835F66" w:rsidRDefault="00172FC2" w:rsidP="00A50E74">
            <w:pPr>
              <w:pStyle w:val="courseCode"/>
            </w:pPr>
            <w:r>
              <w:fldChar w:fldCharType="begin"/>
            </w:r>
            <w:r>
              <w:instrText xml:space="preserve"> REF _Ref41334914 \h </w:instrText>
            </w:r>
            <w:r>
              <w:fldChar w:fldCharType="separate"/>
            </w:r>
            <w:r w:rsidR="008703FE">
              <w:t>20XT</w:t>
            </w:r>
            <w:r w:rsidR="008703FE" w:rsidRPr="00EB110B">
              <w:t>23</w:t>
            </w:r>
            <w:r>
              <w:fldChar w:fldCharType="end"/>
            </w:r>
          </w:p>
        </w:tc>
        <w:tc>
          <w:tcPr>
            <w:tcW w:w="3099" w:type="pct"/>
            <w:vAlign w:val="center"/>
          </w:tcPr>
          <w:p w14:paraId="179AAEEF" w14:textId="77777777" w:rsidR="00172FC2" w:rsidRPr="004258A2" w:rsidRDefault="00172FC2" w:rsidP="00A50E74">
            <w:pPr>
              <w:pStyle w:val="subjectname"/>
            </w:pPr>
            <w:r>
              <w:fldChar w:fldCharType="begin"/>
            </w:r>
            <w:r>
              <w:instrText xml:space="preserve"> REF _Ref41334923 \h </w:instrText>
            </w:r>
            <w:r>
              <w:fldChar w:fldCharType="separate"/>
            </w:r>
            <w:r w:rsidR="008703FE" w:rsidRPr="00EB110B">
              <w:t>ABSTRACT ALGEBRA</w:t>
            </w:r>
            <w:r>
              <w:fldChar w:fldCharType="end"/>
            </w:r>
          </w:p>
        </w:tc>
        <w:tc>
          <w:tcPr>
            <w:tcW w:w="949" w:type="pct"/>
            <w:vAlign w:val="center"/>
          </w:tcPr>
          <w:p w14:paraId="2435B595" w14:textId="77777777" w:rsidR="00172FC2" w:rsidRPr="006C3C30" w:rsidRDefault="00172FC2" w:rsidP="00A50E74">
            <w:pPr>
              <w:jc w:val="center"/>
              <w:rPr>
                <w:rFonts w:cs="Arial"/>
                <w:sz w:val="16"/>
                <w:szCs w:val="16"/>
              </w:rPr>
            </w:pPr>
            <w:r>
              <w:rPr>
                <w:rFonts w:cs="Arial"/>
                <w:sz w:val="16"/>
                <w:szCs w:val="16"/>
              </w:rPr>
              <w:t>3:2:0:2</w:t>
            </w:r>
          </w:p>
        </w:tc>
      </w:tr>
      <w:tr w:rsidR="00172FC2" w:rsidRPr="006C3C30" w14:paraId="38568009" w14:textId="77777777" w:rsidTr="00172FC2">
        <w:trPr>
          <w:jc w:val="center"/>
        </w:trPr>
        <w:tc>
          <w:tcPr>
            <w:tcW w:w="442" w:type="pct"/>
            <w:vAlign w:val="center"/>
          </w:tcPr>
          <w:p w14:paraId="4BAD9D38"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5E754A54" w14:textId="77777777" w:rsidR="00172FC2" w:rsidRPr="006C3C30" w:rsidRDefault="00172FC2" w:rsidP="00C85B61">
            <w:pPr>
              <w:pStyle w:val="courseCode"/>
            </w:pPr>
            <w:r>
              <w:fldChar w:fldCharType="begin"/>
            </w:r>
            <w:r>
              <w:instrText xml:space="preserve"> REF _Ref41335194 \h </w:instrText>
            </w:r>
            <w:r>
              <w:fldChar w:fldCharType="separate"/>
            </w:r>
            <w:r w:rsidR="008703FE">
              <w:t>20XT</w:t>
            </w:r>
            <w:r w:rsidR="008703FE" w:rsidRPr="00EB110B">
              <w:t>31</w:t>
            </w:r>
            <w:r>
              <w:fldChar w:fldCharType="end"/>
            </w:r>
          </w:p>
        </w:tc>
        <w:tc>
          <w:tcPr>
            <w:tcW w:w="3099" w:type="pct"/>
            <w:vAlign w:val="center"/>
          </w:tcPr>
          <w:p w14:paraId="54B16250" w14:textId="77777777" w:rsidR="00172FC2" w:rsidRPr="006C3C30" w:rsidRDefault="00172FC2" w:rsidP="00C85B61">
            <w:pPr>
              <w:pStyle w:val="subjectname"/>
            </w:pPr>
            <w:r>
              <w:fldChar w:fldCharType="begin"/>
            </w:r>
            <w:r>
              <w:instrText xml:space="preserve"> REF _Ref41335202 \h </w:instrText>
            </w:r>
            <w:r>
              <w:fldChar w:fldCharType="separate"/>
            </w:r>
            <w:r w:rsidR="008703FE" w:rsidRPr="00EB110B">
              <w:t>LINEAR ALGEBRA</w:t>
            </w:r>
            <w:r>
              <w:fldChar w:fldCharType="end"/>
            </w:r>
          </w:p>
        </w:tc>
        <w:tc>
          <w:tcPr>
            <w:tcW w:w="949" w:type="pct"/>
            <w:vAlign w:val="center"/>
          </w:tcPr>
          <w:p w14:paraId="3415832F" w14:textId="77777777" w:rsidR="00172FC2" w:rsidRPr="006C3C30" w:rsidRDefault="00172FC2" w:rsidP="00C85B61">
            <w:pPr>
              <w:jc w:val="center"/>
              <w:rPr>
                <w:rFonts w:cs="Arial"/>
                <w:sz w:val="16"/>
                <w:szCs w:val="16"/>
              </w:rPr>
            </w:pPr>
            <w:r>
              <w:rPr>
                <w:rFonts w:cs="Arial"/>
                <w:sz w:val="16"/>
                <w:szCs w:val="16"/>
              </w:rPr>
              <w:t>4:0:0:4</w:t>
            </w:r>
          </w:p>
        </w:tc>
      </w:tr>
      <w:tr w:rsidR="00172FC2" w:rsidRPr="006C3C30" w14:paraId="3970E47E" w14:textId="77777777" w:rsidTr="00172FC2">
        <w:trPr>
          <w:jc w:val="center"/>
        </w:trPr>
        <w:tc>
          <w:tcPr>
            <w:tcW w:w="442" w:type="pct"/>
            <w:vAlign w:val="center"/>
          </w:tcPr>
          <w:p w14:paraId="697AAA91"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21EE5997" w14:textId="77777777" w:rsidR="00172FC2" w:rsidRPr="006C3C30" w:rsidRDefault="00172FC2" w:rsidP="00C85B61">
            <w:pPr>
              <w:pStyle w:val="courseCode"/>
            </w:pPr>
            <w:r>
              <w:fldChar w:fldCharType="begin"/>
            </w:r>
            <w:r>
              <w:instrText xml:space="preserve"> REF _Ref41335211 \h </w:instrText>
            </w:r>
            <w:r>
              <w:fldChar w:fldCharType="separate"/>
            </w:r>
            <w:r w:rsidR="008703FE">
              <w:t>20XT</w:t>
            </w:r>
            <w:r w:rsidR="008703FE" w:rsidRPr="00EB110B">
              <w:t>32</w:t>
            </w:r>
            <w:r>
              <w:fldChar w:fldCharType="end"/>
            </w:r>
          </w:p>
        </w:tc>
        <w:tc>
          <w:tcPr>
            <w:tcW w:w="3099" w:type="pct"/>
            <w:vAlign w:val="center"/>
          </w:tcPr>
          <w:p w14:paraId="4FEFB252" w14:textId="77777777" w:rsidR="00172FC2" w:rsidRPr="006C3C30" w:rsidRDefault="00172FC2" w:rsidP="00C85B61">
            <w:pPr>
              <w:pStyle w:val="subjectname"/>
            </w:pPr>
            <w:r>
              <w:fldChar w:fldCharType="begin"/>
            </w:r>
            <w:r>
              <w:instrText xml:space="preserve"> REF _Ref41335216 \h </w:instrText>
            </w:r>
            <w:r>
              <w:fldChar w:fldCharType="separate"/>
            </w:r>
            <w:r w:rsidR="008703FE" w:rsidRPr="00EB110B">
              <w:t>GRAPH THEORY</w:t>
            </w:r>
            <w:r>
              <w:fldChar w:fldCharType="end"/>
            </w:r>
          </w:p>
        </w:tc>
        <w:tc>
          <w:tcPr>
            <w:tcW w:w="949" w:type="pct"/>
            <w:vAlign w:val="center"/>
          </w:tcPr>
          <w:p w14:paraId="3998E408" w14:textId="77777777" w:rsidR="00172FC2" w:rsidRPr="006C3C30" w:rsidRDefault="00172FC2" w:rsidP="00C85B61">
            <w:pPr>
              <w:jc w:val="center"/>
              <w:rPr>
                <w:rFonts w:cs="Arial"/>
                <w:sz w:val="16"/>
                <w:szCs w:val="16"/>
              </w:rPr>
            </w:pPr>
            <w:r>
              <w:rPr>
                <w:rFonts w:cs="Arial"/>
                <w:sz w:val="16"/>
                <w:szCs w:val="16"/>
              </w:rPr>
              <w:t>4:0:0:4</w:t>
            </w:r>
          </w:p>
        </w:tc>
      </w:tr>
      <w:tr w:rsidR="00172FC2" w:rsidRPr="006C3C30" w14:paraId="54B35B3A" w14:textId="77777777" w:rsidTr="00172FC2">
        <w:trPr>
          <w:jc w:val="center"/>
        </w:trPr>
        <w:tc>
          <w:tcPr>
            <w:tcW w:w="442" w:type="pct"/>
            <w:vAlign w:val="center"/>
          </w:tcPr>
          <w:p w14:paraId="3AFA8A98"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38A3B45F" w14:textId="77777777" w:rsidR="00172FC2" w:rsidRPr="006C3C30" w:rsidRDefault="00172FC2" w:rsidP="00C85B61">
            <w:pPr>
              <w:pStyle w:val="courseCode"/>
            </w:pPr>
            <w:r>
              <w:fldChar w:fldCharType="begin"/>
            </w:r>
            <w:r>
              <w:instrText xml:space="preserve"> REF _Ref41335223 \h </w:instrText>
            </w:r>
            <w:r>
              <w:fldChar w:fldCharType="separate"/>
            </w:r>
            <w:r w:rsidR="008703FE">
              <w:t>20XT</w:t>
            </w:r>
            <w:r w:rsidR="008703FE" w:rsidRPr="00EB110B">
              <w:t>33</w:t>
            </w:r>
            <w:r>
              <w:fldChar w:fldCharType="end"/>
            </w:r>
          </w:p>
        </w:tc>
        <w:tc>
          <w:tcPr>
            <w:tcW w:w="3099" w:type="pct"/>
            <w:vAlign w:val="center"/>
          </w:tcPr>
          <w:p w14:paraId="7B4B8177" w14:textId="77777777" w:rsidR="00172FC2" w:rsidRPr="006C3C30" w:rsidRDefault="00172FC2" w:rsidP="00C85B61">
            <w:pPr>
              <w:pStyle w:val="subjectname"/>
            </w:pPr>
            <w:r>
              <w:fldChar w:fldCharType="begin"/>
            </w:r>
            <w:r>
              <w:instrText xml:space="preserve"> REF _Ref41335229 \h </w:instrText>
            </w:r>
            <w:r>
              <w:fldChar w:fldCharType="separate"/>
            </w:r>
            <w:r w:rsidR="008703FE" w:rsidRPr="00EB110B">
              <w:t>PROBABILITY AND STATISTICS</w:t>
            </w:r>
            <w:r>
              <w:fldChar w:fldCharType="end"/>
            </w:r>
          </w:p>
        </w:tc>
        <w:tc>
          <w:tcPr>
            <w:tcW w:w="949" w:type="pct"/>
            <w:vAlign w:val="center"/>
          </w:tcPr>
          <w:p w14:paraId="1AB2B415" w14:textId="77777777" w:rsidR="00172FC2" w:rsidRPr="006C3C30" w:rsidRDefault="00172FC2" w:rsidP="00C85B61">
            <w:pPr>
              <w:jc w:val="center"/>
              <w:rPr>
                <w:rFonts w:cs="Arial"/>
                <w:sz w:val="16"/>
                <w:szCs w:val="16"/>
              </w:rPr>
            </w:pPr>
            <w:r>
              <w:rPr>
                <w:rFonts w:cs="Arial"/>
                <w:sz w:val="16"/>
                <w:szCs w:val="16"/>
              </w:rPr>
              <w:t>4:0:0:4</w:t>
            </w:r>
          </w:p>
        </w:tc>
      </w:tr>
      <w:tr w:rsidR="00172FC2" w:rsidRPr="006C3C30" w14:paraId="6A63B526" w14:textId="77777777" w:rsidTr="00172FC2">
        <w:trPr>
          <w:jc w:val="center"/>
        </w:trPr>
        <w:tc>
          <w:tcPr>
            <w:tcW w:w="442" w:type="pct"/>
            <w:vAlign w:val="center"/>
          </w:tcPr>
          <w:p w14:paraId="7FBF927D"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7363BE1E" w14:textId="77777777" w:rsidR="00172FC2" w:rsidRDefault="00172FC2" w:rsidP="00C85B61">
            <w:pPr>
              <w:pStyle w:val="courseCode"/>
            </w:pPr>
            <w:r>
              <w:fldChar w:fldCharType="begin"/>
            </w:r>
            <w:r>
              <w:instrText xml:space="preserve"> REF _Ref41335259 \h </w:instrText>
            </w:r>
            <w:r>
              <w:fldChar w:fldCharType="separate"/>
            </w:r>
            <w:r w:rsidR="008703FE">
              <w:t>20XT</w:t>
            </w:r>
            <w:r w:rsidR="008703FE" w:rsidRPr="00EB110B">
              <w:t>36</w:t>
            </w:r>
            <w:r>
              <w:fldChar w:fldCharType="end"/>
            </w:r>
          </w:p>
        </w:tc>
        <w:tc>
          <w:tcPr>
            <w:tcW w:w="3099" w:type="pct"/>
            <w:vAlign w:val="center"/>
          </w:tcPr>
          <w:p w14:paraId="548176B7" w14:textId="77777777" w:rsidR="00172FC2" w:rsidRDefault="00172FC2" w:rsidP="00C85B61">
            <w:pPr>
              <w:pStyle w:val="subjectname"/>
            </w:pPr>
            <w:r>
              <w:fldChar w:fldCharType="begin"/>
            </w:r>
            <w:r>
              <w:instrText xml:space="preserve"> REF _Ref41335264 \h </w:instrText>
            </w:r>
            <w:r>
              <w:fldChar w:fldCharType="separate"/>
            </w:r>
            <w:r w:rsidR="008703FE" w:rsidRPr="00EB110B">
              <w:t>STATISTICAL COMPUTING AND R PROGRAMMING LAB</w:t>
            </w:r>
            <w:r>
              <w:fldChar w:fldCharType="end"/>
            </w:r>
          </w:p>
        </w:tc>
        <w:tc>
          <w:tcPr>
            <w:tcW w:w="949" w:type="pct"/>
            <w:vAlign w:val="center"/>
          </w:tcPr>
          <w:p w14:paraId="05B42107" w14:textId="77777777" w:rsidR="00172FC2" w:rsidRPr="006C3C30" w:rsidRDefault="00172FC2" w:rsidP="00C85B61">
            <w:pPr>
              <w:jc w:val="center"/>
              <w:rPr>
                <w:rFonts w:cs="Arial"/>
                <w:sz w:val="16"/>
                <w:szCs w:val="16"/>
              </w:rPr>
            </w:pPr>
            <w:r>
              <w:rPr>
                <w:rFonts w:cs="Arial"/>
                <w:sz w:val="16"/>
                <w:szCs w:val="16"/>
              </w:rPr>
              <w:t>0:0:4:2</w:t>
            </w:r>
          </w:p>
        </w:tc>
      </w:tr>
      <w:tr w:rsidR="00172FC2" w:rsidRPr="006C3C30" w14:paraId="26F62D76" w14:textId="77777777" w:rsidTr="00172FC2">
        <w:trPr>
          <w:jc w:val="center"/>
        </w:trPr>
        <w:tc>
          <w:tcPr>
            <w:tcW w:w="442" w:type="pct"/>
            <w:vAlign w:val="center"/>
          </w:tcPr>
          <w:p w14:paraId="0E296812"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658A3847" w14:textId="77777777" w:rsidR="00172FC2" w:rsidRDefault="00172FC2" w:rsidP="00C85B61">
            <w:pPr>
              <w:pStyle w:val="courseCode"/>
            </w:pPr>
            <w:r>
              <w:fldChar w:fldCharType="begin"/>
            </w:r>
            <w:r>
              <w:instrText xml:space="preserve"> REF _Ref41335304 \h </w:instrText>
            </w:r>
            <w:r>
              <w:fldChar w:fldCharType="separate"/>
            </w:r>
            <w:r w:rsidR="008703FE">
              <w:t>20XT</w:t>
            </w:r>
            <w:r w:rsidR="008703FE" w:rsidRPr="00EB110B">
              <w:t>41</w:t>
            </w:r>
            <w:r>
              <w:fldChar w:fldCharType="end"/>
            </w:r>
          </w:p>
        </w:tc>
        <w:tc>
          <w:tcPr>
            <w:tcW w:w="3099" w:type="pct"/>
            <w:vAlign w:val="center"/>
          </w:tcPr>
          <w:p w14:paraId="029DEF69" w14:textId="77777777" w:rsidR="00172FC2" w:rsidRDefault="00172FC2" w:rsidP="00C85B61">
            <w:pPr>
              <w:pStyle w:val="subjectname"/>
            </w:pPr>
            <w:r>
              <w:fldChar w:fldCharType="begin"/>
            </w:r>
            <w:r>
              <w:instrText xml:space="preserve"> REF _Ref41335327 \h </w:instrText>
            </w:r>
            <w:r>
              <w:fldChar w:fldCharType="separate"/>
            </w:r>
            <w:r w:rsidR="008703FE" w:rsidRPr="00EB110B">
              <w:t>STOCHASTIC PROCESSES</w:t>
            </w:r>
            <w:r>
              <w:fldChar w:fldCharType="end"/>
            </w:r>
          </w:p>
        </w:tc>
        <w:tc>
          <w:tcPr>
            <w:tcW w:w="949" w:type="pct"/>
            <w:vAlign w:val="center"/>
          </w:tcPr>
          <w:p w14:paraId="7FF64D08" w14:textId="77777777" w:rsidR="00172FC2" w:rsidRPr="006C3C30" w:rsidRDefault="00172FC2" w:rsidP="00C85B61">
            <w:pPr>
              <w:jc w:val="center"/>
              <w:rPr>
                <w:rFonts w:cs="Arial"/>
                <w:sz w:val="16"/>
                <w:szCs w:val="16"/>
              </w:rPr>
            </w:pPr>
            <w:r>
              <w:rPr>
                <w:rFonts w:cs="Arial"/>
                <w:sz w:val="16"/>
                <w:szCs w:val="16"/>
              </w:rPr>
              <w:t>3:2:0:2</w:t>
            </w:r>
          </w:p>
        </w:tc>
      </w:tr>
      <w:tr w:rsidR="00172FC2" w:rsidRPr="006C3C30" w14:paraId="58C25586" w14:textId="77777777" w:rsidTr="00172FC2">
        <w:trPr>
          <w:jc w:val="center"/>
        </w:trPr>
        <w:tc>
          <w:tcPr>
            <w:tcW w:w="442" w:type="pct"/>
            <w:vAlign w:val="center"/>
          </w:tcPr>
          <w:p w14:paraId="4D3AD485" w14:textId="77777777"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14:paraId="64F7C52F" w14:textId="77777777" w:rsidR="00172FC2" w:rsidRDefault="00172FC2" w:rsidP="00C85B61">
            <w:pPr>
              <w:pStyle w:val="courseCode"/>
            </w:pPr>
            <w:r>
              <w:fldChar w:fldCharType="begin"/>
            </w:r>
            <w:r>
              <w:instrText xml:space="preserve"> REF _Ref41335366 \h </w:instrText>
            </w:r>
            <w:r>
              <w:fldChar w:fldCharType="separate"/>
            </w:r>
            <w:r w:rsidR="008703FE">
              <w:t>20</w:t>
            </w:r>
            <w:r w:rsidR="008703FE" w:rsidRPr="00EB110B">
              <w:t>XT43</w:t>
            </w:r>
            <w:r>
              <w:fldChar w:fldCharType="end"/>
            </w:r>
          </w:p>
        </w:tc>
        <w:tc>
          <w:tcPr>
            <w:tcW w:w="3099" w:type="pct"/>
            <w:vAlign w:val="center"/>
          </w:tcPr>
          <w:p w14:paraId="1054983C" w14:textId="77777777" w:rsidR="00172FC2" w:rsidRDefault="00172FC2" w:rsidP="00C85B61">
            <w:pPr>
              <w:pStyle w:val="subjectname"/>
            </w:pPr>
            <w:r>
              <w:fldChar w:fldCharType="begin"/>
            </w:r>
            <w:r>
              <w:instrText xml:space="preserve"> REF _Ref41335372 \h </w:instrText>
            </w:r>
            <w:r>
              <w:fldChar w:fldCharType="separate"/>
            </w:r>
            <w:r w:rsidR="008703FE" w:rsidRPr="00EB110B">
              <w:t>OPTIMIZATION TECHNIQUES</w:t>
            </w:r>
            <w:r>
              <w:fldChar w:fldCharType="end"/>
            </w:r>
          </w:p>
        </w:tc>
        <w:tc>
          <w:tcPr>
            <w:tcW w:w="949" w:type="pct"/>
            <w:vAlign w:val="center"/>
          </w:tcPr>
          <w:p w14:paraId="1860E873" w14:textId="77777777" w:rsidR="00172FC2" w:rsidRPr="006C3C30" w:rsidRDefault="00172FC2" w:rsidP="00C85B61">
            <w:pPr>
              <w:jc w:val="center"/>
              <w:rPr>
                <w:rFonts w:cs="Arial"/>
                <w:sz w:val="16"/>
                <w:szCs w:val="16"/>
              </w:rPr>
            </w:pPr>
            <w:r>
              <w:rPr>
                <w:rFonts w:cs="Arial"/>
                <w:sz w:val="16"/>
                <w:szCs w:val="16"/>
              </w:rPr>
              <w:t>3:2:0:2</w:t>
            </w:r>
          </w:p>
        </w:tc>
      </w:tr>
    </w:tbl>
    <w:p w14:paraId="3257D60A" w14:textId="77777777" w:rsidR="00074C6E" w:rsidRDefault="00074C6E">
      <w:pPr>
        <w:rPr>
          <w:rFonts w:cs="Arial"/>
          <w:b/>
          <w:sz w:val="16"/>
          <w:szCs w:val="16"/>
        </w:rPr>
      </w:pPr>
    </w:p>
    <w:p w14:paraId="6EBB07BC" w14:textId="77777777" w:rsidR="00074C6E" w:rsidRDefault="00074C6E">
      <w:pPr>
        <w:rPr>
          <w:rFonts w:cs="Arial"/>
          <w:b/>
          <w:sz w:val="16"/>
          <w:szCs w:val="16"/>
        </w:rPr>
      </w:pPr>
    </w:p>
    <w:tbl>
      <w:tblPr>
        <w:tblW w:w="4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213"/>
        <w:gridCol w:w="4519"/>
        <w:gridCol w:w="1540"/>
      </w:tblGrid>
      <w:tr w:rsidR="00A50E74" w:rsidRPr="006C3C30" w14:paraId="519272D6" w14:textId="77777777" w:rsidTr="00146745">
        <w:trPr>
          <w:jc w:val="center"/>
        </w:trPr>
        <w:tc>
          <w:tcPr>
            <w:tcW w:w="5000" w:type="pct"/>
            <w:gridSpan w:val="4"/>
            <w:shd w:val="clear" w:color="auto" w:fill="92D050"/>
            <w:vAlign w:val="center"/>
          </w:tcPr>
          <w:p w14:paraId="1824A9CA" w14:textId="77777777" w:rsidR="00A50E74" w:rsidRPr="006C3C30" w:rsidRDefault="00A50E74" w:rsidP="0051174A">
            <w:pPr>
              <w:pStyle w:val="tableinnnerheading"/>
              <w:rPr>
                <w:sz w:val="16"/>
              </w:rPr>
            </w:pPr>
            <w:r w:rsidRPr="007A16B9">
              <w:t>HUMANITIES AND SOCIAL SCIENCES(HS)</w:t>
            </w:r>
          </w:p>
        </w:tc>
      </w:tr>
      <w:tr w:rsidR="00A50E74" w:rsidRPr="006C3C30" w14:paraId="2472015F" w14:textId="77777777" w:rsidTr="00146745">
        <w:trPr>
          <w:jc w:val="center"/>
        </w:trPr>
        <w:tc>
          <w:tcPr>
            <w:tcW w:w="665" w:type="pct"/>
            <w:vAlign w:val="center"/>
          </w:tcPr>
          <w:p w14:paraId="7A4C6E61" w14:textId="77777777" w:rsidR="00A50E74" w:rsidRPr="006C3C30" w:rsidRDefault="00A50E74" w:rsidP="00A50E74">
            <w:pPr>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723" w:type="pct"/>
            <w:vAlign w:val="center"/>
          </w:tcPr>
          <w:p w14:paraId="61337BFE" w14:textId="77777777" w:rsidR="00A50E74" w:rsidRPr="006C3C30" w:rsidRDefault="00A50E74" w:rsidP="00A50E74">
            <w:pPr>
              <w:jc w:val="center"/>
              <w:rPr>
                <w:rFonts w:cs="Arial"/>
                <w:b/>
                <w:szCs w:val="16"/>
              </w:rPr>
            </w:pPr>
            <w:r w:rsidRPr="006C3C30">
              <w:rPr>
                <w:rFonts w:cs="Arial"/>
                <w:b/>
                <w:szCs w:val="16"/>
              </w:rPr>
              <w:t>Course Code</w:t>
            </w:r>
          </w:p>
        </w:tc>
        <w:tc>
          <w:tcPr>
            <w:tcW w:w="2694" w:type="pct"/>
            <w:vAlign w:val="center"/>
          </w:tcPr>
          <w:p w14:paraId="0F28A9C0" w14:textId="77777777" w:rsidR="00A50E74" w:rsidRPr="006C3C30" w:rsidRDefault="00A50E74" w:rsidP="00A50E74">
            <w:pPr>
              <w:jc w:val="center"/>
              <w:rPr>
                <w:rFonts w:cs="Arial"/>
                <w:b/>
                <w:szCs w:val="16"/>
              </w:rPr>
            </w:pPr>
            <w:r w:rsidRPr="006C3C30">
              <w:rPr>
                <w:rFonts w:cs="Arial"/>
                <w:b/>
                <w:szCs w:val="16"/>
              </w:rPr>
              <w:t>Course Title</w:t>
            </w:r>
          </w:p>
        </w:tc>
        <w:tc>
          <w:tcPr>
            <w:tcW w:w="919" w:type="pct"/>
            <w:vAlign w:val="center"/>
          </w:tcPr>
          <w:p w14:paraId="2604E280" w14:textId="77777777" w:rsidR="00A50E74" w:rsidRPr="006C3C30" w:rsidRDefault="00A50E74" w:rsidP="00A50E74">
            <w:pPr>
              <w:jc w:val="center"/>
              <w:rPr>
                <w:rFonts w:cs="Arial"/>
                <w:b/>
                <w:szCs w:val="16"/>
              </w:rPr>
            </w:pPr>
            <w:r w:rsidRPr="006C3C30">
              <w:rPr>
                <w:rFonts w:cs="Arial"/>
                <w:b/>
                <w:szCs w:val="16"/>
              </w:rPr>
              <w:t>L:T:P:C</w:t>
            </w:r>
          </w:p>
        </w:tc>
      </w:tr>
      <w:tr w:rsidR="00A50E74" w:rsidRPr="006C3C30" w14:paraId="6A9CA4C9" w14:textId="77777777" w:rsidTr="00146745">
        <w:trPr>
          <w:jc w:val="center"/>
        </w:trPr>
        <w:tc>
          <w:tcPr>
            <w:tcW w:w="665" w:type="pct"/>
            <w:vAlign w:val="center"/>
          </w:tcPr>
          <w:p w14:paraId="44AB6E2E" w14:textId="77777777" w:rsidR="00A50E74" w:rsidRPr="006C3C30" w:rsidRDefault="00A50E74" w:rsidP="00C82DDD">
            <w:pPr>
              <w:pStyle w:val="ListParagraph"/>
              <w:numPr>
                <w:ilvl w:val="0"/>
                <w:numId w:val="225"/>
              </w:numPr>
              <w:spacing w:after="0" w:line="240" w:lineRule="auto"/>
              <w:jc w:val="center"/>
              <w:rPr>
                <w:rFonts w:ascii="Arial" w:hAnsi="Arial" w:cs="Arial"/>
                <w:sz w:val="16"/>
                <w:szCs w:val="16"/>
              </w:rPr>
            </w:pPr>
          </w:p>
        </w:tc>
        <w:tc>
          <w:tcPr>
            <w:tcW w:w="723" w:type="pct"/>
            <w:vAlign w:val="center"/>
          </w:tcPr>
          <w:p w14:paraId="7FAEBE49" w14:textId="77777777" w:rsidR="00A50E74" w:rsidRPr="00835F66" w:rsidRDefault="00C85B61" w:rsidP="00A50E74">
            <w:pPr>
              <w:pStyle w:val="courseCode"/>
            </w:pPr>
            <w:r>
              <w:fldChar w:fldCharType="begin"/>
            </w:r>
            <w:r>
              <w:instrText xml:space="preserve"> REF _Ref41334733 \h </w:instrText>
            </w:r>
            <w:r>
              <w:fldChar w:fldCharType="separate"/>
            </w:r>
            <w:r w:rsidR="008703FE">
              <w:t>20XT</w:t>
            </w:r>
            <w:r w:rsidR="008703FE" w:rsidRPr="00EB110B">
              <w:t>15</w:t>
            </w:r>
            <w:r>
              <w:fldChar w:fldCharType="end"/>
            </w:r>
          </w:p>
        </w:tc>
        <w:tc>
          <w:tcPr>
            <w:tcW w:w="2694" w:type="pct"/>
            <w:vAlign w:val="center"/>
          </w:tcPr>
          <w:p w14:paraId="6DC70614" w14:textId="77777777" w:rsidR="00A50E74" w:rsidRPr="004258A2" w:rsidRDefault="00C85B61" w:rsidP="00A50E74">
            <w:pPr>
              <w:pStyle w:val="subjectname"/>
            </w:pPr>
            <w:r>
              <w:fldChar w:fldCharType="begin"/>
            </w:r>
            <w:r>
              <w:instrText xml:space="preserve"> REF _Ref41334740 \h </w:instrText>
            </w:r>
            <w:r>
              <w:fldChar w:fldCharType="separate"/>
            </w:r>
            <w:r w:rsidR="008703FE" w:rsidRPr="00EB110B">
              <w:t>ENGLISH FOR PROFESSIONAL SKILLS</w:t>
            </w:r>
            <w:r>
              <w:fldChar w:fldCharType="end"/>
            </w:r>
          </w:p>
        </w:tc>
        <w:tc>
          <w:tcPr>
            <w:tcW w:w="919" w:type="pct"/>
            <w:vAlign w:val="center"/>
          </w:tcPr>
          <w:p w14:paraId="07412E5F" w14:textId="77777777" w:rsidR="00A50E74" w:rsidRPr="006C3C30" w:rsidRDefault="003D3057" w:rsidP="00A50E74">
            <w:pPr>
              <w:jc w:val="center"/>
              <w:rPr>
                <w:rFonts w:cs="Arial"/>
                <w:sz w:val="16"/>
                <w:szCs w:val="16"/>
              </w:rPr>
            </w:pPr>
            <w:r>
              <w:rPr>
                <w:rFonts w:cs="Arial"/>
                <w:sz w:val="16"/>
                <w:szCs w:val="16"/>
              </w:rPr>
              <w:t>3:0:0:3</w:t>
            </w:r>
          </w:p>
        </w:tc>
      </w:tr>
    </w:tbl>
    <w:p w14:paraId="166AAEA7" w14:textId="77777777" w:rsidR="00ED0DD7" w:rsidRDefault="00ED0DD7">
      <w:pPr>
        <w:rPr>
          <w:rFonts w:cs="Arial"/>
          <w:b/>
          <w:sz w:val="16"/>
          <w:szCs w:val="16"/>
        </w:rPr>
      </w:pPr>
    </w:p>
    <w:p w14:paraId="15BB0B45" w14:textId="77777777" w:rsidR="00ED0DD7" w:rsidRDefault="00ED0DD7">
      <w:pPr>
        <w:rPr>
          <w:rFonts w:cs="Arial"/>
          <w:b/>
          <w:sz w:val="16"/>
          <w:szCs w:val="16"/>
        </w:rPr>
      </w:pPr>
    </w:p>
    <w:tbl>
      <w:tblPr>
        <w:tblW w:w="41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212"/>
        <w:gridCol w:w="4519"/>
        <w:gridCol w:w="1541"/>
      </w:tblGrid>
      <w:tr w:rsidR="00A50E74" w:rsidRPr="006C3C30" w14:paraId="3D132758" w14:textId="77777777" w:rsidTr="00A50E74">
        <w:trPr>
          <w:jc w:val="center"/>
        </w:trPr>
        <w:tc>
          <w:tcPr>
            <w:tcW w:w="5000" w:type="pct"/>
            <w:gridSpan w:val="4"/>
            <w:shd w:val="clear" w:color="auto" w:fill="92D050"/>
            <w:vAlign w:val="center"/>
          </w:tcPr>
          <w:p w14:paraId="43AC1E4C" w14:textId="77777777" w:rsidR="00A50E74" w:rsidRPr="006C3C30" w:rsidRDefault="00A50E74" w:rsidP="0051174A">
            <w:pPr>
              <w:pStyle w:val="tableinnnerheading"/>
            </w:pPr>
            <w:r w:rsidRPr="007A2059">
              <w:t>EMPLOYMENT ENHANCEMENT COURSES (EEC)</w:t>
            </w:r>
          </w:p>
        </w:tc>
      </w:tr>
      <w:tr w:rsidR="00A50E74" w:rsidRPr="006C3C30" w14:paraId="760BE89B" w14:textId="77777777" w:rsidTr="00A50E74">
        <w:trPr>
          <w:jc w:val="center"/>
        </w:trPr>
        <w:tc>
          <w:tcPr>
            <w:tcW w:w="734" w:type="pct"/>
            <w:vAlign w:val="center"/>
          </w:tcPr>
          <w:p w14:paraId="22D93DBA" w14:textId="77777777" w:rsidR="00A50E74" w:rsidRPr="006C3C30" w:rsidRDefault="00A50E74" w:rsidP="00A50E74">
            <w:pPr>
              <w:jc w:val="center"/>
              <w:rPr>
                <w:rFonts w:cs="Arial"/>
                <w:b/>
                <w:szCs w:val="16"/>
              </w:rPr>
            </w:pPr>
            <w:proofErr w:type="spellStart"/>
            <w:r w:rsidRPr="006C3C30">
              <w:rPr>
                <w:rFonts w:cs="Arial"/>
                <w:b/>
                <w:szCs w:val="16"/>
              </w:rPr>
              <w:t>Sl.No</w:t>
            </w:r>
            <w:proofErr w:type="spellEnd"/>
            <w:r w:rsidRPr="006C3C30">
              <w:rPr>
                <w:rFonts w:cs="Arial"/>
                <w:b/>
                <w:szCs w:val="16"/>
              </w:rPr>
              <w:t>.</w:t>
            </w:r>
          </w:p>
        </w:tc>
        <w:tc>
          <w:tcPr>
            <w:tcW w:w="711" w:type="pct"/>
            <w:vAlign w:val="center"/>
          </w:tcPr>
          <w:p w14:paraId="0321CB7C" w14:textId="77777777" w:rsidR="00A50E74" w:rsidRPr="006C3C30" w:rsidRDefault="00A50E74" w:rsidP="00A50E74">
            <w:pPr>
              <w:jc w:val="center"/>
              <w:rPr>
                <w:rFonts w:cs="Arial"/>
                <w:b/>
                <w:szCs w:val="16"/>
              </w:rPr>
            </w:pPr>
            <w:r w:rsidRPr="006C3C30">
              <w:rPr>
                <w:rFonts w:cs="Arial"/>
                <w:b/>
                <w:szCs w:val="16"/>
              </w:rPr>
              <w:t>Course Code</w:t>
            </w:r>
          </w:p>
        </w:tc>
        <w:tc>
          <w:tcPr>
            <w:tcW w:w="2651" w:type="pct"/>
            <w:vAlign w:val="center"/>
          </w:tcPr>
          <w:p w14:paraId="42880F64" w14:textId="77777777" w:rsidR="00A50E74" w:rsidRPr="006C3C30" w:rsidRDefault="00A50E74" w:rsidP="00A50E74">
            <w:pPr>
              <w:jc w:val="center"/>
              <w:rPr>
                <w:rFonts w:cs="Arial"/>
                <w:b/>
                <w:szCs w:val="16"/>
              </w:rPr>
            </w:pPr>
            <w:r w:rsidRPr="006C3C30">
              <w:rPr>
                <w:rFonts w:cs="Arial"/>
                <w:b/>
                <w:szCs w:val="16"/>
              </w:rPr>
              <w:t>Course Title</w:t>
            </w:r>
          </w:p>
        </w:tc>
        <w:tc>
          <w:tcPr>
            <w:tcW w:w="904" w:type="pct"/>
            <w:vAlign w:val="center"/>
          </w:tcPr>
          <w:p w14:paraId="78C343C6" w14:textId="77777777" w:rsidR="00A50E74" w:rsidRPr="006C3C30" w:rsidRDefault="00A50E74" w:rsidP="00A50E74">
            <w:pPr>
              <w:jc w:val="center"/>
              <w:rPr>
                <w:rFonts w:cs="Arial"/>
                <w:b/>
                <w:szCs w:val="16"/>
              </w:rPr>
            </w:pPr>
            <w:r w:rsidRPr="006C3C30">
              <w:rPr>
                <w:rFonts w:cs="Arial"/>
                <w:b/>
                <w:szCs w:val="16"/>
              </w:rPr>
              <w:t>L:T:P:C</w:t>
            </w:r>
          </w:p>
        </w:tc>
      </w:tr>
      <w:tr w:rsidR="00A50E74" w:rsidRPr="006C3C30" w14:paraId="2868762D" w14:textId="77777777" w:rsidTr="00A50E74">
        <w:trPr>
          <w:jc w:val="center"/>
        </w:trPr>
        <w:tc>
          <w:tcPr>
            <w:tcW w:w="734" w:type="pct"/>
            <w:vAlign w:val="center"/>
          </w:tcPr>
          <w:p w14:paraId="41E76EE1" w14:textId="77777777" w:rsidR="00A50E74" w:rsidRPr="006C3C30" w:rsidRDefault="00A50E74"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14:paraId="66958F38" w14:textId="77777777" w:rsidR="00A50E74" w:rsidRPr="00835F66" w:rsidRDefault="00A50E74" w:rsidP="00A50E74">
            <w:pPr>
              <w:pStyle w:val="courseCode"/>
            </w:pPr>
            <w:r>
              <w:fldChar w:fldCharType="begin"/>
            </w:r>
            <w:r>
              <w:instrText xml:space="preserve"> REF _Ref41335914 \h </w:instrText>
            </w:r>
            <w:r>
              <w:fldChar w:fldCharType="separate"/>
            </w:r>
            <w:r w:rsidR="008703FE">
              <w:t>20XT</w:t>
            </w:r>
            <w:r w:rsidR="008703FE" w:rsidRPr="00EB110B">
              <w:t>P1</w:t>
            </w:r>
            <w:r>
              <w:fldChar w:fldCharType="end"/>
            </w:r>
          </w:p>
        </w:tc>
        <w:tc>
          <w:tcPr>
            <w:tcW w:w="2651" w:type="pct"/>
            <w:vAlign w:val="center"/>
          </w:tcPr>
          <w:p w14:paraId="12A43D40" w14:textId="77777777" w:rsidR="00A50E74" w:rsidRPr="004258A2" w:rsidRDefault="00A50E74" w:rsidP="00A50E74">
            <w:pPr>
              <w:pStyle w:val="subjectname"/>
            </w:pPr>
            <w:r>
              <w:fldChar w:fldCharType="begin"/>
            </w:r>
            <w:r>
              <w:instrText xml:space="preserve"> REF _Ref41335919 \h </w:instrText>
            </w:r>
            <w:r>
              <w:fldChar w:fldCharType="separate"/>
            </w:r>
            <w:r w:rsidR="008703FE" w:rsidRPr="00EB110B">
              <w:t>PROJECT WORK 1 – INDUSTRY / RESEARCH PROJECT</w:t>
            </w:r>
            <w:r>
              <w:fldChar w:fldCharType="end"/>
            </w:r>
          </w:p>
        </w:tc>
        <w:tc>
          <w:tcPr>
            <w:tcW w:w="904" w:type="pct"/>
            <w:vAlign w:val="center"/>
          </w:tcPr>
          <w:p w14:paraId="41CE74ED" w14:textId="77777777" w:rsidR="00A50E74" w:rsidRPr="006C3C30" w:rsidRDefault="003D3057" w:rsidP="00A50E74">
            <w:pPr>
              <w:jc w:val="center"/>
              <w:rPr>
                <w:rFonts w:cs="Arial"/>
                <w:sz w:val="16"/>
                <w:szCs w:val="16"/>
              </w:rPr>
            </w:pPr>
            <w:r>
              <w:rPr>
                <w:rFonts w:cs="Arial"/>
                <w:sz w:val="16"/>
                <w:szCs w:val="16"/>
              </w:rPr>
              <w:t>0:0:0:12</w:t>
            </w:r>
          </w:p>
        </w:tc>
      </w:tr>
      <w:tr w:rsidR="00A50E74" w:rsidRPr="006C3C30" w14:paraId="5FF177E1" w14:textId="77777777" w:rsidTr="00A50E74">
        <w:trPr>
          <w:jc w:val="center"/>
        </w:trPr>
        <w:tc>
          <w:tcPr>
            <w:tcW w:w="734" w:type="pct"/>
            <w:vAlign w:val="center"/>
          </w:tcPr>
          <w:p w14:paraId="4A8A5A2A" w14:textId="77777777" w:rsidR="00A50E74" w:rsidRPr="006C3C30" w:rsidRDefault="00A50E74"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14:paraId="38B1D17A" w14:textId="77777777" w:rsidR="00A50E74" w:rsidRPr="00835F66" w:rsidRDefault="002A23EF" w:rsidP="00A50E74">
            <w:pPr>
              <w:pStyle w:val="courseCode"/>
            </w:pPr>
            <w:r>
              <w:fldChar w:fldCharType="begin"/>
            </w:r>
            <w:r>
              <w:instrText xml:space="preserve"> REF _Ref45146508 \h </w:instrText>
            </w:r>
            <w:r>
              <w:fldChar w:fldCharType="separate"/>
            </w:r>
            <w:r w:rsidR="008703FE">
              <w:t>20XT</w:t>
            </w:r>
            <w:r w:rsidR="008703FE" w:rsidRPr="00EB110B">
              <w:t>P2</w:t>
            </w:r>
            <w:r>
              <w:fldChar w:fldCharType="end"/>
            </w:r>
          </w:p>
        </w:tc>
        <w:tc>
          <w:tcPr>
            <w:tcW w:w="2651" w:type="pct"/>
            <w:vAlign w:val="center"/>
          </w:tcPr>
          <w:p w14:paraId="18BE1575" w14:textId="77777777" w:rsidR="00A50E74" w:rsidRPr="004258A2" w:rsidRDefault="00A50E74" w:rsidP="00A50E74">
            <w:pPr>
              <w:pStyle w:val="subjectname"/>
            </w:pPr>
            <w:r>
              <w:fldChar w:fldCharType="begin"/>
            </w:r>
            <w:r>
              <w:instrText xml:space="preserve"> REF _Ref41335978 \h </w:instrText>
            </w:r>
            <w:r>
              <w:fldChar w:fldCharType="separate"/>
            </w:r>
            <w:r w:rsidR="008703FE" w:rsidRPr="00EB110B">
              <w:t>PROJECT WORK II – INDUSTRY / RESEARCH PROJECT</w:t>
            </w:r>
            <w:r>
              <w:fldChar w:fldCharType="end"/>
            </w:r>
          </w:p>
        </w:tc>
        <w:tc>
          <w:tcPr>
            <w:tcW w:w="904" w:type="pct"/>
            <w:vAlign w:val="center"/>
          </w:tcPr>
          <w:p w14:paraId="4F49DEB4" w14:textId="77777777" w:rsidR="00A50E74" w:rsidRPr="006C3C30" w:rsidRDefault="003D3057" w:rsidP="00A50E74">
            <w:pPr>
              <w:jc w:val="center"/>
              <w:rPr>
                <w:rFonts w:cs="Arial"/>
                <w:sz w:val="16"/>
                <w:szCs w:val="16"/>
              </w:rPr>
            </w:pPr>
            <w:r>
              <w:rPr>
                <w:rFonts w:cs="Arial"/>
                <w:sz w:val="16"/>
                <w:szCs w:val="16"/>
              </w:rPr>
              <w:t>0:0:0:12</w:t>
            </w:r>
          </w:p>
        </w:tc>
      </w:tr>
      <w:tr w:rsidR="001B6A87" w:rsidRPr="006C3C30" w14:paraId="4ED9D04F" w14:textId="77777777" w:rsidTr="00A50E74">
        <w:trPr>
          <w:jc w:val="center"/>
        </w:trPr>
        <w:tc>
          <w:tcPr>
            <w:tcW w:w="734" w:type="pct"/>
            <w:vAlign w:val="center"/>
          </w:tcPr>
          <w:p w14:paraId="4D90E06F" w14:textId="77777777" w:rsidR="001B6A87" w:rsidRPr="006C3C30" w:rsidRDefault="001B6A87"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14:paraId="49FED92A" w14:textId="77777777" w:rsidR="001B6A87" w:rsidRDefault="001B6A87" w:rsidP="00A50E74">
            <w:pPr>
              <w:pStyle w:val="courseCode"/>
            </w:pPr>
            <w:r>
              <w:fldChar w:fldCharType="begin"/>
            </w:r>
            <w:r>
              <w:instrText xml:space="preserve"> REF _Ref41335785 \h </w:instrText>
            </w:r>
            <w:r>
              <w:fldChar w:fldCharType="separate"/>
            </w:r>
            <w:r w:rsidR="008703FE">
              <w:t>20XT</w:t>
            </w:r>
            <w:r w:rsidR="008703FE" w:rsidRPr="00EB110B">
              <w:t>88</w:t>
            </w:r>
            <w:r>
              <w:fldChar w:fldCharType="end"/>
            </w:r>
          </w:p>
        </w:tc>
        <w:tc>
          <w:tcPr>
            <w:tcW w:w="2651" w:type="pct"/>
            <w:vAlign w:val="center"/>
          </w:tcPr>
          <w:p w14:paraId="50DE0E1A" w14:textId="77777777" w:rsidR="001B6A87" w:rsidRDefault="001B6A87" w:rsidP="00A50E74">
            <w:pPr>
              <w:pStyle w:val="subjectname"/>
            </w:pPr>
            <w:r>
              <w:fldChar w:fldCharType="begin"/>
            </w:r>
            <w:r>
              <w:instrText xml:space="preserve"> REF _Ref41335789 \h </w:instrText>
            </w:r>
            <w:r>
              <w:fldChar w:fldCharType="separate"/>
            </w:r>
            <w:r w:rsidR="008703FE" w:rsidRPr="00EB110B">
              <w:t>RESEARCH SPECIALIZATION LAB - I</w:t>
            </w:r>
            <w:r>
              <w:fldChar w:fldCharType="end"/>
            </w:r>
          </w:p>
        </w:tc>
        <w:tc>
          <w:tcPr>
            <w:tcW w:w="904" w:type="pct"/>
            <w:vAlign w:val="center"/>
          </w:tcPr>
          <w:p w14:paraId="71CFE039" w14:textId="77777777" w:rsidR="001B6A87" w:rsidRPr="006C3C30" w:rsidRDefault="003D3057" w:rsidP="003D3057">
            <w:pPr>
              <w:jc w:val="center"/>
              <w:rPr>
                <w:rFonts w:cs="Arial"/>
                <w:sz w:val="16"/>
                <w:szCs w:val="16"/>
              </w:rPr>
            </w:pPr>
            <w:r>
              <w:rPr>
                <w:rFonts w:cs="Arial"/>
                <w:sz w:val="16"/>
                <w:szCs w:val="16"/>
              </w:rPr>
              <w:t>0:0:4:2</w:t>
            </w:r>
          </w:p>
        </w:tc>
      </w:tr>
      <w:tr w:rsidR="001B6A87" w:rsidRPr="006C3C30" w14:paraId="532CC2ED" w14:textId="77777777" w:rsidTr="00A50E74">
        <w:trPr>
          <w:jc w:val="center"/>
        </w:trPr>
        <w:tc>
          <w:tcPr>
            <w:tcW w:w="734" w:type="pct"/>
            <w:vAlign w:val="center"/>
          </w:tcPr>
          <w:p w14:paraId="15194C3B" w14:textId="77777777" w:rsidR="001B6A87" w:rsidRPr="006C3C30" w:rsidRDefault="001B6A87"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14:paraId="068E2BA2" w14:textId="77777777" w:rsidR="001B6A87" w:rsidRDefault="001B6A87" w:rsidP="00A50E74">
            <w:pPr>
              <w:pStyle w:val="courseCode"/>
            </w:pPr>
            <w:r>
              <w:fldChar w:fldCharType="begin"/>
            </w:r>
            <w:r>
              <w:instrText xml:space="preserve"> REF _Ref41335871 \h </w:instrText>
            </w:r>
            <w:r>
              <w:fldChar w:fldCharType="separate"/>
            </w:r>
            <w:r w:rsidR="008703FE">
              <w:rPr>
                <w:lang w:val="it-IT"/>
              </w:rPr>
              <w:t>20XT</w:t>
            </w:r>
            <w:r w:rsidR="008703FE" w:rsidRPr="00EB110B">
              <w:rPr>
                <w:lang w:val="it-IT"/>
              </w:rPr>
              <w:t>9</w:t>
            </w:r>
            <w:r w:rsidR="008703FE">
              <w:rPr>
                <w:lang w:val="it-IT"/>
              </w:rPr>
              <w:t>8</w:t>
            </w:r>
            <w:r>
              <w:fldChar w:fldCharType="end"/>
            </w:r>
          </w:p>
        </w:tc>
        <w:tc>
          <w:tcPr>
            <w:tcW w:w="2651" w:type="pct"/>
            <w:vAlign w:val="center"/>
          </w:tcPr>
          <w:p w14:paraId="172CA22C" w14:textId="77777777" w:rsidR="001B6A87" w:rsidRDefault="001B6A87" w:rsidP="00A50E74">
            <w:pPr>
              <w:pStyle w:val="subjectname"/>
            </w:pPr>
            <w:r>
              <w:fldChar w:fldCharType="begin"/>
            </w:r>
            <w:r>
              <w:instrText xml:space="preserve"> REF _Ref41335878 \h </w:instrText>
            </w:r>
            <w:r>
              <w:fldChar w:fldCharType="separate"/>
            </w:r>
            <w:r w:rsidR="008703FE" w:rsidRPr="00EB110B">
              <w:t>RESEARCH SPECIALIZATION LAB - II</w:t>
            </w:r>
            <w:r>
              <w:fldChar w:fldCharType="end"/>
            </w:r>
          </w:p>
        </w:tc>
        <w:tc>
          <w:tcPr>
            <w:tcW w:w="904" w:type="pct"/>
            <w:vAlign w:val="center"/>
          </w:tcPr>
          <w:p w14:paraId="26562DEE" w14:textId="77777777" w:rsidR="001B6A87" w:rsidRPr="006C3C30" w:rsidRDefault="003D3057" w:rsidP="00A50E74">
            <w:pPr>
              <w:jc w:val="center"/>
              <w:rPr>
                <w:rFonts w:cs="Arial"/>
                <w:sz w:val="16"/>
                <w:szCs w:val="16"/>
              </w:rPr>
            </w:pPr>
            <w:r>
              <w:rPr>
                <w:rFonts w:cs="Arial"/>
                <w:sz w:val="16"/>
                <w:szCs w:val="16"/>
              </w:rPr>
              <w:t>0:0:4:2</w:t>
            </w:r>
          </w:p>
        </w:tc>
      </w:tr>
    </w:tbl>
    <w:p w14:paraId="773ED22A" w14:textId="77777777" w:rsidR="00074C6E" w:rsidRDefault="00074C6E">
      <w:pPr>
        <w:rPr>
          <w:rFonts w:cs="Arial"/>
          <w:b/>
          <w:sz w:val="16"/>
          <w:szCs w:val="16"/>
        </w:rPr>
      </w:pPr>
    </w:p>
    <w:p w14:paraId="40118DD1" w14:textId="77777777" w:rsidR="00367FB1" w:rsidRDefault="00367FB1">
      <w:pPr>
        <w:rPr>
          <w:rFonts w:cs="Arial"/>
          <w:b/>
          <w:sz w:val="16"/>
          <w:szCs w:val="16"/>
        </w:rPr>
      </w:pPr>
    </w:p>
    <w:p w14:paraId="7C7A6ECD" w14:textId="77777777" w:rsidR="007B7E45" w:rsidRDefault="007B7E45">
      <w:pPr>
        <w:rPr>
          <w:rFonts w:cs="Arial"/>
          <w:b/>
          <w:sz w:val="16"/>
          <w:szCs w:val="16"/>
        </w:rPr>
      </w:pPr>
    </w:p>
    <w:p w14:paraId="7FF9B38B" w14:textId="77777777" w:rsidR="00367FB1" w:rsidRDefault="00367FB1">
      <w:pPr>
        <w:rPr>
          <w:rFonts w:cs="Arial"/>
          <w:b/>
          <w:sz w:val="16"/>
          <w:szCs w:val="16"/>
        </w:rPr>
      </w:pPr>
    </w:p>
    <w:p w14:paraId="2969CC1D" w14:textId="77777777" w:rsidR="008C5741" w:rsidRDefault="00A3599B" w:rsidP="00A3599B">
      <w:pPr>
        <w:jc w:val="center"/>
        <w:rPr>
          <w:rFonts w:cs="Arial"/>
          <w:b/>
          <w:sz w:val="16"/>
          <w:szCs w:val="16"/>
        </w:rPr>
      </w:pPr>
      <w:r>
        <w:rPr>
          <w:noProof/>
          <w:lang w:val="en-IN" w:eastAsia="en-IN"/>
        </w:rPr>
        <w:drawing>
          <wp:inline distT="0" distB="0" distL="0" distR="0" wp14:anchorId="3AD9D2C6" wp14:editId="5177C0A2">
            <wp:extent cx="5400000" cy="3600000"/>
            <wp:effectExtent l="0" t="0" r="10795" b="6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C84EAC" w14:textId="77777777" w:rsidR="00731D9C" w:rsidRDefault="00731D9C">
      <w:pPr>
        <w:rPr>
          <w:rFonts w:cs="Arial"/>
          <w:b/>
          <w:sz w:val="16"/>
          <w:szCs w:val="16"/>
        </w:rPr>
      </w:pPr>
    </w:p>
    <w:p w14:paraId="517F0A07" w14:textId="77777777" w:rsidR="007B7E45" w:rsidRDefault="007B7E45">
      <w:pPr>
        <w:rPr>
          <w:rFonts w:cs="Arial"/>
          <w:b/>
          <w:sz w:val="16"/>
          <w:szCs w:val="16"/>
        </w:rPr>
      </w:pPr>
    </w:p>
    <w:p w14:paraId="11B09DD1" w14:textId="77777777" w:rsidR="008B0EC9" w:rsidRDefault="008B0EC9">
      <w:pPr>
        <w:rPr>
          <w:rFonts w:cs="Arial"/>
          <w:b/>
          <w:sz w:val="16"/>
          <w:szCs w:val="16"/>
        </w:rPr>
      </w:pPr>
    </w:p>
    <w:p w14:paraId="3FA30449" w14:textId="77777777" w:rsidR="00074C6E" w:rsidRDefault="00996305" w:rsidP="00C82DDD">
      <w:pPr>
        <w:pStyle w:val="GROUPING"/>
        <w:numPr>
          <w:ilvl w:val="0"/>
          <w:numId w:val="224"/>
        </w:numPr>
      </w:pPr>
      <w:bookmarkStart w:id="49" w:name="_Toc45664223"/>
      <w:r>
        <w:lastRenderedPageBreak/>
        <w:t xml:space="preserve">DETAILED </w:t>
      </w:r>
      <w:r w:rsidRPr="00F93E34">
        <w:t>COURSE</w:t>
      </w:r>
      <w:r>
        <w:t xml:space="preserve"> SYLLABUS</w:t>
      </w:r>
      <w:bookmarkEnd w:id="49"/>
    </w:p>
    <w:p w14:paraId="6BE8488C" w14:textId="77777777" w:rsidR="00332EAE" w:rsidRDefault="00332EAE" w:rsidP="006E0735">
      <w:pPr>
        <w:jc w:val="center"/>
        <w:rPr>
          <w:rFonts w:cs="Arial"/>
          <w:b/>
          <w:sz w:val="20"/>
        </w:rPr>
      </w:pPr>
      <w:r>
        <w:rPr>
          <w:rFonts w:cs="Arial"/>
          <w:b/>
          <w:noProof/>
          <w:sz w:val="20"/>
          <w:lang w:val="en-IN" w:eastAsia="en-IN"/>
        </w:rPr>
        <mc:AlternateContent>
          <mc:Choice Requires="wps">
            <w:drawing>
              <wp:anchor distT="0" distB="0" distL="114300" distR="114300" simplePos="0" relativeHeight="251667456" behindDoc="0" locked="0" layoutInCell="1" allowOverlap="1" wp14:anchorId="7A25E45C" wp14:editId="1AB691A3">
                <wp:simplePos x="0" y="0"/>
                <wp:positionH relativeFrom="column">
                  <wp:posOffset>0</wp:posOffset>
                </wp:positionH>
                <wp:positionV relativeFrom="paragraph">
                  <wp:posOffset>-635</wp:posOffset>
                </wp:positionV>
                <wp:extent cx="6460490" cy="238125"/>
                <wp:effectExtent l="0" t="0" r="0" b="9525"/>
                <wp:wrapNone/>
                <wp:docPr id="20" name="Rectangle 20"/>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B8D95" w14:textId="77777777"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9C8B4" id="Rectangle 20" o:spid="_x0000_s1030" style="position:absolute;left:0;text-align:left;margin-left:0;margin-top:-.05pt;width:508.7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ZsngIAAJkFAAAOAAAAZHJzL2Uyb0RvYy54bWysVEtv2zAMvg/YfxB0X+14SdcGdYqgRYcB&#10;RVu0HXpWZCk2IIuapMTJfv1I2XGf2GGYD7Ikkh8f+siz811r2Fb50IAt+eQo50xZCVVj1yX/+Xj1&#10;5YSzEIWthAGrSr5XgZ8vPn8669xcFVCDqZRnCGLDvHMlr2N08ywLslatCEfglEWhBt+KiEe/ziov&#10;OkRvTVbk+XHWga+cB6lCwNvLXsgXCV9rJeOt1kFFZkqOscW0+rSuaM0WZ2K+9sLVjRzCEP8QRSsa&#10;i05HqEsRBdv45h1U20gPAXQ8ktBmoHUjVcoBs5nkb7J5qIVTKRcsTnBjmcL/g5U32zvPmqrkBZbH&#10;ihbf6B6rJuzaKIZ3WKDOhTnqPbg7P5wCbinbnfYt/TEPtktF3Y9FVbvIJF4eT4/z6SmCS5QVX08m&#10;xYxAs2dr50P8rqBltCm5R/eplmJ7HWKvelAhZwFMU101xqSDX68ujGdbgQ98WlzmsxQyor9SM5aU&#10;LZBZj0g3GWXW55J2cW8U6Rl7rzQWBaMvUiSJjmr0I6RUNk56US0q1buf5fgNuY0WKdMESMga/Y/Y&#10;AwBR/T12H+WgT6YqsXk0zv8WWG88WiTPYONo3DYW/EcABrMaPPf6hyL1paEqxd1qlwgzJU26WUG1&#10;RxJ56LsrOHnV4EteixDvhMd2wsfHERFvcdEGupLDsOOsBv/7o3vSR5ajlLMO27Pk4ddGeMWZ+WGR&#10;/6eT6ZT6OR2ms2/EXv9SsnopsZv2ApAgExxGTqYt6Udz2GoP7RNOkiV5RZGwEn2XXEZ/OFzEfmzg&#10;LJJquUxq2MNOxGv74CSBU52JqY+7J+HdQOeIjXADh1YW8zes7nXJ0sJyE0E3ifLPdR1eAPs/UWmY&#10;VTRgXp6T1vNEXfwBAAD//wMAUEsDBBQABgAIAAAAIQBk+Vl/2gAAAAYBAAAPAAAAZHJzL2Rvd25y&#10;ZXYueG1sTI/BTsMwEETvSPyDtUjcWjuAWhSyqRCUM1CKBLdtvCQR9jqK3Tb8Pe4JTqvRjGbeVqvJ&#10;O3XgMfZBEIq5AcXSBNtLi7B9e5rdgoqJxJILwgg/HGFVn59VVNpwlFc+bFKrconEkhC6lIZS69h0&#10;7CnOw8CSva8wekpZjq22Ix1zuXf6ypiF9tRLXuho4IeOm+/N3iO89Et6/nTto1jzLtN6sXYf0xbx&#10;8mK6vwOVeEp/YTjhZ3SoM9Mu7MVG5RDyIwlhVoA6maZY3oDaIVznq+tK/8evfwEAAP//AwBQSwEC&#10;LQAUAAYACAAAACEAtoM4kv4AAADhAQAAEwAAAAAAAAAAAAAAAAAAAAAAW0NvbnRlbnRfVHlwZXNd&#10;LnhtbFBLAQItABQABgAIAAAAIQA4/SH/1gAAAJQBAAALAAAAAAAAAAAAAAAAAC8BAABfcmVscy8u&#10;cmVsc1BLAQItABQABgAIAAAAIQAH0BZsngIAAJkFAAAOAAAAAAAAAAAAAAAAAC4CAABkcnMvZTJv&#10;RG9jLnhtbFBLAQItABQABgAIAAAAIQBk+Vl/2gAAAAYBAAAPAAAAAAAAAAAAAAAAAPgEAABkcnMv&#10;ZG93bnJldi54bWxQSwUGAAAAAAQABADzAAAA/wUAAAAA&#10;" fillcolor="#92d050" stroked="f" strokeweight="2pt">
                <v:textbo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w:t>
                      </w:r>
                    </w:p>
                  </w:txbxContent>
                </v:textbox>
              </v:rect>
            </w:pict>
          </mc:Fallback>
        </mc:AlternateContent>
      </w:r>
    </w:p>
    <w:p w14:paraId="49340F81" w14:textId="77777777" w:rsidR="00332EAE" w:rsidRDefault="00332EAE" w:rsidP="006E0735">
      <w:pPr>
        <w:jc w:val="center"/>
        <w:rPr>
          <w:rFonts w:cs="Arial"/>
          <w:b/>
          <w:sz w:val="20"/>
        </w:rPr>
      </w:pPr>
    </w:p>
    <w:p w14:paraId="6D43B063" w14:textId="77777777" w:rsidR="00332EAE" w:rsidRDefault="00332EAE" w:rsidP="006E0735">
      <w:pPr>
        <w:jc w:val="center"/>
        <w:rPr>
          <w:rFonts w:cs="Arial"/>
          <w:b/>
          <w:sz w:val="20"/>
        </w:rPr>
      </w:pPr>
    </w:p>
    <w:p w14:paraId="58D2AEB7" w14:textId="77777777" w:rsidR="00655C50" w:rsidRPr="00ED0233" w:rsidRDefault="00074C6E" w:rsidP="00655C50">
      <w:pPr>
        <w:pStyle w:val="Heading3"/>
        <w:rPr>
          <w:vanish/>
          <w:specVanish/>
        </w:rPr>
      </w:pPr>
      <w:bookmarkStart w:id="50" w:name="_Ref41334146"/>
      <w:bookmarkStart w:id="51" w:name="_Toc35635865"/>
      <w:bookmarkStart w:id="52" w:name="_Toc35635927"/>
      <w:bookmarkStart w:id="53" w:name="_Ref35635951"/>
      <w:bookmarkStart w:id="54" w:name="_Toc35636624"/>
      <w:bookmarkStart w:id="55" w:name="_Ref35636638"/>
      <w:bookmarkStart w:id="56" w:name="_Ref35637915"/>
      <w:bookmarkStart w:id="57" w:name="_Ref35639562"/>
      <w:bookmarkStart w:id="58" w:name="_Ref37880867"/>
      <w:bookmarkStart w:id="59" w:name="_Ref37881363"/>
      <w:bookmarkStart w:id="60" w:name="_Ref37881675"/>
      <w:bookmarkStart w:id="61" w:name="_Ref37883601"/>
      <w:bookmarkStart w:id="62" w:name="_Ref37884137"/>
      <w:bookmarkStart w:id="63" w:name="_Ref37886776"/>
      <w:bookmarkStart w:id="64" w:name="_Toc38045216"/>
      <w:bookmarkStart w:id="65" w:name="_Ref38063252"/>
      <w:bookmarkStart w:id="66" w:name="_Ref39370837"/>
      <w:r w:rsidRPr="0012633B">
        <w:t>20XT11</w:t>
      </w:r>
      <w:bookmarkEnd w:id="50"/>
      <w:r w:rsidRPr="0012633B">
        <w:t xml:space="preserve"> </w:t>
      </w:r>
    </w:p>
    <w:p w14:paraId="258579EC" w14:textId="77777777" w:rsidR="00074C6E" w:rsidRPr="0012633B" w:rsidRDefault="00074C6E" w:rsidP="00E66046">
      <w:pPr>
        <w:pStyle w:val="Heading3"/>
      </w:pPr>
      <w:bookmarkStart w:id="67" w:name="_Ref41338351"/>
      <w:r w:rsidRPr="0012633B">
        <w:t>CALCULUS AND ITS APPLICATIONS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CA32B9A"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r>
        <w:rPr>
          <w:rFonts w:cs="Arial"/>
          <w:b/>
          <w:sz w:val="20"/>
          <w:szCs w:val="20"/>
        </w:rPr>
        <w:t>3 2</w:t>
      </w:r>
      <w:r w:rsidRPr="00982FC5">
        <w:rPr>
          <w:rFonts w:cs="Arial"/>
          <w:b/>
          <w:sz w:val="20"/>
          <w:szCs w:val="20"/>
        </w:rPr>
        <w:t xml:space="preserve"> 0 </w:t>
      </w:r>
      <w:r>
        <w:rPr>
          <w:rFonts w:cs="Arial"/>
          <w:b/>
          <w:sz w:val="20"/>
          <w:szCs w:val="20"/>
        </w:rPr>
        <w:t>4</w:t>
      </w:r>
    </w:p>
    <w:tbl>
      <w:tblPr>
        <w:tblStyle w:val="TableGrid"/>
        <w:tblW w:w="1020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C411E" w:rsidRPr="000B0C4D" w14:paraId="0678DFD7" w14:textId="77777777" w:rsidTr="003C411E">
        <w:tc>
          <w:tcPr>
            <w:tcW w:w="9496" w:type="dxa"/>
          </w:tcPr>
          <w:p w14:paraId="6ACC76C1" w14:textId="77777777" w:rsidR="003C411E" w:rsidRPr="000B0C4D" w:rsidRDefault="003C411E" w:rsidP="003C411E">
            <w:pPr>
              <w:spacing w:after="120" w:line="276" w:lineRule="auto"/>
              <w:jc w:val="both"/>
              <w:rPr>
                <w:rFonts w:cs="Arial"/>
                <w:sz w:val="16"/>
                <w:szCs w:val="16"/>
              </w:rPr>
            </w:pPr>
            <w:r w:rsidRPr="000B0C4D">
              <w:rPr>
                <w:rFonts w:cs="Arial"/>
                <w:b/>
                <w:sz w:val="16"/>
                <w:szCs w:val="16"/>
              </w:rPr>
              <w:t xml:space="preserve">LIMITS AND CONTINUITY: </w:t>
            </w:r>
            <w:r w:rsidRPr="000B0C4D">
              <w:rPr>
                <w:rFonts w:cs="Arial"/>
                <w:sz w:val="16"/>
                <w:szCs w:val="16"/>
              </w:rPr>
              <w:t>Standard functions – Graphs - Limit- continuity- piecewise continuity- periodic- differentiable functions - Riemann sum- integrable functions- fundamental theorem of calculus.</w:t>
            </w:r>
            <w:r w:rsidRPr="000B0C4D">
              <w:rPr>
                <w:rFonts w:cs="Arial"/>
                <w:sz w:val="16"/>
                <w:szCs w:val="16"/>
              </w:rPr>
              <w:tab/>
            </w:r>
          </w:p>
        </w:tc>
        <w:tc>
          <w:tcPr>
            <w:tcW w:w="709" w:type="dxa"/>
            <w:vAlign w:val="bottom"/>
          </w:tcPr>
          <w:p w14:paraId="40F4B2B7" w14:textId="77777777" w:rsidR="003C411E" w:rsidRPr="000B0C4D" w:rsidRDefault="003C411E" w:rsidP="003C411E">
            <w:pPr>
              <w:spacing w:after="120" w:line="276" w:lineRule="auto"/>
              <w:jc w:val="right"/>
              <w:rPr>
                <w:rFonts w:cs="Arial"/>
                <w:sz w:val="16"/>
                <w:szCs w:val="16"/>
              </w:rPr>
            </w:pPr>
            <w:r w:rsidRPr="000B0C4D">
              <w:rPr>
                <w:rFonts w:cs="Arial"/>
                <w:sz w:val="16"/>
                <w:szCs w:val="16"/>
              </w:rPr>
              <w:t>(6+2)</w:t>
            </w:r>
          </w:p>
        </w:tc>
      </w:tr>
      <w:tr w:rsidR="003C411E" w:rsidRPr="000B0C4D" w14:paraId="084B1099" w14:textId="77777777" w:rsidTr="003C411E">
        <w:tc>
          <w:tcPr>
            <w:tcW w:w="9496" w:type="dxa"/>
          </w:tcPr>
          <w:p w14:paraId="662FE7E9" w14:textId="77777777" w:rsidR="003C411E" w:rsidRPr="000B0C4D" w:rsidRDefault="003C411E" w:rsidP="003C411E">
            <w:pPr>
              <w:spacing w:after="120" w:line="276" w:lineRule="auto"/>
              <w:jc w:val="both"/>
              <w:rPr>
                <w:rFonts w:cs="Arial"/>
                <w:sz w:val="16"/>
                <w:szCs w:val="16"/>
              </w:rPr>
            </w:pPr>
            <w:r w:rsidRPr="000B0C4D">
              <w:rPr>
                <w:rFonts w:cs="Arial"/>
                <w:b/>
                <w:sz w:val="16"/>
                <w:szCs w:val="16"/>
              </w:rPr>
              <w:t xml:space="preserve">SEQUENCES &amp; SERIES: </w:t>
            </w:r>
            <w:r w:rsidRPr="000B0C4D">
              <w:rPr>
                <w:rFonts w:cs="Arial"/>
                <w:sz w:val="16"/>
                <w:szCs w:val="16"/>
              </w:rPr>
              <w:t xml:space="preserve">Sequences – increasing- decreasing- bounded- function limit properties - Series – convergence and divergence – alternating series test- absolute convergence – ratio test- power series- Taylor series (single variable).  </w:t>
            </w:r>
          </w:p>
        </w:tc>
        <w:tc>
          <w:tcPr>
            <w:tcW w:w="709" w:type="dxa"/>
            <w:vAlign w:val="bottom"/>
          </w:tcPr>
          <w:p w14:paraId="56E0C74F" w14:textId="77777777" w:rsidR="003C411E" w:rsidRPr="000B0C4D" w:rsidRDefault="003C411E" w:rsidP="003C411E">
            <w:pPr>
              <w:spacing w:after="120" w:line="276" w:lineRule="auto"/>
              <w:jc w:val="right"/>
              <w:rPr>
                <w:rFonts w:cs="Arial"/>
                <w:b/>
                <w:sz w:val="16"/>
                <w:szCs w:val="16"/>
              </w:rPr>
            </w:pPr>
            <w:r w:rsidRPr="000B0C4D">
              <w:rPr>
                <w:rFonts w:cs="Arial"/>
                <w:sz w:val="16"/>
                <w:szCs w:val="16"/>
              </w:rPr>
              <w:t>(8+6)</w:t>
            </w:r>
          </w:p>
        </w:tc>
      </w:tr>
      <w:tr w:rsidR="003C411E" w:rsidRPr="000B0C4D" w14:paraId="7DA9FE45" w14:textId="77777777" w:rsidTr="003C411E">
        <w:tc>
          <w:tcPr>
            <w:tcW w:w="9496" w:type="dxa"/>
          </w:tcPr>
          <w:p w14:paraId="42C86A77" w14:textId="77777777" w:rsidR="003C411E" w:rsidRPr="000B0C4D" w:rsidRDefault="003C411E" w:rsidP="003C411E">
            <w:pPr>
              <w:spacing w:after="120" w:line="276" w:lineRule="auto"/>
              <w:jc w:val="both"/>
              <w:rPr>
                <w:rFonts w:cs="Arial"/>
                <w:sz w:val="16"/>
                <w:szCs w:val="16"/>
              </w:rPr>
            </w:pPr>
            <w:r w:rsidRPr="000B0C4D">
              <w:rPr>
                <w:rFonts w:cs="Arial"/>
                <w:b/>
                <w:sz w:val="16"/>
                <w:szCs w:val="16"/>
              </w:rPr>
              <w:t xml:space="preserve">FUNCTIONS OF TWO VARIABLES: </w:t>
            </w:r>
            <w:r w:rsidRPr="000B0C4D">
              <w:rPr>
                <w:rFonts w:cs="Arial"/>
                <w:sz w:val="16"/>
                <w:szCs w:val="16"/>
              </w:rPr>
              <w:t xml:space="preserve">Models- partial derivative and its geometrical interpretation- Stationary points – maxima and minima- saddle points- Taylor series- Constrained maxima and minima – Lagrange multiplier method.  </w:t>
            </w:r>
          </w:p>
        </w:tc>
        <w:tc>
          <w:tcPr>
            <w:tcW w:w="709" w:type="dxa"/>
            <w:vAlign w:val="bottom"/>
          </w:tcPr>
          <w:p w14:paraId="1DA92981" w14:textId="77777777" w:rsidR="003C411E" w:rsidRPr="000B0C4D" w:rsidRDefault="003C411E" w:rsidP="003C411E">
            <w:pPr>
              <w:spacing w:after="120" w:line="276" w:lineRule="auto"/>
              <w:jc w:val="right"/>
              <w:rPr>
                <w:rFonts w:cs="Arial"/>
                <w:b/>
                <w:sz w:val="16"/>
                <w:szCs w:val="16"/>
              </w:rPr>
            </w:pPr>
            <w:r w:rsidRPr="000B0C4D">
              <w:rPr>
                <w:rFonts w:cs="Arial"/>
                <w:sz w:val="16"/>
                <w:szCs w:val="16"/>
              </w:rPr>
              <w:t>(6+4)</w:t>
            </w:r>
          </w:p>
        </w:tc>
      </w:tr>
      <w:tr w:rsidR="003C411E" w:rsidRPr="000B0C4D" w14:paraId="27FEA434" w14:textId="77777777" w:rsidTr="003C411E">
        <w:tc>
          <w:tcPr>
            <w:tcW w:w="9496" w:type="dxa"/>
          </w:tcPr>
          <w:p w14:paraId="7D8C970C" w14:textId="77777777" w:rsidR="003C411E" w:rsidRPr="000B0C4D" w:rsidRDefault="003C411E" w:rsidP="003C411E">
            <w:pPr>
              <w:pStyle w:val="BodyText"/>
              <w:spacing w:after="120" w:line="276" w:lineRule="auto"/>
              <w:jc w:val="both"/>
              <w:rPr>
                <w:rFonts w:cs="Arial"/>
                <w:sz w:val="16"/>
                <w:szCs w:val="16"/>
              </w:rPr>
            </w:pPr>
            <w:r w:rsidRPr="000B0C4D">
              <w:rPr>
                <w:rFonts w:cs="Arial"/>
                <w:b/>
                <w:sz w:val="16"/>
                <w:szCs w:val="16"/>
              </w:rPr>
              <w:t>MULTIPLE INTEGRALS:</w:t>
            </w:r>
            <w:r w:rsidRPr="000B0C4D">
              <w:rPr>
                <w:rFonts w:cs="Arial"/>
                <w:sz w:val="16"/>
                <w:szCs w:val="16"/>
              </w:rPr>
              <w:t xml:space="preserve"> Evaluation of multiple integrals – Cartesian and polar forms- Change of order of integration - Applications of multiple integrals to find area and volume. </w:t>
            </w:r>
          </w:p>
        </w:tc>
        <w:tc>
          <w:tcPr>
            <w:tcW w:w="709" w:type="dxa"/>
            <w:vAlign w:val="bottom"/>
          </w:tcPr>
          <w:p w14:paraId="158B9C7A" w14:textId="77777777" w:rsidR="003C411E" w:rsidRPr="000B0C4D" w:rsidRDefault="003C411E" w:rsidP="003C411E">
            <w:pPr>
              <w:pStyle w:val="BodyText"/>
              <w:spacing w:after="120" w:line="276" w:lineRule="auto"/>
              <w:jc w:val="right"/>
              <w:rPr>
                <w:rFonts w:cs="Arial"/>
                <w:sz w:val="16"/>
                <w:szCs w:val="16"/>
              </w:rPr>
            </w:pPr>
            <w:r w:rsidRPr="000B0C4D">
              <w:rPr>
                <w:rFonts w:cs="Arial"/>
                <w:sz w:val="16"/>
                <w:szCs w:val="16"/>
              </w:rPr>
              <w:t xml:space="preserve">(9+6)                                                                                                                               </w:t>
            </w:r>
          </w:p>
        </w:tc>
      </w:tr>
      <w:tr w:rsidR="003C411E" w:rsidRPr="000B0C4D" w14:paraId="5012D8ED" w14:textId="77777777" w:rsidTr="003C411E">
        <w:tc>
          <w:tcPr>
            <w:tcW w:w="9496" w:type="dxa"/>
          </w:tcPr>
          <w:p w14:paraId="6EEE14FC" w14:textId="77777777" w:rsidR="003C411E" w:rsidRPr="000B0C4D" w:rsidRDefault="003C411E" w:rsidP="003C411E">
            <w:pPr>
              <w:spacing w:after="120" w:line="276" w:lineRule="auto"/>
              <w:jc w:val="both"/>
              <w:rPr>
                <w:rFonts w:cs="Arial"/>
                <w:sz w:val="16"/>
                <w:szCs w:val="16"/>
              </w:rPr>
            </w:pPr>
            <w:r w:rsidRPr="000B0C4D">
              <w:rPr>
                <w:rFonts w:cs="Arial"/>
                <w:b/>
                <w:sz w:val="16"/>
                <w:szCs w:val="16"/>
              </w:rPr>
              <w:t>ORDINARY DIFFERENTIAL EQUATIONS:</w:t>
            </w:r>
            <w:r w:rsidRPr="000B0C4D">
              <w:rPr>
                <w:rFonts w:cs="Arial"/>
                <w:sz w:val="16"/>
                <w:szCs w:val="16"/>
              </w:rPr>
              <w:t xml:space="preserve"> Linear Differential Equations of first order - Exact differential equations- Integrating factors- Bernoulli equations -Linear Differential Equations of higher order with constant coefficients -Euler's equation with variable coefficients - Simultaneous equations - Method of variation of parameters. Modeling simple systems. </w:t>
            </w:r>
          </w:p>
        </w:tc>
        <w:tc>
          <w:tcPr>
            <w:tcW w:w="709" w:type="dxa"/>
            <w:vAlign w:val="bottom"/>
          </w:tcPr>
          <w:p w14:paraId="3EA80D4B" w14:textId="77777777" w:rsidR="003C411E" w:rsidRPr="000B0C4D" w:rsidRDefault="003C411E" w:rsidP="003C411E">
            <w:pPr>
              <w:spacing w:after="120" w:line="276" w:lineRule="auto"/>
              <w:jc w:val="right"/>
              <w:rPr>
                <w:rFonts w:cs="Arial"/>
                <w:sz w:val="16"/>
                <w:szCs w:val="16"/>
              </w:rPr>
            </w:pPr>
            <w:r w:rsidRPr="000B0C4D">
              <w:rPr>
                <w:rFonts w:cs="Arial"/>
                <w:sz w:val="16"/>
                <w:szCs w:val="16"/>
              </w:rPr>
              <w:t>(12+8)</w:t>
            </w:r>
            <w:r w:rsidRPr="000B0C4D">
              <w:rPr>
                <w:rFonts w:cs="Arial"/>
                <w:sz w:val="16"/>
                <w:szCs w:val="16"/>
              </w:rPr>
              <w:tab/>
            </w:r>
          </w:p>
        </w:tc>
      </w:tr>
      <w:tr w:rsidR="003C411E" w:rsidRPr="000B0C4D" w14:paraId="286B7408" w14:textId="77777777" w:rsidTr="003C411E">
        <w:tc>
          <w:tcPr>
            <w:tcW w:w="9496" w:type="dxa"/>
          </w:tcPr>
          <w:p w14:paraId="7E18DE66" w14:textId="77777777" w:rsidR="003C411E" w:rsidRPr="000B0C4D" w:rsidRDefault="003C411E" w:rsidP="00460BD7">
            <w:pPr>
              <w:spacing w:after="120" w:line="276" w:lineRule="auto"/>
              <w:jc w:val="both"/>
              <w:rPr>
                <w:rFonts w:cs="Arial"/>
                <w:sz w:val="16"/>
                <w:szCs w:val="16"/>
              </w:rPr>
            </w:pPr>
            <w:r w:rsidRPr="000B0C4D">
              <w:rPr>
                <w:rFonts w:cs="Arial"/>
                <w:b/>
                <w:sz w:val="16"/>
                <w:szCs w:val="16"/>
              </w:rPr>
              <w:t>VECTOR CALCULUS</w:t>
            </w:r>
            <w:r w:rsidRPr="000B0C4D">
              <w:rPr>
                <w:rFonts w:cs="Arial"/>
                <w:sz w:val="16"/>
                <w:szCs w:val="16"/>
              </w:rPr>
              <w:t>: Vector differentiation-gradient- divergent- curl- vector integration- Greens theorem- Stokes theorem- Gauss divergence theorem (concepts only).</w:t>
            </w:r>
          </w:p>
        </w:tc>
        <w:tc>
          <w:tcPr>
            <w:tcW w:w="709" w:type="dxa"/>
            <w:vAlign w:val="bottom"/>
          </w:tcPr>
          <w:p w14:paraId="1B18FB40" w14:textId="77777777" w:rsidR="003C411E" w:rsidRPr="000B0C4D" w:rsidRDefault="003C411E" w:rsidP="003C411E">
            <w:pPr>
              <w:spacing w:after="120" w:line="276" w:lineRule="auto"/>
              <w:jc w:val="right"/>
              <w:rPr>
                <w:rFonts w:cs="Arial"/>
                <w:sz w:val="16"/>
                <w:szCs w:val="16"/>
              </w:rPr>
            </w:pPr>
            <w:r w:rsidRPr="000B0C4D">
              <w:rPr>
                <w:rFonts w:cs="Arial"/>
                <w:sz w:val="16"/>
                <w:szCs w:val="16"/>
              </w:rPr>
              <w:t>(6+2)</w:t>
            </w:r>
          </w:p>
        </w:tc>
      </w:tr>
    </w:tbl>
    <w:p w14:paraId="3D4F3012" w14:textId="77777777" w:rsidR="00CD444A" w:rsidRPr="00BA0940" w:rsidRDefault="00BA0940" w:rsidP="00BA0940">
      <w:pPr>
        <w:jc w:val="right"/>
        <w:rPr>
          <w:rFonts w:cs="Arial"/>
          <w:sz w:val="16"/>
          <w:szCs w:val="16"/>
        </w:rPr>
      </w:pPr>
      <w:r>
        <w:rPr>
          <w:rFonts w:cs="Arial"/>
          <w:sz w:val="16"/>
          <w:szCs w:val="16"/>
        </w:rPr>
        <w:tab/>
      </w:r>
      <w:r w:rsidR="00CD444A" w:rsidRPr="00CD444A">
        <w:rPr>
          <w:rFonts w:cs="Arial"/>
          <w:b/>
          <w:sz w:val="16"/>
          <w:szCs w:val="16"/>
        </w:rPr>
        <w:t>Total  L:45+T:30=75</w:t>
      </w:r>
    </w:p>
    <w:p w14:paraId="21F4023A" w14:textId="77777777" w:rsidR="00BA0940" w:rsidRDefault="00BA0940" w:rsidP="00CD444A">
      <w:pPr>
        <w:rPr>
          <w:rFonts w:cs="Arial"/>
          <w:b/>
          <w:sz w:val="16"/>
          <w:szCs w:val="16"/>
        </w:rPr>
      </w:pPr>
    </w:p>
    <w:p w14:paraId="29061CD3" w14:textId="77777777" w:rsidR="00CD444A" w:rsidRPr="00CD444A" w:rsidRDefault="00CD444A" w:rsidP="00CD444A">
      <w:pPr>
        <w:rPr>
          <w:rFonts w:cs="Arial"/>
          <w:b/>
          <w:sz w:val="16"/>
          <w:szCs w:val="16"/>
        </w:rPr>
      </w:pPr>
      <w:r w:rsidRPr="00CD444A">
        <w:rPr>
          <w:rFonts w:cs="Arial"/>
          <w:b/>
          <w:sz w:val="16"/>
          <w:szCs w:val="16"/>
        </w:rPr>
        <w:t>TEXT BOOKS:</w:t>
      </w:r>
    </w:p>
    <w:p w14:paraId="6A8C9581" w14:textId="77777777" w:rsidR="000303D1" w:rsidRDefault="00CD444A" w:rsidP="008B5B6F">
      <w:pPr>
        <w:pStyle w:val="ListParagraph"/>
        <w:numPr>
          <w:ilvl w:val="0"/>
          <w:numId w:val="66"/>
        </w:numPr>
        <w:spacing w:after="0"/>
        <w:ind w:left="714" w:hanging="357"/>
        <w:contextualSpacing w:val="0"/>
        <w:rPr>
          <w:rFonts w:ascii="Arial" w:hAnsi="Arial" w:cs="Arial"/>
          <w:sz w:val="16"/>
          <w:szCs w:val="16"/>
        </w:rPr>
      </w:pPr>
      <w:r w:rsidRPr="000303D1">
        <w:rPr>
          <w:rFonts w:ascii="Arial" w:hAnsi="Arial" w:cs="Arial"/>
          <w:sz w:val="16"/>
          <w:szCs w:val="16"/>
        </w:rPr>
        <w:t>Thomas G B Jr., Maurice D Wier, Joel Hass, Frank R. Giordano, “Thomas’ Calculus”, Pearson Education,  2018.</w:t>
      </w:r>
    </w:p>
    <w:p w14:paraId="2E506150" w14:textId="77777777" w:rsidR="00CD444A" w:rsidRPr="000303D1" w:rsidRDefault="00CD444A" w:rsidP="008B5B6F">
      <w:pPr>
        <w:pStyle w:val="ListParagraph"/>
        <w:numPr>
          <w:ilvl w:val="0"/>
          <w:numId w:val="66"/>
        </w:numPr>
        <w:spacing w:after="0"/>
        <w:ind w:left="714" w:hanging="357"/>
        <w:contextualSpacing w:val="0"/>
        <w:rPr>
          <w:rFonts w:ascii="Arial" w:hAnsi="Arial" w:cs="Arial"/>
          <w:sz w:val="16"/>
          <w:szCs w:val="16"/>
        </w:rPr>
      </w:pPr>
      <w:r w:rsidRPr="000303D1">
        <w:rPr>
          <w:rFonts w:ascii="Arial" w:hAnsi="Arial" w:cs="Arial"/>
          <w:sz w:val="16"/>
          <w:szCs w:val="16"/>
        </w:rPr>
        <w:t xml:space="preserve">Erwin </w:t>
      </w:r>
      <w:proofErr w:type="spellStart"/>
      <w:r w:rsidRPr="000303D1">
        <w:rPr>
          <w:rFonts w:ascii="Arial" w:hAnsi="Arial" w:cs="Arial"/>
          <w:sz w:val="16"/>
          <w:szCs w:val="16"/>
        </w:rPr>
        <w:t>Kreyszig</w:t>
      </w:r>
      <w:proofErr w:type="spellEnd"/>
      <w:r w:rsidRPr="000303D1">
        <w:rPr>
          <w:rFonts w:ascii="Arial" w:hAnsi="Arial" w:cs="Arial"/>
          <w:sz w:val="16"/>
          <w:szCs w:val="16"/>
        </w:rPr>
        <w:t>, “Advanced Engineering Mathematics”, John Wiley, 2014.</w:t>
      </w:r>
    </w:p>
    <w:p w14:paraId="5CB1FFAB" w14:textId="77777777" w:rsidR="00CD444A" w:rsidRPr="00CD444A" w:rsidRDefault="00CD444A" w:rsidP="00CD444A">
      <w:pPr>
        <w:rPr>
          <w:rFonts w:cs="Arial"/>
          <w:sz w:val="16"/>
          <w:szCs w:val="16"/>
        </w:rPr>
      </w:pPr>
    </w:p>
    <w:p w14:paraId="33AA3982" w14:textId="77777777" w:rsidR="00CD444A" w:rsidRPr="00CD444A" w:rsidRDefault="00CD444A" w:rsidP="00CD444A">
      <w:pPr>
        <w:rPr>
          <w:rFonts w:cs="Arial"/>
          <w:b/>
          <w:sz w:val="16"/>
          <w:szCs w:val="16"/>
        </w:rPr>
      </w:pPr>
      <w:r w:rsidRPr="00CD444A">
        <w:rPr>
          <w:rFonts w:cs="Arial"/>
          <w:b/>
          <w:sz w:val="16"/>
          <w:szCs w:val="16"/>
        </w:rPr>
        <w:t>REFERENCES:</w:t>
      </w:r>
    </w:p>
    <w:p w14:paraId="246D09C5" w14:textId="77777777"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Ben Orlin, “Change Is the Only Constant: The Wisdom of Calculus in a Madcap World”, Black Dog &amp; Leventhal, New York, 2019.</w:t>
      </w:r>
    </w:p>
    <w:p w14:paraId="061C805E" w14:textId="77777777"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 xml:space="preserve">Ray </w:t>
      </w:r>
      <w:proofErr w:type="spellStart"/>
      <w:r w:rsidRPr="000303D1">
        <w:rPr>
          <w:rFonts w:ascii="Arial" w:hAnsi="Arial" w:cs="Arial"/>
          <w:sz w:val="16"/>
          <w:szCs w:val="16"/>
        </w:rPr>
        <w:t>Wyile</w:t>
      </w:r>
      <w:proofErr w:type="spellEnd"/>
      <w:r w:rsidRPr="000303D1">
        <w:rPr>
          <w:rFonts w:ascii="Arial" w:hAnsi="Arial" w:cs="Arial"/>
          <w:sz w:val="16"/>
          <w:szCs w:val="16"/>
        </w:rPr>
        <w:t xml:space="preserve">  C and Raymond </w:t>
      </w:r>
      <w:proofErr w:type="spellStart"/>
      <w:r w:rsidRPr="000303D1">
        <w:rPr>
          <w:rFonts w:ascii="Arial" w:hAnsi="Arial" w:cs="Arial"/>
          <w:sz w:val="16"/>
          <w:szCs w:val="16"/>
        </w:rPr>
        <w:t>Wyile</w:t>
      </w:r>
      <w:proofErr w:type="spellEnd"/>
      <w:r w:rsidRPr="000303D1">
        <w:rPr>
          <w:rFonts w:ascii="Arial" w:hAnsi="Arial" w:cs="Arial"/>
          <w:sz w:val="16"/>
          <w:szCs w:val="16"/>
        </w:rPr>
        <w:t xml:space="preserve"> C, “Advanced Engineering Mathematics”, McGraw Hill, 2013.</w:t>
      </w:r>
    </w:p>
    <w:p w14:paraId="0E7559AA" w14:textId="77777777"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Ken F. Riley, Mike P. Hobson, Stephen J. Bence, “Mathematical Methods for Physics and Engineering”, Cambridge University Press, 2018</w:t>
      </w:r>
    </w:p>
    <w:p w14:paraId="46FD751F" w14:textId="77777777"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Deborah Hughes-Hallett , Patti Frazer Lock , Andrew M. Gleason,” Applied Calculus”, Wiley,   2017</w:t>
      </w:r>
    </w:p>
    <w:p w14:paraId="0483001B" w14:textId="77777777" w:rsidR="00074C6E"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 xml:space="preserve">Judith A. Beecher, Judith A. Penna, Marvin L. </w:t>
      </w:r>
      <w:proofErr w:type="spellStart"/>
      <w:r w:rsidRPr="000303D1">
        <w:rPr>
          <w:rFonts w:ascii="Arial" w:hAnsi="Arial" w:cs="Arial"/>
          <w:sz w:val="16"/>
          <w:szCs w:val="16"/>
        </w:rPr>
        <w:t>Bittinger</w:t>
      </w:r>
      <w:proofErr w:type="spellEnd"/>
      <w:r w:rsidRPr="000303D1">
        <w:rPr>
          <w:rFonts w:ascii="Arial" w:hAnsi="Arial" w:cs="Arial"/>
          <w:sz w:val="16"/>
          <w:szCs w:val="16"/>
        </w:rPr>
        <w:t>, “College Algebra”, Pearson, 2016.</w:t>
      </w:r>
    </w:p>
    <w:p w14:paraId="30A7B71E" w14:textId="77777777" w:rsidR="00265FED" w:rsidRDefault="00265FED" w:rsidP="00265FED">
      <w:bookmarkStart w:id="68" w:name="_Ref41334601"/>
      <w:bookmarkStart w:id="69" w:name="_Ref35637998"/>
      <w:bookmarkStart w:id="70" w:name="_Toc38045217"/>
    </w:p>
    <w:p w14:paraId="2D28D34A" w14:textId="77777777" w:rsidR="00655C50" w:rsidRPr="00ED0233" w:rsidRDefault="00074C6E" w:rsidP="00655C50">
      <w:pPr>
        <w:pStyle w:val="Heading3"/>
        <w:rPr>
          <w:vanish/>
          <w:specVanish/>
        </w:rPr>
      </w:pPr>
      <w:bookmarkStart w:id="71" w:name="_Ref43061245"/>
      <w:r w:rsidRPr="00A2136C">
        <w:t>20XT12</w:t>
      </w:r>
      <w:bookmarkEnd w:id="68"/>
      <w:bookmarkEnd w:id="71"/>
    </w:p>
    <w:p w14:paraId="123E8C1C" w14:textId="77777777" w:rsidR="00074C6E" w:rsidRPr="00A2136C" w:rsidRDefault="00074C6E" w:rsidP="00367C4F">
      <w:pPr>
        <w:pStyle w:val="Heading3"/>
      </w:pPr>
      <w:r w:rsidRPr="00A2136C">
        <w:t xml:space="preserve"> </w:t>
      </w:r>
      <w:bookmarkStart w:id="72" w:name="_Ref41334652"/>
      <w:r w:rsidRPr="00A2136C">
        <w:t>APPLIED PHYSICS</w:t>
      </w:r>
      <w:bookmarkEnd w:id="69"/>
      <w:bookmarkEnd w:id="70"/>
      <w:bookmarkEnd w:id="72"/>
    </w:p>
    <w:p w14:paraId="0491D9EE" w14:textId="77777777" w:rsidR="00074C6E" w:rsidRPr="00EB110B" w:rsidRDefault="00074C6E" w:rsidP="00074C6E">
      <w:pPr>
        <w:pStyle w:val="BodyText"/>
        <w:jc w:val="right"/>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00DD0E45">
        <w:rPr>
          <w:rFonts w:cs="Arial"/>
          <w:b/>
          <w:color w:val="auto"/>
          <w:sz w:val="20"/>
          <w:szCs w:val="20"/>
        </w:rPr>
        <w:t>4</w:t>
      </w:r>
      <w:r>
        <w:rPr>
          <w:rFonts w:cs="Arial"/>
          <w:b/>
          <w:color w:val="auto"/>
          <w:sz w:val="20"/>
          <w:szCs w:val="20"/>
        </w:rPr>
        <w:t xml:space="preserve"> 0 0 </w:t>
      </w:r>
      <w:r w:rsidR="00DD0E45">
        <w:rPr>
          <w:rFonts w:cs="Arial"/>
          <w:b/>
          <w:color w:val="auto"/>
          <w:sz w:val="20"/>
          <w:szCs w:val="20"/>
        </w:rPr>
        <w:t>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D0E45" w:rsidRPr="00A560AD" w14:paraId="5CB7358A" w14:textId="77777777" w:rsidTr="00DD0E45">
        <w:trPr>
          <w:trHeight w:val="618"/>
        </w:trPr>
        <w:tc>
          <w:tcPr>
            <w:tcW w:w="9496" w:type="dxa"/>
          </w:tcPr>
          <w:p w14:paraId="6A622513" w14:textId="77777777" w:rsidR="00DD0E45" w:rsidRPr="00A560AD" w:rsidRDefault="00DD0E45" w:rsidP="00DE0F03">
            <w:pPr>
              <w:spacing w:after="120" w:line="276" w:lineRule="auto"/>
              <w:ind w:left="-57" w:right="-57"/>
              <w:jc w:val="both"/>
              <w:rPr>
                <w:rFonts w:cs="Arial"/>
                <w:sz w:val="16"/>
              </w:rPr>
            </w:pPr>
            <w:r w:rsidRPr="00A560AD">
              <w:rPr>
                <w:rFonts w:cs="Arial"/>
                <w:b/>
                <w:bCs/>
                <w:sz w:val="16"/>
              </w:rPr>
              <w:t>Mechanics:</w:t>
            </w:r>
            <w:r w:rsidRPr="00A560AD">
              <w:rPr>
                <w:rFonts w:cs="Arial"/>
                <w:sz w:val="16"/>
              </w:rPr>
              <w:t xml:space="preserve"> Displacement. First, second and third order time-derivatives of displacement. Concept of </w:t>
            </w:r>
            <w:proofErr w:type="spellStart"/>
            <w:r w:rsidRPr="00A560AD">
              <w:rPr>
                <w:rFonts w:cs="Arial"/>
                <w:sz w:val="16"/>
              </w:rPr>
              <w:t>generalised</w:t>
            </w:r>
            <w:proofErr w:type="spellEnd"/>
            <w:r w:rsidRPr="00A560AD">
              <w:rPr>
                <w:rFonts w:cs="Arial"/>
                <w:sz w:val="16"/>
              </w:rPr>
              <w:t xml:space="preserve"> coordinates. Inertial mass, moment of inertia, force, torque. Equilibrium and principle of virtual work. 2D Motion in a gravitational field. Conservative and non-conservative force-fields. Conservation of momentum. Elastic and inelastic collisions. Energy loss and deformation in inelastic collisions. Energy absorbed in material fracture. Applications to packaging, protection and inspection of equipment. </w:t>
            </w:r>
          </w:p>
        </w:tc>
        <w:tc>
          <w:tcPr>
            <w:tcW w:w="709" w:type="dxa"/>
            <w:vAlign w:val="bottom"/>
          </w:tcPr>
          <w:p w14:paraId="52352AC9" w14:textId="77777777"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rsidRPr="00A560AD" w14:paraId="34E703A7" w14:textId="77777777" w:rsidTr="00DD0E45">
        <w:tc>
          <w:tcPr>
            <w:tcW w:w="9496" w:type="dxa"/>
          </w:tcPr>
          <w:p w14:paraId="7B8DC4C6" w14:textId="77777777"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Mechanical Oscillations: </w:t>
            </w:r>
            <w:r w:rsidRPr="00A560AD">
              <w:rPr>
                <w:rFonts w:cs="Arial"/>
                <w:sz w:val="16"/>
              </w:rPr>
              <w:t xml:space="preserve">Hooke’s law. Characteristics of a spring and damper. Differential equation of a spring, mass and damper system and its solution. Natural frequency. Forced oscillations. Frequency response of the system and resonance. Damping and energy dissipation. Application to vibration control and shock absorbers. Considerations for mechanical isolation of equipment. Magneto-rheological fluids and application to adaptive dampers. </w:t>
            </w:r>
            <w:r w:rsidRPr="00A560AD">
              <w:rPr>
                <w:rFonts w:cs="Arial"/>
                <w:sz w:val="16"/>
              </w:rPr>
              <w:tab/>
            </w:r>
            <w:r w:rsidRPr="00A560AD">
              <w:rPr>
                <w:rFonts w:cs="Arial"/>
                <w:sz w:val="16"/>
              </w:rPr>
              <w:tab/>
            </w:r>
          </w:p>
        </w:tc>
        <w:tc>
          <w:tcPr>
            <w:tcW w:w="709" w:type="dxa"/>
            <w:vAlign w:val="bottom"/>
          </w:tcPr>
          <w:p w14:paraId="08C2D160" w14:textId="77777777" w:rsidR="00DD0E45" w:rsidRPr="00A560AD" w:rsidRDefault="003C411E" w:rsidP="00DE0F03">
            <w:pPr>
              <w:spacing w:line="276" w:lineRule="auto"/>
              <w:jc w:val="right"/>
              <w:rPr>
                <w:rFonts w:cs="Arial"/>
                <w:sz w:val="16"/>
              </w:rPr>
            </w:pPr>
            <w:r>
              <w:rPr>
                <w:rFonts w:cs="Arial"/>
                <w:sz w:val="16"/>
              </w:rPr>
              <w:t>(12</w:t>
            </w:r>
            <w:r w:rsidR="00DD0E45">
              <w:rPr>
                <w:rFonts w:cs="Arial"/>
                <w:sz w:val="16"/>
              </w:rPr>
              <w:t>)</w:t>
            </w:r>
          </w:p>
        </w:tc>
      </w:tr>
      <w:tr w:rsidR="00DD0E45" w:rsidRPr="00A560AD" w14:paraId="61ADDD2B" w14:textId="77777777" w:rsidTr="00DD0E45">
        <w:tc>
          <w:tcPr>
            <w:tcW w:w="9496" w:type="dxa"/>
          </w:tcPr>
          <w:p w14:paraId="1D83E4DA" w14:textId="77777777"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Heat and thermal control: </w:t>
            </w:r>
            <w:r w:rsidRPr="00A560AD">
              <w:rPr>
                <w:rFonts w:cs="Arial"/>
                <w:sz w:val="16"/>
              </w:rPr>
              <w:t xml:space="preserve">Temperature, specific heat-capacity. Temperature and temperature gradient in heat flow. Temperature gradient due to internal and external heat sources. Thermal conductivity. Differential equation of one and two dimensional heat conduction. Boundary conditions and solutions. Thermal insulation. Principles of convective and radiative heat transfer. Heat sinks and heat pipes for heat removal from equipment. Forced air convection.       </w:t>
            </w:r>
          </w:p>
        </w:tc>
        <w:tc>
          <w:tcPr>
            <w:tcW w:w="709" w:type="dxa"/>
            <w:vAlign w:val="bottom"/>
          </w:tcPr>
          <w:p w14:paraId="67EF4819" w14:textId="77777777"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rsidRPr="00A560AD" w14:paraId="6B307CA6" w14:textId="77777777" w:rsidTr="00DD0E45">
        <w:tc>
          <w:tcPr>
            <w:tcW w:w="9496" w:type="dxa"/>
          </w:tcPr>
          <w:p w14:paraId="660A9EA6" w14:textId="77777777"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Hygrometry: </w:t>
            </w:r>
            <w:r w:rsidRPr="00A560AD">
              <w:rPr>
                <w:rFonts w:cs="Arial"/>
                <w:sz w:val="16"/>
              </w:rPr>
              <w:t>Air and water-</w:t>
            </w:r>
            <w:proofErr w:type="spellStart"/>
            <w:r w:rsidRPr="00A560AD">
              <w:rPr>
                <w:rFonts w:cs="Arial"/>
                <w:sz w:val="16"/>
              </w:rPr>
              <w:t>vapour</w:t>
            </w:r>
            <w:proofErr w:type="spellEnd"/>
            <w:r w:rsidRPr="00A560AD">
              <w:rPr>
                <w:rFonts w:cs="Arial"/>
                <w:sz w:val="16"/>
              </w:rPr>
              <w:t xml:space="preserve"> mixtures. Saturation and condensation of moisture from air and its relation to temperature. Dew point. Moisture condensation in electronic equipment and its hazards. Relative humidity. Measurement of relative humidity by dry and wet bulb methods.  Humidity sensors and software support for hygrometry. Need</w:t>
            </w:r>
            <w:r w:rsidR="005F6314">
              <w:rPr>
                <w:rFonts w:cs="Arial"/>
                <w:sz w:val="16"/>
              </w:rPr>
              <w:t xml:space="preserve"> </w:t>
            </w:r>
            <w:r w:rsidRPr="00A560AD">
              <w:rPr>
                <w:rFonts w:cs="Arial"/>
                <w:sz w:val="16"/>
              </w:rPr>
              <w:t xml:space="preserve">for humidity control in installations and equipment. Methods to control humidity. Humidifiers, driers and </w:t>
            </w:r>
            <w:proofErr w:type="spellStart"/>
            <w:r w:rsidRPr="00A560AD">
              <w:rPr>
                <w:rFonts w:cs="Arial"/>
                <w:sz w:val="16"/>
              </w:rPr>
              <w:t>dessicators</w:t>
            </w:r>
            <w:proofErr w:type="spellEnd"/>
            <w:r w:rsidRPr="00A560AD">
              <w:rPr>
                <w:rFonts w:cs="Arial"/>
                <w:sz w:val="16"/>
              </w:rPr>
              <w:t xml:space="preserve">. </w:t>
            </w:r>
          </w:p>
        </w:tc>
        <w:tc>
          <w:tcPr>
            <w:tcW w:w="709" w:type="dxa"/>
            <w:vAlign w:val="bottom"/>
          </w:tcPr>
          <w:p w14:paraId="407532F3" w14:textId="77777777"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14:paraId="6EB59985" w14:textId="77777777" w:rsidTr="00DD0E45">
        <w:tc>
          <w:tcPr>
            <w:tcW w:w="9496" w:type="dxa"/>
          </w:tcPr>
          <w:p w14:paraId="3E2AED7B" w14:textId="77777777" w:rsidR="00DD0E45" w:rsidRDefault="00DD0E45" w:rsidP="00DE0F03">
            <w:pPr>
              <w:spacing w:after="120" w:line="276" w:lineRule="auto"/>
              <w:ind w:left="-57" w:right="-57"/>
              <w:jc w:val="both"/>
            </w:pPr>
            <w:r w:rsidRPr="00A560AD">
              <w:rPr>
                <w:rFonts w:cs="Arial"/>
                <w:b/>
                <w:bCs/>
                <w:sz w:val="16"/>
              </w:rPr>
              <w:t xml:space="preserve">Optics: </w:t>
            </w:r>
            <w:r w:rsidRPr="00A560AD">
              <w:rPr>
                <w:rFonts w:cs="Arial"/>
                <w:sz w:val="16"/>
              </w:rPr>
              <w:t xml:space="preserve">Light propagation through non-homogeneous refractive media. Fermat’s principle and determination of optical path. Application to light propagation through optical </w:t>
            </w:r>
            <w:proofErr w:type="spellStart"/>
            <w:r w:rsidRPr="00A560AD">
              <w:rPr>
                <w:rFonts w:cs="Arial"/>
                <w:sz w:val="16"/>
              </w:rPr>
              <w:t>fibres</w:t>
            </w:r>
            <w:proofErr w:type="spellEnd"/>
            <w:r w:rsidRPr="00A560AD">
              <w:rPr>
                <w:rFonts w:cs="Arial"/>
                <w:sz w:val="16"/>
              </w:rPr>
              <w:t xml:space="preserve">. Numerical aperture. Step-index and graded-index </w:t>
            </w:r>
            <w:proofErr w:type="spellStart"/>
            <w:r w:rsidRPr="00A560AD">
              <w:rPr>
                <w:rFonts w:cs="Arial"/>
                <w:sz w:val="16"/>
              </w:rPr>
              <w:t>fibres</w:t>
            </w:r>
            <w:proofErr w:type="spellEnd"/>
            <w:r w:rsidRPr="00A560AD">
              <w:rPr>
                <w:rFonts w:cs="Arial"/>
                <w:sz w:val="16"/>
              </w:rPr>
              <w:t xml:space="preserve">, single mode and multi-mode </w:t>
            </w:r>
            <w:proofErr w:type="spellStart"/>
            <w:r w:rsidRPr="00A560AD">
              <w:rPr>
                <w:rFonts w:cs="Arial"/>
                <w:sz w:val="16"/>
              </w:rPr>
              <w:t>fibres</w:t>
            </w:r>
            <w:proofErr w:type="spellEnd"/>
            <w:r w:rsidRPr="00A560AD">
              <w:rPr>
                <w:rFonts w:cs="Arial"/>
                <w:sz w:val="16"/>
              </w:rPr>
              <w:t xml:space="preserve">. Multiplexing and modulation. Bandwidth advantage. Digital optical communication principles. Pulse-broadening in digital communication by optical </w:t>
            </w:r>
            <w:proofErr w:type="spellStart"/>
            <w:r w:rsidRPr="00A560AD">
              <w:rPr>
                <w:rFonts w:cs="Arial"/>
                <w:sz w:val="16"/>
              </w:rPr>
              <w:t>fibres</w:t>
            </w:r>
            <w:proofErr w:type="spellEnd"/>
            <w:r w:rsidRPr="00A560AD">
              <w:rPr>
                <w:rFonts w:cs="Arial"/>
                <w:sz w:val="16"/>
              </w:rPr>
              <w:t>. Signal degradation due to attenuation and dispersion. Advantages of optical communication.</w:t>
            </w:r>
          </w:p>
        </w:tc>
        <w:tc>
          <w:tcPr>
            <w:tcW w:w="709" w:type="dxa"/>
            <w:vAlign w:val="bottom"/>
          </w:tcPr>
          <w:p w14:paraId="0FE56738" w14:textId="77777777" w:rsidR="00DD0E45" w:rsidRPr="00DD0E45" w:rsidRDefault="00DD0E45" w:rsidP="003C411E">
            <w:pPr>
              <w:spacing w:after="120" w:line="276" w:lineRule="auto"/>
              <w:jc w:val="right"/>
              <w:rPr>
                <w:rFonts w:cs="Arial"/>
                <w:sz w:val="16"/>
              </w:rPr>
            </w:pPr>
            <w:r>
              <w:rPr>
                <w:rFonts w:cs="Arial"/>
                <w:sz w:val="16"/>
              </w:rPr>
              <w:t>(</w:t>
            </w:r>
            <w:r w:rsidR="003C411E">
              <w:rPr>
                <w:rFonts w:cs="Arial"/>
                <w:sz w:val="16"/>
              </w:rPr>
              <w:t>12</w:t>
            </w:r>
            <w:r>
              <w:rPr>
                <w:rFonts w:cs="Arial"/>
                <w:sz w:val="16"/>
              </w:rPr>
              <w:t>)</w:t>
            </w:r>
          </w:p>
        </w:tc>
      </w:tr>
    </w:tbl>
    <w:p w14:paraId="47CF7CC6"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Total L:</w:t>
      </w:r>
      <w:r w:rsidR="003C411E">
        <w:rPr>
          <w:rFonts w:cs="Arial"/>
          <w:b/>
          <w:color w:val="auto"/>
          <w:sz w:val="16"/>
          <w:szCs w:val="16"/>
        </w:rPr>
        <w:t>60</w:t>
      </w:r>
    </w:p>
    <w:p w14:paraId="7DF2A2B3"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TEXT BOOKS:</w:t>
      </w:r>
    </w:p>
    <w:p w14:paraId="6058A702" w14:textId="77777777" w:rsidR="00E1524C" w:rsidRPr="00E1524C" w:rsidRDefault="00E1524C" w:rsidP="00C82DDD">
      <w:pPr>
        <w:pStyle w:val="ListParagraph"/>
        <w:numPr>
          <w:ilvl w:val="0"/>
          <w:numId w:val="220"/>
        </w:numPr>
        <w:rPr>
          <w:rFonts w:ascii="Arial" w:eastAsia="Times New Roman" w:hAnsi="Arial" w:cs="Arial"/>
          <w:sz w:val="16"/>
          <w:szCs w:val="16"/>
        </w:rPr>
      </w:pPr>
      <w:r w:rsidRPr="00E1524C">
        <w:rPr>
          <w:rFonts w:ascii="Arial" w:hAnsi="Arial" w:cs="Arial"/>
          <w:color w:val="222222"/>
          <w:sz w:val="16"/>
          <w:szCs w:val="16"/>
          <w:shd w:val="clear" w:color="auto" w:fill="FFFFFF"/>
        </w:rPr>
        <w:t>Halliday, David, Robert Resnick, and Jearl Walker. </w:t>
      </w:r>
      <w:r w:rsidRPr="00E1524C">
        <w:rPr>
          <w:rFonts w:ascii="Arial" w:hAnsi="Arial" w:cs="Arial"/>
          <w:iCs/>
          <w:color w:val="222222"/>
          <w:sz w:val="16"/>
          <w:szCs w:val="16"/>
          <w:shd w:val="clear" w:color="auto" w:fill="FFFFFF"/>
        </w:rPr>
        <w:t>Fundamentals of physics</w:t>
      </w:r>
      <w:r w:rsidRPr="00E1524C">
        <w:rPr>
          <w:rFonts w:ascii="Arial" w:hAnsi="Arial" w:cs="Arial"/>
          <w:i/>
          <w:iCs/>
          <w:color w:val="222222"/>
          <w:sz w:val="16"/>
          <w:szCs w:val="16"/>
          <w:shd w:val="clear" w:color="auto" w:fill="FFFFFF"/>
        </w:rPr>
        <w:t xml:space="preserve">, </w:t>
      </w:r>
      <w:r w:rsidRPr="00E1524C">
        <w:rPr>
          <w:rFonts w:ascii="Arial" w:hAnsi="Arial" w:cs="Arial"/>
          <w:color w:val="222222"/>
          <w:sz w:val="16"/>
          <w:szCs w:val="16"/>
          <w:shd w:val="clear" w:color="auto" w:fill="FFFFFF"/>
        </w:rPr>
        <w:t xml:space="preserve"> John Wiley &amp; Sons, 2010</w:t>
      </w:r>
    </w:p>
    <w:p w14:paraId="440BECD7" w14:textId="77777777" w:rsidR="00E1524C" w:rsidRPr="00E1524C" w:rsidRDefault="00E1524C" w:rsidP="00C82DDD">
      <w:pPr>
        <w:pStyle w:val="ListParagraph"/>
        <w:numPr>
          <w:ilvl w:val="0"/>
          <w:numId w:val="220"/>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Richard. Wolfson. </w:t>
      </w:r>
      <w:r w:rsidRPr="00E1524C">
        <w:rPr>
          <w:rFonts w:ascii="Arial" w:hAnsi="Arial" w:cs="Arial"/>
          <w:iCs/>
          <w:color w:val="222222"/>
          <w:sz w:val="16"/>
          <w:szCs w:val="16"/>
          <w:shd w:val="clear" w:color="auto" w:fill="FFFFFF"/>
        </w:rPr>
        <w:t>Essential University Physics with Mastering Physics</w:t>
      </w:r>
      <w:r w:rsidRPr="00E1524C">
        <w:rPr>
          <w:rFonts w:ascii="Arial" w:hAnsi="Arial" w:cs="Arial"/>
          <w:color w:val="222222"/>
          <w:sz w:val="16"/>
          <w:szCs w:val="16"/>
          <w:shd w:val="clear" w:color="auto" w:fill="FFFFFF"/>
        </w:rPr>
        <w:t>, Pearson education Limited, 2015</w:t>
      </w:r>
    </w:p>
    <w:p w14:paraId="1889CA47" w14:textId="77777777" w:rsidR="00074C6E" w:rsidRPr="00E1524C" w:rsidRDefault="00E1524C" w:rsidP="00C82DDD">
      <w:pPr>
        <w:pStyle w:val="ListParagraph"/>
        <w:numPr>
          <w:ilvl w:val="0"/>
          <w:numId w:val="220"/>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 xml:space="preserve">Young, Hugh D., Roger A. </w:t>
      </w:r>
      <w:proofErr w:type="spellStart"/>
      <w:r w:rsidRPr="00E1524C">
        <w:rPr>
          <w:rFonts w:ascii="Arial" w:hAnsi="Arial" w:cs="Arial"/>
          <w:color w:val="222222"/>
          <w:sz w:val="16"/>
          <w:szCs w:val="16"/>
          <w:shd w:val="clear" w:color="auto" w:fill="FFFFFF"/>
        </w:rPr>
        <w:t>FreedmanUniversity</w:t>
      </w:r>
      <w:proofErr w:type="spellEnd"/>
      <w:r w:rsidRPr="00E1524C">
        <w:rPr>
          <w:rFonts w:ascii="Arial" w:hAnsi="Arial" w:cs="Arial"/>
          <w:color w:val="222222"/>
          <w:sz w:val="16"/>
          <w:szCs w:val="16"/>
          <w:shd w:val="clear" w:color="auto" w:fill="FFFFFF"/>
        </w:rPr>
        <w:t xml:space="preserve"> Physics with Modern Physics Pearson Education, 2017</w:t>
      </w:r>
    </w:p>
    <w:p w14:paraId="7921B4EB" w14:textId="77777777" w:rsidR="00265FED" w:rsidRDefault="00074C6E" w:rsidP="00E1524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lastRenderedPageBreak/>
        <w:t>REFERENCES:</w:t>
      </w:r>
    </w:p>
    <w:p w14:paraId="1D26A53E" w14:textId="77777777" w:rsidR="00E1524C" w:rsidRPr="00E1524C" w:rsidRDefault="00E1524C" w:rsidP="00C82DDD">
      <w:pPr>
        <w:pStyle w:val="ListParagraph"/>
        <w:numPr>
          <w:ilvl w:val="0"/>
          <w:numId w:val="221"/>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H C Verma, Concepts of Physics vol 1 and vol 2, Bharti Bhawan Publishers, 2015</w:t>
      </w:r>
    </w:p>
    <w:p w14:paraId="6E9DF763" w14:textId="77777777" w:rsidR="00E1524C" w:rsidRPr="00E1524C" w:rsidRDefault="00AC63CF" w:rsidP="00C82DDD">
      <w:pPr>
        <w:pStyle w:val="ListParagraph"/>
        <w:numPr>
          <w:ilvl w:val="0"/>
          <w:numId w:val="221"/>
        </w:numPr>
        <w:rPr>
          <w:rFonts w:ascii="Arial" w:hAnsi="Arial" w:cs="Arial"/>
          <w:color w:val="222222"/>
          <w:sz w:val="16"/>
          <w:szCs w:val="16"/>
          <w:shd w:val="clear" w:color="auto" w:fill="FFFFFF"/>
        </w:rPr>
      </w:pPr>
      <w:hyperlink r:id="rId21" w:tooltip=" Brij Lal" w:history="1">
        <w:r w:rsidR="00E1524C" w:rsidRPr="00E1524C">
          <w:rPr>
            <w:rFonts w:ascii="Arial" w:hAnsi="Arial" w:cs="Arial"/>
            <w:color w:val="222222"/>
            <w:sz w:val="16"/>
            <w:szCs w:val="16"/>
            <w:shd w:val="clear" w:color="auto" w:fill="FFFFFF"/>
          </w:rPr>
          <w:t>Brij Lal</w:t>
        </w:r>
      </w:hyperlink>
      <w:r w:rsidR="00E1524C" w:rsidRPr="00E1524C">
        <w:rPr>
          <w:rFonts w:ascii="Arial" w:hAnsi="Arial" w:cs="Arial"/>
          <w:color w:val="222222"/>
          <w:sz w:val="16"/>
          <w:szCs w:val="16"/>
          <w:shd w:val="clear" w:color="auto" w:fill="FFFFFF"/>
        </w:rPr>
        <w:t>, </w:t>
      </w:r>
      <w:hyperlink r:id="rId22" w:tooltip=" M N Avadhanulu" w:history="1">
        <w:r w:rsidR="00E1524C" w:rsidRPr="00E1524C">
          <w:rPr>
            <w:rFonts w:ascii="Arial" w:hAnsi="Arial" w:cs="Arial"/>
            <w:color w:val="222222"/>
            <w:sz w:val="16"/>
            <w:szCs w:val="16"/>
            <w:shd w:val="clear" w:color="auto" w:fill="FFFFFF"/>
          </w:rPr>
          <w:t xml:space="preserve">M N </w:t>
        </w:r>
        <w:proofErr w:type="spellStart"/>
        <w:r w:rsidR="00E1524C" w:rsidRPr="00E1524C">
          <w:rPr>
            <w:rFonts w:ascii="Arial" w:hAnsi="Arial" w:cs="Arial"/>
            <w:color w:val="222222"/>
            <w:sz w:val="16"/>
            <w:szCs w:val="16"/>
            <w:shd w:val="clear" w:color="auto" w:fill="FFFFFF"/>
          </w:rPr>
          <w:t>Avadhanulu</w:t>
        </w:r>
        <w:proofErr w:type="spellEnd"/>
      </w:hyperlink>
      <w:r w:rsidR="00E1524C" w:rsidRPr="00E1524C">
        <w:rPr>
          <w:rFonts w:ascii="Arial" w:hAnsi="Arial" w:cs="Arial"/>
          <w:color w:val="222222"/>
          <w:sz w:val="16"/>
          <w:szCs w:val="16"/>
          <w:shd w:val="clear" w:color="auto" w:fill="FFFFFF"/>
        </w:rPr>
        <w:t> &amp; </w:t>
      </w:r>
      <w:hyperlink r:id="rId23" w:tooltip=" N Subrahmanyam" w:history="1">
        <w:r w:rsidR="00E1524C" w:rsidRPr="00E1524C">
          <w:rPr>
            <w:rFonts w:ascii="Arial" w:hAnsi="Arial" w:cs="Arial"/>
            <w:color w:val="222222"/>
            <w:sz w:val="16"/>
            <w:szCs w:val="16"/>
            <w:shd w:val="clear" w:color="auto" w:fill="FFFFFF"/>
          </w:rPr>
          <w:t>N Subrahmanyam</w:t>
        </w:r>
      </w:hyperlink>
      <w:r w:rsidR="00E1524C" w:rsidRPr="00E1524C">
        <w:rPr>
          <w:rFonts w:ascii="Arial" w:hAnsi="Arial" w:cs="Arial"/>
          <w:color w:val="222222"/>
          <w:sz w:val="16"/>
          <w:szCs w:val="16"/>
          <w:shd w:val="clear" w:color="auto" w:fill="FFFFFF"/>
        </w:rPr>
        <w:t>, A Text Book of Optics, S Chand Publishing, 2012</w:t>
      </w:r>
    </w:p>
    <w:p w14:paraId="3D289630" w14:textId="77777777" w:rsidR="009B5D31" w:rsidRDefault="009B5D31" w:rsidP="000303D1">
      <w:pPr>
        <w:pStyle w:val="Ref"/>
        <w:numPr>
          <w:ilvl w:val="0"/>
          <w:numId w:val="0"/>
        </w:numPr>
        <w:ind w:hanging="360"/>
        <w:rPr>
          <w:rFonts w:cs="Arial"/>
        </w:rPr>
      </w:pPr>
    </w:p>
    <w:p w14:paraId="591687C7" w14:textId="77777777" w:rsidR="00655C50" w:rsidRPr="00ED0233" w:rsidRDefault="00074C6E" w:rsidP="00655C50">
      <w:pPr>
        <w:pStyle w:val="Heading3"/>
        <w:rPr>
          <w:vanish/>
          <w:specVanish/>
        </w:rPr>
      </w:pPr>
      <w:bookmarkStart w:id="73" w:name="_Ref41334700"/>
      <w:bookmarkStart w:id="74" w:name="_Ref35639591"/>
      <w:bookmarkStart w:id="75" w:name="_Toc38045218"/>
      <w:r>
        <w:t>20XT</w:t>
      </w:r>
      <w:r w:rsidRPr="00EB110B">
        <w:t>13</w:t>
      </w:r>
      <w:bookmarkEnd w:id="73"/>
    </w:p>
    <w:p w14:paraId="5063BD0D" w14:textId="77777777" w:rsidR="00074C6E" w:rsidRPr="00EB110B" w:rsidRDefault="00074C6E" w:rsidP="00367C4F">
      <w:pPr>
        <w:pStyle w:val="Heading3"/>
      </w:pPr>
      <w:r w:rsidRPr="00EB110B">
        <w:t xml:space="preserve"> </w:t>
      </w:r>
      <w:bookmarkStart w:id="76" w:name="_Ref41334709"/>
      <w:r w:rsidRPr="00EB110B">
        <w:t>ANALOG AND DIGITAL ELECTRONICS</w:t>
      </w:r>
      <w:bookmarkEnd w:id="74"/>
      <w:bookmarkEnd w:id="75"/>
      <w:bookmarkEnd w:id="76"/>
    </w:p>
    <w:p w14:paraId="1D587ACF" w14:textId="77777777" w:rsidR="00074C6E" w:rsidRPr="00EB110B" w:rsidRDefault="00074C6E" w:rsidP="004A401E">
      <w:pPr>
        <w:pStyle w:val="BodyText"/>
        <w:ind w:left="8122" w:firstLine="86"/>
        <w:jc w:val="right"/>
        <w:rPr>
          <w:rFonts w:cs="Arial"/>
          <w:b/>
          <w:color w:val="auto"/>
          <w:sz w:val="20"/>
          <w:szCs w:val="20"/>
        </w:rPr>
      </w:pPr>
      <w:r w:rsidRPr="00EB110B">
        <w:rPr>
          <w:rFonts w:cs="Arial"/>
          <w:b/>
          <w:color w:val="auto"/>
          <w:sz w:val="20"/>
          <w:szCs w:val="20"/>
        </w:rPr>
        <w:t>4 0 0 4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6314" w:rsidRPr="00177768" w14:paraId="114DF59C" w14:textId="77777777" w:rsidTr="00224AA8">
        <w:tc>
          <w:tcPr>
            <w:tcW w:w="9496" w:type="dxa"/>
          </w:tcPr>
          <w:p w14:paraId="666C1DEE" w14:textId="77777777" w:rsidR="005F6314" w:rsidRPr="00177768" w:rsidRDefault="00074C6E" w:rsidP="00F71013">
            <w:pPr>
              <w:autoSpaceDE w:val="0"/>
              <w:autoSpaceDN w:val="0"/>
              <w:adjustRightInd w:val="0"/>
              <w:spacing w:after="120" w:line="276" w:lineRule="auto"/>
              <w:ind w:left="-57" w:right="-57"/>
              <w:jc w:val="both"/>
              <w:rPr>
                <w:rFonts w:cs="Arial"/>
                <w:sz w:val="16"/>
                <w:szCs w:val="16"/>
              </w:rPr>
            </w:pPr>
            <w:r w:rsidRPr="00EB110B">
              <w:rPr>
                <w:rFonts w:cs="Arial"/>
                <w:b/>
                <w:sz w:val="16"/>
                <w:szCs w:val="16"/>
              </w:rPr>
              <w:tab/>
            </w:r>
            <w:r w:rsidR="005F6314" w:rsidRPr="00177768">
              <w:rPr>
                <w:rFonts w:cs="Arial"/>
                <w:b/>
                <w:bCs/>
                <w:sz w:val="16"/>
                <w:szCs w:val="16"/>
              </w:rPr>
              <w:t xml:space="preserve">SEMICONDUCTOR DEVICES AND CIRCUITS: </w:t>
            </w:r>
            <w:r w:rsidR="005F6314" w:rsidRPr="00177768">
              <w:rPr>
                <w:rFonts w:cs="Arial"/>
                <w:sz w:val="16"/>
                <w:szCs w:val="16"/>
              </w:rPr>
              <w:t>(Qualitative treatment only) Fundamental aspects of semiconductors - PN junction diode -Zener diode - Rectifiers - Zener voltage regulators - Filters - Bipolar Junction Transistors - Transistor Amplifiers - Field Effect Transistor.</w:t>
            </w:r>
            <w:r w:rsidR="005F6314" w:rsidRPr="00177768">
              <w:rPr>
                <w:rFonts w:cs="Arial"/>
                <w:sz w:val="16"/>
                <w:szCs w:val="16"/>
              </w:rPr>
              <w:tab/>
              <w:t xml:space="preserve"> </w:t>
            </w:r>
            <w:r w:rsidR="005F6314" w:rsidRPr="00177768">
              <w:rPr>
                <w:rFonts w:cs="Arial"/>
                <w:sz w:val="16"/>
                <w:szCs w:val="16"/>
              </w:rPr>
              <w:tab/>
            </w:r>
          </w:p>
        </w:tc>
        <w:tc>
          <w:tcPr>
            <w:tcW w:w="709" w:type="dxa"/>
            <w:vAlign w:val="bottom"/>
          </w:tcPr>
          <w:p w14:paraId="5CC51F48"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14:paraId="64780E1E" w14:textId="77777777" w:rsidTr="00224AA8">
        <w:tc>
          <w:tcPr>
            <w:tcW w:w="9496" w:type="dxa"/>
          </w:tcPr>
          <w:p w14:paraId="76D41D16" w14:textId="77777777" w:rsidR="005F6314" w:rsidRPr="00177768" w:rsidRDefault="005F6314" w:rsidP="00F71013">
            <w:pPr>
              <w:spacing w:after="120" w:line="276" w:lineRule="auto"/>
              <w:ind w:left="-57" w:right="-57"/>
              <w:jc w:val="both"/>
              <w:rPr>
                <w:rFonts w:cs="Arial"/>
                <w:sz w:val="16"/>
              </w:rPr>
            </w:pPr>
            <w:r w:rsidRPr="00177768">
              <w:rPr>
                <w:rFonts w:cs="Arial"/>
                <w:b/>
                <w:bCs/>
                <w:sz w:val="16"/>
              </w:rPr>
              <w:t xml:space="preserve">NUMBER SYSTEM AND CODES: </w:t>
            </w:r>
            <w:r w:rsidRPr="00177768">
              <w:rPr>
                <w:rFonts w:cs="Arial"/>
                <w:sz w:val="16"/>
              </w:rPr>
              <w:t xml:space="preserve">Binary - Octal - Hexadecimal - BCD - excess three - Gray codes - Error </w:t>
            </w:r>
            <w:r>
              <w:rPr>
                <w:rFonts w:cs="Arial"/>
                <w:sz w:val="16"/>
              </w:rPr>
              <w:t>correcting and detecting</w:t>
            </w:r>
            <w:r w:rsidR="00473395">
              <w:rPr>
                <w:rFonts w:cs="Arial"/>
                <w:sz w:val="16"/>
              </w:rPr>
              <w:t xml:space="preserve"> </w:t>
            </w:r>
            <w:r>
              <w:rPr>
                <w:rFonts w:cs="Arial"/>
                <w:sz w:val="16"/>
              </w:rPr>
              <w:t>codes.</w:t>
            </w:r>
          </w:p>
        </w:tc>
        <w:tc>
          <w:tcPr>
            <w:tcW w:w="709" w:type="dxa"/>
            <w:vAlign w:val="bottom"/>
          </w:tcPr>
          <w:p w14:paraId="426CD6C5" w14:textId="77777777" w:rsidR="005F6314" w:rsidRPr="00177768" w:rsidRDefault="005F6314" w:rsidP="00F71013">
            <w:pPr>
              <w:spacing w:after="120" w:line="276" w:lineRule="auto"/>
              <w:ind w:right="-57"/>
              <w:jc w:val="right"/>
              <w:rPr>
                <w:rFonts w:cs="Arial"/>
                <w:sz w:val="16"/>
              </w:rPr>
            </w:pPr>
            <w:r w:rsidRPr="00177768">
              <w:rPr>
                <w:rFonts w:cs="Arial"/>
                <w:sz w:val="16"/>
              </w:rPr>
              <w:t>(7)</w:t>
            </w:r>
          </w:p>
        </w:tc>
      </w:tr>
      <w:tr w:rsidR="005F6314" w:rsidRPr="00177768" w14:paraId="1F672558" w14:textId="77777777" w:rsidTr="00224AA8">
        <w:tc>
          <w:tcPr>
            <w:tcW w:w="9496" w:type="dxa"/>
          </w:tcPr>
          <w:p w14:paraId="6CC28AD5"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DIGITAL CIRCUITS AND GATES: </w:t>
            </w:r>
            <w:r w:rsidRPr="00177768">
              <w:rPr>
                <w:rFonts w:cs="Arial"/>
                <w:sz w:val="16"/>
                <w:szCs w:val="16"/>
              </w:rPr>
              <w:t>AND, OR, NOT, NAND and NOR gates - exclusive OR gates. Positive and negative logic systems - Digital integrated circuits-Characteristics -TTL and MOS logic circuits - Comparison.</w:t>
            </w:r>
            <w:r w:rsidRPr="00177768">
              <w:rPr>
                <w:rFonts w:cs="Arial"/>
                <w:sz w:val="16"/>
                <w:szCs w:val="16"/>
              </w:rPr>
              <w:tab/>
            </w:r>
          </w:p>
        </w:tc>
        <w:tc>
          <w:tcPr>
            <w:tcW w:w="709" w:type="dxa"/>
            <w:vAlign w:val="bottom"/>
          </w:tcPr>
          <w:p w14:paraId="7E5509D5"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(6)</w:t>
            </w:r>
          </w:p>
        </w:tc>
      </w:tr>
      <w:tr w:rsidR="005F6314" w:rsidRPr="00177768" w14:paraId="178401FD" w14:textId="77777777" w:rsidTr="00224AA8">
        <w:tc>
          <w:tcPr>
            <w:tcW w:w="9496" w:type="dxa"/>
          </w:tcPr>
          <w:p w14:paraId="53106946"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BOOLEAN ALGEBRA AND KARNAUGH MAPS: </w:t>
            </w:r>
            <w:r w:rsidRPr="00177768">
              <w:rPr>
                <w:rFonts w:cs="Arial"/>
                <w:sz w:val="16"/>
                <w:szCs w:val="16"/>
              </w:rPr>
              <w:t>Boolean relations - Laws and theorems - Simplifications - Karnaugh maps and simplifications - Don’t care conditions - NAND-NAND realizations.</w:t>
            </w:r>
            <w:r w:rsidRPr="00177768">
              <w:rPr>
                <w:rFonts w:cs="Arial"/>
                <w:sz w:val="16"/>
                <w:szCs w:val="16"/>
              </w:rPr>
              <w:tab/>
            </w:r>
          </w:p>
        </w:tc>
        <w:tc>
          <w:tcPr>
            <w:tcW w:w="709" w:type="dxa"/>
            <w:vAlign w:val="bottom"/>
          </w:tcPr>
          <w:p w14:paraId="37A38722"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14:paraId="38068289" w14:textId="77777777" w:rsidTr="00224AA8">
        <w:tc>
          <w:tcPr>
            <w:tcW w:w="9496" w:type="dxa"/>
          </w:tcPr>
          <w:p w14:paraId="3E4D0A32"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COMBINATIONAL LOGIC: </w:t>
            </w:r>
            <w:r w:rsidRPr="00177768">
              <w:rPr>
                <w:rFonts w:cs="Arial"/>
                <w:sz w:val="16"/>
                <w:szCs w:val="16"/>
              </w:rPr>
              <w:t xml:space="preserve">Design and Implementation of Half and Full adders - Subtractor - Parallel adders - Carry look ahead addition - Encoders and decoders - Multiplexers and De-multiplexers. </w:t>
            </w:r>
            <w:r w:rsidRPr="00177768">
              <w:rPr>
                <w:rFonts w:cs="Arial"/>
                <w:sz w:val="16"/>
                <w:szCs w:val="16"/>
              </w:rPr>
              <w:tab/>
            </w:r>
          </w:p>
        </w:tc>
        <w:tc>
          <w:tcPr>
            <w:tcW w:w="709" w:type="dxa"/>
            <w:vAlign w:val="bottom"/>
          </w:tcPr>
          <w:p w14:paraId="2C8CFE5A"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(8)</w:t>
            </w:r>
          </w:p>
        </w:tc>
      </w:tr>
      <w:tr w:rsidR="005F6314" w:rsidRPr="00177768" w14:paraId="11139C12" w14:textId="77777777" w:rsidTr="00224AA8">
        <w:tc>
          <w:tcPr>
            <w:tcW w:w="9496" w:type="dxa"/>
          </w:tcPr>
          <w:p w14:paraId="6CCA9251"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SEQUENTIAL LOGIC: </w:t>
            </w:r>
            <w:r w:rsidRPr="00177768">
              <w:rPr>
                <w:rFonts w:cs="Arial"/>
                <w:sz w:val="16"/>
                <w:szCs w:val="16"/>
              </w:rPr>
              <w:t>R-S, J-K, D and T type Flip-Flops - Binary counters: Ripple and synchronous types - UP/DOWN counters - Decade counters - Shift registers - Ring counters.</w:t>
            </w:r>
            <w:r w:rsidRPr="00177768">
              <w:rPr>
                <w:rFonts w:cs="Arial"/>
                <w:sz w:val="16"/>
                <w:szCs w:val="16"/>
              </w:rPr>
              <w:tab/>
            </w:r>
          </w:p>
        </w:tc>
        <w:tc>
          <w:tcPr>
            <w:tcW w:w="709" w:type="dxa"/>
            <w:vAlign w:val="bottom"/>
          </w:tcPr>
          <w:p w14:paraId="325C1162"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14:paraId="344CCC6F" w14:textId="77777777" w:rsidTr="00224AA8">
        <w:tc>
          <w:tcPr>
            <w:tcW w:w="9496" w:type="dxa"/>
          </w:tcPr>
          <w:p w14:paraId="38570C3F"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OPERATIONAL AMPLIFIERS</w:t>
            </w:r>
            <w:r w:rsidRPr="00177768">
              <w:rPr>
                <w:rFonts w:cs="Arial"/>
                <w:sz w:val="16"/>
                <w:szCs w:val="16"/>
              </w:rPr>
              <w:t>: Definition of terms - Inverting and non-inverting amplifiers, inverting summing amplifier, integrators and differentiators.</w:t>
            </w:r>
            <w:r w:rsidRPr="00177768">
              <w:rPr>
                <w:rFonts w:cs="Arial"/>
                <w:sz w:val="16"/>
                <w:szCs w:val="16"/>
              </w:rPr>
              <w:tab/>
            </w:r>
          </w:p>
        </w:tc>
        <w:tc>
          <w:tcPr>
            <w:tcW w:w="709" w:type="dxa"/>
            <w:vAlign w:val="bottom"/>
          </w:tcPr>
          <w:p w14:paraId="7E7D9F14"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(9)</w:t>
            </w:r>
          </w:p>
        </w:tc>
      </w:tr>
      <w:tr w:rsidR="005F6314" w:rsidRPr="00177768" w14:paraId="732872E9" w14:textId="77777777" w:rsidTr="00224AA8">
        <w:tc>
          <w:tcPr>
            <w:tcW w:w="9496" w:type="dxa"/>
          </w:tcPr>
          <w:p w14:paraId="014B9612" w14:textId="77777777"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A/D AND D/A CONVERTORS: </w:t>
            </w:r>
            <w:r w:rsidRPr="00177768">
              <w:rPr>
                <w:rFonts w:cs="Arial"/>
                <w:sz w:val="16"/>
                <w:szCs w:val="16"/>
              </w:rPr>
              <w:t xml:space="preserve">DACs - weighted and binary ladder types – ADCs - counter, dual slope, successive approximation types. </w:t>
            </w:r>
            <w:r w:rsidRPr="00177768">
              <w:rPr>
                <w:rFonts w:cs="Arial"/>
                <w:sz w:val="16"/>
                <w:szCs w:val="16"/>
              </w:rPr>
              <w:tab/>
            </w:r>
          </w:p>
        </w:tc>
        <w:tc>
          <w:tcPr>
            <w:tcW w:w="709" w:type="dxa"/>
            <w:vAlign w:val="bottom"/>
          </w:tcPr>
          <w:p w14:paraId="4BC8D88D" w14:textId="77777777"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(9)</w:t>
            </w:r>
          </w:p>
        </w:tc>
      </w:tr>
    </w:tbl>
    <w:p w14:paraId="71CD4A34" w14:textId="77777777" w:rsidR="00074C6E" w:rsidRPr="00EB110B" w:rsidRDefault="00074C6E" w:rsidP="00074C6E">
      <w:pPr>
        <w:autoSpaceDE w:val="0"/>
        <w:autoSpaceDN w:val="0"/>
        <w:adjustRightInd w:val="0"/>
        <w:jc w:val="right"/>
        <w:rPr>
          <w:rFonts w:cs="Arial"/>
          <w:b/>
          <w:bCs/>
          <w:sz w:val="16"/>
          <w:szCs w:val="16"/>
        </w:rPr>
      </w:pPr>
      <w:r w:rsidRPr="00EB110B">
        <w:rPr>
          <w:rFonts w:cs="Arial"/>
          <w:b/>
          <w:bCs/>
          <w:sz w:val="16"/>
          <w:szCs w:val="16"/>
        </w:rPr>
        <w:t>Total L:60</w:t>
      </w:r>
    </w:p>
    <w:p w14:paraId="6BA4ACF1" w14:textId="77777777"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TEXT BOOKS:</w:t>
      </w:r>
    </w:p>
    <w:p w14:paraId="278B83BA" w14:textId="77777777" w:rsidR="00074C6E" w:rsidRPr="000303D1" w:rsidRDefault="00074C6E" w:rsidP="008B5B6F">
      <w:pPr>
        <w:pStyle w:val="ListParagraph"/>
        <w:numPr>
          <w:ilvl w:val="0"/>
          <w:numId w:val="68"/>
        </w:numPr>
        <w:autoSpaceDE w:val="0"/>
        <w:autoSpaceDN w:val="0"/>
        <w:adjustRightInd w:val="0"/>
        <w:spacing w:after="0"/>
        <w:ind w:left="714" w:hanging="357"/>
        <w:contextualSpacing w:val="0"/>
        <w:rPr>
          <w:rFonts w:ascii="Arial" w:hAnsi="Arial" w:cs="Arial"/>
          <w:sz w:val="16"/>
          <w:szCs w:val="16"/>
        </w:rPr>
      </w:pPr>
      <w:r w:rsidRPr="000303D1">
        <w:rPr>
          <w:rFonts w:ascii="Arial" w:hAnsi="Arial" w:cs="Arial"/>
          <w:sz w:val="16"/>
          <w:szCs w:val="16"/>
        </w:rPr>
        <w:t>Leach DP, “Digital Principles &amp; Applications”, Tata McGraw Hill, 2011.</w:t>
      </w:r>
    </w:p>
    <w:p w14:paraId="2E4938E2" w14:textId="77777777" w:rsidR="00074C6E" w:rsidRPr="000303D1" w:rsidRDefault="00074C6E" w:rsidP="008B5B6F">
      <w:pPr>
        <w:pStyle w:val="ListParagraph"/>
        <w:numPr>
          <w:ilvl w:val="0"/>
          <w:numId w:val="68"/>
        </w:numPr>
        <w:autoSpaceDE w:val="0"/>
        <w:autoSpaceDN w:val="0"/>
        <w:adjustRightInd w:val="0"/>
        <w:spacing w:after="0"/>
        <w:ind w:left="714" w:hanging="357"/>
        <w:contextualSpacing w:val="0"/>
        <w:rPr>
          <w:rFonts w:ascii="Arial" w:hAnsi="Arial" w:cs="Arial"/>
          <w:sz w:val="16"/>
          <w:szCs w:val="16"/>
        </w:rPr>
      </w:pPr>
      <w:proofErr w:type="spellStart"/>
      <w:r w:rsidRPr="000303D1">
        <w:rPr>
          <w:rFonts w:ascii="Arial" w:hAnsi="Arial" w:cs="Arial"/>
          <w:sz w:val="16"/>
          <w:szCs w:val="16"/>
        </w:rPr>
        <w:t>Mottershed</w:t>
      </w:r>
      <w:proofErr w:type="spellEnd"/>
      <w:r w:rsidRPr="000303D1">
        <w:rPr>
          <w:rFonts w:ascii="Arial" w:hAnsi="Arial" w:cs="Arial"/>
          <w:sz w:val="16"/>
          <w:szCs w:val="16"/>
        </w:rPr>
        <w:t xml:space="preserve"> A, “Electronic devices and Circuits”, Prentice Hall, 2009.</w:t>
      </w:r>
    </w:p>
    <w:p w14:paraId="4A18066D" w14:textId="77777777" w:rsidR="00074C6E" w:rsidRDefault="00074C6E" w:rsidP="00074C6E">
      <w:pPr>
        <w:autoSpaceDE w:val="0"/>
        <w:autoSpaceDN w:val="0"/>
        <w:adjustRightInd w:val="0"/>
        <w:rPr>
          <w:rFonts w:cs="Arial"/>
          <w:b/>
          <w:bCs/>
          <w:sz w:val="16"/>
          <w:szCs w:val="16"/>
        </w:rPr>
      </w:pPr>
    </w:p>
    <w:p w14:paraId="16BB52A6" w14:textId="77777777"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REFERENCES:</w:t>
      </w:r>
    </w:p>
    <w:p w14:paraId="2B5E75FC" w14:textId="77777777"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proofErr w:type="spellStart"/>
      <w:r w:rsidRPr="000303D1">
        <w:rPr>
          <w:rFonts w:ascii="Arial" w:hAnsi="Arial" w:cs="Arial"/>
          <w:sz w:val="16"/>
          <w:szCs w:val="16"/>
        </w:rPr>
        <w:t>Gothamann</w:t>
      </w:r>
      <w:proofErr w:type="spellEnd"/>
      <w:r w:rsidRPr="000303D1">
        <w:rPr>
          <w:rFonts w:ascii="Arial" w:hAnsi="Arial" w:cs="Arial"/>
          <w:sz w:val="16"/>
          <w:szCs w:val="16"/>
        </w:rPr>
        <w:t xml:space="preserve"> H, “Digital Electronics: An Introduction to Theory and Practice”, Prentice Hall, 2001.</w:t>
      </w:r>
    </w:p>
    <w:p w14:paraId="61E1098E" w14:textId="77777777"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r w:rsidRPr="000303D1">
        <w:rPr>
          <w:rFonts w:ascii="Arial" w:hAnsi="Arial" w:cs="Arial"/>
          <w:sz w:val="16"/>
          <w:szCs w:val="16"/>
        </w:rPr>
        <w:t>Paul Horowitz and Winfield Hill, “The Art of Electronics”, Cambridge University Press, 2015.</w:t>
      </w:r>
    </w:p>
    <w:p w14:paraId="11387198" w14:textId="77777777"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proofErr w:type="spellStart"/>
      <w:r w:rsidRPr="000303D1">
        <w:rPr>
          <w:rFonts w:ascii="Arial" w:hAnsi="Arial" w:cs="Arial"/>
          <w:sz w:val="16"/>
          <w:szCs w:val="16"/>
        </w:rPr>
        <w:t>Hamachar</w:t>
      </w:r>
      <w:proofErr w:type="spellEnd"/>
      <w:r w:rsidRPr="000303D1">
        <w:rPr>
          <w:rFonts w:ascii="Arial" w:hAnsi="Arial" w:cs="Arial"/>
          <w:sz w:val="16"/>
          <w:szCs w:val="16"/>
        </w:rPr>
        <w:t xml:space="preserve"> V C, </w:t>
      </w:r>
      <w:proofErr w:type="spellStart"/>
      <w:r w:rsidRPr="000303D1">
        <w:rPr>
          <w:rFonts w:ascii="Arial" w:hAnsi="Arial" w:cs="Arial"/>
          <w:sz w:val="16"/>
          <w:szCs w:val="16"/>
        </w:rPr>
        <w:t>Vranesic</w:t>
      </w:r>
      <w:proofErr w:type="spellEnd"/>
      <w:r w:rsidRPr="000303D1">
        <w:rPr>
          <w:rFonts w:ascii="Arial" w:hAnsi="Arial" w:cs="Arial"/>
          <w:sz w:val="16"/>
          <w:szCs w:val="16"/>
        </w:rPr>
        <w:t xml:space="preserve"> Z G and </w:t>
      </w:r>
      <w:proofErr w:type="spellStart"/>
      <w:r w:rsidRPr="000303D1">
        <w:rPr>
          <w:rFonts w:ascii="Arial" w:hAnsi="Arial" w:cs="Arial"/>
          <w:sz w:val="16"/>
          <w:szCs w:val="16"/>
        </w:rPr>
        <w:t>Zaky</w:t>
      </w:r>
      <w:proofErr w:type="spellEnd"/>
      <w:r w:rsidRPr="000303D1">
        <w:rPr>
          <w:rFonts w:ascii="Arial" w:hAnsi="Arial" w:cs="Arial"/>
          <w:sz w:val="16"/>
          <w:szCs w:val="16"/>
        </w:rPr>
        <w:t xml:space="preserve"> S G, “Computer Organization”, McGraw Hill, 2011.</w:t>
      </w:r>
    </w:p>
    <w:p w14:paraId="3D6A8200" w14:textId="77777777" w:rsidR="009B5D31" w:rsidRPr="00EB110B" w:rsidRDefault="009B5D31" w:rsidP="009B5D31">
      <w:pPr>
        <w:pStyle w:val="ListParagraph"/>
        <w:autoSpaceDE w:val="0"/>
        <w:autoSpaceDN w:val="0"/>
        <w:adjustRightInd w:val="0"/>
        <w:spacing w:after="0" w:line="240" w:lineRule="auto"/>
        <w:ind w:left="360"/>
        <w:contextualSpacing w:val="0"/>
        <w:jc w:val="both"/>
        <w:rPr>
          <w:rFonts w:ascii="Arial" w:hAnsi="Arial" w:cs="Arial"/>
          <w:sz w:val="16"/>
          <w:szCs w:val="16"/>
        </w:rPr>
      </w:pPr>
    </w:p>
    <w:p w14:paraId="3A0A132A" w14:textId="77777777" w:rsidR="0000553A" w:rsidRPr="00EB110B" w:rsidRDefault="0000553A"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FF0000"/>
          <w:sz w:val="20"/>
          <w:szCs w:val="20"/>
        </w:rPr>
      </w:pPr>
    </w:p>
    <w:p w14:paraId="2F8E11F1" w14:textId="77777777" w:rsidR="00655C50" w:rsidRPr="00ED0233" w:rsidRDefault="00074C6E" w:rsidP="00655C50">
      <w:pPr>
        <w:pStyle w:val="Heading3"/>
        <w:rPr>
          <w:vanish/>
          <w:specVanish/>
        </w:rPr>
      </w:pPr>
      <w:bookmarkStart w:id="77" w:name="_Ref41334718"/>
      <w:bookmarkStart w:id="78" w:name="_Ref35639647"/>
      <w:bookmarkStart w:id="79" w:name="_Toc38045219"/>
      <w:r>
        <w:t>20XT</w:t>
      </w:r>
      <w:r w:rsidRPr="00EB110B">
        <w:t>14</w:t>
      </w:r>
      <w:bookmarkEnd w:id="77"/>
      <w:r w:rsidR="00367C4F">
        <w:t xml:space="preserve"> </w:t>
      </w:r>
    </w:p>
    <w:p w14:paraId="785322AA" w14:textId="77777777" w:rsidR="00074C6E" w:rsidRPr="00EB110B" w:rsidRDefault="00074C6E" w:rsidP="00367C4F">
      <w:pPr>
        <w:pStyle w:val="Heading3"/>
      </w:pPr>
      <w:bookmarkStart w:id="80" w:name="_Ref41334726"/>
      <w:r w:rsidRPr="00EB110B">
        <w:t xml:space="preserve">PROBLEM SOLVING AND </w:t>
      </w:r>
      <w:r w:rsidRPr="00EB110B">
        <w:rPr>
          <w:szCs w:val="18"/>
        </w:rPr>
        <w:t>C PROGRAMMING</w:t>
      </w:r>
      <w:bookmarkEnd w:id="78"/>
      <w:bookmarkEnd w:id="79"/>
      <w:bookmarkEnd w:id="80"/>
      <w:r w:rsidRPr="00EB110B">
        <w:t xml:space="preserve">                                       </w:t>
      </w:r>
    </w:p>
    <w:p w14:paraId="2865C4FA" w14:textId="77777777" w:rsidR="00074C6E" w:rsidRPr="00EB110B" w:rsidRDefault="00074C6E" w:rsidP="00074C6E">
      <w:pPr>
        <w:ind w:left="7200"/>
        <w:jc w:val="right"/>
        <w:rPr>
          <w:rFonts w:cs="Arial"/>
          <w:b/>
          <w:sz w:val="20"/>
          <w:szCs w:val="20"/>
        </w:rPr>
      </w:pPr>
      <w:r w:rsidRPr="00EB110B">
        <w:rPr>
          <w:rFonts w:cs="Arial"/>
          <w:b/>
          <w:sz w:val="16"/>
          <w:szCs w:val="16"/>
        </w:rPr>
        <w:t xml:space="preserve"> </w:t>
      </w:r>
      <w:r w:rsidRPr="005B3232">
        <w:rPr>
          <w:rFonts w:cs="Arial"/>
          <w:b/>
          <w:sz w:val="20"/>
          <w:szCs w:val="16"/>
        </w:rPr>
        <w:t xml:space="preserve"> 4</w:t>
      </w:r>
      <w:r w:rsidRPr="005B3232">
        <w:rPr>
          <w:rFonts w:cs="Arial"/>
          <w:b/>
          <w:szCs w:val="20"/>
        </w:rPr>
        <w:t xml:space="preserve"> </w:t>
      </w:r>
      <w:r w:rsidRPr="00EB110B">
        <w:rPr>
          <w:rFonts w:cs="Arial"/>
          <w:b/>
          <w:sz w:val="20"/>
          <w:szCs w:val="20"/>
        </w:rPr>
        <w:t xml:space="preserve">0 0 </w:t>
      </w:r>
      <w:r>
        <w:rPr>
          <w:rFonts w:cs="Arial"/>
          <w:b/>
          <w:sz w:val="20"/>
          <w:szCs w:val="20"/>
        </w:rPr>
        <w:t>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6200C" w:rsidRPr="00177768" w14:paraId="442C50BE" w14:textId="77777777" w:rsidTr="00224AA8">
        <w:tc>
          <w:tcPr>
            <w:tcW w:w="9496" w:type="dxa"/>
          </w:tcPr>
          <w:p w14:paraId="63426FFA" w14:textId="77777777" w:rsidR="00C6200C" w:rsidRPr="00177768" w:rsidRDefault="00C6200C" w:rsidP="00F71013">
            <w:pPr>
              <w:spacing w:after="120" w:line="276" w:lineRule="auto"/>
              <w:ind w:left="-57" w:right="-57"/>
              <w:jc w:val="both"/>
              <w:rPr>
                <w:rFonts w:cs="Arial"/>
                <w:sz w:val="16"/>
                <w:szCs w:val="16"/>
                <w:lang w:bidi="ta-IN"/>
              </w:rPr>
            </w:pPr>
            <w:bookmarkStart w:id="81" w:name="_Ref35639661"/>
            <w:r w:rsidRPr="00177768">
              <w:rPr>
                <w:rFonts w:cs="Arial"/>
                <w:b/>
                <w:caps/>
                <w:sz w:val="16"/>
                <w:szCs w:val="16"/>
              </w:rPr>
              <w:t xml:space="preserve">PROBLEM SOLVING: </w:t>
            </w:r>
            <w:r w:rsidRPr="00177768">
              <w:rPr>
                <w:rFonts w:cs="Arial"/>
                <w:sz w:val="16"/>
                <w:szCs w:val="16"/>
              </w:rPr>
              <w:t xml:space="preserve">Introduction to Problem Solving- </w:t>
            </w:r>
            <w:r w:rsidRPr="00177768">
              <w:rPr>
                <w:rFonts w:cs="Arial"/>
                <w:sz w:val="16"/>
                <w:szCs w:val="16"/>
                <w:lang w:bidi="ta-IN"/>
              </w:rPr>
              <w:t>Program development- Analyzing and Defining the Problem- Algorithm-Flow Chart</w:t>
            </w:r>
            <w:r w:rsidRPr="00177768">
              <w:rPr>
                <w:rFonts w:cs="Arial"/>
                <w:sz w:val="16"/>
                <w:szCs w:val="16"/>
              </w:rPr>
              <w:t xml:space="preserve"> - P</w:t>
            </w:r>
            <w:r w:rsidRPr="00177768">
              <w:rPr>
                <w:rFonts w:cs="Arial"/>
                <w:sz w:val="16"/>
                <w:szCs w:val="16"/>
                <w:lang w:bidi="ta-IN"/>
              </w:rPr>
              <w:t xml:space="preserve">rogramming languages-Types of programming languages- Program Development Environment. </w:t>
            </w:r>
          </w:p>
        </w:tc>
        <w:tc>
          <w:tcPr>
            <w:tcW w:w="709" w:type="dxa"/>
            <w:vAlign w:val="bottom"/>
          </w:tcPr>
          <w:p w14:paraId="06CEBCC4" w14:textId="77777777" w:rsidR="00C6200C" w:rsidRPr="00177768" w:rsidRDefault="00C6200C" w:rsidP="00F71013">
            <w:pPr>
              <w:spacing w:after="120" w:line="276" w:lineRule="auto"/>
              <w:ind w:right="-57"/>
              <w:jc w:val="right"/>
              <w:rPr>
                <w:rFonts w:cs="Arial"/>
                <w:sz w:val="16"/>
                <w:szCs w:val="16"/>
                <w:lang w:bidi="ta-IN"/>
              </w:rPr>
            </w:pPr>
            <w:r w:rsidRPr="00177768">
              <w:rPr>
                <w:rFonts w:cs="Arial"/>
                <w:sz w:val="16"/>
                <w:szCs w:val="16"/>
                <w:lang w:bidi="ta-IN"/>
              </w:rPr>
              <w:t>(5)</w:t>
            </w:r>
          </w:p>
        </w:tc>
      </w:tr>
      <w:tr w:rsidR="00C6200C" w:rsidRPr="00177768" w14:paraId="20FABF5C" w14:textId="77777777" w:rsidTr="00224AA8">
        <w:tc>
          <w:tcPr>
            <w:tcW w:w="9496" w:type="dxa"/>
          </w:tcPr>
          <w:p w14:paraId="732262EF" w14:textId="77777777" w:rsidR="00C6200C" w:rsidRPr="00177768" w:rsidRDefault="00C6200C" w:rsidP="00F71013">
            <w:pPr>
              <w:spacing w:after="120" w:line="276" w:lineRule="auto"/>
              <w:ind w:left="-57" w:right="-57"/>
              <w:jc w:val="both"/>
              <w:rPr>
                <w:rFonts w:cs="Arial"/>
                <w:sz w:val="16"/>
                <w:szCs w:val="16"/>
              </w:rPr>
            </w:pPr>
            <w:r w:rsidRPr="00177768">
              <w:rPr>
                <w:rFonts w:cs="Arial"/>
                <w:b/>
                <w:sz w:val="16"/>
                <w:szCs w:val="16"/>
                <w:lang w:bidi="ta-IN"/>
              </w:rPr>
              <w:t xml:space="preserve">C LANGUAGE: </w:t>
            </w:r>
            <w:r w:rsidRPr="00177768">
              <w:rPr>
                <w:rFonts w:cs="Arial"/>
                <w:sz w:val="16"/>
                <w:szCs w:val="16"/>
                <w:lang w:bidi="ta-IN"/>
              </w:rPr>
              <w:t xml:space="preserve">Introduction to C Language -  </w:t>
            </w:r>
            <w:r w:rsidRPr="00177768">
              <w:rPr>
                <w:rFonts w:cs="Arial"/>
                <w:sz w:val="16"/>
                <w:szCs w:val="16"/>
              </w:rPr>
              <w:t>C Character Set - Identifiers and Keywords - Data Types – Literal Constants - Variables – l-value-</w:t>
            </w:r>
            <w:proofErr w:type="spellStart"/>
            <w:r w:rsidRPr="00177768">
              <w:rPr>
                <w:rFonts w:cs="Arial"/>
                <w:sz w:val="16"/>
                <w:szCs w:val="16"/>
              </w:rPr>
              <w:t>r-value</w:t>
            </w:r>
            <w:proofErr w:type="spellEnd"/>
            <w:r w:rsidRPr="00177768">
              <w:rPr>
                <w:rFonts w:cs="Arial"/>
                <w:sz w:val="16"/>
                <w:szCs w:val="16"/>
              </w:rPr>
              <w:t xml:space="preserve"> - Qualifiers – Modifiers - Operators and Expressions – Type conversions - Library Functions - Data Input and Output Functions – escape sequence characters – Formatted input and output.</w:t>
            </w:r>
          </w:p>
        </w:tc>
        <w:tc>
          <w:tcPr>
            <w:tcW w:w="709" w:type="dxa"/>
            <w:vAlign w:val="bottom"/>
          </w:tcPr>
          <w:p w14:paraId="093A69D5"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(6)</w:t>
            </w:r>
          </w:p>
        </w:tc>
      </w:tr>
      <w:tr w:rsidR="00C6200C" w:rsidRPr="00177768" w14:paraId="4FB45AB6" w14:textId="77777777" w:rsidTr="00224AA8">
        <w:tc>
          <w:tcPr>
            <w:tcW w:w="9496" w:type="dxa"/>
          </w:tcPr>
          <w:p w14:paraId="4E8C01FD"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Control statements:</w:t>
            </w:r>
            <w:r w:rsidRPr="00177768">
              <w:rPr>
                <w:rFonts w:cs="Arial"/>
                <w:sz w:val="16"/>
                <w:szCs w:val="16"/>
              </w:rPr>
              <w:t xml:space="preserve"> Making Decisions : If Statement – If/else Statement - If/else if Statement – Nested if Statements – dangling else - Switch Multiple Selection Statement– Repetition : Repetition Essentials - While Loop – do-While Loop – For Loop – Nested Loops  – Breaking out of a Loop  Continue statement  – </w:t>
            </w:r>
            <w:proofErr w:type="spellStart"/>
            <w:r w:rsidRPr="00177768">
              <w:rPr>
                <w:rFonts w:cs="Arial"/>
                <w:sz w:val="16"/>
                <w:szCs w:val="16"/>
              </w:rPr>
              <w:t>goto</w:t>
            </w:r>
            <w:proofErr w:type="spellEnd"/>
            <w:r w:rsidRPr="00177768">
              <w:rPr>
                <w:rFonts w:cs="Arial"/>
                <w:sz w:val="16"/>
                <w:szCs w:val="16"/>
              </w:rPr>
              <w:t xml:space="preserve"> Statement. </w:t>
            </w:r>
          </w:p>
        </w:tc>
        <w:tc>
          <w:tcPr>
            <w:tcW w:w="709" w:type="dxa"/>
            <w:vAlign w:val="bottom"/>
          </w:tcPr>
          <w:p w14:paraId="6C353162"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(6)</w:t>
            </w:r>
          </w:p>
        </w:tc>
      </w:tr>
      <w:tr w:rsidR="00C6200C" w:rsidRPr="00177768" w14:paraId="0F5C0F5E" w14:textId="77777777" w:rsidTr="00224AA8">
        <w:tc>
          <w:tcPr>
            <w:tcW w:w="9496" w:type="dxa"/>
          </w:tcPr>
          <w:p w14:paraId="5508D75A"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Functions:</w:t>
            </w:r>
            <w:r w:rsidRPr="00177768">
              <w:rPr>
                <w:rFonts w:cs="Arial"/>
                <w:sz w:val="16"/>
                <w:szCs w:val="16"/>
              </w:rPr>
              <w:t xml:space="preserve"> Modular Programming – Function Prototypes - Defining and Calling Functions –Function Call Stack and Activation Records - Passing Arguments to Functions – Returning a value from a function- Recursion – Recursion vs. Iteration – Scope and lifetime of variables – Memory layout of a C program - Storage Classes - Auto - Static - Extern and Register Variables.  </w:t>
            </w:r>
          </w:p>
        </w:tc>
        <w:tc>
          <w:tcPr>
            <w:tcW w:w="709" w:type="dxa"/>
            <w:vAlign w:val="bottom"/>
          </w:tcPr>
          <w:p w14:paraId="4F3A6C5D"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(8)</w:t>
            </w:r>
          </w:p>
        </w:tc>
      </w:tr>
      <w:tr w:rsidR="00C6200C" w:rsidRPr="00177768" w14:paraId="56FF1215" w14:textId="77777777" w:rsidTr="00224AA8">
        <w:tc>
          <w:tcPr>
            <w:tcW w:w="9496" w:type="dxa"/>
          </w:tcPr>
          <w:p w14:paraId="59C64BFC"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Arrays:</w:t>
            </w:r>
            <w:r w:rsidRPr="00177768">
              <w:rPr>
                <w:rFonts w:cs="Arial"/>
                <w:sz w:val="16"/>
                <w:szCs w:val="16"/>
              </w:rPr>
              <w:t xml:space="preserve">  Defining Array –Array Initialization - Accessing array elements - Processing arrays - Arrays as function arguments - Multidimensional arrays – Memory address calculation of an array – Row major and column major order - String Handling.   </w:t>
            </w:r>
          </w:p>
        </w:tc>
        <w:tc>
          <w:tcPr>
            <w:tcW w:w="709" w:type="dxa"/>
            <w:vAlign w:val="bottom"/>
          </w:tcPr>
          <w:p w14:paraId="275DDD49"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(8)</w:t>
            </w:r>
          </w:p>
        </w:tc>
      </w:tr>
      <w:tr w:rsidR="00C6200C" w:rsidRPr="00177768" w14:paraId="5D0B28F3" w14:textId="77777777" w:rsidTr="00224AA8">
        <w:tc>
          <w:tcPr>
            <w:tcW w:w="9496" w:type="dxa"/>
          </w:tcPr>
          <w:p w14:paraId="1265A44C"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 xml:space="preserve">Pointers: </w:t>
            </w:r>
            <w:r w:rsidRPr="00177768">
              <w:rPr>
                <w:rFonts w:cs="Arial"/>
                <w:sz w:val="16"/>
                <w:szCs w:val="16"/>
              </w:rPr>
              <w:t xml:space="preserve"> Pointer Variable Definitions and Initializations – Passing Arguments to Functions by address – Pointer Expressions and Pointer Arithmetic - Relationship between Pointers and Arrays  - Pointers and multidimensional arrays –Constant Pointer – Pointer to Constant –NULL pointer- dangling pointers - Pointers to functions - passing functions to other functions – Introduction to Stack and Heap Memory - Dynamic Memory Allocation.</w:t>
            </w:r>
          </w:p>
        </w:tc>
        <w:tc>
          <w:tcPr>
            <w:tcW w:w="709" w:type="dxa"/>
            <w:vAlign w:val="bottom"/>
          </w:tcPr>
          <w:p w14:paraId="605CA3F7"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(10)</w:t>
            </w:r>
          </w:p>
        </w:tc>
      </w:tr>
      <w:tr w:rsidR="00C6200C" w:rsidRPr="00177768" w14:paraId="1CE1E99B" w14:textId="77777777" w:rsidTr="00224AA8">
        <w:tc>
          <w:tcPr>
            <w:tcW w:w="9496" w:type="dxa"/>
          </w:tcPr>
          <w:p w14:paraId="102ED38A"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Structures and unions:</w:t>
            </w:r>
            <w:r w:rsidRPr="00177768">
              <w:rPr>
                <w:rFonts w:cs="Arial"/>
                <w:sz w:val="16"/>
                <w:szCs w:val="16"/>
              </w:rPr>
              <w:t xml:space="preserve"> Structure Definitions – Initializing Structures – Accessing Structure Members -  Processing a structure - typedef- Structures and pointers - Passing structures to functions – Self-Referential Structures- Bit fields - Unions – Enumeration Constants.</w:t>
            </w:r>
            <w:r w:rsidRPr="00177768">
              <w:rPr>
                <w:rFonts w:cs="Arial"/>
                <w:sz w:val="16"/>
                <w:szCs w:val="16"/>
              </w:rPr>
              <w:tab/>
              <w:t xml:space="preserve">  </w:t>
            </w:r>
          </w:p>
        </w:tc>
        <w:tc>
          <w:tcPr>
            <w:tcW w:w="709" w:type="dxa"/>
            <w:vAlign w:val="bottom"/>
          </w:tcPr>
          <w:p w14:paraId="6F75FFC4"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 xml:space="preserve">(8) </w:t>
            </w:r>
          </w:p>
        </w:tc>
      </w:tr>
      <w:tr w:rsidR="00C6200C" w:rsidRPr="00177768" w14:paraId="1084D485" w14:textId="77777777" w:rsidTr="00224AA8">
        <w:tc>
          <w:tcPr>
            <w:tcW w:w="9496" w:type="dxa"/>
          </w:tcPr>
          <w:p w14:paraId="21CBAC43" w14:textId="77777777"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 xml:space="preserve">Files: </w:t>
            </w:r>
            <w:r w:rsidRPr="00177768">
              <w:rPr>
                <w:rFonts w:cs="Arial"/>
                <w:sz w:val="16"/>
                <w:szCs w:val="16"/>
              </w:rPr>
              <w:t xml:space="preserve">Files and Streams - Operations on Files – Types of Files, Various Read and Write Functions for Sequential-Access and Random-Access Files -Command Line Arguments.  </w:t>
            </w:r>
          </w:p>
        </w:tc>
        <w:tc>
          <w:tcPr>
            <w:tcW w:w="709" w:type="dxa"/>
            <w:vAlign w:val="bottom"/>
          </w:tcPr>
          <w:p w14:paraId="1D9C4EB9"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(5)</w:t>
            </w:r>
          </w:p>
        </w:tc>
      </w:tr>
      <w:tr w:rsidR="00C6200C" w:rsidRPr="00177768" w14:paraId="1C0D5147" w14:textId="77777777" w:rsidTr="00224AA8">
        <w:tc>
          <w:tcPr>
            <w:tcW w:w="9496" w:type="dxa"/>
          </w:tcPr>
          <w:p w14:paraId="52D9A677" w14:textId="77777777" w:rsidR="00C6200C" w:rsidRPr="00177768" w:rsidRDefault="00C6200C" w:rsidP="00F71013">
            <w:pPr>
              <w:spacing w:after="120" w:line="276" w:lineRule="auto"/>
              <w:ind w:left="-57" w:right="-57"/>
              <w:jc w:val="both"/>
              <w:rPr>
                <w:rFonts w:cs="Arial"/>
                <w:sz w:val="16"/>
                <w:szCs w:val="16"/>
              </w:rPr>
            </w:pPr>
            <w:r w:rsidRPr="00177768">
              <w:rPr>
                <w:rFonts w:cs="Arial"/>
                <w:b/>
                <w:sz w:val="16"/>
                <w:szCs w:val="16"/>
              </w:rPr>
              <w:lastRenderedPageBreak/>
              <w:t xml:space="preserve">PREPROCESSOR DIRECTIVES: </w:t>
            </w:r>
            <w:r w:rsidRPr="00177768">
              <w:rPr>
                <w:rFonts w:cs="Arial"/>
                <w:sz w:val="16"/>
                <w:szCs w:val="16"/>
              </w:rPr>
              <w:t>#include Preprocessor Directive - #define Preprocessor Directive: Symbolic Constants - #define Preprocessor Directive : Macros - Conditional Compilation</w:t>
            </w:r>
            <w:r>
              <w:rPr>
                <w:rFonts w:cs="Arial"/>
                <w:sz w:val="16"/>
                <w:szCs w:val="16"/>
              </w:rPr>
              <w:t>.</w:t>
            </w:r>
          </w:p>
        </w:tc>
        <w:tc>
          <w:tcPr>
            <w:tcW w:w="709" w:type="dxa"/>
            <w:vAlign w:val="bottom"/>
          </w:tcPr>
          <w:p w14:paraId="02D40D42" w14:textId="77777777" w:rsidR="00C6200C" w:rsidRPr="00177768" w:rsidRDefault="00C6200C" w:rsidP="00F71013">
            <w:pPr>
              <w:spacing w:after="120" w:line="276" w:lineRule="auto"/>
              <w:ind w:right="-57"/>
              <w:jc w:val="right"/>
              <w:rPr>
                <w:rFonts w:cs="Arial"/>
                <w:sz w:val="16"/>
                <w:szCs w:val="16"/>
              </w:rPr>
            </w:pPr>
            <w:r w:rsidRPr="00177768">
              <w:rPr>
                <w:rFonts w:cs="Arial"/>
                <w:sz w:val="16"/>
                <w:szCs w:val="16"/>
              </w:rPr>
              <w:t>(4)</w:t>
            </w:r>
          </w:p>
        </w:tc>
      </w:tr>
    </w:tbl>
    <w:p w14:paraId="45F3E264" w14:textId="77777777" w:rsidR="003F4A62" w:rsidRPr="00D506BF" w:rsidRDefault="003F4A62" w:rsidP="00213CB0">
      <w:pPr>
        <w:jc w:val="right"/>
        <w:rPr>
          <w:rFonts w:cs="Arial"/>
          <w:b/>
          <w:sz w:val="16"/>
          <w:szCs w:val="16"/>
        </w:rPr>
      </w:pPr>
      <w:r w:rsidRPr="00D506BF">
        <w:rPr>
          <w:rFonts w:cs="Arial"/>
          <w:b/>
          <w:sz w:val="16"/>
          <w:szCs w:val="16"/>
        </w:rPr>
        <w:tab/>
        <w:t xml:space="preserve">Total  L: 60 </w:t>
      </w:r>
    </w:p>
    <w:p w14:paraId="3840FFC1" w14:textId="77777777" w:rsidR="003F4A62" w:rsidRPr="00053D0A" w:rsidRDefault="00053D0A" w:rsidP="00053D0A">
      <w:pPr>
        <w:rPr>
          <w:rFonts w:cs="Arial"/>
          <w:b/>
          <w:sz w:val="16"/>
          <w:szCs w:val="16"/>
        </w:rPr>
      </w:pPr>
      <w:r>
        <w:rPr>
          <w:rFonts w:cs="Arial"/>
          <w:b/>
          <w:sz w:val="16"/>
          <w:szCs w:val="16"/>
        </w:rPr>
        <w:t>TEXT BOOKS</w:t>
      </w:r>
    </w:p>
    <w:p w14:paraId="30A05865" w14:textId="77777777" w:rsidR="003F4A62" w:rsidRPr="009B0182" w:rsidRDefault="003F4A62" w:rsidP="008B5B6F">
      <w:pPr>
        <w:pStyle w:val="ListParagraph"/>
        <w:numPr>
          <w:ilvl w:val="0"/>
          <w:numId w:val="21"/>
        </w:numPr>
        <w:spacing w:after="0"/>
        <w:ind w:left="714" w:hanging="357"/>
        <w:contextualSpacing w:val="0"/>
        <w:rPr>
          <w:rFonts w:ascii="Arial" w:hAnsi="Arial" w:cs="Arial"/>
          <w:bCs/>
          <w:kern w:val="36"/>
          <w:sz w:val="16"/>
          <w:szCs w:val="16"/>
        </w:rPr>
      </w:pPr>
      <w:r w:rsidRPr="009B0182">
        <w:rPr>
          <w:rFonts w:ascii="Arial" w:hAnsi="Arial" w:cs="Arial"/>
          <w:sz w:val="16"/>
          <w:szCs w:val="16"/>
        </w:rPr>
        <w:t>Brian W. Kernighan and Dennis Ritchie</w:t>
      </w:r>
      <w:r w:rsidRPr="009B0182">
        <w:rPr>
          <w:rFonts w:ascii="Arial" w:hAnsi="Arial" w:cs="Arial"/>
          <w:bCs/>
          <w:kern w:val="36"/>
          <w:sz w:val="16"/>
          <w:szCs w:val="16"/>
        </w:rPr>
        <w:t xml:space="preserve">, “The C Programming Language”, </w:t>
      </w:r>
      <w:r w:rsidRPr="009B0182">
        <w:rPr>
          <w:rFonts w:ascii="Arial" w:hAnsi="Arial" w:cs="Arial"/>
          <w:sz w:val="16"/>
          <w:szCs w:val="16"/>
        </w:rPr>
        <w:t xml:space="preserve">Pearson Education India, </w:t>
      </w:r>
      <w:r w:rsidRPr="009B0182">
        <w:rPr>
          <w:rFonts w:ascii="Arial" w:hAnsi="Arial" w:cs="Arial"/>
          <w:bCs/>
          <w:kern w:val="36"/>
          <w:sz w:val="16"/>
          <w:szCs w:val="16"/>
        </w:rPr>
        <w:t xml:space="preserve">2015 </w:t>
      </w:r>
    </w:p>
    <w:p w14:paraId="126BE6E6" w14:textId="77777777" w:rsidR="003F4A62" w:rsidRPr="009B0182" w:rsidRDefault="003F4A62" w:rsidP="008B5B6F">
      <w:pPr>
        <w:pStyle w:val="ListParagraph"/>
        <w:numPr>
          <w:ilvl w:val="0"/>
          <w:numId w:val="21"/>
        </w:numPr>
        <w:spacing w:after="0"/>
        <w:ind w:left="714" w:hanging="357"/>
        <w:contextualSpacing w:val="0"/>
        <w:rPr>
          <w:rFonts w:ascii="Arial" w:hAnsi="Arial" w:cs="Arial"/>
          <w:sz w:val="16"/>
          <w:szCs w:val="16"/>
        </w:rPr>
      </w:pPr>
      <w:r w:rsidRPr="009B0182">
        <w:rPr>
          <w:rFonts w:ascii="Arial" w:hAnsi="Arial" w:cs="Arial"/>
          <w:sz w:val="16"/>
          <w:szCs w:val="16"/>
        </w:rPr>
        <w:t xml:space="preserve">R G </w:t>
      </w:r>
      <w:proofErr w:type="spellStart"/>
      <w:r w:rsidRPr="009B0182">
        <w:rPr>
          <w:rFonts w:ascii="Arial" w:hAnsi="Arial" w:cs="Arial"/>
          <w:sz w:val="16"/>
          <w:szCs w:val="16"/>
        </w:rPr>
        <w:t>Dromey</w:t>
      </w:r>
      <w:proofErr w:type="spellEnd"/>
      <w:r w:rsidRPr="009B0182">
        <w:rPr>
          <w:rFonts w:ascii="Arial" w:hAnsi="Arial" w:cs="Arial"/>
          <w:sz w:val="16"/>
          <w:szCs w:val="16"/>
        </w:rPr>
        <w:t>, “How to solve it by computer”, Pearson 2008.</w:t>
      </w:r>
    </w:p>
    <w:p w14:paraId="5085AE9D" w14:textId="77777777" w:rsidR="00CD1F72" w:rsidRDefault="00CD1F72" w:rsidP="00053D0A">
      <w:pPr>
        <w:rPr>
          <w:rFonts w:cs="Arial"/>
          <w:b/>
          <w:sz w:val="16"/>
          <w:szCs w:val="16"/>
        </w:rPr>
      </w:pPr>
    </w:p>
    <w:p w14:paraId="3388AB8E" w14:textId="77777777" w:rsidR="003F4A62" w:rsidRPr="00053D0A" w:rsidRDefault="00053D0A" w:rsidP="00053D0A">
      <w:pPr>
        <w:rPr>
          <w:rFonts w:cs="Arial"/>
          <w:b/>
          <w:sz w:val="16"/>
          <w:szCs w:val="16"/>
        </w:rPr>
      </w:pPr>
      <w:r>
        <w:rPr>
          <w:rFonts w:cs="Arial"/>
          <w:b/>
          <w:sz w:val="16"/>
          <w:szCs w:val="16"/>
        </w:rPr>
        <w:t>REFERENCES</w:t>
      </w:r>
    </w:p>
    <w:p w14:paraId="1D2A3D5B" w14:textId="77777777" w:rsidR="003F4A62" w:rsidRPr="00053D0A" w:rsidRDefault="003F4A62" w:rsidP="008B5B6F">
      <w:pPr>
        <w:pStyle w:val="ListParagraph"/>
        <w:numPr>
          <w:ilvl w:val="0"/>
          <w:numId w:val="20"/>
        </w:numPr>
        <w:rPr>
          <w:rFonts w:ascii="Arial" w:hAnsi="Arial" w:cs="Arial"/>
          <w:sz w:val="16"/>
          <w:szCs w:val="16"/>
        </w:rPr>
      </w:pPr>
      <w:r w:rsidRPr="00053D0A">
        <w:rPr>
          <w:rFonts w:ascii="Arial" w:hAnsi="Arial" w:cs="Arial"/>
          <w:sz w:val="16"/>
          <w:szCs w:val="16"/>
        </w:rPr>
        <w:t xml:space="preserve">Herbert </w:t>
      </w:r>
      <w:proofErr w:type="spellStart"/>
      <w:r w:rsidRPr="00053D0A">
        <w:rPr>
          <w:rFonts w:ascii="Arial" w:hAnsi="Arial" w:cs="Arial"/>
          <w:sz w:val="16"/>
          <w:szCs w:val="16"/>
        </w:rPr>
        <w:t>Schildt</w:t>
      </w:r>
      <w:proofErr w:type="spellEnd"/>
      <w:r w:rsidRPr="00053D0A">
        <w:rPr>
          <w:rFonts w:ascii="Arial" w:hAnsi="Arial" w:cs="Arial"/>
          <w:sz w:val="16"/>
          <w:szCs w:val="16"/>
        </w:rPr>
        <w:t>, “C The Complete Reference", McGraw Hill, 2017.</w:t>
      </w:r>
    </w:p>
    <w:p w14:paraId="78808C92" w14:textId="77777777" w:rsidR="003F4A62" w:rsidRPr="00053D0A" w:rsidRDefault="003F4A62" w:rsidP="008B5B6F">
      <w:pPr>
        <w:pStyle w:val="ListParagraph"/>
        <w:numPr>
          <w:ilvl w:val="0"/>
          <w:numId w:val="20"/>
        </w:numPr>
        <w:rPr>
          <w:rFonts w:ascii="Arial" w:hAnsi="Arial" w:cs="Arial"/>
          <w:sz w:val="16"/>
          <w:szCs w:val="16"/>
        </w:rPr>
      </w:pPr>
      <w:r w:rsidRPr="00053D0A">
        <w:rPr>
          <w:rFonts w:ascii="Arial" w:hAnsi="Arial" w:cs="Arial"/>
          <w:sz w:val="16"/>
          <w:szCs w:val="16"/>
        </w:rPr>
        <w:t>Gottfried  B, “Programming With C”, McGraw Hill, 2011.</w:t>
      </w:r>
    </w:p>
    <w:p w14:paraId="769DA5F0" w14:textId="77777777" w:rsidR="003F4A62" w:rsidRPr="00053D0A" w:rsidRDefault="00AC63CF" w:rsidP="008B5B6F">
      <w:pPr>
        <w:pStyle w:val="ListParagraph"/>
        <w:numPr>
          <w:ilvl w:val="0"/>
          <w:numId w:val="20"/>
        </w:numPr>
        <w:rPr>
          <w:rFonts w:ascii="Arial" w:hAnsi="Arial" w:cs="Arial"/>
          <w:sz w:val="16"/>
          <w:szCs w:val="16"/>
        </w:rPr>
      </w:pPr>
      <w:hyperlink r:id="rId24" w:history="1">
        <w:r w:rsidR="003F4A62" w:rsidRPr="00053D0A">
          <w:rPr>
            <w:rFonts w:ascii="Arial" w:hAnsi="Arial" w:cs="Arial"/>
            <w:sz w:val="16"/>
            <w:szCs w:val="16"/>
          </w:rPr>
          <w:t>Peter Prinz</w:t>
        </w:r>
      </w:hyperlink>
      <w:r w:rsidR="003F4A62" w:rsidRPr="00053D0A">
        <w:rPr>
          <w:rFonts w:ascii="Arial" w:hAnsi="Arial" w:cs="Arial"/>
          <w:sz w:val="16"/>
          <w:szCs w:val="16"/>
        </w:rPr>
        <w:t xml:space="preserve"> and </w:t>
      </w:r>
      <w:hyperlink r:id="rId25" w:history="1">
        <w:r w:rsidR="003F4A62" w:rsidRPr="00053D0A">
          <w:rPr>
            <w:rFonts w:ascii="Arial" w:hAnsi="Arial" w:cs="Arial"/>
            <w:sz w:val="16"/>
            <w:szCs w:val="16"/>
          </w:rPr>
          <w:t>Tony Crawford</w:t>
        </w:r>
      </w:hyperlink>
      <w:r w:rsidR="003F4A62" w:rsidRPr="00053D0A">
        <w:rPr>
          <w:rFonts w:ascii="Arial" w:hAnsi="Arial" w:cs="Arial"/>
          <w:sz w:val="16"/>
          <w:szCs w:val="16"/>
        </w:rPr>
        <w:t>, “</w:t>
      </w:r>
      <w:r w:rsidR="003F4A62" w:rsidRPr="00053D0A">
        <w:rPr>
          <w:rStyle w:val="a-size-large"/>
          <w:rFonts w:ascii="Arial" w:hAnsi="Arial" w:cs="Arial"/>
          <w:sz w:val="16"/>
          <w:szCs w:val="16"/>
        </w:rPr>
        <w:t xml:space="preserve">C in a Nutshell”, </w:t>
      </w:r>
      <w:r w:rsidR="003F4A62" w:rsidRPr="00053D0A">
        <w:rPr>
          <w:rFonts w:ascii="Arial" w:hAnsi="Arial" w:cs="Arial"/>
          <w:sz w:val="16"/>
          <w:szCs w:val="16"/>
        </w:rPr>
        <w:t>O′Reilly, 2016.</w:t>
      </w:r>
    </w:p>
    <w:p w14:paraId="18F3CD6B" w14:textId="77777777" w:rsidR="003F4A62" w:rsidRPr="00053D0A" w:rsidRDefault="003F4A62" w:rsidP="00053D0A">
      <w:pPr>
        <w:rPr>
          <w:rFonts w:cs="Arial"/>
          <w:sz w:val="16"/>
          <w:szCs w:val="16"/>
        </w:rPr>
      </w:pPr>
    </w:p>
    <w:p w14:paraId="5C1C44A1" w14:textId="77777777" w:rsidR="00655C50" w:rsidRPr="00ED0233" w:rsidRDefault="00074C6E" w:rsidP="00655C50">
      <w:pPr>
        <w:pStyle w:val="Heading3"/>
        <w:rPr>
          <w:vanish/>
          <w:specVanish/>
        </w:rPr>
      </w:pPr>
      <w:bookmarkStart w:id="82" w:name="_Ref41334733"/>
      <w:bookmarkStart w:id="83" w:name="_Ref37879291"/>
      <w:bookmarkStart w:id="84" w:name="_Toc38045220"/>
      <w:r>
        <w:t>20XT</w:t>
      </w:r>
      <w:r w:rsidRPr="00EB110B">
        <w:t>15</w:t>
      </w:r>
      <w:bookmarkEnd w:id="82"/>
      <w:r w:rsidRPr="00EB110B">
        <w:t xml:space="preserve"> </w:t>
      </w:r>
    </w:p>
    <w:p w14:paraId="4381CE9F" w14:textId="77777777" w:rsidR="00074C6E" w:rsidRPr="00EB110B" w:rsidRDefault="00074C6E" w:rsidP="00367C4F">
      <w:pPr>
        <w:pStyle w:val="Heading3"/>
      </w:pPr>
      <w:bookmarkStart w:id="85" w:name="_Ref41334740"/>
      <w:r w:rsidRPr="00EB110B">
        <w:t>ENGLISH FOR PROFESSIONAL SKILLS</w:t>
      </w:r>
      <w:bookmarkEnd w:id="81"/>
      <w:bookmarkEnd w:id="83"/>
      <w:bookmarkEnd w:id="84"/>
      <w:bookmarkEnd w:id="85"/>
    </w:p>
    <w:p w14:paraId="65E08672"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3769E" w:rsidRPr="00D52D37" w14:paraId="67A20563" w14:textId="77777777" w:rsidTr="0043769E">
        <w:tc>
          <w:tcPr>
            <w:tcW w:w="9496" w:type="dxa"/>
          </w:tcPr>
          <w:p w14:paraId="7192B7B3"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COMMUNICATION SKILLS USING SCIENTIFIC TEXTS: </w:t>
            </w:r>
            <w:r w:rsidRPr="00D52D37">
              <w:rPr>
                <w:rFonts w:cs="Arial"/>
                <w:sz w:val="16"/>
                <w:szCs w:val="16"/>
              </w:rPr>
              <w:t xml:space="preserve">Comprehension and critical evaluation of Scientific Essays – Focus on Language Style, Word Formation, Use of Prefixes and Suffixes, Synonyms, Antonyms, Abbreviations and Acronyms and Technical Vocabulary. </w:t>
            </w:r>
          </w:p>
        </w:tc>
        <w:tc>
          <w:tcPr>
            <w:tcW w:w="709" w:type="dxa"/>
            <w:vAlign w:val="bottom"/>
          </w:tcPr>
          <w:p w14:paraId="249E4AA3"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14:paraId="690FD85B" w14:textId="77777777" w:rsidTr="0043769E">
        <w:tc>
          <w:tcPr>
            <w:tcW w:w="9496" w:type="dxa"/>
          </w:tcPr>
          <w:p w14:paraId="4DB58D51"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FOCUS ON GRAMMAR: </w:t>
            </w:r>
            <w:r w:rsidRPr="00D52D37">
              <w:rPr>
                <w:rFonts w:cs="Arial"/>
                <w:sz w:val="16"/>
                <w:szCs w:val="16"/>
              </w:rPr>
              <w:t xml:space="preserve">Identifying Common Errors In Articles And Prepositions, Common Errors-Misplaced Modifiers-Tenses-Redundancies And Clichés-Practice Exercises In Common Errors. </w:t>
            </w:r>
          </w:p>
        </w:tc>
        <w:tc>
          <w:tcPr>
            <w:tcW w:w="709" w:type="dxa"/>
            <w:vAlign w:val="bottom"/>
          </w:tcPr>
          <w:p w14:paraId="48FB3AE9"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14:paraId="2DB52118" w14:textId="77777777" w:rsidTr="0043769E">
        <w:tc>
          <w:tcPr>
            <w:tcW w:w="9496" w:type="dxa"/>
          </w:tcPr>
          <w:p w14:paraId="1FEC017D"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READING:</w:t>
            </w:r>
            <w:r w:rsidRPr="00D52D37">
              <w:rPr>
                <w:rFonts w:cs="Arial"/>
                <w:sz w:val="16"/>
                <w:szCs w:val="16"/>
              </w:rPr>
              <w:t xml:space="preserve"> Reading and Importance-Techniques Of Effective Reading-Improving Comprehension Skills-Techniques For Good Comprehension-Skimming And Scanning-Comprehension-Intensive And Extensive Reading-Practice In Reading Comprehension. </w:t>
            </w:r>
          </w:p>
        </w:tc>
        <w:tc>
          <w:tcPr>
            <w:tcW w:w="709" w:type="dxa"/>
            <w:vAlign w:val="bottom"/>
          </w:tcPr>
          <w:p w14:paraId="3C01D780"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 xml:space="preserve">(4)    </w:t>
            </w:r>
          </w:p>
        </w:tc>
      </w:tr>
      <w:tr w:rsidR="0043769E" w:rsidRPr="00D52D37" w14:paraId="10167E38" w14:textId="77777777" w:rsidTr="0043769E">
        <w:tc>
          <w:tcPr>
            <w:tcW w:w="9496" w:type="dxa"/>
          </w:tcPr>
          <w:p w14:paraId="18C35629"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WRITING</w:t>
            </w:r>
            <w:r w:rsidRPr="00D52D37">
              <w:rPr>
                <w:rFonts w:cs="Arial"/>
                <w:sz w:val="16"/>
                <w:szCs w:val="16"/>
              </w:rPr>
              <w:t xml:space="preserve">: Formal Letters-Letter of Complaint, Requisition Letter- Job Application and Resume- Report Writing- Types Of Reports- Business And Technical Reports. </w:t>
            </w:r>
          </w:p>
        </w:tc>
        <w:tc>
          <w:tcPr>
            <w:tcW w:w="709" w:type="dxa"/>
            <w:vAlign w:val="bottom"/>
          </w:tcPr>
          <w:p w14:paraId="18CD1E77"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14:paraId="12FEA71C" w14:textId="77777777" w:rsidTr="0043769E">
        <w:tc>
          <w:tcPr>
            <w:tcW w:w="9496" w:type="dxa"/>
          </w:tcPr>
          <w:p w14:paraId="49F4ECA8"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FOCUS ON SOFT SKILLS: </w:t>
            </w:r>
            <w:r w:rsidRPr="00D52D37">
              <w:rPr>
                <w:rFonts w:cs="Arial"/>
                <w:sz w:val="16"/>
                <w:szCs w:val="16"/>
              </w:rPr>
              <w:t xml:space="preserve">Intra &amp; Interpersonal Communication-Interview Techniques-Etiquette-Body Language-Telephone Conversation. </w:t>
            </w:r>
          </w:p>
        </w:tc>
        <w:tc>
          <w:tcPr>
            <w:tcW w:w="709" w:type="dxa"/>
            <w:vAlign w:val="bottom"/>
          </w:tcPr>
          <w:p w14:paraId="5427B95A"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(8)</w:t>
            </w:r>
          </w:p>
        </w:tc>
      </w:tr>
      <w:tr w:rsidR="0043769E" w:rsidRPr="00D52D37" w14:paraId="3DC747E5" w14:textId="77777777" w:rsidTr="0043769E">
        <w:tc>
          <w:tcPr>
            <w:tcW w:w="9496" w:type="dxa"/>
          </w:tcPr>
          <w:p w14:paraId="4E5DA8D9" w14:textId="77777777"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PRACTICAL: </w:t>
            </w:r>
            <w:r w:rsidRPr="00D52D37">
              <w:rPr>
                <w:rFonts w:cs="Arial"/>
                <w:sz w:val="16"/>
                <w:szCs w:val="16"/>
              </w:rPr>
              <w:t xml:space="preserve">Presentations-Group Discussions-Listening Exercises-Mock Interviews. </w:t>
            </w:r>
          </w:p>
        </w:tc>
        <w:tc>
          <w:tcPr>
            <w:tcW w:w="709" w:type="dxa"/>
            <w:vAlign w:val="bottom"/>
          </w:tcPr>
          <w:p w14:paraId="7A237833" w14:textId="77777777" w:rsidR="0043769E" w:rsidRPr="00D52D37" w:rsidRDefault="0043769E" w:rsidP="00F71013">
            <w:pPr>
              <w:spacing w:after="120" w:line="276" w:lineRule="auto"/>
              <w:ind w:right="-57"/>
              <w:jc w:val="right"/>
              <w:rPr>
                <w:rFonts w:cs="Arial"/>
                <w:sz w:val="16"/>
                <w:szCs w:val="16"/>
              </w:rPr>
            </w:pPr>
            <w:r w:rsidRPr="00D52D37">
              <w:rPr>
                <w:rFonts w:cs="Arial"/>
                <w:sz w:val="16"/>
                <w:szCs w:val="16"/>
              </w:rPr>
              <w:t>(15)</w:t>
            </w:r>
          </w:p>
        </w:tc>
      </w:tr>
    </w:tbl>
    <w:p w14:paraId="211DF057" w14:textId="77777777" w:rsidR="00074C6E" w:rsidRPr="003E37DE" w:rsidRDefault="00074C6E" w:rsidP="00074C6E">
      <w:pPr>
        <w:jc w:val="right"/>
        <w:rPr>
          <w:rFonts w:cs="Arial"/>
          <w:b/>
          <w:sz w:val="16"/>
          <w:szCs w:val="16"/>
        </w:rPr>
      </w:pP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t>Total L: 45</w:t>
      </w:r>
    </w:p>
    <w:p w14:paraId="1499EC69" w14:textId="77777777" w:rsidR="00074C6E" w:rsidRPr="003E37DE" w:rsidRDefault="00074C6E" w:rsidP="00074C6E">
      <w:pPr>
        <w:rPr>
          <w:rFonts w:cs="Arial"/>
          <w:b/>
          <w:sz w:val="16"/>
          <w:szCs w:val="16"/>
        </w:rPr>
      </w:pPr>
      <w:r w:rsidRPr="003E37DE">
        <w:rPr>
          <w:rFonts w:cs="Arial"/>
          <w:b/>
          <w:sz w:val="16"/>
          <w:szCs w:val="16"/>
        </w:rPr>
        <w:t>TEXT BOOK</w:t>
      </w:r>
    </w:p>
    <w:p w14:paraId="700F3176" w14:textId="77777777" w:rsidR="00074C6E" w:rsidRPr="003E37DE" w:rsidRDefault="00074C6E" w:rsidP="008B5B6F">
      <w:pPr>
        <w:pStyle w:val="ListParagraph"/>
        <w:numPr>
          <w:ilvl w:val="0"/>
          <w:numId w:val="12"/>
        </w:numPr>
        <w:spacing w:after="0"/>
        <w:rPr>
          <w:rFonts w:ascii="Arial" w:hAnsi="Arial" w:cs="Arial"/>
          <w:sz w:val="16"/>
          <w:szCs w:val="16"/>
        </w:rPr>
      </w:pPr>
      <w:proofErr w:type="spellStart"/>
      <w:r w:rsidRPr="003E37DE">
        <w:rPr>
          <w:rFonts w:ascii="Arial" w:hAnsi="Arial" w:cs="Arial"/>
          <w:sz w:val="16"/>
          <w:szCs w:val="16"/>
        </w:rPr>
        <w:t>N.P.Sudharshana</w:t>
      </w:r>
      <w:proofErr w:type="spellEnd"/>
      <w:r w:rsidRPr="003E37DE">
        <w:rPr>
          <w:rFonts w:ascii="Arial" w:hAnsi="Arial" w:cs="Arial"/>
          <w:sz w:val="16"/>
          <w:szCs w:val="16"/>
        </w:rPr>
        <w:t>, C. Savitha “English for Engineers”, Cambridge University Press, 2018.</w:t>
      </w:r>
    </w:p>
    <w:p w14:paraId="11E97A59" w14:textId="77777777" w:rsidR="00074C6E" w:rsidRPr="003E37DE" w:rsidRDefault="00074C6E" w:rsidP="00074C6E">
      <w:pPr>
        <w:rPr>
          <w:rFonts w:cs="Arial"/>
          <w:b/>
          <w:sz w:val="16"/>
          <w:szCs w:val="16"/>
        </w:rPr>
      </w:pPr>
    </w:p>
    <w:p w14:paraId="4507732F" w14:textId="77777777" w:rsidR="00074C6E" w:rsidRPr="003E37DE" w:rsidRDefault="00074C6E" w:rsidP="00074C6E">
      <w:pPr>
        <w:rPr>
          <w:rFonts w:cs="Arial"/>
          <w:b/>
          <w:sz w:val="16"/>
          <w:szCs w:val="16"/>
        </w:rPr>
      </w:pPr>
      <w:r w:rsidRPr="003E37DE">
        <w:rPr>
          <w:rFonts w:cs="Arial"/>
          <w:b/>
          <w:sz w:val="16"/>
          <w:szCs w:val="16"/>
        </w:rPr>
        <w:t>REFERENCES</w:t>
      </w:r>
    </w:p>
    <w:p w14:paraId="49DABD85" w14:textId="77777777" w:rsidR="00074C6E" w:rsidRPr="003E37DE" w:rsidRDefault="00074C6E" w:rsidP="008B5B6F">
      <w:pPr>
        <w:pStyle w:val="ListParagraph"/>
        <w:numPr>
          <w:ilvl w:val="0"/>
          <w:numId w:val="11"/>
        </w:numPr>
        <w:spacing w:after="0"/>
        <w:rPr>
          <w:rFonts w:ascii="Arial" w:hAnsi="Arial" w:cs="Arial"/>
          <w:sz w:val="16"/>
          <w:szCs w:val="16"/>
        </w:rPr>
      </w:pPr>
      <w:proofErr w:type="spellStart"/>
      <w:r w:rsidRPr="003E37DE">
        <w:rPr>
          <w:rFonts w:ascii="Arial" w:hAnsi="Arial" w:cs="Arial"/>
          <w:sz w:val="16"/>
          <w:szCs w:val="16"/>
        </w:rPr>
        <w:t>Dhanavel</w:t>
      </w:r>
      <w:proofErr w:type="spellEnd"/>
      <w:r w:rsidRPr="003E37DE">
        <w:rPr>
          <w:rFonts w:ascii="Arial" w:hAnsi="Arial" w:cs="Arial"/>
          <w:sz w:val="16"/>
          <w:szCs w:val="16"/>
        </w:rPr>
        <w:t xml:space="preserve">, S.P. , “English and Soft Skills”, Orient </w:t>
      </w:r>
      <w:proofErr w:type="spellStart"/>
      <w:r w:rsidRPr="003E37DE">
        <w:rPr>
          <w:rFonts w:ascii="Arial" w:hAnsi="Arial" w:cs="Arial"/>
          <w:sz w:val="16"/>
          <w:szCs w:val="16"/>
        </w:rPr>
        <w:t>BlackSwan</w:t>
      </w:r>
      <w:proofErr w:type="spellEnd"/>
      <w:r w:rsidRPr="003E37DE">
        <w:rPr>
          <w:rFonts w:ascii="Arial" w:hAnsi="Arial" w:cs="Arial"/>
          <w:sz w:val="16"/>
          <w:szCs w:val="16"/>
        </w:rPr>
        <w:t xml:space="preserve">, Hyderabad, 2010. </w:t>
      </w:r>
    </w:p>
    <w:p w14:paraId="67A58349" w14:textId="77777777" w:rsidR="00074C6E" w:rsidRPr="003E37DE" w:rsidRDefault="00074C6E" w:rsidP="008B5B6F">
      <w:pPr>
        <w:pStyle w:val="ListParagraph"/>
        <w:numPr>
          <w:ilvl w:val="0"/>
          <w:numId w:val="11"/>
        </w:numPr>
        <w:jc w:val="both"/>
        <w:rPr>
          <w:rFonts w:ascii="Arial" w:hAnsi="Arial" w:cs="Arial"/>
          <w:sz w:val="16"/>
          <w:szCs w:val="16"/>
        </w:rPr>
      </w:pPr>
      <w:r w:rsidRPr="003E37DE">
        <w:rPr>
          <w:rFonts w:ascii="Arial" w:hAnsi="Arial" w:cs="Arial"/>
          <w:sz w:val="16"/>
          <w:szCs w:val="16"/>
        </w:rPr>
        <w:t xml:space="preserve">Lina </w:t>
      </w:r>
      <w:proofErr w:type="spellStart"/>
      <w:r w:rsidRPr="003E37DE">
        <w:rPr>
          <w:rFonts w:ascii="Arial" w:hAnsi="Arial" w:cs="Arial"/>
          <w:sz w:val="16"/>
          <w:szCs w:val="16"/>
        </w:rPr>
        <w:t>Muhkopadhyay</w:t>
      </w:r>
      <w:proofErr w:type="spellEnd"/>
      <w:r w:rsidRPr="003E37DE">
        <w:rPr>
          <w:rFonts w:ascii="Arial" w:hAnsi="Arial" w:cs="Arial"/>
          <w:sz w:val="16"/>
          <w:szCs w:val="16"/>
        </w:rPr>
        <w:t xml:space="preserve">, et al., “English for Jobseekers”, Cambridge University Press, New Delhi, 2013. </w:t>
      </w:r>
    </w:p>
    <w:p w14:paraId="53AA7DE8" w14:textId="77777777" w:rsidR="0032440E" w:rsidRPr="00EB110B" w:rsidRDefault="0032440E" w:rsidP="00074C6E">
      <w:pPr>
        <w:ind w:left="450" w:hanging="450"/>
        <w:rPr>
          <w:rFonts w:cs="Arial"/>
          <w:sz w:val="16"/>
          <w:szCs w:val="16"/>
        </w:rPr>
      </w:pPr>
    </w:p>
    <w:p w14:paraId="4EAD06D2" w14:textId="77777777" w:rsidR="00655C50" w:rsidRPr="00ED0233" w:rsidRDefault="00074C6E" w:rsidP="00655C50">
      <w:pPr>
        <w:pStyle w:val="Heading3"/>
        <w:rPr>
          <w:vanish/>
          <w:specVanish/>
        </w:rPr>
      </w:pPr>
      <w:bookmarkStart w:id="86" w:name="_Ref41334746"/>
      <w:bookmarkStart w:id="87" w:name="_Ref35645735"/>
      <w:bookmarkStart w:id="88" w:name="_Toc38045221"/>
      <w:r>
        <w:t>20XT</w:t>
      </w:r>
      <w:r w:rsidRPr="00EB110B">
        <w:t>16</w:t>
      </w:r>
      <w:bookmarkEnd w:id="86"/>
      <w:r w:rsidRPr="00EB110B">
        <w:t xml:space="preserve"> </w:t>
      </w:r>
    </w:p>
    <w:p w14:paraId="5EEB8273" w14:textId="77777777" w:rsidR="00074C6E" w:rsidRPr="00EB110B" w:rsidRDefault="00074C6E" w:rsidP="00367C4F">
      <w:pPr>
        <w:pStyle w:val="Heading3"/>
      </w:pPr>
      <w:bookmarkStart w:id="89" w:name="_Ref41334751"/>
      <w:r w:rsidRPr="00EB110B">
        <w:t>APPLIED PHYSICS AND DIGITAL ELECTRONICS LAB</w:t>
      </w:r>
      <w:bookmarkEnd w:id="87"/>
      <w:bookmarkEnd w:id="88"/>
      <w:bookmarkEnd w:id="89"/>
    </w:p>
    <w:p w14:paraId="0BF85FA8" w14:textId="77777777" w:rsidR="00074C6E" w:rsidRPr="00EB110B" w:rsidRDefault="00074C6E" w:rsidP="00074C6E">
      <w:pPr>
        <w:jc w:val="right"/>
        <w:rPr>
          <w:rFonts w:cs="Arial"/>
          <w:b/>
          <w:sz w:val="20"/>
          <w:szCs w:val="20"/>
        </w:rPr>
      </w:pPr>
      <w:r w:rsidRPr="00EB110B">
        <w:rPr>
          <w:rFonts w:cs="Arial"/>
          <w:b/>
          <w:sz w:val="20"/>
          <w:szCs w:val="20"/>
        </w:rPr>
        <w:t>0 0 4 2</w:t>
      </w:r>
    </w:p>
    <w:p w14:paraId="527A5665" w14:textId="77777777"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APPLIED PHYSICS LABORATORY:</w:t>
      </w:r>
    </w:p>
    <w:p w14:paraId="3A513A88" w14:textId="77777777"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the moment of inertia of a flywheel.</w:t>
      </w:r>
    </w:p>
    <w:p w14:paraId="593F4514" w14:textId="77777777"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Verification of Hooke's law using spring-mass system. </w:t>
      </w:r>
    </w:p>
    <w:p w14:paraId="6B49E9A7" w14:textId="77777777"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Determination of thermal conductivity of bad conductor - Lee's disc method.     </w:t>
      </w:r>
    </w:p>
    <w:p w14:paraId="0D95A043" w14:textId="77777777"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Determination of thermal conductivity of good thermal conductor-Forbes method.  </w:t>
      </w:r>
    </w:p>
    <w:p w14:paraId="4031CFBB" w14:textId="77777777"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the relative humidity by using wet and dry bulb hygrometer.</w:t>
      </w:r>
    </w:p>
    <w:p w14:paraId="51FB04E9" w14:textId="77777777" w:rsid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refractive index of liquids using hollow prism.</w:t>
      </w:r>
    </w:p>
    <w:p w14:paraId="25F83F87" w14:textId="77777777" w:rsidR="00B63DE8" w:rsidRPr="00B63DE8" w:rsidRDefault="00B63DE8" w:rsidP="00B63DE8">
      <w:pPr>
        <w:autoSpaceDE w:val="0"/>
        <w:autoSpaceDN w:val="0"/>
        <w:adjustRightInd w:val="0"/>
        <w:ind w:left="720"/>
        <w:rPr>
          <w:rFonts w:eastAsia="Calibri" w:cs="Arial"/>
          <w:sz w:val="16"/>
          <w:szCs w:val="16"/>
          <w:lang w:val="en-GB"/>
        </w:rPr>
      </w:pPr>
    </w:p>
    <w:p w14:paraId="3FA9F290" w14:textId="77777777" w:rsidR="00074C6E" w:rsidRPr="00EB110B" w:rsidRDefault="00074C6E" w:rsidP="00074C6E">
      <w:pPr>
        <w:autoSpaceDE w:val="0"/>
        <w:autoSpaceDN w:val="0"/>
        <w:adjustRightInd w:val="0"/>
        <w:rPr>
          <w:rFonts w:cs="Arial"/>
          <w:b/>
          <w:sz w:val="16"/>
          <w:szCs w:val="16"/>
        </w:rPr>
      </w:pPr>
      <w:r w:rsidRPr="00EB110B">
        <w:rPr>
          <w:rFonts w:cs="Arial"/>
          <w:b/>
          <w:sz w:val="16"/>
          <w:szCs w:val="16"/>
        </w:rPr>
        <w:t>DIGITAL ELECTRONICS LABORATORY:</w:t>
      </w:r>
    </w:p>
    <w:p w14:paraId="75CB53F4"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Study of basic logic gates and realization of logic gates using universal gates.</w:t>
      </w:r>
    </w:p>
    <w:p w14:paraId="1460A916"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 xml:space="preserve">Multiplexer and </w:t>
      </w:r>
      <w:proofErr w:type="spellStart"/>
      <w:r w:rsidRPr="000303D1">
        <w:rPr>
          <w:rFonts w:ascii="Arial" w:hAnsi="Arial" w:cs="Arial"/>
          <w:sz w:val="16"/>
          <w:szCs w:val="16"/>
        </w:rPr>
        <w:t>Dmultiplexer</w:t>
      </w:r>
      <w:proofErr w:type="spellEnd"/>
      <w:r w:rsidRPr="000303D1">
        <w:rPr>
          <w:rFonts w:ascii="Arial" w:hAnsi="Arial" w:cs="Arial"/>
          <w:sz w:val="16"/>
          <w:szCs w:val="16"/>
        </w:rPr>
        <w:t>.</w:t>
      </w:r>
    </w:p>
    <w:p w14:paraId="5B4364C4"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Half and full adder / subtractor.</w:t>
      </w:r>
    </w:p>
    <w:p w14:paraId="437DA0C0"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Encoder and decoder.</w:t>
      </w:r>
    </w:p>
    <w:p w14:paraId="458CAEA8"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Binary counter.</w:t>
      </w:r>
    </w:p>
    <w:p w14:paraId="411532C1"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BCD to seven segment decoder.</w:t>
      </w:r>
    </w:p>
    <w:p w14:paraId="6548FA24"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Study of D/A converter.</w:t>
      </w:r>
    </w:p>
    <w:p w14:paraId="3BB123BA" w14:textId="77777777"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Crystal Oscillator using logic gates.</w:t>
      </w:r>
    </w:p>
    <w:p w14:paraId="15B45896" w14:textId="77777777" w:rsidR="00074C6E" w:rsidRDefault="00074C6E" w:rsidP="00074C6E">
      <w:pPr>
        <w:pStyle w:val="ListParagraph"/>
        <w:spacing w:after="0" w:line="240" w:lineRule="auto"/>
        <w:jc w:val="right"/>
        <w:rPr>
          <w:rFonts w:ascii="Arial" w:hAnsi="Arial" w:cs="Arial"/>
          <w:b/>
          <w:sz w:val="16"/>
          <w:szCs w:val="16"/>
        </w:rPr>
      </w:pPr>
      <w:r w:rsidRPr="00EB110B">
        <w:rPr>
          <w:rFonts w:ascii="Arial" w:hAnsi="Arial" w:cs="Arial"/>
          <w:b/>
          <w:sz w:val="16"/>
          <w:szCs w:val="16"/>
        </w:rPr>
        <w:tab/>
      </w:r>
      <w:r w:rsidRPr="00EB110B">
        <w:rPr>
          <w:rFonts w:ascii="Arial" w:hAnsi="Arial" w:cs="Arial"/>
          <w:b/>
          <w:sz w:val="16"/>
          <w:szCs w:val="16"/>
        </w:rPr>
        <w:tab/>
      </w:r>
      <w:r w:rsidRPr="00EB110B">
        <w:rPr>
          <w:rFonts w:ascii="Arial" w:hAnsi="Arial" w:cs="Arial"/>
          <w:b/>
          <w:sz w:val="16"/>
          <w:szCs w:val="16"/>
        </w:rPr>
        <w:tab/>
        <w:t>Total P:60</w:t>
      </w:r>
    </w:p>
    <w:p w14:paraId="42B726F1" w14:textId="77777777" w:rsidR="0000553A" w:rsidRDefault="0000553A" w:rsidP="00074C6E">
      <w:pPr>
        <w:pStyle w:val="ListParagraph"/>
        <w:spacing w:after="0" w:line="240" w:lineRule="auto"/>
        <w:jc w:val="right"/>
        <w:rPr>
          <w:rFonts w:ascii="Arial" w:hAnsi="Arial" w:cs="Arial"/>
          <w:b/>
          <w:sz w:val="16"/>
          <w:szCs w:val="16"/>
        </w:rPr>
      </w:pPr>
    </w:p>
    <w:p w14:paraId="075DCB17" w14:textId="77777777" w:rsidR="00655C50" w:rsidRPr="00ED0233" w:rsidRDefault="00074C6E" w:rsidP="00655C50">
      <w:pPr>
        <w:pStyle w:val="Heading3"/>
        <w:rPr>
          <w:vanish/>
          <w:specVanish/>
        </w:rPr>
      </w:pPr>
      <w:bookmarkStart w:id="90" w:name="_Ref41334788"/>
      <w:bookmarkStart w:id="91" w:name="_Ref35639958"/>
      <w:bookmarkStart w:id="92" w:name="_Toc38045222"/>
      <w:r>
        <w:t>20XT</w:t>
      </w:r>
      <w:r w:rsidRPr="00EB110B">
        <w:t>17</w:t>
      </w:r>
      <w:bookmarkEnd w:id="90"/>
      <w:r w:rsidRPr="00EB110B">
        <w:t xml:space="preserve"> </w:t>
      </w:r>
    </w:p>
    <w:p w14:paraId="3444D52C" w14:textId="77777777" w:rsidR="00074C6E" w:rsidRPr="00EB110B" w:rsidRDefault="00074C6E" w:rsidP="00367C4F">
      <w:pPr>
        <w:pStyle w:val="Heading3"/>
      </w:pPr>
      <w:bookmarkStart w:id="93" w:name="_Ref41334816"/>
      <w:r w:rsidRPr="00EB110B">
        <w:t>C PROGRAMMING LAB</w:t>
      </w:r>
      <w:bookmarkEnd w:id="91"/>
      <w:bookmarkEnd w:id="92"/>
      <w:bookmarkEnd w:id="93"/>
    </w:p>
    <w:p w14:paraId="4FB2CC14"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p w14:paraId="194C05F7"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Simple programs to understand the concepts of data types.</w:t>
      </w:r>
    </w:p>
    <w:p w14:paraId="148DA163"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Familiarizing conditional, control and repetition statements.</w:t>
      </w:r>
    </w:p>
    <w:p w14:paraId="1874FF7A"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Usage of single and double dimensional arrays including storage operations.</w:t>
      </w:r>
    </w:p>
    <w:p w14:paraId="5B799AC0"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Implementation of functions, recursive functions.</w:t>
      </w:r>
    </w:p>
    <w:p w14:paraId="633290C3"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Defining and handling structures, array of structures and union.</w:t>
      </w:r>
    </w:p>
    <w:p w14:paraId="25E880F4"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Implementation of pointers, operation on pointers dynamic storage allocation.</w:t>
      </w:r>
    </w:p>
    <w:p w14:paraId="63A7CAA2" w14:textId="77777777"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Creating and processing data files.</w:t>
      </w:r>
    </w:p>
    <w:p w14:paraId="37159952" w14:textId="77777777" w:rsidR="00074C6E" w:rsidRPr="00DB7656" w:rsidRDefault="00074C6E" w:rsidP="00074C6E">
      <w:pPr>
        <w:jc w:val="right"/>
        <w:rPr>
          <w:rFonts w:cs="Arial"/>
          <w:b/>
          <w:sz w:val="16"/>
          <w:szCs w:val="16"/>
        </w:rPr>
      </w:pPr>
      <w:r w:rsidRPr="00DB7656">
        <w:rPr>
          <w:rFonts w:cs="Arial"/>
          <w:b/>
          <w:sz w:val="16"/>
          <w:szCs w:val="16"/>
        </w:rPr>
        <w:lastRenderedPageBreak/>
        <w:t>Total P:60</w:t>
      </w:r>
    </w:p>
    <w:p w14:paraId="52A7AAEA" w14:textId="77777777" w:rsidR="00074C6E" w:rsidRPr="0056248B" w:rsidRDefault="00074C6E" w:rsidP="00074C6E">
      <w:pPr>
        <w:pStyle w:val="BodyText"/>
        <w:jc w:val="both"/>
        <w:rPr>
          <w:rFonts w:cs="Arial"/>
          <w:b/>
          <w:sz w:val="16"/>
          <w:szCs w:val="16"/>
        </w:rPr>
      </w:pPr>
      <w:r w:rsidRPr="0056248B">
        <w:rPr>
          <w:rFonts w:cs="Arial"/>
          <w:b/>
          <w:sz w:val="16"/>
          <w:szCs w:val="16"/>
        </w:rPr>
        <w:t>REFERENCES:</w:t>
      </w:r>
    </w:p>
    <w:p w14:paraId="0554C1D5" w14:textId="77777777" w:rsidR="00074C6E" w:rsidRPr="0056248B" w:rsidRDefault="00074C6E" w:rsidP="00C82DDD">
      <w:pPr>
        <w:pStyle w:val="Ref"/>
        <w:numPr>
          <w:ilvl w:val="0"/>
          <w:numId w:val="217"/>
        </w:numPr>
        <w:spacing w:line="23" w:lineRule="atLeast"/>
        <w:contextualSpacing w:val="0"/>
        <w:rPr>
          <w:rFonts w:cs="Arial"/>
          <w:szCs w:val="16"/>
        </w:rPr>
      </w:pPr>
      <w:r w:rsidRPr="0056248B">
        <w:rPr>
          <w:rFonts w:cs="Arial"/>
          <w:szCs w:val="16"/>
        </w:rPr>
        <w:t xml:space="preserve">Herbert </w:t>
      </w:r>
      <w:proofErr w:type="spellStart"/>
      <w:r w:rsidRPr="0056248B">
        <w:rPr>
          <w:rFonts w:cs="Arial"/>
          <w:szCs w:val="16"/>
        </w:rPr>
        <w:t>Schildt</w:t>
      </w:r>
      <w:proofErr w:type="spellEnd"/>
      <w:r w:rsidRPr="0056248B">
        <w:rPr>
          <w:rFonts w:cs="Arial"/>
          <w:szCs w:val="16"/>
        </w:rPr>
        <w:t>, “C The Complete Reference", McGraw Hill, 2017.</w:t>
      </w:r>
    </w:p>
    <w:p w14:paraId="1F9CAE4C" w14:textId="77777777" w:rsidR="00074C6E" w:rsidRPr="0056248B" w:rsidRDefault="00074C6E" w:rsidP="00C82DDD">
      <w:pPr>
        <w:pStyle w:val="Ref"/>
        <w:numPr>
          <w:ilvl w:val="0"/>
          <w:numId w:val="217"/>
        </w:numPr>
        <w:spacing w:line="23" w:lineRule="atLeast"/>
        <w:contextualSpacing w:val="0"/>
        <w:rPr>
          <w:rFonts w:cs="Arial"/>
          <w:szCs w:val="16"/>
        </w:rPr>
      </w:pPr>
      <w:r w:rsidRPr="0056248B">
        <w:rPr>
          <w:rFonts w:cs="Arial"/>
          <w:szCs w:val="16"/>
        </w:rPr>
        <w:t>Gottfried  B, “Programming With C”, McGraw Hill, 2011.</w:t>
      </w:r>
    </w:p>
    <w:p w14:paraId="58D749A3" w14:textId="77777777" w:rsidR="00074C6E" w:rsidRPr="00265FED" w:rsidRDefault="00AC63CF" w:rsidP="00C82DDD">
      <w:pPr>
        <w:pStyle w:val="ListParagraph"/>
        <w:numPr>
          <w:ilvl w:val="0"/>
          <w:numId w:val="217"/>
        </w:numPr>
        <w:spacing w:line="23" w:lineRule="atLeast"/>
        <w:rPr>
          <w:rFonts w:ascii="Arial" w:hAnsi="Arial" w:cs="Arial"/>
          <w:sz w:val="16"/>
          <w:szCs w:val="16"/>
        </w:rPr>
      </w:pPr>
      <w:hyperlink r:id="rId26" w:history="1">
        <w:r w:rsidR="00074C6E" w:rsidRPr="00265FED">
          <w:rPr>
            <w:rFonts w:ascii="Arial" w:hAnsi="Arial" w:cs="Arial"/>
            <w:sz w:val="16"/>
            <w:szCs w:val="16"/>
          </w:rPr>
          <w:t>Peter Prinz</w:t>
        </w:r>
      </w:hyperlink>
      <w:r w:rsidR="00074C6E" w:rsidRPr="00265FED">
        <w:rPr>
          <w:rFonts w:ascii="Arial" w:hAnsi="Arial" w:cs="Arial"/>
          <w:sz w:val="16"/>
          <w:szCs w:val="16"/>
        </w:rPr>
        <w:t xml:space="preserve"> and </w:t>
      </w:r>
      <w:hyperlink r:id="rId27" w:history="1">
        <w:r w:rsidR="00074C6E" w:rsidRPr="00265FED">
          <w:rPr>
            <w:rFonts w:ascii="Arial" w:hAnsi="Arial" w:cs="Arial"/>
            <w:sz w:val="16"/>
            <w:szCs w:val="16"/>
          </w:rPr>
          <w:t>Tony Crawford</w:t>
        </w:r>
      </w:hyperlink>
      <w:r w:rsidR="00074C6E" w:rsidRPr="00265FED">
        <w:rPr>
          <w:rFonts w:ascii="Arial" w:hAnsi="Arial" w:cs="Arial"/>
          <w:sz w:val="16"/>
          <w:szCs w:val="16"/>
        </w:rPr>
        <w:t>, “</w:t>
      </w:r>
      <w:r w:rsidR="00074C6E" w:rsidRPr="00265FED">
        <w:rPr>
          <w:rStyle w:val="a-size-large"/>
          <w:rFonts w:ascii="Arial" w:hAnsi="Arial" w:cs="Arial"/>
          <w:sz w:val="16"/>
          <w:szCs w:val="16"/>
        </w:rPr>
        <w:t xml:space="preserve">C in a Nutshell”, </w:t>
      </w:r>
      <w:r w:rsidR="00074C6E" w:rsidRPr="00265FED">
        <w:rPr>
          <w:rFonts w:ascii="Arial" w:hAnsi="Arial" w:cs="Arial"/>
          <w:sz w:val="16"/>
          <w:szCs w:val="16"/>
        </w:rPr>
        <w:t>O′Reilly, 2016</w:t>
      </w:r>
    </w:p>
    <w:p w14:paraId="5630DC9D" w14:textId="77777777" w:rsidR="006A06D9" w:rsidRDefault="006A06D9" w:rsidP="00113309">
      <w:pPr>
        <w:pStyle w:val="ListParagraph"/>
        <w:spacing w:after="0" w:line="240" w:lineRule="auto"/>
        <w:ind w:left="360"/>
        <w:rPr>
          <w:rFonts w:ascii="Arial" w:hAnsi="Arial" w:cs="Arial"/>
          <w:sz w:val="16"/>
          <w:szCs w:val="16"/>
        </w:rPr>
      </w:pPr>
    </w:p>
    <w:p w14:paraId="2B8C4A2E" w14:textId="77777777" w:rsidR="0000553A" w:rsidRPr="0000553A" w:rsidRDefault="0000553A" w:rsidP="0000553A">
      <w:pPr>
        <w:rPr>
          <w:rFonts w:cs="Arial"/>
          <w:sz w:val="16"/>
          <w:szCs w:val="16"/>
        </w:rPr>
      </w:pPr>
    </w:p>
    <w:p w14:paraId="400683B4" w14:textId="77777777" w:rsidR="00655C50" w:rsidRPr="00ED0233" w:rsidRDefault="00074C6E" w:rsidP="00655C50">
      <w:pPr>
        <w:pStyle w:val="Heading3"/>
        <w:rPr>
          <w:vanish/>
          <w:specVanish/>
        </w:rPr>
      </w:pPr>
      <w:bookmarkStart w:id="94" w:name="_Ref41334825"/>
      <w:bookmarkStart w:id="95" w:name="_Ref35639689"/>
      <w:bookmarkStart w:id="96" w:name="_Ref37550934"/>
      <w:bookmarkStart w:id="97" w:name="_Toc38045223"/>
      <w:r w:rsidRPr="00DF0653">
        <w:t>20XT18</w:t>
      </w:r>
      <w:bookmarkEnd w:id="94"/>
    </w:p>
    <w:p w14:paraId="54F764AF" w14:textId="77777777" w:rsidR="00074C6E" w:rsidRPr="00DF0653" w:rsidRDefault="00074C6E" w:rsidP="00367C4F">
      <w:pPr>
        <w:pStyle w:val="Heading3"/>
      </w:pPr>
      <w:r w:rsidRPr="00DF0653">
        <w:t xml:space="preserve"> </w:t>
      </w:r>
      <w:bookmarkStart w:id="98" w:name="_Ref41334833"/>
      <w:bookmarkEnd w:id="95"/>
      <w:r w:rsidR="00B14C8B">
        <w:t>MATHEMATICS LABORATORY</w:t>
      </w:r>
      <w:bookmarkEnd w:id="96"/>
      <w:bookmarkEnd w:id="97"/>
      <w:bookmarkEnd w:id="98"/>
    </w:p>
    <w:p w14:paraId="31DE74AD" w14:textId="77777777" w:rsidR="00074C6E" w:rsidRDefault="00074C6E" w:rsidP="00074C6E">
      <w:pPr>
        <w:jc w:val="right"/>
        <w:rPr>
          <w:rFonts w:cs="Arial"/>
          <w:b/>
          <w:sz w:val="20"/>
          <w:szCs w:val="16"/>
        </w:rPr>
      </w:pPr>
      <w:r w:rsidRPr="00E67ABF">
        <w:rPr>
          <w:rFonts w:cs="Arial"/>
          <w:b/>
          <w:sz w:val="20"/>
          <w:szCs w:val="16"/>
        </w:rPr>
        <w:t>0 0 4 2</w:t>
      </w:r>
    </w:p>
    <w:p w14:paraId="3E2EE84A" w14:textId="77777777" w:rsidR="00F01D7E" w:rsidRDefault="00F01D7E" w:rsidP="00F01D7E">
      <w:pPr>
        <w:rPr>
          <w:rFonts w:cs="Arial"/>
          <w:b/>
          <w:sz w:val="20"/>
          <w:szCs w:val="16"/>
        </w:rPr>
      </w:pPr>
      <w:r>
        <w:rPr>
          <w:noProof/>
          <w:lang w:val="en-IN" w:eastAsia="en-IN"/>
        </w:rPr>
        <mc:AlternateContent>
          <mc:Choice Requires="wps">
            <w:drawing>
              <wp:inline distT="0" distB="0" distL="0" distR="0" wp14:anchorId="68FDE990" wp14:editId="6FF620DC">
                <wp:extent cx="684000" cy="252000"/>
                <wp:effectExtent l="0" t="0" r="1905" b="0"/>
                <wp:docPr id="458" name="Rounded Rectangle 45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B67F9" w14:textId="77777777" w:rsidR="00784719" w:rsidRPr="00A376DA" w:rsidRDefault="00784719" w:rsidP="00F01D7E">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458" o:spid="_x0000_s103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spsgIAAMoFAAAOAAAAZHJzL2Uyb0RvYy54bWysVE1v2zAMvQ/YfxB0X+0ESdcFdYqgRYcB&#10;XRu0HXpWZDk2IIuapMTJfv1IyXY/Vuww7GKLIvlIPpE8vzi0mu2V8w2Ygk9Ocs6UkVA2ZlvwH4/X&#10;n84480GYUmgwquBH5fnF8uOH884u1BRq0KVyDEGMX3S24HUIdpFlXtaqFf4ErDKorMC1IqDotlnp&#10;RIforc6meX6adeBK60Aq7/H2Kin5MuJXlZLhrqq8CkwXHHML8evid0PfbHkuFlsnbN3IPg3xD1m0&#10;ojEYdIS6EkGwnWv+gGob6cBDFU4ktBlUVSNVrAGrmeRvqnmohVWxFiTH25Em//9g5e1+7VhTFnw2&#10;x6cyosVHuoedKVXJ7pE+YbZaMVIiVZ31C/R4sGvXSx6PVPehci39sSJ2iPQeR3rVITCJl6dnszzH&#10;R5Coms7x9SL92bOzdT58VdAyOhTcURqUQ2RW7G98wKhoP9hRQA+6Ka8braNAbaMutWN7gQ++2U6i&#10;q96136FMd6fz57ixy8g8or5C0obwDBByCko3GRGQSo6ncNSK7LS5VxWyiEVOY8QROQUVUioTUjK+&#10;FqVK15TKwMHoEXOJgIRcYfwRuwd4XeSAnbLs7clVxfYfnfO/JZacR48YGUwYndvGgHsPQGNVfeRk&#10;P5CUqCGWwmFziB02H1poA+URu85BGkdv5XWDL34jfFgLh/OHTYI7Jdzhp9LQFRz6E2c1uF/v3ZM9&#10;jgVqOetwngvuf+6EU5zpbwYH5stkNqMFEIXZ/PMUBfdSs3mpMbv2ErCDJri9rIxHsg96OFYO2idc&#10;PSuKiiphJMYuuAxuEC5D2jO4vKRaraIZDr0V4cY8WEngxDM18+PhSTjbt33AebmFYfbF4k3jJ1vy&#10;NLDaBaiaOBXEdOK1fwFcGLGV+uVGG+mlHK2eV/DyNwAAAP//AwBQSwMEFAAGAAgAAAAhAGYzlpXd&#10;AAAABAEAAA8AAABkcnMvZG93bnJldi54bWxMj81OwzAQhO9IvIO1SFwQdfhpE0I2FUKqULm1cICb&#10;Ey9Jir0Osdumb4/LhV5WGs1o5ttiPlojdjT4zjHCzSQBQVw73XGD8P62uM5A+KBYK+OYEA7kYV6e&#10;nxUq127PK9qtQyNiCftcIbQh9LmUvm7JKj9xPXH0vtxgVYhyaKQe1D6WWyNvk2Qmreo4LrSqp+eW&#10;6u/11iJsMvNCV/d2uqleMz9b/HwuP1Y94uXF+PQIItAY/sNwxI/oUEamym1Ze2EQ4iPh7x69JE1B&#10;VAh3DynIspCn8OUvAAAA//8DAFBLAQItABQABgAIAAAAIQC2gziS/gAAAOEBAAATAAAAAAAAAAAA&#10;AAAAAAAAAABbQ29udGVudF9UeXBlc10ueG1sUEsBAi0AFAAGAAgAAAAhADj9If/WAAAAlAEAAAsA&#10;AAAAAAAAAAAAAAAALwEAAF9yZWxzLy5yZWxzUEsBAi0AFAAGAAgAAAAhABtWyymyAgAAygUAAA4A&#10;AAAAAAAAAAAAAAAALgIAAGRycy9lMm9Eb2MueG1sUEsBAi0AFAAGAAgAAAAhAGYzlpXdAAAABAEA&#10;AA8AAAAAAAAAAAAAAAAADAUAAGRycy9kb3ducmV2LnhtbFBLBQYAAAAABAAEAPMAAAAWBgAAAAA=&#10;" fillcolor="#a5a5a5 [2092]" stroked="f" strokeweight="2pt">
                <v:textbox>
                  <w:txbxContent>
                    <w:p w:rsidR="00784719" w:rsidRPr="00A376DA" w:rsidRDefault="00784719" w:rsidP="00F01D7E">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14:paraId="289237C0" w14:textId="77777777" w:rsidR="00F01D7E" w:rsidRPr="00F11C8E" w:rsidRDefault="00F11C8E" w:rsidP="008B5B6F">
      <w:pPr>
        <w:pStyle w:val="prerequiste"/>
        <w:numPr>
          <w:ilvl w:val="0"/>
          <w:numId w:val="22"/>
        </w:numPr>
      </w:pPr>
      <w:r w:rsidRPr="00F11C8E">
        <w:t>Basic algebra</w:t>
      </w:r>
    </w:p>
    <w:p w14:paraId="0C718490" w14:textId="77777777" w:rsidR="00F11C8E" w:rsidRPr="00F11C8E" w:rsidRDefault="00F11C8E" w:rsidP="008B5B6F">
      <w:pPr>
        <w:pStyle w:val="prerequiste"/>
        <w:numPr>
          <w:ilvl w:val="0"/>
          <w:numId w:val="22"/>
        </w:numPr>
      </w:pPr>
      <w:r w:rsidRPr="00F11C8E">
        <w:t>calculus and geometry</w:t>
      </w:r>
    </w:p>
    <w:p w14:paraId="79F74A8C" w14:textId="77777777" w:rsidR="00074C6E" w:rsidRPr="00DF0653" w:rsidRDefault="00074C6E" w:rsidP="00074C6E">
      <w:pPr>
        <w:jc w:val="both"/>
        <w:rPr>
          <w:rFonts w:cs="Arial"/>
          <w:b/>
          <w:sz w:val="16"/>
          <w:szCs w:val="16"/>
        </w:rPr>
      </w:pPr>
    </w:p>
    <w:p w14:paraId="1EF3CC94" w14:textId="77777777" w:rsidR="00F11C8E" w:rsidRPr="00D3285B" w:rsidRDefault="00F11C8E" w:rsidP="00265FED">
      <w:pPr>
        <w:spacing w:line="276" w:lineRule="auto"/>
        <w:jc w:val="both"/>
        <w:rPr>
          <w:rFonts w:cs="Arial"/>
          <w:sz w:val="16"/>
          <w:szCs w:val="16"/>
        </w:rPr>
      </w:pPr>
      <w:r w:rsidRPr="00DF0653">
        <w:rPr>
          <w:rFonts w:cs="Arial"/>
          <w:sz w:val="16"/>
          <w:szCs w:val="16"/>
        </w:rPr>
        <w:t>Hands-on experiments and models include fundamental mathematical concepts given below but not limited to.</w:t>
      </w:r>
      <w:r>
        <w:rPr>
          <w:rFonts w:cs="Arial"/>
          <w:sz w:val="16"/>
          <w:szCs w:val="16"/>
        </w:rPr>
        <w:t xml:space="preserve"> </w:t>
      </w:r>
      <w:r w:rsidRPr="00D3285B">
        <w:rPr>
          <w:rFonts w:cs="Arial"/>
          <w:sz w:val="16"/>
          <w:szCs w:val="16"/>
        </w:rPr>
        <w:t>Open</w:t>
      </w:r>
      <w:r>
        <w:rPr>
          <w:rFonts w:cs="Arial"/>
          <w:sz w:val="16"/>
          <w:szCs w:val="16"/>
        </w:rPr>
        <w:t>-s</w:t>
      </w:r>
      <w:r w:rsidRPr="00D3285B">
        <w:rPr>
          <w:rFonts w:cs="Arial"/>
          <w:sz w:val="16"/>
          <w:szCs w:val="16"/>
        </w:rPr>
        <w:t xml:space="preserve">ource </w:t>
      </w:r>
      <w:r>
        <w:rPr>
          <w:rFonts w:cs="Arial"/>
          <w:sz w:val="16"/>
          <w:szCs w:val="16"/>
        </w:rPr>
        <w:t xml:space="preserve">mathematics </w:t>
      </w:r>
      <w:r w:rsidRPr="00D3285B">
        <w:rPr>
          <w:rFonts w:cs="Arial"/>
          <w:sz w:val="16"/>
          <w:szCs w:val="16"/>
        </w:rPr>
        <w:t xml:space="preserve">software </w:t>
      </w:r>
      <w:proofErr w:type="spellStart"/>
      <w:r w:rsidRPr="00D3285B">
        <w:rPr>
          <w:rStyle w:val="Strong"/>
          <w:rFonts w:cs="Arial"/>
          <w:sz w:val="16"/>
          <w:szCs w:val="16"/>
        </w:rPr>
        <w:t>SageMath</w:t>
      </w:r>
      <w:proofErr w:type="spellEnd"/>
      <w:r>
        <w:rPr>
          <w:rStyle w:val="Strong"/>
          <w:rFonts w:cs="Arial"/>
          <w:sz w:val="16"/>
          <w:szCs w:val="16"/>
        </w:rPr>
        <w:t xml:space="preserve"> will be used for demonstrations.</w:t>
      </w:r>
      <w:r w:rsidRPr="00D3285B">
        <w:rPr>
          <w:rStyle w:val="Strong"/>
          <w:rFonts w:cs="Arial"/>
          <w:sz w:val="16"/>
          <w:szCs w:val="16"/>
        </w:rPr>
        <w:t xml:space="preserve"> </w:t>
      </w:r>
    </w:p>
    <w:p w14:paraId="09FC1D04" w14:textId="77777777" w:rsidR="00265FED" w:rsidRDefault="00265FED" w:rsidP="00265FED">
      <w:pPr>
        <w:spacing w:line="276" w:lineRule="auto"/>
        <w:jc w:val="both"/>
        <w:rPr>
          <w:rFonts w:cs="Arial"/>
          <w:b/>
          <w:sz w:val="16"/>
          <w:szCs w:val="16"/>
        </w:rPr>
      </w:pPr>
    </w:p>
    <w:p w14:paraId="27F1CE5D" w14:textId="77777777" w:rsidR="00F11C8E" w:rsidRPr="00DF0653" w:rsidRDefault="00F11C8E" w:rsidP="00265FED">
      <w:pPr>
        <w:spacing w:line="276" w:lineRule="auto"/>
        <w:jc w:val="both"/>
        <w:rPr>
          <w:rFonts w:cs="Arial"/>
          <w:sz w:val="16"/>
          <w:szCs w:val="16"/>
        </w:rPr>
      </w:pPr>
      <w:r w:rsidRPr="00DF0653">
        <w:rPr>
          <w:rFonts w:cs="Arial"/>
          <w:b/>
          <w:sz w:val="16"/>
          <w:szCs w:val="16"/>
        </w:rPr>
        <w:t>Calculus</w:t>
      </w:r>
      <w:r w:rsidRPr="00DF0653">
        <w:rPr>
          <w:rFonts w:cs="Arial"/>
          <w:sz w:val="16"/>
          <w:szCs w:val="16"/>
        </w:rPr>
        <w:t>: Sequences,</w:t>
      </w:r>
      <w:r>
        <w:rPr>
          <w:rFonts w:cs="Arial"/>
          <w:sz w:val="16"/>
          <w:szCs w:val="16"/>
        </w:rPr>
        <w:t xml:space="preserve"> </w:t>
      </w:r>
      <w:r w:rsidRPr="00DF0653">
        <w:rPr>
          <w:rFonts w:cs="Arial"/>
          <w:sz w:val="16"/>
          <w:szCs w:val="16"/>
        </w:rPr>
        <w:t xml:space="preserve">golden ratio, Shortest Distance Problem, </w:t>
      </w:r>
      <w:r w:rsidRPr="00DF0653">
        <w:rPr>
          <w:rFonts w:cs="Arial"/>
          <w:bCs/>
          <w:sz w:val="16"/>
          <w:szCs w:val="16"/>
        </w:rPr>
        <w:t xml:space="preserve">Brachistochrone Problem, </w:t>
      </w:r>
      <w:r w:rsidRPr="00DF0653">
        <w:rPr>
          <w:rFonts w:cs="Arial"/>
          <w:sz w:val="16"/>
          <w:szCs w:val="16"/>
        </w:rPr>
        <w:t>Riemann sum for double and triple integrals, extrema and saddles, rate of change, Mobius strip, Visualization of vectors.</w:t>
      </w:r>
    </w:p>
    <w:p w14:paraId="02868A33" w14:textId="77777777" w:rsidR="00F11C8E" w:rsidRDefault="00F11C8E" w:rsidP="00265FED">
      <w:pPr>
        <w:spacing w:line="276" w:lineRule="auto"/>
        <w:jc w:val="both"/>
        <w:rPr>
          <w:rFonts w:cs="Arial"/>
          <w:b/>
          <w:sz w:val="16"/>
          <w:szCs w:val="16"/>
        </w:rPr>
      </w:pPr>
    </w:p>
    <w:p w14:paraId="7E7073C8" w14:textId="77777777" w:rsidR="00F11C8E" w:rsidRPr="00DF0653" w:rsidRDefault="00F11C8E" w:rsidP="00265FED">
      <w:pPr>
        <w:spacing w:line="276" w:lineRule="auto"/>
        <w:jc w:val="both"/>
        <w:rPr>
          <w:rFonts w:cs="Arial"/>
          <w:sz w:val="16"/>
          <w:szCs w:val="16"/>
        </w:rPr>
      </w:pPr>
      <w:r w:rsidRPr="00DF0653">
        <w:rPr>
          <w:rFonts w:cs="Arial"/>
          <w:b/>
          <w:sz w:val="16"/>
          <w:szCs w:val="16"/>
        </w:rPr>
        <w:t>Geometry</w:t>
      </w:r>
      <w:r w:rsidRPr="00E36601">
        <w:rPr>
          <w:rFonts w:cs="Arial"/>
          <w:sz w:val="16"/>
          <w:szCs w:val="16"/>
        </w:rPr>
        <w:t>:</w:t>
      </w:r>
      <w:r>
        <w:rPr>
          <w:rFonts w:cs="Arial"/>
          <w:b/>
          <w:sz w:val="16"/>
          <w:szCs w:val="16"/>
        </w:rPr>
        <w:t xml:space="preserve"> </w:t>
      </w:r>
      <w:r w:rsidRPr="00DF0653">
        <w:rPr>
          <w:rFonts w:cs="Arial"/>
          <w:sz w:val="16"/>
          <w:szCs w:val="16"/>
        </w:rPr>
        <w:t>Curve drawing, conics and properties using string art,</w:t>
      </w:r>
      <w:r>
        <w:rPr>
          <w:rFonts w:cs="Arial"/>
          <w:sz w:val="16"/>
          <w:szCs w:val="16"/>
        </w:rPr>
        <w:t xml:space="preserve"> spirals in nature,</w:t>
      </w:r>
      <w:r w:rsidRPr="00DF0653">
        <w:rPr>
          <w:rFonts w:cs="Arial"/>
          <w:sz w:val="16"/>
          <w:szCs w:val="16"/>
        </w:rPr>
        <w:t xml:space="preserve"> trajectories, tiling and tessellations, packing objects, polygons, polyhedrons, plane partition using polygons and nearest neighbor, origami, geometric folding and optimization.</w:t>
      </w:r>
    </w:p>
    <w:p w14:paraId="3B16B4C6" w14:textId="77777777" w:rsidR="00F11C8E" w:rsidRDefault="00F11C8E" w:rsidP="00265FED">
      <w:pPr>
        <w:spacing w:line="276" w:lineRule="auto"/>
        <w:jc w:val="both"/>
        <w:rPr>
          <w:rFonts w:cs="Arial"/>
          <w:b/>
          <w:sz w:val="16"/>
          <w:szCs w:val="16"/>
        </w:rPr>
      </w:pPr>
    </w:p>
    <w:p w14:paraId="7121D6BC" w14:textId="77777777" w:rsidR="00F11C8E" w:rsidRPr="00DF0653" w:rsidRDefault="00F11C8E" w:rsidP="00265FED">
      <w:pPr>
        <w:spacing w:line="276" w:lineRule="auto"/>
        <w:jc w:val="both"/>
        <w:rPr>
          <w:rFonts w:cs="Arial"/>
          <w:sz w:val="16"/>
          <w:szCs w:val="16"/>
        </w:rPr>
      </w:pPr>
      <w:r w:rsidRPr="00DF0653">
        <w:rPr>
          <w:rFonts w:cs="Arial"/>
          <w:b/>
          <w:sz w:val="16"/>
          <w:szCs w:val="16"/>
        </w:rPr>
        <w:t>Combinatorics</w:t>
      </w:r>
      <w:r w:rsidRPr="00DF0653">
        <w:rPr>
          <w:rFonts w:cs="Arial"/>
          <w:sz w:val="16"/>
          <w:szCs w:val="16"/>
        </w:rPr>
        <w:t>: Pigeon hole principle, permutations, combinations, induction, recurrences,</w:t>
      </w:r>
      <w:r>
        <w:rPr>
          <w:rFonts w:cs="Arial"/>
          <w:sz w:val="16"/>
          <w:szCs w:val="16"/>
        </w:rPr>
        <w:t xml:space="preserve"> </w:t>
      </w:r>
      <w:r w:rsidRPr="00DF0653">
        <w:rPr>
          <w:rFonts w:cs="Arial"/>
          <w:sz w:val="16"/>
          <w:szCs w:val="16"/>
        </w:rPr>
        <w:t xml:space="preserve">probability examples using cards and dice, counting symmetries, graph - structures, game of maze, cops and robbers, pebbling and </w:t>
      </w:r>
      <w:proofErr w:type="spellStart"/>
      <w:r w:rsidRPr="00DF0653">
        <w:rPr>
          <w:rFonts w:cs="Arial"/>
          <w:sz w:val="16"/>
          <w:szCs w:val="16"/>
        </w:rPr>
        <w:t>rubbling</w:t>
      </w:r>
      <w:proofErr w:type="spellEnd"/>
      <w:r w:rsidRPr="00DF0653">
        <w:rPr>
          <w:rFonts w:cs="Arial"/>
          <w:sz w:val="16"/>
          <w:szCs w:val="16"/>
        </w:rPr>
        <w:t>.</w:t>
      </w:r>
    </w:p>
    <w:p w14:paraId="3A37DD16" w14:textId="77777777" w:rsidR="00F11C8E" w:rsidRDefault="00F11C8E" w:rsidP="00265FED">
      <w:pPr>
        <w:spacing w:line="276" w:lineRule="auto"/>
        <w:jc w:val="both"/>
        <w:rPr>
          <w:rFonts w:cs="Arial"/>
          <w:b/>
          <w:sz w:val="16"/>
          <w:szCs w:val="16"/>
        </w:rPr>
      </w:pPr>
    </w:p>
    <w:p w14:paraId="0C297953" w14:textId="77777777" w:rsidR="00F11C8E" w:rsidRDefault="00F11C8E" w:rsidP="00265FED">
      <w:pPr>
        <w:spacing w:line="276" w:lineRule="auto"/>
        <w:jc w:val="both"/>
        <w:rPr>
          <w:rFonts w:cs="Arial"/>
          <w:sz w:val="16"/>
          <w:szCs w:val="16"/>
        </w:rPr>
      </w:pPr>
      <w:r w:rsidRPr="00DF0653">
        <w:rPr>
          <w:rFonts w:cs="Arial"/>
          <w:b/>
          <w:sz w:val="16"/>
          <w:szCs w:val="16"/>
        </w:rPr>
        <w:t>Algebra</w:t>
      </w:r>
      <w:r w:rsidRPr="00DF0653">
        <w:rPr>
          <w:rFonts w:cs="Arial"/>
          <w:sz w:val="16"/>
          <w:szCs w:val="16"/>
        </w:rPr>
        <w:t>: Graphing Functions, solving 2D and 3D linear equations and inequalities, symmetric groups, logical gates using simple circuits, counting operations – ordinary vs</w:t>
      </w:r>
      <w:r>
        <w:rPr>
          <w:rFonts w:cs="Arial"/>
          <w:sz w:val="16"/>
          <w:szCs w:val="16"/>
        </w:rPr>
        <w:t xml:space="preserve"> </w:t>
      </w:r>
      <w:r w:rsidRPr="00DF0653">
        <w:rPr>
          <w:rFonts w:cs="Arial"/>
          <w:sz w:val="16"/>
          <w:szCs w:val="16"/>
        </w:rPr>
        <w:t>Strassen</w:t>
      </w:r>
      <w:r>
        <w:rPr>
          <w:rFonts w:cs="Arial"/>
          <w:sz w:val="16"/>
          <w:szCs w:val="16"/>
        </w:rPr>
        <w:t xml:space="preserve"> </w:t>
      </w:r>
      <w:r w:rsidRPr="00DF0653">
        <w:rPr>
          <w:rFonts w:cs="Arial"/>
          <w:sz w:val="16"/>
          <w:szCs w:val="16"/>
        </w:rPr>
        <w:t>matrix multiplication.</w:t>
      </w:r>
    </w:p>
    <w:p w14:paraId="2E2020F2" w14:textId="77777777" w:rsidR="00F11C8E" w:rsidRDefault="00F11C8E" w:rsidP="00F11C8E">
      <w:pPr>
        <w:jc w:val="right"/>
        <w:rPr>
          <w:rFonts w:cs="Arial"/>
          <w:b/>
          <w:sz w:val="16"/>
          <w:szCs w:val="16"/>
        </w:rPr>
      </w:pPr>
      <w:r w:rsidRPr="00DF0653">
        <w:rPr>
          <w:rFonts w:cs="Arial"/>
          <w:b/>
          <w:sz w:val="16"/>
          <w:szCs w:val="16"/>
        </w:rPr>
        <w:t>Total P:60</w:t>
      </w:r>
    </w:p>
    <w:p w14:paraId="219CBBCF" w14:textId="77777777" w:rsidR="00F11C8E" w:rsidRPr="00D3285B" w:rsidRDefault="00F11C8E" w:rsidP="00F11C8E">
      <w:pPr>
        <w:jc w:val="both"/>
        <w:rPr>
          <w:rFonts w:cs="Arial"/>
          <w:sz w:val="16"/>
          <w:szCs w:val="16"/>
          <w:lang w:val="en-IN" w:eastAsia="en-IN"/>
        </w:rPr>
      </w:pPr>
      <w:r w:rsidRPr="00D3285B">
        <w:rPr>
          <w:rFonts w:cs="Arial"/>
          <w:b/>
          <w:bCs/>
          <w:sz w:val="16"/>
          <w:szCs w:val="16"/>
          <w:lang w:val="en-IN" w:eastAsia="en-IN"/>
        </w:rPr>
        <w:t>References</w:t>
      </w:r>
    </w:p>
    <w:p w14:paraId="14DDAA27"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Adrian Y E O, “</w:t>
      </w:r>
      <w:r w:rsidRPr="00F43C3E">
        <w:rPr>
          <w:rFonts w:ascii="Arial" w:hAnsi="Arial" w:cs="Arial"/>
          <w:iCs/>
          <w:sz w:val="16"/>
          <w:szCs w:val="16"/>
          <w:lang w:val="en-IN" w:eastAsia="en-IN"/>
        </w:rPr>
        <w:t>The Pleasures of Pi, e and Other Interesting Numbers</w:t>
      </w:r>
      <w:r w:rsidRPr="00F43C3E">
        <w:rPr>
          <w:rFonts w:ascii="Arial" w:hAnsi="Arial" w:cs="Arial"/>
          <w:sz w:val="16"/>
          <w:szCs w:val="16"/>
          <w:lang w:val="en-IN" w:eastAsia="en-IN"/>
        </w:rPr>
        <w:t>”, World Scientific, 2006.</w:t>
      </w:r>
    </w:p>
    <w:p w14:paraId="16D54541"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 xml:space="preserve">Akiyama </w:t>
      </w:r>
      <w:proofErr w:type="spellStart"/>
      <w:r w:rsidRPr="00F43C3E">
        <w:rPr>
          <w:rFonts w:ascii="Arial" w:hAnsi="Arial" w:cs="Arial"/>
          <w:sz w:val="16"/>
          <w:szCs w:val="16"/>
          <w:lang w:val="en-IN" w:eastAsia="en-IN"/>
        </w:rPr>
        <w:t>Jin</w:t>
      </w:r>
      <w:proofErr w:type="spellEnd"/>
      <w:r w:rsidRPr="00F43C3E">
        <w:rPr>
          <w:rFonts w:ascii="Arial" w:hAnsi="Arial" w:cs="Arial"/>
          <w:sz w:val="16"/>
          <w:szCs w:val="16"/>
          <w:lang w:val="en-IN" w:eastAsia="en-IN"/>
        </w:rPr>
        <w:t>, “</w:t>
      </w:r>
      <w:r w:rsidRPr="00F43C3E">
        <w:rPr>
          <w:rFonts w:ascii="Arial" w:hAnsi="Arial" w:cs="Arial"/>
          <w:iCs/>
          <w:sz w:val="16"/>
          <w:szCs w:val="16"/>
          <w:lang w:val="en-IN" w:eastAsia="en-IN"/>
        </w:rPr>
        <w:t>A Day's Adventure in Math Wonderland</w:t>
      </w:r>
      <w:r w:rsidRPr="00F43C3E">
        <w:rPr>
          <w:rFonts w:ascii="Arial" w:hAnsi="Arial" w:cs="Arial"/>
          <w:sz w:val="16"/>
          <w:szCs w:val="16"/>
          <w:lang w:val="en-IN" w:eastAsia="en-IN"/>
        </w:rPr>
        <w:t>”, World Scientific, 2008.</w:t>
      </w:r>
    </w:p>
    <w:p w14:paraId="0ECE931A"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 xml:space="preserve">Alfred S </w:t>
      </w:r>
      <w:proofErr w:type="spellStart"/>
      <w:r w:rsidRPr="00F43C3E">
        <w:rPr>
          <w:rFonts w:ascii="Arial" w:hAnsi="Arial" w:cs="Arial"/>
          <w:sz w:val="16"/>
          <w:szCs w:val="16"/>
          <w:lang w:val="en-IN" w:eastAsia="en-IN"/>
        </w:rPr>
        <w:t>Posamentier</w:t>
      </w:r>
      <w:proofErr w:type="spellEnd"/>
      <w:r w:rsidRPr="00F43C3E">
        <w:rPr>
          <w:rFonts w:ascii="Arial" w:hAnsi="Arial" w:cs="Arial"/>
          <w:sz w:val="16"/>
          <w:szCs w:val="16"/>
          <w:lang w:val="en-IN" w:eastAsia="en-IN"/>
        </w:rPr>
        <w:t xml:space="preserve"> and Stephen </w:t>
      </w:r>
      <w:proofErr w:type="spellStart"/>
      <w:r w:rsidRPr="00F43C3E">
        <w:rPr>
          <w:rFonts w:ascii="Arial" w:hAnsi="Arial" w:cs="Arial"/>
          <w:sz w:val="16"/>
          <w:szCs w:val="16"/>
          <w:lang w:val="en-IN" w:eastAsia="en-IN"/>
        </w:rPr>
        <w:t>Krulik</w:t>
      </w:r>
      <w:proofErr w:type="spellEnd"/>
      <w:r w:rsidRPr="00F43C3E">
        <w:rPr>
          <w:rFonts w:ascii="Arial" w:hAnsi="Arial" w:cs="Arial"/>
          <w:sz w:val="16"/>
          <w:szCs w:val="16"/>
          <w:lang w:val="en-IN" w:eastAsia="en-IN"/>
        </w:rPr>
        <w:t>, “</w:t>
      </w:r>
      <w:r w:rsidRPr="00F43C3E">
        <w:rPr>
          <w:rFonts w:ascii="Arial" w:hAnsi="Arial" w:cs="Arial"/>
          <w:iCs/>
          <w:sz w:val="16"/>
          <w:szCs w:val="16"/>
          <w:lang w:val="en-IN" w:eastAsia="en-IN"/>
        </w:rPr>
        <w:t>Strategy Games to Enhance Problem-Solving Ability in Mathematics</w:t>
      </w:r>
      <w:r w:rsidRPr="00F43C3E">
        <w:rPr>
          <w:rFonts w:ascii="Arial" w:hAnsi="Arial" w:cs="Arial"/>
          <w:sz w:val="16"/>
          <w:szCs w:val="16"/>
          <w:lang w:val="en-IN" w:eastAsia="en-IN"/>
        </w:rPr>
        <w:t>”, World Scientific, 2017.</w:t>
      </w:r>
    </w:p>
    <w:p w14:paraId="25EE00AC"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 xml:space="preserve">Erik D. </w:t>
      </w:r>
      <w:proofErr w:type="spellStart"/>
      <w:r w:rsidRPr="00F43C3E">
        <w:rPr>
          <w:rFonts w:ascii="Arial" w:hAnsi="Arial" w:cs="Arial"/>
          <w:sz w:val="16"/>
          <w:szCs w:val="16"/>
          <w:lang w:val="en-IN" w:eastAsia="en-IN"/>
        </w:rPr>
        <w:t>Demaine</w:t>
      </w:r>
      <w:proofErr w:type="spellEnd"/>
      <w:r w:rsidRPr="00F43C3E">
        <w:rPr>
          <w:rFonts w:ascii="Arial" w:hAnsi="Arial" w:cs="Arial"/>
          <w:color w:val="000000"/>
          <w:sz w:val="16"/>
          <w:szCs w:val="16"/>
          <w:lang w:val="en-IN" w:eastAsia="en-IN"/>
        </w:rPr>
        <w:t> and </w:t>
      </w:r>
      <w:r w:rsidRPr="00F43C3E">
        <w:rPr>
          <w:rFonts w:ascii="Arial" w:hAnsi="Arial" w:cs="Arial"/>
          <w:sz w:val="16"/>
          <w:szCs w:val="16"/>
          <w:lang w:val="en-IN" w:eastAsia="en-IN"/>
        </w:rPr>
        <w:t>Joseph O'Rourke</w:t>
      </w:r>
      <w:r w:rsidRPr="00F43C3E">
        <w:rPr>
          <w:rFonts w:ascii="Arial" w:hAnsi="Arial" w:cs="Arial"/>
          <w:color w:val="000000"/>
          <w:sz w:val="16"/>
          <w:szCs w:val="16"/>
          <w:lang w:val="en-IN" w:eastAsia="en-IN"/>
        </w:rPr>
        <w:t>, “</w:t>
      </w:r>
      <w:r w:rsidRPr="00F43C3E">
        <w:rPr>
          <w:rFonts w:ascii="Arial" w:hAnsi="Arial" w:cs="Arial"/>
          <w:iCs/>
          <w:color w:val="000000"/>
          <w:sz w:val="16"/>
          <w:szCs w:val="16"/>
          <w:lang w:val="en-IN" w:eastAsia="en-IN"/>
        </w:rPr>
        <w:t xml:space="preserve">Geometric Folding Algorithms: Linkages, Origami, </w:t>
      </w:r>
      <w:proofErr w:type="spellStart"/>
      <w:r w:rsidRPr="00F43C3E">
        <w:rPr>
          <w:rFonts w:ascii="Arial" w:hAnsi="Arial" w:cs="Arial"/>
          <w:iCs/>
          <w:color w:val="000000"/>
          <w:sz w:val="16"/>
          <w:szCs w:val="16"/>
          <w:lang w:val="en-IN" w:eastAsia="en-IN"/>
        </w:rPr>
        <w:t>Polyhedra</w:t>
      </w:r>
      <w:proofErr w:type="spellEnd"/>
      <w:r w:rsidRPr="00F43C3E">
        <w:rPr>
          <w:rFonts w:ascii="Arial" w:hAnsi="Arial" w:cs="Arial"/>
          <w:color w:val="000000"/>
          <w:sz w:val="16"/>
          <w:szCs w:val="16"/>
          <w:lang w:val="en-IN" w:eastAsia="en-IN"/>
        </w:rPr>
        <w:t>”, </w:t>
      </w:r>
      <w:r w:rsidRPr="00F43C3E">
        <w:rPr>
          <w:rFonts w:ascii="Arial" w:hAnsi="Arial" w:cs="Arial"/>
          <w:sz w:val="16"/>
          <w:szCs w:val="16"/>
          <w:lang w:val="en-IN" w:eastAsia="en-IN"/>
        </w:rPr>
        <w:t>Cambridge University Press</w:t>
      </w:r>
      <w:r w:rsidRPr="00F43C3E">
        <w:rPr>
          <w:rFonts w:ascii="Arial" w:hAnsi="Arial" w:cs="Arial"/>
          <w:color w:val="000000"/>
          <w:sz w:val="16"/>
          <w:szCs w:val="16"/>
          <w:lang w:val="en-IN" w:eastAsia="en-IN"/>
        </w:rPr>
        <w:t>, July 2007.</w:t>
      </w:r>
    </w:p>
    <w:p w14:paraId="369C911D"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Ian Stewart, “</w:t>
      </w:r>
      <w:r w:rsidRPr="00F43C3E">
        <w:rPr>
          <w:rFonts w:ascii="Arial" w:hAnsi="Arial" w:cs="Arial"/>
          <w:iCs/>
          <w:sz w:val="16"/>
          <w:szCs w:val="16"/>
          <w:lang w:val="en-IN" w:eastAsia="en-IN"/>
        </w:rPr>
        <w:t>The Beauty of Numbers in Nature: Mathematical Patterns and Principles from the Natural World</w:t>
      </w:r>
      <w:r w:rsidRPr="00F43C3E">
        <w:rPr>
          <w:rFonts w:ascii="Arial" w:hAnsi="Arial" w:cs="Arial"/>
          <w:sz w:val="16"/>
          <w:szCs w:val="16"/>
          <w:lang w:val="en-IN" w:eastAsia="en-IN"/>
        </w:rPr>
        <w:t>”, The MIT Press, 2017.</w:t>
      </w:r>
    </w:p>
    <w:p w14:paraId="2F77DC14"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 xml:space="preserve">Jay </w:t>
      </w:r>
      <w:proofErr w:type="spellStart"/>
      <w:r w:rsidRPr="00F43C3E">
        <w:rPr>
          <w:rFonts w:ascii="Arial" w:hAnsi="Arial" w:cs="Arial"/>
          <w:sz w:val="16"/>
          <w:szCs w:val="16"/>
          <w:lang w:val="en-IN" w:eastAsia="en-IN"/>
        </w:rPr>
        <w:t>Kappraff</w:t>
      </w:r>
      <w:proofErr w:type="spellEnd"/>
      <w:r w:rsidRPr="00F43C3E">
        <w:rPr>
          <w:rFonts w:ascii="Arial" w:hAnsi="Arial" w:cs="Arial"/>
          <w:sz w:val="16"/>
          <w:szCs w:val="16"/>
          <w:lang w:val="en-IN" w:eastAsia="en-IN"/>
        </w:rPr>
        <w:t xml:space="preserve"> , “</w:t>
      </w:r>
      <w:r w:rsidRPr="00F43C3E">
        <w:rPr>
          <w:rFonts w:ascii="Arial" w:hAnsi="Arial" w:cs="Arial"/>
          <w:iCs/>
          <w:sz w:val="16"/>
          <w:szCs w:val="16"/>
          <w:lang w:val="en-IN" w:eastAsia="en-IN"/>
        </w:rPr>
        <w:t>The Geometric Bridge between Art and Science</w:t>
      </w:r>
      <w:r w:rsidRPr="00F43C3E">
        <w:rPr>
          <w:rFonts w:ascii="Arial" w:hAnsi="Arial" w:cs="Arial"/>
          <w:sz w:val="16"/>
          <w:szCs w:val="16"/>
          <w:lang w:val="en-IN" w:eastAsia="en-IN"/>
        </w:rPr>
        <w:t>”, World Scientific, 2001.</w:t>
      </w:r>
    </w:p>
    <w:p w14:paraId="2442BD3D"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Jon Millington, “</w:t>
      </w:r>
      <w:r w:rsidRPr="00F43C3E">
        <w:rPr>
          <w:rFonts w:ascii="Arial" w:hAnsi="Arial" w:cs="Arial"/>
          <w:iCs/>
          <w:sz w:val="16"/>
          <w:szCs w:val="16"/>
          <w:lang w:val="en-IN" w:eastAsia="en-IN"/>
        </w:rPr>
        <w:t>Curve Stitching: Art of Sewing Beautiful Mathematical Patterns</w:t>
      </w:r>
      <w:r w:rsidRPr="00F43C3E">
        <w:rPr>
          <w:rFonts w:ascii="Arial" w:hAnsi="Arial" w:cs="Arial"/>
          <w:sz w:val="16"/>
          <w:szCs w:val="16"/>
          <w:lang w:val="en-IN" w:eastAsia="en-IN"/>
        </w:rPr>
        <w:t>”, Tarquin Group, 1999.</w:t>
      </w:r>
    </w:p>
    <w:p w14:paraId="2F629C10" w14:textId="77777777"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proofErr w:type="spellStart"/>
      <w:r w:rsidRPr="00F43C3E">
        <w:rPr>
          <w:rFonts w:ascii="Arial" w:hAnsi="Arial" w:cs="Arial"/>
          <w:sz w:val="16"/>
          <w:szCs w:val="16"/>
          <w:lang w:val="en-IN" w:eastAsia="en-IN"/>
        </w:rPr>
        <w:t>Miklós</w:t>
      </w:r>
      <w:proofErr w:type="spellEnd"/>
      <w:r w:rsidRPr="00F43C3E">
        <w:rPr>
          <w:rFonts w:ascii="Arial" w:hAnsi="Arial" w:cs="Arial"/>
          <w:sz w:val="16"/>
          <w:szCs w:val="16"/>
          <w:lang w:val="en-IN" w:eastAsia="en-IN"/>
        </w:rPr>
        <w:t xml:space="preserve"> </w:t>
      </w:r>
      <w:proofErr w:type="spellStart"/>
      <w:r w:rsidRPr="00F43C3E">
        <w:rPr>
          <w:rFonts w:ascii="Arial" w:hAnsi="Arial" w:cs="Arial"/>
          <w:sz w:val="16"/>
          <w:szCs w:val="16"/>
          <w:lang w:val="en-IN" w:eastAsia="en-IN"/>
        </w:rPr>
        <w:t>Bóna</w:t>
      </w:r>
      <w:proofErr w:type="spellEnd"/>
      <w:r w:rsidRPr="00F43C3E">
        <w:rPr>
          <w:rFonts w:ascii="Arial" w:hAnsi="Arial" w:cs="Arial"/>
          <w:sz w:val="16"/>
          <w:szCs w:val="16"/>
          <w:lang w:val="en-IN" w:eastAsia="en-IN"/>
        </w:rPr>
        <w:t>, “</w:t>
      </w:r>
      <w:r w:rsidRPr="00F43C3E">
        <w:rPr>
          <w:rFonts w:ascii="Arial" w:hAnsi="Arial" w:cs="Arial"/>
          <w:iCs/>
          <w:sz w:val="16"/>
          <w:szCs w:val="16"/>
          <w:lang w:val="en-IN" w:eastAsia="en-IN"/>
        </w:rPr>
        <w:t>A Walk Through Combinatorics: An Introduction to Enumeration and Graph Theory</w:t>
      </w:r>
      <w:r w:rsidRPr="00F43C3E">
        <w:rPr>
          <w:rFonts w:ascii="Arial" w:hAnsi="Arial" w:cs="Arial"/>
          <w:sz w:val="16"/>
          <w:szCs w:val="16"/>
          <w:lang w:val="en-IN" w:eastAsia="en-IN"/>
        </w:rPr>
        <w:t>”, World Scientific, 2016.</w:t>
      </w:r>
    </w:p>
    <w:p w14:paraId="7509CF8D" w14:textId="77777777" w:rsidR="00DB7656" w:rsidRPr="006F4B1B" w:rsidRDefault="00DB7656" w:rsidP="00F11C8E">
      <w:pPr>
        <w:ind w:left="284" w:hanging="284"/>
        <w:jc w:val="both"/>
        <w:rPr>
          <w:rFonts w:cs="Arial"/>
          <w:sz w:val="16"/>
          <w:szCs w:val="16"/>
          <w:lang w:val="en-IN" w:eastAsia="en-IN"/>
        </w:rPr>
      </w:pPr>
    </w:p>
    <w:p w14:paraId="146C47D7" w14:textId="77777777" w:rsidR="00074C6E" w:rsidRDefault="00074C6E" w:rsidP="00074C6E">
      <w:pPr>
        <w:jc w:val="both"/>
        <w:rPr>
          <w:rFonts w:cs="Arial"/>
          <w:sz w:val="16"/>
          <w:szCs w:val="16"/>
        </w:rPr>
      </w:pPr>
    </w:p>
    <w:p w14:paraId="190CC113" w14:textId="77777777" w:rsidR="000E0BD4" w:rsidRDefault="000E0BD4" w:rsidP="00074C6E">
      <w:pPr>
        <w:jc w:val="both"/>
        <w:rPr>
          <w:rFonts w:cs="Arial"/>
          <w:sz w:val="16"/>
          <w:szCs w:val="16"/>
        </w:rPr>
      </w:pPr>
    </w:p>
    <w:p w14:paraId="1957B1B3" w14:textId="77777777" w:rsidR="0056713D" w:rsidRDefault="00332EAE" w:rsidP="00074C6E">
      <w:pPr>
        <w:jc w:val="center"/>
        <w:rPr>
          <w:rFonts w:cs="Arial"/>
          <w:b/>
          <w:sz w:val="20"/>
          <w:szCs w:val="20"/>
        </w:rPr>
      </w:pPr>
      <w:r>
        <w:rPr>
          <w:rFonts w:cs="Arial"/>
          <w:b/>
          <w:noProof/>
          <w:sz w:val="20"/>
          <w:lang w:val="en-IN" w:eastAsia="en-IN"/>
        </w:rPr>
        <mc:AlternateContent>
          <mc:Choice Requires="wps">
            <w:drawing>
              <wp:anchor distT="0" distB="0" distL="114300" distR="114300" simplePos="0" relativeHeight="251669504" behindDoc="0" locked="0" layoutInCell="1" allowOverlap="1" wp14:anchorId="5057992C" wp14:editId="4B9C1390">
                <wp:simplePos x="0" y="0"/>
                <wp:positionH relativeFrom="column">
                  <wp:posOffset>0</wp:posOffset>
                </wp:positionH>
                <wp:positionV relativeFrom="paragraph">
                  <wp:posOffset>0</wp:posOffset>
                </wp:positionV>
                <wp:extent cx="6460490" cy="238125"/>
                <wp:effectExtent l="0" t="0" r="0" b="9525"/>
                <wp:wrapNone/>
                <wp:docPr id="25" name="Rectangle 25"/>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54CEA" w14:textId="77777777"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9C8B4" id="Rectangle 25" o:spid="_x0000_s1032" style="position:absolute;left:0;text-align:left;margin-left:0;margin-top:0;width:508.7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npAIAAJkFAAAOAAAAZHJzL2Uyb0RvYy54bWysVMFu2zAMvQ/YPwi6r3a8JGuDOkXQosOA&#10;oi3aDj0rshQbkEVNUmJnXz9Kst2uK3YY5oMsiuSj+ETy/KJvFTkI6xrQJZ2d5JQIzaFq9K6k35+u&#10;P51S4jzTFVOgRUmPwtGL9ccP551ZiQJqUJWwBEG0W3WmpLX3ZpVljteiZe4EjNColGBb5lG0u6yy&#10;rEP0VmVFni+zDmxlLHDhHJ5eJSVdR3wpBfd3UjrhiSop3s3H1cZ1G9Zsfc5WO8tM3fDhGuwfbtGy&#10;RmPQCeqKeUb2tvkDqm24BQfSn3BoM5Cy4SLmgNnM8jfZPNbMiJgLkuPMRJP7f7D89nBvSVOVtFhQ&#10;olmLb/SArDG9U4LgGRLUGbdCu0dzbwfJ4TZk20vbhj/mQfpI6nEiVfSecDxczpf5/Ay556grPp/O&#10;Emj24m2s818FtCRsSmoxfOSSHW6cx4hoOpqEYA5UU103SkXB7raXypIDwwc+K67yRXxTdPnNTOlg&#10;rCG4JcRwkoXMUi5x549KBDulH4REUvD2RbxJLEcxxWGcC+1nSVWzSqTwixy/QFiIHgo4eEQpAgZk&#10;ifEn7AFgtEwgI3aCGeyDq4jVPDnnf7tYcp48YmTQfnJuGw32PQCFWQ2Rk/1IUqImsOT7bR8LZjnW&#10;xhaqIxaRhdRdzvDrBl/yhjl/zyy2Ez4+jgh/h4tU0JUUhh0lNdif750He6xy1FLSYXuW1P3YMyso&#10;Ud801v/ZbD4P/RyF+eJLgYJ9rdm+1uh9ewlYIDMcRobHbbD3atxKC+0zTpJNiIoqpjnGLin3dhQu&#10;fRobOIu42GyiGfawYf5GPxoewAPPoVKf+mdmzVDOHhvhFsZWZqs3VZ1sg6eGzd6DbGLJB6YTr8ML&#10;YP/HUhpmVRgwr+Vo9TJR178AAAD//wMAUEsDBBQABgAIAAAAIQBvyN7H2gAAAAUBAAAPAAAAZHJz&#10;L2Rvd25yZXYueG1sTI/NTsMwEITvSLyDtUjcqF1+mirEqRCUM7QUqdy28ZJE2Osodlvz9rhc4LLS&#10;aEYz31aL5Kw40Bh6zxqmEwWCuPGm51bD5u35ag4iRGSD1jNp+KYAi/r8rMLS+COv6LCOrcglHErU&#10;0MU4lFKGpiOHYeIH4ux9+tFhzHJspRnxmMudlddKzaTDnvNChwM9dtR8rfdOw2tf4MuHbZ/YqHdO&#10;y9nSbtNG68uL9HAPIlKKf2E44Wd0qDPTzu/ZBGE15Efi7z15alrcgthpuCnuQNaV/E9f/wAAAP//&#10;AwBQSwECLQAUAAYACAAAACEAtoM4kv4AAADhAQAAEwAAAAAAAAAAAAAAAAAAAAAAW0NvbnRlbnRf&#10;VHlwZXNdLnhtbFBLAQItABQABgAIAAAAIQA4/SH/1gAAAJQBAAALAAAAAAAAAAAAAAAAAC8BAABf&#10;cmVscy8ucmVsc1BLAQItABQABgAIAAAAIQBiF+pnpAIAAJkFAAAOAAAAAAAAAAAAAAAAAC4CAABk&#10;cnMvZTJvRG9jLnhtbFBLAQItABQABgAIAAAAIQBvyN7H2gAAAAUBAAAPAAAAAAAAAAAAAAAAAP4E&#10;AABkcnMvZG93bnJldi54bWxQSwUGAAAAAAQABADzAAAABQYAAAAA&#10;" fillcolor="#92d050" stroked="f" strokeweight="2pt">
                <v:textbo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2</w:t>
                      </w:r>
                    </w:p>
                  </w:txbxContent>
                </v:textbox>
              </v:rect>
            </w:pict>
          </mc:Fallback>
        </mc:AlternateContent>
      </w:r>
    </w:p>
    <w:p w14:paraId="5448D18E" w14:textId="77777777" w:rsidR="00074C6E" w:rsidRDefault="00074C6E" w:rsidP="00074C6E">
      <w:pPr>
        <w:jc w:val="center"/>
        <w:rPr>
          <w:rFonts w:cs="Arial"/>
          <w:b/>
          <w:sz w:val="20"/>
          <w:szCs w:val="20"/>
        </w:rPr>
      </w:pPr>
    </w:p>
    <w:p w14:paraId="089C10E7" w14:textId="77777777" w:rsidR="001F2CC8" w:rsidRPr="00EB110B" w:rsidRDefault="001F2CC8" w:rsidP="00074C6E">
      <w:pPr>
        <w:jc w:val="center"/>
        <w:rPr>
          <w:rFonts w:cs="Arial"/>
          <w:b/>
          <w:sz w:val="20"/>
          <w:szCs w:val="20"/>
        </w:rPr>
      </w:pPr>
    </w:p>
    <w:p w14:paraId="66411900" w14:textId="77777777" w:rsidR="00655C50" w:rsidRPr="00ED0233" w:rsidRDefault="00074C6E" w:rsidP="00655C50">
      <w:pPr>
        <w:pStyle w:val="Heading3"/>
        <w:rPr>
          <w:vanish/>
          <w:specVanish/>
        </w:rPr>
      </w:pPr>
      <w:bookmarkStart w:id="99" w:name="_Ref41334873"/>
      <w:bookmarkStart w:id="100" w:name="_Ref35639712"/>
      <w:bookmarkStart w:id="101" w:name="_Toc38045224"/>
      <w:r>
        <w:t>20XT</w:t>
      </w:r>
      <w:r w:rsidRPr="00EB110B">
        <w:t>21</w:t>
      </w:r>
      <w:bookmarkEnd w:id="99"/>
      <w:r w:rsidRPr="00EB110B">
        <w:t xml:space="preserve"> </w:t>
      </w:r>
    </w:p>
    <w:p w14:paraId="6A68FFD8" w14:textId="77777777" w:rsidR="00074C6E" w:rsidRPr="00EB110B" w:rsidRDefault="00074C6E" w:rsidP="00CC29F5">
      <w:pPr>
        <w:pStyle w:val="Heading3"/>
      </w:pPr>
      <w:bookmarkStart w:id="102" w:name="_Ref41334882"/>
      <w:r w:rsidRPr="00EB110B">
        <w:t>DISCRETE STRUCTURES</w:t>
      </w:r>
      <w:bookmarkEnd w:id="100"/>
      <w:bookmarkEnd w:id="101"/>
      <w:bookmarkEnd w:id="102"/>
    </w:p>
    <w:p w14:paraId="592C026B" w14:textId="77777777" w:rsidR="00074C6E" w:rsidRPr="00EB110B" w:rsidRDefault="004A401E" w:rsidP="00074C6E">
      <w:pPr>
        <w:pStyle w:val="BodyText"/>
        <w:jc w:val="right"/>
        <w:rPr>
          <w:rFonts w:cs="Arial"/>
          <w:color w:val="auto"/>
          <w:sz w:val="20"/>
          <w:szCs w:val="20"/>
        </w:rPr>
      </w:pPr>
      <w:r>
        <w:rPr>
          <w:rFonts w:cs="Arial"/>
          <w:b/>
          <w:color w:val="auto"/>
          <w:sz w:val="20"/>
          <w:szCs w:val="20"/>
        </w:rPr>
        <w:t>3</w:t>
      </w:r>
      <w:r w:rsidR="00074C6E" w:rsidRPr="00EB110B">
        <w:rPr>
          <w:rFonts w:cs="Arial"/>
          <w:b/>
          <w:color w:val="auto"/>
          <w:sz w:val="20"/>
          <w:szCs w:val="20"/>
        </w:rPr>
        <w:t xml:space="preserve">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A06D9" w:rsidRPr="003F5BC2" w14:paraId="0716C5FE" w14:textId="77777777" w:rsidTr="00DE4007">
        <w:tc>
          <w:tcPr>
            <w:tcW w:w="9496" w:type="dxa"/>
          </w:tcPr>
          <w:p w14:paraId="0865B3DE" w14:textId="77777777"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MATHEMATICAL Logic:</w:t>
            </w:r>
            <w:r w:rsidRPr="003F5BC2">
              <w:rPr>
                <w:rFonts w:cs="Arial"/>
                <w:color w:val="auto"/>
                <w:sz w:val="16"/>
                <w:szCs w:val="16"/>
              </w:rPr>
              <w:t xml:space="preserve"> Proposition - Logical operators - Truth tables – Laws of Logic – Equivalences – Normal forms - Rules of inference - Validity of arguments – Consistency of specifications – Propositional  Calculus – Quantifiers and universe of discourse. </w:t>
            </w:r>
          </w:p>
        </w:tc>
        <w:tc>
          <w:tcPr>
            <w:tcW w:w="709" w:type="dxa"/>
            <w:vAlign w:val="bottom"/>
          </w:tcPr>
          <w:p w14:paraId="40B1FBD4" w14:textId="77777777"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(10+7)</w:t>
            </w:r>
          </w:p>
        </w:tc>
      </w:tr>
      <w:tr w:rsidR="006A06D9" w:rsidRPr="003F5BC2" w14:paraId="5FA67396" w14:textId="77777777" w:rsidTr="00DE4007">
        <w:tc>
          <w:tcPr>
            <w:tcW w:w="9496" w:type="dxa"/>
          </w:tcPr>
          <w:p w14:paraId="0FB649D0" w14:textId="77777777"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PROOF TECHNIQUES</w:t>
            </w:r>
            <w:r w:rsidRPr="003F5BC2">
              <w:rPr>
                <w:rFonts w:cs="Arial"/>
                <w:color w:val="auto"/>
                <w:sz w:val="16"/>
                <w:szCs w:val="16"/>
              </w:rPr>
              <w:t xml:space="preserve">:  Introduction – Methods of proving theorems – Direct proofs, Indirect proofs – Mathematical induction – Strong mathematical induction and well ordering.    </w:t>
            </w:r>
          </w:p>
        </w:tc>
        <w:tc>
          <w:tcPr>
            <w:tcW w:w="709" w:type="dxa"/>
            <w:vAlign w:val="bottom"/>
          </w:tcPr>
          <w:p w14:paraId="5F3A6E4D" w14:textId="77777777"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(6+4) </w:t>
            </w:r>
          </w:p>
        </w:tc>
      </w:tr>
      <w:tr w:rsidR="006A06D9" w:rsidRPr="003F5BC2" w14:paraId="5F93426A" w14:textId="77777777" w:rsidTr="00DE4007">
        <w:tc>
          <w:tcPr>
            <w:tcW w:w="9496" w:type="dxa"/>
          </w:tcPr>
          <w:p w14:paraId="0FAD25C0" w14:textId="77777777"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Relations AND FUNCTIONS:</w:t>
            </w:r>
            <w:r w:rsidRPr="003F5BC2">
              <w:rPr>
                <w:rFonts w:cs="Arial"/>
                <w:color w:val="auto"/>
                <w:sz w:val="16"/>
                <w:szCs w:val="16"/>
              </w:rPr>
              <w:t xml:space="preserve"> Definition and properties of binary  relations – Representing Relations – Closures of Relations – Composition of Relations – Equivalence Relations – Partitions and Covering of Sets – Partial Orderings – n-</w:t>
            </w:r>
            <w:proofErr w:type="spellStart"/>
            <w:r w:rsidRPr="003F5BC2">
              <w:rPr>
                <w:rFonts w:cs="Arial"/>
                <w:color w:val="auto"/>
                <w:sz w:val="16"/>
                <w:szCs w:val="16"/>
              </w:rPr>
              <w:t>ary</w:t>
            </w:r>
            <w:proofErr w:type="spellEnd"/>
            <w:r w:rsidRPr="003F5BC2">
              <w:rPr>
                <w:rFonts w:cs="Arial"/>
                <w:color w:val="auto"/>
                <w:sz w:val="16"/>
                <w:szCs w:val="16"/>
              </w:rPr>
              <w:t xml:space="preserve"> Relations and their Applications.  Functions - Injective, Surjective, Bijective functions, Composition, Identity and Inverse. </w:t>
            </w:r>
          </w:p>
        </w:tc>
        <w:tc>
          <w:tcPr>
            <w:tcW w:w="709" w:type="dxa"/>
            <w:vAlign w:val="bottom"/>
          </w:tcPr>
          <w:p w14:paraId="008DEB94" w14:textId="77777777"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(10+7)</w:t>
            </w:r>
          </w:p>
        </w:tc>
      </w:tr>
      <w:tr w:rsidR="006A06D9" w:rsidRPr="003F5BC2" w14:paraId="7AB4CEE7" w14:textId="77777777" w:rsidTr="00DE4007">
        <w:tc>
          <w:tcPr>
            <w:tcW w:w="9496" w:type="dxa"/>
          </w:tcPr>
          <w:p w14:paraId="2F67B873" w14:textId="77777777"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Combinatorics</w:t>
            </w:r>
            <w:r w:rsidRPr="003F5BC2">
              <w:rPr>
                <w:rFonts w:cs="Arial"/>
                <w:b/>
                <w:color w:val="auto"/>
                <w:sz w:val="16"/>
                <w:szCs w:val="16"/>
              </w:rPr>
              <w:t>:</w:t>
            </w:r>
            <w:r w:rsidRPr="003F5BC2">
              <w:rPr>
                <w:rFonts w:cs="Arial"/>
                <w:color w:val="auto"/>
                <w:sz w:val="16"/>
                <w:szCs w:val="16"/>
              </w:rPr>
              <w:t xml:space="preserve"> Basics of counting – The Pigeonhole principle - Permutations and Combinations with and without repetition, Permutations with indistinguishable elements, distribution of objects - Generating permutations and combinations in lexicographic order. </w:t>
            </w:r>
          </w:p>
        </w:tc>
        <w:tc>
          <w:tcPr>
            <w:tcW w:w="709" w:type="dxa"/>
            <w:vAlign w:val="bottom"/>
          </w:tcPr>
          <w:p w14:paraId="391BCDD9" w14:textId="77777777"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(8+4)</w:t>
            </w:r>
          </w:p>
        </w:tc>
      </w:tr>
      <w:tr w:rsidR="006A06D9" w:rsidRPr="003F5BC2" w14:paraId="551A0A1B" w14:textId="77777777" w:rsidTr="00DE4007">
        <w:tc>
          <w:tcPr>
            <w:tcW w:w="9496" w:type="dxa"/>
          </w:tcPr>
          <w:p w14:paraId="0572624B" w14:textId="77777777"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 xml:space="preserve">RECURRENCE RELATIONS: </w:t>
            </w:r>
            <w:r w:rsidRPr="003F5BC2">
              <w:rPr>
                <w:rFonts w:cs="Arial"/>
                <w:color w:val="auto"/>
                <w:sz w:val="16"/>
                <w:szCs w:val="16"/>
              </w:rPr>
              <w:t>Some Recurrence Relation Models- Solutions of linear</w:t>
            </w:r>
            <w:r w:rsidR="00DE4007">
              <w:rPr>
                <w:rFonts w:cs="Arial"/>
                <w:color w:val="auto"/>
                <w:sz w:val="16"/>
                <w:szCs w:val="16"/>
              </w:rPr>
              <w:t xml:space="preserve"> </w:t>
            </w:r>
            <w:r w:rsidRPr="003F5BC2">
              <w:rPr>
                <w:rFonts w:cs="Arial"/>
                <w:color w:val="auto"/>
                <w:sz w:val="16"/>
                <w:szCs w:val="16"/>
              </w:rPr>
              <w:t xml:space="preserve">homogeneous recurrence relations with constant coefficients- solution of linear non-homogeneous recurrence relations by the method of characteristic roots. </w:t>
            </w:r>
          </w:p>
        </w:tc>
        <w:tc>
          <w:tcPr>
            <w:tcW w:w="709" w:type="dxa"/>
            <w:vAlign w:val="bottom"/>
          </w:tcPr>
          <w:p w14:paraId="103179CB" w14:textId="77777777"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(5+4)</w:t>
            </w:r>
          </w:p>
        </w:tc>
      </w:tr>
      <w:tr w:rsidR="006A06D9" w:rsidRPr="00EB110B" w14:paraId="7938DD56" w14:textId="77777777" w:rsidTr="00DE4007">
        <w:tc>
          <w:tcPr>
            <w:tcW w:w="9496" w:type="dxa"/>
          </w:tcPr>
          <w:p w14:paraId="630291D6" w14:textId="77777777" w:rsidR="006A06D9" w:rsidRPr="003F5BC2" w:rsidRDefault="006A06D9" w:rsidP="00F71013">
            <w:pPr>
              <w:pStyle w:val="BodyText"/>
              <w:spacing w:after="120" w:line="276" w:lineRule="auto"/>
              <w:ind w:left="-57" w:right="-57"/>
              <w:jc w:val="both"/>
              <w:rPr>
                <w:rFonts w:cs="Arial"/>
                <w:b/>
                <w:caps/>
                <w:color w:val="auto"/>
                <w:sz w:val="16"/>
                <w:szCs w:val="16"/>
              </w:rPr>
            </w:pPr>
            <w:r w:rsidRPr="003F5BC2">
              <w:rPr>
                <w:rFonts w:cs="Arial"/>
                <w:b/>
                <w:caps/>
                <w:color w:val="auto"/>
                <w:sz w:val="16"/>
                <w:szCs w:val="16"/>
              </w:rPr>
              <w:t xml:space="preserve">Lattices: </w:t>
            </w:r>
            <w:r w:rsidRPr="003F5BC2">
              <w:rPr>
                <w:rFonts w:cs="Arial"/>
                <w:color w:val="auto"/>
                <w:sz w:val="16"/>
                <w:szCs w:val="16"/>
              </w:rPr>
              <w:t>Lattices as partially ordered set – Properties of Lattices– Lattices as algebraic system – Sublattices – Direct product and Homomorphism – Some special lattices.</w:t>
            </w:r>
            <w:r w:rsidRPr="003F5BC2">
              <w:rPr>
                <w:rFonts w:cs="Arial"/>
                <w:b/>
                <w:caps/>
                <w:color w:val="auto"/>
                <w:sz w:val="16"/>
                <w:szCs w:val="16"/>
              </w:rPr>
              <w:t xml:space="preserve"> </w:t>
            </w:r>
          </w:p>
        </w:tc>
        <w:tc>
          <w:tcPr>
            <w:tcW w:w="709" w:type="dxa"/>
            <w:vAlign w:val="bottom"/>
          </w:tcPr>
          <w:p w14:paraId="74A1AB63" w14:textId="77777777" w:rsidR="006A06D9" w:rsidRPr="00EB110B" w:rsidRDefault="006A06D9" w:rsidP="00F71013">
            <w:pPr>
              <w:pStyle w:val="BodyText"/>
              <w:spacing w:after="120" w:line="276" w:lineRule="auto"/>
              <w:ind w:right="-57"/>
              <w:jc w:val="right"/>
              <w:rPr>
                <w:rFonts w:cs="Arial"/>
                <w:b/>
                <w:caps/>
                <w:color w:val="auto"/>
                <w:sz w:val="16"/>
                <w:szCs w:val="16"/>
              </w:rPr>
            </w:pPr>
            <w:r w:rsidRPr="003F5BC2">
              <w:rPr>
                <w:rFonts w:cs="Arial"/>
                <w:caps/>
                <w:color w:val="auto"/>
                <w:sz w:val="16"/>
                <w:szCs w:val="16"/>
              </w:rPr>
              <w:t>(6+4)</w:t>
            </w:r>
          </w:p>
        </w:tc>
      </w:tr>
    </w:tbl>
    <w:p w14:paraId="15902D7F"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t>Total  L:45+T:30=75</w:t>
      </w:r>
    </w:p>
    <w:p w14:paraId="572E2159" w14:textId="77777777" w:rsidR="00074C6E" w:rsidRPr="00EB110B" w:rsidRDefault="00074C6E" w:rsidP="00074C6E">
      <w:pPr>
        <w:rPr>
          <w:rFonts w:cs="Arial"/>
          <w:b/>
          <w:sz w:val="16"/>
          <w:szCs w:val="16"/>
        </w:rPr>
      </w:pPr>
      <w:r w:rsidRPr="00EB110B">
        <w:rPr>
          <w:rFonts w:cs="Arial"/>
          <w:b/>
          <w:sz w:val="16"/>
          <w:szCs w:val="16"/>
        </w:rPr>
        <w:t>TEXT BOOKS:</w:t>
      </w:r>
    </w:p>
    <w:p w14:paraId="1FC246B9" w14:textId="77777777"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Kenneth H Rosen, “Discrete Mathematics and its Application”, McGraw Hill, 2011.</w:t>
      </w:r>
    </w:p>
    <w:p w14:paraId="7B1FF68E" w14:textId="77777777"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 xml:space="preserve">Judith L. </w:t>
      </w:r>
      <w:proofErr w:type="spellStart"/>
      <w:r w:rsidRPr="00EB110B">
        <w:rPr>
          <w:rFonts w:cs="Arial"/>
        </w:rPr>
        <w:t>Gersting</w:t>
      </w:r>
      <w:proofErr w:type="spellEnd"/>
      <w:r w:rsidRPr="00EB110B">
        <w:rPr>
          <w:rFonts w:cs="Arial"/>
        </w:rPr>
        <w:t>, “Mathematical Structures for Computer Science”, W.H. Freeman and Company, 2014</w:t>
      </w:r>
    </w:p>
    <w:p w14:paraId="14428D24" w14:textId="77777777"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Tremblay J P and Manohar R, “Discrete Mathematical Structures with application to Computer Science”, Tata McGraw Hill, 2011.</w:t>
      </w:r>
    </w:p>
    <w:p w14:paraId="582D52C0" w14:textId="77777777" w:rsidR="00074C6E" w:rsidRPr="00EB110B" w:rsidRDefault="00074C6E" w:rsidP="00074C6E">
      <w:pPr>
        <w:rPr>
          <w:rFonts w:cs="Arial"/>
          <w:b/>
          <w:sz w:val="16"/>
          <w:szCs w:val="16"/>
        </w:rPr>
      </w:pPr>
    </w:p>
    <w:p w14:paraId="5DCC8430" w14:textId="77777777" w:rsidR="00074C6E" w:rsidRPr="00EB110B" w:rsidRDefault="00074C6E" w:rsidP="00074C6E">
      <w:pPr>
        <w:rPr>
          <w:rFonts w:cs="Arial"/>
          <w:b/>
          <w:sz w:val="16"/>
          <w:szCs w:val="16"/>
        </w:rPr>
      </w:pPr>
      <w:r w:rsidRPr="00EB110B">
        <w:rPr>
          <w:rFonts w:cs="Arial"/>
          <w:b/>
          <w:sz w:val="16"/>
          <w:szCs w:val="16"/>
        </w:rPr>
        <w:lastRenderedPageBreak/>
        <w:t>REFERENCES:</w:t>
      </w:r>
    </w:p>
    <w:p w14:paraId="09F8099F" w14:textId="77777777" w:rsidR="00074C6E" w:rsidRPr="00EB110B" w:rsidRDefault="00074C6E" w:rsidP="008B5B6F">
      <w:pPr>
        <w:pStyle w:val="Ref"/>
        <w:numPr>
          <w:ilvl w:val="0"/>
          <w:numId w:val="73"/>
        </w:numPr>
        <w:spacing w:line="276" w:lineRule="auto"/>
        <w:ind w:left="714" w:hanging="357"/>
        <w:rPr>
          <w:rFonts w:cs="Arial"/>
        </w:rPr>
      </w:pPr>
      <w:proofErr w:type="spellStart"/>
      <w:r w:rsidRPr="00EB110B">
        <w:rPr>
          <w:rFonts w:cs="Arial"/>
        </w:rPr>
        <w:t>Doerr</w:t>
      </w:r>
      <w:proofErr w:type="spellEnd"/>
      <w:r w:rsidRPr="00EB110B">
        <w:rPr>
          <w:rFonts w:cs="Arial"/>
        </w:rPr>
        <w:t xml:space="preserve"> Alan and Levasseur K, "Applied Discrete Structures for Computer Science", </w:t>
      </w:r>
      <w:proofErr w:type="spellStart"/>
      <w:r w:rsidRPr="00EB110B">
        <w:rPr>
          <w:rFonts w:cs="Arial"/>
        </w:rPr>
        <w:t>Galgotia</w:t>
      </w:r>
      <w:proofErr w:type="spellEnd"/>
      <w:r w:rsidRPr="00EB110B">
        <w:rPr>
          <w:rFonts w:cs="Arial"/>
        </w:rPr>
        <w:t xml:space="preserve"> Publications, 2010.</w:t>
      </w:r>
    </w:p>
    <w:p w14:paraId="0B95C69F" w14:textId="77777777" w:rsidR="00074C6E" w:rsidRPr="00EB110B" w:rsidRDefault="00074C6E" w:rsidP="008B5B6F">
      <w:pPr>
        <w:pStyle w:val="Ref"/>
        <w:numPr>
          <w:ilvl w:val="0"/>
          <w:numId w:val="73"/>
        </w:numPr>
        <w:spacing w:line="276" w:lineRule="auto"/>
        <w:ind w:left="714" w:hanging="357"/>
        <w:rPr>
          <w:rFonts w:cs="Arial"/>
        </w:rPr>
      </w:pPr>
      <w:proofErr w:type="spellStart"/>
      <w:r w:rsidRPr="00EB110B">
        <w:rPr>
          <w:rFonts w:cs="Arial"/>
        </w:rPr>
        <w:t>Benard</w:t>
      </w:r>
      <w:proofErr w:type="spellEnd"/>
      <w:r w:rsidRPr="00EB110B">
        <w:rPr>
          <w:rFonts w:cs="Arial"/>
        </w:rPr>
        <w:t xml:space="preserve"> </w:t>
      </w:r>
      <w:proofErr w:type="spellStart"/>
      <w:r w:rsidRPr="00EB110B">
        <w:rPr>
          <w:rFonts w:cs="Arial"/>
        </w:rPr>
        <w:t>Kolman</w:t>
      </w:r>
      <w:proofErr w:type="spellEnd"/>
      <w:r w:rsidRPr="00EB110B">
        <w:rPr>
          <w:rFonts w:cs="Arial"/>
        </w:rPr>
        <w:t>, Robert C  Busby and Sharan Ross, "Discrete Mathematical Structures", Pearson Education, 2014.</w:t>
      </w:r>
    </w:p>
    <w:p w14:paraId="0BF17B89" w14:textId="77777777" w:rsidR="00074C6E" w:rsidRPr="00EB110B" w:rsidRDefault="00074C6E" w:rsidP="008B5B6F">
      <w:pPr>
        <w:pStyle w:val="Ref"/>
        <w:numPr>
          <w:ilvl w:val="0"/>
          <w:numId w:val="73"/>
        </w:numPr>
        <w:spacing w:line="276" w:lineRule="auto"/>
        <w:ind w:left="714" w:hanging="357"/>
        <w:rPr>
          <w:rFonts w:cs="Arial"/>
        </w:rPr>
      </w:pPr>
      <w:r w:rsidRPr="00EB110B">
        <w:rPr>
          <w:rFonts w:cs="Arial"/>
        </w:rPr>
        <w:t xml:space="preserve">Ralph P Grimaldi, “Discrete and Combinatorial Mathematics – An Applied Introduction”, Addison Wesley, 2009.  </w:t>
      </w:r>
    </w:p>
    <w:p w14:paraId="4A1CEBF8" w14:textId="77777777" w:rsidR="00074C6E" w:rsidRPr="00EB110B" w:rsidRDefault="00074C6E" w:rsidP="00074C6E">
      <w:pPr>
        <w:pStyle w:val="BodyText"/>
        <w:tabs>
          <w:tab w:val="left" w:pos="720"/>
          <w:tab w:val="left" w:pos="135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s>
        <w:rPr>
          <w:rFonts w:cs="Arial"/>
          <w:b/>
          <w:color w:val="auto"/>
          <w:sz w:val="16"/>
          <w:szCs w:val="16"/>
        </w:rPr>
      </w:pPr>
      <w:r w:rsidRPr="00EB110B">
        <w:rPr>
          <w:rFonts w:cs="Arial"/>
          <w:b/>
          <w:color w:val="auto"/>
          <w:sz w:val="16"/>
          <w:szCs w:val="16"/>
        </w:rPr>
        <w:tab/>
      </w:r>
    </w:p>
    <w:p w14:paraId="52956195" w14:textId="77777777" w:rsidR="00C3023A" w:rsidRDefault="00074C6E" w:rsidP="00074C6E">
      <w:pPr>
        <w:pStyle w:val="BodyText"/>
        <w:tabs>
          <w:tab w:val="left" w:pos="1875"/>
          <w:tab w:val="center" w:pos="4536"/>
        </w:tabs>
        <w:rPr>
          <w:rFonts w:cs="Arial"/>
          <w:b/>
          <w:color w:val="auto"/>
          <w:sz w:val="20"/>
          <w:szCs w:val="20"/>
        </w:rPr>
      </w:pPr>
      <w:r w:rsidRPr="00EB110B">
        <w:rPr>
          <w:rFonts w:cs="Arial"/>
          <w:b/>
          <w:color w:val="auto"/>
          <w:sz w:val="20"/>
          <w:szCs w:val="20"/>
        </w:rPr>
        <w:tab/>
      </w:r>
    </w:p>
    <w:p w14:paraId="47CD7ED3" w14:textId="77777777" w:rsidR="00655C50" w:rsidRPr="00ED0233" w:rsidRDefault="00074C6E" w:rsidP="00655C50">
      <w:pPr>
        <w:pStyle w:val="Heading3"/>
        <w:rPr>
          <w:vanish/>
          <w:specVanish/>
        </w:rPr>
      </w:pPr>
      <w:bookmarkStart w:id="103" w:name="_Ref41334891"/>
      <w:bookmarkStart w:id="104" w:name="_Ref35639727"/>
      <w:bookmarkStart w:id="105" w:name="_Toc38045225"/>
      <w:r>
        <w:t>20XT</w:t>
      </w:r>
      <w:r w:rsidRPr="00EB110B">
        <w:t>22</w:t>
      </w:r>
      <w:bookmarkEnd w:id="103"/>
      <w:r w:rsidRPr="00EB110B">
        <w:t xml:space="preserve"> </w:t>
      </w:r>
    </w:p>
    <w:p w14:paraId="31873B7F" w14:textId="77777777" w:rsidR="00074C6E" w:rsidRPr="00EB110B" w:rsidRDefault="00074C6E" w:rsidP="00FC1F2A">
      <w:pPr>
        <w:pStyle w:val="Heading3"/>
      </w:pPr>
      <w:bookmarkStart w:id="106" w:name="_Ref41334902"/>
      <w:r w:rsidRPr="00EB110B">
        <w:t>COMPLEX VARIABLES AND TRANSFORMS</w:t>
      </w:r>
      <w:bookmarkEnd w:id="104"/>
      <w:bookmarkEnd w:id="105"/>
      <w:bookmarkEnd w:id="106"/>
    </w:p>
    <w:p w14:paraId="2C023E9F" w14:textId="77777777" w:rsidR="001A5EA7" w:rsidRDefault="00074C6E" w:rsidP="001A5EA7">
      <w:pPr>
        <w:pStyle w:val="BodyText"/>
        <w:jc w:val="right"/>
        <w:rPr>
          <w:rFonts w:cs="Arial"/>
          <w:b/>
          <w:color w:val="auto"/>
          <w:sz w:val="20"/>
          <w:szCs w:val="20"/>
        </w:rPr>
      </w:pPr>
      <w:r w:rsidRPr="00EB110B">
        <w:rPr>
          <w:rFonts w:cs="Arial"/>
          <w:b/>
          <w:color w:val="auto"/>
          <w:sz w:val="20"/>
          <w:szCs w:val="20"/>
        </w:rPr>
        <w:t>3 2 0 4</w:t>
      </w:r>
    </w:p>
    <w:p w14:paraId="6D29182D" w14:textId="77777777" w:rsidR="00D629F1" w:rsidRDefault="00D629F1" w:rsidP="00D629F1">
      <w:pPr>
        <w:pStyle w:val="BodyText"/>
        <w:rPr>
          <w:rFonts w:cs="Arial"/>
          <w:b/>
          <w:color w:val="auto"/>
          <w:sz w:val="20"/>
          <w:szCs w:val="20"/>
        </w:rPr>
      </w:pPr>
      <w:r>
        <w:rPr>
          <w:noProof/>
          <w:lang w:val="en-IN" w:eastAsia="en-IN"/>
        </w:rPr>
        <mc:AlternateContent>
          <mc:Choice Requires="wps">
            <w:drawing>
              <wp:inline distT="0" distB="0" distL="0" distR="0" wp14:anchorId="3DA74857" wp14:editId="558F00F4">
                <wp:extent cx="684000" cy="252000"/>
                <wp:effectExtent l="0" t="0" r="1905" b="0"/>
                <wp:docPr id="23" name="Rounded Rectangle 2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CB299" w14:textId="77777777" w:rsidR="00784719" w:rsidRPr="00A376DA" w:rsidRDefault="00784719" w:rsidP="00D629F1">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3" o:spid="_x0000_s103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LbsQIAAMgFAAAOAAAAZHJzL2Uyb0RvYy54bWysVEtv2zAMvg/YfxB0X+1k6WNBnSJo0WFA&#10;1wZth54VWYoNSKImKXGyXz9Kst3Hih2GXWxRJD+Sn0ieX+y1IjvhfAumopOjkhJhONSt2VT0x+P1&#10;pzNKfGCmZgqMqOhBeHqx+PjhvLNzMYUGVC0cQRDj552taBOCnReF543QzB+BFQaVEpxmAUW3KWrH&#10;OkTXqpiW5UnRgautAy68x9urrKSLhC+l4OFOSi8CURXF3EL6uvRdx2+xOGfzjWO2aXmfBvuHLDRr&#10;DQYdoa5YYGTr2j+gdMsdeJDhiIMuQMqWi1QDVjMp31Tz0DArUi1IjrcjTf7/wfLb3cqRtq7o9DMl&#10;hml8o3vYmlrU5B7ZY2ajBEEdEtVZP0f7B7tyveTxGKveS6fjH+sh+0TuYSRX7APheHlyNitLfAKO&#10;qukxvl0iv3h2ts6HrwI0iYeKuphFTCHxynY3PmBUtB/sYkAPqq2vW6WSEJtGXCpHdgyfe72ZJFe1&#10;1d+hzncnx89xU49F84T6CkmZiGcgIueg8aaIBOSS0ykclIh2ytwLiRxikdMUcUTOQRnnwoScjG9Y&#10;LfJ1TGXgYPRIuSTAiCwx/ojdA7wucsDOWfb20VWk5h+dy78llp1HjxQZTBiddWvAvQegsKo+crYf&#10;SMrURJbCfr1P/XU6tNAa6gP2nIM8jN7y6xZf/Ib5sGIOpw+bBDdKuMOPVNBVFPoTJQ24X+/dR3sc&#10;CtRS0uE0V9T/3DInKFHfDI7Ll8lsFsc/CbPj0ykK7qVm/VJjtvoSsIMmuLssT8doH9RwlA70Ey6e&#10;ZYyKKmY4xq4oD24QLkPeMri6uFgukxmOvGXhxjxYHsEjz7GZH/dPzNm+7QPOyy0Mk8/mbxo/20ZP&#10;A8ttANmmqYhMZ177F8B1kVqpX21xH72Uk9XzAl78BgAA//8DAFBLAwQUAAYACAAAACEAZjOWld0A&#10;AAAEAQAADwAAAGRycy9kb3ducmV2LnhtbEyPzU7DMBCE70i8g7VIXBB1+GkTQjYVQqpQubVwgJsT&#10;L0mKvQ6x26Zvj8uFXlYazWjm22I+WiN2NPjOMcLNJAFBXDvdcYPw/ra4zkD4oFgr45gQDuRhXp6f&#10;FSrXbs8r2q1DI2IJ+1whtCH0uZS+bskqP3E9cfS+3GBViHJopB7UPpZbI2+TZCat6jgutKqn55bq&#10;7/XWImwy80JX93a6qV4zP1v8fC4/Vj3i5cX49Agi0Bj+w3DEj+hQRqbKbVl7YRDiI+HvHr0kTUFU&#10;CHcPKciykKfw5S8AAAD//wMAUEsBAi0AFAAGAAgAAAAhALaDOJL+AAAA4QEAABMAAAAAAAAAAAAA&#10;AAAAAAAAAFtDb250ZW50X1R5cGVzXS54bWxQSwECLQAUAAYACAAAACEAOP0h/9YAAACUAQAACwAA&#10;AAAAAAAAAAAAAAAvAQAAX3JlbHMvLnJlbHNQSwECLQAUAAYACAAAACEAOtoC27ECAADIBQAADgAA&#10;AAAAAAAAAAAAAAAuAgAAZHJzL2Uyb0RvYy54bWxQSwECLQAUAAYACAAAACEAZjOWld0AAAAEAQAA&#10;DwAAAAAAAAAAAAAAAAALBQAAZHJzL2Rvd25yZXYueG1sUEsFBgAAAAAEAAQA8wAAABUGAAAAAA==&#10;" fillcolor="#a5a5a5 [2092]" stroked="f" strokeweight="2pt">
                <v:textbox>
                  <w:txbxContent>
                    <w:p w:rsidR="00784719" w:rsidRPr="00A376DA" w:rsidRDefault="00784719" w:rsidP="00D629F1">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14:paraId="5C915BF3" w14:textId="77777777" w:rsidR="00074C6E" w:rsidRDefault="00AB3F87" w:rsidP="008B5B6F">
      <w:pPr>
        <w:pStyle w:val="prerequiste"/>
        <w:numPr>
          <w:ilvl w:val="0"/>
          <w:numId w:val="23"/>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14:paraId="4F815ECE" w14:textId="77777777" w:rsidR="004B57F9" w:rsidRDefault="004B57F9" w:rsidP="00C3023A">
      <w:pPr>
        <w:pStyle w:val="BodyText"/>
        <w:tabs>
          <w:tab w:val="right" w:pos="8820"/>
        </w:tabs>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E4007" w:rsidRPr="003F5BC2" w14:paraId="58DE2AD1" w14:textId="77777777" w:rsidTr="00253835">
        <w:tc>
          <w:tcPr>
            <w:tcW w:w="9496" w:type="dxa"/>
          </w:tcPr>
          <w:p w14:paraId="311EE366"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COMPLEX VARIABLES</w:t>
            </w:r>
            <w:r w:rsidRPr="003F5BC2">
              <w:rPr>
                <w:rFonts w:cs="Arial"/>
                <w:color w:val="auto"/>
                <w:sz w:val="16"/>
                <w:szCs w:val="16"/>
              </w:rPr>
              <w:t xml:space="preserve">: Introduction- Complex functions- Limits-Continuity- Derivative- Analytic functions – Necessary and sufficient conditions for analytic function- Properties of Analytic Functions - Finding analytic function whose real/ imaginary part is given- Conformal mapping, Bilinear map- Complex integration - Cauchy 's fundamental theorem and formula - Taylor's series-Laurent's series - Singularities - Residue theorem- Evaluation of real  integrals using contour integration.           </w:t>
            </w:r>
            <w:r w:rsidRPr="003F5BC2">
              <w:rPr>
                <w:rFonts w:cs="Arial"/>
                <w:color w:val="auto"/>
                <w:sz w:val="16"/>
                <w:szCs w:val="16"/>
              </w:rPr>
              <w:tab/>
            </w:r>
            <w:r w:rsidRPr="003F5BC2">
              <w:rPr>
                <w:rFonts w:cs="Arial"/>
                <w:color w:val="auto"/>
                <w:sz w:val="16"/>
                <w:szCs w:val="16"/>
              </w:rPr>
              <w:tab/>
              <w:t xml:space="preserve">   </w:t>
            </w:r>
          </w:p>
        </w:tc>
        <w:tc>
          <w:tcPr>
            <w:tcW w:w="709" w:type="dxa"/>
            <w:vAlign w:val="bottom"/>
          </w:tcPr>
          <w:p w14:paraId="09067C60" w14:textId="77777777"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(11+9) </w:t>
            </w:r>
          </w:p>
        </w:tc>
      </w:tr>
      <w:tr w:rsidR="00DE4007" w:rsidRPr="003F5BC2" w14:paraId="1A379E46" w14:textId="77777777" w:rsidTr="00253835">
        <w:tc>
          <w:tcPr>
            <w:tcW w:w="9496" w:type="dxa"/>
          </w:tcPr>
          <w:p w14:paraId="5E1D79C0"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LAPLACE TRANSFORM:</w:t>
            </w:r>
            <w:r w:rsidRPr="003F5BC2">
              <w:rPr>
                <w:rFonts w:cs="Arial"/>
                <w:color w:val="auto"/>
                <w:sz w:val="16"/>
                <w:szCs w:val="16"/>
              </w:rPr>
              <w:t xml:space="preserve">   Concept of Transformation. Laplace transform – Definition - Transform of Standard Functions - Transform of unit step function and Dirac delta function.   – Transform of derivatives and integrals -Transforms of Periodic functions - Inverse Laplace transform- Convolution Theorem. Method of solving ordinary linear differential equations with constant coefficient and solving integral equations by Laplace transform technique - Some applications to engineering problems.             </w:t>
            </w:r>
          </w:p>
        </w:tc>
        <w:tc>
          <w:tcPr>
            <w:tcW w:w="709" w:type="dxa"/>
            <w:vAlign w:val="bottom"/>
          </w:tcPr>
          <w:p w14:paraId="2BD4B52F" w14:textId="77777777"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(10+7)       </w:t>
            </w:r>
          </w:p>
        </w:tc>
      </w:tr>
      <w:tr w:rsidR="00DE4007" w:rsidRPr="003F5BC2" w14:paraId="3A58547D" w14:textId="77777777" w:rsidTr="00253835">
        <w:tc>
          <w:tcPr>
            <w:tcW w:w="9496" w:type="dxa"/>
          </w:tcPr>
          <w:p w14:paraId="62BFA0DE"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FOURIER SERIES:</w:t>
            </w:r>
            <w:r w:rsidRPr="003F5BC2">
              <w:rPr>
                <w:rFonts w:cs="Arial"/>
                <w:color w:val="auto"/>
                <w:sz w:val="16"/>
                <w:szCs w:val="16"/>
              </w:rPr>
              <w:t xml:space="preserve"> Dirichlet’s conditions, statement of Fourier theorem, Fourier coefficients, change of scale, Even and odd functions, Half-range sine and cosine series, RMS value, Parseval’s theorem, Applications to signals and systems.    </w:t>
            </w:r>
            <w:r w:rsidRPr="003F5BC2">
              <w:rPr>
                <w:rFonts w:cs="Arial"/>
                <w:color w:val="auto"/>
                <w:sz w:val="16"/>
                <w:szCs w:val="16"/>
              </w:rPr>
              <w:tab/>
            </w:r>
            <w:r w:rsidRPr="003F5BC2">
              <w:rPr>
                <w:rFonts w:cs="Arial"/>
                <w:color w:val="auto"/>
                <w:sz w:val="16"/>
                <w:szCs w:val="16"/>
              </w:rPr>
              <w:tab/>
              <w:t xml:space="preserve">       </w:t>
            </w:r>
          </w:p>
        </w:tc>
        <w:tc>
          <w:tcPr>
            <w:tcW w:w="709" w:type="dxa"/>
            <w:vAlign w:val="bottom"/>
          </w:tcPr>
          <w:p w14:paraId="6C8B62C0" w14:textId="77777777"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(6+3)  </w:t>
            </w:r>
          </w:p>
        </w:tc>
      </w:tr>
      <w:tr w:rsidR="00DE4007" w:rsidRPr="003F5BC2" w14:paraId="6EEAA01F" w14:textId="77777777" w:rsidTr="00253835">
        <w:tc>
          <w:tcPr>
            <w:tcW w:w="9496" w:type="dxa"/>
          </w:tcPr>
          <w:p w14:paraId="69AE193F"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FOURIER TRANSFORM</w:t>
            </w:r>
            <w:r w:rsidRPr="003F5BC2">
              <w:rPr>
                <w:rFonts w:cs="Arial"/>
                <w:color w:val="auto"/>
                <w:sz w:val="16"/>
                <w:szCs w:val="16"/>
              </w:rPr>
              <w:t>: Fourier integrals - Fourier transform - Fourier sine and cosine transform - Transforms of standard functions - Properties, Convolution theorem (Statement only).</w:t>
            </w:r>
            <w:r w:rsidRPr="003F5BC2">
              <w:rPr>
                <w:rFonts w:cs="Arial"/>
                <w:color w:val="auto"/>
                <w:sz w:val="16"/>
                <w:szCs w:val="16"/>
              </w:rPr>
              <w:tab/>
              <w:t xml:space="preserve">       </w:t>
            </w:r>
          </w:p>
        </w:tc>
        <w:tc>
          <w:tcPr>
            <w:tcW w:w="709" w:type="dxa"/>
            <w:vAlign w:val="bottom"/>
          </w:tcPr>
          <w:p w14:paraId="570B7DEC" w14:textId="77777777"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(8+5)</w:t>
            </w:r>
          </w:p>
        </w:tc>
      </w:tr>
      <w:tr w:rsidR="00DE4007" w:rsidRPr="003F5BC2" w14:paraId="77945540" w14:textId="77777777" w:rsidTr="00253835">
        <w:tc>
          <w:tcPr>
            <w:tcW w:w="9496" w:type="dxa"/>
          </w:tcPr>
          <w:p w14:paraId="3A0DB9DA"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Cs w:val="18"/>
              </w:rPr>
              <w:t>Discrete Fourier Transform</w:t>
            </w:r>
            <w:r w:rsidRPr="003F5BC2">
              <w:rPr>
                <w:rFonts w:cs="Arial"/>
                <w:b/>
                <w:color w:val="auto"/>
                <w:sz w:val="16"/>
                <w:szCs w:val="16"/>
              </w:rPr>
              <w:t>:</w:t>
            </w:r>
            <w:r w:rsidRPr="003F5BC2">
              <w:rPr>
                <w:rFonts w:cs="Arial"/>
                <w:color w:val="auto"/>
                <w:sz w:val="16"/>
                <w:szCs w:val="16"/>
              </w:rPr>
              <w:t xml:space="preserve"> Discrete Convolution – Periodic sequence and circular convolution – Discrete Fourier Transform – Fast Fourier Transform-Decimation–in-time algorithm – Computation of inverse DFT.          </w:t>
            </w:r>
          </w:p>
        </w:tc>
        <w:tc>
          <w:tcPr>
            <w:tcW w:w="709" w:type="dxa"/>
            <w:vAlign w:val="bottom"/>
          </w:tcPr>
          <w:p w14:paraId="3B9FABF3" w14:textId="77777777"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(5+2)</w:t>
            </w:r>
          </w:p>
        </w:tc>
      </w:tr>
      <w:tr w:rsidR="00DE4007" w:rsidRPr="00EB110B" w14:paraId="5119858B" w14:textId="77777777" w:rsidTr="00253835">
        <w:tc>
          <w:tcPr>
            <w:tcW w:w="9496" w:type="dxa"/>
          </w:tcPr>
          <w:p w14:paraId="10977F80" w14:textId="77777777"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Z-TRANSFORM:</w:t>
            </w:r>
            <w:r w:rsidRPr="003F5BC2">
              <w:rPr>
                <w:rFonts w:cs="Arial"/>
                <w:color w:val="auto"/>
                <w:sz w:val="16"/>
                <w:szCs w:val="16"/>
              </w:rPr>
              <w:t xml:space="preserve"> Z - transform of standard functions- inverse Z-transform – properties of Z – transform – Difference equations – Modeling, Solution of difference equations.         </w:t>
            </w:r>
          </w:p>
        </w:tc>
        <w:tc>
          <w:tcPr>
            <w:tcW w:w="709" w:type="dxa"/>
            <w:vAlign w:val="bottom"/>
          </w:tcPr>
          <w:p w14:paraId="1F02FFBC" w14:textId="77777777" w:rsidR="00DE4007" w:rsidRPr="00EB110B" w:rsidRDefault="00DE4007" w:rsidP="00F71013">
            <w:pPr>
              <w:pStyle w:val="BodyText"/>
              <w:spacing w:after="120" w:line="276" w:lineRule="auto"/>
              <w:ind w:right="-57"/>
              <w:jc w:val="right"/>
              <w:rPr>
                <w:rFonts w:cs="Arial"/>
                <w:b/>
                <w:caps/>
                <w:color w:val="auto"/>
                <w:sz w:val="16"/>
                <w:szCs w:val="16"/>
              </w:rPr>
            </w:pPr>
            <w:r w:rsidRPr="003F5BC2">
              <w:rPr>
                <w:rFonts w:cs="Arial"/>
                <w:color w:val="auto"/>
                <w:sz w:val="16"/>
                <w:szCs w:val="16"/>
              </w:rPr>
              <w:t>(5+4)</w:t>
            </w:r>
          </w:p>
        </w:tc>
      </w:tr>
    </w:tbl>
    <w:p w14:paraId="5B2512D1" w14:textId="77777777" w:rsidR="00074C6E" w:rsidRPr="002476AE" w:rsidRDefault="00074C6E" w:rsidP="00074C6E">
      <w:pPr>
        <w:pStyle w:val="BodyText"/>
        <w:tabs>
          <w:tab w:val="right" w:pos="8820"/>
        </w:tabs>
        <w:jc w:val="right"/>
        <w:rPr>
          <w:rFonts w:cs="Arial"/>
          <w:b/>
          <w:sz w:val="16"/>
          <w:szCs w:val="16"/>
        </w:rPr>
      </w:pPr>
      <w:r w:rsidRPr="002476AE">
        <w:rPr>
          <w:rFonts w:cs="Arial"/>
          <w:b/>
          <w:sz w:val="16"/>
          <w:szCs w:val="16"/>
        </w:rPr>
        <w:tab/>
      </w:r>
      <w:r>
        <w:rPr>
          <w:rFonts w:cs="Arial"/>
          <w:b/>
          <w:sz w:val="16"/>
          <w:szCs w:val="16"/>
        </w:rPr>
        <w:t xml:space="preserve">Total </w:t>
      </w:r>
      <w:r w:rsidRPr="002476AE">
        <w:rPr>
          <w:rFonts w:cs="Arial"/>
          <w:b/>
          <w:sz w:val="16"/>
          <w:szCs w:val="16"/>
        </w:rPr>
        <w:t xml:space="preserve"> L:60</w:t>
      </w:r>
    </w:p>
    <w:p w14:paraId="384FB64A" w14:textId="77777777" w:rsidR="00074C6E" w:rsidRPr="00EB110B" w:rsidRDefault="00074C6E" w:rsidP="00074C6E">
      <w:pPr>
        <w:pStyle w:val="Ref"/>
        <w:numPr>
          <w:ilvl w:val="0"/>
          <w:numId w:val="0"/>
        </w:numPr>
        <w:ind w:left="360" w:hanging="360"/>
        <w:rPr>
          <w:rFonts w:cs="Arial"/>
          <w:b/>
        </w:rPr>
      </w:pPr>
      <w:r w:rsidRPr="00EB110B">
        <w:rPr>
          <w:rFonts w:cs="Arial"/>
          <w:b/>
        </w:rPr>
        <w:t>TEXT BOOKS:</w:t>
      </w:r>
    </w:p>
    <w:p w14:paraId="651110F8" w14:textId="77777777" w:rsidR="00074C6E" w:rsidRPr="00EB110B" w:rsidRDefault="00074C6E" w:rsidP="008B5B6F">
      <w:pPr>
        <w:pStyle w:val="Ref"/>
        <w:numPr>
          <w:ilvl w:val="0"/>
          <w:numId w:val="75"/>
        </w:numPr>
        <w:spacing w:line="276" w:lineRule="auto"/>
        <w:ind w:left="714" w:hanging="357"/>
        <w:contextualSpacing w:val="0"/>
        <w:rPr>
          <w:rFonts w:cs="Arial"/>
        </w:rPr>
      </w:pPr>
      <w:r w:rsidRPr="00EB110B">
        <w:rPr>
          <w:rFonts w:cs="Arial"/>
        </w:rPr>
        <w:t>Anthony Croft, Robert Davison and Martin Hargreaves, “Engineering Mathematics – A Foundation for Electronic, Electrical, Communications &amp; Systems Engineers”, Pearson Education, 2013.</w:t>
      </w:r>
    </w:p>
    <w:p w14:paraId="5AC4DCFF" w14:textId="77777777" w:rsidR="00074C6E" w:rsidRPr="00EB110B" w:rsidRDefault="00074C6E" w:rsidP="008B5B6F">
      <w:pPr>
        <w:pStyle w:val="Ref"/>
        <w:numPr>
          <w:ilvl w:val="0"/>
          <w:numId w:val="75"/>
        </w:numPr>
        <w:spacing w:line="276" w:lineRule="auto"/>
        <w:ind w:left="714" w:hanging="357"/>
        <w:contextualSpacing w:val="0"/>
        <w:jc w:val="both"/>
        <w:rPr>
          <w:rFonts w:cs="Arial"/>
        </w:rPr>
      </w:pPr>
      <w:r w:rsidRPr="00EB110B">
        <w:rPr>
          <w:rFonts w:cs="Arial"/>
        </w:rPr>
        <w:t xml:space="preserve">Erwin </w:t>
      </w:r>
      <w:proofErr w:type="spellStart"/>
      <w:r w:rsidRPr="00EB110B">
        <w:rPr>
          <w:rFonts w:cs="Arial"/>
        </w:rPr>
        <w:t>Kreyszig</w:t>
      </w:r>
      <w:proofErr w:type="spellEnd"/>
      <w:r w:rsidRPr="00EB110B">
        <w:rPr>
          <w:rFonts w:cs="Arial"/>
        </w:rPr>
        <w:t>, “Advanced Engineering Mathematics”, John Wiley, 201</w:t>
      </w:r>
      <w:r>
        <w:rPr>
          <w:rFonts w:cs="Arial"/>
        </w:rPr>
        <w:t>4</w:t>
      </w:r>
      <w:r w:rsidRPr="00EB110B">
        <w:rPr>
          <w:rFonts w:cs="Arial"/>
        </w:rPr>
        <w:t>.</w:t>
      </w:r>
    </w:p>
    <w:p w14:paraId="4D5F19D9" w14:textId="77777777" w:rsidR="00074C6E" w:rsidRDefault="00074C6E" w:rsidP="00074C6E">
      <w:pPr>
        <w:pStyle w:val="Ref"/>
        <w:numPr>
          <w:ilvl w:val="0"/>
          <w:numId w:val="0"/>
        </w:numPr>
        <w:ind w:left="360" w:hanging="360"/>
        <w:rPr>
          <w:rFonts w:cs="Arial"/>
          <w:b/>
        </w:rPr>
      </w:pPr>
    </w:p>
    <w:p w14:paraId="546F734C" w14:textId="77777777" w:rsidR="00074C6E" w:rsidRPr="00EB110B" w:rsidRDefault="00074C6E" w:rsidP="00074C6E">
      <w:pPr>
        <w:pStyle w:val="Ref"/>
        <w:numPr>
          <w:ilvl w:val="0"/>
          <w:numId w:val="0"/>
        </w:numPr>
        <w:ind w:left="360" w:hanging="360"/>
        <w:rPr>
          <w:rFonts w:cs="Arial"/>
          <w:b/>
        </w:rPr>
      </w:pPr>
      <w:r w:rsidRPr="00EB110B">
        <w:rPr>
          <w:rFonts w:cs="Arial"/>
          <w:b/>
        </w:rPr>
        <w:t>REFERENCES:</w:t>
      </w:r>
    </w:p>
    <w:p w14:paraId="52A6FFCD" w14:textId="77777777" w:rsidR="00074C6E" w:rsidRPr="00EB110B" w:rsidRDefault="00074C6E" w:rsidP="008B5B6F">
      <w:pPr>
        <w:pStyle w:val="Ref"/>
        <w:numPr>
          <w:ilvl w:val="0"/>
          <w:numId w:val="74"/>
        </w:numPr>
        <w:spacing w:line="276" w:lineRule="auto"/>
        <w:ind w:left="714" w:hanging="357"/>
        <w:rPr>
          <w:rFonts w:cs="Arial"/>
        </w:rPr>
      </w:pPr>
      <w:r w:rsidRPr="00EB110B">
        <w:rPr>
          <w:rFonts w:cs="Arial"/>
        </w:rPr>
        <w:t>Michael D Greenberg, “Advanced Engineering Mathematics”, Pearson Education, 2013.</w:t>
      </w:r>
    </w:p>
    <w:p w14:paraId="6BB04977" w14:textId="77777777" w:rsidR="00074C6E" w:rsidRPr="00EB110B" w:rsidRDefault="00074C6E" w:rsidP="008B5B6F">
      <w:pPr>
        <w:pStyle w:val="Ref"/>
        <w:numPr>
          <w:ilvl w:val="0"/>
          <w:numId w:val="74"/>
        </w:numPr>
        <w:spacing w:line="276" w:lineRule="auto"/>
        <w:ind w:left="714" w:hanging="357"/>
        <w:rPr>
          <w:rFonts w:cs="Arial"/>
        </w:rPr>
      </w:pPr>
      <w:r w:rsidRPr="00EB110B">
        <w:rPr>
          <w:rFonts w:cs="Arial"/>
        </w:rPr>
        <w:t>Ray Wylie C and Louis C Barret , “Advanced Engineering Mathematics”, McGraw Hill,  2013.</w:t>
      </w:r>
    </w:p>
    <w:p w14:paraId="64FF4CF2" w14:textId="77777777" w:rsidR="00074C6E" w:rsidRPr="00EB110B" w:rsidRDefault="00074C6E" w:rsidP="008B5B6F">
      <w:pPr>
        <w:pStyle w:val="Ref"/>
        <w:numPr>
          <w:ilvl w:val="0"/>
          <w:numId w:val="74"/>
        </w:numPr>
        <w:spacing w:line="276" w:lineRule="auto"/>
        <w:ind w:left="714" w:hanging="357"/>
        <w:rPr>
          <w:rFonts w:cs="Arial"/>
        </w:rPr>
      </w:pPr>
      <w:r w:rsidRPr="00EB110B">
        <w:rPr>
          <w:rFonts w:cs="Arial"/>
        </w:rPr>
        <w:t>Roland E Thomas and Albert J Rosa, “Analysis and design of Linear Circuits”, John Wiley, 2010.</w:t>
      </w:r>
    </w:p>
    <w:p w14:paraId="3137BD5A" w14:textId="77777777" w:rsidR="00074C6E" w:rsidRPr="00F43C3E" w:rsidRDefault="00AC63CF" w:rsidP="008B5B6F">
      <w:pPr>
        <w:pStyle w:val="ListParagraph"/>
        <w:numPr>
          <w:ilvl w:val="0"/>
          <w:numId w:val="74"/>
        </w:numPr>
        <w:spacing w:after="0"/>
        <w:ind w:left="714" w:hanging="357"/>
        <w:rPr>
          <w:rFonts w:ascii="Arial" w:hAnsi="Arial" w:cs="Arial"/>
          <w:sz w:val="16"/>
          <w:szCs w:val="16"/>
        </w:rPr>
      </w:pPr>
      <w:hyperlink r:id="rId28" w:history="1">
        <w:bookmarkStart w:id="107" w:name="_Toc35635871"/>
        <w:bookmarkStart w:id="108" w:name="_Toc35635933"/>
        <w:r w:rsidR="00074C6E" w:rsidRPr="00F43C3E">
          <w:rPr>
            <w:rFonts w:ascii="Arial" w:hAnsi="Arial" w:cs="Arial"/>
            <w:sz w:val="16"/>
            <w:szCs w:val="16"/>
          </w:rPr>
          <w:t>H.C. Taneja</w:t>
        </w:r>
      </w:hyperlink>
      <w:r w:rsidR="00074C6E" w:rsidRPr="00F43C3E">
        <w:rPr>
          <w:rFonts w:ascii="Arial" w:hAnsi="Arial" w:cs="Arial"/>
          <w:sz w:val="16"/>
          <w:szCs w:val="16"/>
        </w:rPr>
        <w:t>, “Advanced Engineering Mathematics, Wiley, 2019.</w:t>
      </w:r>
      <w:bookmarkEnd w:id="107"/>
      <w:bookmarkEnd w:id="108"/>
    </w:p>
    <w:p w14:paraId="4267EC94" w14:textId="77777777" w:rsidR="00074C6E" w:rsidRDefault="00074C6E" w:rsidP="008B5B6F">
      <w:pPr>
        <w:pStyle w:val="ListParagraph"/>
        <w:numPr>
          <w:ilvl w:val="0"/>
          <w:numId w:val="74"/>
        </w:numPr>
        <w:spacing w:after="0"/>
        <w:ind w:left="714" w:hanging="357"/>
        <w:rPr>
          <w:rFonts w:ascii="Arial" w:hAnsi="Arial" w:cs="Arial"/>
          <w:sz w:val="16"/>
          <w:szCs w:val="16"/>
        </w:rPr>
      </w:pPr>
      <w:bookmarkStart w:id="109" w:name="_Toc35635872"/>
      <w:bookmarkStart w:id="110" w:name="_Toc35635934"/>
      <w:r w:rsidRPr="00F43C3E">
        <w:rPr>
          <w:rFonts w:ascii="Arial" w:hAnsi="Arial" w:cs="Arial"/>
          <w:sz w:val="16"/>
          <w:szCs w:val="16"/>
        </w:rPr>
        <w:t xml:space="preserve">Dennis G. Zill, </w:t>
      </w:r>
      <w:hyperlink r:id="rId29" w:history="1">
        <w:r w:rsidRPr="00F43C3E">
          <w:rPr>
            <w:rFonts w:ascii="Arial" w:hAnsi="Arial" w:cs="Arial"/>
            <w:sz w:val="16"/>
            <w:szCs w:val="16"/>
          </w:rPr>
          <w:t>Warren S. Wright</w:t>
        </w:r>
      </w:hyperlink>
      <w:r w:rsidRPr="00F43C3E">
        <w:rPr>
          <w:rFonts w:ascii="Arial" w:hAnsi="Arial" w:cs="Arial"/>
          <w:sz w:val="16"/>
          <w:szCs w:val="16"/>
        </w:rPr>
        <w:t xml:space="preserve">, “Advanced Engineering </w:t>
      </w:r>
      <w:proofErr w:type="spellStart"/>
      <w:r w:rsidRPr="00F43C3E">
        <w:rPr>
          <w:rFonts w:ascii="Arial" w:hAnsi="Arial" w:cs="Arial"/>
          <w:sz w:val="16"/>
          <w:szCs w:val="16"/>
        </w:rPr>
        <w:t>Mathematics“,Jones</w:t>
      </w:r>
      <w:proofErr w:type="spellEnd"/>
      <w:r w:rsidRPr="00F43C3E">
        <w:rPr>
          <w:rFonts w:ascii="Arial" w:hAnsi="Arial" w:cs="Arial"/>
          <w:sz w:val="16"/>
          <w:szCs w:val="16"/>
        </w:rPr>
        <w:t xml:space="preserve"> &amp; Bartlett, 2014</w:t>
      </w:r>
      <w:bookmarkEnd w:id="109"/>
      <w:bookmarkEnd w:id="110"/>
    </w:p>
    <w:p w14:paraId="27EBBD2A" w14:textId="77777777" w:rsidR="000E0BD4" w:rsidRPr="00F43C3E" w:rsidRDefault="000E0BD4" w:rsidP="000E0BD4">
      <w:pPr>
        <w:pStyle w:val="ListParagraph"/>
        <w:spacing w:after="0"/>
        <w:ind w:left="714"/>
        <w:rPr>
          <w:rFonts w:ascii="Arial" w:hAnsi="Arial" w:cs="Arial"/>
          <w:sz w:val="16"/>
          <w:szCs w:val="16"/>
        </w:rPr>
      </w:pPr>
    </w:p>
    <w:p w14:paraId="19C4AE1B" w14:textId="77777777" w:rsidR="00074C6E" w:rsidRPr="00EB110B" w:rsidRDefault="00074C6E" w:rsidP="00074C6E">
      <w:pPr>
        <w:tabs>
          <w:tab w:val="left" w:pos="1320"/>
        </w:tabs>
        <w:rPr>
          <w:rFonts w:cs="Arial"/>
          <w:b/>
          <w:sz w:val="20"/>
          <w:szCs w:val="20"/>
        </w:rPr>
      </w:pPr>
      <w:r w:rsidRPr="00EB110B">
        <w:rPr>
          <w:rFonts w:cs="Arial"/>
          <w:b/>
          <w:sz w:val="20"/>
          <w:szCs w:val="20"/>
        </w:rPr>
        <w:tab/>
      </w:r>
    </w:p>
    <w:p w14:paraId="2957FDFA" w14:textId="77777777" w:rsidR="00655C50" w:rsidRPr="00ED0233" w:rsidRDefault="00074C6E" w:rsidP="00655C50">
      <w:pPr>
        <w:pStyle w:val="Heading3"/>
        <w:rPr>
          <w:vanish/>
          <w:specVanish/>
        </w:rPr>
      </w:pPr>
      <w:bookmarkStart w:id="111" w:name="_Ref41334914"/>
      <w:bookmarkStart w:id="112" w:name="_Ref35639741"/>
      <w:bookmarkStart w:id="113" w:name="_Toc38045226"/>
      <w:r>
        <w:t>20XT</w:t>
      </w:r>
      <w:r w:rsidRPr="00EB110B">
        <w:t>23</w:t>
      </w:r>
      <w:bookmarkEnd w:id="111"/>
      <w:r w:rsidRPr="00EB110B">
        <w:t xml:space="preserve"> </w:t>
      </w:r>
    </w:p>
    <w:p w14:paraId="2FB73431" w14:textId="77777777" w:rsidR="00074C6E" w:rsidRPr="00EB110B" w:rsidRDefault="00074C6E" w:rsidP="00FC1F2A">
      <w:pPr>
        <w:pStyle w:val="Heading3"/>
      </w:pPr>
      <w:bookmarkStart w:id="114" w:name="_Ref41334923"/>
      <w:r w:rsidRPr="00EB110B">
        <w:t>ABSTRACT ALGEBRA</w:t>
      </w:r>
      <w:bookmarkEnd w:id="112"/>
      <w:bookmarkEnd w:id="113"/>
      <w:bookmarkEnd w:id="114"/>
    </w:p>
    <w:p w14:paraId="225A0382"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4 0 0 4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81200" w:rsidRPr="00D3627E" w14:paraId="4ADFF6CF" w14:textId="77777777" w:rsidTr="00581200">
        <w:tc>
          <w:tcPr>
            <w:tcW w:w="9496" w:type="dxa"/>
          </w:tcPr>
          <w:p w14:paraId="7245658B" w14:textId="77777777"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 xml:space="preserve">GROUPS: </w:t>
            </w:r>
            <w:r w:rsidRPr="00D3627E">
              <w:rPr>
                <w:rFonts w:cs="Arial"/>
                <w:sz w:val="16"/>
                <w:szCs w:val="16"/>
              </w:rPr>
              <w:t xml:space="preserve">Introduction to algebraic structures. Groups- Definition and examples, properties of groups, Permutation Groups, Symmetric Groups, Cyclic Groups, Check digit scheme.                               </w:t>
            </w:r>
            <w:r w:rsidRPr="00D3627E">
              <w:rPr>
                <w:rFonts w:cs="Arial"/>
                <w:sz w:val="16"/>
                <w:szCs w:val="16"/>
              </w:rPr>
              <w:tab/>
              <w:t xml:space="preserve">       </w:t>
            </w:r>
          </w:p>
        </w:tc>
        <w:tc>
          <w:tcPr>
            <w:tcW w:w="709" w:type="dxa"/>
            <w:vAlign w:val="bottom"/>
          </w:tcPr>
          <w:p w14:paraId="6B558519" w14:textId="77777777" w:rsidR="00581200" w:rsidRPr="00D3627E" w:rsidRDefault="00581200" w:rsidP="00F71013">
            <w:pPr>
              <w:spacing w:after="120" w:line="276" w:lineRule="auto"/>
              <w:ind w:right="-57"/>
              <w:jc w:val="right"/>
              <w:rPr>
                <w:rFonts w:cs="Arial"/>
                <w:sz w:val="16"/>
                <w:szCs w:val="16"/>
              </w:rPr>
            </w:pPr>
            <w:r w:rsidRPr="00D3627E">
              <w:rPr>
                <w:rFonts w:cs="Arial"/>
                <w:sz w:val="16"/>
                <w:szCs w:val="16"/>
              </w:rPr>
              <w:t xml:space="preserve"> (12)</w:t>
            </w:r>
          </w:p>
        </w:tc>
      </w:tr>
      <w:tr w:rsidR="00581200" w:rsidRPr="00D3627E" w14:paraId="3E5D79FA" w14:textId="77777777" w:rsidTr="00581200">
        <w:tc>
          <w:tcPr>
            <w:tcW w:w="9496" w:type="dxa"/>
          </w:tcPr>
          <w:p w14:paraId="0D0C3E3E" w14:textId="77777777"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SUBGROUPS AND NORMAL SUBGROUPS</w:t>
            </w:r>
            <w:r w:rsidRPr="00D3627E">
              <w:rPr>
                <w:rFonts w:cs="Arial"/>
                <w:sz w:val="16"/>
                <w:szCs w:val="16"/>
              </w:rPr>
              <w:t>: Subgroups – Definition, Cosets and Lagrange’s theorem, Homomorphism, Isomorphism, Automorphism – Cayley’s theorem – Normal subgroups – Factor group – Fundamental theorem of group homomorphism.</w:t>
            </w:r>
            <w:r w:rsidRPr="00D3627E">
              <w:rPr>
                <w:rFonts w:cs="Arial"/>
                <w:sz w:val="16"/>
                <w:szCs w:val="16"/>
              </w:rPr>
              <w:tab/>
              <w:t xml:space="preserve">  </w:t>
            </w:r>
          </w:p>
        </w:tc>
        <w:tc>
          <w:tcPr>
            <w:tcW w:w="709" w:type="dxa"/>
            <w:vAlign w:val="bottom"/>
          </w:tcPr>
          <w:p w14:paraId="29BC783D" w14:textId="77777777" w:rsidR="00581200" w:rsidRPr="00D3627E" w:rsidRDefault="00581200" w:rsidP="00F71013">
            <w:pPr>
              <w:spacing w:after="120" w:line="276" w:lineRule="auto"/>
              <w:ind w:right="-57"/>
              <w:jc w:val="right"/>
              <w:rPr>
                <w:rFonts w:cs="Arial"/>
                <w:sz w:val="16"/>
                <w:szCs w:val="16"/>
              </w:rPr>
            </w:pPr>
            <w:r w:rsidRPr="00D3627E">
              <w:rPr>
                <w:rFonts w:cs="Arial"/>
                <w:sz w:val="16"/>
                <w:szCs w:val="16"/>
              </w:rPr>
              <w:t>(12)</w:t>
            </w:r>
          </w:p>
        </w:tc>
      </w:tr>
      <w:tr w:rsidR="00581200" w:rsidRPr="00D3627E" w14:paraId="7BB3FDC3" w14:textId="77777777" w:rsidTr="00581200">
        <w:tc>
          <w:tcPr>
            <w:tcW w:w="9496" w:type="dxa"/>
          </w:tcPr>
          <w:p w14:paraId="231D400B" w14:textId="77777777"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GROUP CODING</w:t>
            </w:r>
            <w:r w:rsidRPr="00D3627E">
              <w:rPr>
                <w:rFonts w:cs="Arial"/>
                <w:sz w:val="16"/>
                <w:szCs w:val="16"/>
              </w:rPr>
              <w:t xml:space="preserve">: Coding of Binary information and Error detection – Group codes – Decoding and Error correction.               </w:t>
            </w:r>
          </w:p>
        </w:tc>
        <w:tc>
          <w:tcPr>
            <w:tcW w:w="709" w:type="dxa"/>
            <w:vAlign w:val="bottom"/>
          </w:tcPr>
          <w:p w14:paraId="342E9FC4" w14:textId="77777777" w:rsidR="00581200" w:rsidRPr="00D3627E" w:rsidRDefault="00581200" w:rsidP="00F71013">
            <w:pPr>
              <w:spacing w:after="120" w:line="276" w:lineRule="auto"/>
              <w:ind w:right="-57"/>
              <w:jc w:val="right"/>
              <w:rPr>
                <w:rFonts w:cs="Arial"/>
                <w:sz w:val="16"/>
                <w:szCs w:val="16"/>
              </w:rPr>
            </w:pPr>
            <w:r w:rsidRPr="00D3627E">
              <w:rPr>
                <w:rFonts w:cs="Arial"/>
                <w:sz w:val="16"/>
                <w:szCs w:val="16"/>
              </w:rPr>
              <w:t xml:space="preserve"> (8)</w:t>
            </w:r>
          </w:p>
        </w:tc>
      </w:tr>
      <w:tr w:rsidR="00581200" w:rsidRPr="00D3627E" w14:paraId="6A88D459" w14:textId="77777777" w:rsidTr="00581200">
        <w:tc>
          <w:tcPr>
            <w:tcW w:w="9496" w:type="dxa"/>
          </w:tcPr>
          <w:p w14:paraId="431B20B2" w14:textId="77777777"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RINGS</w:t>
            </w:r>
            <w:r w:rsidRPr="00D3627E">
              <w:rPr>
                <w:rFonts w:cs="Arial"/>
                <w:sz w:val="16"/>
                <w:szCs w:val="16"/>
              </w:rPr>
              <w:t>:  Definition and Properties – Subrings, Ring of Quaternions, Integral domain - Homomorphism – Ideals and Quotient Rings – Euclidean ring - Unique factorization theorem, Domain of Gaussian Integers. Polynomials Rings – Properties, Division -Algorithm, Factorization of Polynomials – Primitive polynomials.</w:t>
            </w:r>
            <w:r w:rsidRPr="00D3627E">
              <w:rPr>
                <w:rFonts w:cs="Arial"/>
                <w:sz w:val="16"/>
                <w:szCs w:val="16"/>
              </w:rPr>
              <w:tab/>
            </w:r>
          </w:p>
        </w:tc>
        <w:tc>
          <w:tcPr>
            <w:tcW w:w="709" w:type="dxa"/>
            <w:vAlign w:val="bottom"/>
          </w:tcPr>
          <w:p w14:paraId="02C21413" w14:textId="77777777" w:rsidR="00581200" w:rsidRPr="00D3627E" w:rsidRDefault="00581200" w:rsidP="00F71013">
            <w:pPr>
              <w:spacing w:after="120" w:line="276" w:lineRule="auto"/>
              <w:ind w:right="-57"/>
              <w:jc w:val="right"/>
              <w:rPr>
                <w:rFonts w:cs="Arial"/>
                <w:sz w:val="16"/>
                <w:szCs w:val="16"/>
              </w:rPr>
            </w:pPr>
            <w:r w:rsidRPr="00D3627E">
              <w:rPr>
                <w:rFonts w:cs="Arial"/>
                <w:sz w:val="16"/>
                <w:szCs w:val="16"/>
              </w:rPr>
              <w:t>(14)</w:t>
            </w:r>
          </w:p>
        </w:tc>
      </w:tr>
      <w:tr w:rsidR="00581200" w:rsidRPr="00D3627E" w14:paraId="4BD7288A" w14:textId="77777777" w:rsidTr="00581200">
        <w:tc>
          <w:tcPr>
            <w:tcW w:w="9496" w:type="dxa"/>
          </w:tcPr>
          <w:p w14:paraId="1E474410" w14:textId="77777777"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FIELDS:</w:t>
            </w:r>
            <w:r w:rsidRPr="00D3627E">
              <w:rPr>
                <w:rFonts w:cs="Arial"/>
                <w:sz w:val="16"/>
                <w:szCs w:val="16"/>
              </w:rPr>
              <w:t xml:space="preserve"> Definition – subfields - Finite fields – structure of Finite field, GF (2</w:t>
            </w:r>
            <w:r w:rsidRPr="00D3627E">
              <w:rPr>
                <w:rFonts w:cs="Arial"/>
                <w:sz w:val="16"/>
                <w:szCs w:val="16"/>
                <w:vertAlign w:val="superscript"/>
              </w:rPr>
              <w:t>n</w:t>
            </w:r>
            <w:r w:rsidRPr="00D3627E">
              <w:rPr>
                <w:rFonts w:cs="Arial"/>
                <w:sz w:val="16"/>
                <w:szCs w:val="16"/>
              </w:rPr>
              <w:t xml:space="preserve">).                                    </w:t>
            </w:r>
            <w:r w:rsidRPr="00D3627E">
              <w:rPr>
                <w:rFonts w:cs="Arial"/>
                <w:sz w:val="16"/>
                <w:szCs w:val="16"/>
              </w:rPr>
              <w:tab/>
              <w:t xml:space="preserve">     </w:t>
            </w:r>
          </w:p>
        </w:tc>
        <w:tc>
          <w:tcPr>
            <w:tcW w:w="709" w:type="dxa"/>
            <w:vAlign w:val="bottom"/>
          </w:tcPr>
          <w:p w14:paraId="2F0AC93E" w14:textId="77777777" w:rsidR="00581200" w:rsidRPr="00D3627E" w:rsidRDefault="00581200" w:rsidP="00F71013">
            <w:pPr>
              <w:spacing w:after="120" w:line="276" w:lineRule="auto"/>
              <w:ind w:right="-57"/>
              <w:jc w:val="right"/>
              <w:rPr>
                <w:rFonts w:cs="Arial"/>
                <w:sz w:val="16"/>
                <w:szCs w:val="16"/>
              </w:rPr>
            </w:pPr>
            <w:r w:rsidRPr="00D3627E">
              <w:rPr>
                <w:rFonts w:cs="Arial"/>
                <w:sz w:val="16"/>
                <w:szCs w:val="16"/>
              </w:rPr>
              <w:t>(7)</w:t>
            </w:r>
          </w:p>
        </w:tc>
      </w:tr>
      <w:tr w:rsidR="00581200" w:rsidRPr="00D3627E" w14:paraId="39114030" w14:textId="77777777" w:rsidTr="00581200">
        <w:tc>
          <w:tcPr>
            <w:tcW w:w="9496" w:type="dxa"/>
          </w:tcPr>
          <w:p w14:paraId="183B07E2" w14:textId="77777777" w:rsidR="00581200" w:rsidRPr="00D3627E" w:rsidRDefault="00581200" w:rsidP="00F71013">
            <w:pPr>
              <w:pStyle w:val="BodyText"/>
              <w:spacing w:after="120" w:line="276" w:lineRule="auto"/>
              <w:ind w:left="-57" w:right="-57"/>
              <w:jc w:val="both"/>
              <w:rPr>
                <w:rFonts w:cs="Arial"/>
                <w:sz w:val="16"/>
                <w:szCs w:val="16"/>
              </w:rPr>
            </w:pPr>
            <w:r w:rsidRPr="00D3627E">
              <w:rPr>
                <w:rFonts w:cs="Arial"/>
                <w:b/>
                <w:sz w:val="16"/>
                <w:szCs w:val="16"/>
              </w:rPr>
              <w:t xml:space="preserve">GEOMETRIC CONSTRUCTIONS: </w:t>
            </w:r>
            <w:r w:rsidRPr="00D3627E">
              <w:rPr>
                <w:rFonts w:cs="Arial"/>
                <w:sz w:val="16"/>
                <w:szCs w:val="16"/>
              </w:rPr>
              <w:t>Constructible numbers, Angles and tri-sectors and circle-</w:t>
            </w:r>
            <w:proofErr w:type="spellStart"/>
            <w:r w:rsidRPr="00D3627E">
              <w:rPr>
                <w:rFonts w:cs="Arial"/>
                <w:sz w:val="16"/>
                <w:szCs w:val="16"/>
              </w:rPr>
              <w:t>squarers</w:t>
            </w:r>
            <w:proofErr w:type="spellEnd"/>
            <w:r w:rsidRPr="00D3627E">
              <w:rPr>
                <w:rFonts w:cs="Arial"/>
                <w:sz w:val="16"/>
                <w:szCs w:val="16"/>
              </w:rPr>
              <w:t xml:space="preserve">   </w:t>
            </w:r>
            <w:r w:rsidRPr="00D3627E">
              <w:rPr>
                <w:rFonts w:cs="Arial"/>
                <w:sz w:val="16"/>
                <w:szCs w:val="16"/>
              </w:rPr>
              <w:tab/>
              <w:t xml:space="preserve">      </w:t>
            </w:r>
          </w:p>
        </w:tc>
        <w:tc>
          <w:tcPr>
            <w:tcW w:w="709" w:type="dxa"/>
            <w:vAlign w:val="bottom"/>
          </w:tcPr>
          <w:p w14:paraId="2BAA2319" w14:textId="77777777" w:rsidR="00581200" w:rsidRPr="00D3627E" w:rsidRDefault="00581200" w:rsidP="00F71013">
            <w:pPr>
              <w:pStyle w:val="BodyText"/>
              <w:spacing w:after="120" w:line="276" w:lineRule="auto"/>
              <w:ind w:right="-57"/>
              <w:jc w:val="right"/>
              <w:rPr>
                <w:rFonts w:cs="Arial"/>
                <w:b/>
                <w:caps/>
                <w:color w:val="auto"/>
                <w:sz w:val="16"/>
                <w:szCs w:val="16"/>
              </w:rPr>
            </w:pPr>
            <w:r w:rsidRPr="00D3627E">
              <w:rPr>
                <w:rFonts w:cs="Arial"/>
                <w:sz w:val="16"/>
                <w:szCs w:val="16"/>
              </w:rPr>
              <w:t xml:space="preserve"> (7)</w:t>
            </w:r>
            <w:r w:rsidRPr="00D3627E">
              <w:rPr>
                <w:rFonts w:cs="Arial"/>
                <w:b/>
                <w:sz w:val="16"/>
                <w:szCs w:val="16"/>
              </w:rPr>
              <w:t xml:space="preserve">   </w:t>
            </w:r>
          </w:p>
        </w:tc>
      </w:tr>
    </w:tbl>
    <w:p w14:paraId="65D83D90" w14:textId="77777777" w:rsidR="00074C6E" w:rsidRPr="00EB110B" w:rsidRDefault="00074C6E" w:rsidP="00074C6E">
      <w:pPr>
        <w:tabs>
          <w:tab w:val="left" w:pos="8820"/>
        </w:tabs>
        <w:jc w:val="right"/>
        <w:rPr>
          <w:rFonts w:cs="Arial"/>
          <w:b/>
          <w:sz w:val="16"/>
          <w:szCs w:val="16"/>
        </w:rPr>
      </w:pPr>
      <w:r w:rsidRPr="00EB110B">
        <w:rPr>
          <w:rFonts w:cs="Arial"/>
          <w:b/>
          <w:sz w:val="16"/>
          <w:szCs w:val="16"/>
        </w:rPr>
        <w:t xml:space="preserve">                                                                                                                                                    </w:t>
      </w:r>
      <w:r w:rsidRPr="00EB110B">
        <w:rPr>
          <w:rFonts w:cs="Arial"/>
          <w:b/>
          <w:sz w:val="16"/>
          <w:szCs w:val="16"/>
        </w:rPr>
        <w:tab/>
        <w:t xml:space="preserve"> Total  L : 60</w:t>
      </w:r>
    </w:p>
    <w:p w14:paraId="33BEAC22" w14:textId="77777777" w:rsidR="00074C6E" w:rsidRPr="00EB110B" w:rsidRDefault="00074C6E" w:rsidP="00074C6E">
      <w:pPr>
        <w:rPr>
          <w:rFonts w:cs="Arial"/>
          <w:b/>
          <w:sz w:val="16"/>
          <w:szCs w:val="16"/>
        </w:rPr>
      </w:pPr>
      <w:r w:rsidRPr="00EB110B">
        <w:rPr>
          <w:rFonts w:cs="Arial"/>
          <w:b/>
          <w:sz w:val="16"/>
          <w:szCs w:val="16"/>
        </w:rPr>
        <w:t>TEXT BOOKS:</w:t>
      </w:r>
    </w:p>
    <w:p w14:paraId="34DE60A1" w14:textId="77777777" w:rsidR="00074C6E" w:rsidRPr="00EB110B" w:rsidRDefault="00074C6E" w:rsidP="008B5B6F">
      <w:pPr>
        <w:pStyle w:val="Ref"/>
        <w:numPr>
          <w:ilvl w:val="0"/>
          <w:numId w:val="76"/>
        </w:numPr>
        <w:tabs>
          <w:tab w:val="left" w:pos="426"/>
        </w:tabs>
        <w:spacing w:line="276" w:lineRule="auto"/>
        <w:ind w:left="714" w:hanging="357"/>
        <w:rPr>
          <w:rFonts w:cs="Arial"/>
          <w:szCs w:val="16"/>
        </w:rPr>
      </w:pPr>
      <w:proofErr w:type="spellStart"/>
      <w:r w:rsidRPr="00EB110B">
        <w:rPr>
          <w:rFonts w:cs="Arial"/>
          <w:szCs w:val="16"/>
        </w:rPr>
        <w:t>Herstein</w:t>
      </w:r>
      <w:proofErr w:type="spellEnd"/>
      <w:r w:rsidRPr="00EB110B">
        <w:rPr>
          <w:rFonts w:cs="Arial"/>
          <w:szCs w:val="16"/>
        </w:rPr>
        <w:t xml:space="preserve"> I N., “Topics in Algebra”, John Wiley, 2012.</w:t>
      </w:r>
    </w:p>
    <w:p w14:paraId="522DD6E1" w14:textId="77777777" w:rsidR="00074C6E" w:rsidRPr="00EB110B" w:rsidRDefault="00074C6E" w:rsidP="008B5B6F">
      <w:pPr>
        <w:pStyle w:val="Ref"/>
        <w:numPr>
          <w:ilvl w:val="0"/>
          <w:numId w:val="76"/>
        </w:numPr>
        <w:tabs>
          <w:tab w:val="left" w:pos="426"/>
        </w:tabs>
        <w:spacing w:line="276" w:lineRule="auto"/>
        <w:ind w:left="714" w:hanging="357"/>
        <w:rPr>
          <w:rFonts w:cs="Arial"/>
          <w:szCs w:val="16"/>
        </w:rPr>
      </w:pPr>
      <w:r w:rsidRPr="00EB110B">
        <w:rPr>
          <w:rFonts w:cs="Arial"/>
          <w:szCs w:val="16"/>
        </w:rPr>
        <w:t xml:space="preserve">Joseph A. Gallian, “Contemporary Abstract Algebra”, </w:t>
      </w:r>
      <w:r w:rsidRPr="00EB110B">
        <w:rPr>
          <w:rFonts w:cs="Arial"/>
          <w:bCs/>
          <w:szCs w:val="16"/>
        </w:rPr>
        <w:t>Brooks/Cole, 2013</w:t>
      </w:r>
      <w:r w:rsidRPr="00EB110B">
        <w:rPr>
          <w:rFonts w:cs="Arial"/>
          <w:szCs w:val="16"/>
        </w:rPr>
        <w:t>.</w:t>
      </w:r>
    </w:p>
    <w:p w14:paraId="43996023" w14:textId="77777777" w:rsidR="00774DA9" w:rsidRDefault="00074C6E" w:rsidP="008B5B6F">
      <w:pPr>
        <w:pStyle w:val="Ref"/>
        <w:numPr>
          <w:ilvl w:val="0"/>
          <w:numId w:val="76"/>
        </w:numPr>
        <w:tabs>
          <w:tab w:val="left" w:pos="426"/>
        </w:tabs>
        <w:spacing w:line="276" w:lineRule="auto"/>
        <w:ind w:left="714" w:hanging="357"/>
        <w:rPr>
          <w:rFonts w:cs="Arial"/>
          <w:szCs w:val="16"/>
        </w:rPr>
      </w:pPr>
      <w:r w:rsidRPr="00EB110B">
        <w:rPr>
          <w:rFonts w:cs="Arial"/>
          <w:szCs w:val="16"/>
        </w:rPr>
        <w:t>Tremblay J. P. and Manohar R., “Discrete Mathematical Structures with Applications to Computer Science”, Tata McGraw Hill, 2017.</w:t>
      </w:r>
    </w:p>
    <w:p w14:paraId="6E09F5DB" w14:textId="77777777" w:rsidR="00074C6E" w:rsidRPr="00EB110B" w:rsidRDefault="00074C6E" w:rsidP="00074C6E">
      <w:pPr>
        <w:jc w:val="both"/>
        <w:rPr>
          <w:rFonts w:cs="Arial"/>
          <w:b/>
          <w:sz w:val="16"/>
          <w:szCs w:val="16"/>
        </w:rPr>
      </w:pPr>
    </w:p>
    <w:p w14:paraId="0F29B5EB" w14:textId="77777777" w:rsidR="00074C6E" w:rsidRPr="00EB110B" w:rsidRDefault="00074C6E" w:rsidP="00074C6E">
      <w:pPr>
        <w:jc w:val="both"/>
        <w:rPr>
          <w:rFonts w:cs="Arial"/>
          <w:b/>
          <w:sz w:val="16"/>
          <w:szCs w:val="16"/>
        </w:rPr>
      </w:pPr>
      <w:r w:rsidRPr="00EB110B">
        <w:rPr>
          <w:rFonts w:cs="Arial"/>
          <w:b/>
          <w:sz w:val="16"/>
          <w:szCs w:val="16"/>
        </w:rPr>
        <w:t>REFERENCES:</w:t>
      </w:r>
    </w:p>
    <w:p w14:paraId="4E34A674" w14:textId="77777777" w:rsidR="00074C6E" w:rsidRPr="00EB110B" w:rsidRDefault="00074C6E" w:rsidP="008B5B6F">
      <w:pPr>
        <w:pStyle w:val="Ref"/>
        <w:numPr>
          <w:ilvl w:val="0"/>
          <w:numId w:val="77"/>
        </w:numPr>
        <w:spacing w:line="276" w:lineRule="auto"/>
        <w:ind w:left="714" w:hanging="357"/>
        <w:rPr>
          <w:rFonts w:cs="Arial"/>
          <w:szCs w:val="16"/>
        </w:rPr>
      </w:pPr>
      <w:r w:rsidRPr="00EB110B">
        <w:rPr>
          <w:rFonts w:cs="Arial"/>
          <w:szCs w:val="16"/>
        </w:rPr>
        <w:t>Ron M. Roth, “Introduction to Coding Theory”, Cambridge University Press, 2016.</w:t>
      </w:r>
    </w:p>
    <w:p w14:paraId="54E27ED0" w14:textId="77777777" w:rsidR="00074C6E" w:rsidRPr="00EB110B" w:rsidRDefault="00074C6E" w:rsidP="008B5B6F">
      <w:pPr>
        <w:pStyle w:val="Ref"/>
        <w:numPr>
          <w:ilvl w:val="0"/>
          <w:numId w:val="77"/>
        </w:numPr>
        <w:spacing w:line="276" w:lineRule="auto"/>
        <w:ind w:left="714" w:hanging="357"/>
        <w:jc w:val="both"/>
        <w:rPr>
          <w:rFonts w:cs="Arial"/>
          <w:szCs w:val="16"/>
        </w:rPr>
      </w:pPr>
      <w:r w:rsidRPr="00EB110B">
        <w:rPr>
          <w:rFonts w:cs="Arial"/>
          <w:szCs w:val="16"/>
        </w:rPr>
        <w:lastRenderedPageBreak/>
        <w:t>Ralph P. Grimaldi and Ramana B. V., “Discrete and Combinatorial Mathematics: An Applied Introduction”, Pearson Education,  2014.</w:t>
      </w:r>
    </w:p>
    <w:p w14:paraId="1027E721" w14:textId="77777777" w:rsidR="00074C6E" w:rsidRPr="00EB110B" w:rsidRDefault="00074C6E" w:rsidP="00074C6E">
      <w:pPr>
        <w:pStyle w:val="Ref"/>
        <w:numPr>
          <w:ilvl w:val="0"/>
          <w:numId w:val="0"/>
        </w:numPr>
        <w:rPr>
          <w:rFonts w:cs="Arial"/>
        </w:rPr>
      </w:pPr>
    </w:p>
    <w:p w14:paraId="65DA903D" w14:textId="77777777" w:rsidR="00074C6E" w:rsidRDefault="00074C6E" w:rsidP="00074C6E">
      <w:pPr>
        <w:pStyle w:val="BodyText"/>
        <w:tabs>
          <w:tab w:val="left" w:pos="720"/>
          <w:tab w:val="left" w:pos="1440"/>
          <w:tab w:val="left" w:pos="1635"/>
          <w:tab w:val="left" w:pos="1860"/>
          <w:tab w:val="left" w:pos="2160"/>
          <w:tab w:val="left" w:pos="2880"/>
          <w:tab w:val="left" w:pos="3600"/>
          <w:tab w:val="left" w:pos="4320"/>
          <w:tab w:val="center" w:pos="4536"/>
          <w:tab w:val="left" w:pos="5040"/>
          <w:tab w:val="left" w:pos="5760"/>
          <w:tab w:val="left" w:pos="6480"/>
          <w:tab w:val="left" w:pos="7200"/>
          <w:tab w:val="left" w:pos="7920"/>
          <w:tab w:val="left" w:pos="8640"/>
        </w:tabs>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p>
    <w:p w14:paraId="0CDC574B" w14:textId="77777777" w:rsidR="00655C50" w:rsidRPr="00ED0233" w:rsidRDefault="00074C6E" w:rsidP="00655C50">
      <w:pPr>
        <w:pStyle w:val="Heading3"/>
        <w:rPr>
          <w:vanish/>
          <w:specVanish/>
        </w:rPr>
      </w:pPr>
      <w:bookmarkStart w:id="115" w:name="_Ref41334932"/>
      <w:bookmarkStart w:id="116" w:name="_Ref35639756"/>
      <w:bookmarkStart w:id="117" w:name="_Toc38045227"/>
      <w:r>
        <w:t>20X</w:t>
      </w:r>
      <w:r w:rsidRPr="00EB110B">
        <w:t>T24</w:t>
      </w:r>
      <w:bookmarkEnd w:id="115"/>
    </w:p>
    <w:p w14:paraId="7C0D97A2" w14:textId="77777777" w:rsidR="00074C6E" w:rsidRPr="00EB110B" w:rsidRDefault="00074C6E" w:rsidP="00FC1F2A">
      <w:pPr>
        <w:pStyle w:val="Heading3"/>
      </w:pPr>
      <w:r w:rsidRPr="00EB110B">
        <w:t xml:space="preserve"> </w:t>
      </w:r>
      <w:bookmarkStart w:id="118" w:name="_Ref41334939"/>
      <w:r w:rsidRPr="00EB110B">
        <w:t>DATA STRUCTURES AND ALGORITHMS</w:t>
      </w:r>
      <w:bookmarkEnd w:id="116"/>
      <w:bookmarkEnd w:id="117"/>
      <w:bookmarkEnd w:id="118"/>
    </w:p>
    <w:p w14:paraId="307F1551"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t>3 0 0 3</w:t>
      </w:r>
    </w:p>
    <w:p w14:paraId="16619AD2" w14:textId="77777777" w:rsidR="00D629F1" w:rsidRDefault="00D629F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6A247830" wp14:editId="1423CAB1">
                <wp:extent cx="684000" cy="252000"/>
                <wp:effectExtent l="0" t="0" r="1905" b="0"/>
                <wp:docPr id="22" name="Rounded Rectangle 2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A3FBC" w14:textId="77777777"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2" o:spid="_x0000_s103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mmqwIAAMgFAAAOAAAAZHJzL2Uyb0RvYy54bWysVE1v2zAMvQ/YfxB0X+0YadcFdYqgRYcB&#10;XVe0HXpWZCk2IImapMTJfv0oyXY/VmzAsIstiuQj+UTy7HyvFdkJ5zswNZ0dlZQIw6HpzKam3x+u&#10;PpxS4gMzDVNgRE0PwtPz5ft3Z71diApaUI1wBEGMX/S2pm0IdlEUnrdCM38EVhhUSnCaBRTdpmgc&#10;6xFdq6Iqy5OiB9dYB1x4j7eXWUmXCV9KwcM3Kb0IRNUUcwvp69J3Hb/F8owtNo7ZtuNDGuwfstCs&#10;Mxh0grpkgZGt636D0h134EGGIw66ACk7LlINWM2sfFXNfcusSLUgOd5ONPn/B8tvdreOdE1Nq4oS&#10;wzS+0R1sTSMacofsMbNRgqAOieqtX6D9vb11g+TxGKveS6fjH+sh+0TuYSJX7APheHlyOi9LfAKO&#10;quoY3y6RXzw5W+fDZwGaxENNXcwippB4ZbtrHzAq2o92MaAH1TVXnVJJiE0jLpQjO4bPvd7Mkqva&#10;6q/Q5LtjDDvGTT0WzRPqCyRlIp6BiJyDxpsiEpBLTqdwUCLaKXMnJHKIRVYp4oScgzLOhQk5Gd+y&#10;RvwtlwQYkSXGn7AHgJdFjtg5y8E+uorU/JNz+afEsvPkkSKDCZOz7gy4twAUVjVEzvYjSZmayFLY&#10;r/epv07HFlpDc8Cec5CH0Vt+1eGLXzMfbpnD6cMmwY0SvuFHKuhrCsOJkhbcz7fuoz0OBWop6XGa&#10;a+p/bJkTlKgvBsfl02w+j+OfhPnxxwoF91yzfq4xW30B2EEz3F2Wp2O0D2o8Sgf6ERfPKkZFFTMc&#10;Y9eUBzcKFyFvGVxdXKxWyQxH3rJwbe4tj+CR59jMD/tH5uzQ9gHn5QbGyWeLV42fbaOngdU2gOzS&#10;VESmM6/DC+C6SG09rLa4j57LyeppAS9/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HgzJpqsCAADI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97D2E53" w14:textId="77777777" w:rsidR="001A5EA7" w:rsidRDefault="00AB3F87" w:rsidP="008B5B6F">
      <w:pPr>
        <w:pStyle w:val="prerequiste"/>
        <w:numPr>
          <w:ilvl w:val="0"/>
          <w:numId w:val="23"/>
        </w:numPr>
        <w:rPr>
          <w:b/>
          <w:bCs/>
        </w:rPr>
      </w:pPr>
      <w:r w:rsidRPr="00AB3F87">
        <w:rPr>
          <w:rStyle w:val="prerequisteChar"/>
        </w:rPr>
        <w:fldChar w:fldCharType="begin"/>
      </w:r>
      <w:r w:rsidRPr="00AB3F87">
        <w:rPr>
          <w:rStyle w:val="prerequisteChar"/>
        </w:rPr>
        <w:instrText xml:space="preserve"> REF _Ref41334718 \h </w:instrText>
      </w:r>
      <w:r>
        <w:rPr>
          <w:rStyle w:val="prerequisteChar"/>
        </w:rPr>
        <w:instrText xml:space="preserve"> \* MERGEFORMAT </w:instrText>
      </w:r>
      <w:r w:rsidRPr="00AB3F87">
        <w:rPr>
          <w:rStyle w:val="prerequisteChar"/>
        </w:rPr>
      </w:r>
      <w:r w:rsidRPr="00AB3F87">
        <w:rPr>
          <w:rStyle w:val="prerequisteChar"/>
        </w:rPr>
        <w:fldChar w:fldCharType="separate"/>
      </w:r>
      <w:r w:rsidR="008703FE" w:rsidRPr="008703FE">
        <w:rPr>
          <w:rStyle w:val="prerequisteChar"/>
        </w:rPr>
        <w:t>20XT14</w:t>
      </w:r>
      <w:r w:rsidRPr="00AB3F87">
        <w:rPr>
          <w:rStyle w:val="prerequisteChar"/>
        </w:rPr>
        <w:fldChar w:fldCharType="end"/>
      </w:r>
      <w:r w:rsidRPr="00AB3F87">
        <w:rPr>
          <w:rStyle w:val="prerequisteChar"/>
        </w:rPr>
        <w:t xml:space="preserve"> </w:t>
      </w:r>
      <w:r>
        <w:rPr>
          <w:b/>
          <w:bCs/>
        </w:rPr>
        <w:fldChar w:fldCharType="begin"/>
      </w:r>
      <w:r>
        <w:rPr>
          <w:b/>
          <w:bCs/>
        </w:rPr>
        <w:instrText xml:space="preserve"> REF _Ref41334726 \h  \* MERGEFORMAT </w:instrText>
      </w:r>
      <w:r>
        <w:rPr>
          <w:b/>
          <w:bCs/>
        </w:rPr>
      </w:r>
      <w:r>
        <w:rPr>
          <w:b/>
          <w:bCs/>
        </w:rPr>
        <w:fldChar w:fldCharType="separate"/>
      </w:r>
      <w:r w:rsidR="008703FE" w:rsidRPr="00EB110B">
        <w:t xml:space="preserve">PROBLEM SOLVING AND </w:t>
      </w:r>
      <w:r w:rsidR="008703FE" w:rsidRPr="00EB110B">
        <w:rPr>
          <w:szCs w:val="18"/>
        </w:rPr>
        <w:t>C PROGRAMMING</w:t>
      </w:r>
      <w:r>
        <w:rPr>
          <w:b/>
          <w:bCs/>
        </w:rPr>
        <w:fldChar w:fldCharType="end"/>
      </w:r>
    </w:p>
    <w:p w14:paraId="1266FD4C" w14:textId="77777777" w:rsidR="00B7318E" w:rsidRDefault="00B7318E" w:rsidP="00B7318E">
      <w:pPr>
        <w:pStyle w:val="prerequiste"/>
        <w:ind w:left="1080"/>
        <w:rPr>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92D9F" w:rsidRPr="007B1703" w14:paraId="19CD6444" w14:textId="77777777" w:rsidTr="00592D9F">
        <w:tc>
          <w:tcPr>
            <w:tcW w:w="9496" w:type="dxa"/>
          </w:tcPr>
          <w:p w14:paraId="1410099B" w14:textId="77777777"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INTRODUCTION:</w:t>
            </w:r>
            <w:r w:rsidRPr="007B1703">
              <w:rPr>
                <w:rFonts w:cs="Arial"/>
                <w:kern w:val="1"/>
                <w:sz w:val="16"/>
                <w:szCs w:val="16"/>
                <w:lang w:val="en-IN"/>
              </w:rPr>
              <w:t xml:space="preserve"> Primitive Data Structures - Abstract Data Types - Analysis of algorithms – Best and worst case time complexities – Asymptotic notation – Growth of functions.</w:t>
            </w:r>
            <w:r w:rsidR="00592D9F" w:rsidRPr="007B1703">
              <w:rPr>
                <w:rFonts w:cs="Arial"/>
                <w:sz w:val="16"/>
                <w:szCs w:val="16"/>
              </w:rPr>
              <w:tab/>
            </w:r>
            <w:r w:rsidR="00592D9F" w:rsidRPr="007B1703">
              <w:rPr>
                <w:rFonts w:cs="Arial"/>
                <w:sz w:val="16"/>
                <w:szCs w:val="16"/>
              </w:rPr>
              <w:tab/>
              <w:t xml:space="preserve">                          </w:t>
            </w:r>
            <w:r w:rsidR="00592D9F" w:rsidRPr="007B1703">
              <w:rPr>
                <w:rFonts w:cs="Arial"/>
                <w:sz w:val="16"/>
                <w:szCs w:val="16"/>
              </w:rPr>
              <w:tab/>
            </w:r>
            <w:r w:rsidR="00592D9F" w:rsidRPr="007B1703">
              <w:rPr>
                <w:rFonts w:cs="Arial"/>
                <w:sz w:val="16"/>
                <w:szCs w:val="16"/>
              </w:rPr>
              <w:tab/>
            </w:r>
          </w:p>
        </w:tc>
        <w:tc>
          <w:tcPr>
            <w:tcW w:w="709" w:type="dxa"/>
            <w:vAlign w:val="bottom"/>
          </w:tcPr>
          <w:p w14:paraId="464D2D3D" w14:textId="77777777" w:rsidR="00592D9F" w:rsidRPr="007B1703" w:rsidRDefault="00592D9F" w:rsidP="00F71013">
            <w:pPr>
              <w:autoSpaceDE w:val="0"/>
              <w:autoSpaceDN w:val="0"/>
              <w:adjustRightInd w:val="0"/>
              <w:spacing w:after="120" w:line="276" w:lineRule="auto"/>
              <w:ind w:right="-57"/>
              <w:jc w:val="right"/>
              <w:rPr>
                <w:rFonts w:cs="Arial"/>
                <w:sz w:val="16"/>
                <w:szCs w:val="16"/>
              </w:rPr>
            </w:pPr>
            <w:r w:rsidRPr="007B1703">
              <w:rPr>
                <w:rFonts w:cs="Arial"/>
                <w:sz w:val="16"/>
                <w:szCs w:val="16"/>
              </w:rPr>
              <w:t>(4)</w:t>
            </w:r>
          </w:p>
        </w:tc>
      </w:tr>
      <w:tr w:rsidR="00592D9F" w:rsidRPr="007B1703" w14:paraId="3FEB62A4" w14:textId="77777777" w:rsidTr="00592D9F">
        <w:tc>
          <w:tcPr>
            <w:tcW w:w="9496" w:type="dxa"/>
          </w:tcPr>
          <w:p w14:paraId="778C35C7" w14:textId="77777777"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ARRAYS</w:t>
            </w:r>
            <w:r w:rsidRPr="007B1703">
              <w:rPr>
                <w:rFonts w:cs="Arial"/>
                <w:kern w:val="1"/>
                <w:sz w:val="16"/>
                <w:szCs w:val="16"/>
                <w:lang w:val="en-IN"/>
              </w:rPr>
              <w:t>: Operations and Implementation– Linear search, non-recursive binary search – Sparse matrices – Operations.</w:t>
            </w:r>
          </w:p>
        </w:tc>
        <w:tc>
          <w:tcPr>
            <w:tcW w:w="709" w:type="dxa"/>
            <w:vAlign w:val="bottom"/>
          </w:tcPr>
          <w:p w14:paraId="58F81285" w14:textId="77777777" w:rsidR="00592D9F" w:rsidRPr="007B1703" w:rsidRDefault="00592D9F" w:rsidP="00F71013">
            <w:pPr>
              <w:autoSpaceDE w:val="0"/>
              <w:autoSpaceDN w:val="0"/>
              <w:adjustRightInd w:val="0"/>
              <w:spacing w:after="120" w:line="276" w:lineRule="auto"/>
              <w:ind w:right="-57"/>
              <w:jc w:val="right"/>
              <w:rPr>
                <w:rFonts w:cs="Arial"/>
                <w:sz w:val="16"/>
                <w:szCs w:val="16"/>
              </w:rPr>
            </w:pPr>
            <w:r w:rsidRPr="007B1703">
              <w:rPr>
                <w:rFonts w:cs="Arial"/>
                <w:sz w:val="16"/>
                <w:szCs w:val="16"/>
              </w:rPr>
              <w:t>(4)</w:t>
            </w:r>
          </w:p>
        </w:tc>
      </w:tr>
      <w:tr w:rsidR="00592D9F" w:rsidRPr="007B1703" w14:paraId="5A8202FD" w14:textId="77777777" w:rsidTr="00592D9F">
        <w:tc>
          <w:tcPr>
            <w:tcW w:w="9496" w:type="dxa"/>
          </w:tcPr>
          <w:p w14:paraId="4433FDC0" w14:textId="77777777"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STACKS:</w:t>
            </w:r>
            <w:r w:rsidRPr="007B1703">
              <w:rPr>
                <w:rFonts w:cs="Arial"/>
                <w:kern w:val="1"/>
                <w:sz w:val="16"/>
                <w:szCs w:val="16"/>
                <w:lang w:val="en-IN"/>
              </w:rPr>
              <w:t xml:space="preserve"> Primitive operations - Sequential implementation - Applications: Recursive functions, Expression processing and parentheses matching.</w:t>
            </w:r>
          </w:p>
        </w:tc>
        <w:tc>
          <w:tcPr>
            <w:tcW w:w="709" w:type="dxa"/>
            <w:vAlign w:val="bottom"/>
          </w:tcPr>
          <w:p w14:paraId="199A963B" w14:textId="77777777"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w:t>
            </w:r>
            <w:r w:rsidR="007B1703">
              <w:rPr>
                <w:rFonts w:cs="Arial"/>
                <w:sz w:val="16"/>
                <w:szCs w:val="16"/>
              </w:rPr>
              <w:t>6</w:t>
            </w:r>
            <w:r w:rsidRPr="007B1703">
              <w:rPr>
                <w:rFonts w:cs="Arial"/>
                <w:sz w:val="16"/>
                <w:szCs w:val="16"/>
              </w:rPr>
              <w:t>)</w:t>
            </w:r>
          </w:p>
        </w:tc>
      </w:tr>
      <w:tr w:rsidR="00592D9F" w:rsidRPr="007B1703" w14:paraId="712BB021" w14:textId="77777777" w:rsidTr="00592D9F">
        <w:tc>
          <w:tcPr>
            <w:tcW w:w="9496" w:type="dxa"/>
          </w:tcPr>
          <w:p w14:paraId="48B98E88" w14:textId="77777777"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QUEUES:</w:t>
            </w:r>
            <w:r w:rsidRPr="007B1703">
              <w:rPr>
                <w:rFonts w:cs="Arial"/>
                <w:kern w:val="1"/>
                <w:sz w:val="16"/>
                <w:szCs w:val="16"/>
                <w:lang w:val="en-IN"/>
              </w:rPr>
              <w:t xml:space="preserve"> Primitive operations - Sequential implementation – Linear queue-Circular queue-Priority queues – Double ended queues– Applications.</w:t>
            </w:r>
            <w:r w:rsidR="00592D9F" w:rsidRPr="007B1703">
              <w:rPr>
                <w:rFonts w:cs="Arial"/>
                <w:sz w:val="16"/>
                <w:szCs w:val="16"/>
              </w:rPr>
              <w:t xml:space="preserve">                  </w:t>
            </w:r>
            <w:r w:rsidR="00592D9F" w:rsidRPr="007B1703">
              <w:rPr>
                <w:rFonts w:cs="Arial"/>
                <w:sz w:val="16"/>
                <w:szCs w:val="16"/>
              </w:rPr>
              <w:tab/>
            </w:r>
          </w:p>
        </w:tc>
        <w:tc>
          <w:tcPr>
            <w:tcW w:w="709" w:type="dxa"/>
            <w:vAlign w:val="bottom"/>
          </w:tcPr>
          <w:p w14:paraId="119DE375" w14:textId="77777777"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w:t>
            </w:r>
            <w:r w:rsidR="007B1703">
              <w:rPr>
                <w:rFonts w:cs="Arial"/>
                <w:sz w:val="16"/>
                <w:szCs w:val="16"/>
              </w:rPr>
              <w:t>4</w:t>
            </w:r>
            <w:r w:rsidRPr="007B1703">
              <w:rPr>
                <w:rFonts w:cs="Arial"/>
                <w:sz w:val="16"/>
                <w:szCs w:val="16"/>
              </w:rPr>
              <w:t>)</w:t>
            </w:r>
          </w:p>
        </w:tc>
      </w:tr>
      <w:tr w:rsidR="00592D9F" w:rsidRPr="007B1703" w14:paraId="7B68EACB" w14:textId="77777777" w:rsidTr="00592D9F">
        <w:tc>
          <w:tcPr>
            <w:tcW w:w="9496" w:type="dxa"/>
          </w:tcPr>
          <w:p w14:paraId="3410DDC5" w14:textId="77777777" w:rsidR="00592D9F" w:rsidRPr="007B1703" w:rsidRDefault="00D42FCC" w:rsidP="00D42FCC">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LISTS:</w:t>
            </w:r>
            <w:r w:rsidRPr="007B1703">
              <w:rPr>
                <w:rFonts w:cs="Arial"/>
                <w:kern w:val="1"/>
                <w:sz w:val="16"/>
                <w:szCs w:val="16"/>
                <w:lang w:val="en-IN"/>
              </w:rPr>
              <w:t xml:space="preserve"> Primitive operations - Singly linked lists, Doubly linked lists, Circular lists, Multiply linked lists - Application: Addition of Polynomials – Linked Stacks - Linked queues - Linked priority queues.</w:t>
            </w:r>
            <w:r w:rsidR="00592D9F" w:rsidRPr="007B1703">
              <w:rPr>
                <w:rFonts w:cs="Arial"/>
                <w:sz w:val="16"/>
                <w:szCs w:val="16"/>
              </w:rPr>
              <w:t xml:space="preserve">                  </w:t>
            </w:r>
            <w:r w:rsidR="00592D9F" w:rsidRPr="007B1703">
              <w:rPr>
                <w:rFonts w:cs="Arial"/>
                <w:sz w:val="16"/>
                <w:szCs w:val="16"/>
              </w:rPr>
              <w:tab/>
            </w:r>
            <w:r w:rsidR="00592D9F" w:rsidRPr="007B1703">
              <w:rPr>
                <w:rFonts w:cs="Arial"/>
                <w:sz w:val="16"/>
                <w:szCs w:val="16"/>
              </w:rPr>
              <w:tab/>
            </w:r>
          </w:p>
        </w:tc>
        <w:tc>
          <w:tcPr>
            <w:tcW w:w="709" w:type="dxa"/>
            <w:vAlign w:val="bottom"/>
          </w:tcPr>
          <w:p w14:paraId="0618AB1B" w14:textId="77777777"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 xml:space="preserve"> (</w:t>
            </w:r>
            <w:r w:rsidR="007B1703">
              <w:rPr>
                <w:rFonts w:cs="Arial"/>
                <w:sz w:val="16"/>
                <w:szCs w:val="16"/>
              </w:rPr>
              <w:t>8</w:t>
            </w:r>
            <w:r w:rsidRPr="007B1703">
              <w:rPr>
                <w:rFonts w:cs="Arial"/>
                <w:sz w:val="16"/>
                <w:szCs w:val="16"/>
              </w:rPr>
              <w:t>)</w:t>
            </w:r>
          </w:p>
        </w:tc>
      </w:tr>
      <w:tr w:rsidR="00592D9F" w:rsidRPr="007B1703" w14:paraId="75D8CCC2" w14:textId="77777777" w:rsidTr="00592D9F">
        <w:tc>
          <w:tcPr>
            <w:tcW w:w="9496" w:type="dxa"/>
          </w:tcPr>
          <w:p w14:paraId="03047299" w14:textId="77777777" w:rsidR="00592D9F" w:rsidRPr="007B1703" w:rsidRDefault="007B1703"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TREES:</w:t>
            </w:r>
            <w:r w:rsidRPr="007B1703">
              <w:rPr>
                <w:rFonts w:cs="Arial"/>
                <w:kern w:val="1"/>
                <w:sz w:val="16"/>
                <w:szCs w:val="16"/>
                <w:lang w:val="en-IN"/>
              </w:rPr>
              <w:t xml:space="preserve"> Terminologies – Binary tree -  Sequential and linked representation - Traversals - Expression trees - Infix, Postfix and Prefix expressions - Threaded trees – Heaps - Max heap, Min heap and their operations.</w:t>
            </w:r>
            <w:r w:rsidR="00592D9F" w:rsidRPr="007B1703">
              <w:rPr>
                <w:rFonts w:cs="Arial"/>
                <w:sz w:val="16"/>
                <w:szCs w:val="16"/>
              </w:rPr>
              <w:tab/>
              <w:t xml:space="preserve">  </w:t>
            </w:r>
          </w:p>
        </w:tc>
        <w:tc>
          <w:tcPr>
            <w:tcW w:w="709" w:type="dxa"/>
            <w:vAlign w:val="bottom"/>
          </w:tcPr>
          <w:p w14:paraId="5CAD0D01" w14:textId="77777777"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 xml:space="preserve"> (</w:t>
            </w:r>
            <w:r w:rsidR="007B1703">
              <w:rPr>
                <w:rFonts w:cs="Arial"/>
                <w:sz w:val="16"/>
                <w:szCs w:val="16"/>
              </w:rPr>
              <w:t>8</w:t>
            </w:r>
            <w:r w:rsidRPr="007B1703">
              <w:rPr>
                <w:rFonts w:cs="Arial"/>
                <w:sz w:val="16"/>
                <w:szCs w:val="16"/>
              </w:rPr>
              <w:t>)</w:t>
            </w:r>
          </w:p>
        </w:tc>
      </w:tr>
      <w:tr w:rsidR="007B1703" w:rsidRPr="007B1703" w14:paraId="2539FAB7" w14:textId="77777777" w:rsidTr="00592D9F">
        <w:tc>
          <w:tcPr>
            <w:tcW w:w="9496" w:type="dxa"/>
          </w:tcPr>
          <w:p w14:paraId="193426D0" w14:textId="77777777" w:rsidR="007B1703" w:rsidRPr="007B1703" w:rsidRDefault="007B1703" w:rsidP="00425299">
            <w:pPr>
              <w:autoSpaceDE w:val="0"/>
              <w:autoSpaceDN w:val="0"/>
              <w:adjustRightInd w:val="0"/>
              <w:spacing w:after="120" w:line="276" w:lineRule="auto"/>
              <w:ind w:left="-57" w:right="-57"/>
              <w:jc w:val="both"/>
              <w:rPr>
                <w:rFonts w:cs="Arial"/>
                <w:b/>
                <w:bCs/>
                <w:kern w:val="1"/>
                <w:sz w:val="16"/>
                <w:szCs w:val="16"/>
                <w:lang w:val="en-IN"/>
              </w:rPr>
            </w:pPr>
            <w:r w:rsidRPr="007B1703">
              <w:rPr>
                <w:rFonts w:cs="Arial"/>
                <w:b/>
                <w:bCs/>
                <w:kern w:val="1"/>
                <w:sz w:val="16"/>
                <w:szCs w:val="16"/>
                <w:lang w:val="en-IN"/>
              </w:rPr>
              <w:t>GRAPHS:</w:t>
            </w:r>
            <w:r w:rsidRPr="007B1703">
              <w:rPr>
                <w:rFonts w:cs="Arial"/>
                <w:kern w:val="1"/>
                <w:sz w:val="16"/>
                <w:szCs w:val="16"/>
                <w:lang w:val="en-IN"/>
              </w:rPr>
              <w:t xml:space="preserve">  Terminologies– Representations using Adjacency matrix, adjacency list -</w:t>
            </w:r>
            <w:r w:rsidR="00425299">
              <w:rPr>
                <w:rFonts w:cs="Arial"/>
                <w:kern w:val="1"/>
                <w:sz w:val="16"/>
                <w:szCs w:val="16"/>
                <w:lang w:val="en-IN"/>
              </w:rPr>
              <w:t xml:space="preserve"> Graph Traversal Algorithms </w:t>
            </w:r>
            <w:r w:rsidRPr="007B1703">
              <w:rPr>
                <w:rFonts w:cs="Arial"/>
                <w:kern w:val="1"/>
                <w:sz w:val="16"/>
                <w:szCs w:val="16"/>
                <w:lang w:val="en-IN"/>
              </w:rPr>
              <w:t>-  Breadth first and Depth first - Time complexity Analysis.</w:t>
            </w:r>
          </w:p>
        </w:tc>
        <w:tc>
          <w:tcPr>
            <w:tcW w:w="709" w:type="dxa"/>
            <w:vAlign w:val="bottom"/>
          </w:tcPr>
          <w:p w14:paraId="00C1C89E" w14:textId="77777777" w:rsidR="007B1703" w:rsidRPr="007B1703" w:rsidRDefault="007B1703" w:rsidP="00F71013">
            <w:pPr>
              <w:autoSpaceDE w:val="0"/>
              <w:autoSpaceDN w:val="0"/>
              <w:adjustRightInd w:val="0"/>
              <w:spacing w:after="120" w:line="276" w:lineRule="auto"/>
              <w:ind w:right="-57"/>
              <w:jc w:val="right"/>
              <w:rPr>
                <w:rFonts w:cs="Arial"/>
                <w:sz w:val="16"/>
                <w:szCs w:val="16"/>
              </w:rPr>
            </w:pPr>
          </w:p>
        </w:tc>
      </w:tr>
      <w:tr w:rsidR="00592D9F" w:rsidRPr="007B1703" w14:paraId="4A406DC3" w14:textId="77777777" w:rsidTr="00592D9F">
        <w:tc>
          <w:tcPr>
            <w:tcW w:w="9496" w:type="dxa"/>
          </w:tcPr>
          <w:p w14:paraId="3C54037E" w14:textId="77777777" w:rsidR="00592D9F" w:rsidRPr="007B1703" w:rsidRDefault="007B1703" w:rsidP="00F71013">
            <w:pPr>
              <w:pStyle w:val="BodyText"/>
              <w:spacing w:after="120" w:line="276" w:lineRule="auto"/>
              <w:ind w:left="-57" w:right="-57"/>
              <w:jc w:val="both"/>
              <w:rPr>
                <w:rFonts w:cs="Arial"/>
                <w:color w:val="auto"/>
                <w:sz w:val="16"/>
                <w:szCs w:val="16"/>
              </w:rPr>
            </w:pPr>
            <w:r w:rsidRPr="007B1703">
              <w:rPr>
                <w:rFonts w:cs="Arial"/>
                <w:b/>
                <w:bCs/>
                <w:kern w:val="1"/>
                <w:sz w:val="16"/>
                <w:szCs w:val="16"/>
                <w:lang w:val="en-IN"/>
              </w:rPr>
              <w:t>SORTING</w:t>
            </w:r>
            <w:r w:rsidRPr="007B1703">
              <w:rPr>
                <w:rFonts w:cs="Arial"/>
                <w:kern w:val="1"/>
                <w:sz w:val="16"/>
                <w:szCs w:val="16"/>
                <w:lang w:val="en-IN"/>
              </w:rPr>
              <w:t>: Insertion Sort, Selection Sort, Bubble Sort, Heap Sort, Radix Sort – Algorithms and their time complexity</w:t>
            </w:r>
          </w:p>
        </w:tc>
        <w:tc>
          <w:tcPr>
            <w:tcW w:w="709" w:type="dxa"/>
            <w:vAlign w:val="bottom"/>
          </w:tcPr>
          <w:p w14:paraId="7E16C2E9" w14:textId="77777777" w:rsidR="00592D9F" w:rsidRPr="007B1703" w:rsidRDefault="00592D9F" w:rsidP="007B1703">
            <w:pPr>
              <w:pStyle w:val="BodyText"/>
              <w:spacing w:after="120" w:line="276" w:lineRule="auto"/>
              <w:ind w:right="-57"/>
              <w:jc w:val="right"/>
              <w:rPr>
                <w:rFonts w:cs="Arial"/>
                <w:color w:val="auto"/>
                <w:sz w:val="16"/>
                <w:szCs w:val="16"/>
              </w:rPr>
            </w:pPr>
            <w:r w:rsidRPr="007B1703">
              <w:rPr>
                <w:rFonts w:cs="Arial"/>
                <w:color w:val="auto"/>
                <w:sz w:val="16"/>
                <w:szCs w:val="16"/>
              </w:rPr>
              <w:t xml:space="preserve"> (</w:t>
            </w:r>
            <w:r w:rsidR="007B1703">
              <w:rPr>
                <w:rFonts w:cs="Arial"/>
                <w:color w:val="auto"/>
                <w:sz w:val="16"/>
                <w:szCs w:val="16"/>
              </w:rPr>
              <w:t>6</w:t>
            </w:r>
            <w:r w:rsidRPr="007B1703">
              <w:rPr>
                <w:rFonts w:cs="Arial"/>
                <w:color w:val="auto"/>
                <w:sz w:val="16"/>
                <w:szCs w:val="16"/>
              </w:rPr>
              <w:t>)</w:t>
            </w:r>
          </w:p>
        </w:tc>
      </w:tr>
    </w:tbl>
    <w:p w14:paraId="24BFBB44" w14:textId="77777777" w:rsidR="00074C6E" w:rsidRPr="00EB110B" w:rsidRDefault="00074C6E" w:rsidP="00074C6E">
      <w:pPr>
        <w:autoSpaceDE w:val="0"/>
        <w:autoSpaceDN w:val="0"/>
        <w:adjustRightInd w:val="0"/>
        <w:ind w:left="720"/>
        <w:jc w:val="right"/>
        <w:rPr>
          <w:rFonts w:cs="Arial"/>
          <w:b/>
          <w:bCs/>
          <w:sz w:val="16"/>
          <w:szCs w:val="16"/>
        </w:rPr>
      </w:pP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t>Total L:45</w:t>
      </w:r>
    </w:p>
    <w:p w14:paraId="6A7FE8FB" w14:textId="77777777"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TEXT BOOKS:</w:t>
      </w:r>
    </w:p>
    <w:p w14:paraId="4819D7C0" w14:textId="77777777" w:rsidR="007B1703" w:rsidRPr="007B1703" w:rsidRDefault="007B1703" w:rsidP="00C82DDD">
      <w:pPr>
        <w:pStyle w:val="ListParagraph"/>
        <w:numPr>
          <w:ilvl w:val="0"/>
          <w:numId w:val="274"/>
        </w:numPr>
        <w:autoSpaceDE w:val="0"/>
        <w:autoSpaceDN w:val="0"/>
        <w:adjustRightInd w:val="0"/>
        <w:rPr>
          <w:rFonts w:ascii="Arial" w:hAnsi="Arial" w:cs="Arial"/>
          <w:sz w:val="16"/>
        </w:rPr>
      </w:pPr>
      <w:proofErr w:type="spellStart"/>
      <w:r w:rsidRPr="007B1703">
        <w:rPr>
          <w:rFonts w:ascii="Arial" w:hAnsi="Arial" w:cs="Arial"/>
          <w:sz w:val="16"/>
        </w:rPr>
        <w:t>Yedidyah</w:t>
      </w:r>
      <w:proofErr w:type="spellEnd"/>
      <w:r w:rsidRPr="007B1703">
        <w:rPr>
          <w:rFonts w:ascii="Arial" w:hAnsi="Arial" w:cs="Arial"/>
          <w:sz w:val="16"/>
        </w:rPr>
        <w:t xml:space="preserve"> </w:t>
      </w:r>
      <w:proofErr w:type="spellStart"/>
      <w:r w:rsidRPr="007B1703">
        <w:rPr>
          <w:rFonts w:ascii="Arial" w:hAnsi="Arial" w:cs="Arial"/>
          <w:sz w:val="16"/>
        </w:rPr>
        <w:t>Langsam</w:t>
      </w:r>
      <w:proofErr w:type="spellEnd"/>
      <w:r w:rsidRPr="007B1703">
        <w:rPr>
          <w:rFonts w:ascii="Arial" w:hAnsi="Arial" w:cs="Arial"/>
          <w:sz w:val="16"/>
        </w:rPr>
        <w:t xml:space="preserve">, Moshe J </w:t>
      </w:r>
      <w:proofErr w:type="spellStart"/>
      <w:r w:rsidRPr="007B1703">
        <w:rPr>
          <w:rFonts w:ascii="Arial" w:hAnsi="Arial" w:cs="Arial"/>
          <w:sz w:val="16"/>
        </w:rPr>
        <w:t>Augenstein</w:t>
      </w:r>
      <w:proofErr w:type="spellEnd"/>
      <w:r w:rsidRPr="007B1703">
        <w:rPr>
          <w:rFonts w:ascii="Arial" w:hAnsi="Arial" w:cs="Arial"/>
          <w:sz w:val="16"/>
        </w:rPr>
        <w:t xml:space="preserve"> and Aaron M Tenenbaum, "Data structures using C and C++", Prentice Hall, 2016.</w:t>
      </w:r>
    </w:p>
    <w:p w14:paraId="2276B02D" w14:textId="77777777" w:rsidR="007B1703" w:rsidRPr="007B1703" w:rsidRDefault="007B1703" w:rsidP="00C82DDD">
      <w:pPr>
        <w:pStyle w:val="ListParagraph"/>
        <w:numPr>
          <w:ilvl w:val="0"/>
          <w:numId w:val="274"/>
        </w:numPr>
        <w:autoSpaceDE w:val="0"/>
        <w:autoSpaceDN w:val="0"/>
        <w:adjustRightInd w:val="0"/>
        <w:rPr>
          <w:rFonts w:ascii="Arial" w:hAnsi="Arial" w:cs="Arial"/>
          <w:sz w:val="16"/>
        </w:rPr>
      </w:pPr>
      <w:r w:rsidRPr="007B1703">
        <w:rPr>
          <w:rFonts w:ascii="Arial" w:hAnsi="Arial" w:cs="Arial"/>
          <w:sz w:val="16"/>
        </w:rPr>
        <w:t xml:space="preserve">Sartaj </w:t>
      </w:r>
      <w:proofErr w:type="spellStart"/>
      <w:r w:rsidRPr="007B1703">
        <w:rPr>
          <w:rFonts w:ascii="Arial" w:hAnsi="Arial" w:cs="Arial"/>
          <w:sz w:val="16"/>
        </w:rPr>
        <w:t>Sahni</w:t>
      </w:r>
      <w:proofErr w:type="spellEnd"/>
      <w:r w:rsidRPr="007B1703">
        <w:rPr>
          <w:rFonts w:ascii="Arial" w:hAnsi="Arial" w:cs="Arial"/>
          <w:sz w:val="16"/>
        </w:rPr>
        <w:t>, "Data Structures, Algorithms and Applications in C++", Silicon Press, 2013.</w:t>
      </w:r>
    </w:p>
    <w:p w14:paraId="3E517681" w14:textId="77777777" w:rsidR="004624D3" w:rsidRPr="007B1703" w:rsidRDefault="007B1703" w:rsidP="00C82DDD">
      <w:pPr>
        <w:pStyle w:val="ListParagraph"/>
        <w:numPr>
          <w:ilvl w:val="0"/>
          <w:numId w:val="274"/>
        </w:numPr>
        <w:autoSpaceDE w:val="0"/>
        <w:autoSpaceDN w:val="0"/>
        <w:adjustRightInd w:val="0"/>
        <w:rPr>
          <w:rFonts w:ascii="Arial" w:hAnsi="Arial" w:cs="Arial"/>
          <w:b/>
          <w:bCs/>
          <w:sz w:val="16"/>
          <w:szCs w:val="16"/>
        </w:rPr>
      </w:pPr>
      <w:r w:rsidRPr="007B1703">
        <w:rPr>
          <w:rFonts w:ascii="Arial" w:hAnsi="Arial" w:cs="Arial"/>
          <w:sz w:val="16"/>
        </w:rPr>
        <w:t xml:space="preserve">Michael T. Goodrich, Roberto </w:t>
      </w:r>
      <w:proofErr w:type="spellStart"/>
      <w:r w:rsidRPr="007B1703">
        <w:rPr>
          <w:rFonts w:ascii="Arial" w:hAnsi="Arial" w:cs="Arial"/>
          <w:sz w:val="16"/>
        </w:rPr>
        <w:t>Tamassia</w:t>
      </w:r>
      <w:proofErr w:type="spellEnd"/>
      <w:r w:rsidRPr="007B1703">
        <w:rPr>
          <w:rFonts w:ascii="Arial" w:hAnsi="Arial" w:cs="Arial"/>
          <w:sz w:val="16"/>
        </w:rPr>
        <w:t xml:space="preserve"> and David Mount, “ Data Structures and Algorithms in C++”, John Wiley, 2016.</w:t>
      </w:r>
    </w:p>
    <w:p w14:paraId="563C09A1" w14:textId="77777777" w:rsidR="007B1703" w:rsidRDefault="007B1703" w:rsidP="00074C6E">
      <w:pPr>
        <w:autoSpaceDE w:val="0"/>
        <w:autoSpaceDN w:val="0"/>
        <w:adjustRightInd w:val="0"/>
        <w:rPr>
          <w:rFonts w:cs="Arial"/>
          <w:b/>
          <w:bCs/>
          <w:sz w:val="16"/>
          <w:szCs w:val="16"/>
        </w:rPr>
      </w:pPr>
    </w:p>
    <w:p w14:paraId="584A4C5D" w14:textId="77777777"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REFERENCES:</w:t>
      </w:r>
    </w:p>
    <w:p w14:paraId="356074B0" w14:textId="77777777"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Mark Allen Weiss, “Data Structures and Algorithm Analysis in C”, Pearson Education, 2017.</w:t>
      </w:r>
    </w:p>
    <w:p w14:paraId="506942CD" w14:textId="77777777"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Robert L Kruse, Bruce P Leung and Clovis L Tondo, “Data Structures and Program Design in C”, Pearson Education, 2013.</w:t>
      </w:r>
    </w:p>
    <w:p w14:paraId="71349B85" w14:textId="77777777"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 xml:space="preserve">Nell Dale, Chip Weems and  </w:t>
      </w:r>
      <w:proofErr w:type="spellStart"/>
      <w:r w:rsidRPr="007B1703">
        <w:rPr>
          <w:rFonts w:eastAsia="Calibri" w:cs="Arial"/>
          <w:color w:val="auto"/>
          <w:sz w:val="16"/>
          <w:szCs w:val="22"/>
        </w:rPr>
        <w:t>and</w:t>
      </w:r>
      <w:proofErr w:type="spellEnd"/>
      <w:r w:rsidRPr="007B1703">
        <w:rPr>
          <w:rFonts w:eastAsia="Calibri" w:cs="Arial"/>
          <w:color w:val="auto"/>
          <w:sz w:val="16"/>
          <w:szCs w:val="22"/>
        </w:rPr>
        <w:t xml:space="preserve"> Tim Richards, “C++ Plus Data Structures”, Jones and Bartlett Learning, 2017.</w:t>
      </w:r>
    </w:p>
    <w:p w14:paraId="0A3F307C" w14:textId="77777777"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 xml:space="preserve">Alfred V. </w:t>
      </w:r>
      <w:proofErr w:type="spellStart"/>
      <w:r w:rsidRPr="007B1703">
        <w:rPr>
          <w:rFonts w:eastAsia="Calibri" w:cs="Arial"/>
          <w:color w:val="auto"/>
          <w:sz w:val="16"/>
          <w:szCs w:val="22"/>
        </w:rPr>
        <w:t>Aho</w:t>
      </w:r>
      <w:proofErr w:type="spellEnd"/>
      <w:r w:rsidRPr="007B1703">
        <w:rPr>
          <w:rFonts w:eastAsia="Calibri" w:cs="Arial"/>
          <w:color w:val="auto"/>
          <w:sz w:val="16"/>
          <w:szCs w:val="22"/>
        </w:rPr>
        <w:t xml:space="preserve">, John E </w:t>
      </w:r>
      <w:proofErr w:type="spellStart"/>
      <w:r w:rsidRPr="007B1703">
        <w:rPr>
          <w:rFonts w:eastAsia="Calibri" w:cs="Arial"/>
          <w:color w:val="auto"/>
          <w:sz w:val="16"/>
          <w:szCs w:val="22"/>
        </w:rPr>
        <w:t>Hopcraft,JeffreyD</w:t>
      </w:r>
      <w:proofErr w:type="spellEnd"/>
      <w:r w:rsidRPr="007B1703">
        <w:rPr>
          <w:rFonts w:eastAsia="Calibri" w:cs="Arial"/>
          <w:color w:val="auto"/>
          <w:sz w:val="16"/>
          <w:szCs w:val="22"/>
        </w:rPr>
        <w:t xml:space="preserve">. </w:t>
      </w:r>
      <w:proofErr w:type="spellStart"/>
      <w:r w:rsidRPr="007B1703">
        <w:rPr>
          <w:rFonts w:eastAsia="Calibri" w:cs="Arial"/>
          <w:color w:val="auto"/>
          <w:sz w:val="16"/>
          <w:szCs w:val="22"/>
        </w:rPr>
        <w:t>Ullman,”Data</w:t>
      </w:r>
      <w:proofErr w:type="spellEnd"/>
      <w:r w:rsidRPr="007B1703">
        <w:rPr>
          <w:rFonts w:eastAsia="Calibri" w:cs="Arial"/>
          <w:color w:val="auto"/>
          <w:sz w:val="16"/>
          <w:szCs w:val="22"/>
        </w:rPr>
        <w:t xml:space="preserve"> structures and </w:t>
      </w:r>
      <w:proofErr w:type="spellStart"/>
      <w:r w:rsidRPr="007B1703">
        <w:rPr>
          <w:rFonts w:eastAsia="Calibri" w:cs="Arial"/>
          <w:color w:val="auto"/>
          <w:sz w:val="16"/>
          <w:szCs w:val="22"/>
        </w:rPr>
        <w:t>Algorithms”,Pearson</w:t>
      </w:r>
      <w:proofErr w:type="spellEnd"/>
      <w:r w:rsidRPr="007B1703">
        <w:rPr>
          <w:rFonts w:eastAsia="Calibri" w:cs="Arial"/>
          <w:color w:val="auto"/>
          <w:sz w:val="16"/>
          <w:szCs w:val="22"/>
        </w:rPr>
        <w:t xml:space="preserve"> Education, 2011</w:t>
      </w:r>
    </w:p>
    <w:p w14:paraId="3533BF91" w14:textId="77777777" w:rsidR="007B1703" w:rsidRPr="007B1703" w:rsidRDefault="007B1703" w:rsidP="007B170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cs="Arial"/>
          <w:color w:val="auto"/>
          <w:sz w:val="16"/>
          <w:szCs w:val="22"/>
        </w:rPr>
      </w:pPr>
    </w:p>
    <w:p w14:paraId="1D48F233" w14:textId="77777777" w:rsidR="00074C6E" w:rsidRDefault="00074C6E" w:rsidP="00074C6E">
      <w:pPr>
        <w:jc w:val="center"/>
        <w:rPr>
          <w:rFonts w:cs="Arial"/>
          <w:b/>
          <w:sz w:val="20"/>
          <w:szCs w:val="20"/>
        </w:rPr>
      </w:pPr>
    </w:p>
    <w:p w14:paraId="12803DCF" w14:textId="77777777" w:rsidR="00655C50" w:rsidRPr="00ED0233" w:rsidRDefault="00074C6E" w:rsidP="00655C50">
      <w:pPr>
        <w:pStyle w:val="Heading3"/>
        <w:rPr>
          <w:vanish/>
          <w:specVanish/>
        </w:rPr>
      </w:pPr>
      <w:bookmarkStart w:id="119" w:name="_Ref41334991"/>
      <w:bookmarkStart w:id="120" w:name="_Ref35639779"/>
      <w:bookmarkStart w:id="121" w:name="_Toc38045228"/>
      <w:r>
        <w:t>20XT</w:t>
      </w:r>
      <w:r w:rsidRPr="00EB110B">
        <w:t>25</w:t>
      </w:r>
      <w:bookmarkEnd w:id="119"/>
    </w:p>
    <w:p w14:paraId="5CCFF947" w14:textId="77777777" w:rsidR="00074C6E" w:rsidRPr="00EB110B" w:rsidRDefault="00074C6E" w:rsidP="00FC1F2A">
      <w:pPr>
        <w:pStyle w:val="Heading3"/>
      </w:pPr>
      <w:r w:rsidRPr="00EB110B">
        <w:t xml:space="preserve"> </w:t>
      </w:r>
      <w:bookmarkStart w:id="122" w:name="_Ref41335003"/>
      <w:r w:rsidRPr="00EB110B">
        <w:t>OBJECT ORIENTED PROGRAMMING</w:t>
      </w:r>
      <w:bookmarkEnd w:id="120"/>
      <w:bookmarkEnd w:id="121"/>
      <w:bookmarkEnd w:id="122"/>
    </w:p>
    <w:p w14:paraId="319AF2C8" w14:textId="77777777"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3 0 0 3</w:t>
      </w:r>
    </w:p>
    <w:p w14:paraId="2060C244" w14:textId="77777777" w:rsidR="00D629F1" w:rsidRDefault="00D629F1" w:rsidP="00D629F1">
      <w:pPr>
        <w:rPr>
          <w:rFonts w:cs="Arial"/>
          <w:b/>
          <w:sz w:val="20"/>
          <w:szCs w:val="20"/>
        </w:rPr>
      </w:pPr>
      <w:r>
        <w:rPr>
          <w:noProof/>
          <w:lang w:val="en-IN" w:eastAsia="en-IN"/>
        </w:rPr>
        <mc:AlternateContent>
          <mc:Choice Requires="wps">
            <w:drawing>
              <wp:inline distT="0" distB="0" distL="0" distR="0" wp14:anchorId="3C23A871" wp14:editId="3F01BD1C">
                <wp:extent cx="684000" cy="252000"/>
                <wp:effectExtent l="0" t="0" r="1905" b="0"/>
                <wp:docPr id="21" name="Rounded Rectangle 2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7AB1A" w14:textId="77777777"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1" o:spid="_x0000_s103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hdqwIAAMg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ptS&#10;YpjGN7qHnalERe6RPWa2ShDUIVGt9Qu0f7Br10sej7HqTjod/1gP6RK5h5Fc0QXC8fLkdD6Z4BNw&#10;VM2O8e0S+cWzs3U+fBGgSTyU1MUsYgqJV7a/8QGjov1gFwN6UE113SiVhNg04lI5smf43JvtNLmq&#10;nf4GVb47xrBD3NRj0TyhvkJSJuIZiMg5aLwpIgG55HQKByWinTL3QiKHWOQsRRyRc1DGuTAhJ+Nr&#10;Vom/5ZIAI7LE+CN2D/C6yAE7Z9nbR1eRmn90nvwpsew8eqTIYMLorBsD7j0AhVX1kbP9QFKmJrIU&#10;uk2X+utsaKENVAfsOQd5GL3l1w2++A3zYc0cTh82CW6UcIcfqaAtKfQnSmpwP9+7j/Y4FKilpMVp&#10;Lqn/sWNOUKK+GhyXs+l8Hsc/CfPjzzMU3EvN5qXG7PQlYAfhRGB26RjtgxqO0oF+wsWzilFRxQzH&#10;2CXlwQ3CZchbBlcXF6tVMsORtyzcmAfLI3jkOTbzY/fEnO3bPuC83MIw+WzxpvGzbfQ0sNoFkE2a&#10;ish05rV/AVwXqa371Rb30Us5WT0v4O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coXasCAADI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B097BDA" w14:textId="77777777" w:rsidR="00750325" w:rsidRDefault="003464A2" w:rsidP="008B5B6F">
      <w:pPr>
        <w:pStyle w:val="prerequiste"/>
        <w:numPr>
          <w:ilvl w:val="0"/>
          <w:numId w:val="23"/>
        </w:numPr>
      </w:pPr>
      <w:r>
        <w:fldChar w:fldCharType="begin"/>
      </w:r>
      <w:r>
        <w:instrText xml:space="preserve"> REF _Ref41334718 \h </w:instrText>
      </w:r>
      <w:r>
        <w:fldChar w:fldCharType="separate"/>
      </w:r>
      <w:r w:rsidR="008703FE">
        <w:t>20XT</w:t>
      </w:r>
      <w:r w:rsidR="008703FE" w:rsidRPr="00EB110B">
        <w:t>14</w:t>
      </w:r>
      <w:r>
        <w:fldChar w:fldCharType="end"/>
      </w:r>
      <w:r>
        <w:t xml:space="preserve"> </w:t>
      </w: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p w14:paraId="75E1292B" w14:textId="77777777" w:rsidR="003464A2" w:rsidRPr="003464A2" w:rsidRDefault="003464A2" w:rsidP="003464A2">
      <w:pPr>
        <w:pStyle w:val="prerequiste"/>
        <w:ind w:left="108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709"/>
      </w:tblGrid>
      <w:tr w:rsidR="006E4BF2" w:rsidRPr="00D3627E" w14:paraId="03EBD670" w14:textId="77777777" w:rsidTr="00A070C8">
        <w:tc>
          <w:tcPr>
            <w:tcW w:w="9464" w:type="dxa"/>
          </w:tcPr>
          <w:p w14:paraId="59F541B1"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PRINCIPLES OF OBJECT ORIENTED PROGRAMMING</w:t>
            </w:r>
            <w:r w:rsidRPr="00D3627E">
              <w:rPr>
                <w:rFonts w:cs="Arial"/>
                <w:sz w:val="16"/>
                <w:szCs w:val="16"/>
              </w:rPr>
              <w:t>:  Software  crisis Software Evolution - Procedure Oriented Programming - Object Oriented Programming Paradigm -  Basic  Concepts and Benefits of OOP - Object Oriented  Programming Language</w:t>
            </w:r>
            <w:r w:rsidR="007D4717">
              <w:rPr>
                <w:rFonts w:cs="Arial"/>
                <w:sz w:val="16"/>
                <w:szCs w:val="16"/>
              </w:rPr>
              <w:t xml:space="preserve"> </w:t>
            </w:r>
            <w:r w:rsidRPr="00D3627E">
              <w:rPr>
                <w:rFonts w:cs="Arial"/>
                <w:sz w:val="16"/>
                <w:szCs w:val="16"/>
              </w:rPr>
              <w:t xml:space="preserve">-  Application of  OOP -  Structure   of   C++   - Tokens, Expressions and  Control  Structures  -  Operators in C++ - Manipulators. </w:t>
            </w:r>
          </w:p>
        </w:tc>
        <w:tc>
          <w:tcPr>
            <w:tcW w:w="709" w:type="dxa"/>
            <w:vAlign w:val="bottom"/>
          </w:tcPr>
          <w:p w14:paraId="30E612DF" w14:textId="77777777" w:rsidR="007D4717" w:rsidRDefault="007D4717" w:rsidP="00F71013">
            <w:pPr>
              <w:spacing w:after="120" w:line="276" w:lineRule="auto"/>
              <w:ind w:right="-57"/>
              <w:jc w:val="right"/>
              <w:rPr>
                <w:rFonts w:cs="Arial"/>
                <w:sz w:val="16"/>
                <w:szCs w:val="16"/>
              </w:rPr>
            </w:pPr>
          </w:p>
          <w:p w14:paraId="056EBA40"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 xml:space="preserve">(6)                                                                                                                                                  </w:t>
            </w:r>
          </w:p>
        </w:tc>
      </w:tr>
      <w:tr w:rsidR="006E4BF2" w:rsidRPr="00D3627E" w14:paraId="33ADF10F" w14:textId="77777777" w:rsidTr="00A070C8">
        <w:tc>
          <w:tcPr>
            <w:tcW w:w="9464" w:type="dxa"/>
          </w:tcPr>
          <w:p w14:paraId="098E281C"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FUNCTIONS IN C++:</w:t>
            </w:r>
            <w:r w:rsidRPr="00D3627E">
              <w:rPr>
                <w:rFonts w:cs="Arial"/>
                <w:sz w:val="16"/>
                <w:szCs w:val="16"/>
              </w:rPr>
              <w:t xml:space="preserve">  Function Prototyping - Call by Reference - Return by reference - Inline functions - Default, Const Arguments - Function -  Overloading -   Friend   and   Virtual Functions -  Classes  and  Objects - Member  functions -  Nesting  of  Member  functions  - Private member functions -  Memory  allocation  for  Objects - Static data members - Static Member Functions - Arrays of Objects - Objects as Function Arguments -  Friend Functions - Returning Objects - Const Member functions - Pointers to Members.</w:t>
            </w:r>
          </w:p>
        </w:tc>
        <w:tc>
          <w:tcPr>
            <w:tcW w:w="709" w:type="dxa"/>
            <w:vAlign w:val="bottom"/>
          </w:tcPr>
          <w:p w14:paraId="2DA56E19" w14:textId="77777777" w:rsidR="007D4717" w:rsidRDefault="007D4717" w:rsidP="00F71013">
            <w:pPr>
              <w:spacing w:after="120" w:line="276" w:lineRule="auto"/>
              <w:ind w:right="-57"/>
              <w:jc w:val="right"/>
              <w:rPr>
                <w:rFonts w:cs="Arial"/>
                <w:sz w:val="16"/>
                <w:szCs w:val="16"/>
              </w:rPr>
            </w:pPr>
          </w:p>
          <w:p w14:paraId="3E7D8A33" w14:textId="77777777" w:rsidR="007D4717" w:rsidRDefault="007D4717" w:rsidP="00F71013">
            <w:pPr>
              <w:spacing w:after="120" w:line="276" w:lineRule="auto"/>
              <w:ind w:right="-57"/>
              <w:jc w:val="right"/>
              <w:rPr>
                <w:rFonts w:cs="Arial"/>
                <w:sz w:val="16"/>
                <w:szCs w:val="16"/>
              </w:rPr>
            </w:pPr>
          </w:p>
          <w:p w14:paraId="712BAD8D"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(9)</w:t>
            </w:r>
          </w:p>
        </w:tc>
      </w:tr>
      <w:tr w:rsidR="006E4BF2" w:rsidRPr="00D3627E" w14:paraId="574F140A" w14:textId="77777777" w:rsidTr="00A070C8">
        <w:trPr>
          <w:trHeight w:val="427"/>
        </w:trPr>
        <w:tc>
          <w:tcPr>
            <w:tcW w:w="9464" w:type="dxa"/>
          </w:tcPr>
          <w:p w14:paraId="3305A996" w14:textId="77777777" w:rsidR="006E4BF2" w:rsidRPr="00D3627E" w:rsidRDefault="006E4BF2" w:rsidP="00F71013">
            <w:pPr>
              <w:spacing w:after="120" w:line="276" w:lineRule="auto"/>
              <w:ind w:left="-57" w:right="-57"/>
              <w:contextualSpacing/>
              <w:jc w:val="both"/>
              <w:rPr>
                <w:rFonts w:cs="Arial"/>
                <w:sz w:val="16"/>
                <w:szCs w:val="16"/>
              </w:rPr>
            </w:pPr>
            <w:r w:rsidRPr="00D3627E">
              <w:rPr>
                <w:rFonts w:cs="Arial"/>
                <w:b/>
                <w:sz w:val="16"/>
                <w:szCs w:val="16"/>
              </w:rPr>
              <w:t>CONSTRUCTORS:</w:t>
            </w:r>
            <w:r w:rsidRPr="00D3627E">
              <w:rPr>
                <w:rFonts w:cs="Arial"/>
                <w:sz w:val="16"/>
                <w:szCs w:val="16"/>
              </w:rPr>
              <w:t xml:space="preserve">  Parameterized Constructors - Multiple Constructors in a Class - Constructors with Default Arguments - Dynamic Initialization of Objects - Copy and Dynamic Constructors – Destructors overloading.</w:t>
            </w:r>
          </w:p>
        </w:tc>
        <w:tc>
          <w:tcPr>
            <w:tcW w:w="709" w:type="dxa"/>
            <w:vAlign w:val="bottom"/>
          </w:tcPr>
          <w:p w14:paraId="7B47B0DC" w14:textId="77777777" w:rsidR="007D4717" w:rsidRDefault="007D4717" w:rsidP="00F71013">
            <w:pPr>
              <w:spacing w:after="120" w:line="276" w:lineRule="auto"/>
              <w:ind w:right="-57"/>
              <w:jc w:val="right"/>
              <w:rPr>
                <w:rFonts w:cs="Arial"/>
                <w:sz w:val="16"/>
                <w:szCs w:val="16"/>
              </w:rPr>
            </w:pPr>
          </w:p>
          <w:p w14:paraId="0858F22B"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w:t>
            </w:r>
            <w:r w:rsidR="007D4717">
              <w:rPr>
                <w:rFonts w:cs="Arial"/>
                <w:sz w:val="16"/>
                <w:szCs w:val="16"/>
              </w:rPr>
              <w:t>4)</w:t>
            </w:r>
          </w:p>
        </w:tc>
      </w:tr>
      <w:tr w:rsidR="006E4BF2" w:rsidRPr="00D3627E" w14:paraId="45CBBC79" w14:textId="77777777" w:rsidTr="00A070C8">
        <w:tc>
          <w:tcPr>
            <w:tcW w:w="9464" w:type="dxa"/>
          </w:tcPr>
          <w:p w14:paraId="0FC0BB39"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 xml:space="preserve">OPERATOR OVERLOADING: </w:t>
            </w:r>
            <w:r w:rsidRPr="00D3627E">
              <w:rPr>
                <w:rFonts w:cs="Arial"/>
                <w:sz w:val="16"/>
                <w:szCs w:val="16"/>
              </w:rPr>
              <w:t>Overloading Unary and Binary Operators - Overloading Binary Operators using Friend functions – Operator Type conversion.</w:t>
            </w:r>
          </w:p>
        </w:tc>
        <w:tc>
          <w:tcPr>
            <w:tcW w:w="709" w:type="dxa"/>
            <w:vAlign w:val="bottom"/>
          </w:tcPr>
          <w:p w14:paraId="6FDB2949"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(5)</w:t>
            </w:r>
          </w:p>
        </w:tc>
      </w:tr>
      <w:tr w:rsidR="006E4BF2" w:rsidRPr="00D3627E" w14:paraId="4AB32FAA" w14:textId="77777777" w:rsidTr="00A070C8">
        <w:tc>
          <w:tcPr>
            <w:tcW w:w="9464" w:type="dxa"/>
          </w:tcPr>
          <w:p w14:paraId="340A379D"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INHERITANCE:</w:t>
            </w:r>
            <w:r w:rsidRPr="00D3627E">
              <w:rPr>
                <w:rFonts w:cs="Arial"/>
                <w:sz w:val="16"/>
                <w:szCs w:val="16"/>
              </w:rPr>
              <w:t xml:space="preserve"> Defining Derived Classes - Single Inheritance - Making a Private Member Inheritable - Multiple Inheritance - Hierarchical Inheritance - Hybrid Inheritance - Virtual Base Classes - Abstract Classes - Constructors in Derived Classes - Member Classes - Nesting of Classes – Composition – Aggregation. </w:t>
            </w:r>
            <w:r w:rsidRPr="00D3627E">
              <w:rPr>
                <w:rFonts w:cs="Arial"/>
                <w:sz w:val="16"/>
                <w:szCs w:val="16"/>
              </w:rPr>
              <w:tab/>
              <w:t xml:space="preserve">     </w:t>
            </w:r>
          </w:p>
        </w:tc>
        <w:tc>
          <w:tcPr>
            <w:tcW w:w="709" w:type="dxa"/>
            <w:vAlign w:val="bottom"/>
          </w:tcPr>
          <w:p w14:paraId="07044AB8"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(10)</w:t>
            </w:r>
          </w:p>
        </w:tc>
      </w:tr>
      <w:tr w:rsidR="006E4BF2" w:rsidRPr="00D3627E" w14:paraId="19F9C913" w14:textId="77777777" w:rsidTr="00A070C8">
        <w:tc>
          <w:tcPr>
            <w:tcW w:w="9464" w:type="dxa"/>
          </w:tcPr>
          <w:p w14:paraId="573856C9"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 xml:space="preserve">POLYMORPHISM: </w:t>
            </w:r>
            <w:r w:rsidRPr="00D3627E">
              <w:rPr>
                <w:rFonts w:cs="Arial"/>
                <w:sz w:val="16"/>
                <w:szCs w:val="16"/>
              </w:rPr>
              <w:t xml:space="preserve">Basics of polymorphism – Types of polymorphism - Compile and Run Time Polymorphism - Virtual function – Object Slicing – Virtual Destructor – Dynamic binding. </w:t>
            </w:r>
          </w:p>
        </w:tc>
        <w:tc>
          <w:tcPr>
            <w:tcW w:w="709" w:type="dxa"/>
            <w:vAlign w:val="bottom"/>
          </w:tcPr>
          <w:p w14:paraId="2766488B"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w:t>
            </w:r>
            <w:r w:rsidR="007D4717">
              <w:rPr>
                <w:rFonts w:cs="Arial"/>
                <w:sz w:val="16"/>
                <w:szCs w:val="16"/>
              </w:rPr>
              <w:t>4)</w:t>
            </w:r>
          </w:p>
        </w:tc>
      </w:tr>
      <w:tr w:rsidR="006E4BF2" w:rsidRPr="00D3627E" w14:paraId="70A02763" w14:textId="77777777" w:rsidTr="00A070C8">
        <w:tc>
          <w:tcPr>
            <w:tcW w:w="9464" w:type="dxa"/>
          </w:tcPr>
          <w:p w14:paraId="1EA3A9CF"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lastRenderedPageBreak/>
              <w:t xml:space="preserve">TEMPLATES &amp; EXCEPTION HANDLING: </w:t>
            </w:r>
            <w:r w:rsidRPr="00D3627E">
              <w:rPr>
                <w:rFonts w:cs="Arial"/>
                <w:sz w:val="16"/>
                <w:szCs w:val="16"/>
              </w:rPr>
              <w:t xml:space="preserve">Introduction to Templates, Generic Functions and Generic Classes – Exception Handling – Examples. </w:t>
            </w:r>
            <w:r w:rsidRPr="00D3627E">
              <w:rPr>
                <w:rFonts w:cs="Arial"/>
                <w:sz w:val="16"/>
                <w:szCs w:val="16"/>
              </w:rPr>
              <w:tab/>
            </w:r>
            <w:r w:rsidRPr="00D3627E">
              <w:rPr>
                <w:rFonts w:cs="Arial"/>
                <w:sz w:val="16"/>
                <w:szCs w:val="16"/>
              </w:rPr>
              <w:tab/>
            </w:r>
            <w:r w:rsidRPr="00D3627E">
              <w:rPr>
                <w:rFonts w:cs="Arial"/>
                <w:sz w:val="16"/>
                <w:szCs w:val="16"/>
              </w:rPr>
              <w:tab/>
            </w:r>
            <w:r w:rsidRPr="00D3627E">
              <w:rPr>
                <w:rFonts w:cs="Arial"/>
                <w:sz w:val="16"/>
                <w:szCs w:val="16"/>
              </w:rPr>
              <w:tab/>
            </w:r>
            <w:r w:rsidRPr="00D3627E">
              <w:rPr>
                <w:rFonts w:cs="Arial"/>
                <w:sz w:val="16"/>
                <w:szCs w:val="16"/>
              </w:rPr>
              <w:tab/>
            </w:r>
          </w:p>
        </w:tc>
        <w:tc>
          <w:tcPr>
            <w:tcW w:w="709" w:type="dxa"/>
            <w:vAlign w:val="bottom"/>
          </w:tcPr>
          <w:p w14:paraId="07B61DC1" w14:textId="77777777" w:rsidR="006E4BF2" w:rsidRPr="00D3627E" w:rsidRDefault="006E4BF2" w:rsidP="00F71013">
            <w:pPr>
              <w:spacing w:after="120" w:line="276" w:lineRule="auto"/>
              <w:ind w:right="-57"/>
              <w:jc w:val="right"/>
              <w:rPr>
                <w:rFonts w:cs="Arial"/>
                <w:sz w:val="16"/>
                <w:szCs w:val="16"/>
              </w:rPr>
            </w:pPr>
            <w:r w:rsidRPr="00D3627E">
              <w:rPr>
                <w:rFonts w:cs="Arial"/>
                <w:sz w:val="16"/>
                <w:szCs w:val="16"/>
              </w:rPr>
              <w:t>(4)</w:t>
            </w:r>
          </w:p>
        </w:tc>
      </w:tr>
      <w:tr w:rsidR="006E4BF2" w14:paraId="7CB9BB0B" w14:textId="77777777" w:rsidTr="00A070C8">
        <w:tc>
          <w:tcPr>
            <w:tcW w:w="9464" w:type="dxa"/>
          </w:tcPr>
          <w:p w14:paraId="4B13FC99" w14:textId="77777777"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STREAMS:</w:t>
            </w:r>
            <w:r w:rsidRPr="00D3627E">
              <w:rPr>
                <w:rFonts w:cs="Arial"/>
                <w:sz w:val="16"/>
                <w:szCs w:val="16"/>
              </w:rPr>
              <w:t xml:space="preserve"> String I/O -Character I/O - Object I/O - I/O with multiple Objects - File pointers - Disk I/O with member functions</w:t>
            </w:r>
            <w:r w:rsidR="007D4717">
              <w:rPr>
                <w:rFonts w:cs="Arial"/>
                <w:sz w:val="16"/>
                <w:szCs w:val="16"/>
              </w:rPr>
              <w:t>.</w:t>
            </w:r>
          </w:p>
        </w:tc>
        <w:tc>
          <w:tcPr>
            <w:tcW w:w="709" w:type="dxa"/>
            <w:vAlign w:val="bottom"/>
          </w:tcPr>
          <w:p w14:paraId="58CE4855" w14:textId="77777777" w:rsidR="006E4BF2" w:rsidRDefault="006E4BF2" w:rsidP="00F71013">
            <w:pPr>
              <w:spacing w:after="120" w:line="276" w:lineRule="auto"/>
              <w:ind w:right="-57"/>
              <w:jc w:val="right"/>
            </w:pPr>
            <w:r w:rsidRPr="00D3627E">
              <w:rPr>
                <w:rFonts w:cs="Arial"/>
                <w:sz w:val="16"/>
                <w:szCs w:val="16"/>
              </w:rPr>
              <w:t>(3)</w:t>
            </w:r>
          </w:p>
        </w:tc>
      </w:tr>
    </w:tbl>
    <w:p w14:paraId="7C4990D9" w14:textId="77777777" w:rsidR="00074C6E" w:rsidRPr="00EB110B" w:rsidRDefault="00074C6E" w:rsidP="00074C6E">
      <w:pPr>
        <w:jc w:val="right"/>
        <w:rPr>
          <w:rFonts w:cs="Arial"/>
          <w:b/>
          <w:sz w:val="16"/>
          <w:szCs w:val="16"/>
        </w:rPr>
      </w:pP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b/>
          <w:sz w:val="16"/>
          <w:szCs w:val="16"/>
        </w:rPr>
        <w:t>Total  L:45</w:t>
      </w:r>
    </w:p>
    <w:p w14:paraId="2D46DEC7" w14:textId="77777777" w:rsidR="00074C6E" w:rsidRPr="00EB110B" w:rsidRDefault="00074C6E" w:rsidP="00074C6E">
      <w:pPr>
        <w:rPr>
          <w:rFonts w:cs="Arial"/>
          <w:b/>
          <w:sz w:val="16"/>
          <w:szCs w:val="16"/>
        </w:rPr>
      </w:pPr>
      <w:r w:rsidRPr="00EB110B">
        <w:rPr>
          <w:rFonts w:cs="Arial"/>
          <w:b/>
          <w:sz w:val="16"/>
          <w:szCs w:val="16"/>
        </w:rPr>
        <w:t>TEXT BOOKS:</w:t>
      </w:r>
    </w:p>
    <w:p w14:paraId="12DD3B35" w14:textId="77777777" w:rsidR="00074C6E" w:rsidRPr="00EB110B" w:rsidRDefault="00074C6E" w:rsidP="00C82DDD">
      <w:pPr>
        <w:pStyle w:val="Ref"/>
        <w:numPr>
          <w:ilvl w:val="0"/>
          <w:numId w:val="78"/>
        </w:numPr>
        <w:spacing w:line="276" w:lineRule="auto"/>
        <w:ind w:left="714" w:hanging="357"/>
        <w:rPr>
          <w:rFonts w:cs="Arial"/>
        </w:rPr>
      </w:pPr>
      <w:r w:rsidRPr="00EB110B">
        <w:rPr>
          <w:rFonts w:cs="Arial"/>
        </w:rPr>
        <w:t xml:space="preserve">Bjarne </w:t>
      </w:r>
      <w:proofErr w:type="spellStart"/>
      <w:r w:rsidRPr="00EB110B">
        <w:rPr>
          <w:rFonts w:cs="Arial"/>
        </w:rPr>
        <w:t>Stroustrup</w:t>
      </w:r>
      <w:proofErr w:type="spellEnd"/>
      <w:r w:rsidRPr="00EB110B">
        <w:rPr>
          <w:rFonts w:cs="Arial"/>
        </w:rPr>
        <w:t>, “The C++ Programming Language”, Pearson Education, 2014.</w:t>
      </w:r>
    </w:p>
    <w:p w14:paraId="4C351B99" w14:textId="77777777" w:rsidR="00074C6E" w:rsidRPr="00EB110B" w:rsidRDefault="00074C6E" w:rsidP="00C82DDD">
      <w:pPr>
        <w:pStyle w:val="Ref"/>
        <w:numPr>
          <w:ilvl w:val="0"/>
          <w:numId w:val="78"/>
        </w:numPr>
        <w:spacing w:line="276" w:lineRule="auto"/>
        <w:ind w:left="714" w:hanging="357"/>
        <w:rPr>
          <w:rFonts w:cs="Arial"/>
        </w:rPr>
      </w:pPr>
      <w:r w:rsidRPr="00EB110B">
        <w:rPr>
          <w:rFonts w:cs="Arial"/>
        </w:rPr>
        <w:t>Stanley B Lippman, Josee Lajoie and Barbara E. Moo, “The C++ Primer”, Addison Wesley, 2013.</w:t>
      </w:r>
    </w:p>
    <w:p w14:paraId="2C709107" w14:textId="77777777" w:rsidR="00074C6E" w:rsidRDefault="00074C6E" w:rsidP="00074C6E">
      <w:pPr>
        <w:rPr>
          <w:rFonts w:cs="Arial"/>
          <w:b/>
          <w:sz w:val="16"/>
          <w:szCs w:val="16"/>
        </w:rPr>
      </w:pPr>
    </w:p>
    <w:p w14:paraId="75788837" w14:textId="77777777" w:rsidR="00074C6E" w:rsidRPr="00EB110B" w:rsidRDefault="00074C6E" w:rsidP="00074C6E">
      <w:pPr>
        <w:rPr>
          <w:rFonts w:cs="Arial"/>
          <w:b/>
          <w:sz w:val="16"/>
          <w:szCs w:val="16"/>
        </w:rPr>
      </w:pPr>
      <w:r w:rsidRPr="00EB110B">
        <w:rPr>
          <w:rFonts w:cs="Arial"/>
          <w:b/>
          <w:sz w:val="16"/>
          <w:szCs w:val="16"/>
        </w:rPr>
        <w:t>REFERENCES:</w:t>
      </w:r>
    </w:p>
    <w:p w14:paraId="2C0E9B8B" w14:textId="77777777" w:rsidR="00074C6E" w:rsidRPr="00EB110B" w:rsidRDefault="00074C6E" w:rsidP="00C82DDD">
      <w:pPr>
        <w:pStyle w:val="Ref"/>
        <w:numPr>
          <w:ilvl w:val="0"/>
          <w:numId w:val="79"/>
        </w:numPr>
        <w:spacing w:line="276" w:lineRule="auto"/>
        <w:ind w:left="714" w:hanging="357"/>
        <w:rPr>
          <w:rFonts w:cs="Arial"/>
        </w:rPr>
      </w:pPr>
      <w:r w:rsidRPr="00EB110B">
        <w:rPr>
          <w:rFonts w:cs="Arial"/>
        </w:rPr>
        <w:t>Scott Meyers, “More Effective C++”, Addison Wesley, 2008.</w:t>
      </w:r>
    </w:p>
    <w:p w14:paraId="4771FD2F" w14:textId="77777777" w:rsidR="000F2000" w:rsidRDefault="00074C6E" w:rsidP="00C82DDD">
      <w:pPr>
        <w:pStyle w:val="Ref"/>
        <w:numPr>
          <w:ilvl w:val="0"/>
          <w:numId w:val="79"/>
        </w:numPr>
        <w:spacing w:line="276" w:lineRule="auto"/>
        <w:ind w:left="714" w:hanging="357"/>
        <w:rPr>
          <w:rFonts w:cs="Arial"/>
        </w:rPr>
      </w:pPr>
      <w:r w:rsidRPr="00EB110B">
        <w:rPr>
          <w:rFonts w:cs="Arial"/>
        </w:rPr>
        <w:t xml:space="preserve">Bjarne </w:t>
      </w:r>
      <w:proofErr w:type="spellStart"/>
      <w:r w:rsidRPr="00EB110B">
        <w:rPr>
          <w:rFonts w:cs="Arial"/>
        </w:rPr>
        <w:t>Stroustrup</w:t>
      </w:r>
      <w:proofErr w:type="spellEnd"/>
      <w:r w:rsidRPr="00EB110B">
        <w:rPr>
          <w:rFonts w:cs="Arial"/>
        </w:rPr>
        <w:t>, “The Design and Evolution of C++”, Addison Wesley, 2005</w:t>
      </w:r>
    </w:p>
    <w:p w14:paraId="7B0ADE2B" w14:textId="77777777" w:rsidR="00D86146" w:rsidRDefault="00D86146" w:rsidP="00D86146">
      <w:pPr>
        <w:pStyle w:val="Ref"/>
        <w:numPr>
          <w:ilvl w:val="0"/>
          <w:numId w:val="0"/>
        </w:numPr>
        <w:ind w:left="360"/>
        <w:rPr>
          <w:rFonts w:cs="Arial"/>
        </w:rPr>
      </w:pPr>
    </w:p>
    <w:p w14:paraId="6AFA1F9D" w14:textId="77777777" w:rsidR="00074C6E" w:rsidRPr="00EB110B" w:rsidRDefault="00074C6E" w:rsidP="000F2000">
      <w:pPr>
        <w:pStyle w:val="Ref"/>
        <w:numPr>
          <w:ilvl w:val="0"/>
          <w:numId w:val="0"/>
        </w:numPr>
        <w:ind w:left="360"/>
        <w:rPr>
          <w:rFonts w:cs="Arial"/>
        </w:rPr>
      </w:pPr>
    </w:p>
    <w:p w14:paraId="189BBDF4" w14:textId="77777777" w:rsidR="00655C50" w:rsidRPr="00ED0233" w:rsidRDefault="00074C6E" w:rsidP="00655C50">
      <w:pPr>
        <w:pStyle w:val="Heading3"/>
        <w:rPr>
          <w:vanish/>
          <w:specVanish/>
        </w:rPr>
      </w:pPr>
      <w:bookmarkStart w:id="123" w:name="_Ref41335016"/>
      <w:bookmarkStart w:id="124" w:name="_Ref35639788"/>
      <w:bookmarkStart w:id="125" w:name="_Toc38045229"/>
      <w:r>
        <w:t>20XT</w:t>
      </w:r>
      <w:r w:rsidRPr="00EB110B">
        <w:t>26</w:t>
      </w:r>
      <w:bookmarkEnd w:id="123"/>
      <w:r w:rsidRPr="00EB110B">
        <w:t xml:space="preserve"> </w:t>
      </w:r>
    </w:p>
    <w:p w14:paraId="29D2ED1E" w14:textId="77777777" w:rsidR="00074C6E" w:rsidRPr="00EB110B" w:rsidRDefault="00074C6E" w:rsidP="00FC1F2A">
      <w:pPr>
        <w:pStyle w:val="Heading3"/>
      </w:pPr>
      <w:bookmarkStart w:id="126" w:name="_Ref41335027"/>
      <w:r w:rsidRPr="00EB110B">
        <w:t>COMPUTATIONAL MATHEMATICS</w:t>
      </w:r>
      <w:r w:rsidR="00C93B62">
        <w:t xml:space="preserve"> LAB</w:t>
      </w:r>
      <w:r w:rsidRPr="00EB110B">
        <w:t xml:space="preserve"> WITH PYTHON</w:t>
      </w:r>
      <w:bookmarkEnd w:id="124"/>
      <w:bookmarkEnd w:id="125"/>
      <w:bookmarkEnd w:id="126"/>
    </w:p>
    <w:p w14:paraId="1BDF6993"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tblGrid>
      <w:tr w:rsidR="00113309" w:rsidRPr="001D6686" w14:paraId="48454D30" w14:textId="77777777" w:rsidTr="00113309">
        <w:tc>
          <w:tcPr>
            <w:tcW w:w="9496" w:type="dxa"/>
          </w:tcPr>
          <w:p w14:paraId="64E1DF6D"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INTRODUCTION</w:t>
            </w:r>
            <w:r w:rsidRPr="001D6686">
              <w:rPr>
                <w:rFonts w:cs="Arial"/>
                <w:sz w:val="16"/>
                <w:szCs w:val="16"/>
              </w:rPr>
              <w:t>: Python interpreter – Program execution – Interactive prompt – IDLE User Interface.</w:t>
            </w:r>
          </w:p>
        </w:tc>
      </w:tr>
      <w:tr w:rsidR="00113309" w:rsidRPr="001D6686" w14:paraId="442781C7" w14:textId="77777777" w:rsidTr="00113309">
        <w:tc>
          <w:tcPr>
            <w:tcW w:w="9496" w:type="dxa"/>
          </w:tcPr>
          <w:p w14:paraId="25AEF631"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TYPES AND OPERATIONS</w:t>
            </w:r>
            <w:r w:rsidRPr="001D6686">
              <w:rPr>
                <w:rFonts w:cs="Arial"/>
                <w:sz w:val="16"/>
                <w:szCs w:val="16"/>
              </w:rPr>
              <w:t>: Python object types – Numeric types – Dynamic typing – String fundamentals – Lists – Dictionaries – Tuples – Type objects.</w:t>
            </w:r>
          </w:p>
        </w:tc>
      </w:tr>
      <w:tr w:rsidR="00113309" w:rsidRPr="001D6686" w14:paraId="3C69E2DE" w14:textId="77777777" w:rsidTr="00113309">
        <w:tc>
          <w:tcPr>
            <w:tcW w:w="9496" w:type="dxa"/>
          </w:tcPr>
          <w:p w14:paraId="3AAA902D"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STATEMENTS AND SYNTAX</w:t>
            </w:r>
            <w:r w:rsidRPr="001D6686">
              <w:rPr>
                <w:rFonts w:cs="Arial"/>
                <w:sz w:val="16"/>
                <w:szCs w:val="16"/>
              </w:rPr>
              <w:t>: Python statements – Assignments – Expressions – if Tests – while Loops – for Loops – Iterations – Comprehensions.</w:t>
            </w:r>
          </w:p>
        </w:tc>
      </w:tr>
      <w:tr w:rsidR="00113309" w:rsidRPr="001D6686" w14:paraId="0BAFEC54" w14:textId="77777777" w:rsidTr="00113309">
        <w:tc>
          <w:tcPr>
            <w:tcW w:w="9496" w:type="dxa"/>
          </w:tcPr>
          <w:p w14:paraId="4531344B"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FUNCTIONS AND GENERATORS</w:t>
            </w:r>
            <w:r w:rsidRPr="001D6686">
              <w:rPr>
                <w:rFonts w:cs="Arial"/>
                <w:sz w:val="16"/>
                <w:szCs w:val="16"/>
              </w:rPr>
              <w:t>: Function basics – Scopes – Arguments – Recursive functions – Anonymous functions – lambda – Generator functions.</w:t>
            </w:r>
          </w:p>
        </w:tc>
      </w:tr>
      <w:tr w:rsidR="00113309" w:rsidRPr="001D6686" w14:paraId="569A72B0" w14:textId="77777777" w:rsidTr="00113309">
        <w:tc>
          <w:tcPr>
            <w:tcW w:w="9496" w:type="dxa"/>
          </w:tcPr>
          <w:p w14:paraId="770A0623"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MODULES AND PACKAGES</w:t>
            </w:r>
            <w:r w:rsidRPr="001D6686">
              <w:rPr>
                <w:rFonts w:cs="Arial"/>
                <w:sz w:val="16"/>
                <w:szCs w:val="16"/>
              </w:rPr>
              <w:t>: Python program structure – Module imports – Standard library modules – Packages – Namespaces.</w:t>
            </w:r>
          </w:p>
        </w:tc>
      </w:tr>
      <w:tr w:rsidR="00113309" w:rsidRPr="001D6686" w14:paraId="5D0069F7" w14:textId="77777777" w:rsidTr="00113309">
        <w:tc>
          <w:tcPr>
            <w:tcW w:w="9496" w:type="dxa"/>
          </w:tcPr>
          <w:p w14:paraId="7E2E9B15" w14:textId="77777777"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FILES</w:t>
            </w:r>
            <w:r w:rsidRPr="001D6686">
              <w:rPr>
                <w:rFonts w:cs="Arial"/>
                <w:sz w:val="16"/>
                <w:szCs w:val="16"/>
              </w:rPr>
              <w:t>: Opening files – Reading and writing files – Text files – Binary files.</w:t>
            </w:r>
          </w:p>
        </w:tc>
      </w:tr>
    </w:tbl>
    <w:p w14:paraId="73EE13F3" w14:textId="77777777" w:rsidR="0056713D" w:rsidRPr="00EB110B" w:rsidRDefault="0056713D" w:rsidP="00074C6E">
      <w:pPr>
        <w:jc w:val="both"/>
        <w:rPr>
          <w:rFonts w:cs="Arial"/>
          <w:sz w:val="16"/>
          <w:szCs w:val="16"/>
        </w:rPr>
      </w:pPr>
    </w:p>
    <w:p w14:paraId="0F804EB6"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r w:rsidRPr="00EB110B">
        <w:rPr>
          <w:rFonts w:cs="Arial"/>
          <w:color w:val="auto"/>
          <w:sz w:val="16"/>
          <w:szCs w:val="16"/>
        </w:rPr>
        <w:t>Implementation of the following programs with suitable Python packages.</w:t>
      </w:r>
    </w:p>
    <w:p w14:paraId="4858524A"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p>
    <w:p w14:paraId="7F59C73B"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Programs on differentiation and integration.</w:t>
      </w:r>
    </w:p>
    <w:p w14:paraId="323D2748"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Conformal mappings of standard functions.</w:t>
      </w:r>
    </w:p>
    <w:p w14:paraId="6F18D0F1"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Evaluation of real integrals using contour integration.</w:t>
      </w:r>
    </w:p>
    <w:p w14:paraId="26149AF3"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Finding Fourier series</w:t>
      </w:r>
    </w:p>
    <w:p w14:paraId="7F89173E"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Solving ordinary differential equations using Laplace transform techniques.</w:t>
      </w:r>
    </w:p>
    <w:p w14:paraId="494DA3DA"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 xml:space="preserve">Evaluation of Discrete Fourier Transforms- DIT </w:t>
      </w:r>
    </w:p>
    <w:p w14:paraId="4293C5A0" w14:textId="77777777"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Solving difference equations using Z transform.</w:t>
      </w:r>
    </w:p>
    <w:p w14:paraId="3A116663" w14:textId="77777777" w:rsidR="00074C6E" w:rsidRPr="00EB110B" w:rsidRDefault="00074C6E" w:rsidP="00074C6E">
      <w:pPr>
        <w:pStyle w:val="ListParagraph"/>
        <w:spacing w:after="0" w:line="240" w:lineRule="auto"/>
        <w:ind w:left="450"/>
        <w:jc w:val="both"/>
        <w:rPr>
          <w:rFonts w:ascii="Arial" w:hAnsi="Arial" w:cs="Arial"/>
          <w:sz w:val="16"/>
          <w:szCs w:val="16"/>
        </w:rPr>
      </w:pPr>
    </w:p>
    <w:p w14:paraId="4891C6F2" w14:textId="77777777"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ab/>
      </w:r>
      <w:r w:rsidRPr="00EB110B">
        <w:rPr>
          <w:rFonts w:cs="Arial"/>
          <w:b/>
          <w:color w:val="auto"/>
          <w:sz w:val="16"/>
          <w:szCs w:val="16"/>
        </w:rPr>
        <w:tab/>
        <w:t>Total P:60</w:t>
      </w:r>
    </w:p>
    <w:p w14:paraId="1B8A09BC" w14:textId="77777777"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TEXT BOOKS:</w:t>
      </w:r>
    </w:p>
    <w:p w14:paraId="19A42048" w14:textId="77777777" w:rsidR="00074C6E" w:rsidRPr="00F43C3E" w:rsidRDefault="00074C6E" w:rsidP="00C82DDD">
      <w:pPr>
        <w:pStyle w:val="ListParagraph"/>
        <w:numPr>
          <w:ilvl w:val="0"/>
          <w:numId w:val="81"/>
        </w:numPr>
        <w:spacing w:after="0"/>
        <w:ind w:left="714" w:hanging="357"/>
        <w:rPr>
          <w:rFonts w:ascii="Arial" w:hAnsi="Arial" w:cs="Arial"/>
          <w:sz w:val="16"/>
          <w:szCs w:val="16"/>
        </w:rPr>
      </w:pPr>
      <w:proofErr w:type="spellStart"/>
      <w:r w:rsidRPr="00F43C3E">
        <w:rPr>
          <w:rFonts w:ascii="Arial" w:hAnsi="Arial" w:cs="Arial"/>
          <w:sz w:val="16"/>
          <w:szCs w:val="16"/>
        </w:rPr>
        <w:t>Langtangen</w:t>
      </w:r>
      <w:proofErr w:type="spellEnd"/>
      <w:r w:rsidRPr="00F43C3E">
        <w:rPr>
          <w:rFonts w:ascii="Arial" w:hAnsi="Arial" w:cs="Arial"/>
          <w:sz w:val="16"/>
          <w:szCs w:val="16"/>
        </w:rPr>
        <w:t xml:space="preserve">, Hans </w:t>
      </w:r>
      <w:proofErr w:type="spellStart"/>
      <w:r w:rsidRPr="00F43C3E">
        <w:rPr>
          <w:rFonts w:ascii="Arial" w:hAnsi="Arial" w:cs="Arial"/>
          <w:sz w:val="16"/>
          <w:szCs w:val="16"/>
        </w:rPr>
        <w:t>Petter</w:t>
      </w:r>
      <w:proofErr w:type="spellEnd"/>
      <w:r w:rsidRPr="00F43C3E">
        <w:rPr>
          <w:rFonts w:ascii="Arial" w:hAnsi="Arial" w:cs="Arial"/>
          <w:sz w:val="16"/>
          <w:szCs w:val="16"/>
        </w:rPr>
        <w:t xml:space="preserve"> , “A Primer on Scientific Programming with Python”, Springer, 2012</w:t>
      </w:r>
    </w:p>
    <w:p w14:paraId="4877195C" w14:textId="77777777" w:rsidR="00074C6E" w:rsidRPr="00F43C3E" w:rsidRDefault="00074C6E" w:rsidP="00C82DDD">
      <w:pPr>
        <w:pStyle w:val="ListParagraph"/>
        <w:numPr>
          <w:ilvl w:val="0"/>
          <w:numId w:val="81"/>
        </w:numPr>
        <w:spacing w:after="0"/>
        <w:ind w:left="714" w:hanging="357"/>
        <w:rPr>
          <w:rFonts w:ascii="Arial" w:hAnsi="Arial" w:cs="Arial"/>
          <w:sz w:val="16"/>
          <w:szCs w:val="16"/>
        </w:rPr>
      </w:pPr>
      <w:r w:rsidRPr="00F43C3E">
        <w:rPr>
          <w:rFonts w:ascii="Arial" w:hAnsi="Arial" w:cs="Arial"/>
          <w:sz w:val="16"/>
          <w:szCs w:val="16"/>
        </w:rPr>
        <w:t xml:space="preserve">Johansson, Robert, “A Practical Techniques Approach for Industry”, </w:t>
      </w:r>
      <w:proofErr w:type="spellStart"/>
      <w:r w:rsidRPr="00F43C3E">
        <w:rPr>
          <w:rFonts w:ascii="Arial" w:hAnsi="Arial" w:cs="Arial"/>
          <w:sz w:val="16"/>
          <w:szCs w:val="16"/>
        </w:rPr>
        <w:t>Apress</w:t>
      </w:r>
      <w:proofErr w:type="spellEnd"/>
      <w:r w:rsidRPr="00F43C3E">
        <w:rPr>
          <w:rFonts w:ascii="Arial" w:hAnsi="Arial" w:cs="Arial"/>
          <w:sz w:val="16"/>
          <w:szCs w:val="16"/>
        </w:rPr>
        <w:t>, 2015</w:t>
      </w:r>
    </w:p>
    <w:p w14:paraId="1C14C8E6"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p>
    <w:p w14:paraId="646BD74D" w14:textId="77777777"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REFERENCES:</w:t>
      </w:r>
    </w:p>
    <w:p w14:paraId="182F8436" w14:textId="77777777" w:rsidR="00074C6E" w:rsidRPr="00EB110B" w:rsidRDefault="00074C6E" w:rsidP="00C82DDD">
      <w:pPr>
        <w:pStyle w:val="BodyText"/>
        <w:numPr>
          <w:ilvl w:val="0"/>
          <w:numId w:val="82"/>
        </w:numPr>
        <w:tabs>
          <w:tab w:val="left" w:pos="450"/>
          <w:tab w:val="left" w:pos="1440"/>
          <w:tab w:val="left" w:pos="3600"/>
          <w:tab w:val="left" w:pos="4320"/>
          <w:tab w:val="left" w:pos="5040"/>
          <w:tab w:val="left" w:pos="5760"/>
          <w:tab w:val="left" w:pos="6480"/>
          <w:tab w:val="left" w:pos="7200"/>
          <w:tab w:val="left" w:pos="7920"/>
          <w:tab w:val="left" w:pos="8640"/>
        </w:tabs>
        <w:spacing w:line="276" w:lineRule="auto"/>
        <w:ind w:left="714" w:hanging="357"/>
        <w:contextualSpacing/>
        <w:jc w:val="both"/>
        <w:rPr>
          <w:rFonts w:cs="Arial"/>
          <w:b/>
          <w:color w:val="auto"/>
          <w:sz w:val="16"/>
          <w:szCs w:val="16"/>
        </w:rPr>
      </w:pPr>
      <w:r w:rsidRPr="00EB110B">
        <w:rPr>
          <w:rFonts w:cs="Arial"/>
          <w:color w:val="auto"/>
          <w:sz w:val="16"/>
          <w:szCs w:val="16"/>
        </w:rPr>
        <w:t xml:space="preserve">Hans  </w:t>
      </w:r>
      <w:proofErr w:type="spellStart"/>
      <w:r w:rsidRPr="00EB110B">
        <w:rPr>
          <w:rFonts w:cs="Arial"/>
          <w:color w:val="auto"/>
          <w:sz w:val="16"/>
          <w:szCs w:val="16"/>
        </w:rPr>
        <w:t>Fangohr</w:t>
      </w:r>
      <w:proofErr w:type="spellEnd"/>
      <w:r w:rsidRPr="00EB110B">
        <w:rPr>
          <w:rFonts w:cs="Arial"/>
          <w:color w:val="auto"/>
          <w:sz w:val="16"/>
          <w:szCs w:val="16"/>
        </w:rPr>
        <w:t xml:space="preserve">, “Introduction to Python for Computational Science and Engineering”, University of </w:t>
      </w:r>
      <w:proofErr w:type="spellStart"/>
      <w:r w:rsidRPr="00EB110B">
        <w:rPr>
          <w:rFonts w:cs="Arial"/>
          <w:color w:val="auto"/>
          <w:sz w:val="16"/>
          <w:szCs w:val="16"/>
        </w:rPr>
        <w:t>Southamoton</w:t>
      </w:r>
      <w:proofErr w:type="spellEnd"/>
      <w:r w:rsidRPr="00EB110B">
        <w:rPr>
          <w:rFonts w:cs="Arial"/>
          <w:color w:val="auto"/>
          <w:sz w:val="16"/>
          <w:szCs w:val="16"/>
        </w:rPr>
        <w:t>, 2015.</w:t>
      </w:r>
    </w:p>
    <w:p w14:paraId="71EFB9EC" w14:textId="77777777" w:rsidR="00074C6E" w:rsidRPr="00EB110B" w:rsidRDefault="00074C6E" w:rsidP="00C82DDD">
      <w:pPr>
        <w:pStyle w:val="BodyText"/>
        <w:numPr>
          <w:ilvl w:val="0"/>
          <w:numId w:val="82"/>
        </w:numPr>
        <w:tabs>
          <w:tab w:val="left" w:pos="450"/>
          <w:tab w:val="left" w:pos="1440"/>
          <w:tab w:val="left" w:pos="3600"/>
          <w:tab w:val="left" w:pos="4320"/>
          <w:tab w:val="left" w:pos="5040"/>
          <w:tab w:val="left" w:pos="5760"/>
          <w:tab w:val="left" w:pos="6480"/>
          <w:tab w:val="left" w:pos="7200"/>
          <w:tab w:val="left" w:pos="7920"/>
          <w:tab w:val="left" w:pos="8640"/>
        </w:tabs>
        <w:spacing w:line="276" w:lineRule="auto"/>
        <w:ind w:left="714" w:hanging="357"/>
        <w:contextualSpacing/>
        <w:jc w:val="both"/>
        <w:rPr>
          <w:rFonts w:cs="Arial"/>
          <w:b/>
          <w:color w:val="auto"/>
          <w:sz w:val="16"/>
          <w:szCs w:val="16"/>
        </w:rPr>
      </w:pPr>
      <w:r w:rsidRPr="00EB110B">
        <w:rPr>
          <w:rFonts w:cs="Arial"/>
          <w:color w:val="auto"/>
          <w:sz w:val="16"/>
          <w:szCs w:val="16"/>
        </w:rPr>
        <w:t xml:space="preserve">Fuhrer, </w:t>
      </w:r>
      <w:proofErr w:type="spellStart"/>
      <w:r w:rsidRPr="00EB110B">
        <w:rPr>
          <w:rFonts w:cs="Arial"/>
          <w:color w:val="auto"/>
          <w:sz w:val="16"/>
          <w:szCs w:val="16"/>
        </w:rPr>
        <w:t>Solem</w:t>
      </w:r>
      <w:proofErr w:type="spellEnd"/>
      <w:r w:rsidRPr="00EB110B">
        <w:rPr>
          <w:rFonts w:cs="Arial"/>
          <w:color w:val="auto"/>
          <w:sz w:val="16"/>
          <w:szCs w:val="16"/>
        </w:rPr>
        <w:t xml:space="preserve">, </w:t>
      </w:r>
      <w:proofErr w:type="spellStart"/>
      <w:r w:rsidRPr="00EB110B">
        <w:rPr>
          <w:rFonts w:cs="Arial"/>
          <w:color w:val="auto"/>
          <w:sz w:val="16"/>
          <w:szCs w:val="16"/>
        </w:rPr>
        <w:t>Verdier</w:t>
      </w:r>
      <w:proofErr w:type="spellEnd"/>
      <w:r w:rsidRPr="00EB110B">
        <w:rPr>
          <w:rFonts w:cs="Arial"/>
          <w:color w:val="auto"/>
          <w:sz w:val="16"/>
          <w:szCs w:val="16"/>
        </w:rPr>
        <w:t>, “Computation with Python”, Pearson, 2013.</w:t>
      </w:r>
    </w:p>
    <w:p w14:paraId="14BC7651" w14:textId="77777777" w:rsidR="00074C6E" w:rsidRPr="00EB110B" w:rsidRDefault="00074C6E" w:rsidP="00074C6E">
      <w:pPr>
        <w:pStyle w:val="BodyText"/>
        <w:tabs>
          <w:tab w:val="left" w:pos="450"/>
          <w:tab w:val="left" w:pos="1440"/>
          <w:tab w:val="left" w:pos="2160"/>
          <w:tab w:val="left" w:pos="3600"/>
          <w:tab w:val="left" w:pos="4320"/>
          <w:tab w:val="left" w:pos="5040"/>
          <w:tab w:val="left" w:pos="5760"/>
          <w:tab w:val="left" w:pos="6480"/>
          <w:tab w:val="left" w:pos="7200"/>
          <w:tab w:val="left" w:pos="7920"/>
          <w:tab w:val="left" w:pos="8640"/>
        </w:tabs>
        <w:ind w:left="2160"/>
        <w:jc w:val="both"/>
        <w:rPr>
          <w:rFonts w:cs="Arial"/>
          <w:b/>
          <w:color w:val="auto"/>
          <w:sz w:val="16"/>
          <w:szCs w:val="16"/>
        </w:rPr>
      </w:pPr>
    </w:p>
    <w:p w14:paraId="1D13C457" w14:textId="77777777" w:rsidR="0032440E" w:rsidRDefault="0032440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1A5FF8F4" w14:textId="77777777" w:rsidR="00C96597" w:rsidRPr="00ED0233" w:rsidRDefault="00074C6E" w:rsidP="00C96597">
      <w:pPr>
        <w:pStyle w:val="Heading3"/>
        <w:rPr>
          <w:vanish/>
          <w:specVanish/>
        </w:rPr>
      </w:pPr>
      <w:bookmarkStart w:id="127" w:name="_Ref41335136"/>
      <w:bookmarkStart w:id="128" w:name="_Ref35639805"/>
      <w:bookmarkStart w:id="129" w:name="_Toc38045230"/>
      <w:r>
        <w:t>20X</w:t>
      </w:r>
      <w:r w:rsidR="00EE4D79">
        <w:t>T</w:t>
      </w:r>
      <w:r>
        <w:t>27</w:t>
      </w:r>
      <w:bookmarkEnd w:id="127"/>
    </w:p>
    <w:p w14:paraId="6EDE56B8" w14:textId="77777777" w:rsidR="00074C6E" w:rsidRPr="00EB110B" w:rsidRDefault="00074C6E" w:rsidP="00FC1F2A">
      <w:pPr>
        <w:pStyle w:val="Heading3"/>
      </w:pPr>
      <w:r w:rsidRPr="00EB110B">
        <w:t xml:space="preserve"> </w:t>
      </w:r>
      <w:bookmarkStart w:id="130" w:name="_Ref41335141"/>
      <w:r w:rsidRPr="00EB110B">
        <w:t>DATA STRUCTURES LAB</w:t>
      </w:r>
      <w:bookmarkEnd w:id="128"/>
      <w:bookmarkEnd w:id="129"/>
      <w:bookmarkEnd w:id="130"/>
    </w:p>
    <w:p w14:paraId="62B1C5E1"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59013E73" w14:textId="77777777" w:rsidR="00074C6E" w:rsidRPr="00EB110B" w:rsidRDefault="00074C6E" w:rsidP="00074C6E">
      <w:pPr>
        <w:autoSpaceDE w:val="0"/>
        <w:autoSpaceDN w:val="0"/>
        <w:adjustRightInd w:val="0"/>
        <w:rPr>
          <w:rFonts w:cs="Arial"/>
          <w:sz w:val="16"/>
          <w:szCs w:val="16"/>
        </w:rPr>
      </w:pPr>
      <w:r w:rsidRPr="00EB110B">
        <w:rPr>
          <w:rFonts w:cs="Arial"/>
          <w:sz w:val="16"/>
          <w:szCs w:val="16"/>
        </w:rPr>
        <w:t>Implementation of the following problems:</w:t>
      </w:r>
    </w:p>
    <w:p w14:paraId="1FC5A955"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Time complexity based problems on arrays, matrices and strings </w:t>
      </w:r>
    </w:p>
    <w:p w14:paraId="7CFDD666"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Implementation of Sparse matrix operations using arrays. </w:t>
      </w:r>
    </w:p>
    <w:p w14:paraId="311713EC"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stacks and queues using arrays.</w:t>
      </w:r>
    </w:p>
    <w:p w14:paraId="5D640ACA"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Singly linked, doubly linked and Circular lists.</w:t>
      </w:r>
    </w:p>
    <w:p w14:paraId="61FEE137"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Implementation of Linked Stacks, Linked queues and priority queues </w:t>
      </w:r>
    </w:p>
    <w:p w14:paraId="0A12E229"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Binary trees.</w:t>
      </w:r>
    </w:p>
    <w:p w14:paraId="117AF6F2" w14:textId="77777777"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Graph traversal algorithms.</w:t>
      </w:r>
    </w:p>
    <w:p w14:paraId="3560504C" w14:textId="77777777" w:rsidR="00074C6E" w:rsidRPr="00F43C3E" w:rsidRDefault="00E73BC5" w:rsidP="00C82DDD">
      <w:pPr>
        <w:pStyle w:val="ListParagraph"/>
        <w:numPr>
          <w:ilvl w:val="0"/>
          <w:numId w:val="83"/>
        </w:numPr>
        <w:autoSpaceDE w:val="0"/>
        <w:autoSpaceDN w:val="0"/>
        <w:adjustRightInd w:val="0"/>
        <w:spacing w:after="0"/>
        <w:rPr>
          <w:rFonts w:ascii="Arial" w:hAnsi="Arial" w:cs="Arial"/>
          <w:sz w:val="16"/>
          <w:szCs w:val="16"/>
        </w:rPr>
      </w:pPr>
      <w:r w:rsidRPr="00E73BC5">
        <w:rPr>
          <w:rFonts w:ascii="Arial" w:hAnsi="Arial" w:cs="Arial"/>
          <w:sz w:val="16"/>
          <w:szCs w:val="16"/>
        </w:rPr>
        <w:t>Implementation of sorting algorithms.</w:t>
      </w:r>
      <w:r w:rsidR="00074C6E" w:rsidRPr="00F43C3E">
        <w:rPr>
          <w:rFonts w:ascii="Arial" w:hAnsi="Arial" w:cs="Arial"/>
          <w:sz w:val="16"/>
          <w:szCs w:val="16"/>
        </w:rPr>
        <w:tab/>
      </w:r>
    </w:p>
    <w:p w14:paraId="4AF537CB" w14:textId="77777777" w:rsidR="00074C6E" w:rsidRPr="00EB110B" w:rsidRDefault="00074C6E" w:rsidP="00074C6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jc w:val="right"/>
        <w:rPr>
          <w:rFonts w:ascii="Arial" w:hAnsi="Arial" w:cs="Arial"/>
          <w:b/>
          <w:sz w:val="16"/>
          <w:szCs w:val="16"/>
        </w:rPr>
      </w:pPr>
      <w:r w:rsidRPr="00EB110B">
        <w:rPr>
          <w:rFonts w:ascii="Arial" w:hAnsi="Arial" w:cs="Arial"/>
          <w:b/>
          <w:sz w:val="16"/>
          <w:szCs w:val="16"/>
        </w:rPr>
        <w:t>Total P:60</w:t>
      </w:r>
    </w:p>
    <w:p w14:paraId="3C6A4BD3" w14:textId="77777777" w:rsidR="00074C6E" w:rsidRPr="00EB110B" w:rsidRDefault="00074C6E" w:rsidP="00074C6E">
      <w:pPr>
        <w:jc w:val="center"/>
        <w:rPr>
          <w:rFonts w:cs="Arial"/>
          <w:b/>
          <w:sz w:val="20"/>
          <w:szCs w:val="20"/>
        </w:rPr>
      </w:pPr>
    </w:p>
    <w:p w14:paraId="54EBB8C4" w14:textId="77777777" w:rsidR="00655C50" w:rsidRPr="00ED0233" w:rsidRDefault="00074C6E" w:rsidP="00655C50">
      <w:pPr>
        <w:pStyle w:val="Heading3"/>
        <w:rPr>
          <w:vanish/>
          <w:specVanish/>
        </w:rPr>
      </w:pPr>
      <w:bookmarkStart w:id="131" w:name="_Ref41335151"/>
      <w:bookmarkStart w:id="132" w:name="_Ref35639812"/>
      <w:bookmarkStart w:id="133" w:name="_Toc38045231"/>
      <w:r>
        <w:t>20XT</w:t>
      </w:r>
      <w:r w:rsidRPr="00EB110B">
        <w:t>28</w:t>
      </w:r>
      <w:bookmarkEnd w:id="131"/>
      <w:r w:rsidRPr="00EB110B">
        <w:t xml:space="preserve"> </w:t>
      </w:r>
    </w:p>
    <w:p w14:paraId="721C0C3E" w14:textId="77777777" w:rsidR="00074C6E" w:rsidRPr="00EB110B" w:rsidRDefault="00074C6E" w:rsidP="00FC1F2A">
      <w:pPr>
        <w:pStyle w:val="Heading3"/>
      </w:pPr>
      <w:bookmarkStart w:id="134" w:name="_Ref41335157"/>
      <w:r w:rsidRPr="00EB110B">
        <w:t>OBJECT ORIENTED PROGRAMMING LAB</w:t>
      </w:r>
      <w:bookmarkEnd w:id="132"/>
      <w:bookmarkEnd w:id="133"/>
      <w:bookmarkEnd w:id="134"/>
    </w:p>
    <w:p w14:paraId="390EACF2" w14:textId="77777777" w:rsidR="00074C6E" w:rsidRPr="00EB110B" w:rsidRDefault="00074C6E" w:rsidP="00074C6E">
      <w:pPr>
        <w:pStyle w:val="BodyText"/>
        <w:jc w:val="right"/>
        <w:rPr>
          <w:rFonts w:cs="Arial"/>
          <w:b/>
          <w:color w:val="auto"/>
          <w:sz w:val="20"/>
          <w:szCs w:val="20"/>
        </w:rPr>
      </w:pP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sz w:val="20"/>
          <w:szCs w:val="20"/>
        </w:rPr>
        <w:t>0 0 4 2</w:t>
      </w:r>
    </w:p>
    <w:p w14:paraId="030D94A9"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Arithmetic operations using array of objects and dynamic data members.</w:t>
      </w:r>
    </w:p>
    <w:p w14:paraId="3B0CDB94"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having read-only member function and processing the objects of that class.</w:t>
      </w:r>
    </w:p>
    <w:p w14:paraId="7750A1D8"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which keeps track of the member of its instances. Usage of static data member, constructor and destructor to maintain updated information about active objects.</w:t>
      </w:r>
    </w:p>
    <w:p w14:paraId="6B5DCD95"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Illustration of a data structure using dynamic objects.</w:t>
      </w:r>
    </w:p>
    <w:p w14:paraId="08A4BF8C" w14:textId="77777777" w:rsidR="00074C6E" w:rsidRPr="00F43C3E" w:rsidRDefault="00074C6E" w:rsidP="00C82DDD">
      <w:pPr>
        <w:pStyle w:val="ListParagraph"/>
        <w:numPr>
          <w:ilvl w:val="0"/>
          <w:numId w:val="84"/>
        </w:numPr>
        <w:spacing w:after="0"/>
        <w:ind w:left="714" w:hanging="357"/>
        <w:contextualSpacing w:val="0"/>
        <w:rPr>
          <w:rFonts w:ascii="Arial" w:hAnsi="Arial" w:cs="Arial"/>
          <w:sz w:val="16"/>
          <w:szCs w:val="16"/>
        </w:rPr>
      </w:pPr>
      <w:r w:rsidRPr="00F43C3E">
        <w:rPr>
          <w:rFonts w:ascii="Arial" w:hAnsi="Arial" w:cs="Arial"/>
          <w:sz w:val="16"/>
          <w:szCs w:val="16"/>
        </w:rPr>
        <w:lastRenderedPageBreak/>
        <w:t>Usage of static member to count the number of instances of a class.</w:t>
      </w:r>
    </w:p>
    <w:p w14:paraId="33551F6C"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Illustration for the need of default arguments.</w:t>
      </w:r>
    </w:p>
    <w:p w14:paraId="63A34999"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Usage of a function to perform the same operation on more than one data type.</w:t>
      </w:r>
    </w:p>
    <w:p w14:paraId="0A4B6AD8"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with generic data member.</w:t>
      </w:r>
    </w:p>
    <w:p w14:paraId="0A4EA867"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Overloading the operators to do arithmetic operations on objects.</w:t>
      </w:r>
    </w:p>
    <w:p w14:paraId="069F3949"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Acquisition of the features of an existing class and creation of a new class with added features in it.</w:t>
      </w:r>
    </w:p>
    <w:p w14:paraId="25654C09"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Implementation of run time polymorphism.</w:t>
      </w:r>
    </w:p>
    <w:p w14:paraId="3A22B6AF" w14:textId="77777777"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Overloading stream operators and creation of user manipulators.</w:t>
      </w:r>
    </w:p>
    <w:p w14:paraId="60C72101" w14:textId="77777777" w:rsidR="00074C6E" w:rsidRPr="00F43C3E" w:rsidRDefault="00074C6E" w:rsidP="00C82DDD">
      <w:pPr>
        <w:pStyle w:val="ListParagraph"/>
        <w:numPr>
          <w:ilvl w:val="0"/>
          <w:numId w:val="84"/>
        </w:numPr>
        <w:spacing w:after="0"/>
        <w:ind w:left="714" w:hanging="357"/>
        <w:contextualSpacing w:val="0"/>
        <w:rPr>
          <w:rFonts w:ascii="Arial" w:hAnsi="Arial" w:cs="Arial"/>
          <w:sz w:val="16"/>
          <w:szCs w:val="16"/>
        </w:rPr>
      </w:pPr>
      <w:r w:rsidRPr="00F43C3E">
        <w:rPr>
          <w:rFonts w:ascii="Arial" w:hAnsi="Arial" w:cs="Arial"/>
          <w:sz w:val="16"/>
          <w:szCs w:val="16"/>
        </w:rPr>
        <w:t>Implementation of derived class which has direct access to both its own members and the public members of the base class.</w:t>
      </w:r>
    </w:p>
    <w:p w14:paraId="5249FD80" w14:textId="77777777" w:rsidR="00074C6E" w:rsidRPr="00EB110B" w:rsidRDefault="00074C6E" w:rsidP="00074C6E">
      <w:pPr>
        <w:jc w:val="both"/>
        <w:rPr>
          <w:rFonts w:cs="Arial"/>
          <w:sz w:val="16"/>
          <w:szCs w:val="16"/>
        </w:rPr>
      </w:pPr>
    </w:p>
    <w:p w14:paraId="7B8F050B" w14:textId="77777777" w:rsidR="00074C6E" w:rsidRDefault="00074C6E" w:rsidP="00074C6E">
      <w:pPr>
        <w:pStyle w:val="BodyText"/>
        <w:jc w:val="right"/>
        <w:rPr>
          <w:rFonts w:cs="Arial"/>
          <w:b/>
          <w:color w:val="auto"/>
          <w:sz w:val="16"/>
          <w:szCs w:val="16"/>
        </w:rPr>
      </w:pPr>
      <w:r w:rsidRPr="00EB110B">
        <w:rPr>
          <w:rFonts w:cs="Arial"/>
          <w:b/>
          <w:color w:val="auto"/>
          <w:sz w:val="16"/>
          <w:szCs w:val="16"/>
        </w:rPr>
        <w:t>Total P:60</w:t>
      </w:r>
    </w:p>
    <w:p w14:paraId="38C16644" w14:textId="77777777" w:rsidR="00A070C8" w:rsidRDefault="00A070C8" w:rsidP="00074C6E">
      <w:pPr>
        <w:tabs>
          <w:tab w:val="left" w:pos="3705"/>
        </w:tabs>
        <w:jc w:val="center"/>
        <w:rPr>
          <w:rFonts w:cs="Arial"/>
          <w:b/>
          <w:sz w:val="20"/>
          <w:szCs w:val="20"/>
        </w:rPr>
      </w:pPr>
    </w:p>
    <w:p w14:paraId="6E7D0E80" w14:textId="77777777" w:rsidR="00074C6E" w:rsidRPr="00EB110B"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40C0AEA4" wp14:editId="3AF8B0C1">
                <wp:extent cx="6460490" cy="238125"/>
                <wp:effectExtent l="0" t="0" r="0" b="9525"/>
                <wp:docPr id="26" name="Rectangle 26"/>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F9397"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6" o:spid="_x0000_s1036"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I9oAIAAJoFAAAOAAAAZHJzL2Uyb0RvYy54bWysVE1v2zAMvQ/YfxB0X/2xJGuDOkXQosOA&#10;oivaDj0rshQbkEVNUmJnv36U5LhdW+wwLAdHFMlH8onk+cXQKbIX1rWgK1qc5JQIzaFu9baiPx6v&#10;P51S4jzTNVOgRUUPwtGL1ccP571ZihIaULWwBEG0W/amoo33ZplljjeiY+4EjNColGA75lG026y2&#10;rEf0TmVlni+yHmxtLHDhHN5eJSVdRXwpBfffpXTCE1VRzM3Hr43fTfhmq3O23FpmmpaPabB/yKJj&#10;rcagE9QV84zsbPsGqmu5BQfSn3DoMpCy5SLWgNUU+atqHhpmRKwFyXFmosn9P1h+u7+zpK0rWi4o&#10;0azDN7pH1pjeKkHwDgnqjVui3YO5s6Pk8BiqHaTtwj/WQYZI6mEiVQyecLxczBb57Ay556grP58W&#10;5TyAZs/exjr/VUBHwqGiFsNHLtn+xvlkejQJwRyotr5ulYqC3W4ulSV7hg98Vl7l8/imiP6HmdLB&#10;WENwS4jhJguVpVriyR+UCHZK3wuJpGD2ZcwktqOY4jDOhfZFUjWsFin8PMffWNvkESuNgAFZYvwJ&#10;ewQIrf4WO2U52gdXEbt5cs7/llhynjxiZNB+cu5aDfY9AIVVjZGT/ZGkRE1gyQ+bITZMEWsNVxuo&#10;D9hFFtJ4OcOvW3zKG+b8HbM4T/j6uCP8d/xIBX1FYTxR0oD99d59sMc2Ry0lPc5nRd3PHbOCEvVN&#10;4wCcFbNZGOgozOZfShTsS83mpUbvukvADilwGxkej8Heq+NRWuiecJWsQ1RUMc0xdkW5t0fh0qe9&#10;gcuIi/U6muEQG+Zv9IPhATwQHVr1cXhi1oz97HESbuE4y2z5qq2TbfDUsN55kG3s+WdexyfABRB7&#10;aVxWYcO8lKPV80pd/QY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Jkh8j2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3</w:t>
                      </w:r>
                    </w:p>
                  </w:txbxContent>
                </v:textbox>
                <w10:anchorlock/>
              </v:rect>
            </w:pict>
          </mc:Fallback>
        </mc:AlternateContent>
      </w:r>
    </w:p>
    <w:p w14:paraId="4EA22F7F" w14:textId="77777777" w:rsidR="00935591" w:rsidRDefault="00935591" w:rsidP="00935591">
      <w:bookmarkStart w:id="135" w:name="_Ref35640042"/>
    </w:p>
    <w:p w14:paraId="3F0503A9" w14:textId="77777777" w:rsidR="00655C50" w:rsidRPr="00ED0233" w:rsidRDefault="00074C6E" w:rsidP="00655C50">
      <w:pPr>
        <w:pStyle w:val="Heading3"/>
        <w:rPr>
          <w:vanish/>
          <w:specVanish/>
        </w:rPr>
      </w:pPr>
      <w:bookmarkStart w:id="136" w:name="_Ref41335194"/>
      <w:bookmarkStart w:id="137" w:name="_Toc38045232"/>
      <w:bookmarkStart w:id="138" w:name="_Ref39370290"/>
      <w:r>
        <w:t>20XT</w:t>
      </w:r>
      <w:r w:rsidRPr="00EB110B">
        <w:t>31</w:t>
      </w:r>
      <w:bookmarkEnd w:id="136"/>
      <w:r w:rsidRPr="00EB110B">
        <w:t xml:space="preserve"> </w:t>
      </w:r>
    </w:p>
    <w:p w14:paraId="3E6A5325" w14:textId="77777777" w:rsidR="00074C6E" w:rsidRDefault="00074C6E" w:rsidP="00FC1F2A">
      <w:pPr>
        <w:pStyle w:val="Heading3"/>
      </w:pPr>
      <w:bookmarkStart w:id="139" w:name="_Ref41335202"/>
      <w:r w:rsidRPr="00EB110B">
        <w:t>LINEAR ALGEBRA</w:t>
      </w:r>
      <w:bookmarkEnd w:id="135"/>
      <w:bookmarkEnd w:id="137"/>
      <w:bookmarkEnd w:id="138"/>
      <w:bookmarkEnd w:id="139"/>
      <w:r w:rsidRPr="00EB110B">
        <w:t xml:space="preserve"> </w:t>
      </w:r>
    </w:p>
    <w:p w14:paraId="100489BC" w14:textId="77777777" w:rsidR="001E2687" w:rsidRDefault="001E2687" w:rsidP="001E2687">
      <w:pPr>
        <w:jc w:val="right"/>
        <w:rPr>
          <w:rFonts w:cs="Arial"/>
          <w:b/>
          <w:sz w:val="20"/>
          <w:szCs w:val="20"/>
        </w:rPr>
      </w:pPr>
      <w:r w:rsidRPr="001E2687">
        <w:rPr>
          <w:rFonts w:cs="Arial"/>
          <w:b/>
          <w:sz w:val="20"/>
          <w:szCs w:val="20"/>
        </w:rPr>
        <w:t>4 0 0 4</w:t>
      </w:r>
    </w:p>
    <w:p w14:paraId="1924BC3A" w14:textId="77777777" w:rsidR="00D629F1" w:rsidRPr="001E2687" w:rsidRDefault="00BF3881" w:rsidP="00D629F1">
      <w:pPr>
        <w:rPr>
          <w:rFonts w:cs="Arial"/>
          <w:b/>
          <w:sz w:val="20"/>
          <w:szCs w:val="20"/>
        </w:rPr>
      </w:pPr>
      <w:r>
        <w:rPr>
          <w:noProof/>
          <w:lang w:val="en-IN" w:eastAsia="en-IN"/>
        </w:rPr>
        <mc:AlternateContent>
          <mc:Choice Requires="wps">
            <w:drawing>
              <wp:inline distT="0" distB="0" distL="0" distR="0" wp14:anchorId="71A1BA85" wp14:editId="647D7B6C">
                <wp:extent cx="684000" cy="252000"/>
                <wp:effectExtent l="0" t="0" r="1905" b="0"/>
                <wp:docPr id="2" name="Rounded Rectangle 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1F4D0"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2" o:spid="_x0000_s103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QyqQIAAMcFAAAOAAAAZHJzL2Uyb0RvYy54bWysVNtu2zAMfR+wfxD0vtox0m4L6hRBiw4D&#10;urZoO/RZkaXEgCxqkhI7+/qR8qWXFRsw7MUWRfKQPCJ5etY1hu2VDzXYks+Ocs6UlVDVdlPy7w+X&#10;Hz5xFqKwlTBgVckPKvCz5ft3p61bqAK2YCrlGYLYsGhdybcxukWWBblVjQhH4JRFpQbfiIii32SV&#10;Fy2iNyYr8vwka8FXzoNUIeDtRa/ky4SvtZLxRuugIjMlx9xi+vr0XdM3W56KxcYLt63lkIb4hywa&#10;UVsMOkFdiCjYzte/QTW19BBAxyMJTQZa11KlGrCaWf6qmvutcCrVguQEN9EU/h+svN7felZXJS84&#10;s6LBJ7qDna1Uxe6QPGE3RrGCaGpdWKD1vbv1gxTwSDV32jf0x2pYl6g9TNSqLjKJlyef5nmODyBR&#10;VRzjyyXqsydn50P8oqBhdCi5pyQog8Sq2F+FiFHRfrSjgAFMXV3WxiSBWkadG8/2Ah97vZklV7Nr&#10;vkHV3x1j2DFu6jAyT6gvkIwlPAuE3Aelm4wI6EtOp3gwiuyMvVMaGcQiixRxQu6DCimVjX0yYSsq&#10;9bdcEiAha4w/YQ8AL4scsfssB3tyVan1J+f8T4n1zpNHigw2Ts5NbcG/BWCwqiFybz+S1FNDLMVu&#10;3aXumiVTulpDdcCW89DPYnDyssYnvxIh3gqPw4ddggsl3uBHG2hLDsOJsy34n2/dkz3OBGo5a3GY&#10;Sx5+7IRXnJmvFqfl82w+p+lPwvz4Y4GCf65ZP9fYXXMO2EIzXF1OpiPZRzMetYfmEffOiqKiSliJ&#10;sUsuox+F89gvGdxcUq1WyQwn3ol4Ze+dJHAimrr5oXsU3g19H3FgrmEcfLF41fm9LXlaWO0i6DqN&#10;xROvwxPgtkh9PWw2WkfP5WT1tH+XvwAAAP//AwBQSwMEFAAGAAgAAAAhAJx7wPLdAAAABAEAAA8A&#10;AABkcnMvZG93bnJldi54bWxMj0tPwzAQhO9I/Adrkbig1imvlBCnQjwOvSDRRpW4beMliRqvI9tp&#10;wr/H5QKXlUYzmvk2X02mE0dyvrWsYDFPQBBXVrdcKyi3b7MlCB+QNXaWScE3eVgV52c5ZtqO/EHH&#10;TahFLGGfoYImhD6T0lcNGfRz2xNH78s6gyFKV0vtcIzlppPXSXIvDbYcFxrs6bmh6rAZjAK/+2zT&#10;u+VLWb7evq8PWzeMenGl1OXF9PQIItAU/sJwwo/oUESmvR1Ye9EpiI+E33vykjQFsVdw85CCLHL5&#10;H774AQAA//8DAFBLAQItABQABgAIAAAAIQC2gziS/gAAAOEBAAATAAAAAAAAAAAAAAAAAAAAAABb&#10;Q29udGVudF9UeXBlc10ueG1sUEsBAi0AFAAGAAgAAAAhADj9If/WAAAAlAEAAAsAAAAAAAAAAAAA&#10;AAAALwEAAF9yZWxzLy5yZWxzUEsBAi0AFAAGAAgAAAAhAFsuNDKpAgAAxwUAAA4AAAAAAAAAAAAA&#10;AAAALgIAAGRycy9lMm9Eb2MueG1sUEsBAi0AFAAGAAgAAAAhAJx7wPLdAAAABAEAAA8AAAAAAAAA&#10;AAAAAAAAAwUAAGRycy9kb3ducmV2LnhtbFBLBQYAAAAABAAEAPMAAAAN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155C920" w14:textId="77777777" w:rsidR="00AB3F87" w:rsidRDefault="00AB3F87" w:rsidP="008B5B6F">
      <w:pPr>
        <w:pStyle w:val="prerequiste"/>
        <w:numPr>
          <w:ilvl w:val="0"/>
          <w:numId w:val="23"/>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r>
        <w:t xml:space="preserve"> </w:t>
      </w:r>
    </w:p>
    <w:p w14:paraId="4311921D" w14:textId="77777777" w:rsidR="00AF6BB9" w:rsidRPr="00EB110B" w:rsidRDefault="00AF6BB9" w:rsidP="00AF6BB9">
      <w:pPr>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43830" w:rsidRPr="00EC542C" w14:paraId="56E5B606" w14:textId="77777777" w:rsidTr="00943830">
        <w:tc>
          <w:tcPr>
            <w:tcW w:w="9496" w:type="dxa"/>
          </w:tcPr>
          <w:p w14:paraId="141F32F0" w14:textId="77777777" w:rsidR="00943830" w:rsidRPr="00EC542C" w:rsidRDefault="00447EF0" w:rsidP="00F71013">
            <w:pPr>
              <w:spacing w:after="120" w:line="276" w:lineRule="auto"/>
              <w:ind w:left="-57" w:right="-57"/>
              <w:jc w:val="both"/>
              <w:rPr>
                <w:rFonts w:cs="Arial"/>
                <w:sz w:val="16"/>
                <w:szCs w:val="16"/>
              </w:rPr>
            </w:pPr>
            <w:r w:rsidRPr="006E20EA">
              <w:rPr>
                <w:rFonts w:cs="Arial"/>
                <w:b/>
                <w:sz w:val="16"/>
                <w:szCs w:val="16"/>
              </w:rPr>
              <w:t>SYSTEM OF LINEAR EQUATIONS</w:t>
            </w:r>
            <w:r w:rsidRPr="006E20EA">
              <w:rPr>
                <w:rFonts w:cs="Arial"/>
                <w:b/>
                <w:bCs/>
                <w:sz w:val="16"/>
                <w:szCs w:val="16"/>
              </w:rPr>
              <w:t>:</w:t>
            </w:r>
            <w:r w:rsidRPr="006E20EA">
              <w:rPr>
                <w:rFonts w:cs="Arial"/>
                <w:sz w:val="16"/>
                <w:szCs w:val="16"/>
              </w:rPr>
              <w:t xml:space="preserve"> System of linear equations,</w:t>
            </w:r>
            <w:r>
              <w:rPr>
                <w:rFonts w:cs="Arial"/>
                <w:sz w:val="16"/>
                <w:szCs w:val="16"/>
              </w:rPr>
              <w:t xml:space="preserve"> </w:t>
            </w:r>
            <w:r w:rsidRPr="006E20EA">
              <w:rPr>
                <w:rFonts w:cs="Arial"/>
                <w:sz w:val="16"/>
                <w:szCs w:val="16"/>
              </w:rPr>
              <w:t>Gauss – elimination, Gauss-</w:t>
            </w:r>
            <w:proofErr w:type="spellStart"/>
            <w:r w:rsidRPr="006E20EA">
              <w:rPr>
                <w:rFonts w:cs="Arial"/>
                <w:sz w:val="16"/>
                <w:szCs w:val="16"/>
              </w:rPr>
              <w:t>se</w:t>
            </w:r>
            <w:r>
              <w:rPr>
                <w:rFonts w:cs="Arial"/>
                <w:sz w:val="16"/>
                <w:szCs w:val="16"/>
              </w:rPr>
              <w:t>I</w:t>
            </w:r>
            <w:r w:rsidRPr="006E20EA">
              <w:rPr>
                <w:rFonts w:cs="Arial"/>
                <w:sz w:val="16"/>
                <w:szCs w:val="16"/>
              </w:rPr>
              <w:t>dal</w:t>
            </w:r>
            <w:proofErr w:type="spellEnd"/>
            <w:r w:rsidRPr="006E20EA">
              <w:rPr>
                <w:rFonts w:cs="Arial"/>
                <w:sz w:val="16"/>
                <w:szCs w:val="16"/>
              </w:rPr>
              <w:t xml:space="preserve"> method</w:t>
            </w:r>
            <w:r>
              <w:rPr>
                <w:rFonts w:cs="Arial"/>
                <w:sz w:val="16"/>
                <w:szCs w:val="16"/>
              </w:rPr>
              <w:t>-</w:t>
            </w:r>
            <w:r w:rsidRPr="006E20EA">
              <w:rPr>
                <w:rFonts w:cs="Arial"/>
                <w:sz w:val="16"/>
                <w:szCs w:val="16"/>
              </w:rPr>
              <w:t xml:space="preserve"> Application of Li</w:t>
            </w:r>
            <w:r>
              <w:rPr>
                <w:rFonts w:cs="Arial"/>
                <w:sz w:val="16"/>
                <w:szCs w:val="16"/>
              </w:rPr>
              <w:t>near systems.</w:t>
            </w:r>
          </w:p>
        </w:tc>
        <w:tc>
          <w:tcPr>
            <w:tcW w:w="709" w:type="dxa"/>
            <w:vAlign w:val="bottom"/>
          </w:tcPr>
          <w:p w14:paraId="0BF1D0D8" w14:textId="77777777" w:rsidR="00943830" w:rsidRPr="00EC542C" w:rsidRDefault="00447EF0" w:rsidP="00F71013">
            <w:pPr>
              <w:spacing w:after="120" w:line="276" w:lineRule="auto"/>
              <w:ind w:right="-57"/>
              <w:jc w:val="right"/>
              <w:rPr>
                <w:rFonts w:cs="Arial"/>
                <w:sz w:val="16"/>
                <w:szCs w:val="16"/>
              </w:rPr>
            </w:pPr>
            <w:r>
              <w:rPr>
                <w:rFonts w:cs="Arial"/>
                <w:sz w:val="16"/>
                <w:szCs w:val="16"/>
              </w:rPr>
              <w:t>(5+3</w:t>
            </w:r>
            <w:r w:rsidR="00943830" w:rsidRPr="00EC542C">
              <w:rPr>
                <w:rFonts w:cs="Arial"/>
                <w:sz w:val="16"/>
                <w:szCs w:val="16"/>
              </w:rPr>
              <w:t>)</w:t>
            </w:r>
          </w:p>
        </w:tc>
      </w:tr>
      <w:tr w:rsidR="00943830" w:rsidRPr="00EC542C" w14:paraId="35886BAB" w14:textId="77777777" w:rsidTr="00943830">
        <w:tc>
          <w:tcPr>
            <w:tcW w:w="9496" w:type="dxa"/>
          </w:tcPr>
          <w:p w14:paraId="4584EFED" w14:textId="77777777" w:rsidR="00943830" w:rsidRPr="00EC542C" w:rsidRDefault="00447EF0" w:rsidP="00F71013">
            <w:pPr>
              <w:spacing w:after="120" w:line="276" w:lineRule="auto"/>
              <w:ind w:left="-57" w:right="-57"/>
              <w:jc w:val="both"/>
              <w:rPr>
                <w:rFonts w:cs="Arial"/>
                <w:sz w:val="16"/>
                <w:szCs w:val="16"/>
              </w:rPr>
            </w:pPr>
            <w:r w:rsidRPr="006E20EA">
              <w:rPr>
                <w:rFonts w:cs="Arial"/>
                <w:b/>
                <w:sz w:val="16"/>
                <w:szCs w:val="16"/>
              </w:rPr>
              <w:t>VECTOR SPACES:</w:t>
            </w:r>
            <w:r w:rsidRPr="006E20EA">
              <w:rPr>
                <w:rFonts w:cs="Arial"/>
                <w:sz w:val="16"/>
                <w:szCs w:val="16"/>
              </w:rPr>
              <w:t xml:space="preserve"> </w:t>
            </w:r>
            <w:r w:rsidRPr="00413357">
              <w:rPr>
                <w:rFonts w:cs="Arial"/>
                <w:sz w:val="16"/>
                <w:szCs w:val="16"/>
              </w:rPr>
              <w:t>Vector spaces and subspaces – Span, Linear independence and dependence– Basis and dimension - Row space, Column space, and Null space– Rank and nullity- Change of basis– Similarity - Isomorphism</w:t>
            </w:r>
            <w:r>
              <w:rPr>
                <w:rFonts w:cs="Arial"/>
                <w:sz w:val="16"/>
                <w:szCs w:val="16"/>
              </w:rPr>
              <w:t>.</w:t>
            </w:r>
            <w:r w:rsidR="00943830" w:rsidRPr="00EC542C">
              <w:rPr>
                <w:rFonts w:cs="Arial"/>
                <w:sz w:val="16"/>
                <w:szCs w:val="16"/>
              </w:rPr>
              <w:t xml:space="preserve"> </w:t>
            </w:r>
          </w:p>
        </w:tc>
        <w:tc>
          <w:tcPr>
            <w:tcW w:w="709" w:type="dxa"/>
            <w:vAlign w:val="bottom"/>
          </w:tcPr>
          <w:p w14:paraId="17F53895" w14:textId="77777777" w:rsidR="00943830" w:rsidRPr="00EC542C" w:rsidRDefault="00943830" w:rsidP="00447EF0">
            <w:pPr>
              <w:spacing w:after="120" w:line="276" w:lineRule="auto"/>
              <w:ind w:right="-57"/>
              <w:jc w:val="right"/>
              <w:rPr>
                <w:rFonts w:cs="Arial"/>
                <w:sz w:val="16"/>
                <w:szCs w:val="16"/>
              </w:rPr>
            </w:pPr>
            <w:r w:rsidRPr="00EC542C">
              <w:rPr>
                <w:rFonts w:cs="Arial"/>
                <w:sz w:val="16"/>
                <w:szCs w:val="16"/>
              </w:rPr>
              <w:t>(</w:t>
            </w:r>
            <w:r w:rsidR="00447EF0">
              <w:rPr>
                <w:rFonts w:cs="Arial"/>
                <w:sz w:val="16"/>
                <w:szCs w:val="16"/>
              </w:rPr>
              <w:t>10+7</w:t>
            </w:r>
            <w:r w:rsidRPr="00EC542C">
              <w:rPr>
                <w:rFonts w:cs="Arial"/>
                <w:sz w:val="16"/>
                <w:szCs w:val="16"/>
              </w:rPr>
              <w:t>)</w:t>
            </w:r>
          </w:p>
        </w:tc>
      </w:tr>
      <w:tr w:rsidR="00943830" w:rsidRPr="00EC542C" w14:paraId="1047A247" w14:textId="77777777" w:rsidTr="00943830">
        <w:tc>
          <w:tcPr>
            <w:tcW w:w="9496" w:type="dxa"/>
          </w:tcPr>
          <w:p w14:paraId="4D975A29" w14:textId="77777777" w:rsidR="00943830" w:rsidRPr="00EC542C" w:rsidRDefault="00447EF0" w:rsidP="00F71013">
            <w:pPr>
              <w:spacing w:after="120" w:line="276" w:lineRule="auto"/>
              <w:ind w:left="-57" w:right="-57"/>
              <w:jc w:val="both"/>
              <w:rPr>
                <w:rFonts w:cs="Arial"/>
                <w:sz w:val="16"/>
                <w:szCs w:val="16"/>
              </w:rPr>
            </w:pPr>
            <w:r w:rsidRPr="006E20EA">
              <w:rPr>
                <w:rFonts w:cs="Arial"/>
                <w:b/>
                <w:bCs/>
                <w:sz w:val="16"/>
                <w:szCs w:val="16"/>
              </w:rPr>
              <w:t>INNER PRODUCT SAPCES</w:t>
            </w:r>
            <w:r w:rsidRPr="006E20EA">
              <w:rPr>
                <w:rFonts w:cs="Arial"/>
                <w:b/>
                <w:sz w:val="16"/>
                <w:szCs w:val="16"/>
              </w:rPr>
              <w:t>:</w:t>
            </w:r>
            <w:r w:rsidRPr="006E20EA">
              <w:rPr>
                <w:rFonts w:cs="Arial"/>
                <w:sz w:val="16"/>
                <w:szCs w:val="16"/>
              </w:rPr>
              <w:t xml:space="preserve"> </w:t>
            </w:r>
            <w:r w:rsidRPr="00413357">
              <w:rPr>
                <w:rFonts w:cs="Arial"/>
                <w:sz w:val="16"/>
                <w:szCs w:val="16"/>
              </w:rPr>
              <w:t>Inner products, Length and Angle in inner product spaces - Orthonormal bases, Gram Schmidt process - Orthogonal matrices- QR decomposition - Best Approximation and Least-squares</w:t>
            </w:r>
            <w:r w:rsidR="00943830" w:rsidRPr="00EC542C">
              <w:rPr>
                <w:rFonts w:cs="Arial"/>
                <w:sz w:val="16"/>
                <w:szCs w:val="16"/>
              </w:rPr>
              <w:t xml:space="preserve">  </w:t>
            </w:r>
            <w:r w:rsidR="00943830" w:rsidRPr="00EC542C">
              <w:rPr>
                <w:rFonts w:cs="Arial"/>
                <w:sz w:val="16"/>
                <w:szCs w:val="16"/>
              </w:rPr>
              <w:tab/>
              <w:t xml:space="preserve"> </w:t>
            </w:r>
          </w:p>
        </w:tc>
        <w:tc>
          <w:tcPr>
            <w:tcW w:w="709" w:type="dxa"/>
            <w:vAlign w:val="bottom"/>
          </w:tcPr>
          <w:p w14:paraId="426AA4F8" w14:textId="77777777" w:rsidR="00943830" w:rsidRPr="00EC542C" w:rsidRDefault="00447EF0" w:rsidP="00F71013">
            <w:pPr>
              <w:spacing w:after="120" w:line="276" w:lineRule="auto"/>
              <w:ind w:right="-57"/>
              <w:jc w:val="right"/>
              <w:rPr>
                <w:rFonts w:cs="Arial"/>
                <w:sz w:val="16"/>
                <w:szCs w:val="16"/>
              </w:rPr>
            </w:pPr>
            <w:r w:rsidRPr="00EC542C">
              <w:rPr>
                <w:rFonts w:cs="Arial"/>
                <w:sz w:val="16"/>
                <w:szCs w:val="16"/>
              </w:rPr>
              <w:t>(</w:t>
            </w:r>
            <w:r>
              <w:rPr>
                <w:rFonts w:cs="Arial"/>
                <w:sz w:val="16"/>
                <w:szCs w:val="16"/>
              </w:rPr>
              <w:t>10+7</w:t>
            </w:r>
            <w:r w:rsidRPr="00EC542C">
              <w:rPr>
                <w:rFonts w:cs="Arial"/>
                <w:sz w:val="16"/>
                <w:szCs w:val="16"/>
              </w:rPr>
              <w:t>)</w:t>
            </w:r>
          </w:p>
        </w:tc>
      </w:tr>
      <w:tr w:rsidR="00943830" w:rsidRPr="00EC542C" w14:paraId="4B662740" w14:textId="77777777" w:rsidTr="00943830">
        <w:tc>
          <w:tcPr>
            <w:tcW w:w="9496" w:type="dxa"/>
          </w:tcPr>
          <w:p w14:paraId="27292BA7" w14:textId="77777777" w:rsidR="00943830" w:rsidRPr="00EC542C" w:rsidRDefault="00447EF0" w:rsidP="00F71013">
            <w:pPr>
              <w:pStyle w:val="NormalWeb"/>
              <w:spacing w:before="0" w:beforeAutospacing="0" w:after="120" w:afterAutospacing="0" w:line="276" w:lineRule="auto"/>
              <w:ind w:left="-57" w:right="-57"/>
              <w:jc w:val="both"/>
              <w:rPr>
                <w:rFonts w:cs="Arial"/>
                <w:sz w:val="16"/>
                <w:szCs w:val="16"/>
              </w:rPr>
            </w:pPr>
            <w:r w:rsidRPr="006E20EA">
              <w:rPr>
                <w:rFonts w:cs="Arial"/>
                <w:b/>
                <w:sz w:val="16"/>
                <w:szCs w:val="16"/>
              </w:rPr>
              <w:t>LINEAR TRANSFORMATION:</w:t>
            </w:r>
            <w:r w:rsidRPr="006E20EA">
              <w:rPr>
                <w:rFonts w:cs="Arial"/>
                <w:sz w:val="16"/>
                <w:szCs w:val="16"/>
              </w:rPr>
              <w:t xml:space="preserve"> Introduction to linear transformations – General Linear Transformations – Kernel and range – Matrices of general linear transforma</w:t>
            </w:r>
            <w:r>
              <w:rPr>
                <w:rFonts w:cs="Arial"/>
                <w:sz w:val="16"/>
                <w:szCs w:val="16"/>
              </w:rPr>
              <w:t>tion- Geometry of linear operators</w:t>
            </w:r>
            <w:r w:rsidRPr="006E20EA">
              <w:rPr>
                <w:rFonts w:cs="Arial"/>
                <w:sz w:val="16"/>
                <w:szCs w:val="16"/>
              </w:rPr>
              <w:t xml:space="preserve">. </w:t>
            </w:r>
            <w:r w:rsidR="00943830" w:rsidRPr="00EC542C">
              <w:rPr>
                <w:rFonts w:cs="Arial"/>
                <w:sz w:val="16"/>
                <w:szCs w:val="16"/>
              </w:rPr>
              <w:t xml:space="preserve"> </w:t>
            </w:r>
          </w:p>
        </w:tc>
        <w:tc>
          <w:tcPr>
            <w:tcW w:w="709" w:type="dxa"/>
            <w:vAlign w:val="bottom"/>
          </w:tcPr>
          <w:p w14:paraId="717C5F6F" w14:textId="77777777" w:rsidR="00943830" w:rsidRPr="00EC542C" w:rsidRDefault="00943830" w:rsidP="00447EF0">
            <w:pPr>
              <w:pStyle w:val="NormalWeb"/>
              <w:spacing w:before="0" w:beforeAutospacing="0" w:after="120" w:afterAutospacing="0" w:line="276" w:lineRule="auto"/>
              <w:ind w:right="-57"/>
              <w:jc w:val="right"/>
              <w:rPr>
                <w:rFonts w:cs="Arial"/>
                <w:sz w:val="16"/>
                <w:szCs w:val="16"/>
              </w:rPr>
            </w:pPr>
            <w:r w:rsidRPr="00EC542C">
              <w:rPr>
                <w:rFonts w:cs="Arial"/>
                <w:sz w:val="16"/>
                <w:szCs w:val="16"/>
              </w:rPr>
              <w:t>(</w:t>
            </w:r>
            <w:r w:rsidR="00447EF0">
              <w:rPr>
                <w:rFonts w:cs="Arial"/>
                <w:sz w:val="16"/>
                <w:szCs w:val="16"/>
              </w:rPr>
              <w:t>6+4</w:t>
            </w:r>
            <w:r w:rsidRPr="00EC542C">
              <w:rPr>
                <w:rFonts w:cs="Arial"/>
                <w:sz w:val="16"/>
                <w:szCs w:val="16"/>
              </w:rPr>
              <w:t>)</w:t>
            </w:r>
          </w:p>
        </w:tc>
      </w:tr>
      <w:tr w:rsidR="00943830" w:rsidRPr="00EC542C" w14:paraId="072A77B0" w14:textId="77777777" w:rsidTr="00943830">
        <w:tc>
          <w:tcPr>
            <w:tcW w:w="9496" w:type="dxa"/>
          </w:tcPr>
          <w:p w14:paraId="28FC9AE4" w14:textId="77777777" w:rsidR="00943830" w:rsidRPr="00EC542C" w:rsidRDefault="00447EF0" w:rsidP="00447EF0">
            <w:pPr>
              <w:spacing w:after="120" w:line="276" w:lineRule="auto"/>
              <w:ind w:left="-57" w:right="-57"/>
              <w:jc w:val="both"/>
              <w:rPr>
                <w:rFonts w:cs="Arial"/>
                <w:sz w:val="16"/>
                <w:szCs w:val="16"/>
              </w:rPr>
            </w:pPr>
            <w:r w:rsidRPr="006E20EA">
              <w:rPr>
                <w:rFonts w:cs="Arial"/>
                <w:b/>
                <w:sz w:val="16"/>
                <w:szCs w:val="16"/>
              </w:rPr>
              <w:t>SPARSE MATRICES</w:t>
            </w:r>
            <w:r w:rsidRPr="006E20EA">
              <w:rPr>
                <w:rFonts w:cs="Arial"/>
                <w:sz w:val="16"/>
                <w:szCs w:val="16"/>
              </w:rPr>
              <w:t xml:space="preserve">: Introduction – Storage Schemes – Basic sparse matrix operations – Sparse  direct solutions – random walk problems. </w:t>
            </w:r>
            <w:r w:rsidR="00943830" w:rsidRPr="00EC542C">
              <w:rPr>
                <w:rFonts w:cs="Arial"/>
                <w:sz w:val="16"/>
                <w:szCs w:val="16"/>
              </w:rPr>
              <w:t xml:space="preserve"> </w:t>
            </w:r>
          </w:p>
        </w:tc>
        <w:tc>
          <w:tcPr>
            <w:tcW w:w="709" w:type="dxa"/>
            <w:vAlign w:val="bottom"/>
          </w:tcPr>
          <w:p w14:paraId="7DCEF218" w14:textId="77777777" w:rsidR="00943830" w:rsidRPr="00EC542C" w:rsidRDefault="00943830" w:rsidP="00AE577A">
            <w:pPr>
              <w:spacing w:after="120" w:line="276" w:lineRule="auto"/>
              <w:ind w:right="-57"/>
              <w:jc w:val="right"/>
              <w:rPr>
                <w:rFonts w:cs="Arial"/>
                <w:sz w:val="16"/>
                <w:szCs w:val="16"/>
              </w:rPr>
            </w:pPr>
            <w:r w:rsidRPr="00EC542C">
              <w:rPr>
                <w:rFonts w:cs="Arial"/>
                <w:sz w:val="16"/>
                <w:szCs w:val="16"/>
              </w:rPr>
              <w:t>(</w:t>
            </w:r>
            <w:r w:rsidR="00AE577A">
              <w:rPr>
                <w:rFonts w:cs="Arial"/>
                <w:sz w:val="16"/>
                <w:szCs w:val="16"/>
              </w:rPr>
              <w:t>4+2</w:t>
            </w:r>
            <w:r w:rsidRPr="00EC542C">
              <w:rPr>
                <w:rFonts w:cs="Arial"/>
                <w:sz w:val="16"/>
                <w:szCs w:val="16"/>
              </w:rPr>
              <w:t xml:space="preserve">) </w:t>
            </w:r>
          </w:p>
        </w:tc>
      </w:tr>
      <w:tr w:rsidR="00943830" w:rsidRPr="00EC542C" w14:paraId="285D95B0" w14:textId="77777777" w:rsidTr="00943830">
        <w:tc>
          <w:tcPr>
            <w:tcW w:w="9496" w:type="dxa"/>
          </w:tcPr>
          <w:p w14:paraId="033E3CE2" w14:textId="77777777" w:rsidR="00943830" w:rsidRPr="00EC542C" w:rsidRDefault="00AE577A" w:rsidP="00F71013">
            <w:pPr>
              <w:pStyle w:val="NormalWeb"/>
              <w:spacing w:before="0" w:beforeAutospacing="0" w:after="120" w:afterAutospacing="0" w:line="276" w:lineRule="auto"/>
              <w:ind w:left="-57" w:right="-57"/>
              <w:jc w:val="both"/>
              <w:rPr>
                <w:rFonts w:cs="Arial"/>
                <w:sz w:val="16"/>
                <w:szCs w:val="16"/>
              </w:rPr>
            </w:pPr>
            <w:r w:rsidRPr="006E20EA">
              <w:rPr>
                <w:rFonts w:cs="Arial"/>
                <w:b/>
                <w:sz w:val="16"/>
                <w:szCs w:val="16"/>
              </w:rPr>
              <w:t>EIGEN VALUES AND EIGEN VECTORS:</w:t>
            </w:r>
            <w:r w:rsidRPr="006E20EA">
              <w:rPr>
                <w:rFonts w:cs="Arial"/>
                <w:sz w:val="16"/>
                <w:szCs w:val="16"/>
              </w:rPr>
              <w:t xml:space="preserve"> Introduction to Eigen values Eigen vectors, Complex E</w:t>
            </w:r>
            <w:r>
              <w:rPr>
                <w:rFonts w:cs="Arial"/>
                <w:sz w:val="16"/>
                <w:szCs w:val="16"/>
              </w:rPr>
              <w:t xml:space="preserve">igen values, - Diagonalization </w:t>
            </w:r>
            <w:r w:rsidRPr="006E20EA">
              <w:rPr>
                <w:rFonts w:cs="Arial"/>
                <w:sz w:val="16"/>
                <w:szCs w:val="16"/>
              </w:rPr>
              <w:t>- Orth</w:t>
            </w:r>
            <w:r>
              <w:rPr>
                <w:rFonts w:cs="Arial"/>
                <w:sz w:val="16"/>
                <w:szCs w:val="16"/>
              </w:rPr>
              <w:t>ogonal diagonalization- Positive definite matrices -</w:t>
            </w:r>
            <w:r w:rsidRPr="006E20EA">
              <w:rPr>
                <w:rFonts w:cs="Arial"/>
                <w:sz w:val="16"/>
                <w:szCs w:val="16"/>
              </w:rPr>
              <w:t xml:space="preserve"> Quadratic forms</w:t>
            </w:r>
            <w:r>
              <w:rPr>
                <w:rFonts w:cs="Arial"/>
                <w:sz w:val="16"/>
                <w:szCs w:val="16"/>
              </w:rPr>
              <w:t xml:space="preserve"> </w:t>
            </w:r>
            <w:r w:rsidRPr="006E20EA">
              <w:rPr>
                <w:rFonts w:cs="Arial"/>
                <w:sz w:val="16"/>
                <w:szCs w:val="16"/>
              </w:rPr>
              <w:t>-</w:t>
            </w:r>
            <w:r>
              <w:rPr>
                <w:rFonts w:cs="Arial"/>
                <w:sz w:val="16"/>
                <w:szCs w:val="16"/>
              </w:rPr>
              <w:t xml:space="preserve"> Quadr</w:t>
            </w:r>
            <w:r w:rsidRPr="006E20EA">
              <w:rPr>
                <w:rFonts w:cs="Arial"/>
                <w:sz w:val="16"/>
                <w:szCs w:val="16"/>
              </w:rPr>
              <w:t>ic surfaces</w:t>
            </w:r>
            <w:r>
              <w:rPr>
                <w:rFonts w:cs="Arial"/>
                <w:sz w:val="16"/>
                <w:szCs w:val="16"/>
              </w:rPr>
              <w:t xml:space="preserve"> -</w:t>
            </w:r>
            <w:r w:rsidRPr="006E20EA">
              <w:rPr>
                <w:rFonts w:cs="Arial"/>
                <w:sz w:val="16"/>
                <w:szCs w:val="16"/>
              </w:rPr>
              <w:t xml:space="preserve"> Singular value decomposition</w:t>
            </w:r>
            <w:r>
              <w:rPr>
                <w:rFonts w:cs="Arial"/>
                <w:sz w:val="16"/>
                <w:szCs w:val="16"/>
              </w:rPr>
              <w:t>.  Applications to differential equations, dynamical systems.</w:t>
            </w:r>
          </w:p>
        </w:tc>
        <w:tc>
          <w:tcPr>
            <w:tcW w:w="709" w:type="dxa"/>
            <w:vAlign w:val="bottom"/>
          </w:tcPr>
          <w:p w14:paraId="05B26872" w14:textId="77777777" w:rsidR="00943830" w:rsidRPr="00EC542C" w:rsidRDefault="00943830" w:rsidP="00AE577A">
            <w:pPr>
              <w:pStyle w:val="NormalWeb"/>
              <w:spacing w:before="0" w:beforeAutospacing="0" w:after="120" w:afterAutospacing="0" w:line="276" w:lineRule="auto"/>
              <w:ind w:right="-57"/>
              <w:jc w:val="right"/>
              <w:rPr>
                <w:rFonts w:cs="Arial"/>
                <w:sz w:val="16"/>
                <w:szCs w:val="16"/>
              </w:rPr>
            </w:pPr>
            <w:r w:rsidRPr="00EC542C">
              <w:rPr>
                <w:rFonts w:cs="Arial"/>
                <w:sz w:val="16"/>
                <w:szCs w:val="16"/>
              </w:rPr>
              <w:t>(</w:t>
            </w:r>
            <w:r w:rsidR="00AE577A">
              <w:rPr>
                <w:rFonts w:cs="Arial"/>
                <w:sz w:val="16"/>
                <w:szCs w:val="16"/>
              </w:rPr>
              <w:t>10+7</w:t>
            </w:r>
            <w:r w:rsidRPr="00EC542C">
              <w:rPr>
                <w:rFonts w:cs="Arial"/>
                <w:sz w:val="16"/>
                <w:szCs w:val="16"/>
              </w:rPr>
              <w:t>)</w:t>
            </w:r>
          </w:p>
        </w:tc>
      </w:tr>
    </w:tbl>
    <w:p w14:paraId="29445B38" w14:textId="77777777" w:rsidR="00074C6E" w:rsidRPr="00EB110B" w:rsidRDefault="00AE577A" w:rsidP="00074C6E">
      <w:pPr>
        <w:ind w:left="7920"/>
        <w:jc w:val="right"/>
        <w:rPr>
          <w:rFonts w:cs="Arial"/>
          <w:b/>
          <w:sz w:val="16"/>
          <w:szCs w:val="16"/>
        </w:rPr>
      </w:pPr>
      <w:r>
        <w:rPr>
          <w:rFonts w:cs="Arial"/>
          <w:b/>
          <w:sz w:val="16"/>
          <w:szCs w:val="16"/>
        </w:rPr>
        <w:t>Total  L : 45+T:30=75</w:t>
      </w:r>
    </w:p>
    <w:p w14:paraId="3E6C3937" w14:textId="77777777" w:rsidR="00074C6E" w:rsidRPr="00EB110B" w:rsidRDefault="00074C6E" w:rsidP="00074C6E">
      <w:pPr>
        <w:rPr>
          <w:rFonts w:cs="Arial"/>
          <w:b/>
          <w:sz w:val="16"/>
          <w:szCs w:val="16"/>
        </w:rPr>
      </w:pPr>
      <w:r w:rsidRPr="00EB110B">
        <w:rPr>
          <w:rFonts w:cs="Arial"/>
          <w:b/>
          <w:sz w:val="16"/>
          <w:szCs w:val="16"/>
        </w:rPr>
        <w:t>TEXT BOOKS:</w:t>
      </w:r>
    </w:p>
    <w:p w14:paraId="58DBC836" w14:textId="77777777" w:rsidR="00074C6E" w:rsidRPr="00EB110B" w:rsidRDefault="00074C6E" w:rsidP="00C82DDD">
      <w:pPr>
        <w:pStyle w:val="Ref"/>
        <w:numPr>
          <w:ilvl w:val="0"/>
          <w:numId w:val="85"/>
        </w:numPr>
        <w:tabs>
          <w:tab w:val="left" w:pos="426"/>
        </w:tabs>
        <w:spacing w:line="276" w:lineRule="auto"/>
        <w:ind w:left="714" w:hanging="357"/>
        <w:rPr>
          <w:rFonts w:cs="Arial"/>
          <w:szCs w:val="16"/>
        </w:rPr>
      </w:pPr>
      <w:r w:rsidRPr="00EB110B">
        <w:rPr>
          <w:rFonts w:cs="Arial"/>
          <w:szCs w:val="16"/>
        </w:rPr>
        <w:t xml:space="preserve">Howard Anton and Chris </w:t>
      </w:r>
      <w:proofErr w:type="spellStart"/>
      <w:r w:rsidRPr="00EB110B">
        <w:rPr>
          <w:rFonts w:cs="Arial"/>
          <w:szCs w:val="16"/>
        </w:rPr>
        <w:t>Rorres</w:t>
      </w:r>
      <w:proofErr w:type="spellEnd"/>
      <w:r w:rsidRPr="00EB110B">
        <w:rPr>
          <w:rFonts w:cs="Arial"/>
          <w:szCs w:val="16"/>
        </w:rPr>
        <w:t>, “Element</w:t>
      </w:r>
      <w:r w:rsidR="00AE577A">
        <w:rPr>
          <w:rFonts w:cs="Arial"/>
          <w:szCs w:val="16"/>
        </w:rPr>
        <w:t>ary Linear Algebra”, Wiley, 2017</w:t>
      </w:r>
      <w:r w:rsidRPr="00EB110B">
        <w:rPr>
          <w:rFonts w:cs="Arial"/>
          <w:szCs w:val="16"/>
        </w:rPr>
        <w:t>.</w:t>
      </w:r>
    </w:p>
    <w:p w14:paraId="029C9DE2" w14:textId="77777777" w:rsidR="00074C6E" w:rsidRPr="00EB110B" w:rsidRDefault="00074C6E" w:rsidP="00C82DDD">
      <w:pPr>
        <w:pStyle w:val="Ref"/>
        <w:numPr>
          <w:ilvl w:val="0"/>
          <w:numId w:val="85"/>
        </w:numPr>
        <w:tabs>
          <w:tab w:val="left" w:pos="426"/>
        </w:tabs>
        <w:spacing w:line="276" w:lineRule="auto"/>
        <w:ind w:left="714" w:hanging="357"/>
        <w:rPr>
          <w:rFonts w:cs="Arial"/>
          <w:szCs w:val="16"/>
        </w:rPr>
      </w:pPr>
      <w:r w:rsidRPr="00EB110B">
        <w:rPr>
          <w:rFonts w:cs="Arial"/>
          <w:szCs w:val="16"/>
        </w:rPr>
        <w:t>David C. Lay, “Linear Algebra and its Applications’, Pearson Education, 2016.</w:t>
      </w:r>
    </w:p>
    <w:p w14:paraId="4D61878C" w14:textId="77777777" w:rsidR="00074C6E" w:rsidRPr="00EB110B" w:rsidRDefault="00074C6E" w:rsidP="00074C6E">
      <w:pPr>
        <w:contextualSpacing/>
        <w:jc w:val="both"/>
        <w:rPr>
          <w:rFonts w:cs="Arial"/>
          <w:b/>
          <w:bCs/>
          <w:sz w:val="14"/>
          <w:szCs w:val="16"/>
        </w:rPr>
      </w:pPr>
    </w:p>
    <w:p w14:paraId="3199D24A" w14:textId="77777777" w:rsidR="00074C6E" w:rsidRPr="00EB110B" w:rsidRDefault="00074C6E" w:rsidP="00074C6E">
      <w:pPr>
        <w:contextualSpacing/>
        <w:jc w:val="both"/>
        <w:rPr>
          <w:rFonts w:cs="Arial"/>
          <w:b/>
          <w:bCs/>
          <w:sz w:val="16"/>
          <w:szCs w:val="16"/>
        </w:rPr>
      </w:pPr>
      <w:r w:rsidRPr="00EB110B">
        <w:rPr>
          <w:rFonts w:cs="Arial"/>
          <w:b/>
          <w:bCs/>
          <w:sz w:val="16"/>
          <w:szCs w:val="16"/>
        </w:rPr>
        <w:t>REFERENCES:</w:t>
      </w:r>
    </w:p>
    <w:p w14:paraId="752535D9" w14:textId="77777777" w:rsidR="00074C6E" w:rsidRPr="00EB110B" w:rsidRDefault="00074C6E" w:rsidP="00C82DDD">
      <w:pPr>
        <w:pStyle w:val="ListParagraph"/>
        <w:numPr>
          <w:ilvl w:val="0"/>
          <w:numId w:val="86"/>
        </w:numPr>
        <w:spacing w:after="0"/>
        <w:ind w:left="714" w:hanging="357"/>
        <w:rPr>
          <w:rFonts w:ascii="Arial" w:hAnsi="Arial" w:cs="Arial"/>
          <w:sz w:val="16"/>
          <w:szCs w:val="16"/>
        </w:rPr>
      </w:pPr>
      <w:r w:rsidRPr="00EB110B">
        <w:rPr>
          <w:rFonts w:ascii="Arial" w:hAnsi="Arial" w:cs="Arial"/>
          <w:sz w:val="16"/>
          <w:szCs w:val="16"/>
        </w:rPr>
        <w:t>Gilbert Strang, “Linear Algebra and its Applications”, Thomson Learning, 2016.</w:t>
      </w:r>
    </w:p>
    <w:p w14:paraId="2F8FC549" w14:textId="77777777" w:rsidR="00074C6E" w:rsidRPr="00EB110B" w:rsidRDefault="00074C6E" w:rsidP="00C82DDD">
      <w:pPr>
        <w:pStyle w:val="ListParagraph"/>
        <w:numPr>
          <w:ilvl w:val="0"/>
          <w:numId w:val="86"/>
        </w:numPr>
        <w:spacing w:after="0"/>
        <w:ind w:left="714" w:hanging="357"/>
        <w:rPr>
          <w:rFonts w:ascii="Arial" w:hAnsi="Arial" w:cs="Arial"/>
          <w:sz w:val="16"/>
          <w:szCs w:val="16"/>
        </w:rPr>
      </w:pPr>
      <w:r w:rsidRPr="00EB110B">
        <w:rPr>
          <w:rFonts w:ascii="Arial" w:hAnsi="Arial" w:cs="Arial"/>
          <w:sz w:val="16"/>
          <w:szCs w:val="16"/>
        </w:rPr>
        <w:t>Steven J. Leon, “Linear Algebra with Applications”, Prentice Hall, 2015.</w:t>
      </w:r>
    </w:p>
    <w:p w14:paraId="39905A4F" w14:textId="77777777" w:rsidR="00292F81" w:rsidRPr="00F43C3E" w:rsidRDefault="00074C6E" w:rsidP="00C82DDD">
      <w:pPr>
        <w:pStyle w:val="ListParagraph"/>
        <w:numPr>
          <w:ilvl w:val="0"/>
          <w:numId w:val="86"/>
        </w:numPr>
        <w:spacing w:after="0"/>
        <w:ind w:left="714" w:hanging="357"/>
        <w:rPr>
          <w:rFonts w:ascii="Arial" w:hAnsi="Arial" w:cs="Arial"/>
          <w:sz w:val="16"/>
          <w:szCs w:val="16"/>
        </w:rPr>
      </w:pPr>
      <w:r w:rsidRPr="00F43C3E">
        <w:rPr>
          <w:rFonts w:ascii="Arial" w:hAnsi="Arial" w:cs="Arial"/>
          <w:sz w:val="16"/>
          <w:szCs w:val="16"/>
        </w:rPr>
        <w:t>Yousef  Saad, “Numerical methods for Large Eigenvalue Problems”, University Press, 2011.</w:t>
      </w:r>
    </w:p>
    <w:p w14:paraId="71E56BE7" w14:textId="77777777" w:rsidR="001E2687" w:rsidRDefault="00074C6E" w:rsidP="001E2687">
      <w:pPr>
        <w:pStyle w:val="BodyText"/>
        <w:tabs>
          <w:tab w:val="left" w:pos="720"/>
          <w:tab w:val="left" w:pos="1440"/>
          <w:tab w:val="left" w:pos="2160"/>
          <w:tab w:val="left" w:pos="2880"/>
          <w:tab w:val="left" w:pos="3101"/>
          <w:tab w:val="left" w:pos="3600"/>
          <w:tab w:val="left" w:pos="4320"/>
          <w:tab w:val="center" w:pos="4428"/>
          <w:tab w:val="left" w:pos="5040"/>
          <w:tab w:val="left" w:pos="5760"/>
          <w:tab w:val="left" w:pos="6480"/>
          <w:tab w:val="left" w:pos="7200"/>
          <w:tab w:val="left" w:pos="7920"/>
          <w:tab w:val="left" w:pos="8640"/>
        </w:tabs>
      </w:pPr>
      <w:r w:rsidRPr="00EB110B">
        <w:rPr>
          <w:rFonts w:cs="Arial"/>
          <w:b/>
          <w:color w:val="auto"/>
          <w:sz w:val="20"/>
          <w:szCs w:val="20"/>
        </w:rPr>
        <w:tab/>
      </w:r>
      <w:bookmarkStart w:id="140" w:name="_Ref35640078"/>
    </w:p>
    <w:p w14:paraId="096969A5" w14:textId="77777777" w:rsidR="00655C50" w:rsidRPr="00ED0233" w:rsidRDefault="00074C6E" w:rsidP="00655C50">
      <w:pPr>
        <w:pStyle w:val="Heading3"/>
        <w:rPr>
          <w:vanish/>
          <w:specVanish/>
        </w:rPr>
      </w:pPr>
      <w:bookmarkStart w:id="141" w:name="_Ref41335211"/>
      <w:bookmarkStart w:id="142" w:name="_Ref37886652"/>
      <w:bookmarkStart w:id="143" w:name="_Toc38045233"/>
      <w:r>
        <w:t>20XT</w:t>
      </w:r>
      <w:r w:rsidRPr="00EB110B">
        <w:t>32</w:t>
      </w:r>
      <w:bookmarkEnd w:id="141"/>
    </w:p>
    <w:p w14:paraId="2C0681A2" w14:textId="77777777" w:rsidR="00074C6E" w:rsidRPr="00EB110B" w:rsidRDefault="00655C50" w:rsidP="00FC1F2A">
      <w:pPr>
        <w:pStyle w:val="Heading3"/>
      </w:pPr>
      <w:r>
        <w:t xml:space="preserve"> </w:t>
      </w:r>
      <w:bookmarkStart w:id="144" w:name="_Ref41335216"/>
      <w:r w:rsidR="00074C6E" w:rsidRPr="00EB110B">
        <w:t>GRAPH THEORY</w:t>
      </w:r>
      <w:bookmarkEnd w:id="140"/>
      <w:bookmarkEnd w:id="142"/>
      <w:bookmarkEnd w:id="143"/>
      <w:bookmarkEnd w:id="144"/>
    </w:p>
    <w:p w14:paraId="10A80184" w14:textId="77777777" w:rsidR="00D629F1" w:rsidRDefault="00292F81" w:rsidP="00D629F1">
      <w:pPr>
        <w:pStyle w:val="Title"/>
        <w:jc w:val="right"/>
        <w:rPr>
          <w:rFonts w:cs="Arial"/>
          <w:b/>
          <w:sz w:val="20"/>
        </w:rPr>
      </w:pPr>
      <w:r>
        <w:rPr>
          <w:rFonts w:cs="Arial"/>
          <w:b/>
          <w:sz w:val="20"/>
        </w:rPr>
        <w:t>4</w:t>
      </w:r>
      <w:r w:rsidR="00074C6E" w:rsidRPr="00EB110B">
        <w:rPr>
          <w:rFonts w:cs="Arial"/>
          <w:b/>
          <w:sz w:val="20"/>
        </w:rPr>
        <w:t xml:space="preserve"> 0 0 4</w:t>
      </w:r>
    </w:p>
    <w:p w14:paraId="184EDA61" w14:textId="77777777" w:rsidR="00D629F1" w:rsidRPr="00D629F1" w:rsidRDefault="00BF3881" w:rsidP="00D629F1">
      <w:pPr>
        <w:pStyle w:val="Title"/>
        <w:jc w:val="left"/>
        <w:rPr>
          <w:rFonts w:cs="Arial"/>
          <w:b/>
          <w:sz w:val="20"/>
        </w:rPr>
      </w:pPr>
      <w:r>
        <w:rPr>
          <w:noProof/>
          <w:lang w:val="en-IN" w:eastAsia="en-IN"/>
        </w:rPr>
        <mc:AlternateContent>
          <mc:Choice Requires="wps">
            <w:drawing>
              <wp:inline distT="0" distB="0" distL="0" distR="0" wp14:anchorId="3CF4C8DC" wp14:editId="15CA659C">
                <wp:extent cx="684000" cy="252000"/>
                <wp:effectExtent l="0" t="0" r="1905" b="0"/>
                <wp:docPr id="3" name="Rounded Rectangle 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01FC21"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3" o:spid="_x0000_s103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ThqwIAAMcFAAAOAAAAZHJzL2Uyb0RvYy54bWysVE1v2zAMvQ/YfxB0X52kadcGdYqgRYcB&#10;XVu0HXpWZCk2IImapMTOfv0oyXY/VmzAsIstiuQj+UTy7LzTiuyE8w2Ykk4PJpQIw6FqzKak3x+v&#10;Pp1Q4gMzFVNgREn3wtPz5ccPZ61diBnUoCrhCIIYv2htSesQ7KIoPK+FZv4ArDColOA0Cyi6TVE5&#10;1iK6VsVsMjkuWnCVdcCF93h7mZV0mfClFDzcSulFIKqkmFtIX5e+6/gtlmdssXHM1g3v02D/kIVm&#10;jcGgI9QlC4xsXfMblG64Aw8yHHDQBUjZcJFqwGqmkzfVPNTMilQLkuPtSJP/f7D8ZnfnSFOV9JAS&#10;wzQ+0T1sTSUqco/kMbNRghxGmlrrF2j9YO9cL3k8xpo76XT8YzWkS9TuR2pFFwjHy+OT+WSCD8BR&#10;NTvCl0vUF8/O1vnwRYAm8VBSF5OIGSRW2e7aB4yK9oNdDOhBNdVVo1QSYsuIC+XIjuFjrzfT5Kq2&#10;+htU+e4Iww5xU4dF84T6CkmZiGcgIueg8aaIBOSS0ynslYh2ytwLiQxikbMUcUTOQRnnwoScjK9Z&#10;Jf6WSwKMyBLjj9g9wOsiB+ycZW8fXUVq/dF58qfEsvPokSKDCaOzbgy49wAUVtVHzvYDSZmayFLo&#10;1l3qruls6KE1VHtsOQd5Fr3lVw0++TXz4Y45HD7sElwo4RY/UkFbUuhPlNTgfr53H+1xJlBLSYvD&#10;XFL/Y8ucoER9NTgtp9P5PE5/EuZHn2couJea9UuN2eoLwBaa4uqyPB2jfVDDUTrQT7h3VjEqqpjh&#10;GLukPLhBuAh5yeDm4mK1SmY48ZaFa/NgeQSPRMdufuyemLN93wccmBsYBp8t3nR+to2eBlbbALJJ&#10;YxGpzrz2T4DbIvV1v9niOnopJ6vn/bv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KOME4a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41C8246" w14:textId="77777777" w:rsidR="00B7318E" w:rsidRDefault="00B7318E" w:rsidP="008B5B6F">
      <w:pPr>
        <w:pStyle w:val="prerequiste"/>
        <w:numPr>
          <w:ilvl w:val="0"/>
          <w:numId w:val="24"/>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14:paraId="74BE7265" w14:textId="77777777" w:rsidR="00307861" w:rsidRDefault="00B7318E" w:rsidP="008B5B6F">
      <w:pPr>
        <w:pStyle w:val="prerequiste"/>
        <w:numPr>
          <w:ilvl w:val="0"/>
          <w:numId w:val="24"/>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14:paraId="49378B05" w14:textId="77777777" w:rsidR="00943830" w:rsidRPr="00C80ECD" w:rsidRDefault="00943830" w:rsidP="00943830">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43830" w:rsidRPr="00EC542C" w14:paraId="112DE2F0" w14:textId="77777777" w:rsidTr="00943830">
        <w:tc>
          <w:tcPr>
            <w:tcW w:w="9496" w:type="dxa"/>
          </w:tcPr>
          <w:p w14:paraId="72DD223E" w14:textId="77777777"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BASIC CONCEPTS:</w:t>
            </w:r>
            <w:r w:rsidRPr="00EC542C">
              <w:rPr>
                <w:rFonts w:cs="Arial"/>
                <w:color w:val="000000"/>
                <w:sz w:val="16"/>
                <w:szCs w:val="16"/>
              </w:rPr>
              <w:t xml:space="preserve"> Graphs - directed and undirected, subgraphs, graph models, degree of a vertex, degree sequence, Havel-Hakimi theorem, Hand-shaking lemma. Connectivity, walk, path, distance, diameter.  Isomorphic graphs. Common classes of graphs – regular, complete, Petersen, cycle, path, tree, k-partite, planar, hypercube. Spanning trees – Matrix tree theorem, graph decomposition. </w:t>
            </w:r>
          </w:p>
        </w:tc>
        <w:tc>
          <w:tcPr>
            <w:tcW w:w="709" w:type="dxa"/>
            <w:vAlign w:val="bottom"/>
          </w:tcPr>
          <w:p w14:paraId="2877A627" w14:textId="77777777" w:rsidR="00943830" w:rsidRPr="00EC542C" w:rsidRDefault="00943830" w:rsidP="00F71013">
            <w:pPr>
              <w:spacing w:after="120" w:line="276" w:lineRule="auto"/>
              <w:ind w:right="-57"/>
              <w:jc w:val="right"/>
              <w:rPr>
                <w:rFonts w:cs="Arial"/>
                <w:color w:val="000000"/>
                <w:sz w:val="16"/>
                <w:szCs w:val="16"/>
              </w:rPr>
            </w:pPr>
            <w:r w:rsidRPr="00EC542C">
              <w:rPr>
                <w:rFonts w:cs="Arial"/>
                <w:color w:val="000000"/>
                <w:sz w:val="16"/>
                <w:szCs w:val="16"/>
              </w:rPr>
              <w:t>(14)</w:t>
            </w:r>
          </w:p>
        </w:tc>
      </w:tr>
      <w:tr w:rsidR="00943830" w:rsidRPr="00EC542C" w14:paraId="36113CF7" w14:textId="77777777" w:rsidTr="00943830">
        <w:tc>
          <w:tcPr>
            <w:tcW w:w="9496" w:type="dxa"/>
          </w:tcPr>
          <w:p w14:paraId="2867D094" w14:textId="77777777"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CONNECTIVITY:</w:t>
            </w:r>
            <w:r w:rsidRPr="00EC542C">
              <w:rPr>
                <w:rFonts w:cs="Arial"/>
                <w:color w:val="000000"/>
                <w:sz w:val="16"/>
                <w:szCs w:val="16"/>
              </w:rPr>
              <w:t xml:space="preserve"> Vertex and edge connectivity, Vertex and edge cuts, relationship between vertex and edge connectivity, bounds for connectivity.  </w:t>
            </w:r>
            <w:proofErr w:type="spellStart"/>
            <w:r w:rsidRPr="00EC542C">
              <w:rPr>
                <w:rFonts w:cs="Arial"/>
                <w:color w:val="000000"/>
                <w:sz w:val="16"/>
                <w:szCs w:val="16"/>
              </w:rPr>
              <w:t>Harary’s</w:t>
            </w:r>
            <w:proofErr w:type="spellEnd"/>
            <w:r w:rsidRPr="00EC542C">
              <w:rPr>
                <w:rFonts w:cs="Arial"/>
                <w:color w:val="000000"/>
                <w:sz w:val="16"/>
                <w:szCs w:val="16"/>
              </w:rPr>
              <w:t xml:space="preserve"> construction of k-connected graphs</w:t>
            </w:r>
            <w:r>
              <w:rPr>
                <w:rFonts w:cs="Arial"/>
                <w:color w:val="000000"/>
                <w:sz w:val="16"/>
                <w:szCs w:val="16"/>
              </w:rPr>
              <w:t>.</w:t>
            </w:r>
          </w:p>
        </w:tc>
        <w:tc>
          <w:tcPr>
            <w:tcW w:w="709" w:type="dxa"/>
            <w:vAlign w:val="bottom"/>
          </w:tcPr>
          <w:p w14:paraId="31B98ADE" w14:textId="77777777" w:rsidR="00943830" w:rsidRPr="00EC542C" w:rsidRDefault="00943830" w:rsidP="00F71013">
            <w:pPr>
              <w:spacing w:after="120" w:line="276" w:lineRule="auto"/>
              <w:ind w:right="-57"/>
              <w:jc w:val="right"/>
            </w:pPr>
            <w:r w:rsidRPr="00EC542C">
              <w:rPr>
                <w:rFonts w:cs="Arial"/>
                <w:color w:val="000000"/>
                <w:sz w:val="16"/>
                <w:szCs w:val="16"/>
              </w:rPr>
              <w:t>(10</w:t>
            </w:r>
            <w:r>
              <w:rPr>
                <w:rFonts w:cs="Arial"/>
                <w:color w:val="000000"/>
                <w:sz w:val="16"/>
                <w:szCs w:val="16"/>
              </w:rPr>
              <w:t>)</w:t>
            </w:r>
          </w:p>
        </w:tc>
      </w:tr>
      <w:tr w:rsidR="00943830" w:rsidRPr="00EC542C" w14:paraId="46E96C83" w14:textId="77777777" w:rsidTr="00943830">
        <w:tc>
          <w:tcPr>
            <w:tcW w:w="9496" w:type="dxa"/>
          </w:tcPr>
          <w:p w14:paraId="4E5CB329" w14:textId="77777777"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 xml:space="preserve">EULERIAN AND HAMILTONIAN GRAPHS: </w:t>
            </w:r>
            <w:r w:rsidRPr="00EC542C">
              <w:rPr>
                <w:rFonts w:cs="Arial"/>
                <w:color w:val="000000"/>
                <w:sz w:val="16"/>
                <w:szCs w:val="16"/>
              </w:rPr>
              <w:t>Eulerian graphs, Route inspection problem, Hamiltonian graphs, Dirac’s and Ore’s theorems, Gray codes.</w:t>
            </w:r>
          </w:p>
        </w:tc>
        <w:tc>
          <w:tcPr>
            <w:tcW w:w="709" w:type="dxa"/>
            <w:vAlign w:val="bottom"/>
          </w:tcPr>
          <w:p w14:paraId="55520728" w14:textId="77777777" w:rsidR="00943830" w:rsidRPr="00EC542C" w:rsidRDefault="00943830" w:rsidP="00F71013">
            <w:pPr>
              <w:spacing w:after="120" w:line="276" w:lineRule="auto"/>
              <w:ind w:right="-57"/>
              <w:jc w:val="right"/>
            </w:pPr>
            <w:r w:rsidRPr="00EC542C">
              <w:rPr>
                <w:rFonts w:cs="Arial"/>
                <w:color w:val="000000"/>
                <w:sz w:val="16"/>
                <w:szCs w:val="16"/>
              </w:rPr>
              <w:t xml:space="preserve"> (10)</w:t>
            </w:r>
          </w:p>
        </w:tc>
      </w:tr>
      <w:tr w:rsidR="00943830" w:rsidRPr="00EC542C" w14:paraId="7C099D31" w14:textId="77777777" w:rsidTr="00943830">
        <w:tc>
          <w:tcPr>
            <w:tcW w:w="9496" w:type="dxa"/>
          </w:tcPr>
          <w:p w14:paraId="03F4B569" w14:textId="77777777"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 xml:space="preserve">MATCHING, VERTEX-COLORING AND DOMINATION: </w:t>
            </w:r>
            <w:r w:rsidRPr="00EC542C">
              <w:rPr>
                <w:rFonts w:cs="Arial"/>
                <w:color w:val="000000"/>
                <w:sz w:val="16"/>
                <w:szCs w:val="16"/>
              </w:rPr>
              <w:t xml:space="preserve">Matching, Berge theorem, Perfect matching - </w:t>
            </w:r>
            <w:proofErr w:type="spellStart"/>
            <w:r w:rsidRPr="00EC542C">
              <w:rPr>
                <w:rFonts w:cs="Arial"/>
                <w:color w:val="000000"/>
                <w:sz w:val="16"/>
                <w:szCs w:val="16"/>
              </w:rPr>
              <w:t>Tutte’s</w:t>
            </w:r>
            <w:proofErr w:type="spellEnd"/>
            <w:r w:rsidRPr="00EC542C">
              <w:rPr>
                <w:rFonts w:cs="Arial"/>
                <w:color w:val="000000"/>
                <w:sz w:val="16"/>
                <w:szCs w:val="16"/>
              </w:rPr>
              <w:t xml:space="preserve"> theorem, Bipartite matching, Hall’s theorem- Vertex-coloring –chromatic number, upper and lower bounds, Welsh – Powell theorem, Largest degree first and Sequential vertex coloring algorithms. Dominating set, domination number and bounds. Types – total, independent, bipartite, connected, distance dominations.  Applications of the above concepts to networks</w:t>
            </w:r>
            <w:r>
              <w:rPr>
                <w:rFonts w:cs="Arial"/>
                <w:color w:val="000000"/>
                <w:sz w:val="16"/>
                <w:szCs w:val="16"/>
              </w:rPr>
              <w:t>.</w:t>
            </w:r>
            <w:r w:rsidRPr="00EC542C">
              <w:rPr>
                <w:rFonts w:cs="Arial"/>
                <w:color w:val="000000"/>
                <w:sz w:val="16"/>
                <w:szCs w:val="16"/>
              </w:rPr>
              <w:t xml:space="preserve"> </w:t>
            </w:r>
          </w:p>
        </w:tc>
        <w:tc>
          <w:tcPr>
            <w:tcW w:w="709" w:type="dxa"/>
            <w:vAlign w:val="bottom"/>
          </w:tcPr>
          <w:p w14:paraId="5DE02C20" w14:textId="77777777" w:rsidR="00943830" w:rsidRPr="00EC542C" w:rsidRDefault="00943830" w:rsidP="00F71013">
            <w:pPr>
              <w:spacing w:after="120" w:line="276" w:lineRule="auto"/>
              <w:ind w:right="-57"/>
              <w:jc w:val="right"/>
            </w:pPr>
            <w:r w:rsidRPr="00EC542C">
              <w:rPr>
                <w:rFonts w:cs="Arial"/>
                <w:color w:val="000000"/>
                <w:sz w:val="16"/>
                <w:szCs w:val="16"/>
              </w:rPr>
              <w:t>(14)</w:t>
            </w:r>
          </w:p>
        </w:tc>
      </w:tr>
      <w:tr w:rsidR="00943830" w:rsidRPr="00EC542C" w14:paraId="359C5F3D" w14:textId="77777777" w:rsidTr="00943830">
        <w:tc>
          <w:tcPr>
            <w:tcW w:w="9496" w:type="dxa"/>
          </w:tcPr>
          <w:p w14:paraId="17E04B47" w14:textId="77777777"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lastRenderedPageBreak/>
              <w:t>RANDOM GRAPHS:</w:t>
            </w:r>
            <w:r w:rsidRPr="00EC542C">
              <w:rPr>
                <w:rFonts w:cs="Arial"/>
                <w:color w:val="000000"/>
                <w:sz w:val="16"/>
                <w:szCs w:val="16"/>
              </w:rPr>
              <w:t xml:space="preserve"> Random graph – Definitions of  G(n, p) and G(n, M) models.  Ramsey number – definition, </w:t>
            </w:r>
            <w:proofErr w:type="spellStart"/>
            <w:r w:rsidRPr="00EC542C">
              <w:rPr>
                <w:rFonts w:cs="Arial"/>
                <w:color w:val="000000"/>
                <w:sz w:val="16"/>
                <w:szCs w:val="16"/>
              </w:rPr>
              <w:t>Erdos</w:t>
            </w:r>
            <w:proofErr w:type="spellEnd"/>
            <w:r w:rsidRPr="00EC542C">
              <w:rPr>
                <w:rFonts w:cs="Arial"/>
                <w:color w:val="000000"/>
                <w:sz w:val="16"/>
                <w:szCs w:val="16"/>
              </w:rPr>
              <w:t xml:space="preserve"> theorem. n-existentially closed graphs, asymptotically almost surely graphs and their existence theorem. Web graph models, applications to social and biological networks</w:t>
            </w:r>
            <w:r>
              <w:rPr>
                <w:rFonts w:cs="Arial"/>
                <w:color w:val="000000"/>
                <w:sz w:val="16"/>
                <w:szCs w:val="16"/>
              </w:rPr>
              <w:t>.</w:t>
            </w:r>
          </w:p>
        </w:tc>
        <w:tc>
          <w:tcPr>
            <w:tcW w:w="709" w:type="dxa"/>
            <w:vAlign w:val="bottom"/>
          </w:tcPr>
          <w:p w14:paraId="12B49A9E" w14:textId="77777777" w:rsidR="00943830" w:rsidRPr="00EC542C" w:rsidRDefault="00943830" w:rsidP="00F71013">
            <w:pPr>
              <w:spacing w:after="120" w:line="276" w:lineRule="auto"/>
              <w:ind w:right="-57"/>
              <w:jc w:val="right"/>
            </w:pPr>
            <w:r w:rsidRPr="00EC542C">
              <w:rPr>
                <w:rFonts w:cs="Arial"/>
                <w:color w:val="000000"/>
                <w:sz w:val="16"/>
                <w:szCs w:val="16"/>
              </w:rPr>
              <w:t xml:space="preserve"> (12)</w:t>
            </w:r>
          </w:p>
        </w:tc>
      </w:tr>
    </w:tbl>
    <w:p w14:paraId="4AFE77B5" w14:textId="77777777" w:rsidR="00307861" w:rsidRPr="00C80ECD" w:rsidRDefault="00307861" w:rsidP="00307861">
      <w:pPr>
        <w:jc w:val="right"/>
      </w:pPr>
      <w:r w:rsidRPr="00C80ECD">
        <w:rPr>
          <w:rFonts w:cs="Arial"/>
          <w:b/>
          <w:bCs/>
          <w:color w:val="000000"/>
          <w:sz w:val="16"/>
          <w:szCs w:val="16"/>
        </w:rPr>
        <w:t>Total  L:60</w:t>
      </w:r>
    </w:p>
    <w:p w14:paraId="1F433EB6" w14:textId="77777777" w:rsidR="00307861" w:rsidRPr="00C80ECD" w:rsidRDefault="00307861" w:rsidP="00307861">
      <w:r w:rsidRPr="00C80ECD">
        <w:rPr>
          <w:rFonts w:cs="Arial"/>
          <w:b/>
          <w:bCs/>
          <w:color w:val="000000"/>
          <w:sz w:val="16"/>
          <w:szCs w:val="16"/>
        </w:rPr>
        <w:t>TEXT BOOKS:</w:t>
      </w:r>
    </w:p>
    <w:p w14:paraId="71C98B6E" w14:textId="77777777"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 xml:space="preserve">Anthony </w:t>
      </w:r>
      <w:proofErr w:type="spellStart"/>
      <w:r w:rsidRPr="00F43C3E">
        <w:rPr>
          <w:rFonts w:ascii="Arial" w:hAnsi="Arial" w:cs="Arial"/>
          <w:color w:val="000000"/>
          <w:sz w:val="16"/>
          <w:szCs w:val="16"/>
        </w:rPr>
        <w:t>Bonato</w:t>
      </w:r>
      <w:proofErr w:type="spellEnd"/>
      <w:r w:rsidRPr="00F43C3E">
        <w:rPr>
          <w:rFonts w:ascii="Arial" w:hAnsi="Arial" w:cs="Arial"/>
          <w:color w:val="000000"/>
          <w:sz w:val="16"/>
          <w:szCs w:val="16"/>
        </w:rPr>
        <w:t>, “A Course on Web Graphs”, American Mathematical Society, 2008.</w:t>
      </w:r>
    </w:p>
    <w:p w14:paraId="5BF6E775" w14:textId="77777777"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Jonathan Gross and Jay Yellen, “Graph Theory and its Applications”, CRC Press, 2006.</w:t>
      </w:r>
    </w:p>
    <w:p w14:paraId="2A1A4DF2" w14:textId="77777777"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Balakrishnan R and Ranganathan, K, “A Textbook of Graph Theory”, Springer-Verlag, 2019.</w:t>
      </w:r>
    </w:p>
    <w:p w14:paraId="4E2CF99B" w14:textId="77777777" w:rsidR="00307861" w:rsidRPr="00C80ECD" w:rsidRDefault="00307861" w:rsidP="00307861">
      <w:r w:rsidRPr="00C80ECD">
        <w:rPr>
          <w:rFonts w:cs="Arial"/>
          <w:b/>
          <w:bCs/>
          <w:color w:val="000000"/>
          <w:sz w:val="16"/>
          <w:szCs w:val="16"/>
        </w:rPr>
        <w:t>REFERENCES:</w:t>
      </w:r>
    </w:p>
    <w:p w14:paraId="2E708E18" w14:textId="77777777" w:rsidR="00307861" w:rsidRPr="00F43C3E" w:rsidRDefault="00307861" w:rsidP="00C82DDD">
      <w:pPr>
        <w:pStyle w:val="ListParagraph"/>
        <w:numPr>
          <w:ilvl w:val="0"/>
          <w:numId w:val="88"/>
        </w:numPr>
        <w:textAlignment w:val="baseline"/>
        <w:rPr>
          <w:rFonts w:ascii="Arial" w:hAnsi="Arial" w:cs="Arial"/>
          <w:color w:val="000000"/>
          <w:sz w:val="16"/>
          <w:szCs w:val="16"/>
        </w:rPr>
      </w:pPr>
      <w:proofErr w:type="spellStart"/>
      <w:r w:rsidRPr="00F43C3E">
        <w:rPr>
          <w:rFonts w:ascii="Arial" w:hAnsi="Arial" w:cs="Arial"/>
          <w:color w:val="000000"/>
          <w:sz w:val="16"/>
          <w:szCs w:val="16"/>
        </w:rPr>
        <w:t>Bondy</w:t>
      </w:r>
      <w:proofErr w:type="spellEnd"/>
      <w:r w:rsidRPr="00F43C3E">
        <w:rPr>
          <w:rFonts w:ascii="Arial" w:hAnsi="Arial" w:cs="Arial"/>
          <w:color w:val="000000"/>
          <w:sz w:val="16"/>
          <w:szCs w:val="16"/>
        </w:rPr>
        <w:t xml:space="preserve"> J A, </w:t>
      </w:r>
      <w:proofErr w:type="spellStart"/>
      <w:r w:rsidRPr="00F43C3E">
        <w:rPr>
          <w:rFonts w:ascii="Arial" w:hAnsi="Arial" w:cs="Arial"/>
          <w:color w:val="000000"/>
          <w:sz w:val="16"/>
          <w:szCs w:val="16"/>
        </w:rPr>
        <w:t>Murty</w:t>
      </w:r>
      <w:proofErr w:type="spellEnd"/>
      <w:r w:rsidRPr="00F43C3E">
        <w:rPr>
          <w:rFonts w:ascii="Arial" w:hAnsi="Arial" w:cs="Arial"/>
          <w:color w:val="000000"/>
          <w:sz w:val="16"/>
          <w:szCs w:val="16"/>
        </w:rPr>
        <w:t xml:space="preserve"> U S R, “Graph Theory”, Springer, 2013.</w:t>
      </w:r>
    </w:p>
    <w:p w14:paraId="2F07FFF1" w14:textId="77777777" w:rsidR="00D15558" w:rsidRPr="00F43C3E" w:rsidRDefault="00307861" w:rsidP="00C82DDD">
      <w:pPr>
        <w:pStyle w:val="ListParagraph"/>
        <w:numPr>
          <w:ilvl w:val="0"/>
          <w:numId w:val="88"/>
        </w:numPr>
        <w:textAlignment w:val="baseline"/>
        <w:rPr>
          <w:rFonts w:ascii="Arial" w:hAnsi="Arial" w:cs="Arial"/>
          <w:color w:val="000000"/>
        </w:rPr>
      </w:pPr>
      <w:r w:rsidRPr="00F43C3E">
        <w:rPr>
          <w:rFonts w:ascii="Arial" w:hAnsi="Arial" w:cs="Arial"/>
          <w:color w:val="000000"/>
          <w:sz w:val="16"/>
          <w:szCs w:val="16"/>
        </w:rPr>
        <w:t xml:space="preserve">Douglas B West, “Introduction to Graph Theory”, </w:t>
      </w:r>
      <w:r w:rsidRPr="00F43C3E">
        <w:rPr>
          <w:rFonts w:ascii="Arial" w:hAnsi="Arial" w:cs="Arial"/>
          <w:sz w:val="16"/>
          <w:szCs w:val="16"/>
        </w:rPr>
        <w:t>P</w:t>
      </w:r>
      <w:r w:rsidR="001839E3" w:rsidRPr="00F43C3E">
        <w:rPr>
          <w:rFonts w:ascii="Arial" w:hAnsi="Arial" w:cs="Arial"/>
          <w:sz w:val="16"/>
          <w:szCs w:val="16"/>
        </w:rPr>
        <w:t>earson</w:t>
      </w:r>
      <w:r w:rsidRPr="00F43C3E">
        <w:rPr>
          <w:rFonts w:ascii="Arial" w:hAnsi="Arial" w:cs="Arial"/>
          <w:sz w:val="16"/>
          <w:szCs w:val="16"/>
        </w:rPr>
        <w:t xml:space="preserve"> 2018</w:t>
      </w:r>
      <w:r w:rsidRPr="00F43C3E">
        <w:rPr>
          <w:rFonts w:ascii="Arial" w:hAnsi="Arial" w:cs="Arial"/>
          <w:color w:val="000000"/>
          <w:sz w:val="16"/>
          <w:szCs w:val="16"/>
        </w:rPr>
        <w:t>.</w:t>
      </w:r>
    </w:p>
    <w:p w14:paraId="60F2967E" w14:textId="77777777" w:rsidR="00D15558" w:rsidRPr="00F43C3E" w:rsidRDefault="00307861" w:rsidP="00C82DDD">
      <w:pPr>
        <w:pStyle w:val="ListParagraph"/>
        <w:numPr>
          <w:ilvl w:val="0"/>
          <w:numId w:val="88"/>
        </w:numPr>
        <w:textAlignment w:val="baseline"/>
        <w:rPr>
          <w:rFonts w:ascii="Arial" w:hAnsi="Arial" w:cs="Arial"/>
          <w:color w:val="000000"/>
        </w:rPr>
      </w:pPr>
      <w:proofErr w:type="spellStart"/>
      <w:r w:rsidRPr="00F43C3E">
        <w:rPr>
          <w:rFonts w:ascii="Arial" w:hAnsi="Arial" w:cs="Arial"/>
          <w:color w:val="000000"/>
          <w:sz w:val="16"/>
          <w:szCs w:val="16"/>
        </w:rPr>
        <w:t>Thulasiraman</w:t>
      </w:r>
      <w:proofErr w:type="spellEnd"/>
      <w:r w:rsidRPr="00F43C3E">
        <w:rPr>
          <w:rFonts w:ascii="Arial" w:hAnsi="Arial" w:cs="Arial"/>
          <w:color w:val="000000"/>
          <w:sz w:val="16"/>
          <w:szCs w:val="16"/>
        </w:rPr>
        <w:t xml:space="preserve"> K and Swamy M N S, “Graphs: Theory and Algorithms”, John Wiley, 2014.</w:t>
      </w:r>
    </w:p>
    <w:p w14:paraId="558446B9" w14:textId="77777777" w:rsidR="00307861" w:rsidRPr="00F43C3E" w:rsidRDefault="00307861" w:rsidP="00C82DDD">
      <w:pPr>
        <w:pStyle w:val="ListParagraph"/>
        <w:numPr>
          <w:ilvl w:val="0"/>
          <w:numId w:val="88"/>
        </w:numPr>
        <w:textAlignment w:val="baseline"/>
        <w:rPr>
          <w:rFonts w:ascii="Arial" w:hAnsi="Arial" w:cs="Arial"/>
          <w:color w:val="000000"/>
          <w:sz w:val="16"/>
          <w:szCs w:val="16"/>
        </w:rPr>
      </w:pPr>
      <w:r w:rsidRPr="00F43C3E">
        <w:rPr>
          <w:rStyle w:val="a-size-medium"/>
          <w:rFonts w:ascii="Arial" w:hAnsi="Arial" w:cs="Arial"/>
          <w:sz w:val="16"/>
          <w:szCs w:val="16"/>
        </w:rPr>
        <w:t>Albert-</w:t>
      </w:r>
      <w:proofErr w:type="spellStart"/>
      <w:r w:rsidRPr="00F43C3E">
        <w:rPr>
          <w:rStyle w:val="a-size-medium"/>
          <w:rFonts w:ascii="Arial" w:hAnsi="Arial" w:cs="Arial"/>
          <w:sz w:val="16"/>
          <w:szCs w:val="16"/>
        </w:rPr>
        <w:t>LászlóBarabási,</w:t>
      </w:r>
      <w:r w:rsidRPr="00F43C3E">
        <w:rPr>
          <w:rFonts w:ascii="Arial" w:hAnsi="Arial" w:cs="Arial"/>
          <w:bCs/>
          <w:kern w:val="36"/>
          <w:sz w:val="16"/>
          <w:szCs w:val="16"/>
        </w:rPr>
        <w:t>Network</w:t>
      </w:r>
      <w:proofErr w:type="spellEnd"/>
      <w:r w:rsidRPr="00F43C3E">
        <w:rPr>
          <w:rFonts w:ascii="Arial" w:hAnsi="Arial" w:cs="Arial"/>
          <w:bCs/>
          <w:kern w:val="36"/>
          <w:sz w:val="16"/>
          <w:szCs w:val="16"/>
        </w:rPr>
        <w:t xml:space="preserve"> Science, </w:t>
      </w:r>
      <w:r w:rsidRPr="00F43C3E">
        <w:rPr>
          <w:rFonts w:ascii="Arial" w:hAnsi="Arial" w:cs="Arial"/>
          <w:sz w:val="16"/>
          <w:szCs w:val="16"/>
        </w:rPr>
        <w:t>Cambridge University Press, 2016.</w:t>
      </w:r>
    </w:p>
    <w:p w14:paraId="4E9A1713"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08741503" w14:textId="77777777" w:rsidR="00655C50" w:rsidRPr="00ED0233" w:rsidRDefault="00074C6E" w:rsidP="00655C50">
      <w:pPr>
        <w:pStyle w:val="Heading3"/>
        <w:rPr>
          <w:vanish/>
          <w:specVanish/>
        </w:rPr>
      </w:pPr>
      <w:bookmarkStart w:id="145" w:name="_Ref41335223"/>
      <w:bookmarkStart w:id="146" w:name="_Ref35640099"/>
      <w:bookmarkStart w:id="147" w:name="_Toc38045234"/>
      <w:r>
        <w:t>20XT</w:t>
      </w:r>
      <w:r w:rsidRPr="00EB110B">
        <w:t>33</w:t>
      </w:r>
      <w:bookmarkEnd w:id="145"/>
      <w:r>
        <w:t xml:space="preserve"> </w:t>
      </w:r>
    </w:p>
    <w:p w14:paraId="6856D726" w14:textId="77777777" w:rsidR="00074C6E" w:rsidRPr="00EB110B" w:rsidRDefault="00074C6E" w:rsidP="00FC1F2A">
      <w:pPr>
        <w:pStyle w:val="Heading3"/>
      </w:pPr>
      <w:bookmarkStart w:id="148" w:name="_Ref41335229"/>
      <w:r w:rsidRPr="00EB110B">
        <w:t>PROBABILITY AND STATISTICS</w:t>
      </w:r>
      <w:bookmarkEnd w:id="146"/>
      <w:bookmarkEnd w:id="147"/>
      <w:bookmarkEnd w:id="148"/>
    </w:p>
    <w:p w14:paraId="6688BC72" w14:textId="77777777"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 xml:space="preserve"> 4 0 0 4</w:t>
      </w:r>
    </w:p>
    <w:p w14:paraId="26B253FB" w14:textId="77777777" w:rsidR="00D629F1" w:rsidRDefault="00BF3881" w:rsidP="00D629F1">
      <w:pPr>
        <w:rPr>
          <w:rFonts w:cs="Arial"/>
          <w:b/>
          <w:sz w:val="20"/>
          <w:szCs w:val="20"/>
        </w:rPr>
      </w:pPr>
      <w:r>
        <w:rPr>
          <w:noProof/>
          <w:lang w:val="en-IN" w:eastAsia="en-IN"/>
        </w:rPr>
        <mc:AlternateContent>
          <mc:Choice Requires="wps">
            <w:drawing>
              <wp:inline distT="0" distB="0" distL="0" distR="0" wp14:anchorId="10A8C24E" wp14:editId="3532D964">
                <wp:extent cx="684000" cy="252000"/>
                <wp:effectExtent l="0" t="0" r="1905" b="0"/>
                <wp:docPr id="4" name="Rounded Rectangle 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7F2239"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 o:spid="_x0000_s103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AAqwIAAMcFAAAOAAAAZHJzL2Uyb0RvYy54bWysVE1v2zAMvQ/YfxB0X+1kadcFdYqgRYcB&#10;XRu0HXpWZCk2IImapCTOfv0oyXY/VmzAsIstiuQj+UTy7LzTiuyE8y2Yik6OSkqE4VC3ZlPR7w9X&#10;H04p8YGZmikwoqIH4en54v27s72diyk0oGrhCIIYP9/bijYh2HlReN4IzfwRWGFQKcFpFlB0m6J2&#10;bI/oWhXTsjwp9uBq64AL7/H2MivpIuFLKXi4ldKLQFRFMbeQvi591/FbLM7YfOOYbVrep8H+IQvN&#10;WoNBR6hLFhjZuvY3KN1yBx5kOOKgC5Cy5SLVgNVMylfV3DfMilQLkuPtSJP/f7D8ZrdypK0rOqPE&#10;MI1PdAdbU4ua3CF5zGyUILNI0976OVrf25XrJY/HWHMnnY5/rIZ0idrDSK3oAuF4eXI6K0t8AI6q&#10;6TG+XKK+eHK2zocvAjSJh4q6mETMILHKdtc+YFS0H+xiQA+qra9apZIQW0ZcKEd2DB97vZkkV7XV&#10;36DOd8cYdoibOiyaJ9QXSMpEPAMROQeNN0UkIJecTuGgRLRT5k5IZBCLnKaII3IOyjgXJuRkfMNq&#10;8bdcEmBElhh/xO4BXhY5YOcse/voKlLrj87lnxLLzqNHigwmjM66NeDeAlBYVR852w8kZWoiS6Fb&#10;d6m7Jh+HHlpDfcCWc5Bn0Vt+1eKTXzMfVszh8GGX4EIJt/iRCvYVhf5ESQPu51v30R5nArWU7HGY&#10;K+p/bJkTlKivBqfl82Q2i9OfhNnxpykK7rlm/VxjtvoCsIUmuLosT8doH9RwlA70I+6dZYyKKmY4&#10;xq4oD24QLkJeMri5uFgukxlOvGXh2txbHsEj0bGbH7pH5mzf9wEH5gaGwWfzV52fbaOngeU2gGzT&#10;WESqM6/9E+C2SH3db7a4jp7Lyepp/y5+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hIhgAK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24C939C" w14:textId="77777777" w:rsidR="001E2687" w:rsidRDefault="00B7318E" w:rsidP="008B5B6F">
      <w:pPr>
        <w:pStyle w:val="prerequiste"/>
        <w:numPr>
          <w:ilvl w:val="0"/>
          <w:numId w:val="46"/>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14:paraId="6EC78FD3" w14:textId="77777777" w:rsidR="00477A8E" w:rsidRDefault="00477A8E" w:rsidP="00477A8E">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77A8E" w:rsidRPr="0052088E" w14:paraId="2EE68B20" w14:textId="77777777" w:rsidTr="00A15C4E">
        <w:tc>
          <w:tcPr>
            <w:tcW w:w="9496" w:type="dxa"/>
          </w:tcPr>
          <w:p w14:paraId="78E58EC8"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 xml:space="preserve">SAMPLE SPACE AND PROBABILITY: </w:t>
            </w:r>
            <w:r w:rsidRPr="0052088E">
              <w:rPr>
                <w:rStyle w:val="fontstyle21"/>
                <w:sz w:val="16"/>
                <w:szCs w:val="16"/>
              </w:rPr>
              <w:t>Sets, probabilistic models, conditional probability, total probability theorem and Bayes’ rule, independence, gamblers ruin problem</w:t>
            </w:r>
          </w:p>
        </w:tc>
        <w:tc>
          <w:tcPr>
            <w:tcW w:w="709" w:type="dxa"/>
            <w:vAlign w:val="bottom"/>
          </w:tcPr>
          <w:p w14:paraId="19A375AF"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14:paraId="17081888" w14:textId="77777777" w:rsidTr="00A15C4E">
        <w:tc>
          <w:tcPr>
            <w:tcW w:w="9496" w:type="dxa"/>
          </w:tcPr>
          <w:p w14:paraId="5D740837"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DISCRETE RANDOM VARIABLES</w:t>
            </w:r>
            <w:r w:rsidRPr="0052088E">
              <w:rPr>
                <w:rStyle w:val="fontstyle21"/>
                <w:sz w:val="16"/>
                <w:szCs w:val="16"/>
              </w:rPr>
              <w:t>: Random variables concept- Probability mass function. Expectation, mean, and variance. Bernoulli, Binomial, Poisson and Geometric random variables. Joint probability mass function of multiple random variables, conditioning, independence.</w:t>
            </w:r>
          </w:p>
        </w:tc>
        <w:tc>
          <w:tcPr>
            <w:tcW w:w="709" w:type="dxa"/>
            <w:vAlign w:val="bottom"/>
          </w:tcPr>
          <w:p w14:paraId="476C0BA8"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14:paraId="0DF29373" w14:textId="77777777" w:rsidTr="00A15C4E">
        <w:tc>
          <w:tcPr>
            <w:tcW w:w="9496" w:type="dxa"/>
          </w:tcPr>
          <w:p w14:paraId="2CA1CD7C"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CONTINUOUS RANDOM VARIABLES</w:t>
            </w:r>
            <w:r w:rsidRPr="0052088E">
              <w:rPr>
                <w:rStyle w:val="fontstyle01"/>
                <w:b w:val="0"/>
                <w:sz w:val="16"/>
                <w:szCs w:val="16"/>
              </w:rPr>
              <w:t xml:space="preserve">: </w:t>
            </w:r>
            <w:r w:rsidRPr="0052088E">
              <w:rPr>
                <w:rStyle w:val="fontstyle21"/>
                <w:sz w:val="16"/>
                <w:szCs w:val="16"/>
              </w:rPr>
              <w:t>Probability density function, cumulative distribution function, Uniform,</w:t>
            </w:r>
            <w:r>
              <w:rPr>
                <w:rStyle w:val="fontstyle21"/>
                <w:sz w:val="16"/>
                <w:szCs w:val="16"/>
              </w:rPr>
              <w:t xml:space="preserve"> </w:t>
            </w:r>
            <w:r w:rsidRPr="0052088E">
              <w:rPr>
                <w:rStyle w:val="fontstyle21"/>
                <w:sz w:val="16"/>
                <w:szCs w:val="16"/>
              </w:rPr>
              <w:t>Normal, Exponential, Weibull, and Gamma random variables. Joint probability density function of multiple random variables, conditioning, continuous Bayes’ rule. Sums of independent random variables, convolution, covariance, correlation, and conditional expectation.</w:t>
            </w:r>
          </w:p>
        </w:tc>
        <w:tc>
          <w:tcPr>
            <w:tcW w:w="709" w:type="dxa"/>
            <w:vAlign w:val="bottom"/>
          </w:tcPr>
          <w:p w14:paraId="5654CABD"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14:paraId="686AB17B" w14:textId="77777777" w:rsidTr="00A15C4E">
        <w:tc>
          <w:tcPr>
            <w:tcW w:w="9496" w:type="dxa"/>
          </w:tcPr>
          <w:p w14:paraId="2E0F4DA3"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LIMIT THEOREMS</w:t>
            </w:r>
            <w:r w:rsidRPr="0052088E">
              <w:rPr>
                <w:rStyle w:val="fontstyle21"/>
                <w:sz w:val="16"/>
                <w:szCs w:val="16"/>
              </w:rPr>
              <w:t>: Markov and Chebyshev inequalities, Weak Law of Large Numbers, Convergence in probability, Central Limit Theorem, Strong Law of Large Numbers.</w:t>
            </w:r>
          </w:p>
        </w:tc>
        <w:tc>
          <w:tcPr>
            <w:tcW w:w="709" w:type="dxa"/>
            <w:vAlign w:val="bottom"/>
          </w:tcPr>
          <w:p w14:paraId="1C223C29"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(5+3)</w:t>
            </w:r>
          </w:p>
        </w:tc>
      </w:tr>
      <w:tr w:rsidR="00477A8E" w:rsidRPr="0052088E" w14:paraId="60247CF0" w14:textId="77777777" w:rsidTr="00A15C4E">
        <w:tc>
          <w:tcPr>
            <w:tcW w:w="9496" w:type="dxa"/>
          </w:tcPr>
          <w:p w14:paraId="6027AB8D"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SAMPLE AND POPULATION</w:t>
            </w:r>
            <w:r w:rsidRPr="0052088E">
              <w:rPr>
                <w:rStyle w:val="fontstyle21"/>
                <w:sz w:val="16"/>
                <w:szCs w:val="16"/>
              </w:rPr>
              <w:t>: Sample mean, confidence interval construction, estimating the variance of the sample mean, confidence intervals for population means, standard error estimates.</w:t>
            </w:r>
          </w:p>
        </w:tc>
        <w:tc>
          <w:tcPr>
            <w:tcW w:w="709" w:type="dxa"/>
            <w:vAlign w:val="bottom"/>
          </w:tcPr>
          <w:p w14:paraId="6CED2154"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14:paraId="2E9B0A98" w14:textId="77777777" w:rsidTr="00A15C4E">
        <w:tc>
          <w:tcPr>
            <w:tcW w:w="9496" w:type="dxa"/>
          </w:tcPr>
          <w:p w14:paraId="72D9F2E7"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SIGNIFICANCE OF EVIDENCE</w:t>
            </w:r>
            <w:r w:rsidRPr="0052088E">
              <w:rPr>
                <w:rStyle w:val="fontstyle21"/>
                <w:sz w:val="16"/>
                <w:szCs w:val="16"/>
              </w:rPr>
              <w:t>: Significance, p-values, comparing the mean of two populations, other useful tests of significance.</w:t>
            </w:r>
          </w:p>
        </w:tc>
        <w:tc>
          <w:tcPr>
            <w:tcW w:w="709" w:type="dxa"/>
            <w:vAlign w:val="bottom"/>
          </w:tcPr>
          <w:p w14:paraId="2E488174" w14:textId="77777777"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14:paraId="4C5DA992" w14:textId="77777777" w:rsidTr="00A15C4E">
        <w:tc>
          <w:tcPr>
            <w:tcW w:w="9496" w:type="dxa"/>
          </w:tcPr>
          <w:p w14:paraId="0CF23FB0" w14:textId="77777777" w:rsidR="00477A8E" w:rsidRPr="0052088E" w:rsidRDefault="00477A8E" w:rsidP="00477A8E">
            <w:pPr>
              <w:spacing w:after="120" w:line="276" w:lineRule="auto"/>
              <w:ind w:left="-57" w:right="-57"/>
              <w:jc w:val="both"/>
              <w:rPr>
                <w:rStyle w:val="fontstyle01"/>
                <w:b w:val="0"/>
                <w:bCs w:val="0"/>
                <w:sz w:val="16"/>
                <w:szCs w:val="16"/>
              </w:rPr>
            </w:pPr>
            <w:r w:rsidRPr="0052088E">
              <w:rPr>
                <w:rStyle w:val="fontstyle01"/>
                <w:sz w:val="16"/>
                <w:szCs w:val="16"/>
              </w:rPr>
              <w:t>INFERRING PROBABILITY MODELS FROM DATA</w:t>
            </w:r>
            <w:r w:rsidRPr="0052088E">
              <w:rPr>
                <w:rStyle w:val="fontstyle01"/>
                <w:b w:val="0"/>
                <w:bCs w:val="0"/>
                <w:sz w:val="16"/>
                <w:szCs w:val="16"/>
              </w:rPr>
              <w:t>:</w:t>
            </w:r>
            <w:r>
              <w:rPr>
                <w:rStyle w:val="fontstyle01"/>
                <w:b w:val="0"/>
                <w:bCs w:val="0"/>
                <w:sz w:val="16"/>
                <w:szCs w:val="16"/>
              </w:rPr>
              <w:t xml:space="preserve"> </w:t>
            </w:r>
            <w:r w:rsidRPr="0052088E">
              <w:rPr>
                <w:rStyle w:val="fontstyle01"/>
                <w:b w:val="0"/>
                <w:bCs w:val="0"/>
                <w:sz w:val="16"/>
                <w:szCs w:val="16"/>
              </w:rPr>
              <w:t>Estimating model parameters with Maximum Likelihood, incorporating priors with Bayesian inference, Bayesian inference for Normal distributions.</w:t>
            </w:r>
          </w:p>
        </w:tc>
        <w:tc>
          <w:tcPr>
            <w:tcW w:w="709" w:type="dxa"/>
            <w:vAlign w:val="bottom"/>
          </w:tcPr>
          <w:p w14:paraId="44820DF1" w14:textId="77777777" w:rsidR="00477A8E" w:rsidRPr="0052088E" w:rsidRDefault="00477A8E" w:rsidP="00477A8E">
            <w:pPr>
              <w:spacing w:after="120" w:line="276" w:lineRule="auto"/>
              <w:ind w:right="-57"/>
              <w:jc w:val="right"/>
              <w:rPr>
                <w:rStyle w:val="fontstyle01"/>
                <w:b w:val="0"/>
                <w:bCs w:val="0"/>
                <w:sz w:val="16"/>
                <w:szCs w:val="16"/>
              </w:rPr>
            </w:pPr>
            <w:r w:rsidRPr="0052088E">
              <w:rPr>
                <w:rStyle w:val="fontstyle01"/>
                <w:b w:val="0"/>
                <w:bCs w:val="0"/>
                <w:sz w:val="16"/>
                <w:szCs w:val="16"/>
              </w:rPr>
              <w:t>(6+4)</w:t>
            </w:r>
          </w:p>
        </w:tc>
      </w:tr>
      <w:tr w:rsidR="00477A8E" w14:paraId="6C1B4B19" w14:textId="77777777" w:rsidTr="00A15C4E">
        <w:tc>
          <w:tcPr>
            <w:tcW w:w="9496" w:type="dxa"/>
          </w:tcPr>
          <w:p w14:paraId="403F29C5" w14:textId="77777777"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REGRESSION</w:t>
            </w:r>
            <w:r w:rsidRPr="0052088E">
              <w:rPr>
                <w:rStyle w:val="fontstyle21"/>
                <w:sz w:val="16"/>
                <w:szCs w:val="16"/>
              </w:rPr>
              <w:t>: Regression to make predictions, to spot trends, linear regression and least squares, Producing Good Linear Regressions.</w:t>
            </w:r>
          </w:p>
        </w:tc>
        <w:tc>
          <w:tcPr>
            <w:tcW w:w="709" w:type="dxa"/>
            <w:vAlign w:val="bottom"/>
          </w:tcPr>
          <w:p w14:paraId="52323B57" w14:textId="77777777" w:rsidR="00477A8E" w:rsidRDefault="00477A8E" w:rsidP="00477A8E">
            <w:pPr>
              <w:spacing w:after="120" w:line="276" w:lineRule="auto"/>
              <w:ind w:right="-57"/>
              <w:jc w:val="right"/>
            </w:pPr>
            <w:r w:rsidRPr="0052088E">
              <w:rPr>
                <w:rStyle w:val="fontstyle21"/>
                <w:sz w:val="16"/>
                <w:szCs w:val="16"/>
              </w:rPr>
              <w:t>(4+3)</w:t>
            </w:r>
          </w:p>
        </w:tc>
      </w:tr>
    </w:tbl>
    <w:p w14:paraId="6E1CFDC2" w14:textId="77777777" w:rsidR="00A15C4E" w:rsidRDefault="00A15C4E" w:rsidP="00A15C4E">
      <w:pPr>
        <w:pStyle w:val="BodyText"/>
        <w:tabs>
          <w:tab w:val="left" w:pos="8640"/>
        </w:tabs>
        <w:jc w:val="right"/>
        <w:rPr>
          <w:rFonts w:cs="Arial"/>
          <w:b/>
          <w:color w:val="auto"/>
          <w:sz w:val="16"/>
          <w:szCs w:val="16"/>
        </w:rPr>
      </w:pPr>
      <w:r>
        <w:rPr>
          <w:rFonts w:cs="Arial"/>
          <w:b/>
          <w:color w:val="auto"/>
          <w:sz w:val="16"/>
          <w:szCs w:val="16"/>
        </w:rPr>
        <w:t>T</w:t>
      </w:r>
      <w:r w:rsidRPr="00EB110B">
        <w:rPr>
          <w:rFonts w:cs="Arial"/>
          <w:b/>
          <w:color w:val="auto"/>
          <w:sz w:val="16"/>
          <w:szCs w:val="16"/>
        </w:rPr>
        <w:t>otal L:60</w:t>
      </w:r>
    </w:p>
    <w:p w14:paraId="693FE918" w14:textId="77777777" w:rsidR="00074C6E" w:rsidRPr="00EB110B" w:rsidRDefault="00074C6E" w:rsidP="00A15C4E">
      <w:pPr>
        <w:pStyle w:val="BodyText"/>
        <w:tabs>
          <w:tab w:val="left" w:pos="8640"/>
        </w:tabs>
        <w:rPr>
          <w:rFonts w:cs="Arial"/>
          <w:b/>
          <w:color w:val="auto"/>
          <w:sz w:val="16"/>
          <w:szCs w:val="16"/>
        </w:rPr>
      </w:pPr>
      <w:r w:rsidRPr="00EB110B">
        <w:rPr>
          <w:rFonts w:cs="Arial"/>
          <w:b/>
          <w:color w:val="auto"/>
          <w:sz w:val="16"/>
          <w:szCs w:val="16"/>
        </w:rPr>
        <w:t>TUTORIAL PRACTICE:</w:t>
      </w:r>
    </w:p>
    <w:p w14:paraId="53DE3408" w14:textId="77777777" w:rsidR="00074C6E" w:rsidRPr="00EB110B" w:rsidRDefault="00074C6E" w:rsidP="00074C6E">
      <w:pPr>
        <w:pStyle w:val="BodyText"/>
        <w:tabs>
          <w:tab w:val="left" w:pos="8640"/>
        </w:tabs>
        <w:rPr>
          <w:rFonts w:cs="Arial"/>
          <w:color w:val="auto"/>
          <w:sz w:val="16"/>
          <w:szCs w:val="16"/>
        </w:rPr>
      </w:pPr>
      <w:r w:rsidRPr="00EB110B">
        <w:rPr>
          <w:rFonts w:cs="Arial"/>
          <w:color w:val="auto"/>
          <w:sz w:val="16"/>
          <w:szCs w:val="16"/>
        </w:rPr>
        <w:t>Implementation of the following problems using  R Language</w:t>
      </w:r>
    </w:p>
    <w:p w14:paraId="0E7EE97B" w14:textId="77777777" w:rsidR="00074C6E" w:rsidRPr="00EB110B" w:rsidRDefault="00074C6E" w:rsidP="008B5B6F">
      <w:pPr>
        <w:pStyle w:val="BodyText"/>
        <w:numPr>
          <w:ilvl w:val="0"/>
          <w:numId w:val="9"/>
        </w:numPr>
        <w:tabs>
          <w:tab w:val="clear" w:pos="2160"/>
          <w:tab w:val="num" w:pos="630"/>
          <w:tab w:val="left" w:pos="8640"/>
        </w:tabs>
        <w:spacing w:line="276" w:lineRule="auto"/>
        <w:ind w:left="2154" w:hanging="1797"/>
        <w:rPr>
          <w:rFonts w:cs="Arial"/>
          <w:color w:val="auto"/>
          <w:sz w:val="16"/>
          <w:szCs w:val="16"/>
        </w:rPr>
      </w:pPr>
      <w:r w:rsidRPr="00EB110B">
        <w:rPr>
          <w:rFonts w:cs="Arial"/>
          <w:color w:val="auto"/>
          <w:sz w:val="16"/>
          <w:szCs w:val="16"/>
        </w:rPr>
        <w:t>Determination of point and interval estimates</w:t>
      </w:r>
    </w:p>
    <w:p w14:paraId="35CFCD9B" w14:textId="77777777" w:rsidR="00074C6E" w:rsidRPr="00EB110B" w:rsidRDefault="00074C6E" w:rsidP="008B5B6F">
      <w:pPr>
        <w:pStyle w:val="BodyText"/>
        <w:numPr>
          <w:ilvl w:val="0"/>
          <w:numId w:val="9"/>
        </w:numPr>
        <w:tabs>
          <w:tab w:val="clear" w:pos="2160"/>
          <w:tab w:val="num" w:pos="630"/>
          <w:tab w:val="left" w:pos="8640"/>
        </w:tabs>
        <w:spacing w:line="276" w:lineRule="auto"/>
        <w:ind w:left="2154" w:hanging="1797"/>
        <w:jc w:val="both"/>
        <w:rPr>
          <w:rFonts w:cs="Arial"/>
          <w:b/>
          <w:color w:val="auto"/>
          <w:sz w:val="16"/>
          <w:szCs w:val="16"/>
        </w:rPr>
      </w:pPr>
      <w:r w:rsidRPr="00EB110B">
        <w:rPr>
          <w:rFonts w:cs="Arial"/>
          <w:color w:val="auto"/>
          <w:sz w:val="16"/>
          <w:szCs w:val="16"/>
        </w:rPr>
        <w:t xml:space="preserve">Solving linear regression, polynomial regression and non-linear regression based problems and solving multiple regression </w:t>
      </w:r>
    </w:p>
    <w:p w14:paraId="000F7673" w14:textId="77777777" w:rsidR="00074C6E" w:rsidRPr="00EB110B" w:rsidRDefault="00074C6E" w:rsidP="008B5B6F">
      <w:pPr>
        <w:pStyle w:val="BodyText"/>
        <w:numPr>
          <w:ilvl w:val="0"/>
          <w:numId w:val="9"/>
        </w:numPr>
        <w:tabs>
          <w:tab w:val="clear" w:pos="2160"/>
          <w:tab w:val="num" w:pos="630"/>
          <w:tab w:val="left" w:pos="8640"/>
        </w:tabs>
        <w:spacing w:line="276" w:lineRule="auto"/>
        <w:ind w:left="2154" w:hanging="1797"/>
        <w:jc w:val="both"/>
        <w:rPr>
          <w:rFonts w:cs="Arial"/>
          <w:b/>
          <w:color w:val="auto"/>
          <w:sz w:val="16"/>
          <w:szCs w:val="16"/>
        </w:rPr>
      </w:pPr>
      <w:r w:rsidRPr="00EB110B">
        <w:rPr>
          <w:rFonts w:cs="Arial"/>
          <w:color w:val="auto"/>
          <w:sz w:val="16"/>
          <w:szCs w:val="16"/>
        </w:rPr>
        <w:t>Solving the problems based on ANOVA.</w:t>
      </w:r>
    </w:p>
    <w:p w14:paraId="6C3FC3A9" w14:textId="77777777" w:rsidR="00074C6E" w:rsidRPr="00364684" w:rsidRDefault="00074C6E" w:rsidP="00364684">
      <w:pPr>
        <w:rPr>
          <w:rFonts w:cs="Arial"/>
          <w:sz w:val="16"/>
          <w:szCs w:val="16"/>
        </w:rPr>
      </w:pPr>
    </w:p>
    <w:p w14:paraId="654218D7" w14:textId="77777777" w:rsidR="00364684" w:rsidRDefault="00477A8E" w:rsidP="00364684">
      <w:pPr>
        <w:tabs>
          <w:tab w:val="center" w:pos="4680"/>
          <w:tab w:val="right" w:pos="9360"/>
        </w:tabs>
        <w:rPr>
          <w:rStyle w:val="fontstyle01"/>
          <w:b w:val="0"/>
          <w:bCs w:val="0"/>
          <w:sz w:val="16"/>
          <w:szCs w:val="16"/>
        </w:rPr>
      </w:pPr>
      <w:r w:rsidRPr="00364684">
        <w:rPr>
          <w:rStyle w:val="fontstyle01"/>
          <w:sz w:val="16"/>
          <w:szCs w:val="16"/>
        </w:rPr>
        <w:t>TEXT BOOKS</w:t>
      </w:r>
      <w:r w:rsidRPr="00364684">
        <w:rPr>
          <w:rStyle w:val="fontstyle01"/>
          <w:b w:val="0"/>
          <w:bCs w:val="0"/>
          <w:sz w:val="16"/>
          <w:szCs w:val="16"/>
        </w:rPr>
        <w:t>:</w:t>
      </w:r>
    </w:p>
    <w:p w14:paraId="33BFCDB1" w14:textId="77777777" w:rsid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 xml:space="preserve">Dimitri P. </w:t>
      </w:r>
      <w:proofErr w:type="spellStart"/>
      <w:r w:rsidRPr="00364684">
        <w:rPr>
          <w:rStyle w:val="fontstyle21"/>
          <w:sz w:val="16"/>
          <w:szCs w:val="16"/>
        </w:rPr>
        <w:t>Bertsekas</w:t>
      </w:r>
      <w:proofErr w:type="spellEnd"/>
      <w:r w:rsidRPr="00364684">
        <w:rPr>
          <w:rStyle w:val="fontstyle21"/>
          <w:sz w:val="16"/>
          <w:szCs w:val="16"/>
        </w:rPr>
        <w:t xml:space="preserve"> and john </w:t>
      </w:r>
      <w:proofErr w:type="spellStart"/>
      <w:r w:rsidRPr="00364684">
        <w:rPr>
          <w:rStyle w:val="fontstyle21"/>
          <w:sz w:val="16"/>
          <w:szCs w:val="16"/>
        </w:rPr>
        <w:t>N,Tsitsiklis</w:t>
      </w:r>
      <w:proofErr w:type="spellEnd"/>
      <w:r w:rsidRPr="00364684">
        <w:rPr>
          <w:rStyle w:val="fontstyle21"/>
          <w:sz w:val="16"/>
          <w:szCs w:val="16"/>
        </w:rPr>
        <w:t>, ‘Introduction to Probability’, Athena Scientific, 2008.</w:t>
      </w:r>
    </w:p>
    <w:p w14:paraId="6042D41E" w14:textId="77777777" w:rsidR="00364684" w:rsidRP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David Forsyth, ‘Probability and Statistics for Computer Science’, Springer; 2018</w:t>
      </w:r>
    </w:p>
    <w:p w14:paraId="7ED07469" w14:textId="77777777" w:rsidR="00477A8E" w:rsidRP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Michael J. Evans, Jeffrey S. Rosenthal, ‘Probability and Statistics - The Science of Uncertainty’. W H Freeman &amp; Co, 2010</w:t>
      </w:r>
    </w:p>
    <w:p w14:paraId="1E0EE778" w14:textId="77777777" w:rsidR="00364684" w:rsidRDefault="00477A8E" w:rsidP="00364684">
      <w:pPr>
        <w:tabs>
          <w:tab w:val="center" w:pos="4680"/>
          <w:tab w:val="right" w:pos="9360"/>
        </w:tabs>
        <w:rPr>
          <w:rStyle w:val="fontstyle01"/>
          <w:sz w:val="16"/>
          <w:szCs w:val="16"/>
        </w:rPr>
      </w:pPr>
      <w:r w:rsidRPr="00364684">
        <w:rPr>
          <w:rStyle w:val="fontstyle01"/>
          <w:sz w:val="16"/>
          <w:szCs w:val="16"/>
        </w:rPr>
        <w:t>REFERENCE BOOK:</w:t>
      </w:r>
    </w:p>
    <w:p w14:paraId="3CD29BDE" w14:textId="77777777" w:rsidR="00364684"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 xml:space="preserve">Saeed </w:t>
      </w:r>
      <w:proofErr w:type="spellStart"/>
      <w:r w:rsidRPr="00364684">
        <w:rPr>
          <w:rStyle w:val="fontstyle21"/>
          <w:sz w:val="16"/>
          <w:szCs w:val="16"/>
        </w:rPr>
        <w:t>Ghahramani</w:t>
      </w:r>
      <w:proofErr w:type="spellEnd"/>
      <w:r w:rsidRPr="00364684">
        <w:rPr>
          <w:rStyle w:val="fontstyle21"/>
          <w:sz w:val="16"/>
          <w:szCs w:val="16"/>
        </w:rPr>
        <w:t xml:space="preserve">, ‘ </w:t>
      </w:r>
      <w:proofErr w:type="spellStart"/>
      <w:r w:rsidRPr="00364684">
        <w:rPr>
          <w:rStyle w:val="fontstyle21"/>
          <w:sz w:val="16"/>
          <w:szCs w:val="16"/>
        </w:rPr>
        <w:t>Fundementals</w:t>
      </w:r>
      <w:proofErr w:type="spellEnd"/>
      <w:r w:rsidRPr="00364684">
        <w:rPr>
          <w:rStyle w:val="fontstyle21"/>
          <w:sz w:val="16"/>
          <w:szCs w:val="16"/>
        </w:rPr>
        <w:t xml:space="preserve"> of probability with Stochastic Processes’, Pearson, 2019.</w:t>
      </w:r>
    </w:p>
    <w:p w14:paraId="76B2731B" w14:textId="77777777" w:rsidR="00364684" w:rsidRPr="00364684"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Sheldon M. Ross, ‘Probability and Statistics for Engineers and Scientists’, Academic Press, 2014</w:t>
      </w:r>
    </w:p>
    <w:p w14:paraId="36F6BC62" w14:textId="77777777" w:rsidR="00477A8E"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 xml:space="preserve">H. </w:t>
      </w:r>
      <w:proofErr w:type="spellStart"/>
      <w:r w:rsidRPr="00364684">
        <w:rPr>
          <w:rStyle w:val="fontstyle21"/>
          <w:sz w:val="16"/>
          <w:szCs w:val="16"/>
        </w:rPr>
        <w:t>Degroot</w:t>
      </w:r>
      <w:proofErr w:type="spellEnd"/>
      <w:r w:rsidRPr="00364684">
        <w:rPr>
          <w:rStyle w:val="fontstyle21"/>
          <w:sz w:val="16"/>
          <w:szCs w:val="16"/>
        </w:rPr>
        <w:t xml:space="preserve">, mark J. </w:t>
      </w:r>
      <w:proofErr w:type="spellStart"/>
      <w:r w:rsidRPr="00364684">
        <w:rPr>
          <w:rStyle w:val="fontstyle21"/>
          <w:sz w:val="16"/>
          <w:szCs w:val="16"/>
        </w:rPr>
        <w:t>Schervish</w:t>
      </w:r>
      <w:proofErr w:type="spellEnd"/>
      <w:r w:rsidRPr="00364684">
        <w:rPr>
          <w:rStyle w:val="fontstyle21"/>
          <w:sz w:val="16"/>
          <w:szCs w:val="16"/>
        </w:rPr>
        <w:t>, ‘Probability and Statistics’ Addison Wesley,,2018.</w:t>
      </w:r>
    </w:p>
    <w:p w14:paraId="32A5D2E5" w14:textId="77777777" w:rsidR="001F2CC8" w:rsidRDefault="001F2CC8" w:rsidP="001F2CC8">
      <w:pPr>
        <w:tabs>
          <w:tab w:val="center" w:pos="4680"/>
          <w:tab w:val="right" w:pos="9360"/>
        </w:tabs>
        <w:rPr>
          <w:rStyle w:val="fontstyle21"/>
          <w:sz w:val="16"/>
          <w:szCs w:val="16"/>
        </w:rPr>
      </w:pPr>
    </w:p>
    <w:p w14:paraId="1E98661F" w14:textId="77777777" w:rsidR="002375FB" w:rsidRDefault="002375FB" w:rsidP="001F2CC8">
      <w:pPr>
        <w:tabs>
          <w:tab w:val="center" w:pos="4680"/>
          <w:tab w:val="right" w:pos="9360"/>
        </w:tabs>
        <w:rPr>
          <w:rStyle w:val="fontstyle21"/>
          <w:sz w:val="16"/>
          <w:szCs w:val="16"/>
        </w:rPr>
      </w:pPr>
    </w:p>
    <w:p w14:paraId="57927F50" w14:textId="77777777" w:rsidR="002375FB" w:rsidRDefault="002375FB" w:rsidP="001F2CC8">
      <w:pPr>
        <w:tabs>
          <w:tab w:val="center" w:pos="4680"/>
          <w:tab w:val="right" w:pos="9360"/>
        </w:tabs>
        <w:rPr>
          <w:rStyle w:val="fontstyle21"/>
          <w:sz w:val="16"/>
          <w:szCs w:val="16"/>
        </w:rPr>
      </w:pPr>
    </w:p>
    <w:p w14:paraId="2A2B07EA" w14:textId="77777777" w:rsidR="002375FB" w:rsidRDefault="002375FB" w:rsidP="001F2CC8">
      <w:pPr>
        <w:tabs>
          <w:tab w:val="center" w:pos="4680"/>
          <w:tab w:val="right" w:pos="9360"/>
        </w:tabs>
        <w:rPr>
          <w:rStyle w:val="fontstyle21"/>
          <w:sz w:val="16"/>
          <w:szCs w:val="16"/>
        </w:rPr>
      </w:pPr>
    </w:p>
    <w:p w14:paraId="4FDB6C68" w14:textId="77777777" w:rsidR="002375FB" w:rsidRDefault="002375FB" w:rsidP="001F2CC8">
      <w:pPr>
        <w:tabs>
          <w:tab w:val="center" w:pos="4680"/>
          <w:tab w:val="right" w:pos="9360"/>
        </w:tabs>
        <w:rPr>
          <w:rStyle w:val="fontstyle21"/>
          <w:sz w:val="16"/>
          <w:szCs w:val="16"/>
        </w:rPr>
      </w:pPr>
    </w:p>
    <w:p w14:paraId="2FDAA7CD" w14:textId="77777777" w:rsidR="002375FB" w:rsidRDefault="002375FB" w:rsidP="001F2CC8">
      <w:pPr>
        <w:tabs>
          <w:tab w:val="center" w:pos="4680"/>
          <w:tab w:val="right" w:pos="9360"/>
        </w:tabs>
        <w:rPr>
          <w:rStyle w:val="fontstyle21"/>
          <w:sz w:val="16"/>
          <w:szCs w:val="16"/>
        </w:rPr>
      </w:pPr>
    </w:p>
    <w:p w14:paraId="72642B07" w14:textId="77777777" w:rsidR="002375FB" w:rsidRDefault="002375FB" w:rsidP="001F2CC8">
      <w:pPr>
        <w:tabs>
          <w:tab w:val="center" w:pos="4680"/>
          <w:tab w:val="right" w:pos="9360"/>
        </w:tabs>
        <w:rPr>
          <w:rStyle w:val="fontstyle21"/>
          <w:sz w:val="16"/>
          <w:szCs w:val="16"/>
        </w:rPr>
      </w:pPr>
    </w:p>
    <w:p w14:paraId="07D3974B" w14:textId="77777777" w:rsidR="002375FB" w:rsidRPr="001F2CC8" w:rsidRDefault="002375FB" w:rsidP="001F2CC8">
      <w:pPr>
        <w:tabs>
          <w:tab w:val="center" w:pos="4680"/>
          <w:tab w:val="right" w:pos="9360"/>
        </w:tabs>
        <w:rPr>
          <w:rStyle w:val="fontstyle21"/>
          <w:sz w:val="16"/>
          <w:szCs w:val="16"/>
        </w:rPr>
      </w:pPr>
    </w:p>
    <w:p w14:paraId="5B5FD383" w14:textId="77777777" w:rsidR="00655C50" w:rsidRPr="00ED0233" w:rsidRDefault="00074C6E" w:rsidP="00655C50">
      <w:pPr>
        <w:pStyle w:val="Heading3"/>
        <w:rPr>
          <w:vanish/>
          <w:specVanish/>
        </w:rPr>
      </w:pPr>
      <w:bookmarkStart w:id="149" w:name="_Ref41335237"/>
      <w:bookmarkStart w:id="150" w:name="_Ref35640107"/>
      <w:bookmarkStart w:id="151" w:name="_Toc38045235"/>
      <w:r>
        <w:lastRenderedPageBreak/>
        <w:t>20</w:t>
      </w:r>
      <w:r w:rsidRPr="00EB110B">
        <w:t>XT34</w:t>
      </w:r>
      <w:bookmarkEnd w:id="149"/>
      <w:r w:rsidRPr="00EB110B">
        <w:t xml:space="preserve"> </w:t>
      </w:r>
    </w:p>
    <w:p w14:paraId="06423C6F" w14:textId="77777777" w:rsidR="00074C6E" w:rsidRPr="00EB110B" w:rsidRDefault="00074C6E" w:rsidP="00FC1F2A">
      <w:pPr>
        <w:pStyle w:val="Heading3"/>
      </w:pPr>
      <w:bookmarkStart w:id="152" w:name="_Ref41335242"/>
      <w:r w:rsidRPr="00EB110B">
        <w:t>ADVANCED DATA STRUCTURES</w:t>
      </w:r>
      <w:bookmarkEnd w:id="150"/>
      <w:bookmarkEnd w:id="151"/>
      <w:bookmarkEnd w:id="152"/>
    </w:p>
    <w:p w14:paraId="36151AC2" w14:textId="77777777" w:rsidR="00074C6E" w:rsidRDefault="00074C6E" w:rsidP="00074C6E">
      <w:pPr>
        <w:jc w:val="right"/>
        <w:rPr>
          <w:rFonts w:cs="Arial"/>
          <w:b/>
          <w:sz w:val="20"/>
          <w:szCs w:val="20"/>
        </w:rPr>
      </w:pPr>
      <w:r w:rsidRPr="00EB110B">
        <w:rPr>
          <w:rFonts w:cs="Arial"/>
          <w:b/>
          <w:sz w:val="20"/>
          <w:szCs w:val="20"/>
        </w:rPr>
        <w:t>4 0 0 4</w:t>
      </w:r>
    </w:p>
    <w:p w14:paraId="62B0534D" w14:textId="77777777" w:rsidR="00D629F1" w:rsidRDefault="00BF3881" w:rsidP="00D629F1">
      <w:pPr>
        <w:rPr>
          <w:rFonts w:cs="Arial"/>
          <w:b/>
          <w:sz w:val="20"/>
          <w:szCs w:val="20"/>
        </w:rPr>
      </w:pPr>
      <w:r>
        <w:rPr>
          <w:noProof/>
          <w:lang w:val="en-IN" w:eastAsia="en-IN"/>
        </w:rPr>
        <mc:AlternateContent>
          <mc:Choice Requires="wps">
            <w:drawing>
              <wp:inline distT="0" distB="0" distL="0" distR="0" wp14:anchorId="7ACAADDC" wp14:editId="4C7CDDA3">
                <wp:extent cx="684000" cy="252000"/>
                <wp:effectExtent l="0" t="0" r="1905" b="0"/>
                <wp:docPr id="7" name="Rounded Rectangle 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E98D27"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7" o:spid="_x0000_s104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FuqwIAAMc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p5QY&#10;pvGJ7mFralGTeySPmY0S5DTS1Fk/R+sHu3K95PEYa95Lp+MfqyH7RO1hpFbsA+F4eXI2K0t8AI6q&#10;6TG+XKK+eHa2zocvAjSJh4q6mETMILHKdjc+YFS0H+xiQA+qra9bpZIQW0ZcKkd2DB97vZkkV7XV&#10;36DOd8cYdoibOiyaJ9RXSMpEPAMROQeNN0UkIJecTuGgRLRT5l5IZBCLnKaII3IOyjgXJuRkfMNq&#10;8bdcEmBElhh/xO4BXhc5YOcse/voKlLrj87lnxLLzqNHigwmjM66NeDeA1BYVR852w8kZWoiS2G/&#10;3qfumsyGHlpDfcCWc5Bn0Vt+3eKT3zAfVszh8GGX4EIJd/iRCrqKQn+ipAH38737aI8zgVpKOhzm&#10;ivofW+YEJeqrwWn5PJnN4vQnYXZ8OkXBvdSsX2rMVl8CttAEV5fl6RjtgxqO0oF+wr2zjFFRxQzH&#10;2BXlwQ3CZchLBjcXF8tlMsOJtyzcmAfLI3gkOnbz4/6JOdv3fcCBuYVh8Nn8Tedn2+hpYLkNINs0&#10;FpHqzGv/BLgtUl/3my2uo5dysnrev4tf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vRqhbq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1788E1C" w14:textId="77777777" w:rsidR="00074C6E" w:rsidRDefault="00B7318E" w:rsidP="008B5B6F">
      <w:pPr>
        <w:pStyle w:val="prerequiste"/>
        <w:numPr>
          <w:ilvl w:val="0"/>
          <w:numId w:val="25"/>
        </w:numPr>
        <w:ind w:left="993"/>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14:paraId="28F0998C" w14:textId="77777777" w:rsidR="00B7318E" w:rsidRPr="00655CE1" w:rsidRDefault="00B7318E" w:rsidP="008B5B6F">
      <w:pPr>
        <w:pStyle w:val="prerequiste"/>
        <w:numPr>
          <w:ilvl w:val="0"/>
          <w:numId w:val="25"/>
        </w:numPr>
        <w:ind w:left="993"/>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313F4D60" w14:textId="77777777" w:rsidR="00074C6E" w:rsidRPr="00EB110B" w:rsidRDefault="00074C6E" w:rsidP="00074C6E">
      <w:pPr>
        <w:jc w:val="right"/>
        <w:rPr>
          <w:rFonts w:cs="Arial"/>
          <w:b/>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A3CFE" w:rsidRPr="00D9278F" w14:paraId="67029D5A" w14:textId="77777777" w:rsidTr="006A3CFE">
        <w:tc>
          <w:tcPr>
            <w:tcW w:w="9496" w:type="dxa"/>
          </w:tcPr>
          <w:p w14:paraId="64883A95" w14:textId="77777777" w:rsidR="009E5B0D" w:rsidRPr="00D9278F" w:rsidRDefault="009E5B0D" w:rsidP="009E5B0D">
            <w:pPr>
              <w:autoSpaceDE w:val="0"/>
              <w:autoSpaceDN w:val="0"/>
              <w:adjustRightInd w:val="0"/>
              <w:rPr>
                <w:rFonts w:eastAsiaTheme="minorHAnsi" w:cs="Arial"/>
                <w:color w:val="000000"/>
                <w:sz w:val="16"/>
                <w:szCs w:val="16"/>
              </w:rPr>
            </w:pPr>
            <w:r w:rsidRPr="00D9278F">
              <w:rPr>
                <w:rFonts w:eastAsiaTheme="minorHAnsi" w:cs="Arial"/>
                <w:b/>
                <w:bCs/>
                <w:color w:val="000000"/>
                <w:sz w:val="16"/>
                <w:szCs w:val="16"/>
              </w:rPr>
              <w:t>INTRODUCTION</w:t>
            </w:r>
            <w:r w:rsidRPr="00D9278F">
              <w:rPr>
                <w:rFonts w:eastAsiaTheme="minorHAnsi" w:cs="Arial"/>
                <w:color w:val="000000"/>
                <w:sz w:val="16"/>
                <w:szCs w:val="16"/>
              </w:rPr>
              <w:t xml:space="preserve">:  Review of analysis of algorithms – Average case time complexity- Amortized time complexity. </w:t>
            </w:r>
          </w:p>
          <w:p w14:paraId="593C56BF" w14:textId="77777777" w:rsidR="006A3CFE" w:rsidRPr="00D9278F" w:rsidRDefault="006A3CFE" w:rsidP="00F71013">
            <w:pPr>
              <w:pStyle w:val="BodyText"/>
              <w:spacing w:after="120" w:line="276" w:lineRule="auto"/>
              <w:ind w:left="-57" w:right="-57"/>
              <w:jc w:val="both"/>
              <w:rPr>
                <w:rFonts w:cs="Arial"/>
                <w:color w:val="auto"/>
                <w:sz w:val="16"/>
                <w:szCs w:val="16"/>
              </w:rPr>
            </w:pPr>
          </w:p>
        </w:tc>
        <w:tc>
          <w:tcPr>
            <w:tcW w:w="709" w:type="dxa"/>
            <w:vAlign w:val="bottom"/>
          </w:tcPr>
          <w:p w14:paraId="7AD8B772" w14:textId="77777777" w:rsidR="006A3CFE" w:rsidRPr="00D9278F" w:rsidRDefault="006A3CFE" w:rsidP="00D9278F">
            <w:pPr>
              <w:pStyle w:val="BodyText"/>
              <w:spacing w:after="120" w:line="276" w:lineRule="auto"/>
              <w:ind w:right="-57"/>
              <w:jc w:val="right"/>
              <w:rPr>
                <w:rFonts w:cs="Arial"/>
                <w:color w:val="auto"/>
                <w:sz w:val="16"/>
                <w:szCs w:val="16"/>
              </w:rPr>
            </w:pPr>
            <w:r w:rsidRPr="00D9278F">
              <w:rPr>
                <w:rFonts w:cs="Arial"/>
                <w:color w:val="auto"/>
                <w:sz w:val="16"/>
                <w:szCs w:val="16"/>
              </w:rPr>
              <w:t>(</w:t>
            </w:r>
            <w:r w:rsidR="00D9278F">
              <w:rPr>
                <w:rFonts w:cs="Arial"/>
                <w:color w:val="auto"/>
                <w:sz w:val="16"/>
                <w:szCs w:val="16"/>
              </w:rPr>
              <w:t>4</w:t>
            </w:r>
            <w:r w:rsidRPr="00D9278F">
              <w:rPr>
                <w:rFonts w:cs="Arial"/>
                <w:color w:val="auto"/>
                <w:sz w:val="16"/>
                <w:szCs w:val="16"/>
              </w:rPr>
              <w:t xml:space="preserve">)   </w:t>
            </w:r>
          </w:p>
        </w:tc>
      </w:tr>
      <w:tr w:rsidR="006A3CFE" w:rsidRPr="00D9278F" w14:paraId="13632B0D" w14:textId="77777777" w:rsidTr="006A3CFE">
        <w:tc>
          <w:tcPr>
            <w:tcW w:w="9496" w:type="dxa"/>
          </w:tcPr>
          <w:p w14:paraId="6A5B7928" w14:textId="77777777" w:rsidR="006A3CFE" w:rsidRPr="00D9278F" w:rsidRDefault="009E5B0D" w:rsidP="00F71013">
            <w:pPr>
              <w:pStyle w:val="BodyText"/>
              <w:spacing w:after="120" w:line="276" w:lineRule="auto"/>
              <w:ind w:left="-57" w:right="-57"/>
              <w:jc w:val="both"/>
              <w:rPr>
                <w:rFonts w:cs="Arial"/>
                <w:color w:val="auto"/>
                <w:sz w:val="16"/>
                <w:szCs w:val="16"/>
              </w:rPr>
            </w:pPr>
            <w:r w:rsidRPr="00D9278F">
              <w:rPr>
                <w:rFonts w:eastAsiaTheme="minorHAnsi" w:cs="Arial"/>
                <w:b/>
                <w:bCs/>
                <w:sz w:val="16"/>
                <w:szCs w:val="16"/>
              </w:rPr>
              <w:t>HASH TABLES</w:t>
            </w:r>
            <w:r w:rsidRPr="00D9278F">
              <w:rPr>
                <w:rFonts w:eastAsiaTheme="minorHAnsi" w:cs="Arial"/>
                <w:sz w:val="16"/>
                <w:szCs w:val="16"/>
              </w:rPr>
              <w:t>: Dictionaries – Dictionary ADT, Hash functions – Collision handling schemes - Separate chaining, Linear probing, Quadratic probing, Double Hashing – Load factor and rehashing-Analysis .</w:t>
            </w:r>
          </w:p>
        </w:tc>
        <w:tc>
          <w:tcPr>
            <w:tcW w:w="709" w:type="dxa"/>
            <w:vAlign w:val="bottom"/>
          </w:tcPr>
          <w:p w14:paraId="5243F036" w14:textId="77777777" w:rsidR="006A3CFE" w:rsidRPr="00D9278F" w:rsidRDefault="00F71013" w:rsidP="00F71013">
            <w:pPr>
              <w:pStyle w:val="BodyText"/>
              <w:spacing w:after="120" w:line="276" w:lineRule="auto"/>
              <w:ind w:right="-57"/>
              <w:jc w:val="right"/>
              <w:rPr>
                <w:rFonts w:cs="Arial"/>
                <w:color w:val="auto"/>
                <w:sz w:val="16"/>
                <w:szCs w:val="16"/>
              </w:rPr>
            </w:pPr>
            <w:r w:rsidRPr="00D9278F">
              <w:rPr>
                <w:rFonts w:cs="Arial"/>
                <w:color w:val="auto"/>
                <w:sz w:val="16"/>
                <w:szCs w:val="16"/>
              </w:rPr>
              <w:t>(8)</w:t>
            </w:r>
          </w:p>
        </w:tc>
      </w:tr>
      <w:tr w:rsidR="009E5B0D" w:rsidRPr="00D9278F" w14:paraId="5ED764D6" w14:textId="77777777" w:rsidTr="006A3CFE">
        <w:tc>
          <w:tcPr>
            <w:tcW w:w="9496" w:type="dxa"/>
          </w:tcPr>
          <w:p w14:paraId="5E77469F" w14:textId="77777777"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bCs/>
                <w:color w:val="auto"/>
                <w:sz w:val="16"/>
                <w:szCs w:val="16"/>
              </w:rPr>
              <w:t>BINARY SEARCH TREES</w:t>
            </w:r>
            <w:r w:rsidRPr="00D9278F">
              <w:rPr>
                <w:rFonts w:cs="Arial"/>
                <w:color w:val="auto"/>
                <w:sz w:val="16"/>
                <w:szCs w:val="16"/>
              </w:rPr>
              <w:t xml:space="preserve">: Searching – Insertion and deletion of elements – randomly built binary search trees- Analysis.  </w:t>
            </w:r>
          </w:p>
        </w:tc>
        <w:tc>
          <w:tcPr>
            <w:tcW w:w="709" w:type="dxa"/>
            <w:vAlign w:val="bottom"/>
          </w:tcPr>
          <w:p w14:paraId="20DD24BF" w14:textId="77777777"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(4)</w:t>
            </w:r>
          </w:p>
        </w:tc>
      </w:tr>
      <w:tr w:rsidR="009E5B0D" w:rsidRPr="00D9278F" w14:paraId="43D97071" w14:textId="77777777" w:rsidTr="006A3CFE">
        <w:tc>
          <w:tcPr>
            <w:tcW w:w="9496" w:type="dxa"/>
          </w:tcPr>
          <w:p w14:paraId="08446174" w14:textId="77777777"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 xml:space="preserve">AVL TREES: </w:t>
            </w:r>
            <w:r w:rsidRPr="00D9278F">
              <w:rPr>
                <w:rFonts w:cs="Arial"/>
                <w:color w:val="auto"/>
                <w:sz w:val="16"/>
                <w:szCs w:val="16"/>
              </w:rPr>
              <w:t xml:space="preserve"> Height – Searching – insertion and deletion of elements- AVL rotations – analysis.</w:t>
            </w:r>
          </w:p>
        </w:tc>
        <w:tc>
          <w:tcPr>
            <w:tcW w:w="709" w:type="dxa"/>
            <w:vAlign w:val="bottom"/>
          </w:tcPr>
          <w:p w14:paraId="425B4E58" w14:textId="77777777"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(5)</w:t>
            </w:r>
          </w:p>
        </w:tc>
      </w:tr>
      <w:tr w:rsidR="009E5B0D" w:rsidRPr="00D9278F" w14:paraId="04105FA9" w14:textId="77777777" w:rsidTr="006A3CFE">
        <w:tc>
          <w:tcPr>
            <w:tcW w:w="9496" w:type="dxa"/>
          </w:tcPr>
          <w:p w14:paraId="07BB7D2A" w14:textId="77777777"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RED BLACK TREES</w:t>
            </w:r>
            <w:r w:rsidRPr="00D9278F">
              <w:rPr>
                <w:rFonts w:cs="Arial"/>
                <w:color w:val="auto"/>
                <w:sz w:val="16"/>
                <w:szCs w:val="16"/>
              </w:rPr>
              <w:t xml:space="preserve"> : Searching, Insertion and Deletion Operations – Analysis</w:t>
            </w:r>
          </w:p>
        </w:tc>
        <w:tc>
          <w:tcPr>
            <w:tcW w:w="709" w:type="dxa"/>
            <w:vAlign w:val="bottom"/>
          </w:tcPr>
          <w:p w14:paraId="3EBD6D21" w14:textId="77777777"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(4)</w:t>
            </w:r>
          </w:p>
        </w:tc>
      </w:tr>
      <w:tr w:rsidR="009E5B0D" w:rsidRPr="00D9278F" w14:paraId="606F35C0" w14:textId="77777777" w:rsidTr="006A3CFE">
        <w:tc>
          <w:tcPr>
            <w:tcW w:w="9496" w:type="dxa"/>
          </w:tcPr>
          <w:p w14:paraId="0332939D" w14:textId="77777777"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SPLAY TREES</w:t>
            </w:r>
            <w:r w:rsidRPr="00D9278F">
              <w:rPr>
                <w:rFonts w:cs="Arial"/>
                <w:color w:val="auto"/>
                <w:sz w:val="16"/>
                <w:szCs w:val="16"/>
              </w:rPr>
              <w:t>: Searching, Insertion and Deletion Operations - Analysis</w:t>
            </w:r>
          </w:p>
        </w:tc>
        <w:tc>
          <w:tcPr>
            <w:tcW w:w="709" w:type="dxa"/>
            <w:vAlign w:val="bottom"/>
          </w:tcPr>
          <w:p w14:paraId="4655B0DF" w14:textId="77777777"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(3)</w:t>
            </w:r>
          </w:p>
        </w:tc>
      </w:tr>
      <w:tr w:rsidR="006A3CFE" w:rsidRPr="00D9278F" w14:paraId="475652BA" w14:textId="77777777" w:rsidTr="006A3CFE">
        <w:tc>
          <w:tcPr>
            <w:tcW w:w="9496" w:type="dxa"/>
          </w:tcPr>
          <w:p w14:paraId="256DF652" w14:textId="77777777" w:rsidR="006A3CFE" w:rsidRPr="00D9278F" w:rsidRDefault="009E5B0D" w:rsidP="00F71013">
            <w:pPr>
              <w:pStyle w:val="BodyText"/>
              <w:spacing w:after="120" w:line="276" w:lineRule="auto"/>
              <w:ind w:left="-57" w:right="-57"/>
              <w:jc w:val="both"/>
              <w:rPr>
                <w:rFonts w:cs="Arial"/>
                <w:color w:val="auto"/>
                <w:sz w:val="16"/>
                <w:szCs w:val="16"/>
              </w:rPr>
            </w:pPr>
            <w:r w:rsidRPr="00D9278F">
              <w:rPr>
                <w:rFonts w:eastAsiaTheme="minorHAnsi" w:cs="Arial"/>
                <w:b/>
                <w:bCs/>
                <w:sz w:val="16"/>
                <w:szCs w:val="16"/>
              </w:rPr>
              <w:t>MULTIWAY SEARCH TREES</w:t>
            </w:r>
            <w:r w:rsidRPr="00D9278F">
              <w:rPr>
                <w:rFonts w:eastAsiaTheme="minorHAnsi" w:cs="Arial"/>
                <w:sz w:val="16"/>
                <w:szCs w:val="16"/>
              </w:rPr>
              <w:t>: Indexed Sequential Access – m-way search trees – B-Tree – height-Searching, Insertion and deletion - B</w:t>
            </w:r>
            <w:r w:rsidRPr="00D9278F">
              <w:rPr>
                <w:rFonts w:eastAsiaTheme="minorHAnsi" w:cs="Arial"/>
                <w:sz w:val="16"/>
                <w:szCs w:val="16"/>
                <w:vertAlign w:val="superscript"/>
              </w:rPr>
              <w:t>+</w:t>
            </w:r>
            <w:r w:rsidRPr="00D9278F">
              <w:rPr>
                <w:rFonts w:eastAsiaTheme="minorHAnsi" w:cs="Arial"/>
                <w:sz w:val="16"/>
                <w:szCs w:val="16"/>
              </w:rPr>
              <w:t xml:space="preserve"> trees –</w:t>
            </w:r>
            <w:proofErr w:type="spellStart"/>
            <w:r w:rsidRPr="00D9278F">
              <w:rPr>
                <w:rFonts w:eastAsiaTheme="minorHAnsi" w:cs="Arial"/>
                <w:sz w:val="16"/>
                <w:szCs w:val="16"/>
              </w:rPr>
              <w:t>kd</w:t>
            </w:r>
            <w:proofErr w:type="spellEnd"/>
            <w:r w:rsidRPr="00D9278F">
              <w:rPr>
                <w:rFonts w:eastAsiaTheme="minorHAnsi" w:cs="Arial"/>
                <w:sz w:val="16"/>
                <w:szCs w:val="16"/>
              </w:rPr>
              <w:t xml:space="preserve"> trees-quad trees-Tries - dictionary applications-analysis.</w:t>
            </w:r>
          </w:p>
        </w:tc>
        <w:tc>
          <w:tcPr>
            <w:tcW w:w="709" w:type="dxa"/>
            <w:vAlign w:val="bottom"/>
          </w:tcPr>
          <w:p w14:paraId="068F6D07" w14:textId="77777777" w:rsidR="006A3CFE" w:rsidRPr="00D9278F" w:rsidRDefault="006A3CFE" w:rsidP="00D9278F">
            <w:pPr>
              <w:pStyle w:val="BodyText"/>
              <w:spacing w:after="120" w:line="276" w:lineRule="auto"/>
              <w:ind w:right="-57"/>
              <w:jc w:val="right"/>
              <w:rPr>
                <w:rFonts w:cs="Arial"/>
                <w:color w:val="auto"/>
                <w:sz w:val="16"/>
                <w:szCs w:val="16"/>
              </w:rPr>
            </w:pPr>
            <w:r w:rsidRPr="00D9278F">
              <w:rPr>
                <w:rFonts w:cs="Arial"/>
                <w:color w:val="auto"/>
                <w:sz w:val="16"/>
                <w:szCs w:val="16"/>
              </w:rPr>
              <w:t>(</w:t>
            </w:r>
            <w:r w:rsidR="00D9278F">
              <w:rPr>
                <w:rFonts w:cs="Arial"/>
                <w:color w:val="auto"/>
                <w:sz w:val="16"/>
                <w:szCs w:val="16"/>
              </w:rPr>
              <w:t>14</w:t>
            </w:r>
            <w:r w:rsidRPr="00D9278F">
              <w:rPr>
                <w:rFonts w:cs="Arial"/>
                <w:color w:val="auto"/>
                <w:sz w:val="16"/>
                <w:szCs w:val="16"/>
              </w:rPr>
              <w:t xml:space="preserve">)                      </w:t>
            </w:r>
          </w:p>
        </w:tc>
      </w:tr>
      <w:tr w:rsidR="006A3CFE" w:rsidRPr="00D9278F" w14:paraId="367D8FAB" w14:textId="77777777" w:rsidTr="006A3CFE">
        <w:tc>
          <w:tcPr>
            <w:tcW w:w="9496" w:type="dxa"/>
          </w:tcPr>
          <w:p w14:paraId="55B0715A" w14:textId="77777777" w:rsidR="006A3CFE" w:rsidRPr="00D9278F" w:rsidRDefault="00D9278F" w:rsidP="00F71013">
            <w:pPr>
              <w:spacing w:after="120" w:line="276" w:lineRule="auto"/>
              <w:ind w:left="-57" w:right="-57"/>
              <w:jc w:val="both"/>
              <w:rPr>
                <w:rFonts w:cs="Arial"/>
                <w:sz w:val="16"/>
                <w:szCs w:val="16"/>
              </w:rPr>
            </w:pPr>
            <w:r w:rsidRPr="00D9278F">
              <w:rPr>
                <w:rFonts w:eastAsiaTheme="minorHAnsi" w:cs="Arial"/>
                <w:b/>
                <w:bCs/>
                <w:color w:val="000000"/>
                <w:sz w:val="16"/>
                <w:szCs w:val="16"/>
              </w:rPr>
              <w:t xml:space="preserve">PRIORITY QUEUES (HEAPS): </w:t>
            </w:r>
            <w:r w:rsidRPr="00D9278F">
              <w:rPr>
                <w:rFonts w:eastAsiaTheme="minorHAnsi" w:cs="Arial"/>
                <w:color w:val="000000"/>
                <w:sz w:val="16"/>
                <w:szCs w:val="16"/>
              </w:rPr>
              <w:t>d-Heaps- Leftist Heaps - Leftist Heaps property and operations: Skew Heaps- Fibonacci heap.</w:t>
            </w:r>
          </w:p>
        </w:tc>
        <w:tc>
          <w:tcPr>
            <w:tcW w:w="709" w:type="dxa"/>
            <w:vAlign w:val="bottom"/>
          </w:tcPr>
          <w:p w14:paraId="6CF963FB" w14:textId="77777777" w:rsidR="006A3CFE" w:rsidRPr="00D9278F" w:rsidRDefault="006A3CFE" w:rsidP="00F71013">
            <w:pPr>
              <w:spacing w:after="120" w:line="276" w:lineRule="auto"/>
              <w:ind w:right="-57"/>
              <w:jc w:val="right"/>
              <w:rPr>
                <w:rFonts w:cs="Arial"/>
                <w:sz w:val="16"/>
                <w:szCs w:val="16"/>
              </w:rPr>
            </w:pPr>
            <w:r w:rsidRPr="00D9278F">
              <w:rPr>
                <w:rFonts w:cs="Arial"/>
                <w:sz w:val="16"/>
                <w:szCs w:val="16"/>
              </w:rPr>
              <w:t>(8)</w:t>
            </w:r>
          </w:p>
        </w:tc>
      </w:tr>
      <w:tr w:rsidR="006A3CFE" w:rsidRPr="00D9278F" w14:paraId="245FBCC3" w14:textId="77777777" w:rsidTr="006A3CFE">
        <w:tc>
          <w:tcPr>
            <w:tcW w:w="9496" w:type="dxa"/>
          </w:tcPr>
          <w:p w14:paraId="09FD53CA" w14:textId="77777777" w:rsidR="006A3CFE" w:rsidRPr="00D9278F" w:rsidRDefault="00D9278F" w:rsidP="00F71013">
            <w:pPr>
              <w:spacing w:after="120" w:line="276" w:lineRule="auto"/>
              <w:ind w:left="-57" w:right="-57"/>
              <w:jc w:val="both"/>
              <w:rPr>
                <w:rFonts w:cs="Arial"/>
                <w:sz w:val="16"/>
                <w:szCs w:val="16"/>
              </w:rPr>
            </w:pPr>
            <w:r w:rsidRPr="00D9278F">
              <w:rPr>
                <w:rFonts w:eastAsiaTheme="minorHAnsi" w:cs="Arial"/>
                <w:b/>
                <w:bCs/>
                <w:color w:val="000000"/>
                <w:sz w:val="16"/>
                <w:szCs w:val="16"/>
              </w:rPr>
              <w:t xml:space="preserve">DATA STRUCTURES FOR DISJOINT SETS: </w:t>
            </w:r>
            <w:r w:rsidRPr="00D9278F">
              <w:rPr>
                <w:rFonts w:eastAsiaTheme="minorHAnsi" w:cs="Arial"/>
                <w:color w:val="000000"/>
                <w:sz w:val="16"/>
                <w:szCs w:val="16"/>
              </w:rPr>
              <w:t>Disjoint set operations-linked list representation of disjoint sets, disjoint set forests, tree representation, union by rank, find by path compression - analysis</w:t>
            </w:r>
          </w:p>
        </w:tc>
        <w:tc>
          <w:tcPr>
            <w:tcW w:w="709" w:type="dxa"/>
            <w:vAlign w:val="bottom"/>
          </w:tcPr>
          <w:p w14:paraId="5684167E" w14:textId="77777777" w:rsidR="006A3CFE" w:rsidRPr="00D9278F" w:rsidRDefault="006A3CFE" w:rsidP="00D9278F">
            <w:pPr>
              <w:spacing w:after="120" w:line="276" w:lineRule="auto"/>
              <w:ind w:right="-57"/>
              <w:jc w:val="right"/>
              <w:rPr>
                <w:rFonts w:cs="Arial"/>
                <w:sz w:val="16"/>
                <w:szCs w:val="16"/>
              </w:rPr>
            </w:pPr>
            <w:r w:rsidRPr="00D9278F">
              <w:rPr>
                <w:rFonts w:cs="Arial"/>
                <w:sz w:val="16"/>
                <w:szCs w:val="16"/>
              </w:rPr>
              <w:t>(</w:t>
            </w:r>
            <w:r w:rsidR="00D9278F">
              <w:rPr>
                <w:rFonts w:cs="Arial"/>
                <w:sz w:val="16"/>
                <w:szCs w:val="16"/>
              </w:rPr>
              <w:t>10</w:t>
            </w:r>
            <w:r w:rsidRPr="00D9278F">
              <w:rPr>
                <w:rFonts w:cs="Arial"/>
                <w:sz w:val="16"/>
                <w:szCs w:val="16"/>
              </w:rPr>
              <w:t>)</w:t>
            </w:r>
          </w:p>
        </w:tc>
      </w:tr>
    </w:tbl>
    <w:p w14:paraId="07D94847" w14:textId="77777777" w:rsidR="00074C6E" w:rsidRPr="00EB110B" w:rsidRDefault="00074C6E" w:rsidP="00074C6E">
      <w:pPr>
        <w:jc w:val="right"/>
        <w:rPr>
          <w:rFonts w:cs="Arial"/>
          <w:b/>
          <w:sz w:val="16"/>
          <w:szCs w:val="16"/>
        </w:rPr>
      </w:pPr>
      <w:r w:rsidRPr="00EB110B">
        <w:rPr>
          <w:rFonts w:cs="Arial"/>
          <w:b/>
          <w:sz w:val="16"/>
          <w:szCs w:val="16"/>
        </w:rPr>
        <w:t>Total  L:60</w:t>
      </w:r>
    </w:p>
    <w:p w14:paraId="35B6918D" w14:textId="77777777" w:rsidR="00074C6E" w:rsidRDefault="00074C6E" w:rsidP="00074C6E">
      <w:pPr>
        <w:rPr>
          <w:rFonts w:cs="Arial"/>
          <w:b/>
          <w:sz w:val="16"/>
          <w:szCs w:val="16"/>
        </w:rPr>
      </w:pPr>
      <w:r>
        <w:rPr>
          <w:rFonts w:cs="Arial"/>
          <w:b/>
          <w:sz w:val="16"/>
          <w:szCs w:val="16"/>
        </w:rPr>
        <w:t>TEXT BOOKS:</w:t>
      </w:r>
    </w:p>
    <w:p w14:paraId="37FAAC2F" w14:textId="77777777" w:rsidR="00074C6E" w:rsidRDefault="00074C6E" w:rsidP="00C82DDD">
      <w:pPr>
        <w:pStyle w:val="Ref"/>
        <w:numPr>
          <w:ilvl w:val="0"/>
          <w:numId w:val="89"/>
        </w:numPr>
        <w:spacing w:line="276" w:lineRule="auto"/>
        <w:ind w:left="714" w:hanging="357"/>
        <w:jc w:val="both"/>
      </w:pPr>
      <w:r>
        <w:t xml:space="preserve">Thomas H </w:t>
      </w:r>
      <w:proofErr w:type="spellStart"/>
      <w:r>
        <w:t>Cormen</w:t>
      </w:r>
      <w:proofErr w:type="spellEnd"/>
      <w:r>
        <w:t xml:space="preserve">, Charles E  </w:t>
      </w:r>
      <w:proofErr w:type="spellStart"/>
      <w:r>
        <w:t>Leiserson</w:t>
      </w:r>
      <w:proofErr w:type="spellEnd"/>
      <w:r>
        <w:t xml:space="preserve">  and  Ronald L Rivest, “Introduction to Algorithms”, MIT Press, 20</w:t>
      </w:r>
      <w:r w:rsidR="000F6F4C">
        <w:t>15</w:t>
      </w:r>
      <w:r>
        <w:t xml:space="preserve">. </w:t>
      </w:r>
    </w:p>
    <w:p w14:paraId="26AC5860" w14:textId="77777777" w:rsidR="00074C6E" w:rsidRDefault="00074C6E" w:rsidP="00C82DDD">
      <w:pPr>
        <w:pStyle w:val="Ref"/>
        <w:numPr>
          <w:ilvl w:val="0"/>
          <w:numId w:val="89"/>
        </w:numPr>
        <w:spacing w:line="276" w:lineRule="auto"/>
        <w:ind w:left="714" w:hanging="357"/>
      </w:pPr>
      <w:r>
        <w:t>Mark Allen Weiss, “Data Structures and Algorithm Analysis in C++”, Addison-Wesley, 201</w:t>
      </w:r>
      <w:r w:rsidR="000F6F4C">
        <w:t>4</w:t>
      </w:r>
      <w:r>
        <w:t>.</w:t>
      </w:r>
    </w:p>
    <w:p w14:paraId="3CC7116C" w14:textId="77777777" w:rsidR="00957601" w:rsidRDefault="00957601" w:rsidP="008E339C">
      <w:pPr>
        <w:rPr>
          <w:rFonts w:cs="Arial"/>
          <w:b/>
          <w:sz w:val="16"/>
          <w:szCs w:val="16"/>
        </w:rPr>
      </w:pPr>
    </w:p>
    <w:p w14:paraId="3BF43F11" w14:textId="77777777" w:rsidR="00074C6E" w:rsidRPr="008E339C" w:rsidRDefault="00074C6E" w:rsidP="008E339C">
      <w:pPr>
        <w:rPr>
          <w:rFonts w:cs="Arial"/>
          <w:b/>
          <w:sz w:val="16"/>
          <w:szCs w:val="16"/>
        </w:rPr>
      </w:pPr>
      <w:r w:rsidRPr="008E339C">
        <w:rPr>
          <w:rFonts w:cs="Arial"/>
          <w:b/>
          <w:sz w:val="16"/>
          <w:szCs w:val="16"/>
        </w:rPr>
        <w:t>REFERENCES:</w:t>
      </w:r>
    </w:p>
    <w:p w14:paraId="2424390F" w14:textId="77777777" w:rsidR="00074C6E" w:rsidRDefault="00074C6E" w:rsidP="00C82DDD">
      <w:pPr>
        <w:pStyle w:val="Ref"/>
        <w:numPr>
          <w:ilvl w:val="0"/>
          <w:numId w:val="90"/>
        </w:numPr>
        <w:spacing w:line="276" w:lineRule="auto"/>
        <w:ind w:left="714" w:hanging="357"/>
      </w:pPr>
      <w:r>
        <w:t xml:space="preserve">Michael T. Goodrich, Roberto </w:t>
      </w:r>
      <w:proofErr w:type="spellStart"/>
      <w:r>
        <w:t>Tamassia</w:t>
      </w:r>
      <w:proofErr w:type="spellEnd"/>
      <w:r>
        <w:t xml:space="preserve"> and David Mount, “ Data Structures and Algorithms in C++”, John Wiley, 201</w:t>
      </w:r>
      <w:r w:rsidR="008D539E">
        <w:t>6</w:t>
      </w:r>
      <w:r>
        <w:t>.</w:t>
      </w:r>
    </w:p>
    <w:p w14:paraId="1CADABAD" w14:textId="77777777" w:rsidR="00074C6E" w:rsidRDefault="00074C6E" w:rsidP="00C82DDD">
      <w:pPr>
        <w:pStyle w:val="Ref"/>
        <w:numPr>
          <w:ilvl w:val="0"/>
          <w:numId w:val="90"/>
        </w:numPr>
        <w:spacing w:line="276" w:lineRule="auto"/>
        <w:ind w:left="714" w:hanging="357"/>
      </w:pPr>
      <w:r>
        <w:t>Robert  L Kruse and Clovis L Tondo, “Data Structures and Program design in C”, Pearson Education,  2013.</w:t>
      </w:r>
    </w:p>
    <w:p w14:paraId="4D9FBA4D" w14:textId="77777777" w:rsidR="00074C6E" w:rsidRDefault="00074C6E" w:rsidP="00C82DDD">
      <w:pPr>
        <w:pStyle w:val="Ref"/>
        <w:numPr>
          <w:ilvl w:val="0"/>
          <w:numId w:val="90"/>
        </w:numPr>
        <w:spacing w:line="276" w:lineRule="auto"/>
        <w:ind w:left="714" w:hanging="357"/>
      </w:pPr>
      <w:proofErr w:type="spellStart"/>
      <w:r>
        <w:t>SahniSartaj</w:t>
      </w:r>
      <w:proofErr w:type="spellEnd"/>
      <w:r>
        <w:t>, "Data Structures, Algorithms and Applications in C++", Silicon Press, 201</w:t>
      </w:r>
      <w:r w:rsidR="008D539E">
        <w:t>3</w:t>
      </w:r>
      <w:r>
        <w:t>.</w:t>
      </w:r>
    </w:p>
    <w:p w14:paraId="03BB0D7E"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16"/>
        </w:rPr>
      </w:pPr>
    </w:p>
    <w:p w14:paraId="3A01555E"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sz w:val="20"/>
          <w:szCs w:val="20"/>
        </w:rPr>
      </w:pPr>
    </w:p>
    <w:p w14:paraId="6034D2A2" w14:textId="77777777" w:rsidR="00655C50" w:rsidRPr="00ED0233" w:rsidRDefault="00074C6E" w:rsidP="00655C50">
      <w:pPr>
        <w:pStyle w:val="Heading3"/>
        <w:rPr>
          <w:vanish/>
          <w:specVanish/>
        </w:rPr>
      </w:pPr>
      <w:bookmarkStart w:id="153" w:name="_Ref41335248"/>
      <w:bookmarkStart w:id="154" w:name="_Ref35640113"/>
      <w:bookmarkStart w:id="155" w:name="_Toc38045236"/>
      <w:r>
        <w:t>20XT35</w:t>
      </w:r>
      <w:bookmarkEnd w:id="153"/>
    </w:p>
    <w:p w14:paraId="658188BC" w14:textId="77777777" w:rsidR="00074C6E" w:rsidRDefault="00074C6E" w:rsidP="00FC1F2A">
      <w:pPr>
        <w:pStyle w:val="Heading3"/>
      </w:pPr>
      <w:r>
        <w:t xml:space="preserve"> </w:t>
      </w:r>
      <w:bookmarkStart w:id="156" w:name="_Ref41335253"/>
      <w:r>
        <w:t>COMPUTER ORGANIZATION AND ASSEMBLY LANGUAGE PROGRAMMING</w:t>
      </w:r>
      <w:bookmarkEnd w:id="154"/>
      <w:bookmarkEnd w:id="155"/>
      <w:bookmarkEnd w:id="156"/>
    </w:p>
    <w:p w14:paraId="3567861D" w14:textId="77777777" w:rsidR="00292F81" w:rsidRDefault="00292F81" w:rsidP="00292F8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r>
        <w:rPr>
          <w:rFonts w:cs="Arial"/>
          <w:b/>
          <w:sz w:val="20"/>
          <w:szCs w:val="20"/>
        </w:rPr>
        <w:t>3 0 0 3</w:t>
      </w:r>
    </w:p>
    <w:p w14:paraId="5F90DD00" w14:textId="77777777" w:rsidR="00D629F1" w:rsidRDefault="00BF388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 w:val="20"/>
          <w:szCs w:val="20"/>
        </w:rPr>
      </w:pPr>
      <w:r>
        <w:rPr>
          <w:noProof/>
          <w:lang w:val="en-IN" w:eastAsia="en-IN"/>
        </w:rPr>
        <mc:AlternateContent>
          <mc:Choice Requires="wps">
            <w:drawing>
              <wp:inline distT="0" distB="0" distL="0" distR="0" wp14:anchorId="6D4F94D9" wp14:editId="210E327C">
                <wp:extent cx="684000" cy="252000"/>
                <wp:effectExtent l="0" t="0" r="1905" b="0"/>
                <wp:docPr id="8" name="Rounded Rectangle 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8DF15"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8" o:spid="_x0000_s104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ikqwIAAMc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KD6U&#10;YRqf6B52phY1uUfymNkoQU4iTa31C7R+sHeulzweY82ddDr+sRrSJWoPI7WiC4Tj5fHJrCzxATiq&#10;pnN8uUR98exsnQ9fBGgSDxV1MYmYQWKV7a99wKhoP9jFgB5UU181SiUhtoy4UI7sGT72ejNJrmqn&#10;v0Gd7+YYdoibOiyaJ9RXSMpEPAMROQeNN0UkIJecTuGgRLRT5l5IZBCLnKaII3IOyjgXJuRk/JbV&#10;4m+5JMCILDH+iN0DvC5ywM5Z9vbRVaTWH53LPyWWnUePFBlMGJ11Y8C9B6Cwqj5yth9IytRElkK3&#10;7lJ3TeZDD62hPmDLOciz6C2/avDJr5kPd8zh8GGX4EIJt/iRCtqKQn+iZAvu53v30R5nArWUtDjM&#10;FfU/dswJStRXg9NyOpnN4vQnYTb/PEXBvdSsX2rMTl8AttAEV5fl6RjtgxqO0oF+wr2zilFRxQzH&#10;2BXlwQ3CRchLBjcXF6tVMsOJtyxcmwfLI3gkOnbzY/fEnO37PuDA3MAw+GzxpvOzbfQ0sNoFkE0a&#10;i0h15rV/AtwWqa/7zRbX0Us5WT3v3+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1wYopK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37B3A5E" w14:textId="77777777" w:rsidR="00074C6E" w:rsidRPr="00CD12CB" w:rsidRDefault="00B27BB8" w:rsidP="008B5B6F">
      <w:pPr>
        <w:pStyle w:val="prerequiste"/>
        <w:numPr>
          <w:ilvl w:val="0"/>
          <w:numId w:val="25"/>
        </w:numPr>
        <w:rPr>
          <w:sz w:val="20"/>
          <w:szCs w:val="20"/>
        </w:rPr>
      </w:pPr>
      <w:r>
        <w:fldChar w:fldCharType="begin"/>
      </w:r>
      <w:r>
        <w:instrText xml:space="preserve"> REF _Ref41334700 \h </w:instrText>
      </w:r>
      <w:r>
        <w:fldChar w:fldCharType="separate"/>
      </w:r>
      <w:r w:rsidR="008703FE">
        <w:t>20XT</w:t>
      </w:r>
      <w:r w:rsidR="008703FE" w:rsidRPr="00EB110B">
        <w:t>13</w:t>
      </w:r>
      <w:r>
        <w:fldChar w:fldCharType="end"/>
      </w:r>
      <w:r>
        <w:t xml:space="preserve"> </w:t>
      </w:r>
      <w:r>
        <w:fldChar w:fldCharType="begin"/>
      </w:r>
      <w:r>
        <w:instrText xml:space="preserve"> REF _Ref41334709 \h </w:instrText>
      </w:r>
      <w:r>
        <w:fldChar w:fldCharType="separate"/>
      </w:r>
      <w:r w:rsidR="008703FE" w:rsidRPr="00EB110B">
        <w:t>ANALOG AND DIGITAL ELECTRONICS</w:t>
      </w:r>
      <w:r>
        <w:fldChar w:fldCharType="end"/>
      </w:r>
      <w:r w:rsidR="00074C6E">
        <w:tab/>
      </w:r>
      <w:r w:rsidR="00074C6E">
        <w:tab/>
      </w:r>
      <w:r w:rsidR="00074C6E">
        <w:tab/>
      </w:r>
      <w:r w:rsidR="00074C6E">
        <w:tab/>
        <w:t xml:space="preserve">                </w:t>
      </w:r>
    </w:p>
    <w:p w14:paraId="397AFB2B"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703273" w:rsidRPr="005244B1" w14:paraId="62886B17" w14:textId="77777777" w:rsidTr="00703273">
        <w:tc>
          <w:tcPr>
            <w:tcW w:w="9496" w:type="dxa"/>
          </w:tcPr>
          <w:p w14:paraId="3E02845A" w14:textId="77777777"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INTRODUCTION: </w:t>
            </w:r>
            <w:r w:rsidRPr="005244B1">
              <w:rPr>
                <w:rFonts w:cs="Arial"/>
                <w:snapToGrid w:val="0"/>
                <w:color w:val="000000"/>
                <w:sz w:val="16"/>
                <w:szCs w:val="16"/>
              </w:rPr>
              <w:t xml:space="preserve">Basic principles - Functional components of a computer system- CPU, Storage, I/O, Multimedia devices - Workstations, Servers,-Interaction among functional components -Bus organization -Data representation- Integer and floating point representation.   </w:t>
            </w:r>
          </w:p>
        </w:tc>
        <w:tc>
          <w:tcPr>
            <w:tcW w:w="709" w:type="dxa"/>
            <w:vAlign w:val="bottom"/>
          </w:tcPr>
          <w:p w14:paraId="019C4179" w14:textId="77777777" w:rsidR="00703273" w:rsidRPr="005244B1" w:rsidRDefault="00703273" w:rsidP="00F71013">
            <w:pPr>
              <w:autoSpaceDE w:val="0"/>
              <w:autoSpaceDN w:val="0"/>
              <w:adjustRightInd w:val="0"/>
              <w:spacing w:after="120" w:line="276" w:lineRule="auto"/>
              <w:ind w:right="-57"/>
              <w:jc w:val="right"/>
              <w:rPr>
                <w:rFonts w:cs="Arial"/>
                <w:snapToGrid w:val="0"/>
                <w:color w:val="000000"/>
                <w:sz w:val="16"/>
                <w:szCs w:val="16"/>
              </w:rPr>
            </w:pPr>
            <w:r w:rsidRPr="005244B1">
              <w:rPr>
                <w:rFonts w:cs="Arial"/>
                <w:snapToGrid w:val="0"/>
                <w:color w:val="000000"/>
                <w:sz w:val="16"/>
                <w:szCs w:val="16"/>
              </w:rPr>
              <w:t>(6)</w:t>
            </w:r>
          </w:p>
        </w:tc>
      </w:tr>
      <w:tr w:rsidR="00703273" w:rsidRPr="005244B1" w14:paraId="203C481D" w14:textId="77777777" w:rsidTr="00703273">
        <w:tc>
          <w:tcPr>
            <w:tcW w:w="9496" w:type="dxa"/>
          </w:tcPr>
          <w:p w14:paraId="26812AAC" w14:textId="77777777"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PROGRAM EXECUTION: </w:t>
            </w:r>
            <w:r w:rsidRPr="005244B1">
              <w:rPr>
                <w:rFonts w:cs="Arial"/>
                <w:snapToGrid w:val="0"/>
                <w:color w:val="000000"/>
                <w:sz w:val="16"/>
                <w:szCs w:val="16"/>
              </w:rPr>
              <w:t xml:space="preserve">Processing of High Level Language Code-Assembler- Code generation,-Application binary interface-- Instruction set architecture of a simple CPU - Microarchitecture of CPU, Instruction codes-The hardware-software interface -Hardware features influenced by software requirements - Specifications of the performance of a system. </w:t>
            </w:r>
          </w:p>
        </w:tc>
        <w:tc>
          <w:tcPr>
            <w:tcW w:w="709" w:type="dxa"/>
            <w:vAlign w:val="bottom"/>
          </w:tcPr>
          <w:p w14:paraId="444EDB35" w14:textId="77777777" w:rsidR="00703273" w:rsidRPr="005244B1" w:rsidRDefault="00703273" w:rsidP="00F71013">
            <w:pPr>
              <w:autoSpaceDE w:val="0"/>
              <w:autoSpaceDN w:val="0"/>
              <w:adjustRightInd w:val="0"/>
              <w:spacing w:after="120" w:line="276" w:lineRule="auto"/>
              <w:ind w:right="-57"/>
              <w:jc w:val="right"/>
              <w:rPr>
                <w:rFonts w:cs="Arial"/>
                <w:b/>
                <w:snapToGrid w:val="0"/>
                <w:color w:val="000000"/>
                <w:sz w:val="16"/>
                <w:szCs w:val="16"/>
              </w:rPr>
            </w:pPr>
            <w:r w:rsidRPr="005244B1">
              <w:rPr>
                <w:rFonts w:cs="Arial"/>
                <w:snapToGrid w:val="0"/>
                <w:color w:val="000000"/>
                <w:sz w:val="16"/>
                <w:szCs w:val="16"/>
              </w:rPr>
              <w:t xml:space="preserve">(6)                                                                                                                        </w:t>
            </w:r>
          </w:p>
        </w:tc>
      </w:tr>
      <w:tr w:rsidR="00703273" w:rsidRPr="005244B1" w14:paraId="67FA8D67" w14:textId="77777777" w:rsidTr="00703273">
        <w:tc>
          <w:tcPr>
            <w:tcW w:w="9496" w:type="dxa"/>
          </w:tcPr>
          <w:p w14:paraId="43A73B6E" w14:textId="77777777"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BASIC PROCESSING UNIT: </w:t>
            </w:r>
            <w:r w:rsidRPr="005244B1">
              <w:rPr>
                <w:rFonts w:cs="Arial"/>
                <w:snapToGrid w:val="0"/>
                <w:color w:val="000000"/>
                <w:sz w:val="16"/>
                <w:szCs w:val="16"/>
              </w:rPr>
              <w:t xml:space="preserve">Fundamental Concepts-- Computer registers  -Register transfer language -Generation and Execution of machine code- Hardware Components-Instruction Fetch and Execution Steps-Control Signals - Hardwired Control Processors </w:t>
            </w:r>
          </w:p>
        </w:tc>
        <w:tc>
          <w:tcPr>
            <w:tcW w:w="709" w:type="dxa"/>
            <w:vAlign w:val="bottom"/>
          </w:tcPr>
          <w:p w14:paraId="019FBBF6" w14:textId="77777777" w:rsidR="00703273" w:rsidRPr="005244B1" w:rsidRDefault="00703273" w:rsidP="00F71013">
            <w:pPr>
              <w:autoSpaceDE w:val="0"/>
              <w:autoSpaceDN w:val="0"/>
              <w:adjustRightInd w:val="0"/>
              <w:spacing w:after="120" w:line="276" w:lineRule="auto"/>
              <w:ind w:right="-57"/>
              <w:jc w:val="right"/>
              <w:rPr>
                <w:rFonts w:ascii="Times-Roman" w:hAnsi="Times-Roman" w:cs="Times-Roman"/>
                <w:sz w:val="20"/>
                <w:szCs w:val="20"/>
              </w:rPr>
            </w:pPr>
            <w:r w:rsidRPr="005244B1">
              <w:rPr>
                <w:rFonts w:cs="Arial"/>
                <w:snapToGrid w:val="0"/>
                <w:color w:val="000000"/>
                <w:sz w:val="16"/>
                <w:szCs w:val="16"/>
              </w:rPr>
              <w:t xml:space="preserve">(6)                                                                                                                        </w:t>
            </w:r>
          </w:p>
        </w:tc>
      </w:tr>
      <w:tr w:rsidR="00703273" w:rsidRPr="005244B1" w14:paraId="67A6FBBB" w14:textId="77777777" w:rsidTr="00703273">
        <w:tc>
          <w:tcPr>
            <w:tcW w:w="9496" w:type="dxa"/>
          </w:tcPr>
          <w:p w14:paraId="120F9BBD" w14:textId="77777777"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MEMORY SYSTEM :-</w:t>
            </w:r>
            <w:r w:rsidRPr="005244B1">
              <w:rPr>
                <w:rFonts w:cs="Arial"/>
                <w:snapToGrid w:val="0"/>
                <w:color w:val="000000"/>
                <w:sz w:val="16"/>
                <w:szCs w:val="16"/>
              </w:rPr>
              <w:t xml:space="preserve"> Basic Concepts- Internal Organization of Memory -  Semiconductor RAM Memories - Static  and  Dynamic RAMs - Read-only Memories - Flash Memory - Direct Memory Access - Cache Memories -  Performance Considerations  -  Caches on the Processor Chip – Cache coherence - Virtual Memory – Segmentation</w:t>
            </w:r>
            <w:r>
              <w:rPr>
                <w:rFonts w:cs="Arial"/>
                <w:snapToGrid w:val="0"/>
                <w:color w:val="000000"/>
                <w:sz w:val="16"/>
                <w:szCs w:val="16"/>
              </w:rPr>
              <w:t>.</w:t>
            </w:r>
          </w:p>
        </w:tc>
        <w:tc>
          <w:tcPr>
            <w:tcW w:w="709" w:type="dxa"/>
            <w:vAlign w:val="bottom"/>
          </w:tcPr>
          <w:p w14:paraId="7BD64F23" w14:textId="77777777" w:rsidR="00703273" w:rsidRPr="005244B1" w:rsidRDefault="00703273" w:rsidP="00F71013">
            <w:pPr>
              <w:autoSpaceDE w:val="0"/>
              <w:autoSpaceDN w:val="0"/>
              <w:adjustRightInd w:val="0"/>
              <w:spacing w:after="120" w:line="276" w:lineRule="auto"/>
              <w:ind w:right="-57"/>
              <w:jc w:val="right"/>
              <w:rPr>
                <w:rFonts w:cs="Arial"/>
                <w:snapToGrid w:val="0"/>
                <w:color w:val="000000"/>
                <w:sz w:val="16"/>
                <w:szCs w:val="16"/>
              </w:rPr>
            </w:pPr>
            <w:r w:rsidRPr="005244B1">
              <w:rPr>
                <w:rFonts w:cs="Arial"/>
                <w:snapToGrid w:val="0"/>
                <w:color w:val="000000"/>
                <w:sz w:val="16"/>
                <w:szCs w:val="16"/>
              </w:rPr>
              <w:t>(8)</w:t>
            </w:r>
          </w:p>
        </w:tc>
      </w:tr>
      <w:tr w:rsidR="00703273" w:rsidRPr="005244B1" w14:paraId="3EBA6B89" w14:textId="77777777" w:rsidTr="00703273">
        <w:tc>
          <w:tcPr>
            <w:tcW w:w="9496" w:type="dxa"/>
          </w:tcPr>
          <w:p w14:paraId="0C142541" w14:textId="77777777" w:rsidR="00703273" w:rsidRPr="005244B1" w:rsidRDefault="00703273" w:rsidP="00F71013">
            <w:pPr>
              <w:pStyle w:val="ListParagraph"/>
              <w:spacing w:after="120"/>
              <w:ind w:left="-57" w:right="-57"/>
              <w:contextualSpacing w:val="0"/>
              <w:jc w:val="both"/>
              <w:rPr>
                <w:rFonts w:ascii="Arial" w:eastAsiaTheme="minorEastAsia" w:hAnsi="Arial" w:cs="Arial"/>
                <w:snapToGrid w:val="0"/>
                <w:color w:val="000000"/>
                <w:sz w:val="16"/>
                <w:szCs w:val="16"/>
              </w:rPr>
            </w:pPr>
            <w:r w:rsidRPr="005244B1">
              <w:rPr>
                <w:rFonts w:ascii="Arial" w:hAnsi="Arial" w:cs="Arial"/>
                <w:b/>
                <w:snapToGrid w:val="0"/>
                <w:color w:val="000000"/>
                <w:sz w:val="16"/>
                <w:szCs w:val="16"/>
              </w:rPr>
              <w:t xml:space="preserve">PIPELINING  </w:t>
            </w:r>
            <w:r w:rsidRPr="005244B1">
              <w:rPr>
                <w:rFonts w:ascii="Arial" w:hAnsi="Arial" w:cs="Arial"/>
                <w:snapToGrid w:val="0"/>
                <w:color w:val="000000"/>
                <w:sz w:val="16"/>
                <w:szCs w:val="16"/>
              </w:rPr>
              <w:t>-:</w:t>
            </w:r>
            <w:r w:rsidRPr="005244B1">
              <w:rPr>
                <w:rFonts w:ascii="Arial" w:eastAsiaTheme="minorEastAsia" w:hAnsi="Arial" w:cs="Arial"/>
                <w:snapToGrid w:val="0"/>
                <w:color w:val="000000"/>
                <w:sz w:val="16"/>
                <w:szCs w:val="16"/>
              </w:rPr>
              <w:t>Basic Concept of pipelining -  Pipeline Organization - Pipelining Issues - Data Dependencies - Operand Forwarding  - Handling Data Dependencies in Software  - Memory Delays- Branch Delays - Branch Prediction -Resource Limitations -Performance Evaluation</w:t>
            </w:r>
            <w:r>
              <w:rPr>
                <w:rFonts w:ascii="Arial" w:eastAsiaTheme="minorEastAsia" w:hAnsi="Arial" w:cs="Arial"/>
                <w:snapToGrid w:val="0"/>
                <w:color w:val="000000"/>
                <w:sz w:val="16"/>
                <w:szCs w:val="16"/>
              </w:rPr>
              <w:t>.</w:t>
            </w:r>
          </w:p>
        </w:tc>
        <w:tc>
          <w:tcPr>
            <w:tcW w:w="709" w:type="dxa"/>
            <w:vAlign w:val="bottom"/>
          </w:tcPr>
          <w:p w14:paraId="7BE5ECCD" w14:textId="77777777" w:rsidR="00703273" w:rsidRPr="005244B1" w:rsidRDefault="00703273" w:rsidP="00F71013">
            <w:pPr>
              <w:pStyle w:val="ListParagraph"/>
              <w:spacing w:after="120"/>
              <w:ind w:left="0" w:right="-57"/>
              <w:contextualSpacing w:val="0"/>
              <w:jc w:val="right"/>
              <w:rPr>
                <w:rFonts w:ascii="Times-Roman" w:hAnsi="Times-Roman" w:cs="Times-Roman"/>
                <w:sz w:val="20"/>
                <w:szCs w:val="20"/>
              </w:rPr>
            </w:pPr>
            <w:r w:rsidRPr="005244B1">
              <w:rPr>
                <w:rFonts w:ascii="Arial" w:eastAsiaTheme="minorEastAsia" w:hAnsi="Arial" w:cs="Arial"/>
                <w:snapToGrid w:val="0"/>
                <w:color w:val="000000"/>
                <w:sz w:val="16"/>
                <w:szCs w:val="16"/>
              </w:rPr>
              <w:t>(6)</w:t>
            </w:r>
          </w:p>
        </w:tc>
      </w:tr>
      <w:tr w:rsidR="00703273" w:rsidRPr="005244B1" w14:paraId="5D77DC21" w14:textId="77777777" w:rsidTr="00703273">
        <w:tc>
          <w:tcPr>
            <w:tcW w:w="9496" w:type="dxa"/>
          </w:tcPr>
          <w:p w14:paraId="10BC3260" w14:textId="77777777" w:rsidR="00703273" w:rsidRPr="005244B1" w:rsidRDefault="00703273" w:rsidP="00F71013">
            <w:pPr>
              <w:pStyle w:val="ListParagraph"/>
              <w:spacing w:after="120"/>
              <w:ind w:left="-57" w:right="-57"/>
              <w:contextualSpacing w:val="0"/>
              <w:jc w:val="both"/>
              <w:rPr>
                <w:rFonts w:ascii="Arial" w:eastAsiaTheme="minorEastAsia" w:hAnsi="Arial" w:cs="Arial"/>
                <w:snapToGrid w:val="0"/>
                <w:color w:val="000000"/>
                <w:sz w:val="16"/>
                <w:szCs w:val="16"/>
              </w:rPr>
            </w:pPr>
            <w:r w:rsidRPr="005244B1">
              <w:rPr>
                <w:rFonts w:ascii="Arial" w:hAnsi="Arial" w:cs="Arial"/>
                <w:b/>
                <w:snapToGrid w:val="0"/>
                <w:color w:val="000000"/>
                <w:sz w:val="16"/>
                <w:szCs w:val="16"/>
              </w:rPr>
              <w:t>PARALLEL PROCESSING AND PERFORMANCE</w:t>
            </w:r>
            <w:r w:rsidRPr="00703273">
              <w:rPr>
                <w:rFonts w:ascii="Arial" w:hAnsi="Arial" w:cs="Arial"/>
                <w:b/>
                <w:bCs/>
                <w:sz w:val="16"/>
                <w:szCs w:val="26"/>
              </w:rPr>
              <w:t>:</w:t>
            </w:r>
            <w:r w:rsidRPr="005244B1">
              <w:rPr>
                <w:rFonts w:ascii="Times-BoldSC" w:hAnsi="Times-BoldSC" w:cs="Times-BoldSC"/>
                <w:b/>
                <w:bCs/>
                <w:sz w:val="26"/>
                <w:szCs w:val="26"/>
              </w:rPr>
              <w:t xml:space="preserve"> </w:t>
            </w:r>
            <w:proofErr w:type="spellStart"/>
            <w:r w:rsidRPr="005244B1">
              <w:rPr>
                <w:rFonts w:ascii="Arial" w:hAnsi="Arial" w:cs="Arial"/>
                <w:snapToGrid w:val="0"/>
                <w:color w:val="000000"/>
                <w:sz w:val="16"/>
                <w:szCs w:val="16"/>
              </w:rPr>
              <w:t>Fylnns</w:t>
            </w:r>
            <w:proofErr w:type="spellEnd"/>
            <w:r w:rsidRPr="005244B1">
              <w:rPr>
                <w:rFonts w:ascii="Arial" w:hAnsi="Arial" w:cs="Arial"/>
                <w:snapToGrid w:val="0"/>
                <w:color w:val="000000"/>
                <w:sz w:val="16"/>
                <w:szCs w:val="16"/>
              </w:rPr>
              <w:t xml:space="preserve"> taxonomy</w:t>
            </w:r>
            <w:r w:rsidRPr="005244B1">
              <w:rPr>
                <w:rFonts w:ascii="Arial" w:hAnsi="Arial" w:cs="Arial"/>
                <w:b/>
                <w:snapToGrid w:val="0"/>
                <w:color w:val="000000"/>
                <w:sz w:val="16"/>
                <w:szCs w:val="16"/>
              </w:rPr>
              <w:t>-</w:t>
            </w:r>
            <w:r w:rsidRPr="005244B1">
              <w:rPr>
                <w:rFonts w:ascii="Arial" w:eastAsiaTheme="minorEastAsia" w:hAnsi="Arial" w:cs="Arial"/>
                <w:snapToGrid w:val="0"/>
                <w:color w:val="000000"/>
                <w:sz w:val="16"/>
                <w:szCs w:val="16"/>
              </w:rPr>
              <w:t xml:space="preserve"> Classification – Instruction level parallelism and its exploitation - Data Level parallelism –Thread Level parallelism- Hardware  multithreading – Multicore processors - Instruction Exceptions.-CISC and RISC Processors- instruction set architecture of x86. </w:t>
            </w:r>
          </w:p>
        </w:tc>
        <w:tc>
          <w:tcPr>
            <w:tcW w:w="709" w:type="dxa"/>
            <w:vAlign w:val="bottom"/>
          </w:tcPr>
          <w:p w14:paraId="1EE54AEB" w14:textId="77777777" w:rsidR="00703273" w:rsidRPr="005244B1" w:rsidRDefault="00703273" w:rsidP="00F71013">
            <w:pPr>
              <w:pStyle w:val="ListParagraph"/>
              <w:spacing w:after="120"/>
              <w:ind w:left="0" w:right="-57"/>
              <w:contextualSpacing w:val="0"/>
              <w:jc w:val="right"/>
              <w:rPr>
                <w:rFonts w:ascii="Arial" w:hAnsi="Arial" w:cs="Arial"/>
                <w:snapToGrid w:val="0"/>
                <w:color w:val="000000"/>
                <w:sz w:val="16"/>
                <w:szCs w:val="16"/>
              </w:rPr>
            </w:pPr>
            <w:r w:rsidRPr="005244B1">
              <w:rPr>
                <w:rFonts w:ascii="Arial" w:eastAsiaTheme="minorEastAsia" w:hAnsi="Arial" w:cs="Arial"/>
                <w:snapToGrid w:val="0"/>
                <w:color w:val="000000"/>
                <w:sz w:val="16"/>
                <w:szCs w:val="16"/>
              </w:rPr>
              <w:t>(6)</w:t>
            </w:r>
          </w:p>
        </w:tc>
      </w:tr>
      <w:tr w:rsidR="00703273" w14:paraId="6538AD33" w14:textId="77777777" w:rsidTr="00703273">
        <w:tc>
          <w:tcPr>
            <w:tcW w:w="9496" w:type="dxa"/>
          </w:tcPr>
          <w:p w14:paraId="5A44D81F" w14:textId="77777777" w:rsidR="00703273" w:rsidRPr="005244B1" w:rsidRDefault="00703273" w:rsidP="00F71013">
            <w:pPr>
              <w:spacing w:after="120" w:line="276" w:lineRule="auto"/>
              <w:ind w:left="-57" w:right="-57"/>
              <w:jc w:val="both"/>
              <w:rPr>
                <w:rFonts w:cs="Arial"/>
                <w:snapToGrid w:val="0"/>
                <w:color w:val="000000"/>
                <w:sz w:val="16"/>
                <w:szCs w:val="16"/>
              </w:rPr>
            </w:pPr>
            <w:r w:rsidRPr="005244B1">
              <w:rPr>
                <w:rFonts w:cs="Arial"/>
                <w:b/>
                <w:snapToGrid w:val="0"/>
                <w:color w:val="000000"/>
                <w:sz w:val="16"/>
                <w:szCs w:val="16"/>
              </w:rPr>
              <w:t xml:space="preserve">INPUT/OUTPUT INTERFACES: </w:t>
            </w:r>
            <w:r w:rsidRPr="005244B1">
              <w:rPr>
                <w:rFonts w:cs="Arial"/>
                <w:snapToGrid w:val="0"/>
                <w:color w:val="000000"/>
                <w:sz w:val="16"/>
                <w:szCs w:val="16"/>
              </w:rPr>
              <w:t>Bus Structure -  Operation - Synchronous  and  Asynchronous Bus  -  FireWire - PCI Bus - SCSI Bus - SATA - SAS - PCI Express - Interface Circuits- Parallel/Serial /Universal Serial Bus (USB)  Program-Controlled I/O - I/O  Interrupts - Handling Multipl</w:t>
            </w:r>
            <w:r>
              <w:rPr>
                <w:rFonts w:cs="Arial"/>
                <w:snapToGrid w:val="0"/>
                <w:color w:val="000000"/>
                <w:sz w:val="16"/>
                <w:szCs w:val="16"/>
              </w:rPr>
              <w:t>e Devices -  Exception handling.</w:t>
            </w:r>
          </w:p>
        </w:tc>
        <w:tc>
          <w:tcPr>
            <w:tcW w:w="709" w:type="dxa"/>
            <w:vAlign w:val="bottom"/>
          </w:tcPr>
          <w:p w14:paraId="1E23F9F3" w14:textId="77777777" w:rsidR="00703273" w:rsidRDefault="00703273" w:rsidP="00F71013">
            <w:pPr>
              <w:spacing w:after="120" w:line="276" w:lineRule="auto"/>
              <w:ind w:right="-57"/>
              <w:jc w:val="right"/>
            </w:pPr>
            <w:r w:rsidRPr="005244B1">
              <w:rPr>
                <w:rFonts w:cs="Arial"/>
                <w:snapToGrid w:val="0"/>
                <w:color w:val="000000"/>
                <w:sz w:val="16"/>
                <w:szCs w:val="16"/>
              </w:rPr>
              <w:t>(7)</w:t>
            </w:r>
          </w:p>
        </w:tc>
      </w:tr>
    </w:tbl>
    <w:p w14:paraId="4A597A22" w14:textId="77777777" w:rsidR="00074C6E" w:rsidRDefault="00074C6E" w:rsidP="00957601">
      <w:pPr>
        <w:pStyle w:val="ListParagraph"/>
        <w:tabs>
          <w:tab w:val="left" w:pos="0"/>
          <w:tab w:val="left" w:pos="360"/>
        </w:tabs>
        <w:spacing w:after="0"/>
        <w:ind w:left="0"/>
        <w:jc w:val="right"/>
        <w:rPr>
          <w:rFonts w:ascii="Arial" w:hAnsi="Arial" w:cs="Arial"/>
          <w:b/>
          <w:sz w:val="16"/>
          <w:szCs w:val="16"/>
        </w:rPr>
      </w:pPr>
      <w:r>
        <w:rPr>
          <w:rFonts w:ascii="Arial" w:hAnsi="Arial" w:cs="Arial"/>
          <w:snapToGrid w:val="0"/>
          <w:color w:val="000000"/>
          <w:sz w:val="16"/>
          <w:szCs w:val="16"/>
        </w:rPr>
        <w:t xml:space="preserve">                                                </w:t>
      </w:r>
      <w:r>
        <w:rPr>
          <w:rFonts w:ascii="Arial" w:hAnsi="Arial" w:cs="Arial"/>
          <w:sz w:val="16"/>
          <w:szCs w:val="16"/>
        </w:rPr>
        <w:tab/>
      </w:r>
      <w:r>
        <w:rPr>
          <w:rFonts w:ascii="Arial" w:hAnsi="Arial" w:cs="Arial"/>
          <w:b/>
          <w:sz w:val="16"/>
          <w:szCs w:val="16"/>
        </w:rPr>
        <w:t xml:space="preserve">                                                                                                                  Total L:45</w:t>
      </w:r>
    </w:p>
    <w:p w14:paraId="65AF46D0" w14:textId="77777777" w:rsidR="002375FB" w:rsidRDefault="002375FB" w:rsidP="00957601">
      <w:pPr>
        <w:pStyle w:val="ListParagraph"/>
        <w:tabs>
          <w:tab w:val="left" w:pos="0"/>
          <w:tab w:val="left" w:pos="360"/>
        </w:tabs>
        <w:spacing w:after="0"/>
        <w:ind w:left="0"/>
        <w:jc w:val="right"/>
        <w:rPr>
          <w:rFonts w:ascii="Arial" w:hAnsi="Arial" w:cs="Arial"/>
          <w:b/>
          <w:sz w:val="16"/>
          <w:szCs w:val="16"/>
        </w:rPr>
      </w:pPr>
    </w:p>
    <w:p w14:paraId="103C78F3" w14:textId="77777777" w:rsidR="002375FB" w:rsidRDefault="002375FB" w:rsidP="00957601">
      <w:pPr>
        <w:pStyle w:val="ListParagraph"/>
        <w:tabs>
          <w:tab w:val="left" w:pos="0"/>
          <w:tab w:val="left" w:pos="360"/>
        </w:tabs>
        <w:spacing w:after="0"/>
        <w:ind w:left="0"/>
        <w:jc w:val="right"/>
        <w:rPr>
          <w:rFonts w:ascii="Arial" w:hAnsi="Arial" w:cs="Arial"/>
          <w:b/>
          <w:sz w:val="16"/>
          <w:szCs w:val="16"/>
        </w:rPr>
      </w:pPr>
    </w:p>
    <w:p w14:paraId="7AF8BE84"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r>
        <w:rPr>
          <w:rFonts w:cs="Arial"/>
          <w:b/>
          <w:sz w:val="16"/>
          <w:szCs w:val="16"/>
        </w:rPr>
        <w:lastRenderedPageBreak/>
        <w:t>TEXT BOOKS:</w:t>
      </w:r>
    </w:p>
    <w:p w14:paraId="33B1CFA8" w14:textId="77777777"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Computer Architecture and Organization  Designing for Performance, William Stallings, Pearson Education series, 2014.</w:t>
      </w:r>
    </w:p>
    <w:p w14:paraId="477823B1" w14:textId="77777777"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Computer Organization and Design :The Hardware/Software Interface, David A. Patterson and John L. Hennessy, Morgan Kaufmann, 2013</w:t>
      </w:r>
    </w:p>
    <w:p w14:paraId="66FE17F6" w14:textId="77777777"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Morris Mano, "Computer Systems Architecture", Pearson Education, 2014.</w:t>
      </w:r>
    </w:p>
    <w:p w14:paraId="3CEA3054" w14:textId="77777777"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Barry B. Brey, "The Intel Microprocessors - 8086/88, and 80186, 80286, 80386, and 80486",   Pearson Education,   2009.</w:t>
      </w:r>
    </w:p>
    <w:p w14:paraId="7F4CD8EF"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6"/>
          <w:szCs w:val="16"/>
        </w:rPr>
      </w:pPr>
    </w:p>
    <w:p w14:paraId="422B4189"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6"/>
          <w:szCs w:val="16"/>
        </w:rPr>
      </w:pPr>
      <w:r>
        <w:rPr>
          <w:rFonts w:cs="Arial"/>
          <w:b/>
          <w:sz w:val="16"/>
          <w:szCs w:val="16"/>
        </w:rPr>
        <w:t>REFERENCES:</w:t>
      </w:r>
    </w:p>
    <w:p w14:paraId="107DF03A" w14:textId="77777777"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John P. Hayes, “Computer Architecture and Organization”, Tata McGraw Hill, 2017.</w:t>
      </w:r>
    </w:p>
    <w:p w14:paraId="4A75912D" w14:textId="77777777"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proofErr w:type="spellStart"/>
      <w:r>
        <w:rPr>
          <w:rFonts w:cs="Arial"/>
          <w:sz w:val="16"/>
          <w:szCs w:val="16"/>
        </w:rPr>
        <w:t>Hamachar</w:t>
      </w:r>
      <w:proofErr w:type="spellEnd"/>
      <w:r>
        <w:rPr>
          <w:rFonts w:cs="Arial"/>
          <w:sz w:val="16"/>
          <w:szCs w:val="16"/>
        </w:rPr>
        <w:t xml:space="preserve"> V. C., </w:t>
      </w:r>
      <w:proofErr w:type="spellStart"/>
      <w:r>
        <w:rPr>
          <w:rFonts w:cs="Arial"/>
          <w:sz w:val="16"/>
          <w:szCs w:val="16"/>
        </w:rPr>
        <w:t>Vranesic</w:t>
      </w:r>
      <w:proofErr w:type="spellEnd"/>
      <w:r>
        <w:rPr>
          <w:rFonts w:cs="Arial"/>
          <w:sz w:val="16"/>
          <w:szCs w:val="16"/>
        </w:rPr>
        <w:t xml:space="preserve"> Z. G. and </w:t>
      </w:r>
      <w:proofErr w:type="spellStart"/>
      <w:r>
        <w:rPr>
          <w:rFonts w:cs="Arial"/>
          <w:sz w:val="16"/>
          <w:szCs w:val="16"/>
        </w:rPr>
        <w:t>Zaky</w:t>
      </w:r>
      <w:proofErr w:type="spellEnd"/>
      <w:r>
        <w:rPr>
          <w:rFonts w:cs="Arial"/>
          <w:sz w:val="16"/>
          <w:szCs w:val="16"/>
        </w:rPr>
        <w:t xml:space="preserve"> S. G., "Computer Organization",  McGraw Hill, 2012.</w:t>
      </w:r>
    </w:p>
    <w:p w14:paraId="1B4F365A" w14:textId="77777777"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proofErr w:type="spellStart"/>
      <w:r>
        <w:rPr>
          <w:rFonts w:cs="Arial"/>
          <w:sz w:val="16"/>
          <w:szCs w:val="16"/>
        </w:rPr>
        <w:t>Douglus</w:t>
      </w:r>
      <w:proofErr w:type="spellEnd"/>
      <w:r>
        <w:rPr>
          <w:rFonts w:cs="Arial"/>
          <w:sz w:val="16"/>
          <w:szCs w:val="16"/>
        </w:rPr>
        <w:t xml:space="preserve"> V. Hall, "Microprocessors and Interfacing", McGraw Hill, 2010.</w:t>
      </w:r>
    </w:p>
    <w:p w14:paraId="48E4EDB7" w14:textId="77777777"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 xml:space="preserve">James L. </w:t>
      </w:r>
      <w:proofErr w:type="spellStart"/>
      <w:r>
        <w:rPr>
          <w:rFonts w:cs="Arial"/>
          <w:sz w:val="16"/>
          <w:szCs w:val="16"/>
        </w:rPr>
        <w:t>Antonakos</w:t>
      </w:r>
      <w:proofErr w:type="spellEnd"/>
      <w:r>
        <w:rPr>
          <w:rFonts w:cs="Arial"/>
          <w:sz w:val="16"/>
          <w:szCs w:val="16"/>
        </w:rPr>
        <w:t>, “An Introduction to the Intel family of Microprocessors”, Pearson Education, 2007.</w:t>
      </w:r>
    </w:p>
    <w:p w14:paraId="11806937"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16"/>
        </w:rPr>
      </w:pPr>
    </w:p>
    <w:p w14:paraId="06510D65" w14:textId="77777777" w:rsidR="00074C6E" w:rsidRDefault="00074C6E" w:rsidP="00074C6E">
      <w:pPr>
        <w:pStyle w:val="BodyText"/>
        <w:tabs>
          <w:tab w:val="left" w:pos="720"/>
          <w:tab w:val="left" w:pos="1440"/>
          <w:tab w:val="left" w:pos="195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6E7B87D2" w14:textId="77777777" w:rsidR="00655C50" w:rsidRPr="00ED0233" w:rsidRDefault="00074C6E" w:rsidP="00655C50">
      <w:pPr>
        <w:pStyle w:val="Heading3"/>
        <w:rPr>
          <w:vanish/>
          <w:specVanish/>
        </w:rPr>
      </w:pPr>
      <w:bookmarkStart w:id="157" w:name="_Ref41335259"/>
      <w:bookmarkStart w:id="158" w:name="_Ref35640120"/>
      <w:bookmarkStart w:id="159" w:name="_Toc38045237"/>
      <w:r>
        <w:t>20XT</w:t>
      </w:r>
      <w:r w:rsidRPr="00EB110B">
        <w:t>36</w:t>
      </w:r>
      <w:bookmarkEnd w:id="157"/>
      <w:r w:rsidRPr="00EB110B">
        <w:t xml:space="preserve"> </w:t>
      </w:r>
    </w:p>
    <w:p w14:paraId="141682F8" w14:textId="77777777" w:rsidR="00074C6E" w:rsidRPr="00EB110B" w:rsidRDefault="00074C6E" w:rsidP="00FC1F2A">
      <w:pPr>
        <w:pStyle w:val="Heading3"/>
      </w:pPr>
      <w:bookmarkStart w:id="160" w:name="_Ref41335264"/>
      <w:r w:rsidRPr="00EB110B">
        <w:t>STATISTICAL COMPUTING AND R PROGRAMMING LAB</w:t>
      </w:r>
      <w:bookmarkEnd w:id="158"/>
      <w:bookmarkEnd w:id="159"/>
      <w:bookmarkEnd w:id="160"/>
      <w:r w:rsidRPr="00EB110B">
        <w:tab/>
      </w:r>
    </w:p>
    <w:p w14:paraId="3EAB2B5A" w14:textId="77777777" w:rsidR="00074C6E" w:rsidRPr="00EB110B" w:rsidRDefault="00074C6E" w:rsidP="00074C6E">
      <w:pPr>
        <w:pStyle w:val="BodyText"/>
        <w:tabs>
          <w:tab w:val="left" w:pos="720"/>
          <w:tab w:val="left" w:pos="1440"/>
          <w:tab w:val="left" w:pos="195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47AAEB92"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Introduction to R syntax, expressions, variables and functions, Arithmetic operations and graphs with vectors.</w:t>
      </w:r>
    </w:p>
    <w:p w14:paraId="031C0BA5"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Creating and graphing two-dimensional datasets, Calculating and plotting basic statistics, categorized data.</w:t>
      </w:r>
    </w:p>
    <w:p w14:paraId="65F776FB"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Organizing values into data frames, loading frames from files and merging them.</w:t>
      </w:r>
    </w:p>
    <w:p w14:paraId="619C644F"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Implementation of classification and tabulation of data and Graphical and diagrammatic presentation of data.</w:t>
      </w:r>
    </w:p>
    <w:p w14:paraId="47C11579"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Perform calculations that measure the central tendency and dispersion of data and Implementation of measures of Skewness, moments and kurtosis.</w:t>
      </w:r>
    </w:p>
    <w:p w14:paraId="55619693"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Continuous and discrete distributions.</w:t>
      </w:r>
    </w:p>
    <w:p w14:paraId="1BDA7A85"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Determination of point and interval estimates.</w:t>
      </w:r>
    </w:p>
    <w:p w14:paraId="279AF01F"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Solving linear regression, polynomial regression and non-linear regression based problems and solving multiple regression and correlation analysis based problems.</w:t>
      </w:r>
    </w:p>
    <w:p w14:paraId="7DFAAAC0"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 xml:space="preserve">Solving the problems based on Time series analysis and forecasting </w:t>
      </w:r>
    </w:p>
    <w:p w14:paraId="1475919F" w14:textId="77777777"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problem solving using ANOVA</w:t>
      </w:r>
    </w:p>
    <w:p w14:paraId="7D603CA0" w14:textId="77777777" w:rsidR="00750325" w:rsidRDefault="00750325" w:rsidP="009B5D31">
      <w:pPr>
        <w:pStyle w:val="ListParagraph"/>
        <w:spacing w:after="0" w:line="240" w:lineRule="auto"/>
        <w:ind w:left="450"/>
        <w:jc w:val="both"/>
        <w:rPr>
          <w:rFonts w:ascii="Arial" w:hAnsi="Arial" w:cs="Arial"/>
          <w:sz w:val="16"/>
          <w:szCs w:val="16"/>
        </w:rPr>
      </w:pPr>
    </w:p>
    <w:p w14:paraId="7002CB58" w14:textId="77777777" w:rsidR="009B5D31" w:rsidRPr="00EB110B" w:rsidRDefault="009B5D31" w:rsidP="009B5D31">
      <w:pPr>
        <w:pStyle w:val="ListParagraph"/>
        <w:spacing w:after="0" w:line="240" w:lineRule="auto"/>
        <w:ind w:left="450"/>
        <w:jc w:val="both"/>
        <w:rPr>
          <w:rFonts w:ascii="Arial" w:hAnsi="Arial" w:cs="Arial"/>
          <w:sz w:val="16"/>
          <w:szCs w:val="16"/>
        </w:rPr>
      </w:pPr>
    </w:p>
    <w:p w14:paraId="363FEDAC" w14:textId="77777777" w:rsidR="00655C50" w:rsidRPr="00ED0233" w:rsidRDefault="00074C6E" w:rsidP="00655C50">
      <w:pPr>
        <w:pStyle w:val="Heading3"/>
        <w:rPr>
          <w:vanish/>
          <w:specVanish/>
        </w:rPr>
      </w:pPr>
      <w:bookmarkStart w:id="161" w:name="_Ref41335269"/>
      <w:bookmarkStart w:id="162" w:name="_Ref35640126"/>
      <w:bookmarkStart w:id="163" w:name="_Toc38045238"/>
      <w:r>
        <w:t>20</w:t>
      </w:r>
      <w:r w:rsidRPr="00EB110B">
        <w:t>XT37</w:t>
      </w:r>
      <w:bookmarkEnd w:id="161"/>
    </w:p>
    <w:p w14:paraId="4D8DBF51" w14:textId="77777777" w:rsidR="00074C6E" w:rsidRPr="00EB110B" w:rsidRDefault="00074C6E" w:rsidP="00FC1F2A">
      <w:pPr>
        <w:pStyle w:val="Heading3"/>
      </w:pPr>
      <w:r w:rsidRPr="00EB110B">
        <w:t xml:space="preserve"> </w:t>
      </w:r>
      <w:bookmarkStart w:id="164" w:name="_Ref41335272"/>
      <w:r w:rsidRPr="00EB110B">
        <w:t>ADVANCED DATA STRUCTURES LAB</w:t>
      </w:r>
      <w:bookmarkEnd w:id="162"/>
      <w:bookmarkEnd w:id="163"/>
      <w:bookmarkEnd w:id="164"/>
    </w:p>
    <w:p w14:paraId="51F16C7A" w14:textId="77777777" w:rsidR="00074C6E" w:rsidRPr="00EB110B" w:rsidRDefault="00074C6E" w:rsidP="00074C6E">
      <w:pPr>
        <w:pStyle w:val="Title"/>
        <w:jc w:val="right"/>
        <w:rPr>
          <w:rFonts w:cs="Arial"/>
          <w:b/>
          <w:sz w:val="20"/>
        </w:rPr>
      </w:pPr>
      <w:r w:rsidRPr="00EB110B">
        <w:rPr>
          <w:rFonts w:cs="Arial"/>
          <w:b/>
          <w:sz w:val="20"/>
        </w:rPr>
        <w:t>0 0 4 2</w:t>
      </w:r>
    </w:p>
    <w:p w14:paraId="35DB6D4C" w14:textId="77777777" w:rsidR="00074C6E" w:rsidRPr="00EB110B" w:rsidRDefault="00074C6E" w:rsidP="00074C6E">
      <w:pPr>
        <w:rPr>
          <w:rFonts w:cs="Arial"/>
          <w:sz w:val="16"/>
          <w:szCs w:val="16"/>
        </w:rPr>
      </w:pPr>
      <w:r w:rsidRPr="00EB110B">
        <w:rPr>
          <w:rFonts w:cs="Arial"/>
          <w:sz w:val="16"/>
          <w:szCs w:val="16"/>
        </w:rPr>
        <w:t>Implementation of the following problems:</w:t>
      </w:r>
    </w:p>
    <w:p w14:paraId="3DFCC271" w14:textId="77777777"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Dictionary Implementation using Hash Tables. </w:t>
      </w:r>
    </w:p>
    <w:p w14:paraId="24BC4DFB" w14:textId="77777777"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Applications of binary search tree and its operations. </w:t>
      </w:r>
    </w:p>
    <w:p w14:paraId="6708635C" w14:textId="77777777"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AVL tree including all rotations.</w:t>
      </w:r>
    </w:p>
    <w:p w14:paraId="47D89DB5" w14:textId="77777777"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Splay tree including rotations </w:t>
      </w:r>
    </w:p>
    <w:p w14:paraId="5C270810" w14:textId="77777777"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B-tree and its operations. </w:t>
      </w:r>
    </w:p>
    <w:p w14:paraId="606D2973" w14:textId="77777777" w:rsid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Disjoint set operations and applications. </w:t>
      </w:r>
    </w:p>
    <w:p w14:paraId="56DC003C" w14:textId="77777777" w:rsidR="00074C6E" w:rsidRPr="001F58D7"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Implementation of heap and leftist heap data structure.</w:t>
      </w:r>
    </w:p>
    <w:p w14:paraId="5101E75F" w14:textId="77777777" w:rsidR="00074C6E" w:rsidRDefault="00074C6E" w:rsidP="00074C6E">
      <w:pPr>
        <w:tabs>
          <w:tab w:val="left" w:pos="3180"/>
        </w:tabs>
        <w:jc w:val="center"/>
        <w:rPr>
          <w:rFonts w:cs="Arial"/>
          <w:b/>
          <w:sz w:val="22"/>
          <w:szCs w:val="20"/>
        </w:rPr>
      </w:pPr>
    </w:p>
    <w:p w14:paraId="5115FEBA" w14:textId="77777777" w:rsidR="00074C6E" w:rsidRDefault="00074C6E" w:rsidP="00074C6E">
      <w:pPr>
        <w:tabs>
          <w:tab w:val="left" w:pos="3180"/>
        </w:tabs>
        <w:jc w:val="center"/>
        <w:rPr>
          <w:rFonts w:cs="Arial"/>
          <w:b/>
          <w:sz w:val="20"/>
          <w:szCs w:val="20"/>
        </w:rPr>
      </w:pPr>
    </w:p>
    <w:p w14:paraId="53DA0FE5" w14:textId="77777777" w:rsidR="00655C50" w:rsidRPr="00ED0233" w:rsidRDefault="00074C6E" w:rsidP="00655C50">
      <w:pPr>
        <w:pStyle w:val="Heading3"/>
        <w:rPr>
          <w:vanish/>
          <w:specVanish/>
        </w:rPr>
      </w:pPr>
      <w:bookmarkStart w:id="165" w:name="_Ref41335277"/>
      <w:bookmarkStart w:id="166" w:name="_Ref35640132"/>
      <w:bookmarkStart w:id="167" w:name="_Toc38045239"/>
      <w:r>
        <w:t>20XT3</w:t>
      </w:r>
      <w:r w:rsidRPr="00A6449F">
        <w:t>8</w:t>
      </w:r>
      <w:bookmarkEnd w:id="165"/>
    </w:p>
    <w:p w14:paraId="6FA0945D" w14:textId="77777777" w:rsidR="00074C6E" w:rsidRDefault="00074C6E" w:rsidP="00FC1F2A">
      <w:pPr>
        <w:pStyle w:val="Heading3"/>
      </w:pPr>
      <w:r w:rsidRPr="00A6449F">
        <w:t xml:space="preserve"> </w:t>
      </w:r>
      <w:bookmarkStart w:id="168" w:name="_Ref41335282"/>
      <w:r w:rsidRPr="00A6449F">
        <w:t>ASSEMBLY LANGUAGE PROGRAMMING LAB</w:t>
      </w:r>
      <w:bookmarkEnd w:id="166"/>
      <w:bookmarkEnd w:id="167"/>
      <w:bookmarkEnd w:id="168"/>
    </w:p>
    <w:p w14:paraId="7E689B42" w14:textId="77777777" w:rsidR="00074C6E" w:rsidRPr="00810A36" w:rsidRDefault="00074C6E" w:rsidP="00074C6E">
      <w:pPr>
        <w:tabs>
          <w:tab w:val="left" w:pos="3180"/>
        </w:tabs>
        <w:jc w:val="right"/>
        <w:rPr>
          <w:rFonts w:cs="Arial"/>
          <w:b/>
          <w:sz w:val="20"/>
          <w:szCs w:val="16"/>
        </w:rPr>
      </w:pPr>
      <w:r w:rsidRPr="00810A36">
        <w:rPr>
          <w:rFonts w:cs="Arial"/>
          <w:b/>
          <w:sz w:val="20"/>
          <w:szCs w:val="16"/>
        </w:rPr>
        <w:t>0 0 4 2</w:t>
      </w:r>
    </w:p>
    <w:p w14:paraId="0E192D56" w14:textId="77777777" w:rsidR="00074C6E" w:rsidRPr="008E49AE"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 xml:space="preserve">Arithmetic operations </w:t>
      </w:r>
      <w:r w:rsidRPr="008E49AE">
        <w:rPr>
          <w:rFonts w:cs="Arial"/>
          <w:sz w:val="16"/>
          <w:szCs w:val="16"/>
        </w:rPr>
        <w:t>of binary numbers using both one’s complement and two’s complement arithmetic.</w:t>
      </w:r>
    </w:p>
    <w:p w14:paraId="76ED078B" w14:textId="77777777" w:rsidR="00074C6E" w:rsidRPr="008E49AE"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sidRPr="008E49AE">
        <w:rPr>
          <w:rFonts w:cs="Arial"/>
          <w:sz w:val="16"/>
          <w:szCs w:val="16"/>
        </w:rPr>
        <w:t xml:space="preserve">Implement parity bit generation for </w:t>
      </w:r>
      <w:r>
        <w:rPr>
          <w:rFonts w:cs="Arial"/>
          <w:sz w:val="16"/>
          <w:szCs w:val="16"/>
        </w:rPr>
        <w:t xml:space="preserve">a </w:t>
      </w:r>
      <w:r w:rsidRPr="008E49AE">
        <w:rPr>
          <w:rFonts w:cs="Arial"/>
          <w:sz w:val="16"/>
          <w:szCs w:val="16"/>
        </w:rPr>
        <w:t xml:space="preserve"> n-bit binary data.</w:t>
      </w:r>
    </w:p>
    <w:p w14:paraId="7E474E63" w14:textId="77777777" w:rsidR="00074C6E" w:rsidRPr="00D075DB"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sidRPr="00D075DB">
        <w:rPr>
          <w:rFonts w:cs="Arial"/>
          <w:sz w:val="16"/>
          <w:szCs w:val="16"/>
        </w:rPr>
        <w:t>Practice on the and</w:t>
      </w:r>
      <w:r>
        <w:rPr>
          <w:rFonts w:cs="Arial"/>
          <w:sz w:val="16"/>
          <w:szCs w:val="16"/>
        </w:rPr>
        <w:t xml:space="preserve">8086 </w:t>
      </w:r>
      <w:r w:rsidRPr="00D075DB">
        <w:rPr>
          <w:rFonts w:cs="Arial"/>
          <w:sz w:val="16"/>
          <w:szCs w:val="16"/>
        </w:rPr>
        <w:t>Emulator Tool</w:t>
      </w:r>
      <w:r>
        <w:rPr>
          <w:rFonts w:cs="Arial"/>
          <w:sz w:val="16"/>
          <w:szCs w:val="16"/>
        </w:rPr>
        <w:t>.</w:t>
      </w:r>
    </w:p>
    <w:p w14:paraId="10972594" w14:textId="77777777" w:rsidR="00074C6E" w:rsidRDefault="00074C6E" w:rsidP="00074C6E">
      <w:pPr>
        <w:rPr>
          <w:rFonts w:cs="Arial"/>
          <w:b/>
          <w:snapToGrid w:val="0"/>
          <w:color w:val="000000"/>
          <w:sz w:val="16"/>
          <w:szCs w:val="16"/>
        </w:rPr>
      </w:pPr>
    </w:p>
    <w:p w14:paraId="11894AC0" w14:textId="77777777" w:rsidR="00074C6E" w:rsidRPr="00EC34D7" w:rsidRDefault="00074C6E" w:rsidP="00074C6E">
      <w:pPr>
        <w:rPr>
          <w:rFonts w:cs="Arial"/>
          <w:b/>
          <w:snapToGrid w:val="0"/>
          <w:color w:val="000000"/>
          <w:sz w:val="16"/>
          <w:szCs w:val="16"/>
        </w:rPr>
      </w:pPr>
      <w:r w:rsidRPr="00EC34D7">
        <w:rPr>
          <w:rFonts w:cs="Arial"/>
          <w:b/>
          <w:snapToGrid w:val="0"/>
          <w:color w:val="000000"/>
          <w:sz w:val="16"/>
          <w:szCs w:val="16"/>
        </w:rPr>
        <w:t xml:space="preserve">Practice problems on </w:t>
      </w:r>
    </w:p>
    <w:p w14:paraId="5B057320"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Data Transfer and Data Manipulation Instructions.  </w:t>
      </w:r>
    </w:p>
    <w:p w14:paraId="7B1E887C"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Pr>
          <w:rFonts w:ascii="Arial" w:hAnsi="Arial" w:cs="Arial"/>
          <w:snapToGrid w:val="0"/>
          <w:color w:val="000000"/>
          <w:sz w:val="16"/>
          <w:szCs w:val="16"/>
        </w:rPr>
        <w:t>M</w:t>
      </w:r>
      <w:r w:rsidRPr="00520DDC">
        <w:rPr>
          <w:rFonts w:ascii="Arial" w:hAnsi="Arial" w:cs="Arial"/>
          <w:snapToGrid w:val="0"/>
          <w:color w:val="000000"/>
          <w:sz w:val="16"/>
          <w:szCs w:val="16"/>
        </w:rPr>
        <w:t xml:space="preserve">ulti precision addition, subtraction </w:t>
      </w:r>
    </w:p>
    <w:p w14:paraId="5D66F288" w14:textId="77777777" w:rsidR="00074C6E"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Block moves</w:t>
      </w:r>
    </w:p>
    <w:p w14:paraId="5173446A" w14:textId="77777777" w:rsidR="00074C6E" w:rsidRPr="00D075DB" w:rsidRDefault="00074C6E" w:rsidP="008B5B6F">
      <w:pPr>
        <w:pStyle w:val="ListParagraph"/>
        <w:numPr>
          <w:ilvl w:val="0"/>
          <w:numId w:val="10"/>
        </w:numPr>
        <w:tabs>
          <w:tab w:val="left" w:pos="360"/>
        </w:tabs>
        <w:spacing w:after="0"/>
        <w:ind w:left="714" w:hanging="357"/>
        <w:rPr>
          <w:rFonts w:ascii="Arial" w:eastAsia="Times New Roman" w:hAnsi="Arial" w:cs="Arial"/>
          <w:color w:val="000000"/>
          <w:sz w:val="16"/>
          <w:szCs w:val="16"/>
        </w:rPr>
      </w:pPr>
      <w:r>
        <w:rPr>
          <w:rFonts w:ascii="Arial" w:eastAsia="Times New Roman" w:hAnsi="Arial" w:cs="Arial"/>
          <w:color w:val="000000"/>
          <w:sz w:val="16"/>
          <w:szCs w:val="16"/>
        </w:rPr>
        <w:t>Implementation of Control Structures (  FOR, LOOP, IF.. THEN, DO..WHILE  etc.,).</w:t>
      </w:r>
    </w:p>
    <w:p w14:paraId="4E147DC2"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Array processing </w:t>
      </w:r>
    </w:p>
    <w:p w14:paraId="032960DC"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String processing </w:t>
      </w:r>
    </w:p>
    <w:p w14:paraId="6575822E" w14:textId="77777777" w:rsidR="00074C6E"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Procedures and Interrupts</w:t>
      </w:r>
    </w:p>
    <w:p w14:paraId="681009A2" w14:textId="77777777" w:rsidR="00074C6E" w:rsidRPr="00D075DB" w:rsidRDefault="00074C6E" w:rsidP="008B5B6F">
      <w:pPr>
        <w:pStyle w:val="ListParagraph"/>
        <w:numPr>
          <w:ilvl w:val="0"/>
          <w:numId w:val="10"/>
        </w:numPr>
        <w:tabs>
          <w:tab w:val="left" w:pos="360"/>
        </w:tabs>
        <w:spacing w:after="0"/>
        <w:ind w:left="714" w:hanging="357"/>
        <w:rPr>
          <w:rFonts w:ascii="Arial" w:eastAsia="Times New Roman" w:hAnsi="Arial" w:cs="Arial"/>
          <w:color w:val="000000"/>
          <w:sz w:val="16"/>
          <w:szCs w:val="16"/>
        </w:rPr>
      </w:pPr>
      <w:r>
        <w:rPr>
          <w:rFonts w:ascii="Arial" w:eastAsia="Times New Roman" w:hAnsi="Arial" w:cs="Arial"/>
          <w:color w:val="000000"/>
          <w:sz w:val="16"/>
          <w:szCs w:val="16"/>
        </w:rPr>
        <w:t>Programs using Special Instructions  DAA, XCHG, CMPSW  etc.</w:t>
      </w:r>
    </w:p>
    <w:p w14:paraId="4A4E8469"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Interrupt Service Routines</w:t>
      </w:r>
    </w:p>
    <w:p w14:paraId="413A93F3" w14:textId="77777777"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Pr>
          <w:rFonts w:ascii="Arial" w:hAnsi="Arial" w:cs="Arial"/>
          <w:snapToGrid w:val="0"/>
          <w:color w:val="000000"/>
          <w:sz w:val="16"/>
          <w:szCs w:val="16"/>
        </w:rPr>
        <w:t>IO data transfer</w:t>
      </w:r>
    </w:p>
    <w:p w14:paraId="7F4AA904" w14:textId="77777777" w:rsidR="00957601" w:rsidRDefault="0095760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6E42F330"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197878A4"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3DB8FD53"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7CDB3982"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013A20B3"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2E0518DE"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1497CC14" w14:textId="77777777"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1E7CC890" w14:textId="77777777" w:rsidR="00074C6E"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r>
        <w:rPr>
          <w:rFonts w:cs="Arial"/>
          <w:b/>
          <w:noProof/>
          <w:sz w:val="20"/>
          <w:lang w:val="en-IN" w:eastAsia="en-IN"/>
        </w:rPr>
        <w:lastRenderedPageBreak/>
        <mc:AlternateContent>
          <mc:Choice Requires="wps">
            <w:drawing>
              <wp:inline distT="0" distB="0" distL="0" distR="0" wp14:anchorId="38B37705" wp14:editId="57E9C897">
                <wp:extent cx="6460490" cy="238125"/>
                <wp:effectExtent l="0" t="0" r="0" b="9525"/>
                <wp:docPr id="27" name="Rectangle 27"/>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34683A"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7" o:spid="_x0000_s1042"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mSoQIAAJoFAAAOAAAAZHJzL2Uyb0RvYy54bWysVE1v2zAMvQ/YfxB0X/2xJG2DOkWQosOA&#10;og3aDj0rshQbkEVNUmJnv36U7DhdW+wwLAdHFMlH8onk1XXXKLIX1tWgC5qdpZQIzaGs9bagP55v&#10;v1xQ4jzTJVOgRUEPwtHrxedPV62ZixwqUKWwBEG0m7emoJX3Zp4kjleiYe4MjNColGAb5lG026S0&#10;rEX0RiV5ms6SFmxpLHDhHN7e9Eq6iPhSCu4fpHTCE1VQzM3Hr43fTfgmiys231pmqpoPabB/yKJh&#10;tcagI9QN84zsbP0Oqqm5BQfSn3FoEpCy5iLWgNVk6ZtqnipmRKwFyXFmpMn9P1h+v19bUpcFzc8p&#10;0azBN3pE1pjeKkHwDglqjZuj3ZNZ20FyeAzVdtI24R/rIF0k9TCSKjpPOF7OJrN0concc9TlXy+y&#10;fBpAk5O3sc5/E9CQcCioxfCRS7a/c743PZqEYA5UXd7WSkXBbjcrZcme4QNf5jfpNL4pov9hpnQw&#10;1hDcesRwk4TK+lriyR+UCHZKPwqJpGD2ecwktqMY4zDOhfZZr6pYKfrw0xR/Q22jR6w0AgZkifFH&#10;7AEgtPp77D7LwT64itjNo3P6t8R659EjRgbtR+em1mA/AlBY1RC5tz+S1FMTWPLdposNk82Cabja&#10;QHnALrLQj5cz/LbGp7xjzq+ZxXnC18cd4R/wIxW0BYXhREkF9tdH98Ee2xy1lLQ4nwV1P3fMCkrU&#10;d40DcJlNJmGgozCZnuco2NeazWuN3jUrwA7JcBsZHo/B3qvjUVpoXnCVLENUVDHNMXZBubdHYeX7&#10;vYHLiIvlMprhEBvm7/ST4QE8EB1a9bl7YdYM/exxEu7hOMts/qate9vgqWG58yDr2PMnXocnwAUQ&#10;e2lYVmHDvJaj1WmlLn4D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BBZymSoQIAAJoFAAAOAAAAAAAAAAAAAAAAAC4CAABkcnMv&#10;ZTJvRG9jLnhtbFBLAQItABQABgAIAAAAIQBvyN7H2gAAAAUBAAAPAAAAAAAAAAAAAAAAAPsEAABk&#10;cnMvZG93bnJldi54bWxQSwUGAAAAAAQABADzAAAAAgY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4</w:t>
                      </w:r>
                    </w:p>
                  </w:txbxContent>
                </v:textbox>
                <w10:anchorlock/>
              </v:rect>
            </w:pict>
          </mc:Fallback>
        </mc:AlternateContent>
      </w:r>
    </w:p>
    <w:p w14:paraId="3426FB5E" w14:textId="77777777" w:rsidR="00935591"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14:paraId="56860613" w14:textId="77777777" w:rsidR="00655C50" w:rsidRPr="00ED0233" w:rsidRDefault="00074C6E" w:rsidP="00655C50">
      <w:pPr>
        <w:pStyle w:val="Heading3"/>
        <w:rPr>
          <w:vanish/>
          <w:specVanish/>
        </w:rPr>
      </w:pPr>
      <w:bookmarkStart w:id="169" w:name="_Ref41335304"/>
      <w:bookmarkStart w:id="170" w:name="_Ref35640146"/>
      <w:bookmarkStart w:id="171" w:name="_Toc38045240"/>
      <w:r>
        <w:t>20XT</w:t>
      </w:r>
      <w:r w:rsidRPr="00EB110B">
        <w:t>41</w:t>
      </w:r>
      <w:bookmarkEnd w:id="169"/>
    </w:p>
    <w:p w14:paraId="6EA3DC95" w14:textId="77777777" w:rsidR="00074C6E" w:rsidRPr="00EB110B" w:rsidRDefault="00074C6E" w:rsidP="00FC1F2A">
      <w:pPr>
        <w:pStyle w:val="Heading3"/>
      </w:pPr>
      <w:r w:rsidRPr="00EB110B">
        <w:t xml:space="preserve"> </w:t>
      </w:r>
      <w:bookmarkStart w:id="172" w:name="_Ref41335327"/>
      <w:r w:rsidRPr="00EB110B">
        <w:t>STOCHASTIC PROCESSES</w:t>
      </w:r>
      <w:bookmarkEnd w:id="170"/>
      <w:bookmarkEnd w:id="171"/>
      <w:bookmarkEnd w:id="172"/>
    </w:p>
    <w:p w14:paraId="1F5221D6" w14:textId="77777777" w:rsidR="00074C6E" w:rsidRDefault="00074C6E" w:rsidP="00AB2E25">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3 2 0 4</w:t>
      </w:r>
    </w:p>
    <w:p w14:paraId="2CE8E330" w14:textId="77777777" w:rsidR="00D629F1" w:rsidRPr="00EB110B" w:rsidRDefault="00BF3881" w:rsidP="00D629F1">
      <w:pPr>
        <w:pStyle w:val="Title"/>
        <w:jc w:val="left"/>
        <w:rPr>
          <w:rFonts w:cs="Arial"/>
          <w:b/>
          <w:sz w:val="20"/>
        </w:rPr>
      </w:pPr>
      <w:r>
        <w:rPr>
          <w:noProof/>
          <w:lang w:val="en-IN" w:eastAsia="en-IN"/>
        </w:rPr>
        <mc:AlternateContent>
          <mc:Choice Requires="wps">
            <w:drawing>
              <wp:inline distT="0" distB="0" distL="0" distR="0" wp14:anchorId="3EC13786" wp14:editId="157BF463">
                <wp:extent cx="684000" cy="252000"/>
                <wp:effectExtent l="0" t="0" r="1905" b="0"/>
                <wp:docPr id="9" name="Rounded Rectangle 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9D389B"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9" o:spid="_x0000_s104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D6qgIAAMcFAAAOAAAAZHJzL2Uyb0RvYy54bWysVNtu2zAMfR+wfxD0vjoJ0ltQpwhadBjQ&#10;tUUv6LMiS7EBSdQkJXb29aMk272s2IBhL7YokofkEcmz804rshPON2BKOj2YUCIMh6oxm5I+PV59&#10;OaHEB2YqpsCIku6Fp+fLz5/OWrsQM6hBVcIRBDF+0dqS1iHYRVF4XgvN/AFYYVApwWkWUHSbonKs&#10;RXStitlkclS04CrrgAvv8fYyK+ky4UspeLiV0otAVEkxt5C+Ln3X8Vssz9hi45itG96nwf4hC80a&#10;g0FHqEsWGNm65jco3XAHHmQ44KALkLLhItWA1Uwn76p5qJkVqRYkx9uRJv//YPnN7s6RpirpKSWG&#10;aXyie9iaSlTkHsljZqMEOY00tdYv0PrB3rle8niMNXfS6fjHakiXqN2P1IouEI6XRyfzyQQfgKNq&#10;dogvl6gvXpyt8+GrAE3ioaQuJhEzSKyy3bUPGBXtB7sY0INqqqtGqSTElhEXypEdw8deb6bJVW31&#10;d6jy3SGGHeKmDovmCfUNkjIRz0BEzkHjTREJyCWnU9grEe2UuRcSGcQiZyniiJyDMs6FCTkZX7NK&#10;/C2XBBiRJcYfsXuAt0UO2DnL3j66itT6o/PkT4ll59EjRQYTRmfdGHAfASisqo+c7QeSMjWRpdCt&#10;u9Rd0+Ohh9ZQ7bHlHORZ9JZfNfjk18yHO+Zw+LBLcKGEW/xIBW1JoT9RUoP7+dF9tMeZQC0lLQ5z&#10;Sf2PLXOCEvXN4LScTufzOP1JmB8ez1BwrzXr1xqz1ReALTTF1WV5Okb7oIajdKCfce+sYlRUMcMx&#10;dkl5cINwEfKSwc3FxWqVzHDiLQvX5sHyCB6Jjt382D0zZ/u+DzgwNzAMPlu86/xsGz0NrLYBZJPG&#10;IlKdee2fALdF6ut+s8V19FpOVi/7d/k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ByqdD6qgIAAMc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7D60771C" w14:textId="77777777" w:rsidR="00BF3881" w:rsidRPr="00B27BB8" w:rsidRDefault="00B27BB8" w:rsidP="008B5B6F">
      <w:pPr>
        <w:pStyle w:val="prerequiste"/>
        <w:numPr>
          <w:ilvl w:val="0"/>
          <w:numId w:val="25"/>
        </w:numPr>
        <w:rPr>
          <w:b/>
        </w:r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14:paraId="78C662BB" w14:textId="77777777" w:rsidR="00B27BB8" w:rsidRPr="00B27BB8" w:rsidRDefault="00B27BB8" w:rsidP="008B5B6F">
      <w:pPr>
        <w:pStyle w:val="prerequiste"/>
        <w:numPr>
          <w:ilvl w:val="0"/>
          <w:numId w:val="25"/>
        </w:numPr>
        <w:rPr>
          <w:b/>
        </w:rPr>
      </w:pPr>
      <w:r>
        <w:fldChar w:fldCharType="begin"/>
      </w:r>
      <w:r>
        <w:rPr>
          <w:b/>
        </w:rP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6DC69FFC" w14:textId="77777777" w:rsidR="00B27BB8" w:rsidRDefault="00B27BB8" w:rsidP="00B27BB8">
      <w:pPr>
        <w:pStyle w:val="prerequiste"/>
        <w:ind w:left="108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gridCol w:w="594"/>
      </w:tblGrid>
      <w:tr w:rsidR="00703273" w:rsidRPr="005244B1" w14:paraId="30B35DB7" w14:textId="77777777" w:rsidTr="00703273">
        <w:tc>
          <w:tcPr>
            <w:tcW w:w="0" w:type="auto"/>
          </w:tcPr>
          <w:p w14:paraId="77F470B8" w14:textId="77777777" w:rsidR="00703273" w:rsidRPr="005244B1" w:rsidRDefault="00EB6593" w:rsidP="00F71013">
            <w:pPr>
              <w:spacing w:after="120" w:line="276" w:lineRule="auto"/>
              <w:ind w:left="-57" w:right="-57"/>
              <w:jc w:val="both"/>
              <w:rPr>
                <w:rFonts w:cs="Arial"/>
                <w:sz w:val="16"/>
              </w:rPr>
            </w:pPr>
            <w:r>
              <w:rPr>
                <w:b/>
                <w:sz w:val="16"/>
              </w:rPr>
              <w:t>STOCHASTIC PROCESSES:</w:t>
            </w:r>
            <w:r>
              <w:rPr>
                <w:sz w:val="16"/>
              </w:rPr>
              <w:t xml:space="preserve">  Introduction – Definition- Classification of Stochastic Processes.</w:t>
            </w:r>
          </w:p>
        </w:tc>
        <w:tc>
          <w:tcPr>
            <w:tcW w:w="0" w:type="auto"/>
            <w:vAlign w:val="bottom"/>
          </w:tcPr>
          <w:p w14:paraId="77952B84" w14:textId="77777777" w:rsidR="00703273" w:rsidRPr="005244B1" w:rsidRDefault="00703273" w:rsidP="002107AD">
            <w:pPr>
              <w:spacing w:after="120" w:line="276" w:lineRule="auto"/>
              <w:ind w:right="-57"/>
              <w:jc w:val="right"/>
              <w:rPr>
                <w:rFonts w:cs="Arial"/>
                <w:sz w:val="16"/>
              </w:rPr>
            </w:pPr>
            <w:r w:rsidRPr="005244B1">
              <w:rPr>
                <w:rFonts w:cs="Arial"/>
                <w:sz w:val="16"/>
              </w:rPr>
              <w:t>(</w:t>
            </w:r>
            <w:r w:rsidR="002107AD">
              <w:rPr>
                <w:rFonts w:cs="Arial"/>
                <w:sz w:val="16"/>
              </w:rPr>
              <w:t>2</w:t>
            </w:r>
            <w:r w:rsidRPr="005244B1">
              <w:rPr>
                <w:rFonts w:cs="Arial"/>
                <w:sz w:val="16"/>
              </w:rPr>
              <w:t>)</w:t>
            </w:r>
          </w:p>
        </w:tc>
      </w:tr>
      <w:tr w:rsidR="00703273" w:rsidRPr="005244B1" w14:paraId="26F46FBA" w14:textId="77777777" w:rsidTr="00703273">
        <w:tc>
          <w:tcPr>
            <w:tcW w:w="0" w:type="auto"/>
          </w:tcPr>
          <w:p w14:paraId="6C1F0B92" w14:textId="77777777" w:rsidR="00703273" w:rsidRPr="005244B1" w:rsidRDefault="00EB6593" w:rsidP="00F71013">
            <w:pPr>
              <w:spacing w:after="120" w:line="276" w:lineRule="auto"/>
              <w:ind w:left="-57" w:right="-57"/>
              <w:jc w:val="both"/>
              <w:rPr>
                <w:rFonts w:cs="Arial"/>
                <w:sz w:val="16"/>
              </w:rPr>
            </w:pPr>
            <w:r w:rsidRPr="00BA09B6">
              <w:rPr>
                <w:b/>
                <w:sz w:val="16"/>
              </w:rPr>
              <w:t>DISCRETE TIME MARKOV CHAIN</w:t>
            </w:r>
            <w:r>
              <w:rPr>
                <w:sz w:val="16"/>
              </w:rPr>
              <w:t>: Transition Probability Matrices – Chapman Kolmogorov Equations - Classification of States – Limit Theorems – Branching Processes – Time Reversible Markov chains – Markov Decision Processes -   Applications.</w:t>
            </w:r>
          </w:p>
        </w:tc>
        <w:tc>
          <w:tcPr>
            <w:tcW w:w="0" w:type="auto"/>
            <w:vAlign w:val="bottom"/>
          </w:tcPr>
          <w:p w14:paraId="7E0BD4EC" w14:textId="77777777" w:rsidR="00703273" w:rsidRPr="005244B1" w:rsidRDefault="00703273" w:rsidP="008A4AF5">
            <w:pPr>
              <w:spacing w:after="120" w:line="276" w:lineRule="auto"/>
              <w:ind w:right="-57"/>
              <w:jc w:val="right"/>
              <w:rPr>
                <w:rFonts w:cs="Arial"/>
                <w:sz w:val="16"/>
              </w:rPr>
            </w:pPr>
            <w:r w:rsidRPr="005244B1">
              <w:rPr>
                <w:rFonts w:cs="Arial"/>
                <w:sz w:val="16"/>
              </w:rPr>
              <w:t>(</w:t>
            </w:r>
            <w:r w:rsidR="008A4AF5">
              <w:rPr>
                <w:rFonts w:cs="Arial"/>
                <w:sz w:val="16"/>
              </w:rPr>
              <w:t>9</w:t>
            </w:r>
            <w:r w:rsidRPr="005244B1">
              <w:rPr>
                <w:rFonts w:cs="Arial"/>
                <w:sz w:val="16"/>
              </w:rPr>
              <w:t>+7)</w:t>
            </w:r>
          </w:p>
        </w:tc>
      </w:tr>
      <w:tr w:rsidR="00703273" w:rsidRPr="005244B1" w14:paraId="4B66B47D" w14:textId="77777777" w:rsidTr="00703273">
        <w:tc>
          <w:tcPr>
            <w:tcW w:w="0" w:type="auto"/>
          </w:tcPr>
          <w:p w14:paraId="0A6EEE24" w14:textId="77777777" w:rsidR="00703273" w:rsidRPr="005244B1" w:rsidRDefault="00EB6593" w:rsidP="00F71013">
            <w:pPr>
              <w:pStyle w:val="BodyText"/>
              <w:spacing w:after="120" w:line="276" w:lineRule="auto"/>
              <w:ind w:left="-57" w:right="-57"/>
              <w:jc w:val="both"/>
              <w:rPr>
                <w:rFonts w:cs="Arial"/>
                <w:color w:val="auto"/>
                <w:sz w:val="16"/>
                <w:szCs w:val="16"/>
              </w:rPr>
            </w:pPr>
            <w:r>
              <w:rPr>
                <w:b/>
                <w:sz w:val="16"/>
              </w:rPr>
              <w:t>CONTINUOUS TIME MARKOV CHAINS:</w:t>
            </w:r>
            <w:r>
              <w:rPr>
                <w:sz w:val="16"/>
              </w:rPr>
              <w:t xml:space="preserve"> Introduction – Poisson Process - Birth and Death Processes – Kolmogorov Differential Equations – Pure Birth Process - Pure Death Process - Applications.</w:t>
            </w:r>
          </w:p>
        </w:tc>
        <w:tc>
          <w:tcPr>
            <w:tcW w:w="0" w:type="auto"/>
            <w:vAlign w:val="bottom"/>
          </w:tcPr>
          <w:p w14:paraId="5CB29E10" w14:textId="77777777" w:rsidR="00703273" w:rsidRPr="005244B1" w:rsidRDefault="00703273" w:rsidP="008A4AF5">
            <w:pPr>
              <w:pStyle w:val="BodyText"/>
              <w:spacing w:after="120" w:line="276" w:lineRule="auto"/>
              <w:ind w:right="-57"/>
              <w:jc w:val="right"/>
              <w:rPr>
                <w:rFonts w:cs="Arial"/>
                <w:color w:val="auto"/>
                <w:sz w:val="16"/>
                <w:szCs w:val="16"/>
              </w:rPr>
            </w:pPr>
            <w:r w:rsidRPr="005244B1">
              <w:rPr>
                <w:rFonts w:cs="Arial"/>
                <w:color w:val="auto"/>
                <w:sz w:val="16"/>
                <w:szCs w:val="16"/>
              </w:rPr>
              <w:t>(</w:t>
            </w:r>
            <w:r w:rsidR="008A4AF5">
              <w:rPr>
                <w:rFonts w:cs="Arial"/>
                <w:color w:val="auto"/>
                <w:sz w:val="16"/>
                <w:szCs w:val="16"/>
              </w:rPr>
              <w:t>9</w:t>
            </w:r>
            <w:r w:rsidRPr="005244B1">
              <w:rPr>
                <w:rFonts w:cs="Arial"/>
                <w:color w:val="auto"/>
                <w:sz w:val="16"/>
                <w:szCs w:val="16"/>
              </w:rPr>
              <w:t>+6)</w:t>
            </w:r>
          </w:p>
        </w:tc>
      </w:tr>
      <w:tr w:rsidR="00703273" w:rsidRPr="005244B1" w14:paraId="6A43F802" w14:textId="77777777" w:rsidTr="00703273">
        <w:tc>
          <w:tcPr>
            <w:tcW w:w="0" w:type="auto"/>
          </w:tcPr>
          <w:p w14:paraId="3E26EFBC" w14:textId="77777777" w:rsidR="00703273" w:rsidRPr="005244B1" w:rsidRDefault="00EB6593" w:rsidP="00F71013">
            <w:pPr>
              <w:pStyle w:val="BodyText"/>
              <w:spacing w:after="120" w:line="276" w:lineRule="auto"/>
              <w:ind w:left="-57" w:right="-57"/>
              <w:jc w:val="both"/>
              <w:rPr>
                <w:rFonts w:cs="Arial"/>
                <w:color w:val="auto"/>
                <w:sz w:val="16"/>
              </w:rPr>
            </w:pPr>
            <w:r>
              <w:rPr>
                <w:b/>
                <w:sz w:val="16"/>
              </w:rPr>
              <w:t>RENEWAL THEORY:</w:t>
            </w:r>
            <w:r>
              <w:rPr>
                <w:sz w:val="16"/>
              </w:rPr>
              <w:t xml:space="preserve"> Introduction – Distribution - Renewal Theorems - Residual and Excess Life Times -Alternating Renewal Process - Renewal Reward Processes – Regenerative Processes.    </w:t>
            </w:r>
          </w:p>
        </w:tc>
        <w:tc>
          <w:tcPr>
            <w:tcW w:w="0" w:type="auto"/>
            <w:vAlign w:val="bottom"/>
          </w:tcPr>
          <w:p w14:paraId="76C7CE58" w14:textId="77777777" w:rsidR="00703273" w:rsidRPr="005244B1" w:rsidRDefault="00703273" w:rsidP="002107AD">
            <w:pPr>
              <w:pStyle w:val="BodyText"/>
              <w:spacing w:after="120" w:line="276" w:lineRule="auto"/>
              <w:ind w:right="-57"/>
              <w:jc w:val="right"/>
              <w:rPr>
                <w:rFonts w:cs="Arial"/>
                <w:color w:val="auto"/>
                <w:sz w:val="16"/>
              </w:rPr>
            </w:pPr>
            <w:r w:rsidRPr="005244B1">
              <w:rPr>
                <w:rFonts w:cs="Arial"/>
                <w:color w:val="auto"/>
                <w:sz w:val="16"/>
              </w:rPr>
              <w:t>(</w:t>
            </w:r>
            <w:r w:rsidR="002107AD">
              <w:rPr>
                <w:rFonts w:cs="Arial"/>
                <w:color w:val="auto"/>
                <w:sz w:val="16"/>
              </w:rPr>
              <w:t>8</w:t>
            </w:r>
            <w:r w:rsidRPr="005244B1">
              <w:rPr>
                <w:rFonts w:cs="Arial"/>
                <w:color w:val="auto"/>
                <w:sz w:val="16"/>
              </w:rPr>
              <w:t>+6)</w:t>
            </w:r>
          </w:p>
        </w:tc>
      </w:tr>
      <w:tr w:rsidR="00703273" w14:paraId="21CD57EC" w14:textId="77777777" w:rsidTr="00703273">
        <w:tc>
          <w:tcPr>
            <w:tcW w:w="0" w:type="auto"/>
          </w:tcPr>
          <w:p w14:paraId="4C8E5040" w14:textId="77777777" w:rsidR="00703273" w:rsidRPr="005244B1" w:rsidRDefault="00EB6593" w:rsidP="00F71013">
            <w:pPr>
              <w:spacing w:after="120" w:line="276" w:lineRule="auto"/>
              <w:ind w:left="-57" w:right="-57"/>
              <w:jc w:val="both"/>
              <w:rPr>
                <w:rFonts w:cs="Arial"/>
                <w:sz w:val="16"/>
                <w:szCs w:val="16"/>
              </w:rPr>
            </w:pPr>
            <w:r>
              <w:rPr>
                <w:rFonts w:cs="Arial"/>
                <w:b/>
                <w:sz w:val="16"/>
                <w:szCs w:val="16"/>
              </w:rPr>
              <w:t>GENERAL QUEUEING MODELS:</w:t>
            </w:r>
            <w:r>
              <w:rPr>
                <w:rFonts w:cs="Arial"/>
                <w:sz w:val="16"/>
                <w:szCs w:val="16"/>
              </w:rPr>
              <w:t xml:space="preserve">  Single and </w:t>
            </w:r>
            <w:proofErr w:type="spellStart"/>
            <w:r>
              <w:rPr>
                <w:rFonts w:cs="Arial"/>
                <w:sz w:val="16"/>
                <w:szCs w:val="16"/>
              </w:rPr>
              <w:t>Multi server</w:t>
            </w:r>
            <w:proofErr w:type="spellEnd"/>
            <w:r>
              <w:rPr>
                <w:rFonts w:cs="Arial"/>
                <w:sz w:val="16"/>
                <w:szCs w:val="16"/>
              </w:rPr>
              <w:t xml:space="preserve"> Poisson Queues - Single Server Queue with Poisson input and general service  M / G/1 – General input and exponential service – G/M/1 Queueing model.</w:t>
            </w:r>
          </w:p>
        </w:tc>
        <w:tc>
          <w:tcPr>
            <w:tcW w:w="0" w:type="auto"/>
            <w:vAlign w:val="bottom"/>
          </w:tcPr>
          <w:p w14:paraId="0AA973D5" w14:textId="77777777" w:rsidR="00703273" w:rsidRDefault="00703273" w:rsidP="008A4AF5">
            <w:pPr>
              <w:spacing w:after="120" w:line="276" w:lineRule="auto"/>
              <w:ind w:right="-57"/>
              <w:jc w:val="right"/>
            </w:pPr>
            <w:r w:rsidRPr="005244B1">
              <w:rPr>
                <w:rFonts w:cs="Arial"/>
                <w:sz w:val="16"/>
                <w:szCs w:val="16"/>
              </w:rPr>
              <w:t>(</w:t>
            </w:r>
            <w:r w:rsidR="002107AD">
              <w:rPr>
                <w:rFonts w:cs="Arial"/>
                <w:sz w:val="16"/>
                <w:szCs w:val="16"/>
              </w:rPr>
              <w:t>8</w:t>
            </w:r>
            <w:r w:rsidRPr="005244B1">
              <w:rPr>
                <w:rFonts w:cs="Arial"/>
                <w:sz w:val="16"/>
                <w:szCs w:val="16"/>
              </w:rPr>
              <w:t>+</w:t>
            </w:r>
            <w:r w:rsidR="008A4AF5">
              <w:rPr>
                <w:rFonts w:cs="Arial"/>
                <w:sz w:val="16"/>
                <w:szCs w:val="16"/>
              </w:rPr>
              <w:t>6</w:t>
            </w:r>
            <w:r w:rsidRPr="005244B1">
              <w:rPr>
                <w:rFonts w:cs="Arial"/>
                <w:sz w:val="16"/>
                <w:szCs w:val="16"/>
              </w:rPr>
              <w:t>)</w:t>
            </w:r>
          </w:p>
        </w:tc>
      </w:tr>
      <w:tr w:rsidR="00EB6593" w14:paraId="48D20B2A" w14:textId="77777777" w:rsidTr="00703273">
        <w:tc>
          <w:tcPr>
            <w:tcW w:w="0" w:type="auto"/>
          </w:tcPr>
          <w:p w14:paraId="5DB2AC49" w14:textId="77777777" w:rsidR="00EB6593" w:rsidRDefault="00EB6593" w:rsidP="00F71013">
            <w:pPr>
              <w:spacing w:after="120" w:line="276" w:lineRule="auto"/>
              <w:ind w:left="-57" w:right="-57"/>
              <w:jc w:val="both"/>
              <w:rPr>
                <w:rFonts w:cs="Arial"/>
                <w:b/>
                <w:sz w:val="16"/>
                <w:szCs w:val="16"/>
              </w:rPr>
            </w:pPr>
            <w:r>
              <w:rPr>
                <w:rFonts w:cs="Arial"/>
                <w:b/>
                <w:sz w:val="16"/>
                <w:szCs w:val="16"/>
              </w:rPr>
              <w:t>BROWNIAN MOTION</w:t>
            </w:r>
            <w:r>
              <w:rPr>
                <w:rFonts w:cs="Arial"/>
                <w:sz w:val="16"/>
                <w:szCs w:val="16"/>
              </w:rPr>
              <w:t>:   First Passage time distribution – The maximum of a Brownian Motion – The Zeros of Brownian Motion – Brownian Motion with Drift -  Geometric Brownian  Motion.</w:t>
            </w:r>
          </w:p>
        </w:tc>
        <w:tc>
          <w:tcPr>
            <w:tcW w:w="0" w:type="auto"/>
            <w:vAlign w:val="bottom"/>
          </w:tcPr>
          <w:p w14:paraId="2A884529" w14:textId="77777777" w:rsidR="00EB6593" w:rsidRPr="005244B1" w:rsidRDefault="002107AD" w:rsidP="008A4AF5">
            <w:pPr>
              <w:spacing w:after="120" w:line="276" w:lineRule="auto"/>
              <w:ind w:right="-57"/>
              <w:jc w:val="right"/>
              <w:rPr>
                <w:rFonts w:cs="Arial"/>
                <w:sz w:val="16"/>
                <w:szCs w:val="16"/>
              </w:rPr>
            </w:pPr>
            <w:r>
              <w:rPr>
                <w:rFonts w:cs="Arial"/>
                <w:sz w:val="16"/>
                <w:szCs w:val="16"/>
              </w:rPr>
              <w:t>(</w:t>
            </w:r>
            <w:r w:rsidR="008A4AF5">
              <w:rPr>
                <w:rFonts w:cs="Arial"/>
                <w:sz w:val="16"/>
                <w:szCs w:val="16"/>
              </w:rPr>
              <w:t>9</w:t>
            </w:r>
            <w:r>
              <w:rPr>
                <w:rFonts w:cs="Arial"/>
                <w:sz w:val="16"/>
                <w:szCs w:val="16"/>
              </w:rPr>
              <w:t>+</w:t>
            </w:r>
            <w:r w:rsidR="008A4AF5">
              <w:rPr>
                <w:rFonts w:cs="Arial"/>
                <w:sz w:val="16"/>
                <w:szCs w:val="16"/>
              </w:rPr>
              <w:t>5</w:t>
            </w:r>
            <w:r>
              <w:rPr>
                <w:rFonts w:cs="Arial"/>
                <w:sz w:val="16"/>
                <w:szCs w:val="16"/>
              </w:rPr>
              <w:t>)</w:t>
            </w:r>
          </w:p>
        </w:tc>
      </w:tr>
    </w:tbl>
    <w:p w14:paraId="3D0318DC" w14:textId="77777777" w:rsidR="00074C6E" w:rsidRPr="00EB110B" w:rsidRDefault="00074C6E" w:rsidP="00703273">
      <w:pPr>
        <w:pStyle w:val="BodyText"/>
        <w:jc w:val="right"/>
        <w:rPr>
          <w:rFonts w:cs="Arial"/>
          <w:b/>
          <w:color w:val="auto"/>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b/>
          <w:color w:val="auto"/>
          <w:sz w:val="16"/>
          <w:szCs w:val="16"/>
        </w:rPr>
        <w:t>Total  L:45 + T:30 = 75</w:t>
      </w:r>
    </w:p>
    <w:p w14:paraId="3ADD7827" w14:textId="77777777" w:rsidR="00074C6E" w:rsidRPr="008E339C" w:rsidRDefault="00074C6E" w:rsidP="008E339C">
      <w:pPr>
        <w:rPr>
          <w:rFonts w:cs="Arial"/>
          <w:b/>
          <w:sz w:val="16"/>
          <w:szCs w:val="16"/>
        </w:rPr>
      </w:pPr>
      <w:bookmarkStart w:id="173" w:name="_Toc35635873"/>
      <w:bookmarkStart w:id="174" w:name="_Toc35635935"/>
      <w:r w:rsidRPr="008E339C">
        <w:rPr>
          <w:rFonts w:cs="Arial"/>
          <w:b/>
          <w:sz w:val="16"/>
          <w:szCs w:val="16"/>
        </w:rPr>
        <w:t>TEXT BOOKS:</w:t>
      </w:r>
      <w:bookmarkEnd w:id="173"/>
      <w:bookmarkEnd w:id="174"/>
    </w:p>
    <w:p w14:paraId="5D574DE7" w14:textId="77777777" w:rsidR="008A4AF5" w:rsidRPr="008A4AF5" w:rsidRDefault="008A4AF5" w:rsidP="00C82DDD">
      <w:pPr>
        <w:pStyle w:val="ListParagraph"/>
        <w:numPr>
          <w:ilvl w:val="0"/>
          <w:numId w:val="265"/>
        </w:numPr>
        <w:rPr>
          <w:rFonts w:ascii="Arial" w:hAnsi="Arial" w:cs="Arial"/>
          <w:sz w:val="16"/>
          <w:szCs w:val="16"/>
        </w:rPr>
      </w:pPr>
      <w:bookmarkStart w:id="175" w:name="_Toc35635874"/>
      <w:bookmarkStart w:id="176" w:name="_Toc35635936"/>
      <w:r w:rsidRPr="008A4AF5">
        <w:rPr>
          <w:rFonts w:ascii="Arial" w:hAnsi="Arial" w:cs="Arial"/>
          <w:sz w:val="16"/>
          <w:szCs w:val="16"/>
        </w:rPr>
        <w:t xml:space="preserve">Mark A Pinsky, Samuel </w:t>
      </w:r>
      <w:proofErr w:type="spellStart"/>
      <w:r w:rsidRPr="008A4AF5">
        <w:rPr>
          <w:rFonts w:ascii="Arial" w:hAnsi="Arial" w:cs="Arial"/>
          <w:sz w:val="16"/>
          <w:szCs w:val="16"/>
        </w:rPr>
        <w:t>Karlin</w:t>
      </w:r>
      <w:proofErr w:type="spellEnd"/>
      <w:r w:rsidRPr="008A4AF5">
        <w:rPr>
          <w:rFonts w:ascii="Arial" w:hAnsi="Arial" w:cs="Arial"/>
          <w:sz w:val="16"/>
          <w:szCs w:val="16"/>
        </w:rPr>
        <w:t>, “An Introduction to Stochastic Modelling”, Academic Press, 2011.</w:t>
      </w:r>
    </w:p>
    <w:p w14:paraId="795479AC" w14:textId="77777777" w:rsidR="008A4AF5" w:rsidRPr="008A4AF5" w:rsidRDefault="008A4AF5" w:rsidP="00C82DDD">
      <w:pPr>
        <w:pStyle w:val="ListParagraph"/>
        <w:numPr>
          <w:ilvl w:val="0"/>
          <w:numId w:val="265"/>
        </w:numPr>
        <w:rPr>
          <w:rFonts w:ascii="Arial" w:hAnsi="Arial" w:cs="Arial"/>
          <w:b/>
          <w:sz w:val="16"/>
          <w:szCs w:val="16"/>
        </w:rPr>
      </w:pPr>
      <w:r w:rsidRPr="008A4AF5">
        <w:rPr>
          <w:rFonts w:ascii="Arial" w:hAnsi="Arial" w:cs="Arial"/>
          <w:sz w:val="16"/>
          <w:szCs w:val="16"/>
        </w:rPr>
        <w:t xml:space="preserve">Nicolas </w:t>
      </w:r>
      <w:proofErr w:type="spellStart"/>
      <w:r w:rsidRPr="008A4AF5">
        <w:rPr>
          <w:rFonts w:ascii="Arial" w:hAnsi="Arial" w:cs="Arial"/>
          <w:sz w:val="16"/>
          <w:szCs w:val="16"/>
        </w:rPr>
        <w:t>Privault</w:t>
      </w:r>
      <w:proofErr w:type="spellEnd"/>
      <w:r w:rsidRPr="008A4AF5">
        <w:rPr>
          <w:rFonts w:ascii="Arial" w:hAnsi="Arial" w:cs="Arial"/>
          <w:sz w:val="16"/>
          <w:szCs w:val="16"/>
        </w:rPr>
        <w:t>, “Understanding Markov Chains”, Springer, 2018.</w:t>
      </w:r>
    </w:p>
    <w:p w14:paraId="38CCA4C2" w14:textId="77777777" w:rsidR="00957601" w:rsidRPr="008A4AF5" w:rsidRDefault="008A4AF5" w:rsidP="00C82DDD">
      <w:pPr>
        <w:pStyle w:val="ListParagraph"/>
        <w:numPr>
          <w:ilvl w:val="0"/>
          <w:numId w:val="265"/>
        </w:numPr>
        <w:rPr>
          <w:rFonts w:ascii="Arial" w:hAnsi="Arial" w:cs="Arial"/>
          <w:b/>
          <w:sz w:val="16"/>
          <w:szCs w:val="16"/>
        </w:rPr>
      </w:pPr>
      <w:r w:rsidRPr="008A4AF5">
        <w:rPr>
          <w:rFonts w:ascii="Arial" w:hAnsi="Arial" w:cs="Arial"/>
          <w:sz w:val="16"/>
          <w:szCs w:val="16"/>
        </w:rPr>
        <w:t xml:space="preserve">Roy </w:t>
      </w:r>
      <w:proofErr w:type="spellStart"/>
      <w:r w:rsidRPr="008A4AF5">
        <w:rPr>
          <w:rFonts w:ascii="Arial" w:hAnsi="Arial" w:cs="Arial"/>
          <w:sz w:val="16"/>
          <w:szCs w:val="16"/>
        </w:rPr>
        <w:t>D.Yates</w:t>
      </w:r>
      <w:proofErr w:type="spellEnd"/>
      <w:r w:rsidRPr="008A4AF5">
        <w:rPr>
          <w:rFonts w:ascii="Arial" w:hAnsi="Arial" w:cs="Arial"/>
          <w:sz w:val="16"/>
          <w:szCs w:val="16"/>
        </w:rPr>
        <w:t xml:space="preserve"> and David J. Goodman, “Probability and Stochastic Processes – A friendly Introduction for Electrical and Computer Engineers”, John Wiley &amp; Sons, 2014.</w:t>
      </w:r>
    </w:p>
    <w:p w14:paraId="1DD98843" w14:textId="77777777" w:rsidR="008A4AF5" w:rsidRPr="008A4AF5" w:rsidRDefault="008A4AF5" w:rsidP="008A4AF5">
      <w:pPr>
        <w:pStyle w:val="ListParagraph"/>
        <w:spacing w:after="0" w:line="240" w:lineRule="auto"/>
        <w:ind w:left="360"/>
        <w:rPr>
          <w:rFonts w:ascii="Arial" w:hAnsi="Arial" w:cs="Arial"/>
          <w:b/>
          <w:sz w:val="16"/>
          <w:szCs w:val="16"/>
        </w:rPr>
      </w:pPr>
    </w:p>
    <w:p w14:paraId="3D4D2764" w14:textId="77777777" w:rsidR="00074C6E" w:rsidRPr="008E339C" w:rsidRDefault="00074C6E" w:rsidP="008E339C">
      <w:pPr>
        <w:rPr>
          <w:rFonts w:cs="Arial"/>
          <w:b/>
          <w:sz w:val="16"/>
          <w:szCs w:val="16"/>
        </w:rPr>
      </w:pPr>
      <w:r w:rsidRPr="008E339C">
        <w:rPr>
          <w:rFonts w:cs="Arial"/>
          <w:b/>
          <w:sz w:val="16"/>
          <w:szCs w:val="16"/>
        </w:rPr>
        <w:t>REFERENCES:</w:t>
      </w:r>
      <w:bookmarkEnd w:id="175"/>
      <w:bookmarkEnd w:id="176"/>
    </w:p>
    <w:p w14:paraId="53ECF1E2" w14:textId="77777777" w:rsidR="008A4AF5" w:rsidRDefault="008A4AF5" w:rsidP="00C82DDD">
      <w:pPr>
        <w:pStyle w:val="Ref"/>
        <w:numPr>
          <w:ilvl w:val="0"/>
          <w:numId w:val="266"/>
        </w:numPr>
      </w:pPr>
      <w:proofErr w:type="spellStart"/>
      <w:r>
        <w:t>SaeedGhahramani</w:t>
      </w:r>
      <w:proofErr w:type="spellEnd"/>
      <w:r>
        <w:t>, “Fundamentals of Probability with Stochastic Processes”, Pearson, 2018.</w:t>
      </w:r>
    </w:p>
    <w:p w14:paraId="44083AAD" w14:textId="77777777" w:rsidR="008A4AF5" w:rsidRDefault="008A4AF5" w:rsidP="00C82DDD">
      <w:pPr>
        <w:pStyle w:val="Ref"/>
        <w:numPr>
          <w:ilvl w:val="0"/>
          <w:numId w:val="266"/>
        </w:numPr>
      </w:pPr>
      <w:r>
        <w:t>Sheldon M. Ross, “Introduction to Probability Models”, Academic Press, 2014.</w:t>
      </w:r>
    </w:p>
    <w:p w14:paraId="0ABFD4F2" w14:textId="77777777" w:rsidR="008A4AF5" w:rsidRDefault="008A4AF5" w:rsidP="00C82DDD">
      <w:pPr>
        <w:pStyle w:val="Ref"/>
        <w:numPr>
          <w:ilvl w:val="0"/>
          <w:numId w:val="266"/>
        </w:numPr>
      </w:pPr>
      <w:proofErr w:type="spellStart"/>
      <w:r>
        <w:t>Medhi</w:t>
      </w:r>
      <w:proofErr w:type="spellEnd"/>
      <w:r w:rsidR="00F45E17">
        <w:t xml:space="preserve"> J,</w:t>
      </w:r>
      <w:r>
        <w:t xml:space="preserve">  “Stochastic Processes”, New Age International Publishers,  2014.</w:t>
      </w:r>
    </w:p>
    <w:p w14:paraId="7C58F013" w14:textId="77777777" w:rsidR="008A4AF5" w:rsidRDefault="008A4AF5" w:rsidP="00C82DDD">
      <w:pPr>
        <w:pStyle w:val="Ref"/>
        <w:numPr>
          <w:ilvl w:val="0"/>
          <w:numId w:val="266"/>
        </w:numPr>
      </w:pPr>
      <w:r>
        <w:t xml:space="preserve">Samuel </w:t>
      </w:r>
      <w:proofErr w:type="spellStart"/>
      <w:r>
        <w:t>Karlin</w:t>
      </w:r>
      <w:proofErr w:type="spellEnd"/>
      <w:r>
        <w:t xml:space="preserve"> and Howard </w:t>
      </w:r>
      <w:proofErr w:type="spellStart"/>
      <w:r>
        <w:t>E.Taylor</w:t>
      </w:r>
      <w:proofErr w:type="spellEnd"/>
      <w:r>
        <w:t>, “A First course in Stochastic Processes”, Academic Press, 2011.</w:t>
      </w:r>
    </w:p>
    <w:p w14:paraId="7AFEF086" w14:textId="77777777" w:rsidR="008A4AF5" w:rsidRDefault="008A4AF5" w:rsidP="00C82DDD">
      <w:pPr>
        <w:pStyle w:val="Ref"/>
        <w:numPr>
          <w:ilvl w:val="0"/>
          <w:numId w:val="266"/>
        </w:numPr>
      </w:pPr>
      <w:proofErr w:type="spellStart"/>
      <w:r>
        <w:rPr>
          <w:rFonts w:cs="Arial"/>
          <w:szCs w:val="16"/>
        </w:rPr>
        <w:t>Gross.D</w:t>
      </w:r>
      <w:proofErr w:type="spellEnd"/>
      <w:r>
        <w:rPr>
          <w:rFonts w:cs="Arial"/>
          <w:szCs w:val="16"/>
        </w:rPr>
        <w:t xml:space="preserve"> and Harris C.M, “Fundamentals of Queueing theory”, John Wiley &amp; Sons, 2013</w:t>
      </w:r>
      <w:r>
        <w:rPr>
          <w:rFonts w:cs="Arial"/>
          <w:sz w:val="20"/>
          <w:szCs w:val="20"/>
        </w:rPr>
        <w:t>.</w:t>
      </w:r>
    </w:p>
    <w:p w14:paraId="215E4CFA" w14:textId="77777777" w:rsidR="009A5E1E" w:rsidRPr="00750325" w:rsidRDefault="009A5E1E" w:rsidP="009A5E1E">
      <w:pPr>
        <w:pStyle w:val="Ref"/>
        <w:numPr>
          <w:ilvl w:val="0"/>
          <w:numId w:val="0"/>
        </w:numPr>
        <w:ind w:left="360" w:hanging="360"/>
        <w:rPr>
          <w:rFonts w:cs="Arial"/>
        </w:rPr>
      </w:pPr>
    </w:p>
    <w:p w14:paraId="39BBD5E2" w14:textId="77777777" w:rsidR="00750325" w:rsidRPr="00EB110B" w:rsidRDefault="00750325" w:rsidP="00750325">
      <w:pPr>
        <w:pStyle w:val="Ref"/>
        <w:numPr>
          <w:ilvl w:val="0"/>
          <w:numId w:val="0"/>
        </w:numPr>
        <w:ind w:left="360"/>
        <w:rPr>
          <w:rFonts w:cs="Arial"/>
        </w:rPr>
      </w:pPr>
    </w:p>
    <w:p w14:paraId="76090861" w14:textId="77777777" w:rsidR="00655C50" w:rsidRPr="00ED0233" w:rsidRDefault="00074C6E" w:rsidP="00655C50">
      <w:pPr>
        <w:pStyle w:val="Heading3"/>
        <w:rPr>
          <w:vanish/>
          <w:specVanish/>
        </w:rPr>
      </w:pPr>
      <w:bookmarkStart w:id="177" w:name="_Ref41335332"/>
      <w:bookmarkStart w:id="178" w:name="_Ref35640217"/>
      <w:bookmarkStart w:id="179" w:name="_Toc38045241"/>
      <w:r>
        <w:t>20XT</w:t>
      </w:r>
      <w:r w:rsidRPr="00EB110B">
        <w:t>42</w:t>
      </w:r>
      <w:bookmarkEnd w:id="177"/>
      <w:r>
        <w:t xml:space="preserve"> </w:t>
      </w:r>
    </w:p>
    <w:p w14:paraId="539363CE" w14:textId="77777777" w:rsidR="00074C6E" w:rsidRPr="00EB110B" w:rsidRDefault="00117928" w:rsidP="00FC1F2A">
      <w:pPr>
        <w:pStyle w:val="Heading3"/>
      </w:pPr>
      <w:bookmarkStart w:id="180" w:name="_Ref41335339"/>
      <w:r>
        <w:t>D</w:t>
      </w:r>
      <w:r w:rsidR="00074C6E" w:rsidRPr="00EB110B">
        <w:t>ATA</w:t>
      </w:r>
      <w:r>
        <w:t>BASE DESIGN</w:t>
      </w:r>
      <w:bookmarkEnd w:id="178"/>
      <w:bookmarkEnd w:id="179"/>
      <w:bookmarkEnd w:id="180"/>
    </w:p>
    <w:p w14:paraId="5868A555" w14:textId="77777777" w:rsidR="00404275" w:rsidRDefault="00074C6E" w:rsidP="00BA406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419BA35E" w14:textId="77777777" w:rsidR="00D629F1" w:rsidRDefault="00BF388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4F5B323C" wp14:editId="78A31171">
                <wp:extent cx="684000" cy="252000"/>
                <wp:effectExtent l="0" t="0" r="1905" b="0"/>
                <wp:docPr id="10" name="Rounded Rectangle 1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417A4"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0" o:spid="_x0000_s104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g5qgIAAMkFAAAOAAAAZHJzL2Uyb0RvYy54bWysVE1v2zAMvQ/YfxB0X+0EadcFdYqgRYcB&#10;XVe0HXpWZCk2IImapMTOfv0oyXY/VmzAsIstiuQj+UTy7LzXiuyF8y2Yis6OSkqE4VC3ZlvR7w9X&#10;H04p8YGZmikwoqIH4en56v27s84uxRwaULVwBEGMX3a2ok0IdlkUnjdCM38EVhhUSnCaBRTdtqgd&#10;6xBdq2JelidFB662DrjwHm8vs5KuEr6UgodvUnoRiKoo5hbS16XvJn6L1Rlbbh2zTcuHNNg/ZKFZ&#10;azDoBHXJAiM71/4GpVvuwIMMRxx0AVK2XKQasJpZ+aqa+4ZZkWpBcrydaPL/D5bf7G8daWt8O6TH&#10;MI1vdAc7U4ua3CF7zGyVIKhDojrrl2h/b2/dIHk8xqp76XT8Yz2kT+QeJnJFHwjHy5PTRVliDI6q&#10;+TG+XcIsnpyt8+GzAE3ioaIuZhFTSLyy/bUPGBXtR7sY0INq66tWqSTEphEXypE9w+febGfJVe30&#10;V6jz3TGGHeOmHovmCfUFkjIRz0BEzkHjTREJyCWnUzgoEe2UuRMSOcQi5ynihJyDMs6FCTkZ37Ba&#10;/C2XBBiRJcafsAeAl0WO2DnLwT66itT8k3P5p8Sy8+SRIoMJk7NuDbi3ABRWNUTO9iNJmZrIUug3&#10;fe6v07GHNlAfsOkc5Gn0ll+1+OTXzIdb5nD8sEtwpYRv+JEKuorCcKKkAffzrftoj1OBWko6HOeK&#10;+h875gQl6ovBefk0Wyzi/CdhcfxxjoJ7rtk815idvgBsoRkuL8vTMdoHNR6lA/2Im2cdo6KKGY6x&#10;K8qDG4WLkNcM7i4u1utkhjNvWbg295ZH8Eh07OaH/pE5O/R9wIG5gXH02fJV52fb6GlgvQsg2zQW&#10;kerM6/AEuC9SXw+7LS6k53KyetrAq18A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BCRag5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0AD71FCC" w14:textId="77777777" w:rsidR="00404275" w:rsidRDefault="00B27BB8" w:rsidP="008B5B6F">
      <w:pPr>
        <w:pStyle w:val="prerequiste"/>
        <w:numPr>
          <w:ilvl w:val="0"/>
          <w:numId w:val="47"/>
        </w:numPr>
      </w:pPr>
      <w:r>
        <w:fldChar w:fldCharType="begin"/>
      </w:r>
      <w:r>
        <w:instrText xml:space="preserve"> REF _Ref41334873 \h  \* MERGEFORMAT </w:instrText>
      </w:r>
      <w:r>
        <w:fldChar w:fldCharType="separate"/>
      </w:r>
      <w:r w:rsidR="008703FE">
        <w:t>20XT</w:t>
      </w:r>
      <w:r w:rsidR="008703FE" w:rsidRPr="00EB110B">
        <w:t>21</w:t>
      </w:r>
      <w:r>
        <w:fldChar w:fldCharType="end"/>
      </w:r>
      <w:r>
        <w:t xml:space="preserve"> </w:t>
      </w:r>
      <w:r>
        <w:fldChar w:fldCharType="begin"/>
      </w:r>
      <w:r>
        <w:instrText xml:space="preserve"> REF _Ref41334882 \h  \* MERGEFORMAT </w:instrText>
      </w:r>
      <w:r>
        <w:fldChar w:fldCharType="separate"/>
      </w:r>
      <w:r w:rsidR="008703FE" w:rsidRPr="00EB110B">
        <w:t>DISCRETE STRUCTURES</w:t>
      </w:r>
      <w:r>
        <w:fldChar w:fldCharType="end"/>
      </w:r>
    </w:p>
    <w:p w14:paraId="79EB95FE" w14:textId="77777777" w:rsidR="00B27BB8" w:rsidRDefault="00B27BB8" w:rsidP="008B5B6F">
      <w:pPr>
        <w:pStyle w:val="prerequiste"/>
        <w:numPr>
          <w:ilvl w:val="0"/>
          <w:numId w:val="47"/>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14:paraId="5DE63D03" w14:textId="77777777" w:rsidR="00B27BB8" w:rsidRDefault="00B27BB8" w:rsidP="008B5B6F">
      <w:pPr>
        <w:pStyle w:val="prerequiste"/>
        <w:numPr>
          <w:ilvl w:val="0"/>
          <w:numId w:val="47"/>
        </w:numPr>
      </w:pPr>
      <w:r>
        <w:fldChar w:fldCharType="begin"/>
      </w:r>
      <w:r>
        <w:instrText xml:space="preserve"> REF _Ref41335237 \h  \* MERGEFORMAT </w:instrText>
      </w:r>
      <w:r>
        <w:fldChar w:fldCharType="separate"/>
      </w:r>
      <w:r w:rsidR="008703FE">
        <w:t>20</w:t>
      </w:r>
      <w:r w:rsidR="008703FE" w:rsidRPr="00EB110B">
        <w:t>XT34</w:t>
      </w:r>
      <w:r>
        <w:fldChar w:fldCharType="end"/>
      </w:r>
      <w:r>
        <w:t xml:space="preserve"> </w:t>
      </w:r>
      <w:r>
        <w:fldChar w:fldCharType="begin"/>
      </w:r>
      <w:r>
        <w:instrText xml:space="preserve"> REF _Ref41335242 \h  \* MERGEFORMAT </w:instrText>
      </w:r>
      <w:r>
        <w:fldChar w:fldCharType="separate"/>
      </w:r>
      <w:r w:rsidR="008703FE" w:rsidRPr="00EB110B">
        <w:t>ADVANCED DATA STRUCTURES</w:t>
      </w:r>
      <w:r>
        <w:fldChar w:fldCharType="end"/>
      </w:r>
    </w:p>
    <w:p w14:paraId="64BF9326" w14:textId="77777777" w:rsidR="00B27BB8" w:rsidRDefault="00B27BB8" w:rsidP="00B27BB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14:paraId="4378A854" w14:textId="77777777" w:rsidTr="00247F48">
        <w:tc>
          <w:tcPr>
            <w:tcW w:w="9496" w:type="dxa"/>
          </w:tcPr>
          <w:p w14:paraId="247D0AB3"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BASIC CONCEPTS</w:t>
            </w:r>
            <w:r w:rsidRPr="00433BA9">
              <w:rPr>
                <w:rFonts w:cs="Arial"/>
                <w:sz w:val="16"/>
                <w:szCs w:val="16"/>
              </w:rPr>
              <w:t xml:space="preserve"> : Introduction to databases – Conventional file processing – Characteristics of a database – Data Models – Data abstraction - DBMS Architecture– Data Independence – Database Languages – Database System Environment – Advantages and disadvantages of DBMS – Users of DBMS. </w:t>
            </w:r>
          </w:p>
        </w:tc>
        <w:tc>
          <w:tcPr>
            <w:tcW w:w="709" w:type="dxa"/>
            <w:vAlign w:val="bottom"/>
          </w:tcPr>
          <w:p w14:paraId="6C102C19"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(5)</w:t>
            </w:r>
          </w:p>
        </w:tc>
      </w:tr>
      <w:tr w:rsidR="00247F48" w:rsidRPr="00433BA9" w14:paraId="5D267C82" w14:textId="77777777" w:rsidTr="00247F48">
        <w:tc>
          <w:tcPr>
            <w:tcW w:w="9496" w:type="dxa"/>
          </w:tcPr>
          <w:p w14:paraId="06DE7211"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DATA MODELING:</w:t>
            </w:r>
            <w:r w:rsidRPr="00433BA9">
              <w:rPr>
                <w:rFonts w:cs="Arial"/>
                <w:sz w:val="16"/>
                <w:szCs w:val="16"/>
              </w:rPr>
              <w:t xml:space="preserve">  Introduction – entities, attributes, relationships – Structural and participation constraints – High Level conceptual data model - ER Diagrams (ERD) – Specialization and Generalization Constraints – Enhanced ER diagrams (EER) – Mapping  of ER/EER into Relational Schema </w:t>
            </w:r>
          </w:p>
        </w:tc>
        <w:tc>
          <w:tcPr>
            <w:tcW w:w="709" w:type="dxa"/>
            <w:vAlign w:val="bottom"/>
          </w:tcPr>
          <w:p w14:paraId="1ECA9799"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(6)</w:t>
            </w:r>
          </w:p>
        </w:tc>
      </w:tr>
      <w:tr w:rsidR="00247F48" w:rsidRPr="00433BA9" w14:paraId="4100411C" w14:textId="77777777" w:rsidTr="00247F48">
        <w:tc>
          <w:tcPr>
            <w:tcW w:w="9496" w:type="dxa"/>
          </w:tcPr>
          <w:p w14:paraId="28835C59"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RELATIONAL MODEL AND CONSTRAINTS</w:t>
            </w:r>
            <w:r w:rsidRPr="00433BA9">
              <w:rPr>
                <w:rFonts w:cs="Arial"/>
                <w:sz w:val="16"/>
                <w:szCs w:val="16"/>
              </w:rPr>
              <w:t xml:space="preserve">:  Introduction – Relational data model – Data Integrity Constraints – Introduction to Relational Algebra – Relational algebra queries. </w:t>
            </w:r>
          </w:p>
        </w:tc>
        <w:tc>
          <w:tcPr>
            <w:tcW w:w="709" w:type="dxa"/>
            <w:vAlign w:val="bottom"/>
          </w:tcPr>
          <w:p w14:paraId="527A82FF"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(4)</w:t>
            </w:r>
          </w:p>
        </w:tc>
      </w:tr>
      <w:tr w:rsidR="00247F48" w:rsidRPr="00433BA9" w14:paraId="53A8D6A3" w14:textId="77777777" w:rsidTr="00247F48">
        <w:tc>
          <w:tcPr>
            <w:tcW w:w="9496" w:type="dxa"/>
          </w:tcPr>
          <w:p w14:paraId="41CEAC28"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RELATIONAL DATABASE MANIPULATION</w:t>
            </w:r>
            <w:r w:rsidRPr="00433BA9">
              <w:rPr>
                <w:rFonts w:cs="Arial"/>
                <w:sz w:val="16"/>
                <w:szCs w:val="16"/>
              </w:rPr>
              <w:t xml:space="preserve">: Structured Query Language (SQL) - Basic data retrieval – SQL Joins – SQL complex queries – Views – Advanced SQL </w:t>
            </w:r>
          </w:p>
        </w:tc>
        <w:tc>
          <w:tcPr>
            <w:tcW w:w="709" w:type="dxa"/>
            <w:vAlign w:val="bottom"/>
          </w:tcPr>
          <w:p w14:paraId="30AF6455"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(5)</w:t>
            </w:r>
          </w:p>
        </w:tc>
      </w:tr>
      <w:tr w:rsidR="00247F48" w:rsidRPr="00433BA9" w14:paraId="119D9ADB" w14:textId="77777777" w:rsidTr="00247F48">
        <w:tc>
          <w:tcPr>
            <w:tcW w:w="9496" w:type="dxa"/>
          </w:tcPr>
          <w:p w14:paraId="0F3F092E"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FILE ORGANIZATION :</w:t>
            </w:r>
            <w:r w:rsidRPr="00433BA9">
              <w:rPr>
                <w:rFonts w:cs="Arial"/>
                <w:sz w:val="16"/>
                <w:szCs w:val="16"/>
              </w:rPr>
              <w:t xml:space="preserve">  Storage device characteristics – Constituents of a file – Operations on file -  Serial files – Sequential files – Hashing techniques - Index Sequential files – Direct files – Primary, secondary and cluster indexes –</w:t>
            </w:r>
            <w:r w:rsidRPr="00433BA9">
              <w:rPr>
                <w:rFonts w:cs="Arial"/>
                <w:bCs/>
                <w:sz w:val="16"/>
                <w:szCs w:val="16"/>
              </w:rPr>
              <w:t xml:space="preserve"> Indexing using Tree structures.    </w:t>
            </w:r>
            <w:r w:rsidRPr="00433BA9">
              <w:rPr>
                <w:rFonts w:cs="Arial"/>
                <w:bCs/>
                <w:sz w:val="16"/>
                <w:szCs w:val="16"/>
              </w:rPr>
              <w:tab/>
            </w:r>
          </w:p>
        </w:tc>
        <w:tc>
          <w:tcPr>
            <w:tcW w:w="709" w:type="dxa"/>
            <w:vAlign w:val="bottom"/>
          </w:tcPr>
          <w:p w14:paraId="004FD4A6"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(6)   </w:t>
            </w:r>
          </w:p>
        </w:tc>
      </w:tr>
      <w:tr w:rsidR="00247F48" w:rsidRPr="00433BA9" w14:paraId="500D7A0A" w14:textId="77777777" w:rsidTr="00247F48">
        <w:tc>
          <w:tcPr>
            <w:tcW w:w="9496" w:type="dxa"/>
          </w:tcPr>
          <w:p w14:paraId="664A8006"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DATA BASE DESIGN:</w:t>
            </w:r>
            <w:r w:rsidRPr="00433BA9">
              <w:rPr>
                <w:rFonts w:cs="Arial"/>
                <w:sz w:val="16"/>
                <w:szCs w:val="16"/>
              </w:rPr>
              <w:t xml:space="preserve"> Functional dependencies – Normal forms based on primary keys – First, Second and Third Normal forms - Boyce Codd Normal form - Multivalued dependencies – Fourth Normal form - Decomposition Algorithms for relational database design.</w:t>
            </w:r>
          </w:p>
        </w:tc>
        <w:tc>
          <w:tcPr>
            <w:tcW w:w="709" w:type="dxa"/>
            <w:vAlign w:val="bottom"/>
          </w:tcPr>
          <w:p w14:paraId="531E64CA"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(6) </w:t>
            </w:r>
          </w:p>
        </w:tc>
      </w:tr>
      <w:tr w:rsidR="00247F48" w:rsidRPr="00433BA9" w14:paraId="3890862A" w14:textId="77777777" w:rsidTr="00247F48">
        <w:tc>
          <w:tcPr>
            <w:tcW w:w="9496" w:type="dxa"/>
          </w:tcPr>
          <w:p w14:paraId="300FB79D"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QUERY PROCESSING AND OPTIMIZATION</w:t>
            </w:r>
            <w:r w:rsidRPr="00433BA9">
              <w:rPr>
                <w:rFonts w:cs="Arial"/>
                <w:sz w:val="16"/>
                <w:szCs w:val="16"/>
              </w:rPr>
              <w:t>:    Query processing - Query execution concepts – Query Optimization Techniques -  Physical database design – Database tuning</w:t>
            </w:r>
            <w:r>
              <w:rPr>
                <w:rFonts w:cs="Arial"/>
                <w:sz w:val="16"/>
                <w:szCs w:val="16"/>
              </w:rPr>
              <w:t>.</w:t>
            </w:r>
          </w:p>
        </w:tc>
        <w:tc>
          <w:tcPr>
            <w:tcW w:w="709" w:type="dxa"/>
            <w:vAlign w:val="bottom"/>
          </w:tcPr>
          <w:p w14:paraId="6603BDAD"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(5)    </w:t>
            </w:r>
          </w:p>
        </w:tc>
      </w:tr>
      <w:tr w:rsidR="00247F48" w14:paraId="73BEE6DD" w14:textId="77777777" w:rsidTr="00247F48">
        <w:tc>
          <w:tcPr>
            <w:tcW w:w="9496" w:type="dxa"/>
          </w:tcPr>
          <w:p w14:paraId="1B77DDD0"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lastRenderedPageBreak/>
              <w:t>TRANSACTION AND SECURITY MANAGEMENT:</w:t>
            </w:r>
            <w:r w:rsidRPr="00433BA9">
              <w:rPr>
                <w:rFonts w:cs="Arial"/>
                <w:sz w:val="16"/>
                <w:szCs w:val="16"/>
              </w:rPr>
              <w:t xml:space="preserve">  Introduction - Serializability  and concurrency control – Locking techniques  - Times Stamping Method – Deadlock -  Recovery Techniques - Security and Integrity threats – Access Controls and Defense mechanisms. </w:t>
            </w:r>
          </w:p>
        </w:tc>
        <w:tc>
          <w:tcPr>
            <w:tcW w:w="709" w:type="dxa"/>
            <w:vAlign w:val="bottom"/>
          </w:tcPr>
          <w:p w14:paraId="60854542" w14:textId="77777777" w:rsidR="00247F48" w:rsidRDefault="00247F48" w:rsidP="00F71013">
            <w:pPr>
              <w:spacing w:after="120" w:line="276" w:lineRule="auto"/>
              <w:ind w:right="-57"/>
              <w:jc w:val="right"/>
            </w:pPr>
            <w:r w:rsidRPr="00433BA9">
              <w:rPr>
                <w:rFonts w:cs="Arial"/>
                <w:sz w:val="16"/>
                <w:szCs w:val="16"/>
              </w:rPr>
              <w:t>(8)</w:t>
            </w:r>
          </w:p>
        </w:tc>
      </w:tr>
    </w:tbl>
    <w:p w14:paraId="7DABB015" w14:textId="77777777" w:rsidR="00636373" w:rsidRPr="00EB110B" w:rsidRDefault="00636373" w:rsidP="00957601">
      <w:pPr>
        <w:jc w:val="right"/>
        <w:rPr>
          <w:rFonts w:cs="Arial"/>
          <w:b/>
          <w:sz w:val="16"/>
          <w:szCs w:val="16"/>
        </w:rPr>
      </w:pPr>
      <w:r w:rsidRPr="00EB110B">
        <w:rPr>
          <w:rFonts w:cs="Arial"/>
          <w:b/>
          <w:sz w:val="16"/>
          <w:szCs w:val="16"/>
        </w:rPr>
        <w:t>Total   L:45</w:t>
      </w:r>
    </w:p>
    <w:p w14:paraId="3E8F02F3" w14:textId="77777777" w:rsidR="00636373" w:rsidRPr="00EB110B" w:rsidRDefault="00636373" w:rsidP="00636373">
      <w:pPr>
        <w:ind w:right="65"/>
        <w:jc w:val="both"/>
        <w:rPr>
          <w:rFonts w:cs="Arial"/>
          <w:b/>
          <w:sz w:val="16"/>
          <w:szCs w:val="16"/>
        </w:rPr>
      </w:pPr>
      <w:r w:rsidRPr="00EB110B">
        <w:rPr>
          <w:rFonts w:cs="Arial"/>
          <w:b/>
          <w:sz w:val="16"/>
          <w:szCs w:val="16"/>
        </w:rPr>
        <w:t>TEXT BOOKS:</w:t>
      </w:r>
    </w:p>
    <w:p w14:paraId="0F70FEB8" w14:textId="77777777" w:rsidR="00636373" w:rsidRPr="00EB110B" w:rsidRDefault="00636373" w:rsidP="00C82DDD">
      <w:pPr>
        <w:pStyle w:val="Text"/>
        <w:numPr>
          <w:ilvl w:val="0"/>
          <w:numId w:val="95"/>
        </w:numPr>
        <w:tabs>
          <w:tab w:val="clear" w:pos="720"/>
          <w:tab w:val="left" w:pos="284"/>
        </w:tabs>
        <w:spacing w:line="276" w:lineRule="auto"/>
        <w:ind w:left="714" w:hanging="357"/>
        <w:contextualSpacing/>
        <w:jc w:val="both"/>
        <w:rPr>
          <w:rFonts w:cs="Arial"/>
          <w:color w:val="auto"/>
        </w:rPr>
      </w:pPr>
      <w:proofErr w:type="spellStart"/>
      <w:r w:rsidRPr="00EB110B">
        <w:rPr>
          <w:rFonts w:cs="Arial"/>
          <w:color w:val="auto"/>
        </w:rPr>
        <w:t>Elmasri</w:t>
      </w:r>
      <w:proofErr w:type="spellEnd"/>
      <w:r w:rsidRPr="00EB110B">
        <w:rPr>
          <w:rFonts w:cs="Arial"/>
          <w:color w:val="auto"/>
        </w:rPr>
        <w:t xml:space="preserve"> R and </w:t>
      </w:r>
      <w:proofErr w:type="spellStart"/>
      <w:r w:rsidRPr="00EB110B">
        <w:rPr>
          <w:rFonts w:cs="Arial"/>
          <w:color w:val="auto"/>
        </w:rPr>
        <w:t>Navathe</w:t>
      </w:r>
      <w:proofErr w:type="spellEnd"/>
      <w:r w:rsidRPr="00EB110B">
        <w:rPr>
          <w:rFonts w:cs="Arial"/>
          <w:color w:val="auto"/>
        </w:rPr>
        <w:t xml:space="preserve"> SB, “Fundamentals of Database Systems”, Pearson Education,  2016.</w:t>
      </w:r>
    </w:p>
    <w:p w14:paraId="7CE89588" w14:textId="77777777" w:rsidR="00636373" w:rsidRPr="00EB110B" w:rsidRDefault="00636373" w:rsidP="00C82DDD">
      <w:pPr>
        <w:pStyle w:val="Ref"/>
        <w:numPr>
          <w:ilvl w:val="0"/>
          <w:numId w:val="95"/>
        </w:numPr>
        <w:tabs>
          <w:tab w:val="left" w:pos="284"/>
        </w:tabs>
        <w:spacing w:line="276" w:lineRule="auto"/>
        <w:ind w:left="714" w:hanging="357"/>
        <w:jc w:val="both"/>
        <w:rPr>
          <w:rFonts w:cs="Arial"/>
          <w:szCs w:val="16"/>
        </w:rPr>
      </w:pPr>
      <w:proofErr w:type="spellStart"/>
      <w:r w:rsidRPr="00EB110B">
        <w:rPr>
          <w:rFonts w:cs="Arial"/>
          <w:szCs w:val="16"/>
        </w:rPr>
        <w:t>Silberschatz</w:t>
      </w:r>
      <w:proofErr w:type="spellEnd"/>
      <w:r w:rsidRPr="00EB110B">
        <w:rPr>
          <w:rFonts w:cs="Arial"/>
          <w:szCs w:val="16"/>
        </w:rPr>
        <w:t xml:space="preserve"> A, </w:t>
      </w:r>
      <w:proofErr w:type="spellStart"/>
      <w:r w:rsidRPr="00EB110B">
        <w:rPr>
          <w:rFonts w:cs="Arial"/>
          <w:szCs w:val="16"/>
        </w:rPr>
        <w:t>Korth</w:t>
      </w:r>
      <w:proofErr w:type="spellEnd"/>
      <w:r w:rsidRPr="00EB110B">
        <w:rPr>
          <w:rFonts w:cs="Arial"/>
          <w:szCs w:val="16"/>
        </w:rPr>
        <w:t xml:space="preserve"> H  and Sudarshan S, “Database System Concepts”, McGraw Hill, 2011.</w:t>
      </w:r>
    </w:p>
    <w:p w14:paraId="01BD878F" w14:textId="77777777" w:rsidR="00636373" w:rsidRPr="00EB110B" w:rsidRDefault="00636373" w:rsidP="00636373">
      <w:pPr>
        <w:tabs>
          <w:tab w:val="left" w:pos="284"/>
        </w:tabs>
        <w:ind w:left="142" w:hanging="142"/>
        <w:jc w:val="both"/>
        <w:rPr>
          <w:rFonts w:cs="Arial"/>
          <w:b/>
          <w:sz w:val="16"/>
          <w:szCs w:val="16"/>
        </w:rPr>
      </w:pPr>
    </w:p>
    <w:p w14:paraId="5F0623E2" w14:textId="77777777" w:rsidR="00CD1F72" w:rsidRDefault="00CD1F72" w:rsidP="00636373">
      <w:pPr>
        <w:tabs>
          <w:tab w:val="left" w:pos="284"/>
        </w:tabs>
        <w:ind w:left="142" w:hanging="142"/>
        <w:jc w:val="both"/>
        <w:rPr>
          <w:rFonts w:cs="Arial"/>
          <w:b/>
          <w:sz w:val="16"/>
          <w:szCs w:val="16"/>
        </w:rPr>
      </w:pPr>
    </w:p>
    <w:p w14:paraId="099B7205" w14:textId="77777777" w:rsidR="00636373" w:rsidRPr="00EB110B" w:rsidRDefault="00636373" w:rsidP="00636373">
      <w:pPr>
        <w:tabs>
          <w:tab w:val="left" w:pos="284"/>
        </w:tabs>
        <w:ind w:left="142" w:hanging="142"/>
        <w:jc w:val="both"/>
        <w:rPr>
          <w:rFonts w:cs="Arial"/>
          <w:b/>
          <w:sz w:val="16"/>
          <w:szCs w:val="16"/>
        </w:rPr>
      </w:pPr>
      <w:r w:rsidRPr="00EB110B">
        <w:rPr>
          <w:rFonts w:cs="Arial"/>
          <w:b/>
          <w:sz w:val="16"/>
          <w:szCs w:val="16"/>
        </w:rPr>
        <w:t>REFERENCES:</w:t>
      </w:r>
    </w:p>
    <w:p w14:paraId="2B71D6ED" w14:textId="77777777" w:rsidR="00636373" w:rsidRPr="001F58D7" w:rsidRDefault="00636373" w:rsidP="00C82DDD">
      <w:pPr>
        <w:pStyle w:val="ListParagraph"/>
        <w:numPr>
          <w:ilvl w:val="0"/>
          <w:numId w:val="96"/>
        </w:numPr>
        <w:tabs>
          <w:tab w:val="left" w:pos="284"/>
        </w:tabs>
        <w:spacing w:after="0"/>
        <w:ind w:left="714" w:hanging="357"/>
        <w:contextualSpacing w:val="0"/>
        <w:jc w:val="both"/>
        <w:rPr>
          <w:rFonts w:ascii="Arial" w:hAnsi="Arial" w:cs="Arial"/>
          <w:bCs/>
          <w:sz w:val="16"/>
          <w:szCs w:val="16"/>
          <w:lang w:val="en-IN"/>
        </w:rPr>
      </w:pPr>
      <w:r w:rsidRPr="001F58D7">
        <w:rPr>
          <w:rFonts w:ascii="Arial" w:hAnsi="Arial" w:cs="Arial"/>
          <w:sz w:val="16"/>
          <w:szCs w:val="16"/>
        </w:rPr>
        <w:t xml:space="preserve">Hector Garcia-Molina, Jeffrey D. </w:t>
      </w:r>
      <w:proofErr w:type="spellStart"/>
      <w:r w:rsidRPr="001F58D7">
        <w:rPr>
          <w:rFonts w:ascii="Arial" w:hAnsi="Arial" w:cs="Arial"/>
          <w:sz w:val="16"/>
          <w:szCs w:val="16"/>
        </w:rPr>
        <w:t>Ullman,Jennifer</w:t>
      </w:r>
      <w:proofErr w:type="spellEnd"/>
      <w:r w:rsidRPr="001F58D7">
        <w:rPr>
          <w:rFonts w:ascii="Arial" w:hAnsi="Arial" w:cs="Arial"/>
          <w:sz w:val="16"/>
          <w:szCs w:val="16"/>
        </w:rPr>
        <w:t xml:space="preserve"> </w:t>
      </w:r>
      <w:proofErr w:type="spellStart"/>
      <w:r w:rsidRPr="001F58D7">
        <w:rPr>
          <w:rFonts w:ascii="Arial" w:hAnsi="Arial" w:cs="Arial"/>
          <w:sz w:val="16"/>
          <w:szCs w:val="16"/>
        </w:rPr>
        <w:t>Widom</w:t>
      </w:r>
      <w:proofErr w:type="spellEnd"/>
      <w:r w:rsidRPr="001F58D7">
        <w:rPr>
          <w:rFonts w:ascii="Arial" w:hAnsi="Arial" w:cs="Arial"/>
          <w:bCs/>
          <w:sz w:val="16"/>
          <w:szCs w:val="16"/>
          <w:lang w:val="en-IN"/>
        </w:rPr>
        <w:t>, ”Database Systems: </w:t>
      </w:r>
      <w:r w:rsidRPr="001F58D7">
        <w:rPr>
          <w:rFonts w:ascii="Arial" w:hAnsi="Arial" w:cs="Arial"/>
          <w:sz w:val="16"/>
          <w:szCs w:val="16"/>
          <w:lang w:val="en-IN"/>
        </w:rPr>
        <w:t>The Complete Book,”,</w:t>
      </w:r>
      <w:r w:rsidRPr="001F58D7">
        <w:rPr>
          <w:rFonts w:ascii="Arial" w:hAnsi="Arial" w:cs="Arial"/>
          <w:sz w:val="16"/>
          <w:szCs w:val="16"/>
          <w:shd w:val="clear" w:color="auto" w:fill="FFFFFF"/>
        </w:rPr>
        <w:t xml:space="preserve"> Pearson Education, 2011.</w:t>
      </w:r>
    </w:p>
    <w:p w14:paraId="494F02E9" w14:textId="77777777" w:rsidR="00636373" w:rsidRPr="001F58D7" w:rsidRDefault="00636373" w:rsidP="00C82DDD">
      <w:pPr>
        <w:pStyle w:val="ListParagraph"/>
        <w:numPr>
          <w:ilvl w:val="0"/>
          <w:numId w:val="96"/>
        </w:numPr>
        <w:spacing w:after="0"/>
        <w:ind w:left="714" w:hanging="357"/>
        <w:contextualSpacing w:val="0"/>
        <w:rPr>
          <w:rFonts w:ascii="Arial" w:hAnsi="Arial" w:cs="Arial"/>
          <w:sz w:val="16"/>
          <w:szCs w:val="16"/>
        </w:rPr>
      </w:pPr>
      <w:r w:rsidRPr="001F58D7">
        <w:rPr>
          <w:rFonts w:ascii="Arial" w:hAnsi="Arial" w:cs="Arial"/>
          <w:sz w:val="16"/>
          <w:szCs w:val="16"/>
        </w:rPr>
        <w:t xml:space="preserve">Raghu Ramakrishnan and Johannes </w:t>
      </w:r>
      <w:proofErr w:type="spellStart"/>
      <w:r w:rsidRPr="001F58D7">
        <w:rPr>
          <w:rFonts w:ascii="Arial" w:hAnsi="Arial" w:cs="Arial"/>
          <w:sz w:val="16"/>
          <w:szCs w:val="16"/>
        </w:rPr>
        <w:t>Gehrke</w:t>
      </w:r>
      <w:proofErr w:type="spellEnd"/>
      <w:r w:rsidRPr="001F58D7">
        <w:rPr>
          <w:rFonts w:ascii="Arial" w:hAnsi="Arial" w:cs="Arial"/>
          <w:sz w:val="16"/>
          <w:szCs w:val="16"/>
        </w:rPr>
        <w:t>, “Database Management System”, McGraw Hill, 2014</w:t>
      </w:r>
    </w:p>
    <w:p w14:paraId="772F830D" w14:textId="77777777" w:rsidR="00074C6E" w:rsidRPr="00EB110B" w:rsidRDefault="00074C6E" w:rsidP="00074C6E">
      <w:pPr>
        <w:tabs>
          <w:tab w:val="left" w:pos="284"/>
        </w:tabs>
        <w:ind w:left="360"/>
        <w:jc w:val="both"/>
        <w:rPr>
          <w:rFonts w:cs="Arial"/>
          <w:bCs/>
          <w:sz w:val="16"/>
          <w:szCs w:val="16"/>
          <w:lang w:val="en-IN"/>
        </w:rPr>
      </w:pPr>
    </w:p>
    <w:p w14:paraId="74C384D4" w14:textId="77777777" w:rsidR="00074C6E" w:rsidRDefault="00074C6E" w:rsidP="00074C6E">
      <w:pPr>
        <w:pStyle w:val="BodyText"/>
        <w:jc w:val="center"/>
        <w:rPr>
          <w:rFonts w:cs="Arial"/>
          <w:b/>
          <w:color w:val="auto"/>
          <w:sz w:val="20"/>
          <w:szCs w:val="20"/>
        </w:rPr>
      </w:pPr>
    </w:p>
    <w:p w14:paraId="0BCBA3A4" w14:textId="77777777" w:rsidR="00655C50" w:rsidRPr="00ED0233" w:rsidRDefault="00074C6E" w:rsidP="00655C50">
      <w:pPr>
        <w:pStyle w:val="Heading3"/>
        <w:rPr>
          <w:vanish/>
          <w:specVanish/>
        </w:rPr>
      </w:pPr>
      <w:bookmarkStart w:id="181" w:name="_Ref41335366"/>
      <w:bookmarkStart w:id="182" w:name="_Ref35640261"/>
      <w:bookmarkStart w:id="183" w:name="_Toc38045242"/>
      <w:r>
        <w:t>20</w:t>
      </w:r>
      <w:r w:rsidRPr="00EB110B">
        <w:t>XT43</w:t>
      </w:r>
      <w:bookmarkEnd w:id="181"/>
      <w:r w:rsidRPr="00EB110B">
        <w:t xml:space="preserve"> </w:t>
      </w:r>
    </w:p>
    <w:p w14:paraId="1E519057" w14:textId="77777777" w:rsidR="00074C6E" w:rsidRPr="00EB110B" w:rsidRDefault="00074C6E" w:rsidP="00FC1F2A">
      <w:pPr>
        <w:pStyle w:val="Heading3"/>
      </w:pPr>
      <w:bookmarkStart w:id="184" w:name="_Ref41335372"/>
      <w:r w:rsidRPr="00EB110B">
        <w:t>OPTIMIZATION TECHNIQUES</w:t>
      </w:r>
      <w:bookmarkEnd w:id="182"/>
      <w:bookmarkEnd w:id="183"/>
      <w:bookmarkEnd w:id="184"/>
    </w:p>
    <w:p w14:paraId="3A1B1134" w14:textId="77777777" w:rsidR="00074C6E" w:rsidRDefault="00074C6E" w:rsidP="00074C6E">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 xml:space="preserve">3 </w:t>
      </w:r>
      <w:r w:rsidR="0012164E">
        <w:rPr>
          <w:rFonts w:cs="Arial"/>
          <w:b/>
          <w:sz w:val="20"/>
        </w:rPr>
        <w:t>2</w:t>
      </w:r>
      <w:r w:rsidRPr="00EB110B">
        <w:rPr>
          <w:rFonts w:cs="Arial"/>
          <w:b/>
          <w:sz w:val="20"/>
        </w:rPr>
        <w:t xml:space="preserve"> 0 </w:t>
      </w:r>
      <w:r w:rsidR="0012164E">
        <w:rPr>
          <w:rFonts w:cs="Arial"/>
          <w:b/>
          <w:sz w:val="20"/>
        </w:rPr>
        <w:t>4</w:t>
      </w:r>
    </w:p>
    <w:p w14:paraId="3B6FC930" w14:textId="77777777" w:rsidR="00D629F1" w:rsidRDefault="00BF3881" w:rsidP="00D629F1">
      <w:pPr>
        <w:pStyle w:val="Title"/>
        <w:jc w:val="left"/>
        <w:rPr>
          <w:rFonts w:cs="Arial"/>
          <w:b/>
          <w:sz w:val="20"/>
        </w:rPr>
      </w:pPr>
      <w:r>
        <w:rPr>
          <w:noProof/>
          <w:lang w:val="en-IN" w:eastAsia="en-IN"/>
        </w:rPr>
        <mc:AlternateContent>
          <mc:Choice Requires="wps">
            <w:drawing>
              <wp:inline distT="0" distB="0" distL="0" distR="0" wp14:anchorId="22E1209A" wp14:editId="31AC73DC">
                <wp:extent cx="684000" cy="252000"/>
                <wp:effectExtent l="0" t="0" r="1905" b="0"/>
                <wp:docPr id="11" name="Rounded Rectangle 1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486CC"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1" o:spid="_x0000_s104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2qgIAAMk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nw7aaU&#10;GKbxje5hZypRkXtkj5mtEgR1SFRr/QLtH+za9ZLHY6y6k07HP9ZDukTuYSRXdIFwvDw5nU8m+AQc&#10;VbNjfLtEfvHsbJ0PXwRoEg8ldTGLmELile1vfMCoaD/YxYAeVFNdN0olITaNuFSO7Bk+92Y7Ta5q&#10;p79Ble+OMewQN/VYNE+or5CUiXgGInIOGm+KSEAuOZ3CQYlop8y9kMghFjlLEUfkHJRxLkzIyfia&#10;VeJvuSTAiCwx/ojdA7wucsDOWfb20VWk5h+dJ39KLDuPHikymDA668aAew9AYVV95Gw/kJSpiSyF&#10;btPl/jobemgD1QGbzkGeRm/5dYNPfsN8WDOH44ddgisl3OFHKmhLCv2Jkhrcz/fuoz1OBWopaXGc&#10;S+p/7JgTlKivBuflbDqfx/lPwvz48wwF91KzeakxO30J2EI4EphdOkb7oIajdKCfcPOsYlRUMcMx&#10;dkl5cINwGfKawd3FxWqVzHDmLQs35sHyCB6Jjt382D0xZ/u+DzgwtzCMPlu86fxsGz0NrHYBZJPG&#10;IlKdee2fAPdF6ut+t8WF9FJOVs8bePk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CPWP/2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A861359" w14:textId="77777777" w:rsidR="00891EA8" w:rsidRDefault="00891EA8" w:rsidP="008B5B6F">
      <w:pPr>
        <w:pStyle w:val="prerequiste"/>
        <w:numPr>
          <w:ilvl w:val="0"/>
          <w:numId w:val="26"/>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14:paraId="14A1202A" w14:textId="77777777" w:rsidR="00BF3881" w:rsidRDefault="00BF3881" w:rsidP="00C3023A">
      <w:pPr>
        <w:pStyle w:val="BodyText"/>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14:paraId="4C76A7CB" w14:textId="77777777" w:rsidTr="00247F48">
        <w:tc>
          <w:tcPr>
            <w:tcW w:w="9496" w:type="dxa"/>
          </w:tcPr>
          <w:p w14:paraId="045BB524" w14:textId="77777777" w:rsidR="00247F48" w:rsidRPr="00433BA9" w:rsidRDefault="00247F48" w:rsidP="00AF0BE9">
            <w:pPr>
              <w:pStyle w:val="BodyText"/>
              <w:spacing w:after="120" w:line="276" w:lineRule="auto"/>
              <w:ind w:left="-57" w:right="-57"/>
              <w:jc w:val="both"/>
              <w:rPr>
                <w:rFonts w:cs="Arial"/>
                <w:color w:val="auto"/>
                <w:sz w:val="16"/>
                <w:szCs w:val="16"/>
              </w:rPr>
            </w:pPr>
            <w:r w:rsidRPr="00433BA9">
              <w:rPr>
                <w:rFonts w:cs="Arial"/>
                <w:b/>
                <w:color w:val="auto"/>
                <w:sz w:val="16"/>
                <w:szCs w:val="16"/>
              </w:rPr>
              <w:t>LINEAR PROGRAMMING</w:t>
            </w:r>
            <w:r w:rsidRPr="00433BA9">
              <w:rPr>
                <w:rFonts w:cs="Arial"/>
                <w:color w:val="auto"/>
                <w:sz w:val="16"/>
                <w:szCs w:val="16"/>
              </w:rPr>
              <w:t xml:space="preserve">:  Linear programming model - Graphical solution for two dimensional problems –Simplex method, Special cases in the Simplex method - Two phase simplex method – Revised Simplex method </w:t>
            </w:r>
          </w:p>
        </w:tc>
        <w:tc>
          <w:tcPr>
            <w:tcW w:w="709" w:type="dxa"/>
            <w:vAlign w:val="bottom"/>
          </w:tcPr>
          <w:p w14:paraId="4D40DD4D" w14:textId="77777777"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14:paraId="5DF81E3A" w14:textId="77777777" w:rsidTr="00247F48">
        <w:tc>
          <w:tcPr>
            <w:tcW w:w="9496" w:type="dxa"/>
          </w:tcPr>
          <w:p w14:paraId="7F0FE1E5" w14:textId="77777777" w:rsidR="00247F48" w:rsidRPr="00433BA9" w:rsidRDefault="00247F48" w:rsidP="00F71013">
            <w:pPr>
              <w:pStyle w:val="BodyText"/>
              <w:spacing w:after="120" w:line="276" w:lineRule="auto"/>
              <w:ind w:left="-57" w:right="-57"/>
              <w:jc w:val="both"/>
              <w:rPr>
                <w:rFonts w:cs="Arial"/>
                <w:color w:val="auto"/>
                <w:sz w:val="16"/>
                <w:szCs w:val="16"/>
              </w:rPr>
            </w:pPr>
            <w:r w:rsidRPr="00433BA9">
              <w:rPr>
                <w:rFonts w:cs="Arial"/>
                <w:b/>
                <w:color w:val="auto"/>
                <w:sz w:val="16"/>
                <w:szCs w:val="16"/>
              </w:rPr>
              <w:t xml:space="preserve">DUALITY AND POST-OPTIMAL ANALYSIS: </w:t>
            </w:r>
            <w:r w:rsidRPr="00433BA9">
              <w:rPr>
                <w:rFonts w:cs="Arial"/>
                <w:color w:val="auto"/>
                <w:sz w:val="16"/>
                <w:szCs w:val="16"/>
              </w:rPr>
              <w:t xml:space="preserve">Dual problem, Primal – Dual relationships, Economic interpretation of Duality, Dual Simplex algorithm, Post optimal analysis </w:t>
            </w:r>
          </w:p>
        </w:tc>
        <w:tc>
          <w:tcPr>
            <w:tcW w:w="709" w:type="dxa"/>
            <w:vAlign w:val="bottom"/>
          </w:tcPr>
          <w:p w14:paraId="1F5A1584" w14:textId="77777777"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14:paraId="680D3E9D" w14:textId="77777777" w:rsidTr="00247F48">
        <w:tc>
          <w:tcPr>
            <w:tcW w:w="9496" w:type="dxa"/>
          </w:tcPr>
          <w:p w14:paraId="12AC7688" w14:textId="77777777" w:rsidR="00247F48" w:rsidRPr="00433BA9" w:rsidRDefault="00247F48" w:rsidP="00F71013">
            <w:pPr>
              <w:pStyle w:val="BodyText"/>
              <w:spacing w:after="120" w:line="276" w:lineRule="auto"/>
              <w:ind w:left="-57" w:right="-57"/>
              <w:jc w:val="both"/>
              <w:rPr>
                <w:rFonts w:cs="Arial"/>
                <w:color w:val="auto"/>
                <w:sz w:val="16"/>
                <w:szCs w:val="16"/>
              </w:rPr>
            </w:pPr>
            <w:r w:rsidRPr="00433BA9">
              <w:rPr>
                <w:rFonts w:cs="Arial"/>
                <w:b/>
                <w:color w:val="auto"/>
                <w:sz w:val="16"/>
                <w:szCs w:val="16"/>
              </w:rPr>
              <w:t xml:space="preserve">TRANSPORTATION MODEL AND ITS VARIANTS: </w:t>
            </w:r>
            <w:r w:rsidRPr="00433BA9">
              <w:rPr>
                <w:rFonts w:cs="Arial"/>
                <w:color w:val="auto"/>
                <w:sz w:val="16"/>
                <w:szCs w:val="16"/>
              </w:rPr>
              <w:t xml:space="preserve">Transportation problem and its solution – Travelling salesman problem - Assignment problem and its solution by Hungarian method. </w:t>
            </w:r>
          </w:p>
        </w:tc>
        <w:tc>
          <w:tcPr>
            <w:tcW w:w="709" w:type="dxa"/>
            <w:vAlign w:val="bottom"/>
          </w:tcPr>
          <w:p w14:paraId="7D4C029D" w14:textId="77777777"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14:paraId="673F32B1" w14:textId="77777777" w:rsidTr="00247F48">
        <w:tc>
          <w:tcPr>
            <w:tcW w:w="9496" w:type="dxa"/>
          </w:tcPr>
          <w:p w14:paraId="5F27F75B"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INTEGER PROGRAMMING</w:t>
            </w:r>
            <w:r w:rsidRPr="00433BA9">
              <w:rPr>
                <w:rFonts w:cs="Arial"/>
                <w:sz w:val="16"/>
                <w:szCs w:val="16"/>
              </w:rPr>
              <w:t xml:space="preserve">: </w:t>
            </w:r>
            <w:proofErr w:type="spellStart"/>
            <w:r w:rsidRPr="00433BA9">
              <w:rPr>
                <w:rFonts w:cs="Arial"/>
                <w:sz w:val="16"/>
                <w:szCs w:val="16"/>
              </w:rPr>
              <w:t>Gomory</w:t>
            </w:r>
            <w:proofErr w:type="spellEnd"/>
            <w:r w:rsidRPr="00433BA9">
              <w:rPr>
                <w:rFonts w:cs="Arial"/>
                <w:sz w:val="16"/>
                <w:szCs w:val="16"/>
              </w:rPr>
              <w:t xml:space="preserve"> cutting plane methods for all integer and mixed integer programming problems - Branch and Bound method (Land – </w:t>
            </w:r>
            <w:proofErr w:type="spellStart"/>
            <w:r w:rsidRPr="00433BA9">
              <w:rPr>
                <w:rFonts w:cs="Arial"/>
                <w:sz w:val="16"/>
                <w:szCs w:val="16"/>
              </w:rPr>
              <w:t>Dolg</w:t>
            </w:r>
            <w:proofErr w:type="spellEnd"/>
            <w:r w:rsidRPr="00433BA9">
              <w:rPr>
                <w:rFonts w:cs="Arial"/>
                <w:sz w:val="16"/>
                <w:szCs w:val="16"/>
              </w:rPr>
              <w:t xml:space="preserve"> and Dakin algorithms</w:t>
            </w:r>
            <w:r w:rsidR="00913408">
              <w:rPr>
                <w:rFonts w:cs="Arial"/>
                <w:sz w:val="16"/>
                <w:szCs w:val="16"/>
              </w:rPr>
              <w:t>)</w:t>
            </w:r>
            <w:r w:rsidRPr="00433BA9">
              <w:rPr>
                <w:rFonts w:cs="Arial"/>
                <w:sz w:val="16"/>
                <w:szCs w:val="16"/>
              </w:rPr>
              <w:t xml:space="preserve">  </w:t>
            </w:r>
          </w:p>
        </w:tc>
        <w:tc>
          <w:tcPr>
            <w:tcW w:w="709" w:type="dxa"/>
            <w:vAlign w:val="bottom"/>
          </w:tcPr>
          <w:p w14:paraId="1B495499"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(7) </w:t>
            </w:r>
          </w:p>
        </w:tc>
      </w:tr>
      <w:tr w:rsidR="00AF0BE9" w:rsidRPr="00433BA9" w14:paraId="46FAB1DF" w14:textId="77777777" w:rsidTr="00247F48">
        <w:tc>
          <w:tcPr>
            <w:tcW w:w="9496" w:type="dxa"/>
          </w:tcPr>
          <w:p w14:paraId="7E88AA95" w14:textId="77777777" w:rsidR="00AF0BE9" w:rsidRPr="00433BA9" w:rsidRDefault="00AF0BE9" w:rsidP="00F71013">
            <w:pPr>
              <w:spacing w:after="120" w:line="276" w:lineRule="auto"/>
              <w:ind w:left="-57" w:right="-57"/>
              <w:jc w:val="both"/>
              <w:rPr>
                <w:rFonts w:cs="Arial"/>
                <w:b/>
                <w:sz w:val="16"/>
                <w:szCs w:val="16"/>
              </w:rPr>
            </w:pPr>
            <w:r w:rsidRPr="00271C7C">
              <w:rPr>
                <w:rFonts w:cs="Arial"/>
                <w:b/>
                <w:sz w:val="16"/>
                <w:szCs w:val="16"/>
              </w:rPr>
              <w:t xml:space="preserve">DYNAMIC PROGRAMMING:  </w:t>
            </w:r>
            <w:r w:rsidRPr="00271C7C">
              <w:rPr>
                <w:rFonts w:cs="Arial"/>
                <w:sz w:val="16"/>
                <w:szCs w:val="16"/>
              </w:rPr>
              <w:t xml:space="preserve"> Principle of Optimality – Backward and forward induction methods-– Shortest path network problems</w:t>
            </w:r>
            <w:r>
              <w:rPr>
                <w:rFonts w:cs="Arial"/>
                <w:sz w:val="16"/>
                <w:szCs w:val="16"/>
              </w:rPr>
              <w:t xml:space="preserve"> – Cargo loading model.</w:t>
            </w:r>
          </w:p>
        </w:tc>
        <w:tc>
          <w:tcPr>
            <w:tcW w:w="709" w:type="dxa"/>
            <w:vAlign w:val="bottom"/>
          </w:tcPr>
          <w:p w14:paraId="5C0500C0" w14:textId="77777777" w:rsidR="00AF0BE9" w:rsidRPr="00433BA9" w:rsidRDefault="00AF0BE9" w:rsidP="00F71013">
            <w:pPr>
              <w:spacing w:after="120" w:line="276" w:lineRule="auto"/>
              <w:ind w:right="-57"/>
              <w:jc w:val="right"/>
              <w:rPr>
                <w:rFonts w:cs="Arial"/>
                <w:sz w:val="16"/>
                <w:szCs w:val="16"/>
              </w:rPr>
            </w:pPr>
            <w:r>
              <w:rPr>
                <w:rFonts w:cs="Arial"/>
                <w:sz w:val="16"/>
                <w:szCs w:val="16"/>
              </w:rPr>
              <w:t>(5)</w:t>
            </w:r>
          </w:p>
        </w:tc>
      </w:tr>
      <w:tr w:rsidR="00247F48" w:rsidRPr="00433BA9" w14:paraId="47F1C306" w14:textId="77777777" w:rsidTr="00247F48">
        <w:tc>
          <w:tcPr>
            <w:tcW w:w="9496" w:type="dxa"/>
          </w:tcPr>
          <w:p w14:paraId="1A8695F9" w14:textId="77777777"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 xml:space="preserve">NON LINEAR PROGRAMMING: </w:t>
            </w:r>
            <w:proofErr w:type="spellStart"/>
            <w:r w:rsidRPr="00433BA9">
              <w:rPr>
                <w:rFonts w:cs="Arial"/>
                <w:sz w:val="16"/>
                <w:szCs w:val="16"/>
              </w:rPr>
              <w:t>Karush</w:t>
            </w:r>
            <w:proofErr w:type="spellEnd"/>
            <w:r w:rsidRPr="00433BA9">
              <w:rPr>
                <w:rFonts w:cs="Arial"/>
                <w:sz w:val="16"/>
                <w:szCs w:val="16"/>
              </w:rPr>
              <w:t xml:space="preserve">-Kuhn-Tucker conditions – Univariate and Pattern search method – Steepest descent and Conjugate gradient method. </w:t>
            </w:r>
          </w:p>
        </w:tc>
        <w:tc>
          <w:tcPr>
            <w:tcW w:w="709" w:type="dxa"/>
            <w:vAlign w:val="bottom"/>
          </w:tcPr>
          <w:p w14:paraId="383442C1" w14:textId="77777777" w:rsidR="00247F48" w:rsidRPr="00433BA9" w:rsidRDefault="00247F48" w:rsidP="00F71013">
            <w:pPr>
              <w:spacing w:after="120" w:line="276" w:lineRule="auto"/>
              <w:ind w:right="-57"/>
              <w:jc w:val="right"/>
              <w:rPr>
                <w:rFonts w:cs="Arial"/>
                <w:sz w:val="16"/>
                <w:szCs w:val="16"/>
              </w:rPr>
            </w:pPr>
            <w:r w:rsidRPr="00433BA9">
              <w:rPr>
                <w:rFonts w:cs="Arial"/>
                <w:sz w:val="16"/>
                <w:szCs w:val="16"/>
              </w:rPr>
              <w:t>(7)</w:t>
            </w:r>
          </w:p>
        </w:tc>
      </w:tr>
      <w:tr w:rsidR="00247F48" w14:paraId="493173AE" w14:textId="77777777" w:rsidTr="00247F48">
        <w:tc>
          <w:tcPr>
            <w:tcW w:w="9496" w:type="dxa"/>
          </w:tcPr>
          <w:p w14:paraId="20D3A003" w14:textId="77777777" w:rsidR="00247F48" w:rsidRPr="00433BA9" w:rsidRDefault="00247F48" w:rsidP="009E7EFE">
            <w:pPr>
              <w:spacing w:after="120" w:line="276" w:lineRule="auto"/>
              <w:ind w:left="-57" w:right="-57"/>
              <w:jc w:val="both"/>
              <w:rPr>
                <w:rFonts w:cs="Arial"/>
                <w:sz w:val="16"/>
                <w:szCs w:val="16"/>
              </w:rPr>
            </w:pPr>
            <w:r w:rsidRPr="00433BA9">
              <w:rPr>
                <w:rFonts w:cs="Arial"/>
                <w:b/>
                <w:sz w:val="16"/>
                <w:szCs w:val="16"/>
              </w:rPr>
              <w:t>CONVEX OPTIMIZATION</w:t>
            </w:r>
            <w:r w:rsidRPr="00433BA9">
              <w:rPr>
                <w:rFonts w:cs="Arial"/>
                <w:sz w:val="16"/>
                <w:szCs w:val="16"/>
              </w:rPr>
              <w:t>:</w:t>
            </w:r>
            <w:r w:rsidR="00C469E4">
              <w:rPr>
                <w:rFonts w:cs="Arial"/>
                <w:sz w:val="16"/>
                <w:szCs w:val="16"/>
              </w:rPr>
              <w:t xml:space="preserve"> </w:t>
            </w:r>
            <w:r w:rsidRPr="00433BA9">
              <w:rPr>
                <w:rFonts w:cs="Arial"/>
                <w:sz w:val="16"/>
                <w:szCs w:val="16"/>
              </w:rPr>
              <w:t>Convex optimization problems- linear and quadratic programs; qua</w:t>
            </w:r>
            <w:r w:rsidR="009E7EFE">
              <w:rPr>
                <w:rFonts w:cs="Arial"/>
                <w:sz w:val="16"/>
                <w:szCs w:val="16"/>
              </w:rPr>
              <w:t>si-convex optimization problems.</w:t>
            </w:r>
          </w:p>
        </w:tc>
        <w:tc>
          <w:tcPr>
            <w:tcW w:w="709" w:type="dxa"/>
            <w:vAlign w:val="bottom"/>
          </w:tcPr>
          <w:p w14:paraId="71AE5CF7" w14:textId="77777777" w:rsidR="00247F48" w:rsidRDefault="00247F48" w:rsidP="00AF0BE9">
            <w:pPr>
              <w:spacing w:after="120" w:line="276" w:lineRule="auto"/>
              <w:ind w:right="-57"/>
              <w:jc w:val="right"/>
            </w:pPr>
            <w:r w:rsidRPr="00433BA9">
              <w:rPr>
                <w:rFonts w:cs="Arial"/>
                <w:sz w:val="16"/>
                <w:szCs w:val="16"/>
              </w:rPr>
              <w:t>(</w:t>
            </w:r>
            <w:r w:rsidR="00AF0BE9">
              <w:rPr>
                <w:rFonts w:cs="Arial"/>
                <w:sz w:val="16"/>
                <w:szCs w:val="16"/>
              </w:rPr>
              <w:t>5</w:t>
            </w:r>
            <w:r w:rsidRPr="00433BA9">
              <w:rPr>
                <w:rFonts w:cs="Arial"/>
                <w:sz w:val="16"/>
                <w:szCs w:val="16"/>
              </w:rPr>
              <w:t>)</w:t>
            </w:r>
          </w:p>
        </w:tc>
      </w:tr>
    </w:tbl>
    <w:p w14:paraId="092FAF1C" w14:textId="77777777" w:rsidR="00AF0BE9" w:rsidRDefault="00AF0BE9" w:rsidP="00074C6E">
      <w:pPr>
        <w:rPr>
          <w:rFonts w:cs="Arial"/>
          <w:b/>
          <w:sz w:val="16"/>
        </w:rPr>
      </w:pPr>
      <w:r>
        <w:rPr>
          <w:rFonts w:cs="Arial"/>
          <w:b/>
          <w:sz w:val="16"/>
        </w:rPr>
        <w:t>Tutorial Practice:</w:t>
      </w:r>
    </w:p>
    <w:p w14:paraId="055D70EF" w14:textId="77777777"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solve linear programming problems</w:t>
      </w:r>
    </w:p>
    <w:p w14:paraId="6CC2374B" w14:textId="77777777"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perform sensitivity analysis</w:t>
      </w:r>
    </w:p>
    <w:p w14:paraId="71D03A78" w14:textId="77777777"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solve Transportation and Assignment problems</w:t>
      </w:r>
    </w:p>
    <w:p w14:paraId="5C60021B" w14:textId="77777777" w:rsid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 xml:space="preserve">To solve </w:t>
      </w:r>
      <w:proofErr w:type="spellStart"/>
      <w:r w:rsidRPr="00AF0BE9">
        <w:rPr>
          <w:rFonts w:ascii="Arial" w:hAnsi="Arial" w:cs="Arial"/>
          <w:sz w:val="16"/>
          <w:szCs w:val="16"/>
        </w:rPr>
        <w:t>non linear</w:t>
      </w:r>
      <w:proofErr w:type="spellEnd"/>
      <w:r w:rsidRPr="00AF0BE9">
        <w:rPr>
          <w:rFonts w:ascii="Arial" w:hAnsi="Arial" w:cs="Arial"/>
          <w:sz w:val="16"/>
          <w:szCs w:val="16"/>
        </w:rPr>
        <w:t xml:space="preserve"> programming problems by gradient search methods.</w:t>
      </w:r>
    </w:p>
    <w:p w14:paraId="6A3DB107" w14:textId="77777777" w:rsidR="001F2CC8" w:rsidRPr="00AF0BE9" w:rsidRDefault="001F2CC8" w:rsidP="001F2CC8">
      <w:pPr>
        <w:pStyle w:val="ListParagraph"/>
        <w:jc w:val="right"/>
        <w:rPr>
          <w:rFonts w:ascii="Arial" w:hAnsi="Arial" w:cs="Arial"/>
          <w:sz w:val="16"/>
          <w:szCs w:val="16"/>
        </w:rPr>
      </w:pPr>
      <w:r w:rsidRPr="00EB110B">
        <w:rPr>
          <w:rFonts w:ascii="Arial" w:hAnsi="Arial" w:cs="Arial"/>
          <w:b/>
          <w:sz w:val="16"/>
          <w:szCs w:val="16"/>
        </w:rPr>
        <w:t>Total  L:45 + T:30 = 75</w:t>
      </w:r>
    </w:p>
    <w:p w14:paraId="5BBD56F9" w14:textId="77777777" w:rsidR="00074C6E" w:rsidRPr="00EB110B" w:rsidRDefault="00074C6E" w:rsidP="00074C6E">
      <w:pPr>
        <w:rPr>
          <w:rFonts w:cs="Arial"/>
          <w:sz w:val="16"/>
        </w:rPr>
      </w:pPr>
      <w:r w:rsidRPr="00EB110B">
        <w:rPr>
          <w:rFonts w:cs="Arial"/>
          <w:b/>
          <w:sz w:val="16"/>
        </w:rPr>
        <w:t>TEXT BOOK:</w:t>
      </w:r>
    </w:p>
    <w:p w14:paraId="09BE6AD9" w14:textId="77777777" w:rsidR="00074C6E" w:rsidRPr="00EB110B" w:rsidRDefault="00074C6E" w:rsidP="00C82DDD">
      <w:pPr>
        <w:pStyle w:val="Ref"/>
        <w:numPr>
          <w:ilvl w:val="0"/>
          <w:numId w:val="97"/>
        </w:numPr>
        <w:spacing w:line="276" w:lineRule="auto"/>
        <w:ind w:left="714" w:hanging="357"/>
        <w:rPr>
          <w:rFonts w:cs="Arial"/>
        </w:rPr>
      </w:pPr>
      <w:proofErr w:type="spellStart"/>
      <w:r w:rsidRPr="00EB110B">
        <w:rPr>
          <w:rFonts w:cs="Arial"/>
        </w:rPr>
        <w:t>Hamdy</w:t>
      </w:r>
      <w:proofErr w:type="spellEnd"/>
      <w:r w:rsidRPr="00EB110B">
        <w:rPr>
          <w:rFonts w:cs="Arial"/>
        </w:rPr>
        <w:t xml:space="preserve"> A Taha, “Operations Research – An In</w:t>
      </w:r>
      <w:r>
        <w:rPr>
          <w:rFonts w:cs="Arial"/>
        </w:rPr>
        <w:t>troduction”, Pearson India, 2017</w:t>
      </w:r>
      <w:r w:rsidRPr="00EB110B">
        <w:rPr>
          <w:rFonts w:cs="Arial"/>
        </w:rPr>
        <w:t>.</w:t>
      </w:r>
    </w:p>
    <w:p w14:paraId="6915B8E2" w14:textId="77777777" w:rsidR="00074C6E" w:rsidRPr="001F58D7" w:rsidRDefault="00074C6E" w:rsidP="00C82DDD">
      <w:pPr>
        <w:pStyle w:val="ListParagraph"/>
        <w:numPr>
          <w:ilvl w:val="0"/>
          <w:numId w:val="97"/>
        </w:numPr>
        <w:spacing w:after="0"/>
        <w:ind w:left="714" w:hanging="357"/>
        <w:rPr>
          <w:rFonts w:ascii="Arial" w:hAnsi="Arial" w:cs="Arial"/>
          <w:sz w:val="16"/>
        </w:rPr>
      </w:pPr>
      <w:r w:rsidRPr="001F58D7">
        <w:rPr>
          <w:rFonts w:ascii="Arial" w:hAnsi="Arial" w:cs="Arial"/>
          <w:sz w:val="16"/>
        </w:rPr>
        <w:t xml:space="preserve">Stephen Boyd and Lieven </w:t>
      </w:r>
      <w:proofErr w:type="spellStart"/>
      <w:r w:rsidRPr="001F58D7">
        <w:rPr>
          <w:rFonts w:ascii="Arial" w:hAnsi="Arial" w:cs="Arial"/>
          <w:sz w:val="16"/>
        </w:rPr>
        <w:t>Vandenberaghe</w:t>
      </w:r>
      <w:proofErr w:type="spellEnd"/>
      <w:r w:rsidRPr="001F58D7">
        <w:rPr>
          <w:rFonts w:ascii="Arial" w:hAnsi="Arial" w:cs="Arial"/>
          <w:sz w:val="16"/>
        </w:rPr>
        <w:t xml:space="preserve">, “Convex Optimization” Cambridge University Press, 2009. </w:t>
      </w:r>
    </w:p>
    <w:p w14:paraId="01629CD5" w14:textId="77777777" w:rsidR="00247F48" w:rsidRPr="00EB110B" w:rsidRDefault="00247F48" w:rsidP="00247F48">
      <w:pPr>
        <w:pStyle w:val="ListParagraph"/>
        <w:spacing w:after="0" w:line="240" w:lineRule="auto"/>
        <w:ind w:left="360"/>
        <w:rPr>
          <w:rFonts w:ascii="Arial" w:hAnsi="Arial" w:cs="Arial"/>
          <w:sz w:val="16"/>
        </w:rPr>
      </w:pPr>
    </w:p>
    <w:p w14:paraId="3F274BFB" w14:textId="77777777" w:rsidR="00074C6E" w:rsidRPr="00EB110B" w:rsidRDefault="00074C6E" w:rsidP="00074C6E">
      <w:pPr>
        <w:rPr>
          <w:rFonts w:cs="Arial"/>
          <w:b/>
          <w:sz w:val="16"/>
        </w:rPr>
      </w:pPr>
      <w:r w:rsidRPr="00EB110B">
        <w:rPr>
          <w:rFonts w:cs="Arial"/>
          <w:b/>
          <w:sz w:val="16"/>
        </w:rPr>
        <w:t>REFERENCES:</w:t>
      </w:r>
    </w:p>
    <w:p w14:paraId="619AA34A" w14:textId="77777777" w:rsidR="00074C6E" w:rsidRPr="00EB110B" w:rsidRDefault="00074C6E" w:rsidP="00C82DDD">
      <w:pPr>
        <w:pStyle w:val="Ref"/>
        <w:numPr>
          <w:ilvl w:val="0"/>
          <w:numId w:val="98"/>
        </w:numPr>
        <w:spacing w:line="23" w:lineRule="atLeast"/>
        <w:ind w:left="714" w:hanging="357"/>
        <w:rPr>
          <w:rFonts w:cs="Arial"/>
        </w:rPr>
      </w:pPr>
      <w:r w:rsidRPr="00EB110B">
        <w:rPr>
          <w:rFonts w:cs="Arial"/>
        </w:rPr>
        <w:t>Hillier  F and Liberman G J, “Introduction to Operations Research”, McGraw Hill, 2014.</w:t>
      </w:r>
    </w:p>
    <w:p w14:paraId="047741A7" w14:textId="77777777" w:rsidR="00074C6E" w:rsidRPr="00EB110B" w:rsidRDefault="00074C6E" w:rsidP="00C82DDD">
      <w:pPr>
        <w:pStyle w:val="Ref"/>
        <w:numPr>
          <w:ilvl w:val="0"/>
          <w:numId w:val="98"/>
        </w:numPr>
        <w:spacing w:line="23" w:lineRule="atLeast"/>
        <w:ind w:left="714" w:hanging="357"/>
        <w:rPr>
          <w:rFonts w:cs="Arial"/>
        </w:rPr>
      </w:pPr>
      <w:proofErr w:type="spellStart"/>
      <w:r w:rsidRPr="00EB110B">
        <w:rPr>
          <w:rFonts w:cs="Arial"/>
        </w:rPr>
        <w:t>Kambo</w:t>
      </w:r>
      <w:proofErr w:type="spellEnd"/>
      <w:r w:rsidRPr="00EB110B">
        <w:rPr>
          <w:rFonts w:cs="Arial"/>
        </w:rPr>
        <w:t xml:space="preserve"> N S, “Mathematical Programming Techniques”, East-West Press, 2012.</w:t>
      </w:r>
    </w:p>
    <w:p w14:paraId="6E1E4921" w14:textId="77777777" w:rsidR="00074C6E" w:rsidRDefault="00074C6E" w:rsidP="00C82DDD">
      <w:pPr>
        <w:pStyle w:val="ListParagraph"/>
        <w:numPr>
          <w:ilvl w:val="0"/>
          <w:numId w:val="98"/>
        </w:numPr>
        <w:spacing w:after="0" w:line="23" w:lineRule="atLeast"/>
        <w:ind w:left="714" w:hanging="357"/>
        <w:rPr>
          <w:rFonts w:ascii="Arial" w:eastAsia="Times New Roman" w:hAnsi="Arial" w:cs="Arial"/>
          <w:sz w:val="16"/>
          <w:szCs w:val="16"/>
        </w:rPr>
      </w:pPr>
      <w:r w:rsidRPr="001F58D7">
        <w:rPr>
          <w:rFonts w:ascii="Arial" w:eastAsia="Times New Roman" w:hAnsi="Arial" w:cs="Arial"/>
          <w:sz w:val="16"/>
          <w:szCs w:val="16"/>
        </w:rPr>
        <w:t xml:space="preserve">Wayne </w:t>
      </w:r>
      <w:proofErr w:type="spellStart"/>
      <w:r w:rsidRPr="001F58D7">
        <w:rPr>
          <w:rFonts w:ascii="Arial" w:eastAsia="Times New Roman" w:hAnsi="Arial" w:cs="Arial"/>
          <w:sz w:val="16"/>
          <w:szCs w:val="16"/>
        </w:rPr>
        <w:t>Lwinston</w:t>
      </w:r>
      <w:proofErr w:type="spellEnd"/>
      <w:r w:rsidRPr="001F58D7">
        <w:rPr>
          <w:rFonts w:ascii="Arial" w:hAnsi="Arial" w:cs="Arial"/>
          <w:sz w:val="16"/>
          <w:szCs w:val="16"/>
        </w:rPr>
        <w:t xml:space="preserve">,  Operations Research: Applications and Algorithms, </w:t>
      </w:r>
      <w:r w:rsidR="00632174" w:rsidRPr="001F58D7">
        <w:rPr>
          <w:rFonts w:ascii="Arial" w:eastAsia="Times New Roman" w:hAnsi="Arial" w:cs="Arial"/>
          <w:sz w:val="16"/>
        </w:rPr>
        <w:t>Thomson Brooks/Cole</w:t>
      </w:r>
      <w:r w:rsidRPr="001F58D7">
        <w:rPr>
          <w:rFonts w:ascii="Arial" w:eastAsia="Times New Roman" w:hAnsi="Arial" w:cs="Arial"/>
          <w:sz w:val="16"/>
          <w:szCs w:val="16"/>
        </w:rPr>
        <w:t>, 2004.</w:t>
      </w:r>
    </w:p>
    <w:p w14:paraId="1AE8704D" w14:textId="77777777" w:rsidR="004E1076" w:rsidRPr="001F58D7" w:rsidRDefault="004E1076" w:rsidP="00C82DDD">
      <w:pPr>
        <w:pStyle w:val="ListParagraph"/>
        <w:numPr>
          <w:ilvl w:val="0"/>
          <w:numId w:val="98"/>
        </w:numPr>
        <w:spacing w:after="0" w:line="23" w:lineRule="atLeast"/>
        <w:ind w:left="714" w:hanging="357"/>
        <w:rPr>
          <w:rFonts w:ascii="Arial" w:eastAsia="Times New Roman" w:hAnsi="Arial" w:cs="Arial"/>
          <w:sz w:val="16"/>
          <w:szCs w:val="16"/>
        </w:rPr>
      </w:pPr>
      <w:r>
        <w:rPr>
          <w:rFonts w:ascii="Arial" w:eastAsia="Times New Roman" w:hAnsi="Arial" w:cs="Arial"/>
          <w:sz w:val="16"/>
          <w:szCs w:val="16"/>
        </w:rPr>
        <w:t xml:space="preserve">David G. </w:t>
      </w:r>
      <w:proofErr w:type="spellStart"/>
      <w:r>
        <w:rPr>
          <w:rFonts w:ascii="Arial" w:eastAsia="Times New Roman" w:hAnsi="Arial" w:cs="Arial"/>
          <w:sz w:val="16"/>
          <w:szCs w:val="16"/>
        </w:rPr>
        <w:t>Luenberger</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Yinyu</w:t>
      </w:r>
      <w:proofErr w:type="spellEnd"/>
      <w:r>
        <w:rPr>
          <w:rFonts w:ascii="Arial" w:eastAsia="Times New Roman" w:hAnsi="Arial" w:cs="Arial"/>
          <w:sz w:val="16"/>
          <w:szCs w:val="16"/>
        </w:rPr>
        <w:t xml:space="preserve"> Ye, “Linear and Nonlinear Programming</w:t>
      </w:r>
      <w:r w:rsidR="009E7EFE">
        <w:rPr>
          <w:rFonts w:ascii="Arial" w:eastAsia="Times New Roman" w:hAnsi="Arial" w:cs="Arial"/>
          <w:sz w:val="16"/>
          <w:szCs w:val="16"/>
        </w:rPr>
        <w:t>”, Springer, 2008</w:t>
      </w:r>
    </w:p>
    <w:p w14:paraId="6228F072" w14:textId="77777777" w:rsidR="00FC1F2A" w:rsidRDefault="00FC1F2A" w:rsidP="00074C6E">
      <w:pPr>
        <w:tabs>
          <w:tab w:val="left" w:pos="2970"/>
        </w:tabs>
        <w:jc w:val="center"/>
        <w:rPr>
          <w:rFonts w:cs="Arial"/>
          <w:b/>
          <w:sz w:val="20"/>
          <w:szCs w:val="20"/>
        </w:rPr>
      </w:pPr>
    </w:p>
    <w:p w14:paraId="579D2146" w14:textId="77777777" w:rsidR="00D95D74" w:rsidRDefault="00D95D74" w:rsidP="00074C6E">
      <w:pPr>
        <w:tabs>
          <w:tab w:val="left" w:pos="2970"/>
        </w:tabs>
        <w:jc w:val="center"/>
        <w:rPr>
          <w:rFonts w:cs="Arial"/>
          <w:b/>
          <w:sz w:val="20"/>
          <w:szCs w:val="20"/>
        </w:rPr>
      </w:pPr>
    </w:p>
    <w:p w14:paraId="42126ECB" w14:textId="77777777" w:rsidR="00655C50" w:rsidRPr="00ED0233" w:rsidRDefault="00074C6E" w:rsidP="00655C50">
      <w:pPr>
        <w:pStyle w:val="Heading3"/>
        <w:rPr>
          <w:vanish/>
          <w:specVanish/>
        </w:rPr>
      </w:pPr>
      <w:bookmarkStart w:id="185" w:name="_Ref41335380"/>
      <w:bookmarkStart w:id="186" w:name="_Ref35640267"/>
      <w:bookmarkStart w:id="187" w:name="_Toc38045243"/>
      <w:r>
        <w:t>20XT</w:t>
      </w:r>
      <w:r w:rsidRPr="00EB110B">
        <w:t>44</w:t>
      </w:r>
      <w:bookmarkEnd w:id="185"/>
      <w:r w:rsidRPr="00EB110B">
        <w:t xml:space="preserve"> </w:t>
      </w:r>
    </w:p>
    <w:p w14:paraId="58313EF5" w14:textId="77777777" w:rsidR="00074C6E" w:rsidRPr="00EB110B" w:rsidRDefault="00074C6E" w:rsidP="00FC1F2A">
      <w:pPr>
        <w:pStyle w:val="Heading3"/>
      </w:pPr>
      <w:bookmarkStart w:id="188" w:name="_Ref41335384"/>
      <w:r w:rsidRPr="00EB110B">
        <w:t>OPERATING SYSTEMS</w:t>
      </w:r>
      <w:bookmarkEnd w:id="186"/>
      <w:bookmarkEnd w:id="187"/>
      <w:bookmarkEnd w:id="188"/>
    </w:p>
    <w:p w14:paraId="74491557" w14:textId="77777777" w:rsidR="00074C6E" w:rsidRDefault="00074C6E" w:rsidP="00074C6E">
      <w:pPr>
        <w:pStyle w:val="BodyText"/>
        <w:jc w:val="right"/>
        <w:rPr>
          <w:rFonts w:cs="Arial"/>
          <w:b/>
          <w:color w:val="auto"/>
          <w:sz w:val="20"/>
          <w:szCs w:val="20"/>
        </w:rPr>
      </w:pPr>
      <w:r w:rsidRPr="00EB110B">
        <w:rPr>
          <w:rFonts w:cs="Arial"/>
          <w:b/>
          <w:color w:val="auto"/>
          <w:sz w:val="20"/>
          <w:szCs w:val="20"/>
        </w:rPr>
        <w:t>4 0 0 4</w:t>
      </w:r>
    </w:p>
    <w:p w14:paraId="32C4B0BA" w14:textId="77777777" w:rsidR="00D629F1" w:rsidRDefault="00BF3881" w:rsidP="00D629F1">
      <w:pPr>
        <w:pStyle w:val="BodyText"/>
        <w:rPr>
          <w:rFonts w:cs="Arial"/>
          <w:b/>
          <w:color w:val="auto"/>
          <w:sz w:val="20"/>
          <w:szCs w:val="20"/>
        </w:rPr>
      </w:pPr>
      <w:r>
        <w:rPr>
          <w:noProof/>
          <w:lang w:val="en-IN" w:eastAsia="en-IN"/>
        </w:rPr>
        <mc:AlternateContent>
          <mc:Choice Requires="wps">
            <w:drawing>
              <wp:inline distT="0" distB="0" distL="0" distR="0" wp14:anchorId="3FE59670" wp14:editId="65C92685">
                <wp:extent cx="684000" cy="252000"/>
                <wp:effectExtent l="0" t="0" r="1905" b="0"/>
                <wp:docPr id="12" name="Rounded Rectangle 1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57B5F"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2" o:spid="_x0000_s104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W4qgIAAMkFAAAOAAAAZHJzL2Uyb0RvYy54bWysVNtu2zAMfR+wfxD0vtoJ0m4L6hRBiw4D&#10;urZoO/RZkaXYgCRqkhI7+/pRku1eVmzAsBdbEslD8vByetZrRfbC+RZMRWdHJSXCcKhbs63o94fL&#10;D58o8YGZmikwoqIH4enZ6v27084uxRwaULVwBEGMX3a2ok0IdlkUnjdCM38EVhgUSnCaBby6bVE7&#10;1iG6VsW8LE+KDlxtHXDhPb5eZCFdJXwpBQ83UnoRiKooxhbS16XvJn6L1Slbbh2zTcuHMNg/RKFZ&#10;a9DpBHXBAiM71/4GpVvuwIMMRxx0AVK2XKQcMJtZ+Sqb+4ZZkXJBcrydaPL/D5Zf728daWus3ZwS&#10;wzTW6A52phY1uUP2mNkqQVCGRHXWL1H/3t664ebxGLPupdPxj/mQPpF7mMgVfSAcH08+LcoSS8BR&#10;ND/G2iXyiydj63z4IkCTeKioi1HEEBKvbH/lA3pF/VEvOvSg2vqyVSpdYtOIc+XInmG5N9tZMlU7&#10;/Q3q/HaMbke/qceiekJ9gaRMxDMQkbPT+FJEAnLK6RQOSkQ9Ze6ERA4xyXnyOCFnp4xzYUIOxjes&#10;Fn+LJQFGZIn+J+wB4GWSI3aOctCPpiI1/2Rc/imwbDxZJM9gwmSsWwPuLQCFWQ2es/5IUqYmshT6&#10;TZ/6a554j08bqA/YdA7yNHrLL1ss+RXz4ZY5HD/sElwp4QY/UkFXURhOlDTgfr71HvVxKlBKSYfj&#10;XFH/Y8ecoER9NTgvn2eLRZz/dFkcf8RoiHsu2TyXmJ0+B2yhGS4vy9Mx6gc1HqUD/YibZx29oogZ&#10;jr4ryoMbL+chrxncXVys10kNZ96ycGXuLY/gkejYzQ/9I3N26PuAA3MN4+iz5avOz7rR0sB6F0C2&#10;aSyeeB1KgPsi9fWw2+JCen5PWk8bePU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DHeLW4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EBCAECE" w14:textId="77777777" w:rsidR="00891EA8" w:rsidRDefault="00891EA8" w:rsidP="008B5B6F">
      <w:pPr>
        <w:pStyle w:val="prerequiste"/>
        <w:numPr>
          <w:ilvl w:val="0"/>
          <w:numId w:val="26"/>
        </w:numPr>
      </w:pPr>
      <w:r>
        <w:fldChar w:fldCharType="begin"/>
      </w:r>
      <w:r>
        <w:instrText xml:space="preserve"> REF _Ref41334718 \h </w:instrText>
      </w:r>
      <w:r>
        <w:fldChar w:fldCharType="separate"/>
      </w:r>
      <w:r w:rsidR="008703FE">
        <w:t>20XT</w:t>
      </w:r>
      <w:r w:rsidR="008703FE" w:rsidRPr="00EB110B">
        <w:t>14</w:t>
      </w:r>
      <w:r>
        <w:fldChar w:fldCharType="end"/>
      </w:r>
      <w:r>
        <w:t xml:space="preserve"> </w:t>
      </w: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p w14:paraId="678AE981" w14:textId="77777777" w:rsidR="00D629F1" w:rsidRDefault="009D0C05" w:rsidP="008B5B6F">
      <w:pPr>
        <w:pStyle w:val="prerequiste"/>
        <w:numPr>
          <w:ilvl w:val="0"/>
          <w:numId w:val="26"/>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572CDD71" w14:textId="77777777" w:rsidR="00891EA8" w:rsidRPr="00EB110B" w:rsidRDefault="00891EA8" w:rsidP="008B5B6F">
      <w:pPr>
        <w:pStyle w:val="prerequiste"/>
        <w:numPr>
          <w:ilvl w:val="0"/>
          <w:numId w:val="26"/>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14:paraId="6F38213F"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14:paraId="634ACE7D" w14:textId="77777777" w:rsidTr="00673264">
        <w:tc>
          <w:tcPr>
            <w:tcW w:w="9496" w:type="dxa"/>
          </w:tcPr>
          <w:p w14:paraId="57606EFD"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INTRODUCTION</w:t>
            </w:r>
            <w:r w:rsidRPr="00433BA9">
              <w:rPr>
                <w:rFonts w:cs="Arial"/>
                <w:bCs/>
                <w:sz w:val="16"/>
                <w:szCs w:val="16"/>
              </w:rPr>
              <w:t>: Abstract view of an operating system - Operating Systems Objectives and Functions – Evolution of Operating Systems - Dual-mode operation -</w:t>
            </w:r>
            <w:r w:rsidRPr="00433BA9">
              <w:rPr>
                <w:rFonts w:cs="Arial"/>
                <w:sz w:val="16"/>
                <w:szCs w:val="16"/>
              </w:rPr>
              <w:t xml:space="preserve"> System calls</w:t>
            </w:r>
            <w:r w:rsidRPr="00433BA9">
              <w:rPr>
                <w:rFonts w:cs="Arial"/>
                <w:bCs/>
                <w:sz w:val="16"/>
                <w:szCs w:val="16"/>
              </w:rPr>
              <w:t xml:space="preserve">- Structure of Operating System. </w:t>
            </w:r>
            <w:r w:rsidRPr="00433BA9">
              <w:rPr>
                <w:rFonts w:cs="Arial"/>
                <w:bCs/>
                <w:sz w:val="16"/>
                <w:szCs w:val="16"/>
              </w:rPr>
              <w:tab/>
            </w:r>
          </w:p>
        </w:tc>
        <w:tc>
          <w:tcPr>
            <w:tcW w:w="709" w:type="dxa"/>
            <w:vAlign w:val="bottom"/>
          </w:tcPr>
          <w:p w14:paraId="298EB88D"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(3)</w:t>
            </w:r>
          </w:p>
        </w:tc>
      </w:tr>
      <w:tr w:rsidR="00247F48" w:rsidRPr="00433BA9" w14:paraId="2888BE8C" w14:textId="77777777" w:rsidTr="00673264">
        <w:tc>
          <w:tcPr>
            <w:tcW w:w="9496" w:type="dxa"/>
          </w:tcPr>
          <w:p w14:paraId="47E08660"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DESCRIPTION AND CONTROL</w:t>
            </w:r>
            <w:r w:rsidRPr="00433BA9">
              <w:rPr>
                <w:rFonts w:cs="Arial"/>
                <w:bCs/>
                <w:sz w:val="16"/>
                <w:szCs w:val="16"/>
              </w:rPr>
              <w:t>:  P</w:t>
            </w:r>
            <w:r w:rsidRPr="00433BA9">
              <w:rPr>
                <w:rFonts w:cs="Arial"/>
                <w:color w:val="000000"/>
                <w:sz w:val="16"/>
                <w:szCs w:val="16"/>
                <w:shd w:val="clear" w:color="auto" w:fill="FFFFFF"/>
              </w:rPr>
              <w:t>rocess concepts</w:t>
            </w:r>
            <w:r w:rsidRPr="00433BA9">
              <w:rPr>
                <w:rFonts w:cs="Arial"/>
                <w:bCs/>
                <w:sz w:val="16"/>
                <w:szCs w:val="16"/>
              </w:rPr>
              <w:t xml:space="preserve"> - Process Creation – Process Termination - Process states - Process Description – Process Control. </w:t>
            </w:r>
            <w:r w:rsidRPr="00433BA9">
              <w:rPr>
                <w:rFonts w:cs="Arial"/>
                <w:bCs/>
                <w:sz w:val="16"/>
                <w:szCs w:val="16"/>
              </w:rPr>
              <w:tab/>
              <w:t xml:space="preserve"> </w:t>
            </w:r>
          </w:p>
        </w:tc>
        <w:tc>
          <w:tcPr>
            <w:tcW w:w="709" w:type="dxa"/>
            <w:vAlign w:val="bottom"/>
          </w:tcPr>
          <w:p w14:paraId="0B8FD91C"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14:paraId="3CFCDB63" w14:textId="77777777" w:rsidTr="00673264">
        <w:tc>
          <w:tcPr>
            <w:tcW w:w="9496" w:type="dxa"/>
          </w:tcPr>
          <w:p w14:paraId="2102BD41"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lastRenderedPageBreak/>
              <w:t>PROCESS AND THREADS</w:t>
            </w:r>
            <w:r w:rsidRPr="00433BA9">
              <w:rPr>
                <w:rFonts w:cs="Arial"/>
                <w:bCs/>
                <w:sz w:val="16"/>
                <w:szCs w:val="16"/>
              </w:rPr>
              <w:t xml:space="preserve">: Relationship between process and threads – Thread States – Thread Synchronization – Types of Thread – Multithreading model. </w:t>
            </w:r>
            <w:r w:rsidRPr="00433BA9">
              <w:rPr>
                <w:rFonts w:cs="Arial"/>
                <w:bCs/>
                <w:sz w:val="16"/>
                <w:szCs w:val="16"/>
              </w:rPr>
              <w:tab/>
            </w:r>
          </w:p>
        </w:tc>
        <w:tc>
          <w:tcPr>
            <w:tcW w:w="709" w:type="dxa"/>
            <w:vAlign w:val="bottom"/>
          </w:tcPr>
          <w:p w14:paraId="01232987"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(6)</w:t>
            </w:r>
          </w:p>
        </w:tc>
      </w:tr>
      <w:tr w:rsidR="00247F48" w:rsidRPr="00433BA9" w14:paraId="7B00F6B3" w14:textId="77777777" w:rsidTr="00673264">
        <w:tc>
          <w:tcPr>
            <w:tcW w:w="9496" w:type="dxa"/>
          </w:tcPr>
          <w:p w14:paraId="4B793969"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SCHEDULING</w:t>
            </w:r>
            <w:r w:rsidRPr="00433BA9">
              <w:rPr>
                <w:rFonts w:cs="Arial"/>
                <w:bCs/>
                <w:sz w:val="16"/>
                <w:szCs w:val="16"/>
              </w:rPr>
              <w:t xml:space="preserve">: </w:t>
            </w:r>
            <w:r w:rsidRPr="00433BA9">
              <w:rPr>
                <w:rFonts w:cs="Arial"/>
                <w:color w:val="000000"/>
                <w:sz w:val="16"/>
                <w:szCs w:val="16"/>
                <w:shd w:val="clear" w:color="auto" w:fill="FFFFFF"/>
              </w:rPr>
              <w:t>Scheduling basics - CPU-I/O interleaving- (non-)preemption - context switching</w:t>
            </w:r>
            <w:r w:rsidRPr="00433BA9">
              <w:rPr>
                <w:rFonts w:cs="Arial"/>
                <w:bCs/>
                <w:sz w:val="16"/>
                <w:szCs w:val="16"/>
              </w:rPr>
              <w:t xml:space="preserve">- Types of Scheduling – Scheduling Criteria - Scheduling Algorithms – Algorithm evaluation – Real-time scheduling.                               </w:t>
            </w:r>
          </w:p>
        </w:tc>
        <w:tc>
          <w:tcPr>
            <w:tcW w:w="709" w:type="dxa"/>
            <w:vAlign w:val="bottom"/>
          </w:tcPr>
          <w:p w14:paraId="049C4B4A"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14:paraId="5E1F27DA" w14:textId="77777777" w:rsidTr="00673264">
        <w:tc>
          <w:tcPr>
            <w:tcW w:w="9496" w:type="dxa"/>
          </w:tcPr>
          <w:p w14:paraId="6F05204B"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SYNCHRONIZATION</w:t>
            </w:r>
            <w:r w:rsidRPr="00433BA9">
              <w:rPr>
                <w:rFonts w:cs="Arial"/>
                <w:bCs/>
                <w:sz w:val="16"/>
                <w:szCs w:val="16"/>
              </w:rPr>
              <w:t>: Concurrent Process – Principles of Concurrency – Race Condition - Mutual Exclusion – Critical section problems – Software support – Hardware Support – Operating System Support: Semaphore, Monitor – Classical problems of synchronization – Synchronization examples.</w:t>
            </w:r>
            <w:r w:rsidRPr="00433BA9">
              <w:rPr>
                <w:rFonts w:cs="Arial"/>
                <w:bCs/>
                <w:sz w:val="16"/>
                <w:szCs w:val="16"/>
              </w:rPr>
              <w:tab/>
            </w:r>
          </w:p>
        </w:tc>
        <w:tc>
          <w:tcPr>
            <w:tcW w:w="709" w:type="dxa"/>
            <w:vAlign w:val="bottom"/>
          </w:tcPr>
          <w:p w14:paraId="32B4D369"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(8)</w:t>
            </w:r>
          </w:p>
        </w:tc>
      </w:tr>
      <w:tr w:rsidR="00247F48" w:rsidRPr="00433BA9" w14:paraId="0611F36C" w14:textId="77777777" w:rsidTr="00673264">
        <w:tc>
          <w:tcPr>
            <w:tcW w:w="9496" w:type="dxa"/>
          </w:tcPr>
          <w:p w14:paraId="6C48C5B0"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DEADLOCK</w:t>
            </w:r>
            <w:r w:rsidRPr="00433BA9">
              <w:rPr>
                <w:rFonts w:cs="Arial"/>
                <w:bCs/>
                <w:sz w:val="16"/>
                <w:szCs w:val="16"/>
              </w:rPr>
              <w:t xml:space="preserve">: Principles- Characterization – Methods for handling deadlock - Deadlock prevention, Avoidance, Detection, and recovery. </w:t>
            </w:r>
          </w:p>
        </w:tc>
        <w:tc>
          <w:tcPr>
            <w:tcW w:w="709" w:type="dxa"/>
            <w:vAlign w:val="bottom"/>
          </w:tcPr>
          <w:p w14:paraId="3ED4D591"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(4)</w:t>
            </w:r>
          </w:p>
        </w:tc>
      </w:tr>
      <w:tr w:rsidR="00247F48" w:rsidRPr="00433BA9" w14:paraId="2BC96194" w14:textId="77777777" w:rsidTr="00673264">
        <w:tc>
          <w:tcPr>
            <w:tcW w:w="9496" w:type="dxa"/>
          </w:tcPr>
          <w:p w14:paraId="79B41E3E"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MEMORY MANAGEMENT</w:t>
            </w:r>
            <w:r w:rsidRPr="00433BA9">
              <w:rPr>
                <w:rFonts w:cs="Arial"/>
                <w:bCs/>
                <w:sz w:val="16"/>
                <w:szCs w:val="16"/>
              </w:rPr>
              <w:t>: Memory hierarchy –Memory Management requirements - Memory partitioning: Fixed partitioning, Dynamic partitioning, Buddy systems – Simple paging – Page table structures – Simple Segmentation – segmentation and paging.</w:t>
            </w:r>
          </w:p>
        </w:tc>
        <w:tc>
          <w:tcPr>
            <w:tcW w:w="709" w:type="dxa"/>
            <w:vAlign w:val="bottom"/>
          </w:tcPr>
          <w:p w14:paraId="0DF93094"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(8)</w:t>
            </w:r>
          </w:p>
        </w:tc>
      </w:tr>
      <w:tr w:rsidR="00247F48" w:rsidRPr="00433BA9" w14:paraId="25AA8E04" w14:textId="77777777" w:rsidTr="00673264">
        <w:tc>
          <w:tcPr>
            <w:tcW w:w="9496" w:type="dxa"/>
          </w:tcPr>
          <w:p w14:paraId="67B12D00"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VIRTUAL MEMORY MANAGEMENT:</w:t>
            </w:r>
            <w:r w:rsidRPr="00433BA9">
              <w:rPr>
                <w:rFonts w:cs="Arial"/>
                <w:bCs/>
                <w:sz w:val="16"/>
                <w:szCs w:val="16"/>
              </w:rPr>
              <w:t xml:space="preserve"> Need for Virtual Memory management – Demand Paging –Copy on write -Page Fault handling - Page replacement - Frame allocation- Thrashing - working set model.</w:t>
            </w:r>
            <w:r w:rsidRPr="00433BA9">
              <w:rPr>
                <w:rFonts w:cs="Arial"/>
                <w:bCs/>
                <w:sz w:val="16"/>
                <w:szCs w:val="16"/>
              </w:rPr>
              <w:tab/>
            </w:r>
          </w:p>
        </w:tc>
        <w:tc>
          <w:tcPr>
            <w:tcW w:w="709" w:type="dxa"/>
            <w:vAlign w:val="bottom"/>
          </w:tcPr>
          <w:p w14:paraId="131848B9"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(6)</w:t>
            </w:r>
          </w:p>
        </w:tc>
      </w:tr>
      <w:tr w:rsidR="00247F48" w:rsidRPr="00433BA9" w14:paraId="715FF8F8" w14:textId="77777777" w:rsidTr="00673264">
        <w:tc>
          <w:tcPr>
            <w:tcW w:w="9496" w:type="dxa"/>
          </w:tcPr>
          <w:p w14:paraId="1B16FAC2"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I/O MANAGEMENT AND DISK SCHEDULING:</w:t>
            </w:r>
            <w:r w:rsidRPr="00433BA9">
              <w:rPr>
                <w:rFonts w:cs="Arial"/>
                <w:bCs/>
                <w:sz w:val="16"/>
                <w:szCs w:val="16"/>
              </w:rPr>
              <w:t xml:space="preserve"> Organization of I/O function – Evolution of I/O function – Types of I/O devices – Logical Structure of I/O functions – I/O Buffering – Disk I/O – Disk Scheduling algorithms – RAID - Disk Cache.</w:t>
            </w:r>
            <w:r w:rsidRPr="00433BA9">
              <w:rPr>
                <w:rFonts w:cs="Arial"/>
                <w:bCs/>
                <w:sz w:val="16"/>
                <w:szCs w:val="16"/>
              </w:rPr>
              <w:tab/>
            </w:r>
          </w:p>
        </w:tc>
        <w:tc>
          <w:tcPr>
            <w:tcW w:w="709" w:type="dxa"/>
            <w:vAlign w:val="bottom"/>
          </w:tcPr>
          <w:p w14:paraId="5B9EAD01"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 xml:space="preserve">(5) </w:t>
            </w:r>
          </w:p>
        </w:tc>
      </w:tr>
      <w:tr w:rsidR="00247F48" w:rsidRPr="00433BA9" w14:paraId="5B03AF54" w14:textId="77777777" w:rsidTr="00673264">
        <w:tc>
          <w:tcPr>
            <w:tcW w:w="9496" w:type="dxa"/>
          </w:tcPr>
          <w:p w14:paraId="09DF3ABB"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FILE SYSTEM MANAGEMENT</w:t>
            </w:r>
            <w:r w:rsidRPr="00433BA9">
              <w:rPr>
                <w:rFonts w:cs="Arial"/>
                <w:bCs/>
                <w:sz w:val="16"/>
                <w:szCs w:val="16"/>
              </w:rPr>
              <w:t>: Files – Access methods - File system architecture – Functions of file management –Directory and disk structure -Mounting - File sharing –File system implementation – Directory implementation - File Allocation – Free space management.</w:t>
            </w:r>
            <w:r w:rsidRPr="00433BA9">
              <w:rPr>
                <w:rFonts w:cs="Arial"/>
                <w:bCs/>
                <w:sz w:val="16"/>
                <w:szCs w:val="16"/>
              </w:rPr>
              <w:tab/>
            </w:r>
          </w:p>
        </w:tc>
        <w:tc>
          <w:tcPr>
            <w:tcW w:w="709" w:type="dxa"/>
            <w:vAlign w:val="bottom"/>
          </w:tcPr>
          <w:p w14:paraId="53DCDC7E" w14:textId="77777777"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14:paraId="4E4D6E8D" w14:textId="77777777" w:rsidTr="00673264">
        <w:tc>
          <w:tcPr>
            <w:tcW w:w="9496" w:type="dxa"/>
          </w:tcPr>
          <w:p w14:paraId="376A1663" w14:textId="77777777"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VIRTUALIZATION</w:t>
            </w:r>
            <w:r w:rsidRPr="00433BA9">
              <w:rPr>
                <w:rFonts w:cs="Arial"/>
                <w:bCs/>
                <w:sz w:val="16"/>
                <w:szCs w:val="16"/>
              </w:rPr>
              <w:t xml:space="preserve">:  Requirements for Virtualization - Type 1, Type 2 Hypervisors – Paravirtualization- Memory Virtualization - I/O </w:t>
            </w:r>
            <w:r w:rsidR="00673264" w:rsidRPr="00433BA9">
              <w:rPr>
                <w:rFonts w:cs="Arial"/>
                <w:bCs/>
                <w:sz w:val="16"/>
                <w:szCs w:val="16"/>
              </w:rPr>
              <w:t>Virtualization - Virtual machines on Multicore CPUs–Virtualization in Multiprocessor environment.</w:t>
            </w:r>
          </w:p>
        </w:tc>
        <w:tc>
          <w:tcPr>
            <w:tcW w:w="709" w:type="dxa"/>
            <w:vAlign w:val="bottom"/>
          </w:tcPr>
          <w:p w14:paraId="7BE9AAE1" w14:textId="77777777" w:rsidR="00247F48" w:rsidRPr="00433BA9" w:rsidRDefault="00673264" w:rsidP="00F71013">
            <w:pPr>
              <w:spacing w:after="120" w:line="276" w:lineRule="auto"/>
              <w:ind w:right="-57"/>
              <w:jc w:val="right"/>
              <w:rPr>
                <w:rFonts w:cs="Arial"/>
                <w:bCs/>
                <w:sz w:val="16"/>
                <w:szCs w:val="16"/>
              </w:rPr>
            </w:pPr>
            <w:r>
              <w:rPr>
                <w:rFonts w:cs="Arial"/>
                <w:bCs/>
                <w:sz w:val="16"/>
                <w:szCs w:val="16"/>
              </w:rPr>
              <w:t>(5)</w:t>
            </w:r>
          </w:p>
        </w:tc>
      </w:tr>
    </w:tbl>
    <w:p w14:paraId="0B96F7F5" w14:textId="77777777" w:rsidR="00074C6E" w:rsidRPr="00502BAA" w:rsidRDefault="009B5D31" w:rsidP="00957601">
      <w:pPr>
        <w:tabs>
          <w:tab w:val="right" w:pos="8910"/>
        </w:tabs>
        <w:jc w:val="right"/>
        <w:rPr>
          <w:rFonts w:cs="Arial"/>
          <w:b/>
          <w:sz w:val="16"/>
          <w:szCs w:val="16"/>
        </w:rPr>
      </w:pPr>
      <w:r>
        <w:rPr>
          <w:rFonts w:cs="Arial"/>
          <w:b/>
          <w:sz w:val="16"/>
          <w:szCs w:val="16"/>
        </w:rPr>
        <w:t>T</w:t>
      </w:r>
      <w:r w:rsidR="00074C6E" w:rsidRPr="00502BAA">
        <w:rPr>
          <w:rFonts w:cs="Arial"/>
          <w:b/>
          <w:sz w:val="16"/>
          <w:szCs w:val="16"/>
        </w:rPr>
        <w:t xml:space="preserve">otal: L: </w:t>
      </w:r>
      <w:r w:rsidR="00074C6E">
        <w:rPr>
          <w:rFonts w:cs="Arial"/>
          <w:b/>
          <w:sz w:val="16"/>
          <w:szCs w:val="16"/>
        </w:rPr>
        <w:t>60</w:t>
      </w:r>
    </w:p>
    <w:p w14:paraId="39B33896" w14:textId="77777777" w:rsidR="00074C6E" w:rsidRDefault="00074C6E" w:rsidP="00074C6E">
      <w:pPr>
        <w:rPr>
          <w:rFonts w:cs="Arial"/>
          <w:b/>
          <w:bCs/>
          <w:sz w:val="16"/>
          <w:szCs w:val="16"/>
        </w:rPr>
      </w:pPr>
      <w:r>
        <w:rPr>
          <w:rFonts w:cs="Arial"/>
          <w:b/>
          <w:bCs/>
          <w:sz w:val="16"/>
          <w:szCs w:val="16"/>
        </w:rPr>
        <w:t>TEXT BOOKS:</w:t>
      </w:r>
    </w:p>
    <w:p w14:paraId="2B8EB061" w14:textId="77777777" w:rsidR="00074C6E" w:rsidRDefault="00074C6E" w:rsidP="00C82DDD">
      <w:pPr>
        <w:pStyle w:val="Ref"/>
        <w:numPr>
          <w:ilvl w:val="0"/>
          <w:numId w:val="99"/>
        </w:numPr>
        <w:spacing w:line="276" w:lineRule="auto"/>
        <w:ind w:left="714" w:hanging="357"/>
      </w:pPr>
      <w:proofErr w:type="spellStart"/>
      <w:r w:rsidRPr="00BF0E58">
        <w:t>Silberschatz</w:t>
      </w:r>
      <w:proofErr w:type="spellEnd"/>
      <w:r w:rsidRPr="00BF0E58">
        <w:t xml:space="preserve"> A, Galvin, PB. and Gagne, G. “Operating System </w:t>
      </w:r>
      <w:r w:rsidRPr="00951065">
        <w:t>Concepts”</w:t>
      </w:r>
      <w:r w:rsidRPr="00111BD5">
        <w:t xml:space="preserve">, </w:t>
      </w:r>
      <w:r w:rsidRPr="00111BD5">
        <w:rPr>
          <w:bCs/>
        </w:rPr>
        <w:t>John Wiley &amp; Sons, Inc.</w:t>
      </w:r>
      <w:r w:rsidRPr="00111BD5">
        <w:t>,</w:t>
      </w:r>
      <w:r w:rsidRPr="00951065">
        <w:t>201</w:t>
      </w:r>
      <w:r>
        <w:t>8</w:t>
      </w:r>
      <w:r w:rsidRPr="00951065">
        <w:t>.</w:t>
      </w:r>
    </w:p>
    <w:p w14:paraId="1C114392" w14:textId="77777777" w:rsidR="00074C6E" w:rsidRDefault="00074C6E" w:rsidP="00C82DDD">
      <w:pPr>
        <w:pStyle w:val="Ref"/>
        <w:numPr>
          <w:ilvl w:val="0"/>
          <w:numId w:val="99"/>
        </w:numPr>
        <w:spacing w:line="276" w:lineRule="auto"/>
        <w:ind w:left="714" w:hanging="357"/>
      </w:pPr>
      <w:r w:rsidRPr="000A1B28">
        <w:t>William Stallings, “</w:t>
      </w:r>
      <w:r w:rsidRPr="00A05044">
        <w:t>Operating Systems: Internals and Design Principles</w:t>
      </w:r>
      <w:r>
        <w:t>”</w:t>
      </w:r>
      <w:r w:rsidRPr="000A1B28">
        <w:t>, Pearson Education, 20</w:t>
      </w:r>
      <w:r>
        <w:t>17</w:t>
      </w:r>
      <w:r w:rsidRPr="000A1B28">
        <w:t>.</w:t>
      </w:r>
    </w:p>
    <w:p w14:paraId="5D59F2B5" w14:textId="77777777" w:rsidR="00074C6E" w:rsidRDefault="00074C6E" w:rsidP="00C82DDD">
      <w:pPr>
        <w:pStyle w:val="Ref"/>
        <w:numPr>
          <w:ilvl w:val="0"/>
          <w:numId w:val="99"/>
        </w:numPr>
        <w:spacing w:line="276" w:lineRule="auto"/>
        <w:ind w:left="714" w:hanging="357"/>
      </w:pPr>
      <w:r w:rsidRPr="000A1B28">
        <w:t>Andrew S Tanenbaum, "Modern Operating System", Prentice Hall,20</w:t>
      </w:r>
      <w:r>
        <w:t>18.</w:t>
      </w:r>
    </w:p>
    <w:p w14:paraId="5EC0EC35" w14:textId="77777777" w:rsidR="00074C6E" w:rsidRDefault="00074C6E" w:rsidP="00074C6E">
      <w:pPr>
        <w:rPr>
          <w:rFonts w:cs="Arial"/>
          <w:b/>
          <w:bCs/>
          <w:sz w:val="16"/>
          <w:szCs w:val="16"/>
        </w:rPr>
      </w:pPr>
    </w:p>
    <w:p w14:paraId="2A32A105" w14:textId="77777777" w:rsidR="00074C6E" w:rsidRPr="009E358B" w:rsidRDefault="00074C6E" w:rsidP="00074C6E">
      <w:pPr>
        <w:rPr>
          <w:rFonts w:cs="Arial"/>
          <w:b/>
          <w:bCs/>
          <w:sz w:val="16"/>
          <w:szCs w:val="16"/>
        </w:rPr>
      </w:pPr>
      <w:r>
        <w:rPr>
          <w:rFonts w:cs="Arial"/>
          <w:b/>
          <w:bCs/>
          <w:sz w:val="16"/>
          <w:szCs w:val="16"/>
        </w:rPr>
        <w:t>REFERENCES:</w:t>
      </w:r>
    </w:p>
    <w:p w14:paraId="735808A4" w14:textId="77777777" w:rsidR="00074C6E" w:rsidRPr="00BF0E58" w:rsidRDefault="00074C6E" w:rsidP="00C82DDD">
      <w:pPr>
        <w:pStyle w:val="Ref"/>
        <w:numPr>
          <w:ilvl w:val="0"/>
          <w:numId w:val="100"/>
        </w:numPr>
        <w:spacing w:line="276" w:lineRule="auto"/>
        <w:ind w:left="714" w:hanging="357"/>
      </w:pPr>
      <w:proofErr w:type="spellStart"/>
      <w:r w:rsidRPr="00BF0E58">
        <w:t>Elmasri</w:t>
      </w:r>
      <w:proofErr w:type="spellEnd"/>
      <w:r w:rsidRPr="00BF0E58">
        <w:t xml:space="preserve">, E., Carrick A.G. and Levine, D. “Operating Systems: A Spiral Approach”, McGraw Hill, </w:t>
      </w:r>
      <w:r>
        <w:t>2014</w:t>
      </w:r>
      <w:r w:rsidRPr="00BF0E58">
        <w:t>.</w:t>
      </w:r>
    </w:p>
    <w:p w14:paraId="135074E4" w14:textId="77777777" w:rsidR="00074C6E" w:rsidRPr="000A1B28" w:rsidRDefault="00074C6E" w:rsidP="00C82DDD">
      <w:pPr>
        <w:pStyle w:val="Ref"/>
        <w:numPr>
          <w:ilvl w:val="0"/>
          <w:numId w:val="100"/>
        </w:numPr>
        <w:spacing w:line="276" w:lineRule="auto"/>
        <w:ind w:left="714" w:hanging="357"/>
      </w:pPr>
      <w:proofErr w:type="spellStart"/>
      <w:r>
        <w:t>McHoes</w:t>
      </w:r>
      <w:proofErr w:type="spellEnd"/>
      <w:r>
        <w:t xml:space="preserve">, A </w:t>
      </w:r>
      <w:r w:rsidRPr="000A1B28">
        <w:t xml:space="preserve">M and Flynn, I.M. “Understanding </w:t>
      </w:r>
      <w:r w:rsidRPr="00F05EFC">
        <w:t xml:space="preserve">Operating Systems”, Cengage Learning, </w:t>
      </w:r>
      <w:r w:rsidRPr="000A1B28">
        <w:t>201</w:t>
      </w:r>
      <w:r>
        <w:t>6</w:t>
      </w:r>
      <w:r w:rsidRPr="000A1B28">
        <w:t>.</w:t>
      </w:r>
    </w:p>
    <w:p w14:paraId="10A1054E" w14:textId="77777777" w:rsidR="00074C6E" w:rsidRDefault="00074C6E" w:rsidP="00C82DDD">
      <w:pPr>
        <w:pStyle w:val="Ref"/>
        <w:numPr>
          <w:ilvl w:val="0"/>
          <w:numId w:val="100"/>
        </w:numPr>
        <w:spacing w:line="276" w:lineRule="auto"/>
        <w:ind w:left="714" w:hanging="357"/>
      </w:pPr>
      <w:proofErr w:type="spellStart"/>
      <w:r w:rsidRPr="000A1B28">
        <w:t>Dhamdhere</w:t>
      </w:r>
      <w:proofErr w:type="spellEnd"/>
      <w:r w:rsidRPr="000A1B28">
        <w:t xml:space="preserve"> D M, “Operating Systems: A Concept-based Approach”, McGraw-Hill, 20</w:t>
      </w:r>
      <w:r>
        <w:t>15</w:t>
      </w:r>
      <w:r w:rsidRPr="000A1B28">
        <w:t>.</w:t>
      </w:r>
    </w:p>
    <w:p w14:paraId="0C5536D7" w14:textId="77777777" w:rsidR="00292F81" w:rsidRDefault="00292F81" w:rsidP="00292F81">
      <w:pPr>
        <w:pStyle w:val="Ref"/>
        <w:numPr>
          <w:ilvl w:val="0"/>
          <w:numId w:val="0"/>
        </w:numPr>
        <w:ind w:left="360" w:hanging="360"/>
      </w:pPr>
    </w:p>
    <w:p w14:paraId="3C257DBE" w14:textId="77777777" w:rsidR="00D95D74" w:rsidRPr="006975AA" w:rsidRDefault="00D95D74" w:rsidP="006975AA">
      <w:pPr>
        <w:rPr>
          <w:rFonts w:cs="Arial"/>
          <w:sz w:val="20"/>
        </w:rPr>
      </w:pPr>
      <w:bookmarkStart w:id="189" w:name="_Ref35640276"/>
    </w:p>
    <w:p w14:paraId="0555BF3D" w14:textId="77777777" w:rsidR="00655C50" w:rsidRPr="00ED0233" w:rsidRDefault="00074C6E" w:rsidP="00655C50">
      <w:pPr>
        <w:pStyle w:val="Heading3"/>
        <w:rPr>
          <w:vanish/>
          <w:specVanish/>
        </w:rPr>
      </w:pPr>
      <w:bookmarkStart w:id="190" w:name="_Ref41335391"/>
      <w:bookmarkStart w:id="191" w:name="_Ref37896783"/>
      <w:bookmarkStart w:id="192" w:name="_Toc38045244"/>
      <w:r>
        <w:t>20XT</w:t>
      </w:r>
      <w:r w:rsidRPr="00EB110B">
        <w:t>45</w:t>
      </w:r>
      <w:bookmarkEnd w:id="190"/>
    </w:p>
    <w:p w14:paraId="45963923" w14:textId="77777777" w:rsidR="00074C6E" w:rsidRPr="00EB110B" w:rsidRDefault="00BF3881" w:rsidP="00FC1F2A">
      <w:pPr>
        <w:pStyle w:val="Heading3"/>
      </w:pPr>
      <w:r>
        <w:t xml:space="preserve"> </w:t>
      </w:r>
      <w:bookmarkStart w:id="193" w:name="_Ref41335396"/>
      <w:r w:rsidR="00074C6E" w:rsidRPr="00EB110B">
        <w:t>COMPUTER NETWORKS</w:t>
      </w:r>
      <w:bookmarkEnd w:id="189"/>
      <w:bookmarkEnd w:id="191"/>
      <w:bookmarkEnd w:id="192"/>
      <w:bookmarkEnd w:id="193"/>
    </w:p>
    <w:p w14:paraId="2F1AD379"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332FA80B" w14:textId="77777777"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20"/>
          <w:szCs w:val="20"/>
        </w:rPr>
      </w:pPr>
      <w:r>
        <w:rPr>
          <w:noProof/>
          <w:lang w:val="en-IN" w:eastAsia="en-IN"/>
        </w:rPr>
        <mc:AlternateContent>
          <mc:Choice Requires="wps">
            <w:drawing>
              <wp:inline distT="0" distB="0" distL="0" distR="0" wp14:anchorId="70D7A25E" wp14:editId="1B7CD920">
                <wp:extent cx="684000" cy="252000"/>
                <wp:effectExtent l="0" t="0" r="1905" b="0"/>
                <wp:docPr id="13" name="Rounded Rectangle 1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19D2D7"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3" o:spid="_x0000_s104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J3qwIAAMkFAAAOAAAAZHJzL2Uyb0RvYy54bWysVE1v2zAMvQ/YfxB0X+1kadcFdYogRYcB&#10;XRu0HXpWZCk2IImapMTOfv0o+aNpV2zAsIstiuQj+UTy4rLViuyF8zWYgk5OckqE4VDWZlvQ74/X&#10;H84p8YGZkikwoqAH4enl4v27i8bOxRQqUKVwBEGMnze2oFUIdp5lnldCM38CVhhUSnCaBRTdNisd&#10;axBdq2ya52dZA660DrjwHm+vOiVdJHwpBQ93UnoRiCoo5hbS16XvJn6zxQWbbx2zVc37NNg/ZKFZ&#10;bTDoCHXFAiM7V/8GpWvuwIMMJxx0BlLWXKQasJpJ/qqah4pZkWpBcrwdafL/D5bf7teO1CW+3UdK&#10;DNP4RvewM6UoyT2yx8xWCYI6JKqxfo72D3btesnjMVbdSqfjH+shbSL3MJIr2kA4Xp6dz/Icn4Cj&#10;anqKb5fIz56drfPhiwBN4qGgLmYRU0i8sv2NDxgV7Qe7GNCDqsvrWqkkxKYRK+XInuFzb7aT5Kp2&#10;+huU3d0phh3iph6L5gn1BZIyEc9ARO6CxpssEtCVnE7hoES0U+ZeSOQQi5ymiCNyF5RxLkzokvEV&#10;K8XfckmAEVli/BG7B3hZ5IDdZdnbR1eRmn90zv+UWOc8eqTIYMLorGsD7i0AhVX1kTv7gaSOmshS&#10;aDdt6q9pMo1XGygP2HQOumn0ll/X+OQ3zIc1czh+2CW4UsIdfqSCpqDQnyipwP186z7a41SglpIG&#10;x7mg/seOOUGJ+mpwXj5PZrM4/0mYnX6aouCONZtjjdnpFWALTXB5WZ6O0T6o4Sgd6CfcPMsYFVXM&#10;cIxdUB7cIKxCt2Zwd3GxXCYznHnLwo15sDyCR6JjNz+2T8zZvu8DDswtDKPP5q86v7ONngaWuwCy&#10;TmPxzGv/BLgvUl/3uy0upGM5WT1v4M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CmXid6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64E74BA" w14:textId="77777777" w:rsidR="0066638C" w:rsidRDefault="00891EA8" w:rsidP="008B5B6F">
      <w:pPr>
        <w:pStyle w:val="prerequiste"/>
        <w:numPr>
          <w:ilvl w:val="0"/>
          <w:numId w:val="44"/>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14:paraId="4AE0EF64"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0"/>
          <w:szCs w:val="16"/>
        </w:rPr>
      </w:pP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92689" w:rsidRPr="001413D3" w14:paraId="7AA1C750" w14:textId="77777777" w:rsidTr="00992689">
        <w:tc>
          <w:tcPr>
            <w:tcW w:w="9496" w:type="dxa"/>
          </w:tcPr>
          <w:p w14:paraId="324CB7C8" w14:textId="77777777"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Introduction:</w:t>
            </w:r>
            <w:r>
              <w:rPr>
                <w:rFonts w:cs="Arial"/>
                <w:sz w:val="16"/>
                <w:szCs w:val="16"/>
              </w:rPr>
              <w:t xml:space="preserve"> Network goals - Applications of Networks - Design issues for the layers - OSI Reference Model - Types of Network - Network Topologies- Analog and Digital data transmission- Data encoding- Bandwidth and data rate-.Bit Rate, Baud Rate- Sampling Rate.</w:t>
            </w:r>
            <w:r w:rsidR="00992689" w:rsidRPr="001413D3">
              <w:rPr>
                <w:rFonts w:cs="Arial"/>
                <w:color w:val="auto"/>
                <w:sz w:val="16"/>
                <w:szCs w:val="16"/>
              </w:rPr>
              <w:tab/>
              <w:t xml:space="preserve"> </w:t>
            </w:r>
          </w:p>
        </w:tc>
        <w:tc>
          <w:tcPr>
            <w:tcW w:w="709" w:type="dxa"/>
            <w:vAlign w:val="bottom"/>
          </w:tcPr>
          <w:p w14:paraId="44332F13" w14:textId="77777777" w:rsidR="00992689" w:rsidRPr="001413D3" w:rsidRDefault="00992689" w:rsidP="00F71013">
            <w:pPr>
              <w:pStyle w:val="BodyText"/>
              <w:spacing w:after="120" w:line="276" w:lineRule="auto"/>
              <w:ind w:right="-57"/>
              <w:jc w:val="right"/>
              <w:rPr>
                <w:rFonts w:cs="Arial"/>
                <w:color w:val="auto"/>
                <w:sz w:val="16"/>
                <w:szCs w:val="16"/>
              </w:rPr>
            </w:pPr>
            <w:r w:rsidRPr="001413D3">
              <w:rPr>
                <w:rFonts w:cs="Arial"/>
                <w:color w:val="auto"/>
                <w:sz w:val="16"/>
                <w:szCs w:val="16"/>
              </w:rPr>
              <w:t>(5)</w:t>
            </w:r>
          </w:p>
        </w:tc>
      </w:tr>
      <w:tr w:rsidR="00992689" w:rsidRPr="001413D3" w14:paraId="46B1FC71" w14:textId="77777777" w:rsidTr="00992689">
        <w:tc>
          <w:tcPr>
            <w:tcW w:w="9496" w:type="dxa"/>
          </w:tcPr>
          <w:p w14:paraId="2B6838FB" w14:textId="77777777"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DATA COMMUNICATION: </w:t>
            </w:r>
            <w:r>
              <w:rPr>
                <w:rFonts w:cs="Arial"/>
                <w:sz w:val="16"/>
                <w:szCs w:val="16"/>
              </w:rPr>
              <w:t>Multiplexing - Synchronous and Asynchronous TDM – FDM –CDM - Switching, Circuit Switching, Packet Switching</w:t>
            </w:r>
          </w:p>
        </w:tc>
        <w:tc>
          <w:tcPr>
            <w:tcW w:w="709" w:type="dxa"/>
            <w:vAlign w:val="bottom"/>
          </w:tcPr>
          <w:p w14:paraId="585EC4D5" w14:textId="77777777" w:rsidR="00992689" w:rsidRPr="001413D3" w:rsidRDefault="00992689" w:rsidP="003E7AAE">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3</w:t>
            </w:r>
            <w:r w:rsidRPr="001413D3">
              <w:rPr>
                <w:rFonts w:cs="Arial"/>
                <w:color w:val="auto"/>
                <w:sz w:val="16"/>
                <w:szCs w:val="16"/>
              </w:rPr>
              <w:t>)</w:t>
            </w:r>
          </w:p>
        </w:tc>
      </w:tr>
      <w:tr w:rsidR="00992689" w:rsidRPr="001413D3" w14:paraId="59545269" w14:textId="77777777" w:rsidTr="00992689">
        <w:tc>
          <w:tcPr>
            <w:tcW w:w="9496" w:type="dxa"/>
          </w:tcPr>
          <w:p w14:paraId="352E4575" w14:textId="77777777"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Transmission of Digital Data:</w:t>
            </w:r>
            <w:r>
              <w:rPr>
                <w:rFonts w:cs="Arial"/>
                <w:sz w:val="16"/>
                <w:szCs w:val="16"/>
              </w:rPr>
              <w:t xml:space="preserve"> Transmission Impairments - Single and Multiple bit error correction-Error Detection  and Correction - Cyclic Redundancy Check Code -.Hamming Code.</w:t>
            </w:r>
          </w:p>
        </w:tc>
        <w:tc>
          <w:tcPr>
            <w:tcW w:w="709" w:type="dxa"/>
            <w:vAlign w:val="bottom"/>
          </w:tcPr>
          <w:p w14:paraId="4B2B5B24" w14:textId="77777777" w:rsidR="00992689" w:rsidRPr="001413D3" w:rsidRDefault="00992689" w:rsidP="002872EC">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4</w:t>
            </w:r>
            <w:r w:rsidRPr="001413D3">
              <w:rPr>
                <w:rFonts w:cs="Arial"/>
                <w:color w:val="auto"/>
                <w:sz w:val="16"/>
                <w:szCs w:val="16"/>
              </w:rPr>
              <w:t xml:space="preserve">)               </w:t>
            </w:r>
            <w:r w:rsidR="002872EC">
              <w:rPr>
                <w:rFonts w:cs="Arial"/>
                <w:color w:val="auto"/>
                <w:sz w:val="16"/>
                <w:szCs w:val="16"/>
              </w:rPr>
              <w:t xml:space="preserve">                               </w:t>
            </w:r>
          </w:p>
        </w:tc>
      </w:tr>
      <w:tr w:rsidR="00992689" w:rsidRPr="001413D3" w14:paraId="7446255A" w14:textId="77777777" w:rsidTr="00992689">
        <w:tc>
          <w:tcPr>
            <w:tcW w:w="9496" w:type="dxa"/>
          </w:tcPr>
          <w:p w14:paraId="12EA7A49" w14:textId="77777777"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Data Link Control and Protocols: </w:t>
            </w:r>
            <w:r>
              <w:rPr>
                <w:rFonts w:cs="Arial"/>
                <w:sz w:val="16"/>
                <w:szCs w:val="16"/>
              </w:rPr>
              <w:t>Line Discipline - Flow Control - Sliding Window Protocol - Error Control - Automatic Repeat Request – Stop and wait  - ARQ -  Go back by n ARQ - Selective Reject ARQ.</w:t>
            </w:r>
          </w:p>
        </w:tc>
        <w:tc>
          <w:tcPr>
            <w:tcW w:w="709" w:type="dxa"/>
            <w:vAlign w:val="bottom"/>
          </w:tcPr>
          <w:p w14:paraId="48620AD3" w14:textId="77777777" w:rsidR="00992689" w:rsidRPr="001413D3" w:rsidRDefault="00992689" w:rsidP="003E7AAE">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5</w:t>
            </w:r>
            <w:r w:rsidRPr="001413D3">
              <w:rPr>
                <w:rFonts w:cs="Arial"/>
                <w:color w:val="auto"/>
                <w:sz w:val="16"/>
                <w:szCs w:val="16"/>
              </w:rPr>
              <w:t xml:space="preserve">)     </w:t>
            </w:r>
          </w:p>
        </w:tc>
      </w:tr>
      <w:tr w:rsidR="00992689" w:rsidRPr="001413D3" w14:paraId="7C547D54" w14:textId="77777777" w:rsidTr="00992689">
        <w:tc>
          <w:tcPr>
            <w:tcW w:w="9496" w:type="dxa"/>
          </w:tcPr>
          <w:p w14:paraId="4213F2B1" w14:textId="77777777"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Local Area Networks:   </w:t>
            </w:r>
            <w:r>
              <w:rPr>
                <w:rFonts w:cs="Arial"/>
                <w:sz w:val="16"/>
                <w:szCs w:val="16"/>
              </w:rPr>
              <w:t>Random Access protocols- Ethernet – Fast Ethernet – Gigabit Ethernet – Wireless LANs- Internetworking- LAN -LAN Connections – Repeaters- Hubs - Bridge – Spanning tree-Switches – Routers</w:t>
            </w:r>
            <w:r w:rsidR="00992689" w:rsidRPr="001413D3">
              <w:rPr>
                <w:rFonts w:cs="Arial"/>
                <w:color w:val="auto"/>
                <w:sz w:val="16"/>
                <w:szCs w:val="16"/>
              </w:rPr>
              <w:t xml:space="preserve"> </w:t>
            </w:r>
          </w:p>
        </w:tc>
        <w:tc>
          <w:tcPr>
            <w:tcW w:w="709" w:type="dxa"/>
            <w:vAlign w:val="bottom"/>
          </w:tcPr>
          <w:p w14:paraId="12525A07" w14:textId="77777777" w:rsidR="00992689" w:rsidRPr="001413D3" w:rsidRDefault="00992689" w:rsidP="003E7AAE">
            <w:pPr>
              <w:pStyle w:val="BodyText"/>
              <w:spacing w:after="120" w:line="276" w:lineRule="auto"/>
              <w:ind w:right="-57"/>
              <w:jc w:val="right"/>
              <w:rPr>
                <w:rFonts w:cs="Arial"/>
                <w:b/>
                <w:caps/>
                <w:color w:val="auto"/>
                <w:sz w:val="16"/>
                <w:szCs w:val="16"/>
              </w:rPr>
            </w:pPr>
            <w:r w:rsidRPr="001413D3">
              <w:rPr>
                <w:rFonts w:cs="Arial"/>
                <w:color w:val="auto"/>
                <w:sz w:val="16"/>
                <w:szCs w:val="16"/>
              </w:rPr>
              <w:t>(</w:t>
            </w:r>
            <w:r w:rsidR="003E7AAE">
              <w:rPr>
                <w:rFonts w:cs="Arial"/>
                <w:color w:val="auto"/>
                <w:sz w:val="16"/>
                <w:szCs w:val="16"/>
              </w:rPr>
              <w:t>5</w:t>
            </w:r>
            <w:r w:rsidRPr="001413D3">
              <w:rPr>
                <w:rFonts w:cs="Arial"/>
                <w:color w:val="auto"/>
                <w:sz w:val="16"/>
                <w:szCs w:val="16"/>
              </w:rPr>
              <w:t>)</w:t>
            </w:r>
          </w:p>
        </w:tc>
      </w:tr>
      <w:tr w:rsidR="00992689" w14:paraId="650C8C2F" w14:textId="77777777" w:rsidTr="00992689">
        <w:tc>
          <w:tcPr>
            <w:tcW w:w="9496" w:type="dxa"/>
          </w:tcPr>
          <w:p w14:paraId="505907F6" w14:textId="77777777" w:rsidR="00992689" w:rsidRPr="001413D3" w:rsidRDefault="003E7AAE" w:rsidP="00F71013">
            <w:pPr>
              <w:spacing w:after="120" w:line="276" w:lineRule="auto"/>
              <w:ind w:left="-57" w:right="-57"/>
              <w:jc w:val="both"/>
              <w:rPr>
                <w:rFonts w:cs="Arial"/>
                <w:sz w:val="16"/>
                <w:szCs w:val="16"/>
              </w:rPr>
            </w:pPr>
            <w:r>
              <w:rPr>
                <w:rFonts w:cs="Arial"/>
                <w:b/>
                <w:sz w:val="16"/>
                <w:szCs w:val="16"/>
              </w:rPr>
              <w:t>IP:</w:t>
            </w:r>
            <w:r>
              <w:rPr>
                <w:rFonts w:cs="Arial"/>
                <w:sz w:val="16"/>
                <w:szCs w:val="16"/>
              </w:rPr>
              <w:t xml:space="preserve"> TCP/IP Protocol Structure - Internet Protocol – IP addressing-Subnetting-NAT- IPV6-ICMP-ARP-DHCP</w:t>
            </w:r>
            <w:r w:rsidR="00992689" w:rsidRPr="001413D3">
              <w:rPr>
                <w:rFonts w:cs="Arial"/>
                <w:sz w:val="16"/>
                <w:szCs w:val="16"/>
              </w:rPr>
              <w:t xml:space="preserve">         </w:t>
            </w:r>
          </w:p>
        </w:tc>
        <w:tc>
          <w:tcPr>
            <w:tcW w:w="709" w:type="dxa"/>
            <w:vAlign w:val="bottom"/>
          </w:tcPr>
          <w:p w14:paraId="0293395E" w14:textId="77777777" w:rsidR="00992689" w:rsidRDefault="00992689" w:rsidP="00F71013">
            <w:pPr>
              <w:spacing w:after="120" w:line="276" w:lineRule="auto"/>
              <w:ind w:right="-57"/>
              <w:jc w:val="right"/>
            </w:pPr>
            <w:r w:rsidRPr="001413D3">
              <w:rPr>
                <w:rFonts w:cs="Arial"/>
                <w:sz w:val="16"/>
                <w:szCs w:val="16"/>
              </w:rPr>
              <w:t>(9)</w:t>
            </w:r>
          </w:p>
        </w:tc>
      </w:tr>
      <w:tr w:rsidR="003E7AAE" w14:paraId="489FE1B9" w14:textId="77777777" w:rsidTr="00992689">
        <w:tc>
          <w:tcPr>
            <w:tcW w:w="9496" w:type="dxa"/>
          </w:tcPr>
          <w:p w14:paraId="2D6ADA65" w14:textId="77777777" w:rsidR="003E7AAE" w:rsidRDefault="003E7AAE" w:rsidP="00F71013">
            <w:pPr>
              <w:spacing w:after="120" w:line="276" w:lineRule="auto"/>
              <w:ind w:left="-57" w:right="-57"/>
              <w:jc w:val="both"/>
              <w:rPr>
                <w:rFonts w:cs="Arial"/>
                <w:b/>
                <w:sz w:val="16"/>
                <w:szCs w:val="16"/>
              </w:rPr>
            </w:pPr>
            <w:r>
              <w:rPr>
                <w:rFonts w:cs="Arial"/>
                <w:b/>
                <w:caps/>
                <w:sz w:val="16"/>
                <w:szCs w:val="16"/>
              </w:rPr>
              <w:t xml:space="preserve">ROUTING:  </w:t>
            </w:r>
            <w:r>
              <w:rPr>
                <w:rFonts w:cs="Arial"/>
                <w:sz w:val="16"/>
                <w:szCs w:val="16"/>
              </w:rPr>
              <w:t>Distance vector routing _ Link state Routing – RIP – OSPF</w:t>
            </w:r>
          </w:p>
        </w:tc>
        <w:tc>
          <w:tcPr>
            <w:tcW w:w="709" w:type="dxa"/>
            <w:vAlign w:val="bottom"/>
          </w:tcPr>
          <w:p w14:paraId="77490DB5" w14:textId="77777777" w:rsidR="003E7AAE" w:rsidRPr="001413D3" w:rsidRDefault="00E65721" w:rsidP="00F71013">
            <w:pPr>
              <w:spacing w:after="120" w:line="276" w:lineRule="auto"/>
              <w:ind w:right="-57"/>
              <w:jc w:val="right"/>
              <w:rPr>
                <w:rFonts w:cs="Arial"/>
                <w:sz w:val="16"/>
                <w:szCs w:val="16"/>
              </w:rPr>
            </w:pPr>
            <w:r>
              <w:rPr>
                <w:rFonts w:cs="Arial"/>
                <w:sz w:val="16"/>
                <w:szCs w:val="16"/>
              </w:rPr>
              <w:t>(4)</w:t>
            </w:r>
          </w:p>
        </w:tc>
      </w:tr>
      <w:tr w:rsidR="003E7AAE" w14:paraId="729B881B" w14:textId="77777777" w:rsidTr="00992689">
        <w:tc>
          <w:tcPr>
            <w:tcW w:w="9496" w:type="dxa"/>
          </w:tcPr>
          <w:p w14:paraId="38A3518C" w14:textId="77777777" w:rsidR="003E7AAE" w:rsidRDefault="003E7AAE" w:rsidP="00F71013">
            <w:pPr>
              <w:spacing w:after="120" w:line="276" w:lineRule="auto"/>
              <w:ind w:left="-57" w:right="-57"/>
              <w:jc w:val="both"/>
              <w:rPr>
                <w:rFonts w:cs="Arial"/>
                <w:b/>
                <w:caps/>
                <w:sz w:val="16"/>
                <w:szCs w:val="16"/>
              </w:rPr>
            </w:pPr>
            <w:r>
              <w:rPr>
                <w:rFonts w:cs="Arial"/>
                <w:b/>
                <w:sz w:val="16"/>
                <w:szCs w:val="16"/>
              </w:rPr>
              <w:t>TRANSPORT LAYER</w:t>
            </w:r>
            <w:r>
              <w:rPr>
                <w:rFonts w:cs="Arial"/>
                <w:sz w:val="16"/>
                <w:szCs w:val="16"/>
              </w:rPr>
              <w:t>- TCP concepts - Port number – Connection control – Flow control - Congestion Control</w:t>
            </w:r>
          </w:p>
        </w:tc>
        <w:tc>
          <w:tcPr>
            <w:tcW w:w="709" w:type="dxa"/>
            <w:vAlign w:val="bottom"/>
          </w:tcPr>
          <w:p w14:paraId="6C7C2B71" w14:textId="77777777" w:rsidR="003E7AAE" w:rsidRPr="001413D3" w:rsidRDefault="00E65721" w:rsidP="00F71013">
            <w:pPr>
              <w:spacing w:after="120" w:line="276" w:lineRule="auto"/>
              <w:ind w:right="-57"/>
              <w:jc w:val="right"/>
              <w:rPr>
                <w:rFonts w:cs="Arial"/>
                <w:sz w:val="16"/>
                <w:szCs w:val="16"/>
              </w:rPr>
            </w:pPr>
            <w:r>
              <w:rPr>
                <w:rFonts w:cs="Arial"/>
                <w:sz w:val="16"/>
                <w:szCs w:val="16"/>
              </w:rPr>
              <w:t>(5)</w:t>
            </w:r>
          </w:p>
        </w:tc>
      </w:tr>
      <w:tr w:rsidR="003E7AAE" w14:paraId="45C46401" w14:textId="77777777" w:rsidTr="00992689">
        <w:tc>
          <w:tcPr>
            <w:tcW w:w="9496" w:type="dxa"/>
          </w:tcPr>
          <w:p w14:paraId="53C16FF7" w14:textId="77777777" w:rsidR="003E7AAE" w:rsidRDefault="003E7AAE" w:rsidP="00F71013">
            <w:pPr>
              <w:spacing w:after="120" w:line="276" w:lineRule="auto"/>
              <w:ind w:left="-57" w:right="-57"/>
              <w:jc w:val="both"/>
              <w:rPr>
                <w:rFonts w:cs="Arial"/>
                <w:b/>
                <w:sz w:val="16"/>
                <w:szCs w:val="16"/>
              </w:rPr>
            </w:pPr>
            <w:r>
              <w:rPr>
                <w:rFonts w:cs="Arial"/>
                <w:b/>
                <w:caps/>
                <w:sz w:val="16"/>
                <w:szCs w:val="16"/>
              </w:rPr>
              <w:t>Applications:</w:t>
            </w:r>
            <w:r>
              <w:rPr>
                <w:rFonts w:cs="Arial"/>
                <w:sz w:val="16"/>
                <w:szCs w:val="16"/>
              </w:rPr>
              <w:t xml:space="preserve">  SMTP - MIME Format, FTP, DNS, HTTP.</w:t>
            </w:r>
          </w:p>
        </w:tc>
        <w:tc>
          <w:tcPr>
            <w:tcW w:w="709" w:type="dxa"/>
            <w:vAlign w:val="bottom"/>
          </w:tcPr>
          <w:p w14:paraId="3EF12FD2" w14:textId="77777777" w:rsidR="003E7AAE" w:rsidRPr="001413D3" w:rsidRDefault="00E65721" w:rsidP="00F71013">
            <w:pPr>
              <w:spacing w:after="120" w:line="276" w:lineRule="auto"/>
              <w:ind w:right="-57"/>
              <w:jc w:val="right"/>
              <w:rPr>
                <w:rFonts w:cs="Arial"/>
                <w:sz w:val="16"/>
                <w:szCs w:val="16"/>
              </w:rPr>
            </w:pPr>
            <w:r>
              <w:rPr>
                <w:rFonts w:cs="Arial"/>
                <w:sz w:val="16"/>
                <w:szCs w:val="16"/>
              </w:rPr>
              <w:t>(5)</w:t>
            </w:r>
          </w:p>
        </w:tc>
      </w:tr>
    </w:tbl>
    <w:p w14:paraId="1A3D569A" w14:textId="77777777" w:rsidR="00074C6E" w:rsidRPr="00EB110B" w:rsidRDefault="00074C6E" w:rsidP="009B5D31">
      <w:pPr>
        <w:pStyle w:val="BodyText"/>
        <w:tabs>
          <w:tab w:val="left" w:pos="8100"/>
          <w:tab w:val="left" w:pos="8280"/>
          <w:tab w:val="right" w:pos="8820"/>
        </w:tabs>
        <w:ind w:right="36"/>
        <w:jc w:val="right"/>
        <w:rPr>
          <w:rFonts w:cs="Arial"/>
          <w:b/>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b/>
          <w:sz w:val="16"/>
          <w:szCs w:val="16"/>
        </w:rPr>
        <w:t>Total  L:45</w:t>
      </w:r>
    </w:p>
    <w:p w14:paraId="3E301C6D" w14:textId="77777777"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szCs w:val="16"/>
        </w:rPr>
        <w:t>TEXT BOOKS</w:t>
      </w:r>
    </w:p>
    <w:p w14:paraId="56BF4A34" w14:textId="77777777" w:rsidR="00E65721" w:rsidRDefault="00E65721" w:rsidP="00C82DDD">
      <w:pPr>
        <w:pStyle w:val="Ref"/>
        <w:numPr>
          <w:ilvl w:val="0"/>
          <w:numId w:val="101"/>
        </w:numPr>
        <w:rPr>
          <w:rFonts w:cs="Arial"/>
          <w:szCs w:val="16"/>
        </w:rPr>
      </w:pPr>
      <w:r>
        <w:rPr>
          <w:rFonts w:cs="Arial"/>
          <w:szCs w:val="16"/>
        </w:rPr>
        <w:t xml:space="preserve">Behrouz A </w:t>
      </w:r>
      <w:proofErr w:type="spellStart"/>
      <w:r>
        <w:rPr>
          <w:rFonts w:cs="Arial"/>
          <w:szCs w:val="16"/>
        </w:rPr>
        <w:t>Forouzan</w:t>
      </w:r>
      <w:proofErr w:type="spellEnd"/>
      <w:r>
        <w:rPr>
          <w:rFonts w:cs="Arial"/>
          <w:szCs w:val="16"/>
        </w:rPr>
        <w:t>, “Data Communications and Networking”, Tata McGraw Hill, 2013.</w:t>
      </w:r>
    </w:p>
    <w:p w14:paraId="038E871C" w14:textId="77777777" w:rsidR="00E65721" w:rsidRDefault="00E65721" w:rsidP="00C82DDD">
      <w:pPr>
        <w:pStyle w:val="Ref"/>
        <w:numPr>
          <w:ilvl w:val="0"/>
          <w:numId w:val="101"/>
        </w:numPr>
        <w:rPr>
          <w:rFonts w:cs="Arial"/>
          <w:szCs w:val="16"/>
        </w:rPr>
      </w:pPr>
      <w:r>
        <w:rPr>
          <w:rFonts w:cs="Arial"/>
          <w:szCs w:val="16"/>
        </w:rPr>
        <w:t xml:space="preserve">Behrouz A </w:t>
      </w:r>
      <w:proofErr w:type="spellStart"/>
      <w:r>
        <w:rPr>
          <w:rFonts w:cs="Arial"/>
          <w:szCs w:val="16"/>
        </w:rPr>
        <w:t>Forouzan</w:t>
      </w:r>
      <w:proofErr w:type="spellEnd"/>
      <w:r>
        <w:rPr>
          <w:rFonts w:cs="Arial"/>
          <w:szCs w:val="16"/>
        </w:rPr>
        <w:t>, “TCP/ IP Protocol Suite”, Tata McGraw Hill, 2017.</w:t>
      </w:r>
    </w:p>
    <w:p w14:paraId="0DE1E4F6" w14:textId="77777777" w:rsidR="00074C6E" w:rsidRPr="00E65721" w:rsidRDefault="00E65721" w:rsidP="00C82DDD">
      <w:pPr>
        <w:pStyle w:val="Ref"/>
        <w:numPr>
          <w:ilvl w:val="0"/>
          <w:numId w:val="101"/>
        </w:numPr>
        <w:rPr>
          <w:rFonts w:cs="Arial"/>
          <w:szCs w:val="16"/>
        </w:rPr>
      </w:pPr>
      <w:r>
        <w:rPr>
          <w:rFonts w:cs="Arial"/>
          <w:szCs w:val="16"/>
        </w:rPr>
        <w:t>Peterson, Larry L., and Bruce S. Davie. Computer networks: a systems approach. Elsevier, 2012</w:t>
      </w:r>
      <w:r>
        <w:rPr>
          <w:rFonts w:cs="Arial"/>
          <w:color w:val="222222"/>
          <w:sz w:val="20"/>
          <w:szCs w:val="20"/>
          <w:shd w:val="clear" w:color="auto" w:fill="FFFFFF"/>
        </w:rPr>
        <w:t>.</w:t>
      </w:r>
      <w:r w:rsidR="00074C6E" w:rsidRPr="00E65721">
        <w:rPr>
          <w:rFonts w:cs="Arial"/>
          <w:szCs w:val="16"/>
        </w:rPr>
        <w:t>.</w:t>
      </w:r>
    </w:p>
    <w:p w14:paraId="2E197627" w14:textId="77777777" w:rsidR="00074C6E" w:rsidRPr="00EB110B" w:rsidRDefault="00074C6E" w:rsidP="00074C6E">
      <w:pPr>
        <w:pStyle w:val="BodyText"/>
        <w:tabs>
          <w:tab w:val="left" w:pos="8640"/>
        </w:tabs>
        <w:jc w:val="both"/>
        <w:rPr>
          <w:rFonts w:cs="Arial"/>
          <w:b/>
          <w:color w:val="auto"/>
          <w:sz w:val="12"/>
          <w:szCs w:val="16"/>
        </w:rPr>
      </w:pPr>
    </w:p>
    <w:p w14:paraId="21D68645" w14:textId="77777777"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szCs w:val="16"/>
        </w:rPr>
        <w:t>REFERENCES</w:t>
      </w:r>
    </w:p>
    <w:p w14:paraId="3DE9BF36" w14:textId="77777777" w:rsidR="00E65721" w:rsidRDefault="00E65721" w:rsidP="00C82DDD">
      <w:pPr>
        <w:pStyle w:val="Ref"/>
        <w:numPr>
          <w:ilvl w:val="0"/>
          <w:numId w:val="263"/>
        </w:numPr>
        <w:rPr>
          <w:rFonts w:cs="Arial"/>
          <w:szCs w:val="16"/>
        </w:rPr>
      </w:pPr>
      <w:r>
        <w:rPr>
          <w:rFonts w:cs="Arial"/>
          <w:szCs w:val="16"/>
        </w:rPr>
        <w:lastRenderedPageBreak/>
        <w:t>Kevin Fall R and Richard Stevens W, "TCP/IP Illustrated, Volume 1: The Protocols”, Addison-Wesley, Ann Arbor, 2011.</w:t>
      </w:r>
    </w:p>
    <w:p w14:paraId="4B5952A8" w14:textId="77777777" w:rsidR="00E65721" w:rsidRDefault="00E65721" w:rsidP="00C82DDD">
      <w:pPr>
        <w:pStyle w:val="Ref"/>
        <w:numPr>
          <w:ilvl w:val="0"/>
          <w:numId w:val="263"/>
        </w:numPr>
        <w:rPr>
          <w:rFonts w:cs="Arial"/>
          <w:szCs w:val="16"/>
        </w:rPr>
      </w:pPr>
      <w:r w:rsidRPr="00E65721">
        <w:rPr>
          <w:rFonts w:cs="Arial"/>
          <w:szCs w:val="16"/>
        </w:rPr>
        <w:t>James F. Kurose</w:t>
      </w:r>
      <w:r>
        <w:rPr>
          <w:rFonts w:cs="Arial"/>
          <w:szCs w:val="16"/>
        </w:rPr>
        <w:t>, Keith Ross, “Computer Networking: A Top-Down Approach”, Addison-Wesley, 2017.</w:t>
      </w:r>
    </w:p>
    <w:p w14:paraId="3CC4E148" w14:textId="77777777" w:rsidR="00E65721" w:rsidRDefault="00E65721" w:rsidP="00C82DDD">
      <w:pPr>
        <w:pStyle w:val="Ref"/>
        <w:numPr>
          <w:ilvl w:val="0"/>
          <w:numId w:val="263"/>
        </w:numPr>
        <w:rPr>
          <w:rFonts w:cs="Arial"/>
          <w:szCs w:val="16"/>
        </w:rPr>
      </w:pPr>
      <w:r>
        <w:rPr>
          <w:rFonts w:cs="Arial"/>
          <w:szCs w:val="16"/>
        </w:rPr>
        <w:t>Douglas Comer, “Internetworking with TCP/IP”, Prentice Hall, 2013.</w:t>
      </w:r>
    </w:p>
    <w:p w14:paraId="6803505C" w14:textId="77777777" w:rsidR="00074C6E" w:rsidRPr="00E65721" w:rsidRDefault="00E65721" w:rsidP="00C82DDD">
      <w:pPr>
        <w:pStyle w:val="Ref"/>
        <w:numPr>
          <w:ilvl w:val="0"/>
          <w:numId w:val="263"/>
        </w:numPr>
        <w:rPr>
          <w:rFonts w:cs="Arial"/>
          <w:szCs w:val="16"/>
        </w:rPr>
      </w:pPr>
      <w:r w:rsidRPr="00E65721">
        <w:rPr>
          <w:rFonts w:cs="Arial"/>
          <w:szCs w:val="16"/>
        </w:rPr>
        <w:t>William Stallings, "Data and Computer Communications”, Prentice Hall, 2007.</w:t>
      </w:r>
    </w:p>
    <w:p w14:paraId="622EC504" w14:textId="77777777" w:rsidR="00074C6E" w:rsidRDefault="00074C6E" w:rsidP="00074C6E">
      <w:pPr>
        <w:pStyle w:val="BodyText"/>
        <w:jc w:val="center"/>
        <w:rPr>
          <w:rFonts w:cs="Arial"/>
          <w:b/>
          <w:color w:val="auto"/>
          <w:sz w:val="20"/>
          <w:szCs w:val="20"/>
        </w:rPr>
      </w:pPr>
    </w:p>
    <w:p w14:paraId="3749245D" w14:textId="77777777" w:rsidR="00722BD7" w:rsidRDefault="00722BD7" w:rsidP="00074C6E">
      <w:pPr>
        <w:pStyle w:val="BodyText"/>
        <w:jc w:val="center"/>
        <w:rPr>
          <w:rFonts w:cs="Arial"/>
          <w:b/>
          <w:color w:val="auto"/>
          <w:sz w:val="20"/>
          <w:szCs w:val="20"/>
        </w:rPr>
      </w:pPr>
    </w:p>
    <w:p w14:paraId="0C04CB92" w14:textId="77777777" w:rsidR="00722BD7" w:rsidRPr="00ED0233" w:rsidRDefault="00722BD7" w:rsidP="00722BD7">
      <w:pPr>
        <w:pStyle w:val="Heading3"/>
        <w:rPr>
          <w:vanish/>
          <w:specVanish/>
        </w:rPr>
      </w:pPr>
      <w:bookmarkStart w:id="194" w:name="_Ref44266208"/>
      <w:r>
        <w:t>20XT</w:t>
      </w:r>
      <w:r w:rsidRPr="00EB110B">
        <w:t>4</w:t>
      </w:r>
      <w:r>
        <w:t>6</w:t>
      </w:r>
      <w:bookmarkEnd w:id="194"/>
    </w:p>
    <w:p w14:paraId="2F0253F7" w14:textId="77777777" w:rsidR="00722BD7" w:rsidRPr="00EB110B" w:rsidRDefault="00722BD7" w:rsidP="00722BD7">
      <w:pPr>
        <w:pStyle w:val="Heading3"/>
      </w:pPr>
      <w:r w:rsidRPr="00EB110B">
        <w:t xml:space="preserve"> </w:t>
      </w:r>
      <w:bookmarkStart w:id="195" w:name="_Ref44266214"/>
      <w:r w:rsidRPr="00EB110B">
        <w:t>RDBMS LAB</w:t>
      </w:r>
      <w:bookmarkEnd w:id="195"/>
    </w:p>
    <w:p w14:paraId="075BFFDA" w14:textId="77777777" w:rsidR="00722BD7" w:rsidRPr="00EB110B" w:rsidRDefault="00722BD7" w:rsidP="00722B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6F730EDB" w14:textId="77777777"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 xml:space="preserve">Defining and creating database structures such as  tables, constraints and views  using  DDL </w:t>
      </w:r>
    </w:p>
    <w:p w14:paraId="2C0DDE65" w14:textId="77777777"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Manipulating and retrieving information from single and multiple tables using  DML</w:t>
      </w:r>
    </w:p>
    <w:p w14:paraId="2B19A5D4" w14:textId="77777777"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Working with SQL complex queries to retrieve data from a database with multiple tables.</w:t>
      </w:r>
    </w:p>
    <w:p w14:paraId="11FB8764" w14:textId="77777777" w:rsidR="00722BD7" w:rsidRPr="001F58D7" w:rsidRDefault="00722BD7" w:rsidP="00C82DDD">
      <w:pPr>
        <w:pStyle w:val="ListParagraph"/>
        <w:numPr>
          <w:ilvl w:val="0"/>
          <w:numId w:val="105"/>
        </w:numPr>
        <w:spacing w:after="0"/>
        <w:ind w:left="714" w:hanging="357"/>
        <w:rPr>
          <w:rFonts w:ascii="Arial" w:hAnsi="Arial" w:cs="Arial"/>
          <w:color w:val="FF0000"/>
          <w:sz w:val="16"/>
          <w:szCs w:val="16"/>
        </w:rPr>
      </w:pPr>
      <w:r w:rsidRPr="001F58D7">
        <w:rPr>
          <w:rFonts w:ascii="Arial" w:hAnsi="Arial" w:cs="Arial"/>
          <w:sz w:val="16"/>
          <w:szCs w:val="16"/>
        </w:rPr>
        <w:t>Database design using E-R model and Normalization</w:t>
      </w:r>
    </w:p>
    <w:p w14:paraId="7985C4D7" w14:textId="77777777"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Creation of Views, Synonyms, Sequence, Indexes, Save point</w:t>
      </w:r>
    </w:p>
    <w:p w14:paraId="1BDD712E" w14:textId="77777777"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SQL with query planning and optimization</w:t>
      </w:r>
    </w:p>
    <w:p w14:paraId="194BBBF8" w14:textId="77777777"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Working with Functions, Stored procedures, Triggers etc.</w:t>
      </w:r>
    </w:p>
    <w:p w14:paraId="0976CCCC" w14:textId="77777777"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 xml:space="preserve">Application using dynamic SQL </w:t>
      </w:r>
    </w:p>
    <w:p w14:paraId="2D9B6E53" w14:textId="77777777"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Web database connectivity</w:t>
      </w:r>
    </w:p>
    <w:p w14:paraId="3EE4332E" w14:textId="77777777"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Design and develop a user interface and database design for a real time application</w:t>
      </w:r>
    </w:p>
    <w:p w14:paraId="538C3B0F" w14:textId="77777777" w:rsidR="00722BD7" w:rsidRDefault="00722BD7" w:rsidP="001903B4">
      <w:pPr>
        <w:pStyle w:val="BodyText"/>
        <w:jc w:val="right"/>
        <w:rPr>
          <w:rFonts w:cs="Arial"/>
          <w:b/>
          <w:sz w:val="16"/>
          <w:szCs w:val="20"/>
        </w:rPr>
      </w:pPr>
      <w:r w:rsidRPr="00EB110B">
        <w:rPr>
          <w:rFonts w:cs="Arial"/>
          <w:b/>
          <w:sz w:val="16"/>
          <w:szCs w:val="20"/>
        </w:rPr>
        <w:tab/>
      </w:r>
      <w:r w:rsidRPr="00EB110B">
        <w:rPr>
          <w:rFonts w:cs="Arial"/>
          <w:b/>
          <w:sz w:val="16"/>
          <w:szCs w:val="20"/>
        </w:rPr>
        <w:tab/>
      </w:r>
      <w:r w:rsidRPr="00EB110B">
        <w:rPr>
          <w:rFonts w:cs="Arial"/>
          <w:b/>
          <w:sz w:val="16"/>
          <w:szCs w:val="20"/>
        </w:rPr>
        <w:tab/>
      </w:r>
      <w:r w:rsidRPr="00EB110B">
        <w:rPr>
          <w:rFonts w:cs="Arial"/>
          <w:b/>
          <w:sz w:val="16"/>
          <w:szCs w:val="20"/>
        </w:rPr>
        <w:tab/>
        <w:t xml:space="preserve">                                                                                                                                          Total P:60</w:t>
      </w:r>
    </w:p>
    <w:p w14:paraId="45C29600" w14:textId="77777777" w:rsidR="00722BD7" w:rsidRDefault="00722BD7" w:rsidP="00722BD7">
      <w:pPr>
        <w:pStyle w:val="BodyText"/>
        <w:jc w:val="center"/>
        <w:rPr>
          <w:rFonts w:cs="Arial"/>
          <w:b/>
          <w:color w:val="auto"/>
          <w:sz w:val="20"/>
          <w:szCs w:val="20"/>
        </w:rPr>
      </w:pPr>
    </w:p>
    <w:p w14:paraId="550158E3" w14:textId="77777777" w:rsidR="001903B4" w:rsidRDefault="001903B4" w:rsidP="00722BD7">
      <w:pPr>
        <w:pStyle w:val="BodyText"/>
        <w:jc w:val="center"/>
        <w:rPr>
          <w:rFonts w:cs="Arial"/>
          <w:b/>
          <w:color w:val="auto"/>
          <w:sz w:val="20"/>
          <w:szCs w:val="20"/>
        </w:rPr>
      </w:pPr>
    </w:p>
    <w:p w14:paraId="2FBBE2F8" w14:textId="77777777" w:rsidR="00655C50" w:rsidRPr="00ED0233" w:rsidRDefault="00074C6E" w:rsidP="00655C50">
      <w:pPr>
        <w:pStyle w:val="Heading3"/>
        <w:rPr>
          <w:vanish/>
          <w:specVanish/>
        </w:rPr>
      </w:pPr>
      <w:bookmarkStart w:id="196" w:name="_Ref41335401"/>
      <w:bookmarkStart w:id="197" w:name="_Ref44266218"/>
      <w:bookmarkStart w:id="198" w:name="_Ref35640283"/>
      <w:bookmarkStart w:id="199" w:name="_Toc38045245"/>
      <w:r>
        <w:t>20XT</w:t>
      </w:r>
      <w:r w:rsidRPr="00EB110B">
        <w:t>4</w:t>
      </w:r>
      <w:bookmarkEnd w:id="196"/>
      <w:r w:rsidR="00FB2FDF">
        <w:t>7</w:t>
      </w:r>
      <w:bookmarkEnd w:id="197"/>
      <w:r>
        <w:t xml:space="preserve"> </w:t>
      </w:r>
    </w:p>
    <w:p w14:paraId="55FF0A27" w14:textId="77777777" w:rsidR="00074C6E" w:rsidRPr="00EB110B" w:rsidRDefault="00074C6E" w:rsidP="00FC1F2A">
      <w:pPr>
        <w:pStyle w:val="Heading3"/>
      </w:pPr>
      <w:bookmarkStart w:id="200" w:name="_Ref41335406"/>
      <w:r w:rsidRPr="00EB110B">
        <w:t>OPERATING SYSTEMS LAB (LINUX)</w:t>
      </w:r>
      <w:bookmarkEnd w:id="198"/>
      <w:bookmarkEnd w:id="199"/>
      <w:bookmarkEnd w:id="200"/>
    </w:p>
    <w:p w14:paraId="34354DA4" w14:textId="77777777" w:rsidR="00074C6E" w:rsidRDefault="00D95D74" w:rsidP="00D95D7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20"/>
          <w:szCs w:val="20"/>
        </w:rPr>
      </w:pPr>
      <w:r>
        <w:rPr>
          <w:rFonts w:cs="Arial"/>
          <w:b/>
          <w:color w:val="auto"/>
          <w:sz w:val="20"/>
          <w:szCs w:val="20"/>
        </w:rPr>
        <w:t xml:space="preserve">0 </w:t>
      </w:r>
      <w:r w:rsidR="00074C6E" w:rsidRPr="00EB110B">
        <w:rPr>
          <w:rFonts w:cs="Arial"/>
          <w:b/>
          <w:color w:val="auto"/>
          <w:sz w:val="20"/>
          <w:szCs w:val="20"/>
        </w:rPr>
        <w:t>0 4 2</w:t>
      </w:r>
    </w:p>
    <w:p w14:paraId="7BF04D63" w14:textId="77777777" w:rsidR="00074C6E" w:rsidRPr="004E617F" w:rsidRDefault="00074C6E" w:rsidP="0041254F">
      <w:pPr>
        <w:shd w:val="clear" w:color="auto" w:fill="FFFFFF"/>
        <w:spacing w:line="276" w:lineRule="auto"/>
        <w:rPr>
          <w:rFonts w:cs="Arial"/>
          <w:color w:val="000000"/>
          <w:sz w:val="16"/>
          <w:szCs w:val="16"/>
        </w:rPr>
      </w:pPr>
      <w:r w:rsidRPr="004E617F">
        <w:rPr>
          <w:rFonts w:cs="Arial"/>
          <w:b/>
          <w:bCs/>
          <w:color w:val="000000"/>
          <w:sz w:val="16"/>
          <w:szCs w:val="16"/>
        </w:rPr>
        <w:t xml:space="preserve">Linux - </w:t>
      </w:r>
      <w:r w:rsidRPr="004E617F">
        <w:rPr>
          <w:rStyle w:val="apple-converted-space"/>
          <w:rFonts w:cs="Arial"/>
          <w:color w:val="000000"/>
          <w:sz w:val="16"/>
          <w:szCs w:val="16"/>
        </w:rPr>
        <w:t> </w:t>
      </w:r>
      <w:r w:rsidRPr="004E617F">
        <w:rPr>
          <w:rFonts w:cs="Arial"/>
          <w:color w:val="000000"/>
          <w:sz w:val="16"/>
          <w:szCs w:val="16"/>
        </w:rPr>
        <w:t xml:space="preserve">History - General structure - Unix file system -  file abstraction, directories, mount points, implementation details -  Processes: memory image, life cycle, start of day. The shell: basic operation, commands, standard I/O, redirection, pipes, signals. Character and block I/O. Process scheduling. </w:t>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p>
    <w:p w14:paraId="4CD5D3BD"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Overview of an Operating System, Boots and Shutdown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4228CE67"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UNIX File System Commands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32832FF8"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 xml:space="preserve">UNIX Commands </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6DD3FBCE"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SHELL Programming</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78700F4F"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Programs using UNIX System Calls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7E08451A"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Process Creation and Execution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1E4FFCF2"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Thread Creation and Execution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7DA7852F"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 xml:space="preserve">Process / Thread Synchronization using semaphore </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1EAD61E6"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Developing Application using Inter Process communication (using sharedmemory, pipes or message queues)</w:t>
      </w:r>
    </w:p>
    <w:p w14:paraId="7C9177E9"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Implementation of Memory Management Schemes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73B23128" w14:textId="77777777"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Creating Linux Modules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14:paraId="1614D421" w14:textId="77777777" w:rsidR="00074C6E" w:rsidRPr="004E617F" w:rsidRDefault="00074C6E" w:rsidP="00074C6E">
      <w:pPr>
        <w:spacing w:line="360" w:lineRule="auto"/>
        <w:jc w:val="right"/>
        <w:rPr>
          <w:rFonts w:cs="Arial"/>
          <w:b/>
          <w:color w:val="000000"/>
          <w:sz w:val="16"/>
          <w:szCs w:val="16"/>
        </w:rPr>
      </w:pPr>
      <w:r w:rsidRPr="004E617F">
        <w:rPr>
          <w:rFonts w:cs="Arial"/>
          <w:b/>
          <w:color w:val="000000"/>
          <w:sz w:val="16"/>
          <w:szCs w:val="16"/>
        </w:rPr>
        <w:t>Total  P:60</w:t>
      </w:r>
    </w:p>
    <w:p w14:paraId="381AAE8F" w14:textId="77777777" w:rsidR="00074C6E" w:rsidRPr="004E617F" w:rsidRDefault="00074C6E" w:rsidP="00074C6E">
      <w:pPr>
        <w:rPr>
          <w:rFonts w:cs="Arial"/>
          <w:sz w:val="16"/>
          <w:szCs w:val="16"/>
        </w:rPr>
      </w:pPr>
      <w:r w:rsidRPr="004E617F">
        <w:rPr>
          <w:rFonts w:cs="Arial"/>
          <w:b/>
          <w:sz w:val="16"/>
          <w:szCs w:val="16"/>
        </w:rPr>
        <w:t>TEXT BOOKS:</w:t>
      </w:r>
    </w:p>
    <w:p w14:paraId="72A7831B" w14:textId="77777777" w:rsidR="00074C6E" w:rsidRPr="004E617F" w:rsidRDefault="00074C6E" w:rsidP="00C82DDD">
      <w:pPr>
        <w:pStyle w:val="Ref"/>
        <w:numPr>
          <w:ilvl w:val="0"/>
          <w:numId w:val="102"/>
        </w:numPr>
        <w:spacing w:line="276" w:lineRule="auto"/>
        <w:rPr>
          <w:rFonts w:cs="Arial"/>
          <w:szCs w:val="16"/>
        </w:rPr>
      </w:pPr>
      <w:r w:rsidRPr="004E617F">
        <w:rPr>
          <w:rFonts w:cs="Arial"/>
          <w:szCs w:val="16"/>
        </w:rPr>
        <w:t>Robert Love, “Linux System Programming”, O’Reilly, 2013</w:t>
      </w:r>
    </w:p>
    <w:p w14:paraId="1F5D96E0" w14:textId="77777777" w:rsidR="00074C6E" w:rsidRPr="004E617F" w:rsidRDefault="00074C6E" w:rsidP="00C82DDD">
      <w:pPr>
        <w:pStyle w:val="Ref"/>
        <w:numPr>
          <w:ilvl w:val="0"/>
          <w:numId w:val="102"/>
        </w:numPr>
        <w:spacing w:line="276" w:lineRule="auto"/>
        <w:rPr>
          <w:rFonts w:cs="Arial"/>
          <w:szCs w:val="16"/>
        </w:rPr>
      </w:pPr>
      <w:r w:rsidRPr="004E617F">
        <w:rPr>
          <w:rFonts w:cs="Arial"/>
          <w:szCs w:val="16"/>
        </w:rPr>
        <w:t>Neil Matthew and Richard Stones, “Beginning Linux programming”, John Wiley, 2011.</w:t>
      </w:r>
    </w:p>
    <w:p w14:paraId="6471D0C9" w14:textId="77777777" w:rsidR="00074C6E" w:rsidRPr="004E617F" w:rsidRDefault="00074C6E" w:rsidP="00C82DDD">
      <w:pPr>
        <w:pStyle w:val="Ref"/>
        <w:numPr>
          <w:ilvl w:val="0"/>
          <w:numId w:val="102"/>
        </w:numPr>
        <w:spacing w:line="276" w:lineRule="auto"/>
        <w:rPr>
          <w:rFonts w:cs="Arial"/>
          <w:szCs w:val="16"/>
        </w:rPr>
      </w:pPr>
      <w:r w:rsidRPr="004E617F">
        <w:rPr>
          <w:rFonts w:cs="Arial"/>
          <w:szCs w:val="16"/>
        </w:rPr>
        <w:t xml:space="preserve">Dale </w:t>
      </w:r>
      <w:proofErr w:type="spellStart"/>
      <w:r w:rsidRPr="004E617F">
        <w:rPr>
          <w:rFonts w:cs="Arial"/>
          <w:szCs w:val="16"/>
        </w:rPr>
        <w:t>Doughherty</w:t>
      </w:r>
      <w:proofErr w:type="spellEnd"/>
      <w:r w:rsidRPr="004E617F">
        <w:rPr>
          <w:rFonts w:cs="Arial"/>
          <w:szCs w:val="16"/>
        </w:rPr>
        <w:t xml:space="preserve"> and Arnold Robbins, “SED &amp; AWK programming”, O’Reilly, 2010.</w:t>
      </w:r>
    </w:p>
    <w:p w14:paraId="7D639ECF" w14:textId="77777777" w:rsidR="00074C6E" w:rsidRPr="004E617F" w:rsidRDefault="00074C6E" w:rsidP="00074C6E">
      <w:pPr>
        <w:rPr>
          <w:rFonts w:cs="Arial"/>
          <w:sz w:val="16"/>
          <w:szCs w:val="16"/>
        </w:rPr>
      </w:pPr>
    </w:p>
    <w:p w14:paraId="71D06BB3" w14:textId="77777777" w:rsidR="00074C6E" w:rsidRPr="004E617F" w:rsidRDefault="00074C6E" w:rsidP="00074C6E">
      <w:pPr>
        <w:rPr>
          <w:rFonts w:cs="Arial"/>
          <w:b/>
          <w:sz w:val="16"/>
          <w:szCs w:val="16"/>
        </w:rPr>
      </w:pPr>
      <w:r w:rsidRPr="004E617F">
        <w:rPr>
          <w:rFonts w:cs="Arial"/>
          <w:b/>
          <w:sz w:val="16"/>
          <w:szCs w:val="16"/>
        </w:rPr>
        <w:t>REFERENCES:</w:t>
      </w:r>
    </w:p>
    <w:p w14:paraId="63C09FA5" w14:textId="77777777" w:rsidR="00074C6E" w:rsidRDefault="00074C6E" w:rsidP="00C82DDD">
      <w:pPr>
        <w:pStyle w:val="Ref"/>
        <w:numPr>
          <w:ilvl w:val="0"/>
          <w:numId w:val="103"/>
        </w:numPr>
        <w:rPr>
          <w:rFonts w:cs="Arial"/>
          <w:szCs w:val="16"/>
        </w:rPr>
      </w:pPr>
      <w:r w:rsidRPr="004E617F">
        <w:rPr>
          <w:rFonts w:cs="Arial"/>
          <w:szCs w:val="16"/>
        </w:rPr>
        <w:t xml:space="preserve">Chris Simmonds, “Mastering Embedded Linux Programming”, </w:t>
      </w:r>
      <w:proofErr w:type="spellStart"/>
      <w:r w:rsidRPr="004E617F">
        <w:rPr>
          <w:rFonts w:cs="Arial"/>
          <w:szCs w:val="16"/>
        </w:rPr>
        <w:t>Packt</w:t>
      </w:r>
      <w:proofErr w:type="spellEnd"/>
      <w:r w:rsidRPr="004E617F">
        <w:rPr>
          <w:rFonts w:cs="Arial"/>
          <w:szCs w:val="16"/>
        </w:rPr>
        <w:t xml:space="preserve"> Publishing, 2017</w:t>
      </w:r>
    </w:p>
    <w:p w14:paraId="6FB97340" w14:textId="77777777" w:rsidR="00292F81" w:rsidRDefault="00292F81" w:rsidP="00292F81">
      <w:pPr>
        <w:pStyle w:val="Ref"/>
        <w:numPr>
          <w:ilvl w:val="0"/>
          <w:numId w:val="0"/>
        </w:numPr>
        <w:ind w:left="360" w:hanging="360"/>
        <w:rPr>
          <w:rFonts w:cs="Arial"/>
          <w:szCs w:val="16"/>
        </w:rPr>
      </w:pPr>
    </w:p>
    <w:p w14:paraId="3887572F" w14:textId="77777777" w:rsidR="00FC1F2A" w:rsidRDefault="00FC1F2A"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3B288682" w14:textId="77777777" w:rsidR="001903B4" w:rsidRDefault="001903B4"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1CBCFA4D" w14:textId="77777777" w:rsidR="00722BD7" w:rsidRPr="00ED0233" w:rsidRDefault="00722BD7" w:rsidP="00722BD7">
      <w:pPr>
        <w:pStyle w:val="Heading3"/>
        <w:rPr>
          <w:vanish/>
          <w:specVanish/>
        </w:rPr>
      </w:pPr>
      <w:bookmarkStart w:id="201" w:name="_Ref41335411"/>
      <w:bookmarkStart w:id="202" w:name="_Ref44266227"/>
      <w:bookmarkStart w:id="203" w:name="_Ref35640288"/>
      <w:bookmarkStart w:id="204" w:name="_Toc38045246"/>
      <w:r>
        <w:t>20XT</w:t>
      </w:r>
      <w:r w:rsidRPr="00EB110B">
        <w:t>4</w:t>
      </w:r>
      <w:bookmarkEnd w:id="201"/>
      <w:r>
        <w:t>8</w:t>
      </w:r>
      <w:bookmarkEnd w:id="202"/>
    </w:p>
    <w:p w14:paraId="18DB23FB" w14:textId="77777777" w:rsidR="00722BD7" w:rsidRPr="00EB110B" w:rsidRDefault="00722BD7" w:rsidP="00722BD7">
      <w:pPr>
        <w:pStyle w:val="Heading3"/>
      </w:pPr>
      <w:r w:rsidRPr="00EB110B">
        <w:t xml:space="preserve"> </w:t>
      </w:r>
      <w:bookmarkStart w:id="205" w:name="_Ref41335418"/>
      <w:r w:rsidRPr="00EB110B">
        <w:t>COMPUTER NETWORKS LAB</w:t>
      </w:r>
      <w:bookmarkEnd w:id="203"/>
      <w:bookmarkEnd w:id="204"/>
      <w:bookmarkEnd w:id="205"/>
    </w:p>
    <w:p w14:paraId="2A001D04" w14:textId="77777777" w:rsidR="00722BD7" w:rsidRPr="00EB110B" w:rsidRDefault="00722BD7" w:rsidP="00722B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p w14:paraId="6165EB35"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the layered approach of the protocol stack</w:t>
      </w:r>
    </w:p>
    <w:p w14:paraId="1DFD3868"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packet capturing tools in Java and Wireshark</w:t>
      </w:r>
    </w:p>
    <w:p w14:paraId="1669B3B1"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IP addressing and subnetting concepts</w:t>
      </w:r>
    </w:p>
    <w:p w14:paraId="701F52D5"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proofErr w:type="spellStart"/>
      <w:r w:rsidRPr="001F58D7">
        <w:rPr>
          <w:rFonts w:ascii="Arial" w:hAnsi="Arial" w:cs="Arial"/>
          <w:sz w:val="16"/>
          <w:szCs w:val="18"/>
        </w:rPr>
        <w:t>Analyse</w:t>
      </w:r>
      <w:proofErr w:type="spellEnd"/>
      <w:r w:rsidRPr="001F58D7">
        <w:rPr>
          <w:rFonts w:ascii="Arial" w:hAnsi="Arial" w:cs="Arial"/>
          <w:sz w:val="16"/>
          <w:szCs w:val="18"/>
        </w:rPr>
        <w:t xml:space="preserve"> the existing routing protocols and implement any one of them</w:t>
      </w:r>
    </w:p>
    <w:p w14:paraId="7CB9A4CB"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Implement client server programs using sockets which has multiple clients.</w:t>
      </w:r>
    </w:p>
    <w:p w14:paraId="78F403D7" w14:textId="77777777"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Implement a simple firewall system</w:t>
      </w:r>
    </w:p>
    <w:p w14:paraId="4444584D" w14:textId="77777777" w:rsidR="00722BD7" w:rsidRDefault="00722BD7" w:rsidP="00722BD7">
      <w:pPr>
        <w:jc w:val="right"/>
        <w:rPr>
          <w:rFonts w:cs="Arial"/>
          <w:b/>
          <w:sz w:val="16"/>
          <w:szCs w:val="20"/>
        </w:rPr>
      </w:pPr>
      <w:r w:rsidRPr="00EB110B">
        <w:rPr>
          <w:rFonts w:cs="Arial"/>
          <w:b/>
          <w:sz w:val="16"/>
          <w:szCs w:val="20"/>
        </w:rPr>
        <w:t>Total P:60</w:t>
      </w:r>
    </w:p>
    <w:p w14:paraId="0CFC4BEE" w14:textId="77777777" w:rsidR="0000553A" w:rsidRDefault="0000553A" w:rsidP="00722BD7">
      <w:pPr>
        <w:rPr>
          <w:rFonts w:cs="Arial"/>
          <w:b/>
          <w:sz w:val="16"/>
          <w:szCs w:val="20"/>
        </w:rPr>
      </w:pPr>
    </w:p>
    <w:p w14:paraId="45F9A7A7" w14:textId="77777777" w:rsidR="001903B4" w:rsidRDefault="001903B4" w:rsidP="00722BD7">
      <w:pPr>
        <w:rPr>
          <w:rFonts w:cs="Arial"/>
          <w:b/>
          <w:sz w:val="16"/>
          <w:szCs w:val="20"/>
        </w:rPr>
      </w:pPr>
    </w:p>
    <w:p w14:paraId="15A1825E" w14:textId="77777777" w:rsidR="001903B4" w:rsidRDefault="001903B4" w:rsidP="00722BD7">
      <w:pPr>
        <w:rPr>
          <w:rFonts w:cs="Arial"/>
          <w:b/>
          <w:sz w:val="16"/>
          <w:szCs w:val="20"/>
        </w:rPr>
      </w:pPr>
    </w:p>
    <w:p w14:paraId="70131BAC" w14:textId="77777777" w:rsidR="001903B4" w:rsidRDefault="001903B4" w:rsidP="00722BD7">
      <w:pPr>
        <w:rPr>
          <w:rFonts w:cs="Arial"/>
          <w:b/>
          <w:sz w:val="16"/>
          <w:szCs w:val="20"/>
        </w:rPr>
      </w:pPr>
    </w:p>
    <w:p w14:paraId="28199949" w14:textId="77777777" w:rsidR="001903B4" w:rsidRDefault="001903B4" w:rsidP="00722BD7">
      <w:pPr>
        <w:rPr>
          <w:rFonts w:cs="Arial"/>
          <w:b/>
          <w:sz w:val="16"/>
          <w:szCs w:val="20"/>
        </w:rPr>
      </w:pPr>
    </w:p>
    <w:p w14:paraId="791A4C79" w14:textId="77777777" w:rsidR="001903B4" w:rsidRDefault="001903B4" w:rsidP="00722BD7">
      <w:pPr>
        <w:rPr>
          <w:rFonts w:cs="Arial"/>
          <w:b/>
          <w:sz w:val="16"/>
          <w:szCs w:val="20"/>
        </w:rPr>
      </w:pPr>
    </w:p>
    <w:p w14:paraId="00F4BEB0" w14:textId="77777777" w:rsidR="001903B4" w:rsidRDefault="001903B4" w:rsidP="00722BD7">
      <w:pPr>
        <w:rPr>
          <w:rFonts w:cs="Arial"/>
          <w:b/>
          <w:sz w:val="16"/>
          <w:szCs w:val="20"/>
        </w:rPr>
      </w:pPr>
    </w:p>
    <w:p w14:paraId="48441BD0" w14:textId="77777777" w:rsidR="001903B4" w:rsidRDefault="001903B4" w:rsidP="00722BD7">
      <w:pPr>
        <w:rPr>
          <w:rFonts w:cs="Arial"/>
          <w:b/>
          <w:sz w:val="16"/>
          <w:szCs w:val="20"/>
        </w:rPr>
      </w:pPr>
    </w:p>
    <w:p w14:paraId="77EBC50A" w14:textId="77777777" w:rsidR="000758DA" w:rsidRDefault="000758DA" w:rsidP="00074C6E">
      <w:pPr>
        <w:jc w:val="right"/>
        <w:rPr>
          <w:rFonts w:cs="Arial"/>
          <w:b/>
          <w:sz w:val="16"/>
          <w:szCs w:val="20"/>
        </w:rPr>
      </w:pPr>
    </w:p>
    <w:p w14:paraId="2AF30B11" w14:textId="77777777" w:rsidR="00074C6E"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20"/>
          <w:szCs w:val="20"/>
        </w:rPr>
      </w:pPr>
      <w:r>
        <w:rPr>
          <w:rFonts w:cs="Arial"/>
          <w:b/>
          <w:noProof/>
          <w:sz w:val="20"/>
          <w:lang w:val="en-IN" w:eastAsia="en-IN"/>
        </w:rPr>
        <mc:AlternateContent>
          <mc:Choice Requires="wps">
            <w:drawing>
              <wp:inline distT="0" distB="0" distL="0" distR="0" wp14:anchorId="1FA26689" wp14:editId="34445B4E">
                <wp:extent cx="6460490" cy="238125"/>
                <wp:effectExtent l="0" t="0" r="0" b="9525"/>
                <wp:docPr id="28" name="Rectangle 28"/>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AC129"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28" o:spid="_x0000_s1048"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GnwIAAJoFAAAOAAAAZHJzL2Uyb0RvYy54bWysVE1v2zAMvQ/YfxB0X+14SdcGcYqgRYcB&#10;RVu0HXpWZCk2IIuapMTOfv0oyXH6hR2G5eCIIvlIPpFcXPStIjthXQO6pJOTnBKhOVSN3pT059P1&#10;lzNKnGe6Ygq0KOleOHqx/Pxp0Zm5KKAGVQlLEES7eWdKWntv5lnmeC1a5k7ACI1KCbZlHkW7ySrL&#10;OkRvVVbk+WnWga2MBS6cw9urpKTLiC+l4P5OSic8USXF3Hz82vhdh2+2XLD5xjJTN3xIg/1DFi1r&#10;NAYdoa6YZ2Rrm3dQbcMtOJD+hEObgZQNF7EGrGaSv6nmsWZGxFqQHGdGmtz/g+W3u3tLmqqkBb6U&#10;Zi2+0QOyxvRGCYJ3SFBn3BztHs29HSSHx1BtL20b/rEO0kdS9yOpoveE4+Xp9DSfniP3HHXF17NJ&#10;MQug2dHbWOe/C2hJOJTUYvjIJdvdOJ9MDyYhmAPVVNeNUlGwm/WlsmTH8IHPi6t8Ft8U0V+ZKR2M&#10;NQS3hBhuslBZqiWe/F6JYKf0g5BICmZfxExiO4oxDuNcaD9JqppVIoWf5fgbahs9YqURMCBLjD9i&#10;DwCh1d9jpywH++AqYjePzvnfEkvOo0eMDNqPzm2jwX4EoLCqIXKyP5CUqAks+X7dp4Ypgmm4WkO1&#10;xy6ykMbLGX7d4FPeMOfvmcV5wtfHHeHv8CMVdCWF4URJDfb3R/fBHtsctZR0OJ8ldb+2zApK1A+N&#10;A3A+mU7DQEdhOvtWoGBfatYvNXrbXgJ2yAS3keHxGOy9OhylhfYZV8kqREUV0xxjl5R7exAufdob&#10;uIy4WK2iGQ6xYf5GPxoewAPRoVWf+mdmzdDPHifhFg6zzOZv2jrZBk8Nq60H2cSeP/I6PAEugNhL&#10;w7IKG+alHK2OK3X5B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JBpUh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5</w:t>
                      </w:r>
                    </w:p>
                  </w:txbxContent>
                </v:textbox>
                <w10:anchorlock/>
              </v:rect>
            </w:pict>
          </mc:Fallback>
        </mc:AlternateContent>
      </w:r>
      <w:r w:rsidR="00074C6E" w:rsidRPr="00EB110B">
        <w:rPr>
          <w:rFonts w:cs="Arial"/>
          <w:color w:val="auto"/>
          <w:sz w:val="20"/>
          <w:szCs w:val="20"/>
        </w:rPr>
        <w:tab/>
      </w:r>
      <w:r w:rsidR="00074C6E" w:rsidRPr="00EB110B">
        <w:rPr>
          <w:rFonts w:cs="Arial"/>
          <w:color w:val="auto"/>
          <w:sz w:val="20"/>
          <w:szCs w:val="20"/>
        </w:rPr>
        <w:tab/>
      </w:r>
      <w:r w:rsidR="00074C6E" w:rsidRPr="00EB110B">
        <w:rPr>
          <w:rFonts w:cs="Arial"/>
          <w:color w:val="auto"/>
          <w:sz w:val="20"/>
          <w:szCs w:val="20"/>
        </w:rPr>
        <w:tab/>
      </w:r>
      <w:r w:rsidR="00074C6E" w:rsidRPr="00EB110B">
        <w:rPr>
          <w:rFonts w:cs="Arial"/>
          <w:color w:val="auto"/>
          <w:sz w:val="20"/>
          <w:szCs w:val="20"/>
        </w:rPr>
        <w:tab/>
      </w:r>
    </w:p>
    <w:p w14:paraId="48FC5D86" w14:textId="77777777" w:rsidR="00655C50" w:rsidRPr="00ED0233" w:rsidRDefault="00074C6E" w:rsidP="00655C50">
      <w:pPr>
        <w:pStyle w:val="Heading3"/>
        <w:rPr>
          <w:vanish/>
          <w:specVanish/>
        </w:rPr>
      </w:pPr>
      <w:bookmarkStart w:id="206" w:name="_Ref41335476"/>
      <w:bookmarkStart w:id="207" w:name="_Ref35640726"/>
      <w:bookmarkStart w:id="208" w:name="_Toc38045248"/>
      <w:r>
        <w:lastRenderedPageBreak/>
        <w:t>20XT</w:t>
      </w:r>
      <w:r w:rsidRPr="00EB110B">
        <w:t>51</w:t>
      </w:r>
      <w:bookmarkEnd w:id="206"/>
      <w:r w:rsidRPr="00EB110B">
        <w:t xml:space="preserve"> </w:t>
      </w:r>
    </w:p>
    <w:p w14:paraId="149CA90F" w14:textId="77777777" w:rsidR="00074C6E" w:rsidRPr="00EB110B" w:rsidRDefault="00074C6E" w:rsidP="00FC1F2A">
      <w:pPr>
        <w:pStyle w:val="Heading3"/>
      </w:pPr>
      <w:bookmarkStart w:id="209" w:name="_Ref41335481"/>
      <w:r w:rsidRPr="00EB110B">
        <w:t>THEORY OF COMPUTING</w:t>
      </w:r>
      <w:bookmarkEnd w:id="207"/>
      <w:bookmarkEnd w:id="208"/>
      <w:bookmarkEnd w:id="209"/>
    </w:p>
    <w:p w14:paraId="590E73F2" w14:textId="77777777" w:rsidR="00074C6E" w:rsidRDefault="0063698C"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Pr>
          <w:rFonts w:cs="Arial"/>
          <w:b/>
          <w:color w:val="auto"/>
          <w:sz w:val="20"/>
          <w:szCs w:val="20"/>
        </w:rPr>
        <w:t>3</w:t>
      </w:r>
      <w:r w:rsidR="00074C6E" w:rsidRPr="00EB110B">
        <w:rPr>
          <w:rFonts w:cs="Arial"/>
          <w:b/>
          <w:color w:val="auto"/>
          <w:sz w:val="20"/>
          <w:szCs w:val="20"/>
        </w:rPr>
        <w:t xml:space="preserve"> 0 0 </w:t>
      </w:r>
      <w:r>
        <w:rPr>
          <w:rFonts w:cs="Arial"/>
          <w:b/>
          <w:color w:val="auto"/>
          <w:sz w:val="20"/>
          <w:szCs w:val="20"/>
        </w:rPr>
        <w:t>3</w:t>
      </w:r>
    </w:p>
    <w:p w14:paraId="1A830067" w14:textId="77777777"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D6F8864" wp14:editId="7AD041FC">
                <wp:extent cx="684000" cy="252000"/>
                <wp:effectExtent l="0" t="0" r="1905" b="0"/>
                <wp:docPr id="14" name="Rounded Rectangle 1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9CAD9"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4" o:spid="_x0000_s104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6hrAIAAMkFAAAOAAAAZHJzL2Uyb0RvYy54bWysVE1v2zAMvQ/YfxB0X+1kadcFdYqgRYcB&#10;XRu0HXpWZCk2IImapCTOfv0oyXY/VmzAsIstiuQj+UTy7LzTiuyE8y2Yik6OSkqE4VC3ZlPR7w9X&#10;H04p8YGZmikwoqIH4en54v27s72diyk0oGrhCIIYP9/bijYh2HlReN4IzfwRWGFQKcFpFlB0m6J2&#10;bI/oWhXTsjwp9uBq64AL7/H2MivpIuFLKXi4ldKLQFRFMbeQvi591/FbLM7YfOOYbVrep8H+IQvN&#10;WoNBR6hLFhjZuvY3KN1yBx5kOOKgC5Cy5SLVgNVMylfV3DfMilQLkuPtSJP/f7D8ZrdypK3x7WaU&#10;GKbxje5ga2pRkztkj5mNEgR1SNTe+jna39uV6yWPx1h1J52Of6yHdIncw0iu6ALheHlyOitLfAKO&#10;qukxvl0iv3hyts6HLwI0iYeKuphFTCHxynbXPmBUtB/sYkAPqq2vWqWSEJtGXChHdgyfe72ZJFe1&#10;1d+gznfHGHaIm3osmifUF0jKRDwDETkHjTdFJCCXnE7hoES0U+ZOSOQQi5ymiCNyDso4FybkZHzD&#10;avG3XBJgRJYYf8TuAV4WOWDnLHv76CpS84/O5Z8Sy86jR4oMJozOujXg3gJQWFUfOdsPJGVqIkuh&#10;W3epv6Yfhx5aQ33ApnOQp9FbftXik18zH1bM4fhhl+BKCbf4kQr2FYX+REkD7udb99EepwK1lOxx&#10;nCvqf2yZE5Sorwbn5fNkNovzn4TZ8acpCu65Zv1cY7b6ArCFJri8LE/HaB/UcJQO9CNunmWMiipm&#10;OMauKA9uEC5CXjO4u7hYLpMZzrxl4drcWx7BI9Gxmx+6R+Zs3/cBB+YGhtFn81edn22jp4HlNoBs&#10;01hEqjOv/RPgvkh93e+2uJCey8nqaQMvfgE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Ofdrq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EB34211" w14:textId="77777777" w:rsidR="0066638C" w:rsidRDefault="00891EA8" w:rsidP="008B5B6F">
      <w:pPr>
        <w:pStyle w:val="prerequiste"/>
        <w:numPr>
          <w:ilvl w:val="0"/>
          <w:numId w:val="27"/>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14:paraId="2DFA4711" w14:textId="77777777" w:rsidR="00891EA8" w:rsidRPr="0066638C" w:rsidRDefault="00891EA8" w:rsidP="008B5B6F">
      <w:pPr>
        <w:pStyle w:val="prerequiste"/>
        <w:numPr>
          <w:ilvl w:val="0"/>
          <w:numId w:val="27"/>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75851630"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gridCol w:w="936"/>
      </w:tblGrid>
      <w:tr w:rsidR="00583B8A" w:rsidRPr="001413D3" w14:paraId="29A62817" w14:textId="77777777" w:rsidTr="00583B8A">
        <w:tc>
          <w:tcPr>
            <w:tcW w:w="9269" w:type="dxa"/>
          </w:tcPr>
          <w:p w14:paraId="0DB1266D" w14:textId="77777777"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bCs/>
                <w:color w:val="222222"/>
                <w:sz w:val="16"/>
                <w:szCs w:val="16"/>
                <w:shd w:val="clear" w:color="auto" w:fill="FFFFFF"/>
              </w:rPr>
              <w:t xml:space="preserve">INTRODUCTION TO LANGUAGES AND GRAMMAR: </w:t>
            </w:r>
            <w:r w:rsidRPr="001413D3">
              <w:rPr>
                <w:rFonts w:cs="Arial"/>
                <w:bCs/>
                <w:color w:val="222222"/>
                <w:sz w:val="16"/>
                <w:szCs w:val="16"/>
                <w:shd w:val="clear" w:color="auto" w:fill="FFFFFF"/>
              </w:rPr>
              <w:t xml:space="preserve">Overview of Languages and grammars – Alphabets – Strings – Operations on languages – Introduction to Compilers - Analysis of the Source Program - Phases of a Compiler. </w:t>
            </w:r>
          </w:p>
        </w:tc>
        <w:tc>
          <w:tcPr>
            <w:tcW w:w="936" w:type="dxa"/>
            <w:vAlign w:val="bottom"/>
          </w:tcPr>
          <w:p w14:paraId="601BE828" w14:textId="77777777" w:rsidR="00583B8A" w:rsidRPr="001413D3" w:rsidRDefault="00583B8A" w:rsidP="0038004E">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8004E">
              <w:rPr>
                <w:rFonts w:cs="Arial"/>
                <w:bCs/>
                <w:color w:val="222222"/>
                <w:sz w:val="16"/>
                <w:szCs w:val="16"/>
                <w:shd w:val="clear" w:color="auto" w:fill="FFFFFF"/>
              </w:rPr>
              <w:t>4</w:t>
            </w:r>
            <w:r w:rsidRPr="001413D3">
              <w:rPr>
                <w:rFonts w:cs="Arial"/>
                <w:bCs/>
                <w:color w:val="222222"/>
                <w:sz w:val="16"/>
                <w:szCs w:val="16"/>
                <w:shd w:val="clear" w:color="auto" w:fill="FFFFFF"/>
              </w:rPr>
              <w:t>)</w:t>
            </w:r>
          </w:p>
        </w:tc>
      </w:tr>
      <w:tr w:rsidR="00583B8A" w:rsidRPr="001413D3" w14:paraId="65B75A57" w14:textId="77777777" w:rsidTr="00583B8A">
        <w:tc>
          <w:tcPr>
            <w:tcW w:w="9269" w:type="dxa"/>
          </w:tcPr>
          <w:p w14:paraId="665CC0DC" w14:textId="77777777"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bCs/>
                <w:color w:val="222222"/>
                <w:sz w:val="16"/>
                <w:szCs w:val="16"/>
                <w:shd w:val="clear" w:color="auto" w:fill="FFFFFF"/>
              </w:rPr>
              <w:t xml:space="preserve">FINITE STATE AUTOMATA AND REGULAR EXPRESSION: </w:t>
            </w:r>
            <w:r w:rsidRPr="001413D3">
              <w:rPr>
                <w:rFonts w:cs="Arial"/>
                <w:bCs/>
                <w:color w:val="222222"/>
                <w:sz w:val="16"/>
                <w:szCs w:val="16"/>
                <w:shd w:val="clear" w:color="auto" w:fill="FFFFFF"/>
              </w:rPr>
              <w:t xml:space="preserve">Finite state automata (FSA)  – DFA – NFA – Equivalence of NFA and DFA - </w:t>
            </w:r>
            <w:proofErr w:type="spellStart"/>
            <w:r w:rsidRPr="001413D3">
              <w:rPr>
                <w:rFonts w:cs="Arial"/>
                <w:bCs/>
                <w:color w:val="222222"/>
                <w:sz w:val="16"/>
                <w:szCs w:val="16"/>
                <w:shd w:val="clear" w:color="auto" w:fill="FFFFFF"/>
              </w:rPr>
              <w:t>Myhill-Nerode</w:t>
            </w:r>
            <w:proofErr w:type="spellEnd"/>
            <w:r w:rsidRPr="001413D3">
              <w:rPr>
                <w:rFonts w:cs="Arial"/>
                <w:bCs/>
                <w:color w:val="222222"/>
                <w:sz w:val="16"/>
                <w:szCs w:val="16"/>
                <w:shd w:val="clear" w:color="auto" w:fill="FFFFFF"/>
              </w:rPr>
              <w:t xml:space="preserve"> Theorem - Minimization of FA. </w:t>
            </w:r>
          </w:p>
        </w:tc>
        <w:tc>
          <w:tcPr>
            <w:tcW w:w="936" w:type="dxa"/>
            <w:vAlign w:val="bottom"/>
          </w:tcPr>
          <w:p w14:paraId="0F5FB535" w14:textId="77777777" w:rsidR="00583B8A" w:rsidRPr="001413D3" w:rsidRDefault="00583B8A" w:rsidP="003025F6">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025F6">
              <w:rPr>
                <w:rFonts w:cs="Arial"/>
                <w:bCs/>
                <w:color w:val="222222"/>
                <w:sz w:val="16"/>
                <w:szCs w:val="16"/>
                <w:shd w:val="clear" w:color="auto" w:fill="FFFFFF"/>
              </w:rPr>
              <w:t>5</w:t>
            </w:r>
            <w:r w:rsidRPr="001413D3">
              <w:rPr>
                <w:rFonts w:cs="Arial"/>
                <w:bCs/>
                <w:color w:val="222222"/>
                <w:sz w:val="16"/>
                <w:szCs w:val="16"/>
                <w:shd w:val="clear" w:color="auto" w:fill="FFFFFF"/>
              </w:rPr>
              <w:t>)</w:t>
            </w:r>
          </w:p>
        </w:tc>
      </w:tr>
      <w:tr w:rsidR="00583B8A" w:rsidRPr="001413D3" w14:paraId="420DB16F" w14:textId="77777777" w:rsidTr="00583B8A">
        <w:tc>
          <w:tcPr>
            <w:tcW w:w="9269" w:type="dxa"/>
          </w:tcPr>
          <w:p w14:paraId="46119C43" w14:textId="77777777" w:rsidR="00583B8A" w:rsidRPr="001413D3" w:rsidRDefault="00583B8A" w:rsidP="00F71013">
            <w:pPr>
              <w:spacing w:after="120" w:line="276" w:lineRule="auto"/>
              <w:ind w:left="-57" w:right="-57"/>
              <w:jc w:val="both"/>
              <w:rPr>
                <w:rFonts w:cs="Arial"/>
                <w:sz w:val="16"/>
                <w:szCs w:val="16"/>
              </w:rPr>
            </w:pPr>
            <w:r w:rsidRPr="001413D3">
              <w:rPr>
                <w:rFonts w:cs="Arial"/>
                <w:b/>
                <w:bCs/>
                <w:color w:val="222222"/>
                <w:sz w:val="16"/>
                <w:szCs w:val="16"/>
                <w:shd w:val="clear" w:color="auto" w:fill="FFFFFF"/>
              </w:rPr>
              <w:t xml:space="preserve">REGULAR EXPRESSION AND LEXICAL ANALYSIS: </w:t>
            </w:r>
            <w:r w:rsidRPr="001413D3">
              <w:rPr>
                <w:rFonts w:cs="Arial"/>
                <w:bCs/>
                <w:color w:val="222222"/>
                <w:sz w:val="16"/>
                <w:szCs w:val="16"/>
                <w:shd w:val="clear" w:color="auto" w:fill="FFFFFF"/>
              </w:rPr>
              <w:t>Regular expressions – Conversion between RE and FSA –</w:t>
            </w:r>
            <w:r w:rsidRPr="001413D3">
              <w:rPr>
                <w:rFonts w:cs="Arial"/>
                <w:sz w:val="16"/>
                <w:szCs w:val="16"/>
              </w:rPr>
              <w:t xml:space="preserve"> Role of Lexical Analyzer – Specification and Recognition of Tokens </w:t>
            </w:r>
          </w:p>
        </w:tc>
        <w:tc>
          <w:tcPr>
            <w:tcW w:w="936" w:type="dxa"/>
            <w:vAlign w:val="bottom"/>
          </w:tcPr>
          <w:p w14:paraId="2CA49C52" w14:textId="77777777" w:rsidR="00583B8A" w:rsidRPr="001413D3" w:rsidRDefault="00583B8A" w:rsidP="0038004E">
            <w:pPr>
              <w:spacing w:after="120" w:line="276" w:lineRule="auto"/>
              <w:ind w:right="-57"/>
              <w:jc w:val="right"/>
              <w:rPr>
                <w:rFonts w:cs="Arial"/>
                <w:sz w:val="16"/>
                <w:szCs w:val="16"/>
              </w:rPr>
            </w:pPr>
            <w:r w:rsidRPr="001413D3">
              <w:rPr>
                <w:rFonts w:cs="Arial"/>
                <w:sz w:val="16"/>
                <w:szCs w:val="16"/>
              </w:rPr>
              <w:t>(</w:t>
            </w:r>
            <w:r w:rsidR="0038004E">
              <w:rPr>
                <w:rFonts w:cs="Arial"/>
                <w:sz w:val="16"/>
                <w:szCs w:val="16"/>
              </w:rPr>
              <w:t>4</w:t>
            </w:r>
            <w:r w:rsidRPr="001413D3">
              <w:rPr>
                <w:rFonts w:cs="Arial"/>
                <w:sz w:val="16"/>
                <w:szCs w:val="16"/>
              </w:rPr>
              <w:t>)</w:t>
            </w:r>
          </w:p>
        </w:tc>
      </w:tr>
      <w:tr w:rsidR="00583B8A" w:rsidRPr="001413D3" w14:paraId="6738D007" w14:textId="77777777" w:rsidTr="00583B8A">
        <w:tc>
          <w:tcPr>
            <w:tcW w:w="9269" w:type="dxa"/>
          </w:tcPr>
          <w:p w14:paraId="225CB948" w14:textId="77777777"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sz w:val="16"/>
                <w:szCs w:val="16"/>
              </w:rPr>
              <w:t xml:space="preserve">MORE ON REGULAR LANGUAGES: </w:t>
            </w:r>
            <w:r w:rsidRPr="001413D3">
              <w:rPr>
                <w:rFonts w:cs="Arial"/>
                <w:bCs/>
                <w:color w:val="222222"/>
                <w:sz w:val="16"/>
                <w:szCs w:val="16"/>
                <w:shd w:val="clear" w:color="auto" w:fill="FFFFFF"/>
              </w:rPr>
              <w:t xml:space="preserve">Decision and closure properties of regular languages – Pumping Lemma for Regular languages – Finite State Transducers – Mealy and Moore Machines. </w:t>
            </w:r>
          </w:p>
        </w:tc>
        <w:tc>
          <w:tcPr>
            <w:tcW w:w="936" w:type="dxa"/>
            <w:vAlign w:val="bottom"/>
          </w:tcPr>
          <w:p w14:paraId="5A3CBD58" w14:textId="77777777" w:rsidR="00583B8A" w:rsidRPr="001413D3" w:rsidRDefault="00583B8A" w:rsidP="003025F6">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025F6">
              <w:rPr>
                <w:rFonts w:cs="Arial"/>
                <w:bCs/>
                <w:color w:val="222222"/>
                <w:sz w:val="16"/>
                <w:szCs w:val="16"/>
                <w:shd w:val="clear" w:color="auto" w:fill="FFFFFF"/>
              </w:rPr>
              <w:t>4</w:t>
            </w:r>
            <w:r w:rsidRPr="001413D3">
              <w:rPr>
                <w:rFonts w:cs="Arial"/>
                <w:bCs/>
                <w:color w:val="222222"/>
                <w:sz w:val="16"/>
                <w:szCs w:val="16"/>
                <w:shd w:val="clear" w:color="auto" w:fill="FFFFFF"/>
              </w:rPr>
              <w:t>)</w:t>
            </w:r>
          </w:p>
        </w:tc>
      </w:tr>
      <w:tr w:rsidR="00583B8A" w:rsidRPr="001413D3" w14:paraId="40D9A0B9" w14:textId="77777777" w:rsidTr="00583B8A">
        <w:tc>
          <w:tcPr>
            <w:tcW w:w="9269" w:type="dxa"/>
          </w:tcPr>
          <w:p w14:paraId="09918E70" w14:textId="77777777" w:rsidR="00583B8A" w:rsidRPr="001413D3" w:rsidRDefault="00583B8A" w:rsidP="00F71013">
            <w:pPr>
              <w:spacing w:after="120" w:line="276" w:lineRule="auto"/>
              <w:ind w:left="-57" w:right="-57"/>
              <w:jc w:val="both"/>
              <w:rPr>
                <w:rFonts w:cs="Arial"/>
                <w:sz w:val="16"/>
                <w:szCs w:val="16"/>
              </w:rPr>
            </w:pPr>
            <w:r w:rsidRPr="001413D3">
              <w:rPr>
                <w:rFonts w:cs="Arial"/>
                <w:b/>
                <w:sz w:val="16"/>
                <w:szCs w:val="16"/>
              </w:rPr>
              <w:t xml:space="preserve">CONTEXT FREE GRAMMARS: </w:t>
            </w:r>
            <w:r w:rsidRPr="001413D3">
              <w:rPr>
                <w:rFonts w:cs="Arial"/>
                <w:sz w:val="16"/>
                <w:szCs w:val="16"/>
              </w:rPr>
              <w:t xml:space="preserve">Derivations and Parse Trees – Leftmost and rightmost derivation – Ambiguity and unambiguity – Chomsky Normal Form – </w:t>
            </w:r>
            <w:proofErr w:type="spellStart"/>
            <w:r w:rsidRPr="001413D3">
              <w:rPr>
                <w:rFonts w:cs="Arial"/>
                <w:sz w:val="16"/>
                <w:szCs w:val="16"/>
              </w:rPr>
              <w:t>Greibach</w:t>
            </w:r>
            <w:proofErr w:type="spellEnd"/>
            <w:r w:rsidRPr="001413D3">
              <w:rPr>
                <w:rFonts w:cs="Arial"/>
                <w:sz w:val="16"/>
                <w:szCs w:val="16"/>
              </w:rPr>
              <w:t xml:space="preserve"> Normal Form – Backus Normal Form – CYK algorithm.</w:t>
            </w:r>
          </w:p>
        </w:tc>
        <w:tc>
          <w:tcPr>
            <w:tcW w:w="936" w:type="dxa"/>
            <w:vAlign w:val="bottom"/>
          </w:tcPr>
          <w:p w14:paraId="301215C3" w14:textId="77777777" w:rsidR="00583B8A" w:rsidRPr="001413D3" w:rsidRDefault="00583B8A" w:rsidP="0063698C">
            <w:pPr>
              <w:spacing w:after="120" w:line="276" w:lineRule="auto"/>
              <w:ind w:right="-57"/>
              <w:jc w:val="right"/>
              <w:rPr>
                <w:rFonts w:cs="Arial"/>
                <w:sz w:val="16"/>
                <w:szCs w:val="16"/>
              </w:rPr>
            </w:pPr>
            <w:r w:rsidRPr="001413D3">
              <w:rPr>
                <w:rFonts w:cs="Arial"/>
                <w:sz w:val="16"/>
                <w:szCs w:val="16"/>
              </w:rPr>
              <w:t xml:space="preserve"> (</w:t>
            </w:r>
            <w:r w:rsidR="0063698C">
              <w:rPr>
                <w:rFonts w:cs="Arial"/>
                <w:sz w:val="16"/>
                <w:szCs w:val="16"/>
              </w:rPr>
              <w:t>5</w:t>
            </w:r>
            <w:r w:rsidRPr="001413D3">
              <w:rPr>
                <w:rFonts w:cs="Arial"/>
                <w:sz w:val="16"/>
                <w:szCs w:val="16"/>
              </w:rPr>
              <w:t>)</w:t>
            </w:r>
          </w:p>
        </w:tc>
      </w:tr>
      <w:tr w:rsidR="00583B8A" w:rsidRPr="001413D3" w14:paraId="2CCC6AB3" w14:textId="77777777" w:rsidTr="00583B8A">
        <w:tc>
          <w:tcPr>
            <w:tcW w:w="9269" w:type="dxa"/>
          </w:tcPr>
          <w:p w14:paraId="77F7AC99" w14:textId="77777777" w:rsidR="00583B8A" w:rsidRPr="007A21E6" w:rsidRDefault="00583B8A" w:rsidP="00F71013">
            <w:pPr>
              <w:spacing w:after="120" w:line="276" w:lineRule="auto"/>
              <w:ind w:left="-57" w:right="-57"/>
              <w:jc w:val="both"/>
              <w:rPr>
                <w:rFonts w:cs="Arial"/>
                <w:sz w:val="16"/>
                <w:szCs w:val="16"/>
              </w:rPr>
            </w:pPr>
            <w:r w:rsidRPr="007A21E6">
              <w:rPr>
                <w:rFonts w:cs="Arial"/>
                <w:sz w:val="16"/>
                <w:szCs w:val="16"/>
              </w:rPr>
              <w:t>SYNTAX ANALYSIS: Top-down Parsing – LL(1) parser – Shift Reduce Parser – LR(0) and SLR(1) parsers – LALR(1) and CLR(1) parsers.</w:t>
            </w:r>
          </w:p>
        </w:tc>
        <w:tc>
          <w:tcPr>
            <w:tcW w:w="936" w:type="dxa"/>
            <w:vAlign w:val="bottom"/>
          </w:tcPr>
          <w:p w14:paraId="73A57027" w14:textId="77777777" w:rsidR="00583B8A" w:rsidRPr="001413D3" w:rsidRDefault="00583B8A" w:rsidP="0063698C">
            <w:pPr>
              <w:spacing w:after="120" w:line="276" w:lineRule="auto"/>
              <w:ind w:right="-57"/>
              <w:jc w:val="right"/>
              <w:rPr>
                <w:rFonts w:cs="Arial"/>
                <w:sz w:val="16"/>
                <w:szCs w:val="16"/>
              </w:rPr>
            </w:pPr>
            <w:r>
              <w:rPr>
                <w:rFonts w:cs="Arial"/>
                <w:sz w:val="16"/>
                <w:szCs w:val="16"/>
              </w:rPr>
              <w:t>(</w:t>
            </w:r>
            <w:r w:rsidR="0063698C">
              <w:rPr>
                <w:rFonts w:cs="Arial"/>
                <w:sz w:val="16"/>
                <w:szCs w:val="16"/>
              </w:rPr>
              <w:t>5</w:t>
            </w:r>
            <w:r>
              <w:rPr>
                <w:rFonts w:cs="Arial"/>
                <w:sz w:val="16"/>
                <w:szCs w:val="16"/>
              </w:rPr>
              <w:t>)</w:t>
            </w:r>
          </w:p>
        </w:tc>
      </w:tr>
      <w:tr w:rsidR="00583B8A" w:rsidRPr="001413D3" w14:paraId="2F3D770D" w14:textId="77777777" w:rsidTr="00583B8A">
        <w:tc>
          <w:tcPr>
            <w:tcW w:w="9269" w:type="dxa"/>
          </w:tcPr>
          <w:p w14:paraId="39262979" w14:textId="77777777"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PUSHDOWN AUTOMATA: </w:t>
            </w:r>
            <w:r w:rsidRPr="001413D3">
              <w:rPr>
                <w:rFonts w:cs="Arial"/>
                <w:bCs/>
                <w:sz w:val="16"/>
                <w:szCs w:val="16"/>
              </w:rPr>
              <w:t>Pushdown Automata – Deterministic Pushdown Automata – Equivalence of CFG and PDA - Pumping Lemma for CFG – Decision and closure properties of context-free.</w:t>
            </w:r>
          </w:p>
        </w:tc>
        <w:tc>
          <w:tcPr>
            <w:tcW w:w="936" w:type="dxa"/>
            <w:vAlign w:val="bottom"/>
          </w:tcPr>
          <w:p w14:paraId="0811D5A3" w14:textId="77777777" w:rsidR="00583B8A" w:rsidRPr="001413D3" w:rsidRDefault="00583B8A" w:rsidP="0063698C">
            <w:pPr>
              <w:spacing w:after="120" w:line="276" w:lineRule="auto"/>
              <w:ind w:right="-57"/>
              <w:jc w:val="right"/>
              <w:rPr>
                <w:rFonts w:cs="Arial"/>
                <w:bCs/>
                <w:sz w:val="16"/>
                <w:szCs w:val="16"/>
              </w:rPr>
            </w:pPr>
            <w:r w:rsidRPr="001413D3">
              <w:rPr>
                <w:rFonts w:cs="Arial"/>
                <w:bCs/>
                <w:sz w:val="16"/>
                <w:szCs w:val="16"/>
              </w:rPr>
              <w:t xml:space="preserve"> (</w:t>
            </w:r>
            <w:r w:rsidR="0063698C">
              <w:rPr>
                <w:rFonts w:cs="Arial"/>
                <w:bCs/>
                <w:sz w:val="16"/>
                <w:szCs w:val="16"/>
              </w:rPr>
              <w:t>5</w:t>
            </w:r>
            <w:r w:rsidRPr="001413D3">
              <w:rPr>
                <w:rFonts w:cs="Arial"/>
                <w:bCs/>
                <w:sz w:val="16"/>
                <w:szCs w:val="16"/>
              </w:rPr>
              <w:t>)</w:t>
            </w:r>
          </w:p>
        </w:tc>
      </w:tr>
      <w:tr w:rsidR="00583B8A" w:rsidRPr="001413D3" w14:paraId="2C418F44" w14:textId="77777777" w:rsidTr="00583B8A">
        <w:tc>
          <w:tcPr>
            <w:tcW w:w="9269" w:type="dxa"/>
          </w:tcPr>
          <w:p w14:paraId="640D0756" w14:textId="77777777"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TURING MACHINES: </w:t>
            </w:r>
            <w:r w:rsidRPr="001413D3">
              <w:rPr>
                <w:rFonts w:cs="Arial"/>
                <w:bCs/>
                <w:sz w:val="16"/>
                <w:szCs w:val="16"/>
              </w:rPr>
              <w:t xml:space="preserve">Turing Machines – Recursive and recursively enumerable languages – Chomsky hierarchy – Variants of Turing Machines – Universal Turing Machine – Decidable and closure properties of recursive and recursively enumerable languages – Rice’s theorem         </w:t>
            </w:r>
          </w:p>
        </w:tc>
        <w:tc>
          <w:tcPr>
            <w:tcW w:w="936" w:type="dxa"/>
            <w:vAlign w:val="bottom"/>
          </w:tcPr>
          <w:p w14:paraId="62DF515F" w14:textId="77777777" w:rsidR="00583B8A" w:rsidRPr="001413D3" w:rsidRDefault="00583B8A" w:rsidP="0038004E">
            <w:pPr>
              <w:spacing w:after="120" w:line="276" w:lineRule="auto"/>
              <w:ind w:right="-57"/>
              <w:jc w:val="right"/>
              <w:rPr>
                <w:rFonts w:cs="Arial"/>
                <w:bCs/>
                <w:sz w:val="16"/>
                <w:szCs w:val="16"/>
              </w:rPr>
            </w:pPr>
            <w:r w:rsidRPr="001413D3">
              <w:rPr>
                <w:rFonts w:cs="Arial"/>
                <w:bCs/>
                <w:sz w:val="16"/>
                <w:szCs w:val="16"/>
              </w:rPr>
              <w:t>(</w:t>
            </w:r>
            <w:r w:rsidR="0038004E">
              <w:rPr>
                <w:rFonts w:cs="Arial"/>
                <w:bCs/>
                <w:sz w:val="16"/>
                <w:szCs w:val="16"/>
              </w:rPr>
              <w:t>5</w:t>
            </w:r>
            <w:r w:rsidRPr="001413D3">
              <w:rPr>
                <w:rFonts w:cs="Arial"/>
                <w:bCs/>
                <w:sz w:val="16"/>
                <w:szCs w:val="16"/>
              </w:rPr>
              <w:t>)</w:t>
            </w:r>
          </w:p>
        </w:tc>
      </w:tr>
      <w:tr w:rsidR="00583B8A" w:rsidRPr="001413D3" w14:paraId="69A6EC98" w14:textId="77777777" w:rsidTr="00583B8A">
        <w:tc>
          <w:tcPr>
            <w:tcW w:w="9269" w:type="dxa"/>
          </w:tcPr>
          <w:p w14:paraId="6A21F0CD" w14:textId="77777777"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UNDECIDABLE AND </w:t>
            </w:r>
            <w:r w:rsidR="007A21E6" w:rsidRPr="001413D3">
              <w:rPr>
                <w:rFonts w:cs="Arial"/>
                <w:b/>
                <w:bCs/>
                <w:sz w:val="16"/>
                <w:szCs w:val="16"/>
              </w:rPr>
              <w:t>INTRACTABLE</w:t>
            </w:r>
            <w:r w:rsidRPr="001413D3">
              <w:rPr>
                <w:rFonts w:cs="Arial"/>
                <w:b/>
                <w:bCs/>
                <w:sz w:val="16"/>
                <w:szCs w:val="16"/>
              </w:rPr>
              <w:t xml:space="preserve"> PROBLEMS: </w:t>
            </w:r>
            <w:r w:rsidRPr="001413D3">
              <w:rPr>
                <w:rFonts w:cs="Arial"/>
                <w:bCs/>
                <w:sz w:val="16"/>
                <w:szCs w:val="16"/>
              </w:rPr>
              <w:t>Decidability and undecidability – Halting problem – Post Correspondence Problem –Complexity classes of P and NP - NP-Complete Problems.</w:t>
            </w:r>
          </w:p>
        </w:tc>
        <w:tc>
          <w:tcPr>
            <w:tcW w:w="936" w:type="dxa"/>
            <w:vAlign w:val="bottom"/>
          </w:tcPr>
          <w:p w14:paraId="331FE528" w14:textId="77777777" w:rsidR="00583B8A" w:rsidRPr="001413D3" w:rsidRDefault="00583B8A" w:rsidP="00F71013">
            <w:pPr>
              <w:spacing w:after="120" w:line="276" w:lineRule="auto"/>
              <w:ind w:right="-57"/>
              <w:jc w:val="right"/>
              <w:rPr>
                <w:rFonts w:cs="Arial"/>
                <w:bCs/>
                <w:sz w:val="16"/>
                <w:szCs w:val="16"/>
              </w:rPr>
            </w:pPr>
            <w:r w:rsidRPr="001413D3">
              <w:rPr>
                <w:rFonts w:cs="Arial"/>
                <w:bCs/>
                <w:sz w:val="16"/>
                <w:szCs w:val="16"/>
              </w:rPr>
              <w:t xml:space="preserve"> (4) </w:t>
            </w:r>
          </w:p>
        </w:tc>
      </w:tr>
      <w:tr w:rsidR="00583B8A" w:rsidRPr="001413D3" w14:paraId="20975498" w14:textId="77777777" w:rsidTr="00583B8A">
        <w:tc>
          <w:tcPr>
            <w:tcW w:w="9269" w:type="dxa"/>
          </w:tcPr>
          <w:p w14:paraId="43CF84D8" w14:textId="77777777"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MODELS OF COMPUTATION: </w:t>
            </w:r>
            <w:r w:rsidRPr="001413D3">
              <w:rPr>
                <w:rFonts w:cs="Arial"/>
                <w:bCs/>
                <w:sz w:val="16"/>
                <w:szCs w:val="16"/>
              </w:rPr>
              <w:t>Primitive Recursive Functions – Ackermann’s Function – matrix rewriting grammars – L-systems.</w:t>
            </w:r>
          </w:p>
        </w:tc>
        <w:tc>
          <w:tcPr>
            <w:tcW w:w="936" w:type="dxa"/>
            <w:vAlign w:val="bottom"/>
          </w:tcPr>
          <w:p w14:paraId="0B283574" w14:textId="77777777" w:rsidR="00583B8A" w:rsidRPr="001413D3" w:rsidRDefault="00583B8A" w:rsidP="00F71013">
            <w:pPr>
              <w:spacing w:after="120" w:line="276" w:lineRule="auto"/>
              <w:ind w:right="-57"/>
              <w:jc w:val="right"/>
              <w:rPr>
                <w:rFonts w:cs="Arial"/>
                <w:bCs/>
                <w:sz w:val="16"/>
                <w:szCs w:val="16"/>
              </w:rPr>
            </w:pPr>
            <w:r w:rsidRPr="001413D3">
              <w:rPr>
                <w:rFonts w:cs="Arial"/>
                <w:bCs/>
                <w:sz w:val="16"/>
                <w:szCs w:val="16"/>
              </w:rPr>
              <w:t>(4)</w:t>
            </w:r>
          </w:p>
        </w:tc>
      </w:tr>
    </w:tbl>
    <w:p w14:paraId="6895208F" w14:textId="77777777" w:rsidR="00074C6E" w:rsidRPr="0004753E" w:rsidRDefault="00074C6E" w:rsidP="00907B59">
      <w:pPr>
        <w:jc w:val="right"/>
        <w:rPr>
          <w:rFonts w:cs="Arial"/>
          <w:b/>
          <w:bCs/>
          <w:sz w:val="16"/>
          <w:szCs w:val="16"/>
        </w:rPr>
      </w:pP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t>TOTAL</w:t>
      </w:r>
      <w:r w:rsidR="00907B59">
        <w:rPr>
          <w:rFonts w:cs="Arial"/>
          <w:b/>
          <w:bCs/>
          <w:sz w:val="16"/>
          <w:szCs w:val="16"/>
        </w:rPr>
        <w:t xml:space="preserve"> = </w:t>
      </w:r>
      <w:r w:rsidR="0063698C">
        <w:rPr>
          <w:rFonts w:cs="Arial"/>
          <w:b/>
          <w:bCs/>
          <w:sz w:val="16"/>
          <w:szCs w:val="16"/>
        </w:rPr>
        <w:t>45</w:t>
      </w:r>
    </w:p>
    <w:p w14:paraId="3C0F09E2" w14:textId="77777777" w:rsidR="00074C6E" w:rsidRPr="0004753E" w:rsidRDefault="00074C6E" w:rsidP="00074C6E">
      <w:pPr>
        <w:rPr>
          <w:rFonts w:cs="Arial"/>
          <w:b/>
          <w:bCs/>
          <w:sz w:val="16"/>
          <w:szCs w:val="16"/>
        </w:rPr>
      </w:pPr>
      <w:r w:rsidRPr="0004753E">
        <w:rPr>
          <w:rFonts w:cs="Arial"/>
          <w:b/>
          <w:bCs/>
          <w:sz w:val="16"/>
          <w:szCs w:val="16"/>
        </w:rPr>
        <w:t>T</w:t>
      </w:r>
      <w:r w:rsidR="00B66D1D">
        <w:rPr>
          <w:rFonts w:cs="Arial"/>
          <w:b/>
          <w:bCs/>
          <w:sz w:val="16"/>
          <w:szCs w:val="16"/>
        </w:rPr>
        <w:t>EXT BOOKS</w:t>
      </w:r>
    </w:p>
    <w:p w14:paraId="27FAE737" w14:textId="77777777" w:rsidR="00074C6E" w:rsidRPr="001F58D7" w:rsidRDefault="00074C6E" w:rsidP="00C82DDD">
      <w:pPr>
        <w:pStyle w:val="ListParagraph"/>
        <w:numPr>
          <w:ilvl w:val="0"/>
          <w:numId w:val="106"/>
        </w:numPr>
        <w:spacing w:after="0"/>
        <w:rPr>
          <w:rFonts w:ascii="Arial" w:hAnsi="Arial" w:cs="Arial"/>
          <w:b/>
          <w:bCs/>
          <w:sz w:val="16"/>
          <w:szCs w:val="16"/>
        </w:rPr>
      </w:pPr>
      <w:r w:rsidRPr="001F58D7">
        <w:rPr>
          <w:rFonts w:ascii="Arial" w:hAnsi="Arial" w:cs="Arial"/>
          <w:bCs/>
          <w:sz w:val="16"/>
          <w:szCs w:val="16"/>
        </w:rPr>
        <w:t xml:space="preserve">Peter Linz, An </w:t>
      </w:r>
      <w:r w:rsidR="00BE15AB" w:rsidRPr="001F58D7">
        <w:rPr>
          <w:rFonts w:ascii="Arial" w:hAnsi="Arial" w:cs="Arial"/>
          <w:bCs/>
          <w:sz w:val="16"/>
          <w:szCs w:val="16"/>
        </w:rPr>
        <w:t>Introduction</w:t>
      </w:r>
      <w:r w:rsidRPr="001F58D7">
        <w:rPr>
          <w:rFonts w:ascii="Arial" w:hAnsi="Arial" w:cs="Arial"/>
          <w:bCs/>
          <w:sz w:val="16"/>
          <w:szCs w:val="16"/>
        </w:rPr>
        <w:t xml:space="preserve"> to Formal languages and Automata, </w:t>
      </w:r>
      <w:r w:rsidR="007A21E6" w:rsidRPr="007A21E6">
        <w:rPr>
          <w:rFonts w:ascii="Arial" w:hAnsi="Arial" w:cs="Arial"/>
          <w:bCs/>
          <w:sz w:val="16"/>
          <w:szCs w:val="16"/>
        </w:rPr>
        <w:t>Jones &amp; Bartlett Learning</w:t>
      </w:r>
      <w:r w:rsidR="007A21E6">
        <w:rPr>
          <w:rFonts w:ascii="Arial" w:hAnsi="Arial" w:cs="Arial"/>
          <w:bCs/>
          <w:sz w:val="16"/>
          <w:szCs w:val="16"/>
        </w:rPr>
        <w:t xml:space="preserve">, </w:t>
      </w:r>
      <w:r w:rsidRPr="001F58D7">
        <w:rPr>
          <w:rFonts w:ascii="Arial" w:hAnsi="Arial" w:cs="Arial"/>
          <w:bCs/>
          <w:sz w:val="16"/>
          <w:szCs w:val="16"/>
        </w:rPr>
        <w:t>2017.</w:t>
      </w:r>
    </w:p>
    <w:p w14:paraId="5F84E0BA" w14:textId="77777777" w:rsidR="00074C6E" w:rsidRPr="001F58D7" w:rsidRDefault="00074C6E" w:rsidP="00C82DDD">
      <w:pPr>
        <w:pStyle w:val="ListParagraph"/>
        <w:numPr>
          <w:ilvl w:val="0"/>
          <w:numId w:val="106"/>
        </w:numPr>
        <w:spacing w:after="0"/>
        <w:ind w:left="714" w:hanging="357"/>
        <w:rPr>
          <w:rFonts w:ascii="Arial" w:hAnsi="Arial" w:cs="Arial"/>
          <w:b/>
          <w:bCs/>
          <w:sz w:val="16"/>
          <w:szCs w:val="16"/>
        </w:rPr>
      </w:pPr>
      <w:r w:rsidRPr="001F58D7">
        <w:rPr>
          <w:rFonts w:ascii="Arial" w:hAnsi="Arial" w:cs="Arial"/>
          <w:bCs/>
          <w:sz w:val="16"/>
          <w:szCs w:val="16"/>
        </w:rPr>
        <w:t>John E. Hopcroft, Rajeev Motwani, Jeffrey D Ullman, Introduction to Automata Theory, Languages and Computation, Pearson, 2014.</w:t>
      </w:r>
    </w:p>
    <w:p w14:paraId="07AE1ECF" w14:textId="77777777" w:rsidR="00B84E6E" w:rsidRDefault="00B84E6E" w:rsidP="00B84E6E">
      <w:pPr>
        <w:pStyle w:val="ListParagraph"/>
        <w:rPr>
          <w:rFonts w:ascii="Arial" w:hAnsi="Arial" w:cs="Arial"/>
          <w:b/>
          <w:sz w:val="16"/>
          <w:szCs w:val="16"/>
        </w:rPr>
      </w:pPr>
      <w:bookmarkStart w:id="210" w:name="_Ref41335485"/>
      <w:bookmarkStart w:id="211" w:name="_Ref35640732"/>
      <w:bookmarkStart w:id="212" w:name="_Toc38045249"/>
    </w:p>
    <w:p w14:paraId="3DE09981" w14:textId="77777777" w:rsidR="00B84E6E" w:rsidRDefault="00B84E6E" w:rsidP="00B84E6E">
      <w:pPr>
        <w:pStyle w:val="ListParagraph"/>
        <w:ind w:left="0"/>
        <w:rPr>
          <w:rFonts w:ascii="Arial" w:hAnsi="Arial" w:cs="Arial"/>
          <w:b/>
          <w:sz w:val="16"/>
          <w:szCs w:val="16"/>
        </w:rPr>
      </w:pPr>
      <w:r w:rsidRPr="00B84E6E">
        <w:rPr>
          <w:rFonts w:ascii="Arial" w:hAnsi="Arial" w:cs="Arial"/>
          <w:b/>
          <w:sz w:val="16"/>
          <w:szCs w:val="16"/>
        </w:rPr>
        <w:t>REFERENCES:</w:t>
      </w:r>
    </w:p>
    <w:p w14:paraId="6C6DCD71" w14:textId="77777777" w:rsidR="008E311B" w:rsidRDefault="008E311B" w:rsidP="00C82DDD">
      <w:pPr>
        <w:pStyle w:val="ListParagraph"/>
        <w:numPr>
          <w:ilvl w:val="0"/>
          <w:numId w:val="262"/>
        </w:numPr>
        <w:rPr>
          <w:rFonts w:ascii="Arial" w:hAnsi="Arial" w:cs="Arial"/>
          <w:sz w:val="16"/>
          <w:szCs w:val="16"/>
        </w:rPr>
      </w:pPr>
      <w:r>
        <w:rPr>
          <w:rFonts w:ascii="Arial" w:hAnsi="Arial" w:cs="Arial"/>
          <w:sz w:val="16"/>
          <w:szCs w:val="16"/>
        </w:rPr>
        <w:t xml:space="preserve">Michael </w:t>
      </w:r>
      <w:proofErr w:type="spellStart"/>
      <w:r>
        <w:rPr>
          <w:rFonts w:ascii="Arial" w:hAnsi="Arial" w:cs="Arial"/>
          <w:sz w:val="16"/>
          <w:szCs w:val="16"/>
        </w:rPr>
        <w:t>Sipser</w:t>
      </w:r>
      <w:proofErr w:type="spellEnd"/>
      <w:r>
        <w:rPr>
          <w:rFonts w:ascii="Arial" w:hAnsi="Arial" w:cs="Arial"/>
          <w:sz w:val="16"/>
          <w:szCs w:val="16"/>
        </w:rPr>
        <w:t>, Introduction to Theory of Computing, Cengage Learning, 2012.</w:t>
      </w:r>
    </w:p>
    <w:p w14:paraId="4B6F5140" w14:textId="77777777" w:rsidR="008E311B" w:rsidRPr="008E311B" w:rsidRDefault="00FD0BC1" w:rsidP="00C82DDD">
      <w:pPr>
        <w:pStyle w:val="ListParagraph"/>
        <w:numPr>
          <w:ilvl w:val="0"/>
          <w:numId w:val="262"/>
        </w:numPr>
        <w:rPr>
          <w:rFonts w:ascii="Arial" w:hAnsi="Arial" w:cs="Arial"/>
          <w:sz w:val="16"/>
          <w:szCs w:val="16"/>
        </w:rPr>
      </w:pPr>
      <w:r>
        <w:rPr>
          <w:rFonts w:ascii="Arial" w:hAnsi="Arial" w:cs="Arial"/>
          <w:sz w:val="16"/>
          <w:szCs w:val="16"/>
        </w:rPr>
        <w:t xml:space="preserve">Kamala </w:t>
      </w:r>
      <w:proofErr w:type="spellStart"/>
      <w:r>
        <w:rPr>
          <w:rFonts w:ascii="Arial" w:hAnsi="Arial" w:cs="Arial"/>
          <w:sz w:val="16"/>
          <w:szCs w:val="16"/>
        </w:rPr>
        <w:t>Krithivasan</w:t>
      </w:r>
      <w:proofErr w:type="spellEnd"/>
      <w:r>
        <w:rPr>
          <w:rFonts w:ascii="Arial" w:hAnsi="Arial" w:cs="Arial"/>
          <w:sz w:val="16"/>
          <w:szCs w:val="16"/>
        </w:rPr>
        <w:t>, R. Raman, Introduction to Formal Languages, Automata Theory and Computation, Pearson, 2009</w:t>
      </w:r>
    </w:p>
    <w:p w14:paraId="088CDEFE" w14:textId="77777777" w:rsidR="00B84E6E" w:rsidRPr="00B84E6E" w:rsidRDefault="00B84E6E" w:rsidP="00B84E6E">
      <w:pPr>
        <w:pStyle w:val="ListParagraph"/>
        <w:ind w:left="0"/>
        <w:rPr>
          <w:rFonts w:ascii="Arial" w:hAnsi="Arial" w:cs="Arial"/>
          <w:b/>
          <w:sz w:val="16"/>
          <w:szCs w:val="16"/>
        </w:rPr>
      </w:pPr>
    </w:p>
    <w:p w14:paraId="1F53687A" w14:textId="77777777" w:rsidR="00622CB3" w:rsidRPr="00ED0233" w:rsidRDefault="00074C6E" w:rsidP="00622CB3">
      <w:pPr>
        <w:pStyle w:val="Heading3"/>
        <w:rPr>
          <w:vanish/>
          <w:specVanish/>
        </w:rPr>
      </w:pPr>
      <w:bookmarkStart w:id="213" w:name="_Ref43778356"/>
      <w:r>
        <w:t>20XT</w:t>
      </w:r>
      <w:r w:rsidRPr="00EB110B">
        <w:t>52</w:t>
      </w:r>
      <w:bookmarkEnd w:id="210"/>
      <w:bookmarkEnd w:id="213"/>
    </w:p>
    <w:p w14:paraId="5DDBDE9E" w14:textId="77777777" w:rsidR="00074C6E" w:rsidRPr="00EB110B" w:rsidRDefault="00292F81" w:rsidP="00292F81">
      <w:pPr>
        <w:pStyle w:val="Heading3"/>
      </w:pPr>
      <w:r>
        <w:t xml:space="preserve"> </w:t>
      </w:r>
      <w:bookmarkStart w:id="214" w:name="_Ref41335490"/>
      <w:r w:rsidR="00074C6E" w:rsidRPr="00EB110B">
        <w:t>COMPUTATIONAL NUMBER THEORY AND CRYPTOGRAPHY</w:t>
      </w:r>
      <w:bookmarkEnd w:id="211"/>
      <w:bookmarkEnd w:id="212"/>
      <w:bookmarkEnd w:id="214"/>
    </w:p>
    <w:p w14:paraId="56F84C7B" w14:textId="77777777" w:rsidR="00074C6E" w:rsidRDefault="00074C6E" w:rsidP="00074C6E">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4 0 0 4</w:t>
      </w:r>
    </w:p>
    <w:p w14:paraId="0E9AF8E8" w14:textId="77777777" w:rsidR="0066638C" w:rsidRDefault="00BF3881" w:rsidP="0066638C">
      <w:pPr>
        <w:pStyle w:val="Title"/>
        <w:jc w:val="left"/>
        <w:rPr>
          <w:rFonts w:cs="Arial"/>
          <w:b/>
          <w:sz w:val="20"/>
        </w:rPr>
      </w:pPr>
      <w:r>
        <w:rPr>
          <w:noProof/>
          <w:lang w:val="en-IN" w:eastAsia="en-IN"/>
        </w:rPr>
        <mc:AlternateContent>
          <mc:Choice Requires="wps">
            <w:drawing>
              <wp:inline distT="0" distB="0" distL="0" distR="0" wp14:anchorId="228062B3" wp14:editId="32573423">
                <wp:extent cx="684000" cy="252000"/>
                <wp:effectExtent l="0" t="0" r="1905" b="0"/>
                <wp:docPr id="15" name="Rounded Rectangle 1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5476F"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5" o:spid="_x0000_s105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r0rAIAAMk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bGt5tT&#10;YpjGN7qHnalFTe6RPWY2ShDUIVGt9Qu0f7B3rpc8HmPVnXQ6/rEe0iVyDyO5oguE4+Xxyaws8Qk4&#10;qqZzfLtEfvHsbJ0PXwRoEg8VdTGLmELile2vfcCoaD/YxYAeVFNfNUolITaNuFCO7Bk+93ozSa5q&#10;p79Bne/mGHaIm3osmifUV0jKRDwDETkHjTdFJCCXnE7hoES0U+ZeSOQQi5ymiCNyDso4FybkZPyW&#10;1eJvuSTAiCwx/ojdA7wucsDOWfb20VWk5h+dyz8llp1HjxQZTBiddWPAvQegsKo+crYfSMrURJZC&#10;t+5Sf01nQw+toT5g0znI0+gtv2rwya+ZD3fM4fhhl+BKCbf4kQraikJ/omQL7ud799EepwK1lLQ4&#10;zhX1P3bMCUrUV4PzcjqZzeL8J2E2/zxFwb3UrF9qzE5fALbQBJeX5ekY7YMajtKBfsLNs4pRUcUM&#10;x9gV5cENwkXIawZ3FxerVTLDmbcsXJsHyyN4JDp282P3xJzt+z7gwNzAMPps8abzs230NLDaBZBN&#10;GotIdea1fwLcF6mv+90WF9JLOVk9b+DlL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FyCqvS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A4B972C" w14:textId="77777777" w:rsidR="00891EA8" w:rsidRDefault="00891EA8" w:rsidP="008B5B6F">
      <w:pPr>
        <w:pStyle w:val="prerequiste"/>
        <w:numPr>
          <w:ilvl w:val="0"/>
          <w:numId w:val="45"/>
        </w:numPr>
      </w:pPr>
      <w:r>
        <w:fldChar w:fldCharType="begin"/>
      </w:r>
      <w:r>
        <w:instrText xml:space="preserve"> REF _Ref41334914 \h </w:instrText>
      </w:r>
      <w:r>
        <w:fldChar w:fldCharType="separate"/>
      </w:r>
      <w:r w:rsidR="008703FE">
        <w:t>20XT</w:t>
      </w:r>
      <w:r w:rsidR="008703FE" w:rsidRPr="00EB110B">
        <w:t>23</w:t>
      </w:r>
      <w:r>
        <w:fldChar w:fldCharType="end"/>
      </w:r>
      <w:r>
        <w:t xml:space="preserve"> </w:t>
      </w:r>
      <w:r>
        <w:fldChar w:fldCharType="begin"/>
      </w:r>
      <w:r>
        <w:instrText xml:space="preserve"> REF _Ref41334923 \h </w:instrText>
      </w:r>
      <w:r>
        <w:fldChar w:fldCharType="separate"/>
      </w:r>
      <w:r w:rsidR="008703FE" w:rsidRPr="00EB110B">
        <w:t>ABSTRACT ALGEBRA</w:t>
      </w:r>
      <w:r>
        <w:fldChar w:fldCharType="end"/>
      </w:r>
    </w:p>
    <w:p w14:paraId="70F36A58" w14:textId="77777777" w:rsidR="00BF3881" w:rsidRPr="003464A2" w:rsidRDefault="00891EA8" w:rsidP="008B5B6F">
      <w:pPr>
        <w:pStyle w:val="prerequiste"/>
        <w:numPr>
          <w:ilvl w:val="0"/>
          <w:numId w:val="45"/>
        </w:numPr>
        <w:rPr>
          <w:b/>
        </w:rPr>
      </w:pPr>
      <w:r>
        <w:fldChar w:fldCharType="begin"/>
      </w:r>
      <w:r>
        <w:instrText xml:space="preserve"> REF _Ref41335194 \h </w:instrText>
      </w:r>
      <w:r w:rsidR="00D17919">
        <w:instrText xml:space="preserve">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14:paraId="4543995F" w14:textId="77777777" w:rsidR="003464A2" w:rsidRPr="003464A2" w:rsidRDefault="003464A2" w:rsidP="003464A2">
      <w:pPr>
        <w:pStyle w:val="prerequiste"/>
        <w:ind w:left="1080"/>
        <w:rPr>
          <w:b/>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037AC" w:rsidRPr="001413D3" w14:paraId="3A4A6358" w14:textId="77777777" w:rsidTr="002037AC">
        <w:tc>
          <w:tcPr>
            <w:tcW w:w="9496" w:type="dxa"/>
          </w:tcPr>
          <w:p w14:paraId="4D5F9E76"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BASICS OF NUMBER THEORY: </w:t>
            </w:r>
            <w:r w:rsidRPr="001413D3">
              <w:rPr>
                <w:rFonts w:cs="Arial"/>
                <w:sz w:val="16"/>
                <w:szCs w:val="16"/>
              </w:rPr>
              <w:t xml:space="preserve"> Divisibility and Primality – Greatest common divisors -  Euclidean and Extended Euclidean algorithms, Modular arithmetic- Computing modular inverse – modular exponentiation- efficient algorithms, Congruence’s – Basic properties – Solving linear congruence’s – Residue  classes  - Chinese  remainder theorem -  Euler’s Phi function – Euler’s theorem – Fermat’s little theorem,  generators and primitive roots in groups – Discrete logarithm.</w:t>
            </w:r>
            <w:r w:rsidRPr="001413D3">
              <w:rPr>
                <w:rFonts w:cs="Arial"/>
                <w:sz w:val="16"/>
                <w:szCs w:val="16"/>
              </w:rPr>
              <w:tab/>
              <w:t xml:space="preserve"> </w:t>
            </w:r>
          </w:p>
        </w:tc>
        <w:tc>
          <w:tcPr>
            <w:tcW w:w="709" w:type="dxa"/>
            <w:vAlign w:val="bottom"/>
          </w:tcPr>
          <w:p w14:paraId="684F039C" w14:textId="77777777" w:rsidR="002037AC" w:rsidRPr="001413D3" w:rsidRDefault="002037AC" w:rsidP="00F71013">
            <w:pPr>
              <w:spacing w:after="120" w:line="276" w:lineRule="auto"/>
              <w:ind w:right="-57"/>
              <w:jc w:val="right"/>
              <w:rPr>
                <w:rFonts w:cs="Arial"/>
                <w:sz w:val="16"/>
                <w:szCs w:val="16"/>
              </w:rPr>
            </w:pPr>
            <w:r w:rsidRPr="001413D3">
              <w:rPr>
                <w:rFonts w:cs="Arial"/>
                <w:sz w:val="16"/>
                <w:szCs w:val="16"/>
              </w:rPr>
              <w:t>(15)</w:t>
            </w:r>
          </w:p>
        </w:tc>
      </w:tr>
      <w:tr w:rsidR="002037AC" w:rsidRPr="001413D3" w14:paraId="6D3ABB6A" w14:textId="77777777" w:rsidTr="002037AC">
        <w:tc>
          <w:tcPr>
            <w:tcW w:w="9496" w:type="dxa"/>
          </w:tcPr>
          <w:p w14:paraId="52D2017B"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BASIC CRYPTOGRAPHIC TECHNIQUES: </w:t>
            </w:r>
            <w:r w:rsidRPr="001413D3">
              <w:rPr>
                <w:rFonts w:cs="Arial"/>
                <w:sz w:val="16"/>
                <w:szCs w:val="16"/>
              </w:rPr>
              <w:t xml:space="preserve">Encryption and Decryption, Classical ciphers- Monoalphabetic cipher - Substitution ciphers-Affine ciphers - Polyalphabetic ciphers – one time pad – Hill cipher – Cryptanalysis of above ciphers </w:t>
            </w:r>
          </w:p>
        </w:tc>
        <w:tc>
          <w:tcPr>
            <w:tcW w:w="709" w:type="dxa"/>
            <w:vAlign w:val="bottom"/>
          </w:tcPr>
          <w:p w14:paraId="5D8FB5B5" w14:textId="77777777" w:rsidR="002037AC" w:rsidRPr="001413D3" w:rsidRDefault="002037AC" w:rsidP="00F71013">
            <w:pPr>
              <w:spacing w:after="120" w:line="276" w:lineRule="auto"/>
              <w:ind w:right="-57"/>
              <w:jc w:val="right"/>
              <w:rPr>
                <w:rFonts w:cs="Arial"/>
                <w:sz w:val="16"/>
                <w:szCs w:val="16"/>
              </w:rPr>
            </w:pPr>
            <w:r w:rsidRPr="001413D3">
              <w:rPr>
                <w:rFonts w:cs="Arial"/>
                <w:sz w:val="16"/>
                <w:szCs w:val="16"/>
              </w:rPr>
              <w:t>(6)</w:t>
            </w:r>
          </w:p>
        </w:tc>
      </w:tr>
      <w:tr w:rsidR="002037AC" w:rsidRPr="001413D3" w14:paraId="69ABF2AB" w14:textId="77777777" w:rsidTr="002037AC">
        <w:tc>
          <w:tcPr>
            <w:tcW w:w="9496" w:type="dxa"/>
          </w:tcPr>
          <w:p w14:paraId="0134C979"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SYMMETRIC KEY CRYPTOGRAPHY:  </w:t>
            </w:r>
            <w:r w:rsidRPr="001413D3">
              <w:rPr>
                <w:rFonts w:cs="Arial"/>
                <w:sz w:val="16"/>
                <w:szCs w:val="16"/>
              </w:rPr>
              <w:t xml:space="preserve">Basic  idea – Types of Symmetric key cryptography – stream cipher – LFSR stream cipher, Block ciphers – AES – analysis of AES – modes of operation  </w:t>
            </w:r>
          </w:p>
        </w:tc>
        <w:tc>
          <w:tcPr>
            <w:tcW w:w="709" w:type="dxa"/>
            <w:vAlign w:val="bottom"/>
          </w:tcPr>
          <w:p w14:paraId="6121D317" w14:textId="77777777" w:rsidR="002037AC" w:rsidRPr="001413D3" w:rsidRDefault="002037AC" w:rsidP="00F71013">
            <w:pPr>
              <w:spacing w:after="120" w:line="276" w:lineRule="auto"/>
              <w:ind w:right="-57"/>
              <w:jc w:val="right"/>
              <w:rPr>
                <w:rFonts w:cs="Arial"/>
                <w:sz w:val="16"/>
                <w:szCs w:val="16"/>
              </w:rPr>
            </w:pPr>
            <w:r w:rsidRPr="001413D3">
              <w:rPr>
                <w:rFonts w:cs="Arial"/>
                <w:sz w:val="16"/>
                <w:szCs w:val="16"/>
              </w:rPr>
              <w:t>(5)</w:t>
            </w:r>
          </w:p>
        </w:tc>
      </w:tr>
      <w:tr w:rsidR="002037AC" w:rsidRPr="001413D3" w14:paraId="57BD236D" w14:textId="77777777" w:rsidTr="002037AC">
        <w:tc>
          <w:tcPr>
            <w:tcW w:w="9496" w:type="dxa"/>
          </w:tcPr>
          <w:p w14:paraId="04898336"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PUBLIC KEY CRYPTOGRAPHY: </w:t>
            </w:r>
            <w:r w:rsidRPr="001413D3">
              <w:rPr>
                <w:rFonts w:cs="Arial"/>
                <w:sz w:val="16"/>
                <w:szCs w:val="16"/>
              </w:rPr>
              <w:t xml:space="preserve">Concept of public key cryptography – One way functions – trap door functions – Computational indistinguishability – Pseudorandom generators and pseudo random functions – semantic security -  RSA  cryptosystem- cryptanalysis of RSA- the RSA problem – Primality testing  -Legendre and Jacobi symbols – quadratic residues – Miller Rabin algorithm - Integer factorization problem, Discrete log problem, </w:t>
            </w:r>
            <w:proofErr w:type="spellStart"/>
            <w:r w:rsidRPr="001413D3">
              <w:rPr>
                <w:rFonts w:cs="Arial"/>
                <w:sz w:val="16"/>
                <w:szCs w:val="16"/>
              </w:rPr>
              <w:t>ElGamal</w:t>
            </w:r>
            <w:proofErr w:type="spellEnd"/>
            <w:r w:rsidRPr="001413D3">
              <w:rPr>
                <w:rFonts w:cs="Arial"/>
                <w:sz w:val="16"/>
                <w:szCs w:val="16"/>
              </w:rPr>
              <w:t xml:space="preserve"> cryptosystem, Elliptic curve cryptosystem, need for stronger security notions for public key cryptography – CCA security. </w:t>
            </w:r>
          </w:p>
        </w:tc>
        <w:tc>
          <w:tcPr>
            <w:tcW w:w="709" w:type="dxa"/>
            <w:vAlign w:val="bottom"/>
          </w:tcPr>
          <w:p w14:paraId="2A7B501D" w14:textId="77777777" w:rsidR="002037AC" w:rsidRPr="001413D3" w:rsidRDefault="002037AC" w:rsidP="00F71013">
            <w:pPr>
              <w:spacing w:after="120" w:line="276" w:lineRule="auto"/>
              <w:ind w:right="-57"/>
              <w:jc w:val="right"/>
              <w:rPr>
                <w:rFonts w:cs="Arial"/>
                <w:sz w:val="16"/>
                <w:szCs w:val="16"/>
              </w:rPr>
            </w:pPr>
            <w:r w:rsidRPr="001413D3">
              <w:rPr>
                <w:rFonts w:cs="Arial"/>
                <w:sz w:val="16"/>
                <w:szCs w:val="16"/>
              </w:rPr>
              <w:t>(13)</w:t>
            </w:r>
          </w:p>
        </w:tc>
      </w:tr>
      <w:tr w:rsidR="002037AC" w:rsidRPr="001413D3" w14:paraId="4BBD23BB" w14:textId="77777777" w:rsidTr="002037AC">
        <w:tc>
          <w:tcPr>
            <w:tcW w:w="9496" w:type="dxa"/>
          </w:tcPr>
          <w:p w14:paraId="0E0503F6"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DATA INTEGRITY TECHNIQUES</w:t>
            </w:r>
            <w:r w:rsidRPr="001413D3">
              <w:rPr>
                <w:rFonts w:cs="Arial"/>
                <w:sz w:val="16"/>
                <w:szCs w:val="16"/>
              </w:rPr>
              <w:t xml:space="preserve"> : Symmetric techniques- Cryptographic hash functions –  Security of hash functions, Random oracle model – Iterated hash function – Merkle – </w:t>
            </w:r>
            <w:proofErr w:type="spellStart"/>
            <w:r w:rsidRPr="001413D3">
              <w:rPr>
                <w:rFonts w:cs="Arial"/>
                <w:sz w:val="16"/>
                <w:szCs w:val="16"/>
              </w:rPr>
              <w:t>Damgard</w:t>
            </w:r>
            <w:proofErr w:type="spellEnd"/>
            <w:r w:rsidRPr="001413D3">
              <w:rPr>
                <w:rFonts w:cs="Arial"/>
                <w:sz w:val="16"/>
                <w:szCs w:val="16"/>
              </w:rPr>
              <w:t xml:space="preserve"> construction - MAC, unconditionally secure MAC- strongly universal Hash families, asymmetric techniques – Digital signatures – RSA signature, </w:t>
            </w:r>
            <w:proofErr w:type="spellStart"/>
            <w:r w:rsidRPr="001413D3">
              <w:rPr>
                <w:rFonts w:cs="Arial"/>
                <w:sz w:val="16"/>
                <w:szCs w:val="16"/>
              </w:rPr>
              <w:t>ElGamal</w:t>
            </w:r>
            <w:proofErr w:type="spellEnd"/>
            <w:r w:rsidRPr="001413D3">
              <w:rPr>
                <w:rFonts w:cs="Arial"/>
                <w:sz w:val="16"/>
                <w:szCs w:val="16"/>
              </w:rPr>
              <w:t xml:space="preserve"> signature, Digital signature standard algorithm, strong security notion for digital signatures- provable security for </w:t>
            </w:r>
            <w:proofErr w:type="spellStart"/>
            <w:r w:rsidRPr="001413D3">
              <w:rPr>
                <w:rFonts w:cs="Arial"/>
                <w:sz w:val="16"/>
                <w:szCs w:val="16"/>
              </w:rPr>
              <w:t>ElGamal</w:t>
            </w:r>
            <w:proofErr w:type="spellEnd"/>
            <w:r w:rsidRPr="001413D3">
              <w:rPr>
                <w:rFonts w:cs="Arial"/>
                <w:sz w:val="16"/>
                <w:szCs w:val="16"/>
              </w:rPr>
              <w:t xml:space="preserve"> signature </w:t>
            </w:r>
          </w:p>
        </w:tc>
        <w:tc>
          <w:tcPr>
            <w:tcW w:w="709" w:type="dxa"/>
            <w:vAlign w:val="bottom"/>
          </w:tcPr>
          <w:p w14:paraId="7175B567" w14:textId="77777777" w:rsidR="002037AC" w:rsidRPr="001413D3" w:rsidRDefault="002037AC" w:rsidP="00F71013">
            <w:pPr>
              <w:spacing w:after="120" w:line="276" w:lineRule="auto"/>
              <w:ind w:right="-57"/>
              <w:jc w:val="right"/>
              <w:rPr>
                <w:rFonts w:cs="Arial"/>
                <w:sz w:val="16"/>
                <w:szCs w:val="16"/>
              </w:rPr>
            </w:pPr>
            <w:r w:rsidRPr="001413D3">
              <w:rPr>
                <w:rFonts w:cs="Arial"/>
                <w:sz w:val="16"/>
                <w:szCs w:val="16"/>
              </w:rPr>
              <w:t>(11)</w:t>
            </w:r>
          </w:p>
        </w:tc>
      </w:tr>
      <w:tr w:rsidR="002037AC" w14:paraId="38349FAA" w14:textId="77777777" w:rsidTr="002037AC">
        <w:tc>
          <w:tcPr>
            <w:tcW w:w="9496" w:type="dxa"/>
          </w:tcPr>
          <w:p w14:paraId="3210ABC1" w14:textId="77777777"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lastRenderedPageBreak/>
              <w:t xml:space="preserve">AUTHENTICATION AND KEY DISTRIBUTION PROTOCOLS: </w:t>
            </w:r>
            <w:r w:rsidRPr="001413D3">
              <w:rPr>
                <w:rFonts w:cs="Arial"/>
                <w:sz w:val="16"/>
                <w:szCs w:val="16"/>
              </w:rPr>
              <w:t xml:space="preserve">Data origin authentication and entity authentication, challenge and response-certificates, </w:t>
            </w:r>
            <w:proofErr w:type="spellStart"/>
            <w:r w:rsidRPr="001413D3">
              <w:rPr>
                <w:rFonts w:cs="Arial"/>
                <w:sz w:val="16"/>
                <w:szCs w:val="16"/>
              </w:rPr>
              <w:t>Schnorr</w:t>
            </w:r>
            <w:proofErr w:type="spellEnd"/>
            <w:r w:rsidRPr="001413D3">
              <w:rPr>
                <w:rFonts w:cs="Arial"/>
                <w:sz w:val="16"/>
                <w:szCs w:val="16"/>
              </w:rPr>
              <w:t xml:space="preserve"> identification scheme, zero knowledge protocol, Diffie-Hellman key pre-distribution, session key distribution – The Needham Schroeder scheme, Kerberos, Diffie- Hellman key agreement scheme, man in the middle attack, station to station key agreement protocol. </w:t>
            </w:r>
          </w:p>
        </w:tc>
        <w:tc>
          <w:tcPr>
            <w:tcW w:w="709" w:type="dxa"/>
            <w:vAlign w:val="bottom"/>
          </w:tcPr>
          <w:p w14:paraId="4499D764" w14:textId="77777777" w:rsidR="002037AC" w:rsidRDefault="002037AC" w:rsidP="00F71013">
            <w:pPr>
              <w:spacing w:after="120" w:line="276" w:lineRule="auto"/>
              <w:ind w:right="-57"/>
              <w:jc w:val="right"/>
              <w:rPr>
                <w:rFonts w:cs="Arial"/>
                <w:sz w:val="16"/>
                <w:szCs w:val="16"/>
              </w:rPr>
            </w:pPr>
          </w:p>
          <w:p w14:paraId="5CE8EDB8" w14:textId="77777777" w:rsidR="002037AC" w:rsidRDefault="002037AC" w:rsidP="00F71013">
            <w:pPr>
              <w:spacing w:after="120" w:line="276" w:lineRule="auto"/>
              <w:ind w:right="-57"/>
              <w:jc w:val="right"/>
              <w:rPr>
                <w:rFonts w:cs="Arial"/>
                <w:sz w:val="16"/>
                <w:szCs w:val="16"/>
              </w:rPr>
            </w:pPr>
          </w:p>
          <w:p w14:paraId="6EF4963D" w14:textId="77777777" w:rsidR="002037AC" w:rsidRDefault="002037AC" w:rsidP="00F71013">
            <w:pPr>
              <w:spacing w:after="120" w:line="276" w:lineRule="auto"/>
              <w:ind w:right="-57"/>
              <w:jc w:val="right"/>
            </w:pPr>
            <w:r w:rsidRPr="001413D3">
              <w:rPr>
                <w:rFonts w:cs="Arial"/>
                <w:sz w:val="16"/>
                <w:szCs w:val="16"/>
              </w:rPr>
              <w:t>(10)</w:t>
            </w:r>
          </w:p>
        </w:tc>
      </w:tr>
    </w:tbl>
    <w:p w14:paraId="55DE2030" w14:textId="77777777" w:rsidR="00074C6E" w:rsidRDefault="00074C6E" w:rsidP="00957601">
      <w:pPr>
        <w:jc w:val="right"/>
        <w:rPr>
          <w:rFonts w:cs="Arial"/>
          <w:b/>
          <w:sz w:val="16"/>
          <w:szCs w:val="16"/>
        </w:rPr>
      </w:pPr>
      <w:r w:rsidRPr="00EB110B">
        <w:rPr>
          <w:rFonts w:cs="Arial"/>
          <w:b/>
          <w:sz w:val="16"/>
          <w:szCs w:val="16"/>
        </w:rPr>
        <w:t>Total L:60</w:t>
      </w:r>
    </w:p>
    <w:p w14:paraId="4585ACB3" w14:textId="77777777" w:rsidR="00074C6E" w:rsidRPr="00EB110B" w:rsidRDefault="00074C6E" w:rsidP="00EC0707">
      <w:pPr>
        <w:rPr>
          <w:rFonts w:cs="Arial"/>
          <w:b/>
          <w:sz w:val="16"/>
          <w:szCs w:val="16"/>
        </w:rPr>
      </w:pPr>
      <w:r w:rsidRPr="00EB110B">
        <w:rPr>
          <w:rFonts w:cs="Arial"/>
          <w:b/>
          <w:sz w:val="16"/>
          <w:szCs w:val="16"/>
        </w:rPr>
        <w:t>TEXT BOOKS:</w:t>
      </w:r>
    </w:p>
    <w:p w14:paraId="343F3202" w14:textId="77777777" w:rsidR="00074C6E" w:rsidRPr="00EB110B" w:rsidRDefault="00074C6E" w:rsidP="00C82DDD">
      <w:pPr>
        <w:pStyle w:val="Ref"/>
        <w:numPr>
          <w:ilvl w:val="0"/>
          <w:numId w:val="107"/>
        </w:numPr>
        <w:spacing w:line="276" w:lineRule="auto"/>
        <w:ind w:left="714" w:hanging="357"/>
        <w:rPr>
          <w:rFonts w:cs="Arial"/>
        </w:rPr>
      </w:pPr>
      <w:r w:rsidRPr="00EB110B">
        <w:rPr>
          <w:rFonts w:cs="Arial"/>
        </w:rPr>
        <w:t xml:space="preserve">Victor </w:t>
      </w:r>
      <w:proofErr w:type="spellStart"/>
      <w:r w:rsidRPr="00EB110B">
        <w:rPr>
          <w:rFonts w:cs="Arial"/>
        </w:rPr>
        <w:t>Shoup</w:t>
      </w:r>
      <w:proofErr w:type="spellEnd"/>
      <w:r w:rsidRPr="00EB110B">
        <w:rPr>
          <w:rFonts w:cs="Arial"/>
        </w:rPr>
        <w:t>, “A Computational introduction to Number Theory and Algebra”, Cambridge University Press, 2009.</w:t>
      </w:r>
    </w:p>
    <w:p w14:paraId="776E4E8A" w14:textId="77777777" w:rsidR="00074C6E" w:rsidRDefault="00074C6E" w:rsidP="00C82DDD">
      <w:pPr>
        <w:pStyle w:val="Ref"/>
        <w:numPr>
          <w:ilvl w:val="0"/>
          <w:numId w:val="107"/>
        </w:numPr>
        <w:spacing w:line="276" w:lineRule="auto"/>
        <w:ind w:left="714" w:hanging="357"/>
        <w:rPr>
          <w:rFonts w:cs="Arial"/>
        </w:rPr>
      </w:pPr>
      <w:r w:rsidRPr="00EB110B">
        <w:rPr>
          <w:rFonts w:cs="Arial"/>
        </w:rPr>
        <w:t>Douglas R Stinson, “Cryptography Theory and Practice”, CRC Press,</w:t>
      </w:r>
      <w:r w:rsidR="009B2C95">
        <w:rPr>
          <w:rFonts w:cs="Arial"/>
        </w:rPr>
        <w:t xml:space="preserve"> </w:t>
      </w:r>
      <w:r w:rsidR="00A85F4D">
        <w:rPr>
          <w:rFonts w:cs="Arial"/>
        </w:rPr>
        <w:t>2018</w:t>
      </w:r>
    </w:p>
    <w:p w14:paraId="5DC7FFD7" w14:textId="77777777" w:rsidR="00A85F4D" w:rsidRPr="00A85F4D" w:rsidRDefault="00AC63CF" w:rsidP="00C82DDD">
      <w:pPr>
        <w:pStyle w:val="Ref"/>
        <w:numPr>
          <w:ilvl w:val="0"/>
          <w:numId w:val="107"/>
        </w:numPr>
        <w:spacing w:line="276" w:lineRule="auto"/>
        <w:ind w:left="714" w:hanging="357"/>
        <w:rPr>
          <w:rFonts w:cs="Arial"/>
          <w:szCs w:val="16"/>
        </w:rPr>
      </w:pPr>
      <w:hyperlink r:id="rId30" w:history="1">
        <w:r w:rsidR="00A85F4D" w:rsidRPr="00A85F4D">
          <w:rPr>
            <w:rStyle w:val="Hyperlink"/>
            <w:rFonts w:cs="Arial"/>
            <w:color w:val="000000" w:themeColor="text1"/>
            <w:szCs w:val="16"/>
            <w:u w:val="none"/>
          </w:rPr>
          <w:t>Jonathan Katz</w:t>
        </w:r>
      </w:hyperlink>
      <w:r w:rsidR="00A85F4D" w:rsidRPr="00A85F4D">
        <w:rPr>
          <w:rFonts w:cs="Arial"/>
          <w:color w:val="000000" w:themeColor="text1"/>
          <w:szCs w:val="16"/>
        </w:rPr>
        <w:t xml:space="preserve">, </w:t>
      </w:r>
      <w:hyperlink r:id="rId31" w:history="1">
        <w:r w:rsidR="00A85F4D" w:rsidRPr="00A85F4D">
          <w:rPr>
            <w:rStyle w:val="Hyperlink"/>
            <w:rFonts w:cs="Arial"/>
            <w:color w:val="000000" w:themeColor="text1"/>
            <w:szCs w:val="16"/>
            <w:u w:val="none"/>
          </w:rPr>
          <w:t>Yehuda Lindell</w:t>
        </w:r>
      </w:hyperlink>
      <w:r w:rsidR="00A85F4D" w:rsidRPr="00A85F4D">
        <w:rPr>
          <w:rFonts w:cs="Arial"/>
          <w:color w:val="000000" w:themeColor="text1"/>
          <w:szCs w:val="16"/>
        </w:rPr>
        <w:t>, “Introduction to Modern Cryptography”, CRC press, 2015</w:t>
      </w:r>
      <w:r w:rsidR="00A85F4D" w:rsidRPr="00A85F4D">
        <w:rPr>
          <w:rFonts w:cs="Arial"/>
          <w:szCs w:val="16"/>
        </w:rPr>
        <w:t> </w:t>
      </w:r>
    </w:p>
    <w:p w14:paraId="5CAEB0BF" w14:textId="77777777" w:rsidR="00074C6E" w:rsidRPr="00EB110B" w:rsidRDefault="00074C6E" w:rsidP="00EC0707">
      <w:pPr>
        <w:pStyle w:val="Ref"/>
        <w:numPr>
          <w:ilvl w:val="0"/>
          <w:numId w:val="0"/>
        </w:numPr>
        <w:rPr>
          <w:rFonts w:cs="Arial"/>
          <w:sz w:val="12"/>
        </w:rPr>
      </w:pPr>
    </w:p>
    <w:p w14:paraId="34BF80D4" w14:textId="77777777" w:rsidR="00074C6E" w:rsidRPr="00EB110B" w:rsidRDefault="00074C6E" w:rsidP="00EC0707">
      <w:pPr>
        <w:rPr>
          <w:rFonts w:cs="Arial"/>
          <w:b/>
          <w:sz w:val="16"/>
          <w:szCs w:val="16"/>
        </w:rPr>
      </w:pPr>
      <w:r w:rsidRPr="00EB110B">
        <w:rPr>
          <w:rFonts w:cs="Arial"/>
          <w:b/>
          <w:sz w:val="16"/>
          <w:szCs w:val="16"/>
        </w:rPr>
        <w:t>REFERENCES:</w:t>
      </w:r>
    </w:p>
    <w:p w14:paraId="31BE1F01" w14:textId="77777777" w:rsidR="00074C6E" w:rsidRPr="00EB110B" w:rsidRDefault="00074C6E" w:rsidP="00C82DDD">
      <w:pPr>
        <w:pStyle w:val="Ref"/>
        <w:numPr>
          <w:ilvl w:val="0"/>
          <w:numId w:val="108"/>
        </w:numPr>
        <w:tabs>
          <w:tab w:val="left" w:pos="360"/>
          <w:tab w:val="left" w:pos="450"/>
        </w:tabs>
        <w:spacing w:line="276" w:lineRule="auto"/>
        <w:ind w:left="714" w:hanging="357"/>
        <w:rPr>
          <w:rFonts w:cs="Arial"/>
        </w:rPr>
      </w:pPr>
      <w:r w:rsidRPr="00EB110B">
        <w:rPr>
          <w:rFonts w:cs="Arial"/>
        </w:rPr>
        <w:t xml:space="preserve">Neal </w:t>
      </w:r>
      <w:proofErr w:type="spellStart"/>
      <w:r w:rsidRPr="00EB110B">
        <w:rPr>
          <w:rFonts w:cs="Arial"/>
        </w:rPr>
        <w:t>Koblitz</w:t>
      </w:r>
      <w:proofErr w:type="spellEnd"/>
      <w:r w:rsidRPr="00EB110B">
        <w:rPr>
          <w:rFonts w:cs="Arial"/>
        </w:rPr>
        <w:t>, “A course in Number Theory and Cryptography”, Springer, 2012.</w:t>
      </w:r>
    </w:p>
    <w:p w14:paraId="65B848F8" w14:textId="77777777" w:rsidR="00074C6E" w:rsidRPr="00EB110B" w:rsidRDefault="00074C6E" w:rsidP="00C82DDD">
      <w:pPr>
        <w:pStyle w:val="Ref"/>
        <w:numPr>
          <w:ilvl w:val="0"/>
          <w:numId w:val="108"/>
        </w:numPr>
        <w:tabs>
          <w:tab w:val="left" w:pos="360"/>
          <w:tab w:val="left" w:pos="450"/>
        </w:tabs>
        <w:spacing w:line="276" w:lineRule="auto"/>
        <w:ind w:left="714" w:hanging="357"/>
        <w:rPr>
          <w:rFonts w:cs="Arial"/>
        </w:rPr>
      </w:pPr>
      <w:r w:rsidRPr="00EB110B">
        <w:rPr>
          <w:rFonts w:cs="Arial"/>
        </w:rPr>
        <w:t>Alfred J, Menezes, Paul C, Van Oorschot and Scott A Vanstone, “Hand Book of Applied Cryptography”, CRC Press, 2010.</w:t>
      </w:r>
    </w:p>
    <w:p w14:paraId="69D4499A" w14:textId="77777777" w:rsidR="00074C6E" w:rsidRPr="00EB110B" w:rsidRDefault="00074C6E" w:rsidP="00C82DDD">
      <w:pPr>
        <w:pStyle w:val="Ref"/>
        <w:numPr>
          <w:ilvl w:val="0"/>
          <w:numId w:val="108"/>
        </w:numPr>
        <w:tabs>
          <w:tab w:val="left" w:pos="360"/>
          <w:tab w:val="left" w:pos="450"/>
        </w:tabs>
        <w:spacing w:line="276" w:lineRule="auto"/>
        <w:ind w:left="714" w:hanging="357"/>
        <w:rPr>
          <w:rFonts w:cs="Arial"/>
        </w:rPr>
      </w:pPr>
      <w:proofErr w:type="spellStart"/>
      <w:r w:rsidRPr="00EB110B">
        <w:rPr>
          <w:rFonts w:cs="Arial"/>
        </w:rPr>
        <w:t>Wenbo</w:t>
      </w:r>
      <w:proofErr w:type="spellEnd"/>
      <w:r w:rsidRPr="00EB110B">
        <w:rPr>
          <w:rFonts w:cs="Arial"/>
        </w:rPr>
        <w:t xml:space="preserve"> Mao,” Modern Cryptography- Theory and Practice”, Pearson Education, 2008.</w:t>
      </w:r>
    </w:p>
    <w:p w14:paraId="10188E49" w14:textId="77777777" w:rsidR="00074C6E" w:rsidRPr="001F58D7" w:rsidRDefault="00074C6E" w:rsidP="00C82DDD">
      <w:pPr>
        <w:pStyle w:val="ListParagraph"/>
        <w:numPr>
          <w:ilvl w:val="0"/>
          <w:numId w:val="108"/>
        </w:numPr>
        <w:spacing w:after="0"/>
        <w:ind w:left="714" w:hanging="357"/>
        <w:rPr>
          <w:rStyle w:val="a-size-extra-large"/>
          <w:rFonts w:ascii="Arial" w:hAnsi="Arial" w:cs="Arial"/>
          <w:b/>
          <w:sz w:val="16"/>
          <w:szCs w:val="16"/>
        </w:rPr>
      </w:pPr>
      <w:bookmarkStart w:id="215" w:name="_Toc35635875"/>
      <w:bookmarkStart w:id="216" w:name="_Toc35635937"/>
      <w:r w:rsidRPr="001F58D7">
        <w:rPr>
          <w:rFonts w:ascii="Arial" w:hAnsi="Arial" w:cs="Arial"/>
          <w:sz w:val="16"/>
          <w:szCs w:val="16"/>
        </w:rPr>
        <w:t>Tom Apostol,</w:t>
      </w:r>
      <w:r w:rsidR="00A85F4D" w:rsidRPr="001F58D7">
        <w:rPr>
          <w:rFonts w:ascii="Arial" w:hAnsi="Arial" w:cs="Arial"/>
          <w:sz w:val="16"/>
          <w:szCs w:val="16"/>
        </w:rPr>
        <w:t xml:space="preserve"> “</w:t>
      </w:r>
      <w:r w:rsidRPr="001F58D7">
        <w:rPr>
          <w:rFonts w:ascii="Arial" w:hAnsi="Arial" w:cs="Arial"/>
          <w:sz w:val="16"/>
          <w:szCs w:val="16"/>
        </w:rPr>
        <w:t xml:space="preserve"> </w:t>
      </w:r>
      <w:r w:rsidRPr="001F58D7">
        <w:rPr>
          <w:rStyle w:val="a-size-extra-large"/>
          <w:rFonts w:ascii="Arial" w:hAnsi="Arial" w:cs="Arial"/>
          <w:sz w:val="16"/>
          <w:szCs w:val="16"/>
        </w:rPr>
        <w:t>Introduction to Analytic Number Theory</w:t>
      </w:r>
      <w:r w:rsidR="00A85F4D" w:rsidRPr="001F58D7">
        <w:rPr>
          <w:rStyle w:val="a-size-extra-large"/>
          <w:rFonts w:ascii="Arial" w:hAnsi="Arial" w:cs="Arial"/>
          <w:sz w:val="16"/>
          <w:szCs w:val="16"/>
        </w:rPr>
        <w:t>”</w:t>
      </w:r>
      <w:r w:rsidRPr="001F58D7">
        <w:rPr>
          <w:rStyle w:val="a-size-extra-large"/>
          <w:rFonts w:ascii="Arial" w:hAnsi="Arial" w:cs="Arial"/>
          <w:sz w:val="16"/>
          <w:szCs w:val="16"/>
        </w:rPr>
        <w:t>,</w:t>
      </w:r>
      <w:r w:rsidR="009B2C95" w:rsidRPr="001F58D7">
        <w:rPr>
          <w:rStyle w:val="a-size-extra-large"/>
          <w:rFonts w:ascii="Arial" w:hAnsi="Arial" w:cs="Arial"/>
          <w:sz w:val="16"/>
          <w:szCs w:val="16"/>
        </w:rPr>
        <w:t xml:space="preserve"> </w:t>
      </w:r>
      <w:r w:rsidRPr="001F58D7">
        <w:rPr>
          <w:rStyle w:val="a-size-extra-large"/>
          <w:rFonts w:ascii="Arial" w:hAnsi="Arial" w:cs="Arial"/>
          <w:sz w:val="16"/>
          <w:szCs w:val="16"/>
        </w:rPr>
        <w:t>Springer, 2010.</w:t>
      </w:r>
      <w:bookmarkEnd w:id="215"/>
      <w:bookmarkEnd w:id="216"/>
    </w:p>
    <w:p w14:paraId="19174B3B" w14:textId="77777777" w:rsidR="00074C6E" w:rsidRPr="00282EFD" w:rsidRDefault="00074C6E" w:rsidP="00EC0707">
      <w:pPr>
        <w:rPr>
          <w:lang w:eastAsia="x-none"/>
        </w:rPr>
      </w:pPr>
    </w:p>
    <w:p w14:paraId="2DADDF91" w14:textId="77777777" w:rsidR="00074C6E" w:rsidRPr="00EB110B" w:rsidRDefault="00074C6E" w:rsidP="00EC0707">
      <w:pPr>
        <w:pStyle w:val="Ref"/>
        <w:numPr>
          <w:ilvl w:val="0"/>
          <w:numId w:val="0"/>
        </w:numPr>
        <w:tabs>
          <w:tab w:val="left" w:pos="360"/>
          <w:tab w:val="left" w:pos="450"/>
        </w:tabs>
        <w:rPr>
          <w:rFonts w:cs="Arial"/>
        </w:rPr>
      </w:pPr>
    </w:p>
    <w:p w14:paraId="02667BF2" w14:textId="77777777" w:rsidR="00622CB3" w:rsidRPr="00ED0233" w:rsidRDefault="00074C6E" w:rsidP="00622CB3">
      <w:pPr>
        <w:pStyle w:val="Heading3"/>
        <w:rPr>
          <w:vanish/>
          <w:specVanish/>
        </w:rPr>
      </w:pPr>
      <w:bookmarkStart w:id="217" w:name="_Ref41335495"/>
      <w:bookmarkStart w:id="218" w:name="_Ref35640739"/>
      <w:bookmarkStart w:id="219" w:name="_Toc38045250"/>
      <w:r>
        <w:t>20XT53</w:t>
      </w:r>
      <w:bookmarkEnd w:id="217"/>
    </w:p>
    <w:p w14:paraId="30ADA438" w14:textId="77777777" w:rsidR="00074C6E" w:rsidRPr="00EB110B" w:rsidRDefault="00074C6E" w:rsidP="004A401E">
      <w:pPr>
        <w:pStyle w:val="Heading3"/>
      </w:pPr>
      <w:r w:rsidRPr="00EB110B">
        <w:t xml:space="preserve"> </w:t>
      </w:r>
      <w:bookmarkStart w:id="220" w:name="_Ref41335499"/>
      <w:r w:rsidRPr="00EB110B">
        <w:t>MACHINE LEARNING</w:t>
      </w:r>
      <w:bookmarkEnd w:id="218"/>
      <w:bookmarkEnd w:id="219"/>
      <w:bookmarkEnd w:id="220"/>
    </w:p>
    <w:p w14:paraId="1081BFC2" w14:textId="77777777" w:rsidR="00074C6E" w:rsidRDefault="00074C6E" w:rsidP="004A401E">
      <w:pPr>
        <w:jc w:val="right"/>
        <w:rPr>
          <w:rFonts w:cs="Arial"/>
          <w:b/>
          <w:sz w:val="20"/>
          <w:szCs w:val="20"/>
        </w:rPr>
      </w:pPr>
      <w:r w:rsidRPr="00EB110B">
        <w:rPr>
          <w:rFonts w:cs="Arial"/>
          <w:sz w:val="16"/>
          <w:szCs w:val="16"/>
        </w:rPr>
        <w:tab/>
      </w:r>
      <w:r w:rsidRPr="00EB110B">
        <w:rPr>
          <w:rFonts w:cs="Arial"/>
          <w:b/>
          <w:sz w:val="16"/>
          <w:szCs w:val="16"/>
        </w:rPr>
        <w:tab/>
      </w:r>
      <w:r w:rsidRPr="00EB110B">
        <w:rPr>
          <w:rFonts w:cs="Arial"/>
          <w:b/>
          <w:sz w:val="20"/>
          <w:szCs w:val="20"/>
        </w:rPr>
        <w:tab/>
        <w:t>3 2 0 4</w:t>
      </w:r>
    </w:p>
    <w:p w14:paraId="5CA61D90" w14:textId="77777777" w:rsidR="0066638C" w:rsidRDefault="00BF3881" w:rsidP="00EC0707">
      <w:pPr>
        <w:rPr>
          <w:rFonts w:cs="Arial"/>
          <w:b/>
          <w:sz w:val="20"/>
          <w:szCs w:val="20"/>
        </w:rPr>
      </w:pPr>
      <w:r>
        <w:rPr>
          <w:noProof/>
          <w:lang w:val="en-IN" w:eastAsia="en-IN"/>
        </w:rPr>
        <mc:AlternateContent>
          <mc:Choice Requires="wps">
            <w:drawing>
              <wp:inline distT="0" distB="0" distL="0" distR="0" wp14:anchorId="5677E4A7" wp14:editId="508BAE83">
                <wp:extent cx="684000" cy="252000"/>
                <wp:effectExtent l="0" t="0" r="1905" b="0"/>
                <wp:docPr id="16" name="Rounded Rectangle 1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53289"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6" o:spid="_x0000_s105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rAIAAMk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bGtzum&#10;xDCNb3QPO1OLmtwje8xslCCoQ6Ja6xdo/2DvXC95PMaqO+l0/GM9pEvkHkZyRRcIx8vjk1lZ4hNw&#10;VE3n+HaJ/OLZ2TofvgjQJB4q6mIWMYXEK9tf+4BR0X6wiwE9qKa+apRKQmwacaEc2TN87vVmklzV&#10;Tn+DOt/NMewQN/VYNE+or5CUiXgGInIOGm+KSEAuOZ3CQYlop8y9kMghFjlNEUfkHJRxLkzIyfgt&#10;q8XfckmAEVli/BG7B3hd5ICds+zto6tIzT86l39KLDuPHikymDA668aAew9AYVV95Gw/kJSpiSyF&#10;bt2l/prOhx5aQ33ApnOQp9FbftXgk18zH+6Yw/HDLsGVEm7xIxW0FYX+RMkW3M/37qM9TgVqKWlx&#10;nCvqf+yYE5Sorwbn5XQym8X5T8Js/nmKgnupWb/UmJ2+AGyhCS4vy9Mx2gc1HKUD/YSbZxWjoooZ&#10;jrEryoMbhIuQ1wzuLi5Wq2SGM29ZuDYPlkfwSHTs5sfuiTnb933AgbmBYfTZ4k3nZ9voaWC1CyCb&#10;NBaR6sxr/wS4L1Jf97stLqSXcrJ63sD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Kdhw76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BC8FDF8" w14:textId="77777777" w:rsidR="00292F81"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_Ref41334146 \h  \* MERGEFORMAT </w:instrText>
      </w:r>
      <w:r>
        <w:rPr>
          <w:rFonts w:eastAsia="Arial"/>
        </w:rPr>
      </w:r>
      <w:r>
        <w:rPr>
          <w:rFonts w:eastAsia="Arial"/>
        </w:rPr>
        <w:fldChar w:fldCharType="separate"/>
      </w:r>
      <w:r w:rsidR="008703FE" w:rsidRPr="0012633B">
        <w:t>20XT11</w:t>
      </w:r>
      <w:r>
        <w:rPr>
          <w:rFonts w:eastAsia="Arial"/>
        </w:rPr>
        <w:fldChar w:fldCharType="end"/>
      </w:r>
      <w:r>
        <w:rPr>
          <w:rFonts w:eastAsia="Arial"/>
        </w:rPr>
        <w:t xml:space="preserve"> </w:t>
      </w:r>
      <w:r>
        <w:rPr>
          <w:rFonts w:eastAsia="Arial"/>
        </w:rPr>
        <w:fldChar w:fldCharType="begin"/>
      </w:r>
      <w:r>
        <w:rPr>
          <w:rFonts w:eastAsia="Arial"/>
        </w:rPr>
        <w:instrText xml:space="preserve"> REF _Ref41338351 \h  \* MERGEFORMAT </w:instrText>
      </w:r>
      <w:r>
        <w:rPr>
          <w:rFonts w:eastAsia="Arial"/>
        </w:rPr>
      </w:r>
      <w:r>
        <w:rPr>
          <w:rFonts w:eastAsia="Arial"/>
        </w:rPr>
        <w:fldChar w:fldCharType="separate"/>
      </w:r>
      <w:r w:rsidR="008703FE" w:rsidRPr="0012633B">
        <w:t>CALCULUS AND ITS APPLICATIONS</w:t>
      </w:r>
      <w:r>
        <w:rPr>
          <w:rFonts w:eastAsia="Arial"/>
        </w:rPr>
        <w:fldChar w:fldCharType="end"/>
      </w:r>
    </w:p>
    <w:p w14:paraId="18C3F913" w14:textId="77777777"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_Ref41335194 \h  \* MERGEFORMAT </w:instrText>
      </w:r>
      <w:r>
        <w:rPr>
          <w:rFonts w:eastAsia="Arial"/>
        </w:rPr>
      </w:r>
      <w:r>
        <w:rPr>
          <w:rFonts w:eastAsia="Arial"/>
        </w:rPr>
        <w:fldChar w:fldCharType="separate"/>
      </w:r>
      <w:r w:rsidR="008703FE">
        <w:t>20XT</w:t>
      </w:r>
      <w:r w:rsidR="008703FE" w:rsidRPr="00EB110B">
        <w:t>31</w:t>
      </w:r>
      <w:r>
        <w:rPr>
          <w:rFonts w:eastAsia="Arial"/>
        </w:rPr>
        <w:fldChar w:fldCharType="end"/>
      </w:r>
      <w:r>
        <w:rPr>
          <w:rFonts w:eastAsia="Arial"/>
        </w:rPr>
        <w:t xml:space="preserve"> </w:t>
      </w:r>
      <w:r>
        <w:rPr>
          <w:rFonts w:eastAsia="Arial"/>
        </w:rPr>
        <w:fldChar w:fldCharType="begin"/>
      </w:r>
      <w:r>
        <w:rPr>
          <w:rFonts w:eastAsia="Arial"/>
        </w:rPr>
        <w:instrText xml:space="preserve"> REF _Ref41335202 \h  \* MERGEFORMAT </w:instrText>
      </w:r>
      <w:r>
        <w:rPr>
          <w:rFonts w:eastAsia="Arial"/>
        </w:rPr>
      </w:r>
      <w:r>
        <w:rPr>
          <w:rFonts w:eastAsia="Arial"/>
        </w:rPr>
        <w:fldChar w:fldCharType="separate"/>
      </w:r>
      <w:r w:rsidR="008703FE" w:rsidRPr="00EB110B">
        <w:t>LINEAR ALGEBRA</w:t>
      </w:r>
      <w:r>
        <w:rPr>
          <w:rFonts w:eastAsia="Arial"/>
        </w:rPr>
        <w:fldChar w:fldCharType="end"/>
      </w:r>
    </w:p>
    <w:p w14:paraId="3137099F" w14:textId="77777777"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_Ref41335223 \h  \* MERGEFORMAT </w:instrText>
      </w:r>
      <w:r>
        <w:rPr>
          <w:rFonts w:eastAsia="Arial"/>
        </w:rPr>
      </w:r>
      <w:r>
        <w:rPr>
          <w:rFonts w:eastAsia="Arial"/>
        </w:rPr>
        <w:fldChar w:fldCharType="separate"/>
      </w:r>
      <w:r w:rsidR="008703FE">
        <w:t>20XT</w:t>
      </w:r>
      <w:r w:rsidR="008703FE" w:rsidRPr="00EB110B">
        <w:t>33</w:t>
      </w:r>
      <w:r>
        <w:rPr>
          <w:rFonts w:eastAsia="Arial"/>
        </w:rPr>
        <w:fldChar w:fldCharType="end"/>
      </w:r>
      <w:r>
        <w:rPr>
          <w:rFonts w:eastAsia="Arial"/>
        </w:rPr>
        <w:t xml:space="preserve"> </w:t>
      </w:r>
      <w:r>
        <w:rPr>
          <w:rFonts w:eastAsia="Arial"/>
        </w:rPr>
        <w:fldChar w:fldCharType="begin"/>
      </w:r>
      <w:r>
        <w:rPr>
          <w:rFonts w:eastAsia="Arial"/>
        </w:rPr>
        <w:instrText xml:space="preserve"> REF _Ref41335229 \h  \* MERGEFORMAT </w:instrText>
      </w:r>
      <w:r>
        <w:rPr>
          <w:rFonts w:eastAsia="Arial"/>
        </w:rPr>
      </w:r>
      <w:r>
        <w:rPr>
          <w:rFonts w:eastAsia="Arial"/>
        </w:rPr>
        <w:fldChar w:fldCharType="separate"/>
      </w:r>
      <w:r w:rsidR="008703FE" w:rsidRPr="00EB110B">
        <w:t>PROBABILITY AND STATISTICS</w:t>
      </w:r>
      <w:r>
        <w:rPr>
          <w:rFonts w:eastAsia="Arial"/>
        </w:rPr>
        <w:fldChar w:fldCharType="end"/>
      </w:r>
    </w:p>
    <w:p w14:paraId="2778E9B0" w14:textId="77777777"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_Ref41335366 \h  \* MERGEFORMAT </w:instrText>
      </w:r>
      <w:r>
        <w:rPr>
          <w:rFonts w:eastAsia="Arial"/>
        </w:rPr>
      </w:r>
      <w:r>
        <w:rPr>
          <w:rFonts w:eastAsia="Arial"/>
        </w:rPr>
        <w:fldChar w:fldCharType="separate"/>
      </w:r>
      <w:r w:rsidR="008703FE">
        <w:t>20</w:t>
      </w:r>
      <w:r w:rsidR="008703FE" w:rsidRPr="00EB110B">
        <w:t>XT43</w:t>
      </w:r>
      <w:r>
        <w:rPr>
          <w:rFonts w:eastAsia="Arial"/>
        </w:rPr>
        <w:fldChar w:fldCharType="end"/>
      </w:r>
      <w:r>
        <w:rPr>
          <w:rFonts w:eastAsia="Arial"/>
        </w:rPr>
        <w:t xml:space="preserve"> </w:t>
      </w:r>
      <w:r>
        <w:rPr>
          <w:rFonts w:eastAsia="Arial"/>
        </w:rPr>
        <w:fldChar w:fldCharType="begin"/>
      </w:r>
      <w:r>
        <w:rPr>
          <w:rFonts w:eastAsia="Arial"/>
        </w:rPr>
        <w:instrText xml:space="preserve"> REF _Ref41335372 \h  \* MERGEFORMAT </w:instrText>
      </w:r>
      <w:r>
        <w:rPr>
          <w:rFonts w:eastAsia="Arial"/>
        </w:rPr>
      </w:r>
      <w:r>
        <w:rPr>
          <w:rFonts w:eastAsia="Arial"/>
        </w:rPr>
        <w:fldChar w:fldCharType="separate"/>
      </w:r>
      <w:r w:rsidR="008703FE" w:rsidRPr="00EB110B">
        <w:t>OPTIMIZATION TECHNIQUES</w:t>
      </w:r>
      <w:r>
        <w:rPr>
          <w:rFonts w:eastAsia="Arial"/>
        </w:rPr>
        <w:fldChar w:fldCharType="end"/>
      </w:r>
    </w:p>
    <w:p w14:paraId="64A9BF01" w14:textId="77777777" w:rsidR="00891EA8" w:rsidRDefault="00891EA8" w:rsidP="00891EA8">
      <w:pPr>
        <w:pStyle w:val="prerequiste"/>
        <w:ind w:left="1080"/>
        <w:rPr>
          <w:rFonts w:eastAsia="Arial"/>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037AC" w:rsidRPr="00886CC9" w14:paraId="7F2A3783" w14:textId="77777777" w:rsidTr="002037AC">
        <w:tc>
          <w:tcPr>
            <w:tcW w:w="9496" w:type="dxa"/>
          </w:tcPr>
          <w:p w14:paraId="5F1180CC" w14:textId="77777777"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INTRODUCTION:</w:t>
            </w:r>
            <w:r w:rsidRPr="00886CC9">
              <w:rPr>
                <w:rFonts w:eastAsia="Arial" w:cs="Arial"/>
                <w:color w:val="000000"/>
                <w:sz w:val="16"/>
                <w:szCs w:val="16"/>
              </w:rPr>
              <w:t xml:space="preserve">   Machine learning – Types – Supervised learning, unsupervised, Reinforcement learning, semi supervised learning -  Regression – Linear – Polynomial – Multiple regression – Evaluation measures – Bias –variance – overfitting – under fitting – Regularization </w:t>
            </w:r>
          </w:p>
        </w:tc>
        <w:tc>
          <w:tcPr>
            <w:tcW w:w="709" w:type="dxa"/>
            <w:vAlign w:val="bottom"/>
          </w:tcPr>
          <w:p w14:paraId="3D87007B" w14:textId="77777777"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p>
        </w:tc>
      </w:tr>
      <w:tr w:rsidR="002037AC" w:rsidRPr="00886CC9" w14:paraId="7C73180F" w14:textId="77777777" w:rsidTr="002037AC">
        <w:tc>
          <w:tcPr>
            <w:tcW w:w="9496" w:type="dxa"/>
          </w:tcPr>
          <w:p w14:paraId="11A08BB6" w14:textId="77777777"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Classification</w:t>
            </w:r>
            <w:r w:rsidRPr="00886CC9">
              <w:rPr>
                <w:rFonts w:eastAsia="Arial" w:cs="Arial"/>
                <w:color w:val="000000"/>
                <w:sz w:val="16"/>
                <w:szCs w:val="16"/>
              </w:rPr>
              <w:t xml:space="preserve">: Linear classification – Logistic regression – linear discriminant analysis – Optimization – Convex set - Convex functions – Loss functions  in machine learning - Gradient descent – variants – Perceptron - Support Vector Machines – Linear, Soft margin, Linearly non separable data - Kernel functions </w:t>
            </w:r>
          </w:p>
        </w:tc>
        <w:tc>
          <w:tcPr>
            <w:tcW w:w="709" w:type="dxa"/>
            <w:vAlign w:val="bottom"/>
          </w:tcPr>
          <w:p w14:paraId="571C86FA" w14:textId="77777777"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r w:rsidRPr="00886CC9">
              <w:rPr>
                <w:rFonts w:eastAsia="Arial" w:cs="Arial"/>
                <w:color w:val="000000"/>
                <w:sz w:val="16"/>
                <w:szCs w:val="16"/>
              </w:rPr>
              <w:tab/>
            </w:r>
          </w:p>
        </w:tc>
      </w:tr>
      <w:tr w:rsidR="002037AC" w:rsidRPr="00886CC9" w14:paraId="4ABC5182" w14:textId="77777777" w:rsidTr="002037AC">
        <w:tc>
          <w:tcPr>
            <w:tcW w:w="9496" w:type="dxa"/>
          </w:tcPr>
          <w:p w14:paraId="666EDF39" w14:textId="77777777"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 xml:space="preserve">Neural networks: </w:t>
            </w:r>
            <w:r w:rsidRPr="00886CC9">
              <w:rPr>
                <w:rFonts w:eastAsia="Arial" w:cs="Arial"/>
                <w:color w:val="000000"/>
                <w:sz w:val="16"/>
                <w:szCs w:val="16"/>
              </w:rPr>
              <w:t xml:space="preserve">Multilayer perceptron  - Back propagation – Training – Bayesian Classifier – Decision theory – Maximum A Posteriori estimate –  maximum likelihood estimate - K nearest neighbor classifier. </w:t>
            </w:r>
          </w:p>
        </w:tc>
        <w:tc>
          <w:tcPr>
            <w:tcW w:w="709" w:type="dxa"/>
            <w:vAlign w:val="bottom"/>
          </w:tcPr>
          <w:p w14:paraId="46767D93" w14:textId="77777777"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p>
        </w:tc>
      </w:tr>
      <w:tr w:rsidR="002037AC" w:rsidRPr="00886CC9" w14:paraId="3EDF827B" w14:textId="77777777" w:rsidTr="002037AC">
        <w:tc>
          <w:tcPr>
            <w:tcW w:w="9496" w:type="dxa"/>
          </w:tcPr>
          <w:p w14:paraId="358FD1A7" w14:textId="77777777"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Decision trees</w:t>
            </w:r>
            <w:r w:rsidRPr="00886CC9">
              <w:rPr>
                <w:rFonts w:eastAsia="Arial" w:cs="Arial"/>
                <w:color w:val="000000"/>
                <w:sz w:val="16"/>
                <w:szCs w:val="16"/>
              </w:rPr>
              <w:t xml:space="preserve">: Introduction – Purity measures – Entropy, cross entropy,  information gain, gain ratio, Gini Index – Regression trees – ID3 – Pruning – Model selection – Bootstrapping and cross validation – Model evaluation – Performance Measures – Receiver operating characteristic curve (ROC) – AUC. </w:t>
            </w:r>
          </w:p>
        </w:tc>
        <w:tc>
          <w:tcPr>
            <w:tcW w:w="709" w:type="dxa"/>
            <w:vAlign w:val="bottom"/>
          </w:tcPr>
          <w:p w14:paraId="696ABCF2" w14:textId="77777777"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(8)</w:t>
            </w:r>
          </w:p>
        </w:tc>
      </w:tr>
      <w:tr w:rsidR="002037AC" w14:paraId="119B7749" w14:textId="77777777" w:rsidTr="002037AC">
        <w:tc>
          <w:tcPr>
            <w:tcW w:w="9496" w:type="dxa"/>
          </w:tcPr>
          <w:p w14:paraId="1F9D781C" w14:textId="77777777"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UNSUPERVISED LEARNING</w:t>
            </w:r>
            <w:r w:rsidRPr="00886CC9">
              <w:rPr>
                <w:rFonts w:eastAsia="Arial" w:cs="Arial"/>
                <w:color w:val="000000"/>
                <w:sz w:val="16"/>
                <w:szCs w:val="16"/>
              </w:rPr>
              <w:t xml:space="preserve">: Clustering –Types - K-means – Mixture of Gaussians –Spectral clustering - </w:t>
            </w:r>
            <w:r w:rsidRPr="00886CC9">
              <w:rPr>
                <w:rFonts w:eastAsia="Arial" w:cs="Arial"/>
                <w:sz w:val="16"/>
                <w:szCs w:val="16"/>
              </w:rPr>
              <w:t xml:space="preserve"> </w:t>
            </w:r>
            <w:r w:rsidRPr="00886CC9">
              <w:rPr>
                <w:rFonts w:eastAsia="Arial" w:cs="Arial"/>
                <w:color w:val="000000"/>
                <w:sz w:val="16"/>
                <w:szCs w:val="16"/>
              </w:rPr>
              <w:t>Cluster validity measures – dimensionality reduction-</w:t>
            </w:r>
            <w:r w:rsidRPr="00886CC9">
              <w:rPr>
                <w:rFonts w:eastAsia="Arial" w:cs="Arial"/>
                <w:sz w:val="16"/>
                <w:szCs w:val="16"/>
              </w:rPr>
              <w:t xml:space="preserve"> </w:t>
            </w:r>
            <w:r w:rsidRPr="00886CC9">
              <w:rPr>
                <w:rFonts w:eastAsia="Arial" w:cs="Arial"/>
                <w:color w:val="000000"/>
                <w:sz w:val="16"/>
                <w:szCs w:val="16"/>
              </w:rPr>
              <w:t xml:space="preserve"> PCA (Principal components analysis) - ICA (Independent components analysis)   - Applications : image segmentation – Image compression –Outlier analysis.  </w:t>
            </w:r>
          </w:p>
        </w:tc>
        <w:tc>
          <w:tcPr>
            <w:tcW w:w="709" w:type="dxa"/>
            <w:vAlign w:val="bottom"/>
          </w:tcPr>
          <w:p w14:paraId="77159253" w14:textId="77777777" w:rsidR="002037AC" w:rsidRDefault="002037AC" w:rsidP="00F71013">
            <w:pPr>
              <w:spacing w:after="120" w:line="276" w:lineRule="auto"/>
              <w:ind w:right="-57"/>
              <w:jc w:val="right"/>
            </w:pPr>
            <w:r w:rsidRPr="00886CC9">
              <w:rPr>
                <w:rFonts w:eastAsia="Arial" w:cs="Arial"/>
                <w:color w:val="000000"/>
                <w:sz w:val="16"/>
                <w:szCs w:val="16"/>
              </w:rPr>
              <w:t>(7)</w:t>
            </w:r>
          </w:p>
        </w:tc>
      </w:tr>
    </w:tbl>
    <w:p w14:paraId="143BEC30" w14:textId="77777777" w:rsidR="0066638C" w:rsidRPr="0066638C" w:rsidRDefault="000E0BD4" w:rsidP="0066638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color w:val="000000"/>
          <w:sz w:val="16"/>
          <w:szCs w:val="16"/>
        </w:rPr>
      </w:pPr>
      <w:r>
        <w:rPr>
          <w:rFonts w:eastAsia="Arial" w:cs="Arial"/>
          <w:b/>
          <w:color w:val="000000"/>
          <w:sz w:val="16"/>
          <w:szCs w:val="16"/>
        </w:rPr>
        <w:t>TUTORIAL PRACTICE</w:t>
      </w:r>
      <w:r w:rsidR="0066638C" w:rsidRPr="0066638C">
        <w:rPr>
          <w:rFonts w:eastAsia="Arial" w:cs="Arial"/>
          <w:b/>
          <w:color w:val="000000"/>
          <w:sz w:val="16"/>
          <w:szCs w:val="16"/>
        </w:rPr>
        <w:t>:</w:t>
      </w:r>
    </w:p>
    <w:p w14:paraId="59E0978C"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Download the datasets from UCI machine learning repository / </w:t>
      </w:r>
      <w:hyperlink r:id="rId32" w:tgtFrame="_blank" w:history="1">
        <w:r w:rsidRPr="001F58D7">
          <w:rPr>
            <w:rFonts w:ascii="Arial" w:eastAsia="Arial" w:hAnsi="Arial" w:cs="Arial"/>
            <w:color w:val="000000"/>
            <w:sz w:val="16"/>
            <w:szCs w:val="16"/>
            <w:u w:val="single"/>
          </w:rPr>
          <w:t>www.kaggle.com</w:t>
        </w:r>
      </w:hyperlink>
      <w:r w:rsidRPr="001F58D7">
        <w:rPr>
          <w:rFonts w:ascii="Arial" w:hAnsi="Arial" w:cs="Arial"/>
          <w:sz w:val="16"/>
          <w:szCs w:val="16"/>
        </w:rPr>
        <w:t xml:space="preserve"> for classification and clustering.</w:t>
      </w:r>
    </w:p>
    <w:p w14:paraId="1822B2D9"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Mail spam </w:t>
      </w:r>
    </w:p>
    <w:p w14:paraId="0633F245"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Breast cancer data </w:t>
      </w:r>
    </w:p>
    <w:p w14:paraId="11E206D4"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Iris data </w:t>
      </w:r>
    </w:p>
    <w:p w14:paraId="272CAA9D" w14:textId="77777777" w:rsidR="00074C6E"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MNIST dataset </w:t>
      </w:r>
    </w:p>
    <w:p w14:paraId="779A1A54"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Implement the following Classification algorithms on the above suitable datasets.</w:t>
      </w:r>
    </w:p>
    <w:p w14:paraId="6DF10BCA"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Naïve Bayes  </w:t>
      </w:r>
    </w:p>
    <w:p w14:paraId="535E2736"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LDA / QDA</w:t>
      </w:r>
    </w:p>
    <w:p w14:paraId="5E1332EF"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SVM</w:t>
      </w:r>
    </w:p>
    <w:p w14:paraId="2195DF61"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K nearest neighbor</w:t>
      </w:r>
    </w:p>
    <w:p w14:paraId="0DA75CF0" w14:textId="77777777"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proofErr w:type="spellStart"/>
      <w:r w:rsidRPr="001F58D7">
        <w:rPr>
          <w:rFonts w:ascii="Arial" w:hAnsi="Arial" w:cs="Arial"/>
          <w:sz w:val="16"/>
          <w:szCs w:val="16"/>
        </w:rPr>
        <w:t>Multi layer</w:t>
      </w:r>
      <w:proofErr w:type="spellEnd"/>
      <w:r w:rsidRPr="001F58D7">
        <w:rPr>
          <w:rFonts w:ascii="Arial" w:hAnsi="Arial" w:cs="Arial"/>
          <w:sz w:val="16"/>
          <w:szCs w:val="16"/>
        </w:rPr>
        <w:t xml:space="preserve"> Perceptron</w:t>
      </w:r>
    </w:p>
    <w:p w14:paraId="68A52EB7"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Do tenfold cross validation experiments and statistical validation using t-test and ANOVA.</w:t>
      </w:r>
    </w:p>
    <w:p w14:paraId="23FDFFEB"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clustering for image segmentation and image compression.</w:t>
      </w:r>
    </w:p>
    <w:p w14:paraId="624FA140"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Spectral clustering on data sets and visualization through plots</w:t>
      </w:r>
    </w:p>
    <w:p w14:paraId="23EA0E03" w14:textId="77777777"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PCA / LDA / Factor analysis on Iris data set, reduce the dimension and visualize the data .</w:t>
      </w:r>
    </w:p>
    <w:p w14:paraId="652842EF" w14:textId="77777777" w:rsidR="00074C6E" w:rsidRPr="00EB110B" w:rsidRDefault="00074C6E" w:rsidP="00074C6E">
      <w:pPr>
        <w:pStyle w:val="BodyText"/>
        <w:ind w:left="360"/>
        <w:jc w:val="right"/>
        <w:rPr>
          <w:rFonts w:cs="Arial"/>
          <w:b/>
          <w:color w:val="auto"/>
          <w:sz w:val="16"/>
          <w:szCs w:val="16"/>
        </w:rPr>
      </w:pPr>
      <w:r w:rsidRPr="00EB110B">
        <w:rPr>
          <w:rFonts w:cs="Arial"/>
          <w:b/>
          <w:color w:val="auto"/>
          <w:sz w:val="16"/>
          <w:szCs w:val="16"/>
        </w:rPr>
        <w:t>Total  L:45 + T:</w:t>
      </w:r>
      <w:r w:rsidR="00042EBE">
        <w:rPr>
          <w:rFonts w:cs="Arial"/>
          <w:b/>
          <w:color w:val="auto"/>
          <w:sz w:val="16"/>
          <w:szCs w:val="16"/>
        </w:rPr>
        <w:t>30</w:t>
      </w:r>
      <w:r w:rsidRPr="00EB110B">
        <w:rPr>
          <w:rFonts w:cs="Arial"/>
          <w:b/>
          <w:color w:val="auto"/>
          <w:sz w:val="16"/>
          <w:szCs w:val="16"/>
        </w:rPr>
        <w:t xml:space="preserve"> = </w:t>
      </w:r>
      <w:r w:rsidR="00042EBE">
        <w:rPr>
          <w:rFonts w:cs="Arial"/>
          <w:b/>
          <w:color w:val="auto"/>
          <w:sz w:val="16"/>
          <w:szCs w:val="16"/>
        </w:rPr>
        <w:t>75</w:t>
      </w:r>
    </w:p>
    <w:p w14:paraId="549CAD5B" w14:textId="77777777" w:rsidR="00074C6E" w:rsidRDefault="00074C6E" w:rsidP="00074C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s="Arial"/>
          <w:b/>
          <w:color w:val="000000"/>
          <w:sz w:val="16"/>
          <w:szCs w:val="16"/>
        </w:rPr>
      </w:pPr>
      <w:r>
        <w:rPr>
          <w:rFonts w:eastAsia="Arial" w:cs="Arial"/>
          <w:b/>
          <w:color w:val="000000"/>
          <w:sz w:val="16"/>
          <w:szCs w:val="16"/>
        </w:rPr>
        <w:t>TEXT BOOKS:</w:t>
      </w:r>
    </w:p>
    <w:p w14:paraId="19B3506E" w14:textId="77777777" w:rsidR="00074C6E" w:rsidRPr="001F58D7" w:rsidRDefault="00074C6E" w:rsidP="00C82DDD">
      <w:pPr>
        <w:pStyle w:val="ListParagraph"/>
        <w:numPr>
          <w:ilvl w:val="0"/>
          <w:numId w:val="11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1F58D7">
        <w:rPr>
          <w:rFonts w:ascii="Arial" w:eastAsia="Arial" w:hAnsi="Arial" w:cs="Arial"/>
          <w:color w:val="000000"/>
          <w:sz w:val="16"/>
          <w:szCs w:val="16"/>
        </w:rPr>
        <w:t>Christopher M Bishop, “Pattern Recognition and Machine Learning”, Springer, 2016.</w:t>
      </w:r>
    </w:p>
    <w:p w14:paraId="0F2153AC" w14:textId="77777777" w:rsidR="00074C6E" w:rsidRPr="001F58D7" w:rsidRDefault="00074C6E" w:rsidP="00C82DDD">
      <w:pPr>
        <w:pStyle w:val="ListParagraph"/>
        <w:numPr>
          <w:ilvl w:val="0"/>
          <w:numId w:val="11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16"/>
          <w:szCs w:val="16"/>
        </w:rPr>
      </w:pPr>
      <w:r w:rsidRPr="001F58D7">
        <w:rPr>
          <w:rFonts w:ascii="Arial" w:eastAsia="Arial" w:hAnsi="Arial" w:cs="Arial"/>
          <w:color w:val="000000"/>
          <w:sz w:val="16"/>
          <w:szCs w:val="16"/>
        </w:rPr>
        <w:t xml:space="preserve">Richard O </w:t>
      </w:r>
      <w:proofErr w:type="spellStart"/>
      <w:r w:rsidRPr="001F58D7">
        <w:rPr>
          <w:rFonts w:ascii="Arial" w:eastAsia="Arial" w:hAnsi="Arial" w:cs="Arial"/>
          <w:color w:val="000000"/>
          <w:sz w:val="16"/>
          <w:szCs w:val="16"/>
        </w:rPr>
        <w:t>Duda</w:t>
      </w:r>
      <w:proofErr w:type="spellEnd"/>
      <w:r w:rsidRPr="001F58D7">
        <w:rPr>
          <w:rFonts w:ascii="Arial" w:eastAsia="Arial" w:hAnsi="Arial" w:cs="Arial"/>
          <w:color w:val="000000"/>
          <w:sz w:val="16"/>
          <w:szCs w:val="16"/>
        </w:rPr>
        <w:t>, Peter E Hart and David G Stork, “Pattern Classification (Digitized)</w:t>
      </w:r>
      <w:r w:rsidRPr="001F58D7">
        <w:rPr>
          <w:rFonts w:ascii="Arial" w:eastAsia="Arial" w:hAnsi="Arial" w:cs="Arial"/>
          <w:i/>
          <w:color w:val="000000"/>
          <w:sz w:val="16"/>
          <w:szCs w:val="16"/>
        </w:rPr>
        <w:t>”</w:t>
      </w:r>
      <w:r w:rsidRPr="001F58D7">
        <w:rPr>
          <w:rFonts w:ascii="Arial" w:eastAsia="Arial" w:hAnsi="Arial" w:cs="Arial"/>
          <w:color w:val="000000"/>
          <w:sz w:val="16"/>
          <w:szCs w:val="16"/>
        </w:rPr>
        <w:t>, John Wiley, 2012.</w:t>
      </w:r>
    </w:p>
    <w:p w14:paraId="0C939A72" w14:textId="77777777" w:rsidR="00074C6E" w:rsidRDefault="00074C6E" w:rsidP="00074C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s="Arial"/>
          <w:color w:val="000000"/>
          <w:sz w:val="16"/>
          <w:szCs w:val="16"/>
        </w:rPr>
      </w:pPr>
      <w:r>
        <w:rPr>
          <w:rFonts w:eastAsia="Arial" w:cs="Arial"/>
          <w:b/>
          <w:color w:val="000000"/>
          <w:sz w:val="16"/>
          <w:szCs w:val="16"/>
        </w:rPr>
        <w:t>REFERENCES:</w:t>
      </w:r>
    </w:p>
    <w:p w14:paraId="1598BA4B" w14:textId="77777777"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1F58D7">
        <w:rPr>
          <w:rFonts w:ascii="Arial" w:eastAsia="Arial" w:hAnsi="Arial" w:cs="Arial"/>
          <w:color w:val="000000"/>
          <w:sz w:val="16"/>
          <w:szCs w:val="16"/>
        </w:rPr>
        <w:t>David Barber, “Machine Learning: A Probabilistic Approach”, http://www.idiap.ch/~barber, 2006.</w:t>
      </w:r>
    </w:p>
    <w:p w14:paraId="1F2F8F89" w14:textId="77777777"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proofErr w:type="spellStart"/>
      <w:r w:rsidRPr="001F58D7">
        <w:rPr>
          <w:rFonts w:ascii="Arial" w:eastAsia="Arial" w:hAnsi="Arial" w:cs="Arial"/>
          <w:color w:val="000000"/>
          <w:sz w:val="16"/>
          <w:szCs w:val="16"/>
        </w:rPr>
        <w:t>Alpaydin</w:t>
      </w:r>
      <w:proofErr w:type="spellEnd"/>
      <w:r w:rsidRPr="001F58D7">
        <w:rPr>
          <w:rFonts w:ascii="Arial" w:eastAsia="Arial" w:hAnsi="Arial" w:cs="Arial"/>
          <w:color w:val="000000"/>
          <w:sz w:val="16"/>
          <w:szCs w:val="16"/>
        </w:rPr>
        <w:t xml:space="preserve"> </w:t>
      </w:r>
      <w:proofErr w:type="spellStart"/>
      <w:r w:rsidRPr="001F58D7">
        <w:rPr>
          <w:rFonts w:ascii="Arial" w:eastAsia="Arial" w:hAnsi="Arial" w:cs="Arial"/>
          <w:color w:val="000000"/>
          <w:sz w:val="16"/>
          <w:szCs w:val="16"/>
        </w:rPr>
        <w:t>Ethem</w:t>
      </w:r>
      <w:proofErr w:type="spellEnd"/>
      <w:r w:rsidRPr="001F58D7">
        <w:rPr>
          <w:rFonts w:ascii="Arial" w:eastAsia="Arial" w:hAnsi="Arial" w:cs="Arial"/>
          <w:color w:val="000000"/>
          <w:sz w:val="16"/>
          <w:szCs w:val="16"/>
        </w:rPr>
        <w:t>, “Introduction to Machine Learning”, Massachusetts Institute of Technology Press, 2020.</w:t>
      </w:r>
    </w:p>
    <w:p w14:paraId="7EA24EC3" w14:textId="77777777"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8"/>
          <w:szCs w:val="18"/>
        </w:rPr>
      </w:pPr>
      <w:r w:rsidRPr="001F58D7">
        <w:rPr>
          <w:rFonts w:ascii="Arial" w:eastAsia="Arial" w:hAnsi="Arial" w:cs="Arial"/>
          <w:color w:val="000000"/>
          <w:sz w:val="16"/>
          <w:szCs w:val="16"/>
        </w:rPr>
        <w:t xml:space="preserve">Trevor Hastie, Robert </w:t>
      </w:r>
      <w:proofErr w:type="spellStart"/>
      <w:r w:rsidRPr="001F58D7">
        <w:rPr>
          <w:rFonts w:ascii="Arial" w:eastAsia="Arial" w:hAnsi="Arial" w:cs="Arial"/>
          <w:color w:val="000000"/>
          <w:sz w:val="16"/>
          <w:szCs w:val="16"/>
        </w:rPr>
        <w:t>Tibshirani</w:t>
      </w:r>
      <w:proofErr w:type="spellEnd"/>
      <w:r w:rsidRPr="001F58D7">
        <w:rPr>
          <w:rFonts w:ascii="Arial" w:eastAsia="Arial" w:hAnsi="Arial" w:cs="Arial"/>
          <w:color w:val="000000"/>
          <w:sz w:val="16"/>
          <w:szCs w:val="16"/>
        </w:rPr>
        <w:t xml:space="preserve"> and Jerome Friedman, “The Elements of Statistical Learning”, Springer, 2013.</w:t>
      </w:r>
    </w:p>
    <w:p w14:paraId="33B4806F" w14:textId="77777777" w:rsidR="00C562DE" w:rsidRPr="00EB110B" w:rsidRDefault="00C562DE" w:rsidP="00074C6E">
      <w:pPr>
        <w:jc w:val="both"/>
        <w:rPr>
          <w:rFonts w:cs="Arial"/>
          <w:sz w:val="16"/>
          <w:szCs w:val="16"/>
        </w:rPr>
      </w:pPr>
    </w:p>
    <w:p w14:paraId="2EAFE3E3" w14:textId="77777777" w:rsidR="00622CB3" w:rsidRPr="00ED0233" w:rsidRDefault="00074C6E" w:rsidP="00622CB3">
      <w:pPr>
        <w:pStyle w:val="Heading3"/>
        <w:rPr>
          <w:vanish/>
          <w:specVanish/>
        </w:rPr>
      </w:pPr>
      <w:bookmarkStart w:id="221" w:name="_Ref41335504"/>
      <w:bookmarkStart w:id="222" w:name="_Ref35640746"/>
      <w:bookmarkStart w:id="223" w:name="_Toc38045251"/>
      <w:r>
        <w:lastRenderedPageBreak/>
        <w:t>20</w:t>
      </w:r>
      <w:r w:rsidRPr="00EB110B">
        <w:t>XT54</w:t>
      </w:r>
      <w:bookmarkEnd w:id="221"/>
    </w:p>
    <w:p w14:paraId="2CC652D5" w14:textId="77777777" w:rsidR="00074C6E" w:rsidRPr="00EB110B" w:rsidRDefault="00074C6E" w:rsidP="00FC1F2A">
      <w:pPr>
        <w:pStyle w:val="Heading3"/>
      </w:pPr>
      <w:r w:rsidRPr="00EB110B">
        <w:t xml:space="preserve"> </w:t>
      </w:r>
      <w:bookmarkStart w:id="224" w:name="_Ref41335509"/>
      <w:r w:rsidRPr="00EB110B">
        <w:t>DESIGN AND ANALYSIS OF ALGORITHMS</w:t>
      </w:r>
      <w:bookmarkEnd w:id="222"/>
      <w:bookmarkEnd w:id="223"/>
      <w:bookmarkEnd w:id="224"/>
    </w:p>
    <w:p w14:paraId="4F648746"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5EA676B9" w14:textId="77777777"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19B2BB3F" wp14:editId="78C629B0">
                <wp:extent cx="684000" cy="252000"/>
                <wp:effectExtent l="0" t="0" r="1905" b="0"/>
                <wp:docPr id="17" name="Rounded Rectangle 1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DBECA"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7" o:spid="_x0000_s105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WxrAIAAMk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hrf7pQS&#10;wzS+0T1sTS1qco/sMbNRgqAOieqsn6P9g125XvJ4jFXvpdPxj/WQfSL3MJIr9oFwvDw5m5UlPgFH&#10;1fQY3y6RXzw7W+fDFwGaxENFXcwippB4ZbsbHzAq2g92MaAH1dbXrVJJiE0jLpUjO4bPvd5Mkqva&#10;6m9Q57tjDDvETT0WzRPqKyRlIp6BiJyDxpsiEpBLTqdwUCLaKXMvJHKIRU5TxBE5B2WcCxNyMr5h&#10;tfhbLgkwIkuMP2L3AK+LHLBzlr19dBWp+Ufn8k+JZefRI0UGE0Zn3Rpw7wEorKqPnO0HkjI1kaWw&#10;X+9Tf01Phh5aQ33ApnOQp9Fbft3ik98wH1bM4fhhl+BKCXf4kQq6ikJ/oqQB9/O9+2iPU4FaSjoc&#10;54r6H1vmBCXqq8F5+TyZzeL8J2F2fDpFwb3UrF9qzFZfArbQBJeX5ekY7YMajtKBfsLNs4xRUcUM&#10;x9gV5cENwmXIawZ3FxfLZTLDmbcs3JgHyyN4JDp28+P+iTnb933AgbmFYfTZ/E3nZ9voaWC5DSDb&#10;NBaR6sxr/wS4L1Jf97stLqSXcrJ63sC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Ie/db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3257F6F" w14:textId="77777777"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_Ref41334873 \h  \* MERGEFORMAT </w:instrText>
      </w:r>
      <w:r>
        <w:rPr>
          <w:lang w:val="en-IN" w:eastAsia="en-IN"/>
        </w:rPr>
      </w:r>
      <w:r>
        <w:rPr>
          <w:lang w:val="en-IN" w:eastAsia="en-IN"/>
        </w:rPr>
        <w:fldChar w:fldCharType="separate"/>
      </w:r>
      <w:r w:rsidR="008703FE">
        <w:t>20XT</w:t>
      </w:r>
      <w:r w:rsidR="008703FE" w:rsidRPr="00EB110B">
        <w:t>21</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_Ref41334882 \h  \* MERGEFORMAT </w:instrText>
      </w:r>
      <w:r>
        <w:rPr>
          <w:lang w:val="en-IN" w:eastAsia="en-IN"/>
        </w:rPr>
      </w:r>
      <w:r>
        <w:rPr>
          <w:lang w:val="en-IN" w:eastAsia="en-IN"/>
        </w:rPr>
        <w:fldChar w:fldCharType="separate"/>
      </w:r>
      <w:r w:rsidR="008703FE" w:rsidRPr="00EB110B">
        <w:t>DISCRETE STRUCTURES</w:t>
      </w:r>
      <w:r>
        <w:rPr>
          <w:lang w:val="en-IN" w:eastAsia="en-IN"/>
        </w:rPr>
        <w:fldChar w:fldCharType="end"/>
      </w:r>
    </w:p>
    <w:p w14:paraId="40969233" w14:textId="77777777"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_Ref41334932 \h  \* MERGEFORMAT </w:instrText>
      </w:r>
      <w:r>
        <w:rPr>
          <w:lang w:val="en-IN" w:eastAsia="en-IN"/>
        </w:rPr>
      </w:r>
      <w:r>
        <w:rPr>
          <w:lang w:val="en-IN" w:eastAsia="en-IN"/>
        </w:rPr>
        <w:fldChar w:fldCharType="separate"/>
      </w:r>
      <w:r w:rsidR="008703FE">
        <w:t>20X</w:t>
      </w:r>
      <w:r w:rsidR="008703FE" w:rsidRPr="00EB110B">
        <w:t>T24</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_Ref41334939 \h  \* MERGEFORMAT </w:instrText>
      </w:r>
      <w:r>
        <w:rPr>
          <w:lang w:val="en-IN" w:eastAsia="en-IN"/>
        </w:rPr>
      </w:r>
      <w:r>
        <w:rPr>
          <w:lang w:val="en-IN" w:eastAsia="en-IN"/>
        </w:rPr>
        <w:fldChar w:fldCharType="separate"/>
      </w:r>
      <w:r w:rsidR="008703FE" w:rsidRPr="00EB110B">
        <w:t>DATA STRUCTURES AND ALGORITHMS</w:t>
      </w:r>
      <w:r>
        <w:rPr>
          <w:lang w:val="en-IN" w:eastAsia="en-IN"/>
        </w:rPr>
        <w:fldChar w:fldCharType="end"/>
      </w:r>
      <w:r>
        <w:rPr>
          <w:lang w:val="en-IN" w:eastAsia="en-IN"/>
        </w:rPr>
        <w:tab/>
      </w:r>
    </w:p>
    <w:p w14:paraId="6B73964D" w14:textId="77777777"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_Ref41335237 \h  \* MERGEFORMAT </w:instrText>
      </w:r>
      <w:r>
        <w:rPr>
          <w:lang w:val="en-IN" w:eastAsia="en-IN"/>
        </w:rPr>
      </w:r>
      <w:r>
        <w:rPr>
          <w:lang w:val="en-IN" w:eastAsia="en-IN"/>
        </w:rPr>
        <w:fldChar w:fldCharType="separate"/>
      </w:r>
      <w:r w:rsidR="008703FE">
        <w:t>20</w:t>
      </w:r>
      <w:r w:rsidR="008703FE" w:rsidRPr="00EB110B">
        <w:t>XT34</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_Ref41335242 \h  \* MERGEFORMAT </w:instrText>
      </w:r>
      <w:r>
        <w:rPr>
          <w:lang w:val="en-IN" w:eastAsia="en-IN"/>
        </w:rPr>
      </w:r>
      <w:r>
        <w:rPr>
          <w:lang w:val="en-IN" w:eastAsia="en-IN"/>
        </w:rPr>
        <w:fldChar w:fldCharType="separate"/>
      </w:r>
      <w:r w:rsidR="008703FE" w:rsidRPr="00EB110B">
        <w:t>ADVANCED DATA STRUCTURES</w:t>
      </w:r>
      <w:r>
        <w:rPr>
          <w:lang w:val="en-IN" w:eastAsia="en-IN"/>
        </w:rPr>
        <w:fldChar w:fldCharType="end"/>
      </w:r>
    </w:p>
    <w:p w14:paraId="4C59F7C4" w14:textId="77777777"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_Ref41335366 \h  \* MERGEFORMAT </w:instrText>
      </w:r>
      <w:r>
        <w:rPr>
          <w:lang w:val="en-IN" w:eastAsia="en-IN"/>
        </w:rPr>
      </w:r>
      <w:r>
        <w:rPr>
          <w:lang w:val="en-IN" w:eastAsia="en-IN"/>
        </w:rPr>
        <w:fldChar w:fldCharType="separate"/>
      </w:r>
      <w:r w:rsidR="008703FE">
        <w:t>20</w:t>
      </w:r>
      <w:r w:rsidR="008703FE" w:rsidRPr="00EB110B">
        <w:t>XT43</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_Ref41335372 \h  \* MERGEFORMAT </w:instrText>
      </w:r>
      <w:r>
        <w:rPr>
          <w:lang w:val="en-IN" w:eastAsia="en-IN"/>
        </w:rPr>
      </w:r>
      <w:r>
        <w:rPr>
          <w:lang w:val="en-IN" w:eastAsia="en-IN"/>
        </w:rPr>
        <w:fldChar w:fldCharType="separate"/>
      </w:r>
      <w:r w:rsidR="008703FE" w:rsidRPr="00EB110B">
        <w:t>OPTIMIZATION TECHNIQUES</w:t>
      </w:r>
      <w:r>
        <w:rPr>
          <w:lang w:val="en-IN" w:eastAsia="en-IN"/>
        </w:rPr>
        <w:fldChar w:fldCharType="end"/>
      </w:r>
    </w:p>
    <w:p w14:paraId="3282F458" w14:textId="77777777" w:rsidR="004B777B" w:rsidRDefault="004B777B" w:rsidP="004B777B">
      <w:pPr>
        <w:pStyle w:val="prerequiste"/>
        <w:ind w:left="1080"/>
        <w:rPr>
          <w:lang w:val="en-IN" w:eastAsia="en-IN"/>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71DF0" w:rsidRPr="005B7FEF" w14:paraId="57A6D8A0" w14:textId="77777777" w:rsidTr="00BA5113">
        <w:tc>
          <w:tcPr>
            <w:tcW w:w="9496" w:type="dxa"/>
          </w:tcPr>
          <w:p w14:paraId="64E49B26" w14:textId="77777777" w:rsidR="00671DF0" w:rsidRPr="005B7FEF" w:rsidRDefault="00891EA8" w:rsidP="00F71013">
            <w:pPr>
              <w:pStyle w:val="BodyText"/>
              <w:spacing w:after="120" w:line="276" w:lineRule="auto"/>
              <w:ind w:left="-57" w:right="-57"/>
              <w:jc w:val="both"/>
              <w:rPr>
                <w:rFonts w:cs="Arial"/>
                <w:color w:val="auto"/>
                <w:sz w:val="16"/>
                <w:szCs w:val="16"/>
                <w:lang w:val="en-IN" w:eastAsia="en-IN"/>
              </w:rPr>
            </w:pPr>
            <w:r w:rsidRPr="005B7FEF">
              <w:rPr>
                <w:rFonts w:cs="Arial"/>
                <w:sz w:val="16"/>
                <w:szCs w:val="16"/>
                <w:lang w:val="en-IN" w:eastAsia="en-IN"/>
              </w:rPr>
              <w:tab/>
            </w:r>
            <w:r w:rsidR="003D73E0" w:rsidRPr="005B7FEF">
              <w:rPr>
                <w:rFonts w:cs="Arial"/>
                <w:b/>
                <w:color w:val="auto"/>
                <w:sz w:val="16"/>
                <w:szCs w:val="16"/>
                <w:lang w:val="en-IN" w:eastAsia="en-IN"/>
              </w:rPr>
              <w:t>INTRODUCTION</w:t>
            </w:r>
            <w:r w:rsidR="003D73E0" w:rsidRPr="005B7FEF">
              <w:rPr>
                <w:rFonts w:cs="Arial"/>
                <w:color w:val="auto"/>
                <w:sz w:val="16"/>
                <w:szCs w:val="16"/>
                <w:lang w:val="en-IN" w:eastAsia="en-IN"/>
              </w:rPr>
              <w:t>: Fundamentals of algorithmic problem solving, deciding an appropriate data structure and algorithm design technique – Methods of specifying an algorithm –Proving the correctness – Review of analysis of algorithms, analysis of recursive algorithms – Master’s Theorem.</w:t>
            </w:r>
          </w:p>
        </w:tc>
        <w:tc>
          <w:tcPr>
            <w:tcW w:w="709" w:type="dxa"/>
            <w:vAlign w:val="bottom"/>
          </w:tcPr>
          <w:p w14:paraId="3120F013"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(5)</w:t>
            </w:r>
          </w:p>
        </w:tc>
      </w:tr>
      <w:tr w:rsidR="00671DF0" w:rsidRPr="005B7FEF" w14:paraId="7AEFCDEF" w14:textId="77777777" w:rsidTr="00BA5113">
        <w:tc>
          <w:tcPr>
            <w:tcW w:w="9496" w:type="dxa"/>
          </w:tcPr>
          <w:p w14:paraId="36D15628" w14:textId="77777777" w:rsidR="00671DF0" w:rsidRPr="005B7FEF" w:rsidRDefault="003D73E0"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DIVIDE AND CONQUER: </w:t>
            </w:r>
            <w:r w:rsidRPr="005B7FEF">
              <w:rPr>
                <w:rFonts w:cs="Arial"/>
                <w:bCs/>
                <w:sz w:val="16"/>
                <w:szCs w:val="16"/>
              </w:rPr>
              <w:t xml:space="preserve">Binary search - </w:t>
            </w:r>
            <w:r w:rsidRPr="005B7FEF">
              <w:rPr>
                <w:rFonts w:cs="Arial"/>
                <w:b/>
                <w:bCs/>
                <w:sz w:val="16"/>
                <w:szCs w:val="16"/>
              </w:rPr>
              <w:t xml:space="preserve"> </w:t>
            </w:r>
            <w:r w:rsidRPr="005B7FEF">
              <w:rPr>
                <w:rFonts w:cs="Arial"/>
                <w:sz w:val="16"/>
                <w:szCs w:val="16"/>
              </w:rPr>
              <w:t>Quick sort and  Merge sort - Large Integer multiplication, -Strassen’s matrix multiplication - Closest pair.</w:t>
            </w:r>
          </w:p>
        </w:tc>
        <w:tc>
          <w:tcPr>
            <w:tcW w:w="709" w:type="dxa"/>
            <w:vAlign w:val="bottom"/>
          </w:tcPr>
          <w:p w14:paraId="17E302D1"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(5)</w:t>
            </w:r>
          </w:p>
        </w:tc>
      </w:tr>
      <w:tr w:rsidR="00671DF0" w:rsidRPr="005B7FEF" w14:paraId="201E37F3" w14:textId="77777777" w:rsidTr="00BA5113">
        <w:tc>
          <w:tcPr>
            <w:tcW w:w="9496" w:type="dxa"/>
          </w:tcPr>
          <w:p w14:paraId="5CBC4B00" w14:textId="77777777" w:rsidR="00671DF0" w:rsidRPr="005B7FEF" w:rsidRDefault="003D73E0"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GREEDY METHOD: </w:t>
            </w:r>
            <w:r w:rsidRPr="005B7FEF">
              <w:rPr>
                <w:rFonts w:cs="Arial"/>
                <w:sz w:val="16"/>
                <w:szCs w:val="16"/>
              </w:rPr>
              <w:t>Optimal caching, minimum cost spanning tree. (Kruskal and Prim’s algorithms),Topological sorting, Huffman codes and data compression</w:t>
            </w:r>
          </w:p>
        </w:tc>
        <w:tc>
          <w:tcPr>
            <w:tcW w:w="709" w:type="dxa"/>
            <w:vAlign w:val="bottom"/>
          </w:tcPr>
          <w:p w14:paraId="3E961E89"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(6)</w:t>
            </w:r>
          </w:p>
        </w:tc>
      </w:tr>
      <w:tr w:rsidR="00671DF0" w:rsidRPr="005B7FEF" w14:paraId="42FD0745" w14:textId="77777777" w:rsidTr="00BA5113">
        <w:tc>
          <w:tcPr>
            <w:tcW w:w="9496" w:type="dxa"/>
          </w:tcPr>
          <w:p w14:paraId="4255385F" w14:textId="77777777"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DYNAMIC PROGRAMMING: </w:t>
            </w:r>
            <w:r w:rsidRPr="005B7FEF">
              <w:rPr>
                <w:rFonts w:cs="Arial"/>
                <w:sz w:val="16"/>
                <w:szCs w:val="16"/>
              </w:rPr>
              <w:t>Principles of dynamic programming – 0/1 Knapsack problem- Longest common subsequence problem - All pairs shortest problem- Optimal binary search trees- Traveling salesman problem.</w:t>
            </w:r>
          </w:p>
        </w:tc>
        <w:tc>
          <w:tcPr>
            <w:tcW w:w="709" w:type="dxa"/>
            <w:vAlign w:val="bottom"/>
          </w:tcPr>
          <w:p w14:paraId="5A607F35"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(7)</w:t>
            </w:r>
          </w:p>
        </w:tc>
      </w:tr>
      <w:tr w:rsidR="00671DF0" w:rsidRPr="005B7FEF" w14:paraId="7111E632" w14:textId="77777777" w:rsidTr="00BA5113">
        <w:tc>
          <w:tcPr>
            <w:tcW w:w="9496" w:type="dxa"/>
          </w:tcPr>
          <w:p w14:paraId="000CB4F1" w14:textId="77777777"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color w:val="auto"/>
                <w:sz w:val="16"/>
                <w:szCs w:val="16"/>
                <w:lang w:val="en-IN" w:eastAsia="en-IN"/>
              </w:rPr>
              <w:t xml:space="preserve">STRING MATCHING: </w:t>
            </w:r>
            <w:r w:rsidRPr="005B7FEF">
              <w:rPr>
                <w:rFonts w:cs="Arial"/>
                <w:color w:val="auto"/>
                <w:sz w:val="16"/>
                <w:szCs w:val="16"/>
                <w:lang w:val="en-IN" w:eastAsia="en-IN"/>
              </w:rPr>
              <w:t>The Naïve Method, Rabin – Karp Algorithm, The Knuth – Morris – Pratt Algorithm.</w:t>
            </w:r>
          </w:p>
        </w:tc>
        <w:tc>
          <w:tcPr>
            <w:tcW w:w="709" w:type="dxa"/>
            <w:vAlign w:val="bottom"/>
          </w:tcPr>
          <w:p w14:paraId="028630FC"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(4)</w:t>
            </w:r>
          </w:p>
        </w:tc>
      </w:tr>
      <w:tr w:rsidR="00671DF0" w:rsidRPr="005B7FEF" w14:paraId="1753E6D6" w14:textId="77777777" w:rsidTr="00BA5113">
        <w:tc>
          <w:tcPr>
            <w:tcW w:w="9496" w:type="dxa"/>
          </w:tcPr>
          <w:p w14:paraId="56B911EE" w14:textId="77777777"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NETWORK FLOW</w:t>
            </w:r>
            <w:r w:rsidRPr="005B7FEF">
              <w:rPr>
                <w:rFonts w:cs="Arial"/>
                <w:sz w:val="16"/>
                <w:szCs w:val="16"/>
              </w:rPr>
              <w:t>: Flow networks and Flows –Network with multiple sources and working with flows- The Ford - Fulkerson Method- Augmenting paths- Max- Flow min - cut theorem-The Edmonds - Karp algorithm.</w:t>
            </w:r>
          </w:p>
        </w:tc>
        <w:tc>
          <w:tcPr>
            <w:tcW w:w="709" w:type="dxa"/>
            <w:vAlign w:val="bottom"/>
          </w:tcPr>
          <w:p w14:paraId="14F1B25A" w14:textId="77777777"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(4)</w:t>
            </w:r>
          </w:p>
        </w:tc>
      </w:tr>
      <w:tr w:rsidR="00671DF0" w:rsidRPr="005B7FEF" w14:paraId="5CE7D0BA" w14:textId="77777777" w:rsidTr="00BA5113">
        <w:tc>
          <w:tcPr>
            <w:tcW w:w="9496" w:type="dxa"/>
          </w:tcPr>
          <w:p w14:paraId="08CB65CE" w14:textId="77777777"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NP AND COMPUTATIONAL INTRACTABILITY: </w:t>
            </w:r>
            <w:r w:rsidRPr="005B7FEF">
              <w:rPr>
                <w:rFonts w:cs="Arial"/>
                <w:sz w:val="16"/>
                <w:szCs w:val="16"/>
              </w:rPr>
              <w:t xml:space="preserve">Basic concepts – </w:t>
            </w:r>
            <w:r w:rsidR="00E711CF" w:rsidRPr="00E711CF">
              <w:rPr>
                <w:rFonts w:cs="Arial"/>
                <w:sz w:val="16"/>
                <w:szCs w:val="16"/>
              </w:rPr>
              <w:t xml:space="preserve">Polynomial time reductions- vertex cover and independent sets, 3-SAT and independent sets, 3-SAT and Hamiltonian cycle, Hamiltonian cycle and traveling salesman problem, efficient certification and NP, NP hard and NP complete problems – co-NP and the asymmetry of NP, Examples, Space Complexity-P SPACE , Some </w:t>
            </w:r>
            <w:r w:rsidR="00866189">
              <w:rPr>
                <w:rFonts w:cs="Arial"/>
                <w:sz w:val="16"/>
                <w:szCs w:val="16"/>
              </w:rPr>
              <w:t>hard problems in PSPACE-QSAT</w:t>
            </w:r>
          </w:p>
        </w:tc>
        <w:tc>
          <w:tcPr>
            <w:tcW w:w="709" w:type="dxa"/>
            <w:vAlign w:val="bottom"/>
          </w:tcPr>
          <w:p w14:paraId="7E0D3CF0" w14:textId="77777777" w:rsidR="00671DF0" w:rsidRPr="005B7FEF" w:rsidRDefault="00671DF0" w:rsidP="00E711CF">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w:t>
            </w:r>
            <w:r w:rsidR="00E711CF">
              <w:rPr>
                <w:rFonts w:cs="Arial"/>
                <w:color w:val="auto"/>
                <w:sz w:val="16"/>
                <w:szCs w:val="16"/>
                <w:lang w:val="en-IN" w:eastAsia="en-IN"/>
              </w:rPr>
              <w:t>7</w:t>
            </w:r>
            <w:r w:rsidRPr="005B7FEF">
              <w:rPr>
                <w:rFonts w:cs="Arial"/>
                <w:color w:val="auto"/>
                <w:sz w:val="16"/>
                <w:szCs w:val="16"/>
                <w:lang w:val="en-IN" w:eastAsia="en-IN"/>
              </w:rPr>
              <w:t xml:space="preserve">) </w:t>
            </w:r>
          </w:p>
        </w:tc>
      </w:tr>
      <w:tr w:rsidR="00671DF0" w:rsidRPr="005B7FEF" w14:paraId="2C1C5A8A" w14:textId="77777777" w:rsidTr="00BA5113">
        <w:tc>
          <w:tcPr>
            <w:tcW w:w="9496" w:type="dxa"/>
          </w:tcPr>
          <w:p w14:paraId="443F4E0E" w14:textId="77777777"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COPING WITH NP-COMPLETENESS: </w:t>
            </w:r>
            <w:r w:rsidRPr="005B7FEF">
              <w:rPr>
                <w:rFonts w:cs="Arial"/>
                <w:sz w:val="16"/>
                <w:szCs w:val="16"/>
              </w:rPr>
              <w:t>Backtracking: n- queens problem, Graph coloring problem, Hamiltonian cycle, Branch and bound: Assignment problem, Traveling salesman problem, 0/1 knapsack problem, Approximation algorithm – Introduction – Traveling salesman problem-Parametrized algorithm-Introduction-0/1 Knapsack problem.</w:t>
            </w:r>
          </w:p>
        </w:tc>
        <w:tc>
          <w:tcPr>
            <w:tcW w:w="709" w:type="dxa"/>
            <w:vAlign w:val="bottom"/>
          </w:tcPr>
          <w:p w14:paraId="4BA24ACC" w14:textId="77777777" w:rsidR="00671DF0" w:rsidRPr="005B7FEF" w:rsidRDefault="00671DF0" w:rsidP="00E711CF">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w:t>
            </w:r>
            <w:r w:rsidR="00E711CF">
              <w:rPr>
                <w:rFonts w:cs="Arial"/>
                <w:color w:val="auto"/>
                <w:sz w:val="16"/>
                <w:szCs w:val="16"/>
                <w:lang w:val="en-IN" w:eastAsia="en-IN"/>
              </w:rPr>
              <w:t>7</w:t>
            </w:r>
            <w:r w:rsidRPr="005B7FEF">
              <w:rPr>
                <w:rFonts w:cs="Arial"/>
                <w:color w:val="auto"/>
                <w:sz w:val="16"/>
                <w:szCs w:val="16"/>
                <w:lang w:val="en-IN" w:eastAsia="en-IN"/>
              </w:rPr>
              <w:t>)</w:t>
            </w:r>
          </w:p>
        </w:tc>
      </w:tr>
    </w:tbl>
    <w:p w14:paraId="56CA1F39" w14:textId="77777777" w:rsidR="001F58D7" w:rsidRDefault="00074C6E" w:rsidP="001F58D7">
      <w:pPr>
        <w:pStyle w:val="BodyText"/>
        <w:tabs>
          <w:tab w:val="left" w:pos="7655"/>
        </w:tabs>
        <w:ind w:right="65"/>
        <w:jc w:val="right"/>
        <w:rPr>
          <w:rFonts w:cs="Arial"/>
          <w:b/>
          <w:color w:val="auto"/>
          <w:sz w:val="16"/>
          <w:szCs w:val="16"/>
          <w:lang w:val="en-IN" w:eastAsia="en-IN"/>
        </w:rPr>
      </w:pPr>
      <w:r w:rsidRPr="00EB110B">
        <w:rPr>
          <w:rFonts w:cs="Arial"/>
          <w:color w:val="auto"/>
          <w:sz w:val="16"/>
          <w:szCs w:val="16"/>
          <w:lang w:val="en-IN" w:eastAsia="en-IN"/>
        </w:rPr>
        <w:tab/>
      </w:r>
      <w:r w:rsidR="001F58D7">
        <w:rPr>
          <w:rFonts w:cs="Arial"/>
          <w:b/>
          <w:color w:val="auto"/>
          <w:sz w:val="16"/>
          <w:szCs w:val="16"/>
          <w:lang w:val="en-IN" w:eastAsia="en-IN"/>
        </w:rPr>
        <w:tab/>
        <w:t>Total   L:45</w:t>
      </w:r>
    </w:p>
    <w:p w14:paraId="231CA54D" w14:textId="77777777" w:rsidR="00074C6E" w:rsidRPr="001F58D7" w:rsidRDefault="00074C6E" w:rsidP="001F58D7">
      <w:pPr>
        <w:pStyle w:val="BodyText"/>
        <w:tabs>
          <w:tab w:val="left" w:pos="7655"/>
        </w:tabs>
        <w:ind w:right="65"/>
        <w:rPr>
          <w:rFonts w:cs="Arial"/>
          <w:b/>
          <w:color w:val="auto"/>
          <w:sz w:val="16"/>
          <w:szCs w:val="16"/>
          <w:lang w:val="en-IN" w:eastAsia="en-IN"/>
        </w:rPr>
      </w:pPr>
      <w:r w:rsidRPr="001F58D7">
        <w:rPr>
          <w:rFonts w:cs="Arial"/>
          <w:b/>
          <w:color w:val="auto"/>
          <w:sz w:val="16"/>
          <w:szCs w:val="16"/>
          <w:lang w:val="en-IN" w:eastAsia="en-IN"/>
        </w:rPr>
        <w:t>TEXT BOOKS:</w:t>
      </w:r>
    </w:p>
    <w:p w14:paraId="1CFE3B6A" w14:textId="77777777" w:rsidR="00074C6E" w:rsidRPr="00DD505A" w:rsidRDefault="00074C6E" w:rsidP="00C82DDD">
      <w:pPr>
        <w:pStyle w:val="BodyText"/>
        <w:numPr>
          <w:ilvl w:val="0"/>
          <w:numId w:val="112"/>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 xml:space="preserve">Thomas  H. </w:t>
      </w:r>
      <w:proofErr w:type="spellStart"/>
      <w:r w:rsidRPr="00DD505A">
        <w:rPr>
          <w:rFonts w:cs="Arial"/>
          <w:color w:val="auto"/>
          <w:sz w:val="16"/>
          <w:szCs w:val="16"/>
          <w:lang w:val="en-IN" w:eastAsia="en-IN"/>
        </w:rPr>
        <w:t>Cormen</w:t>
      </w:r>
      <w:proofErr w:type="spellEnd"/>
      <w:r w:rsidRPr="00DD505A">
        <w:rPr>
          <w:rFonts w:cs="Arial"/>
          <w:color w:val="auto"/>
          <w:sz w:val="16"/>
          <w:szCs w:val="16"/>
          <w:lang w:val="en-IN" w:eastAsia="en-IN"/>
        </w:rPr>
        <w:t xml:space="preserve">, Charles E </w:t>
      </w:r>
      <w:proofErr w:type="spellStart"/>
      <w:r w:rsidRPr="00DD505A">
        <w:rPr>
          <w:rFonts w:cs="Arial"/>
          <w:color w:val="auto"/>
          <w:sz w:val="16"/>
          <w:szCs w:val="16"/>
          <w:lang w:val="en-IN" w:eastAsia="en-IN"/>
        </w:rPr>
        <w:t>Leiserson</w:t>
      </w:r>
      <w:proofErr w:type="spellEnd"/>
      <w:r w:rsidRPr="00DD505A">
        <w:rPr>
          <w:rFonts w:cs="Arial"/>
          <w:color w:val="auto"/>
          <w:sz w:val="16"/>
          <w:szCs w:val="16"/>
          <w:lang w:val="en-IN" w:eastAsia="en-IN"/>
        </w:rPr>
        <w:t xml:space="preserve">, and Ronald </w:t>
      </w:r>
      <w:proofErr w:type="spellStart"/>
      <w:r w:rsidRPr="00DD505A">
        <w:rPr>
          <w:rFonts w:cs="Arial"/>
          <w:color w:val="auto"/>
          <w:sz w:val="16"/>
          <w:szCs w:val="16"/>
          <w:lang w:val="en-IN" w:eastAsia="en-IN"/>
        </w:rPr>
        <w:t>LRivest</w:t>
      </w:r>
      <w:proofErr w:type="spellEnd"/>
      <w:r w:rsidRPr="00DD505A">
        <w:rPr>
          <w:rFonts w:cs="Arial"/>
          <w:color w:val="auto"/>
          <w:sz w:val="16"/>
          <w:szCs w:val="16"/>
          <w:lang w:val="en-IN" w:eastAsia="en-IN"/>
        </w:rPr>
        <w:t>, “Introduction to Algorithms”, MIT Press, 20</w:t>
      </w:r>
      <w:r w:rsidR="005B7FEF">
        <w:rPr>
          <w:rFonts w:cs="Arial"/>
          <w:color w:val="auto"/>
          <w:sz w:val="16"/>
          <w:szCs w:val="16"/>
          <w:lang w:val="en-IN" w:eastAsia="en-IN"/>
        </w:rPr>
        <w:t>15</w:t>
      </w:r>
      <w:r w:rsidRPr="00DD505A">
        <w:rPr>
          <w:rFonts w:cs="Arial"/>
          <w:color w:val="auto"/>
          <w:sz w:val="16"/>
          <w:szCs w:val="16"/>
          <w:lang w:val="en-IN" w:eastAsia="en-IN"/>
        </w:rPr>
        <w:t xml:space="preserve">. </w:t>
      </w:r>
    </w:p>
    <w:p w14:paraId="603A0D13" w14:textId="77777777" w:rsidR="00074C6E" w:rsidRPr="00DD505A" w:rsidRDefault="00074C6E" w:rsidP="00C82DDD">
      <w:pPr>
        <w:pStyle w:val="BodyText"/>
        <w:numPr>
          <w:ilvl w:val="0"/>
          <w:numId w:val="112"/>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 xml:space="preserve">Jon Kleinberg and Eve </w:t>
      </w:r>
      <w:proofErr w:type="spellStart"/>
      <w:r w:rsidRPr="00DD505A">
        <w:rPr>
          <w:rFonts w:cs="Arial"/>
          <w:color w:val="auto"/>
          <w:sz w:val="16"/>
          <w:szCs w:val="16"/>
          <w:lang w:val="en-IN" w:eastAsia="en-IN"/>
        </w:rPr>
        <w:t>Tardos</w:t>
      </w:r>
      <w:proofErr w:type="spellEnd"/>
      <w:r w:rsidRPr="00DD505A">
        <w:rPr>
          <w:rFonts w:cs="Arial"/>
          <w:color w:val="auto"/>
          <w:sz w:val="16"/>
          <w:szCs w:val="16"/>
          <w:lang w:val="en-IN" w:eastAsia="en-IN"/>
        </w:rPr>
        <w:t>, “Algorithm Design”, Pearson Education, 2013.</w:t>
      </w:r>
    </w:p>
    <w:p w14:paraId="2E147B41" w14:textId="77777777" w:rsidR="00074C6E" w:rsidRPr="001F58D7" w:rsidRDefault="00074C6E" w:rsidP="001F58D7">
      <w:pPr>
        <w:pStyle w:val="BodyText"/>
        <w:ind w:right="65"/>
        <w:jc w:val="both"/>
        <w:rPr>
          <w:rFonts w:cs="Arial"/>
          <w:b/>
          <w:color w:val="auto"/>
          <w:sz w:val="16"/>
          <w:szCs w:val="16"/>
          <w:lang w:val="en-IN" w:eastAsia="en-IN"/>
        </w:rPr>
      </w:pPr>
    </w:p>
    <w:p w14:paraId="62C92EEC" w14:textId="77777777" w:rsidR="00074C6E" w:rsidRPr="001F58D7" w:rsidRDefault="00074C6E" w:rsidP="001F58D7">
      <w:pPr>
        <w:pStyle w:val="BodyText"/>
        <w:ind w:right="65"/>
        <w:jc w:val="both"/>
        <w:rPr>
          <w:rFonts w:cs="Arial"/>
          <w:b/>
          <w:color w:val="auto"/>
          <w:sz w:val="16"/>
          <w:szCs w:val="16"/>
          <w:lang w:val="en-IN" w:eastAsia="en-IN"/>
        </w:rPr>
      </w:pPr>
      <w:r w:rsidRPr="001F58D7">
        <w:rPr>
          <w:rFonts w:cs="Arial"/>
          <w:b/>
          <w:color w:val="auto"/>
          <w:sz w:val="16"/>
          <w:szCs w:val="16"/>
          <w:lang w:val="en-IN" w:eastAsia="en-IN"/>
        </w:rPr>
        <w:t>REFERENCES:</w:t>
      </w:r>
    </w:p>
    <w:p w14:paraId="5B1A0A6B" w14:textId="77777777" w:rsidR="00074C6E" w:rsidRPr="00DD505A" w:rsidRDefault="00074C6E" w:rsidP="00C82DDD">
      <w:pPr>
        <w:pStyle w:val="BodyText"/>
        <w:numPr>
          <w:ilvl w:val="0"/>
          <w:numId w:val="113"/>
        </w:numPr>
        <w:spacing w:line="276" w:lineRule="auto"/>
        <w:ind w:left="714" w:right="62" w:hanging="357"/>
        <w:jc w:val="both"/>
        <w:rPr>
          <w:rFonts w:cs="Arial"/>
          <w:color w:val="auto"/>
          <w:sz w:val="16"/>
          <w:szCs w:val="16"/>
          <w:lang w:val="en-IN" w:eastAsia="en-IN"/>
        </w:rPr>
      </w:pPr>
      <w:proofErr w:type="spellStart"/>
      <w:r w:rsidRPr="00DD505A">
        <w:rPr>
          <w:rFonts w:cs="Arial"/>
          <w:color w:val="auto"/>
          <w:sz w:val="16"/>
          <w:szCs w:val="16"/>
          <w:lang w:val="en-IN" w:eastAsia="en-IN"/>
        </w:rPr>
        <w:t>AnanyLevitin</w:t>
      </w:r>
      <w:proofErr w:type="spellEnd"/>
      <w:r w:rsidRPr="00DD505A">
        <w:rPr>
          <w:rFonts w:cs="Arial"/>
          <w:color w:val="auto"/>
          <w:sz w:val="16"/>
          <w:szCs w:val="16"/>
          <w:lang w:val="en-IN" w:eastAsia="en-IN"/>
        </w:rPr>
        <w:t>, “ Introduction to design and analysis of algorithm”, Pearson Education, 2014.</w:t>
      </w:r>
    </w:p>
    <w:p w14:paraId="110EA049" w14:textId="77777777" w:rsidR="00074C6E" w:rsidRDefault="00074C6E" w:rsidP="00C82DDD">
      <w:pPr>
        <w:pStyle w:val="BodyText"/>
        <w:numPr>
          <w:ilvl w:val="0"/>
          <w:numId w:val="113"/>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 xml:space="preserve">Michael T. Goodrich, Roberto </w:t>
      </w:r>
      <w:proofErr w:type="spellStart"/>
      <w:r w:rsidRPr="00DD505A">
        <w:rPr>
          <w:rFonts w:cs="Arial"/>
          <w:color w:val="auto"/>
          <w:sz w:val="16"/>
          <w:szCs w:val="16"/>
          <w:lang w:val="en-IN" w:eastAsia="en-IN"/>
        </w:rPr>
        <w:t>Tamassia</w:t>
      </w:r>
      <w:proofErr w:type="spellEnd"/>
      <w:r w:rsidRPr="00DD505A">
        <w:rPr>
          <w:rFonts w:cs="Arial"/>
          <w:color w:val="auto"/>
          <w:sz w:val="16"/>
          <w:szCs w:val="16"/>
          <w:lang w:val="en-IN" w:eastAsia="en-IN"/>
        </w:rPr>
        <w:t>, “Algorithms Design, Foundations, analysis and Internet Examples”, Wiley, 20</w:t>
      </w:r>
      <w:r w:rsidR="008D539E">
        <w:rPr>
          <w:rFonts w:cs="Arial"/>
          <w:color w:val="auto"/>
          <w:sz w:val="16"/>
          <w:szCs w:val="16"/>
          <w:lang w:val="en-IN" w:eastAsia="en-IN"/>
        </w:rPr>
        <w:t>14</w:t>
      </w:r>
      <w:r w:rsidRPr="00DD505A">
        <w:rPr>
          <w:rFonts w:cs="Arial"/>
          <w:color w:val="auto"/>
          <w:sz w:val="16"/>
          <w:szCs w:val="16"/>
          <w:lang w:val="en-IN" w:eastAsia="en-IN"/>
        </w:rPr>
        <w:t>.</w:t>
      </w:r>
    </w:p>
    <w:p w14:paraId="7927DC32" w14:textId="77777777" w:rsidR="005B7FEF" w:rsidRPr="008D539E" w:rsidRDefault="005B7FEF" w:rsidP="00C82DDD">
      <w:pPr>
        <w:pStyle w:val="Default"/>
        <w:numPr>
          <w:ilvl w:val="0"/>
          <w:numId w:val="113"/>
        </w:numPr>
        <w:rPr>
          <w:rFonts w:ascii="Arial" w:hAnsi="Arial" w:cs="Arial"/>
          <w:color w:val="auto"/>
          <w:sz w:val="16"/>
          <w:szCs w:val="16"/>
        </w:rPr>
      </w:pPr>
      <w:r w:rsidRPr="008D539E">
        <w:rPr>
          <w:rFonts w:ascii="Arial" w:hAnsi="Arial" w:cs="Arial"/>
          <w:color w:val="auto"/>
          <w:sz w:val="16"/>
          <w:szCs w:val="16"/>
        </w:rPr>
        <w:t>Parag H Dave, Himanshu B Dave, “Design and Analysis of Algorithms”, Pearson Education, 2014</w:t>
      </w:r>
    </w:p>
    <w:p w14:paraId="0937558A" w14:textId="77777777" w:rsidR="000D06E8" w:rsidRDefault="000D06E8" w:rsidP="000D06E8">
      <w:pPr>
        <w:pStyle w:val="BodyText"/>
        <w:ind w:right="65"/>
        <w:jc w:val="both"/>
        <w:rPr>
          <w:rFonts w:cs="Arial"/>
          <w:color w:val="auto"/>
          <w:sz w:val="16"/>
          <w:szCs w:val="16"/>
          <w:lang w:val="en-IN" w:eastAsia="en-IN"/>
        </w:rPr>
      </w:pPr>
    </w:p>
    <w:p w14:paraId="2AD94DD9" w14:textId="77777777" w:rsidR="008A72A8" w:rsidRDefault="008A72A8" w:rsidP="000D06E8">
      <w:pPr>
        <w:pStyle w:val="BodyText"/>
        <w:ind w:right="65"/>
        <w:jc w:val="both"/>
        <w:rPr>
          <w:rFonts w:cs="Arial"/>
          <w:color w:val="auto"/>
          <w:sz w:val="16"/>
          <w:szCs w:val="16"/>
          <w:lang w:val="en-IN" w:eastAsia="en-IN"/>
        </w:rPr>
      </w:pPr>
    </w:p>
    <w:p w14:paraId="6D8C58F1" w14:textId="77777777" w:rsidR="00622CB3" w:rsidRPr="00ED0233" w:rsidRDefault="00074C6E" w:rsidP="00622CB3">
      <w:pPr>
        <w:pStyle w:val="Heading3"/>
        <w:rPr>
          <w:vanish/>
          <w:specVanish/>
        </w:rPr>
      </w:pPr>
      <w:bookmarkStart w:id="225" w:name="_Ref41335518"/>
      <w:bookmarkStart w:id="226" w:name="_Ref35640763"/>
      <w:bookmarkStart w:id="227" w:name="_Toc38045252"/>
      <w:r>
        <w:t>20XT</w:t>
      </w:r>
      <w:r w:rsidRPr="00EB110B">
        <w:t>56</w:t>
      </w:r>
      <w:bookmarkEnd w:id="225"/>
    </w:p>
    <w:p w14:paraId="3C3D10F5" w14:textId="77777777" w:rsidR="00074C6E" w:rsidRPr="00EB110B" w:rsidRDefault="00074C6E" w:rsidP="00FC1F2A">
      <w:pPr>
        <w:pStyle w:val="Heading3"/>
      </w:pPr>
      <w:r w:rsidRPr="00EB110B">
        <w:t xml:space="preserve"> </w:t>
      </w:r>
      <w:bookmarkStart w:id="228" w:name="_Ref41335523"/>
      <w:r w:rsidRPr="00EB110B">
        <w:t>SCIENTIFIC COMPUTING LAB</w:t>
      </w:r>
      <w:bookmarkEnd w:id="226"/>
      <w:bookmarkEnd w:id="227"/>
      <w:bookmarkEnd w:id="228"/>
    </w:p>
    <w:p w14:paraId="0DC06724"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EA171B" w:rsidRPr="004C5DDA" w14:paraId="6DAA30D9" w14:textId="77777777" w:rsidTr="006D19FC">
        <w:tc>
          <w:tcPr>
            <w:tcW w:w="9496" w:type="dxa"/>
          </w:tcPr>
          <w:p w14:paraId="29418547" w14:textId="77777777" w:rsidR="00EA171B" w:rsidRPr="004C5DDA" w:rsidRDefault="00EA171B" w:rsidP="006D19FC">
            <w:pPr>
              <w:pStyle w:val="BodyText"/>
              <w:spacing w:after="120" w:line="276" w:lineRule="auto"/>
              <w:ind w:left="-57" w:right="-57"/>
              <w:jc w:val="both"/>
              <w:rPr>
                <w:rFonts w:cs="Arial"/>
                <w:color w:val="auto"/>
                <w:sz w:val="16"/>
                <w:szCs w:val="16"/>
                <w:lang w:val="en-IN" w:eastAsia="en-IN"/>
              </w:rPr>
            </w:pPr>
            <w:r>
              <w:rPr>
                <w:lang w:val="en-IN" w:eastAsia="en-IN"/>
              </w:rPr>
              <w:tab/>
            </w:r>
            <w:r w:rsidRPr="003124FA">
              <w:rPr>
                <w:rFonts w:cs="Arial"/>
                <w:b/>
                <w:sz w:val="16"/>
                <w:szCs w:val="16"/>
              </w:rPr>
              <w:t>SOLUTION OF ALGEBRAIC EQUATIONS</w:t>
            </w:r>
            <w:r w:rsidRPr="007A57E1">
              <w:rPr>
                <w:rFonts w:cs="Arial"/>
                <w:b/>
                <w:bCs/>
                <w:sz w:val="16"/>
                <w:szCs w:val="16"/>
              </w:rPr>
              <w:t>:</w:t>
            </w:r>
            <w:r w:rsidRPr="003124FA">
              <w:rPr>
                <w:rFonts w:cs="Arial"/>
                <w:sz w:val="16"/>
                <w:szCs w:val="16"/>
              </w:rPr>
              <w:t xml:space="preserve"> Newton Raphson method, Modified Newton Raphson method, Method of false position, </w:t>
            </w:r>
            <w:proofErr w:type="spellStart"/>
            <w:r w:rsidRPr="003124FA">
              <w:rPr>
                <w:rFonts w:cs="Arial"/>
                <w:sz w:val="16"/>
                <w:szCs w:val="16"/>
              </w:rPr>
              <w:t>Graffe’s</w:t>
            </w:r>
            <w:proofErr w:type="spellEnd"/>
            <w:r w:rsidRPr="003124FA">
              <w:rPr>
                <w:rFonts w:cs="Arial"/>
                <w:sz w:val="16"/>
                <w:szCs w:val="16"/>
              </w:rPr>
              <w:t xml:space="preserve"> root squaring method, Bairstow’s method</w:t>
            </w:r>
          </w:p>
        </w:tc>
        <w:tc>
          <w:tcPr>
            <w:tcW w:w="709" w:type="dxa"/>
            <w:vAlign w:val="bottom"/>
          </w:tcPr>
          <w:p w14:paraId="51A2CD48" w14:textId="77777777"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14:paraId="2555EA30" w14:textId="77777777" w:rsidTr="006D19FC">
        <w:tc>
          <w:tcPr>
            <w:tcW w:w="9496" w:type="dxa"/>
          </w:tcPr>
          <w:p w14:paraId="3520F20A" w14:textId="77777777"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SOLUTION OF ALGEBRAIC</w:t>
            </w:r>
            <w:r>
              <w:rPr>
                <w:rFonts w:cs="Arial"/>
                <w:b/>
                <w:sz w:val="16"/>
                <w:szCs w:val="16"/>
              </w:rPr>
              <w:t xml:space="preserve"> </w:t>
            </w:r>
            <w:r w:rsidRPr="003124FA">
              <w:rPr>
                <w:rFonts w:cs="Arial"/>
                <w:b/>
                <w:sz w:val="16"/>
                <w:szCs w:val="16"/>
              </w:rPr>
              <w:t>SIMULTANEOUS EQUATIONS</w:t>
            </w:r>
            <w:r w:rsidRPr="007A57E1">
              <w:rPr>
                <w:rFonts w:cs="Arial"/>
                <w:b/>
                <w:bCs/>
                <w:sz w:val="16"/>
                <w:szCs w:val="16"/>
              </w:rPr>
              <w:t>:</w:t>
            </w:r>
            <w:r w:rsidRPr="003124FA">
              <w:rPr>
                <w:rFonts w:cs="Arial"/>
                <w:sz w:val="16"/>
                <w:szCs w:val="16"/>
              </w:rPr>
              <w:t xml:space="preserve"> Gauss – Jordan elimination, Cholesky method, </w:t>
            </w:r>
            <w:proofErr w:type="spellStart"/>
            <w:r w:rsidRPr="003124FA">
              <w:rPr>
                <w:rFonts w:cs="Arial"/>
                <w:sz w:val="16"/>
                <w:szCs w:val="16"/>
              </w:rPr>
              <w:t>Crout’s</w:t>
            </w:r>
            <w:proofErr w:type="spellEnd"/>
            <w:r w:rsidRPr="003124FA">
              <w:rPr>
                <w:rFonts w:cs="Arial"/>
                <w:sz w:val="16"/>
                <w:szCs w:val="16"/>
              </w:rPr>
              <w:t xml:space="preserve"> method, Gauss – Jacobi method, Gauss – Seidel method.  Matrix Inverse by Gauss – Jordan method.</w:t>
            </w:r>
          </w:p>
        </w:tc>
        <w:tc>
          <w:tcPr>
            <w:tcW w:w="709" w:type="dxa"/>
            <w:vAlign w:val="bottom"/>
          </w:tcPr>
          <w:p w14:paraId="4BF23130" w14:textId="77777777"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14:paraId="4C95CD73" w14:textId="77777777" w:rsidTr="006D19FC">
        <w:tc>
          <w:tcPr>
            <w:tcW w:w="9496" w:type="dxa"/>
          </w:tcPr>
          <w:p w14:paraId="6C05EE8E" w14:textId="77777777"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EIGENVALUES AND EIGENVECTORS</w:t>
            </w:r>
            <w:r w:rsidRPr="007A57E1">
              <w:rPr>
                <w:rFonts w:cs="Arial"/>
                <w:b/>
                <w:bCs/>
                <w:sz w:val="16"/>
                <w:szCs w:val="16"/>
              </w:rPr>
              <w:t>:</w:t>
            </w:r>
            <w:r w:rsidRPr="003124FA">
              <w:rPr>
                <w:rFonts w:cs="Arial"/>
                <w:sz w:val="16"/>
                <w:szCs w:val="16"/>
              </w:rPr>
              <w:t xml:space="preserve"> Power method for finding dominant eigenvalue and inverse power method for finding smallest eigenvalue, Jacobi method for symmetric matrices.</w:t>
            </w:r>
          </w:p>
        </w:tc>
        <w:tc>
          <w:tcPr>
            <w:tcW w:w="709" w:type="dxa"/>
            <w:vAlign w:val="bottom"/>
          </w:tcPr>
          <w:p w14:paraId="3A9DA37D" w14:textId="77777777"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14:paraId="6A313C18" w14:textId="77777777" w:rsidTr="006D19FC">
        <w:tc>
          <w:tcPr>
            <w:tcW w:w="9496" w:type="dxa"/>
          </w:tcPr>
          <w:p w14:paraId="29F782DB" w14:textId="77777777" w:rsidR="00EA171B" w:rsidRPr="004C5DDA" w:rsidRDefault="00EA171B" w:rsidP="00EB6593">
            <w:pPr>
              <w:pStyle w:val="BodyText"/>
              <w:spacing w:after="120" w:line="276" w:lineRule="auto"/>
              <w:ind w:left="-57" w:right="-57"/>
              <w:jc w:val="both"/>
              <w:rPr>
                <w:rFonts w:cs="Arial"/>
                <w:color w:val="auto"/>
                <w:sz w:val="16"/>
                <w:szCs w:val="16"/>
                <w:lang w:val="en-IN" w:eastAsia="en-IN"/>
              </w:rPr>
            </w:pPr>
            <w:r w:rsidRPr="00D221F9">
              <w:rPr>
                <w:rFonts w:cs="Arial"/>
                <w:b/>
                <w:sz w:val="16"/>
                <w:szCs w:val="16"/>
              </w:rPr>
              <w:t>INTERPOLATION AND CURVE FITTING:</w:t>
            </w:r>
            <w:r>
              <w:rPr>
                <w:rFonts w:cs="Arial"/>
                <w:b/>
                <w:sz w:val="16"/>
                <w:szCs w:val="16"/>
              </w:rPr>
              <w:t xml:space="preserve"> </w:t>
            </w:r>
            <w:r>
              <w:rPr>
                <w:rFonts w:cs="Arial"/>
                <w:sz w:val="16"/>
                <w:szCs w:val="16"/>
              </w:rPr>
              <w:t>Finite difference operators-</w:t>
            </w:r>
            <w:r w:rsidRPr="00D221F9">
              <w:rPr>
                <w:rFonts w:cs="Arial"/>
                <w:sz w:val="16"/>
                <w:szCs w:val="16"/>
              </w:rPr>
              <w:t>Interpolating Polynomials, Divided Difference, Spline Curves, Bezier Curves and B-Spline Curves.</w:t>
            </w:r>
            <w:r w:rsidRPr="003124FA">
              <w:rPr>
                <w:rFonts w:cs="Arial"/>
                <w:sz w:val="16"/>
                <w:szCs w:val="16"/>
              </w:rPr>
              <w:t xml:space="preserve"> Solution of linear second order difference equations with constant</w:t>
            </w:r>
            <w:r>
              <w:rPr>
                <w:rFonts w:cs="Arial"/>
                <w:sz w:val="16"/>
                <w:szCs w:val="16"/>
              </w:rPr>
              <w:t xml:space="preserve"> coefficients.</w:t>
            </w:r>
          </w:p>
        </w:tc>
        <w:tc>
          <w:tcPr>
            <w:tcW w:w="709" w:type="dxa"/>
            <w:vAlign w:val="bottom"/>
          </w:tcPr>
          <w:p w14:paraId="1763C961" w14:textId="77777777"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14:paraId="2AF3FD1E" w14:textId="77777777" w:rsidTr="006D19FC">
        <w:tc>
          <w:tcPr>
            <w:tcW w:w="9496" w:type="dxa"/>
          </w:tcPr>
          <w:p w14:paraId="7DDB44D9" w14:textId="77777777"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PARTIAL DIFFERENTIAL EQUATIONS</w:t>
            </w:r>
            <w:r w:rsidRPr="007A57E1">
              <w:rPr>
                <w:rFonts w:cs="Arial"/>
                <w:b/>
                <w:bCs/>
                <w:sz w:val="16"/>
                <w:szCs w:val="16"/>
              </w:rPr>
              <w:t>:</w:t>
            </w:r>
            <w:r w:rsidRPr="003124FA">
              <w:rPr>
                <w:rFonts w:cs="Arial"/>
                <w:sz w:val="16"/>
                <w:szCs w:val="16"/>
              </w:rPr>
              <w:t xml:space="preserve"> Classification of partial differential equations of second order.  </w:t>
            </w:r>
            <w:proofErr w:type="spellStart"/>
            <w:r w:rsidRPr="003124FA">
              <w:rPr>
                <w:rFonts w:cs="Arial"/>
                <w:sz w:val="16"/>
                <w:szCs w:val="16"/>
              </w:rPr>
              <w:t>Liebmann’s</w:t>
            </w:r>
            <w:proofErr w:type="spellEnd"/>
            <w:r w:rsidRPr="003124FA">
              <w:rPr>
                <w:rFonts w:cs="Arial"/>
                <w:sz w:val="16"/>
                <w:szCs w:val="16"/>
              </w:rPr>
              <w:t xml:space="preserve"> method for Laplace equation and Poisson equation, </w:t>
            </w:r>
            <w:proofErr w:type="spellStart"/>
            <w:r>
              <w:rPr>
                <w:rFonts w:cs="Arial"/>
                <w:sz w:val="16"/>
                <w:szCs w:val="16"/>
              </w:rPr>
              <w:t>E</w:t>
            </w:r>
            <w:r w:rsidRPr="003124FA">
              <w:rPr>
                <w:rFonts w:cs="Arial"/>
                <w:sz w:val="16"/>
                <w:szCs w:val="16"/>
              </w:rPr>
              <w:t>xplicit</w:t>
            </w:r>
            <w:r>
              <w:rPr>
                <w:rFonts w:cs="Arial"/>
                <w:sz w:val="16"/>
                <w:szCs w:val="16"/>
              </w:rPr>
              <w:t>method</w:t>
            </w:r>
            <w:proofErr w:type="spellEnd"/>
            <w:r w:rsidRPr="003124FA">
              <w:rPr>
                <w:rFonts w:cs="Arial"/>
                <w:sz w:val="16"/>
                <w:szCs w:val="16"/>
              </w:rPr>
              <w:t xml:space="preserve"> and Crank – Nicolson method for parabolic equations.  Explicit method for hyperbolic equations.</w:t>
            </w:r>
          </w:p>
        </w:tc>
        <w:tc>
          <w:tcPr>
            <w:tcW w:w="709" w:type="dxa"/>
            <w:vAlign w:val="bottom"/>
          </w:tcPr>
          <w:p w14:paraId="5FED3AC2" w14:textId="77777777"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bl>
    <w:p w14:paraId="6D423D2A" w14:textId="77777777" w:rsidR="00074C6E" w:rsidRPr="00EB110B" w:rsidRDefault="00074C6E" w:rsidP="00074C6E">
      <w:pPr>
        <w:jc w:val="both"/>
        <w:rPr>
          <w:rFonts w:cs="Arial"/>
          <w:b/>
          <w:sz w:val="16"/>
          <w:szCs w:val="20"/>
        </w:rPr>
      </w:pPr>
      <w:r w:rsidRPr="00EB110B">
        <w:rPr>
          <w:rFonts w:cs="Arial"/>
          <w:sz w:val="16"/>
          <w:szCs w:val="16"/>
        </w:rPr>
        <w:t>Implementation of the following problems.</w:t>
      </w:r>
    </w:p>
    <w:p w14:paraId="21316939" w14:textId="77777777"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Solution of algebraic and transcendental equations</w:t>
      </w:r>
    </w:p>
    <w:p w14:paraId="7F9E7802" w14:textId="77777777"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Solving linear system of equations by direct and iterative methods</w:t>
      </w:r>
    </w:p>
    <w:p w14:paraId="7D6EEFCA" w14:textId="77777777"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Computing Eigenvalues and Eigenvectors</w:t>
      </w:r>
    </w:p>
    <w:p w14:paraId="23F21D62" w14:textId="77777777"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Interpolation with unequal intervals and equal intervals</w:t>
      </w:r>
    </w:p>
    <w:p w14:paraId="1A5DFBF7" w14:textId="77777777"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Numerical Differentiation and Integration</w:t>
      </w:r>
    </w:p>
    <w:p w14:paraId="2297F186" w14:textId="77777777"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eastAsia="Times New Roman" w:hAnsi="Arial" w:cs="Arial"/>
          <w:sz w:val="16"/>
          <w:szCs w:val="16"/>
        </w:rPr>
        <w:t>Taylor’s series method, Euler’s method,  Modified Euler’s method Fourth order Runge-</w:t>
      </w:r>
      <w:proofErr w:type="spellStart"/>
      <w:r w:rsidRPr="00EB110B">
        <w:rPr>
          <w:rFonts w:ascii="Arial" w:eastAsia="Times New Roman" w:hAnsi="Arial" w:cs="Arial"/>
          <w:sz w:val="16"/>
          <w:szCs w:val="16"/>
        </w:rPr>
        <w:t>Kutta</w:t>
      </w:r>
      <w:proofErr w:type="spellEnd"/>
      <w:r w:rsidRPr="00EB110B">
        <w:rPr>
          <w:rFonts w:ascii="Arial" w:eastAsia="Times New Roman" w:hAnsi="Arial" w:cs="Arial"/>
          <w:sz w:val="16"/>
          <w:szCs w:val="16"/>
        </w:rPr>
        <w:t xml:space="preserve"> method for solving first order differential equations </w:t>
      </w:r>
    </w:p>
    <w:p w14:paraId="3A195D66" w14:textId="77777777"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eastAsia="Times New Roman" w:hAnsi="Arial" w:cs="Arial"/>
          <w:sz w:val="16"/>
          <w:szCs w:val="16"/>
        </w:rPr>
        <w:t xml:space="preserve">Milne’s and Adams </w:t>
      </w:r>
      <w:proofErr w:type="spellStart"/>
      <w:r w:rsidRPr="00EB110B">
        <w:rPr>
          <w:rFonts w:ascii="Arial" w:eastAsia="Times New Roman" w:hAnsi="Arial" w:cs="Arial"/>
          <w:sz w:val="16"/>
          <w:szCs w:val="16"/>
        </w:rPr>
        <w:t>Bashforth</w:t>
      </w:r>
      <w:proofErr w:type="spellEnd"/>
      <w:r w:rsidRPr="00EB110B">
        <w:rPr>
          <w:rFonts w:ascii="Arial" w:eastAsia="Times New Roman" w:hAnsi="Arial" w:cs="Arial"/>
          <w:sz w:val="16"/>
          <w:szCs w:val="16"/>
        </w:rPr>
        <w:t xml:space="preserve"> predictor corrector methods for solving first order differential equations</w:t>
      </w:r>
    </w:p>
    <w:p w14:paraId="7A20E2F9" w14:textId="77777777"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hAnsi="Arial" w:cs="Arial"/>
          <w:sz w:val="16"/>
          <w:szCs w:val="16"/>
        </w:rPr>
        <w:lastRenderedPageBreak/>
        <w:t>Numerical solutions of Solution of one dimensional heat equation by explicit and implicit methods – One dimensional wave equation and two dimensional Laplace and Poisson equation</w:t>
      </w:r>
    </w:p>
    <w:p w14:paraId="5AB07140" w14:textId="77777777" w:rsidR="00074C6E" w:rsidRDefault="00074C6E" w:rsidP="00074C6E">
      <w:pPr>
        <w:ind w:left="360"/>
        <w:jc w:val="right"/>
        <w:rPr>
          <w:rFonts w:cs="Arial"/>
          <w:b/>
          <w:sz w:val="16"/>
          <w:szCs w:val="20"/>
        </w:rPr>
      </w:pPr>
      <w:r w:rsidRPr="00EB110B">
        <w:rPr>
          <w:rFonts w:cs="Arial"/>
          <w:b/>
          <w:sz w:val="16"/>
          <w:szCs w:val="20"/>
        </w:rPr>
        <w:t>Total P:60</w:t>
      </w:r>
    </w:p>
    <w:p w14:paraId="3DF59BC3" w14:textId="77777777" w:rsidR="009B5D31" w:rsidRDefault="009B5D31" w:rsidP="00074C6E">
      <w:pPr>
        <w:ind w:left="360"/>
        <w:jc w:val="right"/>
        <w:rPr>
          <w:rFonts w:cs="Arial"/>
          <w:b/>
          <w:sz w:val="16"/>
          <w:szCs w:val="20"/>
        </w:rPr>
      </w:pPr>
    </w:p>
    <w:p w14:paraId="126556D1" w14:textId="77777777" w:rsidR="001447DD" w:rsidRDefault="001447DD" w:rsidP="00074C6E">
      <w:pPr>
        <w:ind w:left="360"/>
        <w:jc w:val="right"/>
        <w:rPr>
          <w:rFonts w:cs="Arial"/>
          <w:b/>
          <w:sz w:val="16"/>
          <w:szCs w:val="20"/>
        </w:rPr>
      </w:pPr>
    </w:p>
    <w:p w14:paraId="54C054A2" w14:textId="77777777" w:rsidR="00622CB3" w:rsidRPr="00ED0233" w:rsidRDefault="00074C6E" w:rsidP="00622CB3">
      <w:pPr>
        <w:pStyle w:val="Heading3"/>
        <w:rPr>
          <w:vanish/>
          <w:specVanish/>
        </w:rPr>
      </w:pPr>
      <w:bookmarkStart w:id="229" w:name="_Ref41335528"/>
      <w:bookmarkStart w:id="230" w:name="_Ref35640769"/>
      <w:bookmarkStart w:id="231" w:name="_Toc38045253"/>
      <w:r>
        <w:t>20</w:t>
      </w:r>
      <w:r w:rsidRPr="00EB110B">
        <w:t>XT57</w:t>
      </w:r>
      <w:bookmarkEnd w:id="229"/>
    </w:p>
    <w:p w14:paraId="717BBA58" w14:textId="77777777" w:rsidR="00074C6E" w:rsidRPr="00EB110B" w:rsidRDefault="00074C6E" w:rsidP="00FC1F2A">
      <w:pPr>
        <w:pStyle w:val="Heading3"/>
      </w:pPr>
      <w:r w:rsidRPr="00EB110B">
        <w:t xml:space="preserve"> </w:t>
      </w:r>
      <w:bookmarkStart w:id="232" w:name="_Ref41335532"/>
      <w:r w:rsidRPr="00EB110B">
        <w:t>DESIGN AND ANALYSIS OF ALGORITHMS LAB</w:t>
      </w:r>
      <w:bookmarkEnd w:id="230"/>
      <w:bookmarkEnd w:id="231"/>
      <w:bookmarkEnd w:id="232"/>
    </w:p>
    <w:p w14:paraId="32A8A699" w14:textId="77777777" w:rsidR="00074C6E" w:rsidRPr="00EB110B"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 xml:space="preserve">     0 0 4 2</w:t>
      </w:r>
    </w:p>
    <w:p w14:paraId="0B0C1354" w14:textId="77777777" w:rsidR="00074C6E" w:rsidRPr="00EB110B" w:rsidRDefault="00074C6E" w:rsidP="00074C6E">
      <w:pPr>
        <w:pStyle w:val="BodyText"/>
        <w:tabs>
          <w:tab w:val="left" w:pos="8640"/>
        </w:tabs>
        <w:jc w:val="both"/>
        <w:rPr>
          <w:rFonts w:cs="Arial"/>
          <w:color w:val="auto"/>
          <w:sz w:val="16"/>
          <w:szCs w:val="16"/>
          <w:lang w:val="en-IN" w:eastAsia="en-IN"/>
        </w:rPr>
      </w:pPr>
      <w:r w:rsidRPr="00EB110B">
        <w:rPr>
          <w:rFonts w:cs="Arial"/>
          <w:color w:val="auto"/>
          <w:sz w:val="16"/>
          <w:szCs w:val="16"/>
          <w:lang w:val="en-IN" w:eastAsia="en-IN"/>
        </w:rPr>
        <w:t xml:space="preserve">To implement the following </w:t>
      </w:r>
    </w:p>
    <w:p w14:paraId="694E2586" w14:textId="77777777" w:rsidR="00610788" w:rsidRPr="008A08D5" w:rsidRDefault="00610788" w:rsidP="00C82DDD">
      <w:pPr>
        <w:pStyle w:val="Default"/>
        <w:numPr>
          <w:ilvl w:val="0"/>
          <w:numId w:val="273"/>
        </w:numPr>
        <w:rPr>
          <w:sz w:val="18"/>
          <w:szCs w:val="16"/>
        </w:rPr>
      </w:pPr>
      <w:r w:rsidRPr="008A08D5">
        <w:rPr>
          <w:sz w:val="18"/>
          <w:szCs w:val="16"/>
        </w:rPr>
        <w:t xml:space="preserve">Problem using closest pair algorithm </w:t>
      </w:r>
    </w:p>
    <w:p w14:paraId="760285BB" w14:textId="77777777" w:rsidR="00610788" w:rsidRPr="008A08D5" w:rsidRDefault="00610788" w:rsidP="00C82DDD">
      <w:pPr>
        <w:pStyle w:val="Default"/>
        <w:numPr>
          <w:ilvl w:val="0"/>
          <w:numId w:val="273"/>
        </w:numPr>
        <w:rPr>
          <w:sz w:val="18"/>
          <w:szCs w:val="16"/>
        </w:rPr>
      </w:pPr>
      <w:r w:rsidRPr="008A08D5">
        <w:rPr>
          <w:sz w:val="18"/>
          <w:szCs w:val="16"/>
        </w:rPr>
        <w:t xml:space="preserve">Prim’s minimum cost spanning tree </w:t>
      </w:r>
    </w:p>
    <w:p w14:paraId="59D14108" w14:textId="77777777" w:rsidR="00610788" w:rsidRPr="008A08D5" w:rsidRDefault="00610788" w:rsidP="00C82DDD">
      <w:pPr>
        <w:pStyle w:val="Default"/>
        <w:numPr>
          <w:ilvl w:val="0"/>
          <w:numId w:val="273"/>
        </w:numPr>
        <w:rPr>
          <w:sz w:val="18"/>
          <w:szCs w:val="16"/>
        </w:rPr>
      </w:pPr>
      <w:r w:rsidRPr="008A08D5">
        <w:rPr>
          <w:sz w:val="18"/>
          <w:szCs w:val="16"/>
        </w:rPr>
        <w:t xml:space="preserve">Kruskal’s minimum cost spanning tree using min heap data structure, union and find operation </w:t>
      </w:r>
    </w:p>
    <w:p w14:paraId="4BB8B18A" w14:textId="77777777" w:rsidR="00610788" w:rsidRPr="008A08D5" w:rsidRDefault="00610788" w:rsidP="00C82DDD">
      <w:pPr>
        <w:pStyle w:val="Default"/>
        <w:numPr>
          <w:ilvl w:val="0"/>
          <w:numId w:val="273"/>
        </w:numPr>
        <w:rPr>
          <w:sz w:val="18"/>
          <w:szCs w:val="16"/>
        </w:rPr>
      </w:pPr>
      <w:r w:rsidRPr="008A08D5">
        <w:rPr>
          <w:sz w:val="18"/>
          <w:szCs w:val="16"/>
        </w:rPr>
        <w:t>Problem related to topological sorting, optimal</w:t>
      </w:r>
      <w:r>
        <w:rPr>
          <w:sz w:val="18"/>
          <w:szCs w:val="16"/>
        </w:rPr>
        <w:t xml:space="preserve"> caching</w:t>
      </w:r>
    </w:p>
    <w:p w14:paraId="077FC89D" w14:textId="77777777" w:rsidR="00610788" w:rsidRPr="008A08D5" w:rsidRDefault="00610788" w:rsidP="00C82DDD">
      <w:pPr>
        <w:pStyle w:val="Default"/>
        <w:numPr>
          <w:ilvl w:val="0"/>
          <w:numId w:val="273"/>
        </w:numPr>
        <w:rPr>
          <w:sz w:val="18"/>
          <w:szCs w:val="16"/>
        </w:rPr>
      </w:pPr>
      <w:r w:rsidRPr="008A08D5">
        <w:rPr>
          <w:sz w:val="18"/>
          <w:szCs w:val="16"/>
        </w:rPr>
        <w:t>Application of all pairs shortest path problem,</w:t>
      </w:r>
      <w:r>
        <w:rPr>
          <w:sz w:val="18"/>
          <w:szCs w:val="16"/>
        </w:rPr>
        <w:t xml:space="preserve"> longest common subsequence</w:t>
      </w:r>
    </w:p>
    <w:p w14:paraId="4C3FDB78" w14:textId="77777777" w:rsidR="00610788" w:rsidRPr="008A08D5" w:rsidRDefault="00610788" w:rsidP="00C82DDD">
      <w:pPr>
        <w:pStyle w:val="Default"/>
        <w:numPr>
          <w:ilvl w:val="0"/>
          <w:numId w:val="273"/>
        </w:numPr>
        <w:rPr>
          <w:sz w:val="18"/>
          <w:szCs w:val="16"/>
        </w:rPr>
      </w:pPr>
      <w:r w:rsidRPr="008A08D5">
        <w:rPr>
          <w:sz w:val="18"/>
          <w:szCs w:val="16"/>
        </w:rPr>
        <w:t xml:space="preserve">Optimal binary search tree </w:t>
      </w:r>
    </w:p>
    <w:p w14:paraId="48D3596B" w14:textId="77777777" w:rsidR="00610788" w:rsidRDefault="00610788" w:rsidP="00C82DDD">
      <w:pPr>
        <w:pStyle w:val="Default"/>
        <w:numPr>
          <w:ilvl w:val="0"/>
          <w:numId w:val="273"/>
        </w:numPr>
        <w:rPr>
          <w:sz w:val="18"/>
          <w:szCs w:val="16"/>
        </w:rPr>
      </w:pPr>
      <w:r w:rsidRPr="008A08D5">
        <w:rPr>
          <w:sz w:val="18"/>
          <w:szCs w:val="16"/>
        </w:rPr>
        <w:t xml:space="preserve">Application of N QUEENS using back tracking </w:t>
      </w:r>
    </w:p>
    <w:p w14:paraId="6F1A3B01" w14:textId="77777777" w:rsidR="00610788" w:rsidRPr="00610788" w:rsidRDefault="00610788" w:rsidP="00C82DDD">
      <w:pPr>
        <w:pStyle w:val="ListParagraph"/>
        <w:numPr>
          <w:ilvl w:val="0"/>
          <w:numId w:val="273"/>
        </w:numPr>
        <w:rPr>
          <w:sz w:val="18"/>
          <w:szCs w:val="16"/>
        </w:rPr>
      </w:pPr>
      <w:r w:rsidRPr="00610788">
        <w:rPr>
          <w:sz w:val="18"/>
          <w:szCs w:val="16"/>
        </w:rPr>
        <w:t xml:space="preserve">TSP, Assignment Problem using branch – and - bound </w:t>
      </w:r>
    </w:p>
    <w:p w14:paraId="5C568D19" w14:textId="77777777" w:rsidR="00074C6E" w:rsidRDefault="00074C6E" w:rsidP="00610788">
      <w:pPr>
        <w:jc w:val="right"/>
        <w:rPr>
          <w:rFonts w:cs="Arial"/>
          <w:b/>
          <w:sz w:val="16"/>
          <w:szCs w:val="20"/>
        </w:rPr>
      </w:pPr>
      <w:r w:rsidRPr="00EB110B">
        <w:rPr>
          <w:rFonts w:cs="Arial"/>
          <w:b/>
          <w:sz w:val="16"/>
          <w:szCs w:val="20"/>
        </w:rPr>
        <w:t>Total P:60</w:t>
      </w:r>
    </w:p>
    <w:p w14:paraId="7F6FDC1C" w14:textId="77777777" w:rsidR="00622CB3" w:rsidRPr="00ED0233" w:rsidRDefault="00074C6E" w:rsidP="00622CB3">
      <w:pPr>
        <w:pStyle w:val="Heading3"/>
        <w:rPr>
          <w:vanish/>
          <w:specVanish/>
        </w:rPr>
      </w:pPr>
      <w:bookmarkStart w:id="233" w:name="_Ref41335536"/>
      <w:bookmarkStart w:id="234" w:name="_Ref35640799"/>
      <w:bookmarkStart w:id="235" w:name="_Toc38045254"/>
      <w:r>
        <w:t>20XT</w:t>
      </w:r>
      <w:r w:rsidRPr="00EB110B">
        <w:t>58</w:t>
      </w:r>
      <w:bookmarkEnd w:id="233"/>
      <w:r w:rsidRPr="00EB110B">
        <w:t xml:space="preserve"> </w:t>
      </w:r>
    </w:p>
    <w:p w14:paraId="015C0AD2" w14:textId="77777777" w:rsidR="00074C6E" w:rsidRPr="00EB110B" w:rsidRDefault="00074C6E" w:rsidP="00FC1F2A">
      <w:pPr>
        <w:pStyle w:val="Heading3"/>
      </w:pPr>
      <w:bookmarkStart w:id="236" w:name="_Ref41335541"/>
      <w:r w:rsidRPr="00EB110B">
        <w:t>JAVA PROGRAMMING LAB</w:t>
      </w:r>
      <w:bookmarkEnd w:id="234"/>
      <w:bookmarkEnd w:id="235"/>
      <w:bookmarkEnd w:id="236"/>
    </w:p>
    <w:p w14:paraId="4317DC73" w14:textId="77777777" w:rsidR="00074C6E" w:rsidRDefault="0066638C" w:rsidP="0066638C">
      <w:pPr>
        <w:jc w:val="right"/>
        <w:rPr>
          <w:rFonts w:cs="Arial"/>
          <w:b/>
          <w:sz w:val="20"/>
          <w:szCs w:val="16"/>
        </w:rPr>
      </w:pPr>
      <w:r w:rsidRPr="0066638C">
        <w:rPr>
          <w:rFonts w:cs="Arial"/>
          <w:b/>
          <w:sz w:val="20"/>
          <w:szCs w:val="16"/>
        </w:rPr>
        <w:t>0</w:t>
      </w:r>
      <w:r>
        <w:rPr>
          <w:rFonts w:cs="Arial"/>
          <w:b/>
          <w:sz w:val="20"/>
          <w:szCs w:val="16"/>
        </w:rPr>
        <w:t xml:space="preserve"> </w:t>
      </w:r>
      <w:r w:rsidR="00074C6E" w:rsidRPr="0066638C">
        <w:rPr>
          <w:rFonts w:cs="Arial"/>
          <w:b/>
          <w:sz w:val="20"/>
          <w:szCs w:val="16"/>
        </w:rPr>
        <w:t>0 4 2</w:t>
      </w:r>
    </w:p>
    <w:p w14:paraId="05711088" w14:textId="77777777" w:rsidR="0066638C" w:rsidRDefault="00BF3881" w:rsidP="0066638C">
      <w:pPr>
        <w:rPr>
          <w:rFonts w:cs="Arial"/>
          <w:b/>
          <w:sz w:val="20"/>
          <w:szCs w:val="16"/>
        </w:rPr>
      </w:pPr>
      <w:r>
        <w:rPr>
          <w:noProof/>
          <w:lang w:val="en-IN" w:eastAsia="en-IN"/>
        </w:rPr>
        <mc:AlternateContent>
          <mc:Choice Requires="wps">
            <w:drawing>
              <wp:inline distT="0" distB="0" distL="0" distR="0" wp14:anchorId="653A41EA" wp14:editId="06FFAD51">
                <wp:extent cx="684000" cy="252000"/>
                <wp:effectExtent l="0" t="0" r="1905" b="0"/>
                <wp:docPr id="18" name="Rounded Rectangle 1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B0061"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8" o:spid="_x0000_s105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hTqwIAAMkFAAAOAAAAZHJzL2Uyb0RvYy54bWysVNtu2zAMfR+wfxD0vtoJ0suCOkXQosOA&#10;rg3aDn1WZCkxIImapMTOvn6UZLuXFRsw7MWWRPKQPLycX3Rakb1wvgFT0clRSYkwHOrGbCr6/fH6&#10;0xklPjBTMwVGVPQgPL1YfPxw3tq5mMIWVC0cQRDj562t6DYEOy8Kz7dCM38EVhgUSnCaBby6TVE7&#10;1iK6VsW0LE+KFlxtHXDhPb5eZSFdJHwpBQ93UnoRiKooxhbS16XvOn6LxTmbbxyz24b3YbB/iEKz&#10;xqDTEeqKBUZ2rvkNSjfcgQcZjjjoAqRsuEg5YDaT8k02D1tmRcoFyfF2pMn/P1h+u1850tRYO6yU&#10;YRprdA87U4ua3CN7zGyUIChDolrr56j/YFeuv3k8xqw76XT8Yz6kS+QeRnJFFwjHx5OzWVliCTiK&#10;psdYu0R+8WxsnQ9fBGgSDxV1MYoYQuKV7W98QK+oP+hFhx5UU183SqVLbBpxqRzZMyz3ejNJpmqn&#10;v0Gd347R7eA39VhUT6ivkJSJeAYicnYaX4pIQE45ncJBiainzL2QyCEmOU0eR+TslHEuTMjB+C2r&#10;xd9iSYARWaL/EbsHeJ3kgJ2j7PWjqUjNPxqXfwosG48WyTOYMBrrxoB7D0BhVr3nrD+QlKmJLIVu&#10;3aX+mp4OPbSG+oBN5yBPo7f8usGS3zAfVszh+GGX4EoJd/iRCtqKQn+iZAvu53vvUR+nAqWUtDjO&#10;FfU/dswJStRXg/PyeTKbxflPl9nx6RQv7qVk/VJidvoSsIUmuLwsT8eoH9RwlA70E26eZfSKImY4&#10;+q4oD264XIa8ZnB3cbFcJjWcecvCjXmwPIJHomM3P3ZPzNm+7wMOzC0Mo8/mbzo/60ZLA8tdANmk&#10;sYhUZ177EuC+SH3d77a4kF7ek9bzB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lR4U6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D93EDCC" w14:textId="77777777" w:rsidR="0066638C" w:rsidRDefault="00891EA8" w:rsidP="008B5B6F">
      <w:pPr>
        <w:pStyle w:val="prerequiste"/>
        <w:numPr>
          <w:ilvl w:val="0"/>
          <w:numId w:val="50"/>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14:paraId="0F169463" w14:textId="77777777" w:rsidR="00891EA8" w:rsidRDefault="00891EA8" w:rsidP="008B5B6F">
      <w:pPr>
        <w:pStyle w:val="prerequiste"/>
        <w:numPr>
          <w:ilvl w:val="0"/>
          <w:numId w:val="50"/>
        </w:numPr>
      </w:pPr>
      <w:r>
        <w:fldChar w:fldCharType="begin"/>
      </w:r>
      <w:r>
        <w:instrText xml:space="preserve"> REF _Ref41334991 \h  \* MERGEFORMAT </w:instrText>
      </w:r>
      <w:r>
        <w:fldChar w:fldCharType="separate"/>
      </w:r>
      <w:r w:rsidR="008703FE">
        <w:t>20XT</w:t>
      </w:r>
      <w:r w:rsidR="008703FE" w:rsidRPr="00EB110B">
        <w:t>25</w:t>
      </w:r>
      <w:r>
        <w:fldChar w:fldCharType="end"/>
      </w:r>
      <w:r>
        <w:t xml:space="preserve"> </w:t>
      </w:r>
      <w:r>
        <w:fldChar w:fldCharType="begin"/>
      </w:r>
      <w:r>
        <w:instrText xml:space="preserve"> REF _Ref41335003 \h  \* MERGEFORMAT </w:instrText>
      </w:r>
      <w:r>
        <w:fldChar w:fldCharType="separate"/>
      </w:r>
      <w:r w:rsidR="008703FE" w:rsidRPr="00EB110B">
        <w:t>OBJECT ORIENTED PROGRAMMING</w:t>
      </w:r>
      <w:r>
        <w:fldChar w:fldCharType="end"/>
      </w:r>
    </w:p>
    <w:p w14:paraId="7047554E" w14:textId="77777777" w:rsidR="00891EA8" w:rsidRDefault="00891EA8" w:rsidP="008B5B6F">
      <w:pPr>
        <w:pStyle w:val="prerequiste"/>
        <w:numPr>
          <w:ilvl w:val="0"/>
          <w:numId w:val="50"/>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p>
    <w:p w14:paraId="7BA08C24" w14:textId="77777777" w:rsidR="00891EA8" w:rsidRPr="0066638C" w:rsidRDefault="00891EA8" w:rsidP="00891EA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A5113" w:rsidRPr="007F75B1" w14:paraId="1F949E76" w14:textId="77777777" w:rsidTr="005E1EA0">
        <w:tc>
          <w:tcPr>
            <w:tcW w:w="9496" w:type="dxa"/>
          </w:tcPr>
          <w:p w14:paraId="592D3631"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aps/>
                <w:color w:val="auto"/>
                <w:sz w:val="16"/>
                <w:szCs w:val="16"/>
              </w:rPr>
              <w:t>Java Programming:</w:t>
            </w:r>
            <w:r w:rsidRPr="007F75B1">
              <w:rPr>
                <w:rFonts w:cs="Arial"/>
                <w:color w:val="auto"/>
                <w:sz w:val="16"/>
                <w:szCs w:val="16"/>
              </w:rPr>
              <w:t xml:space="preserve"> Introduction - Data Types -  Operators -  Declarations - Control Structures - Arrays and Strings - Input/Output-Java Classes - Fundamentals - Methods - Constructors - Scope rules - this keyword - object based vs oriented programming – Inheritance-Reusability - Composing class - Method overloading - Abstract classes - Virtual Functions.  </w:t>
            </w:r>
          </w:p>
        </w:tc>
        <w:tc>
          <w:tcPr>
            <w:tcW w:w="709" w:type="dxa"/>
            <w:vAlign w:val="bottom"/>
          </w:tcPr>
          <w:p w14:paraId="3684CC0B"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 xml:space="preserve">(10) </w:t>
            </w:r>
          </w:p>
        </w:tc>
      </w:tr>
      <w:tr w:rsidR="00BA5113" w:rsidRPr="007F75B1" w14:paraId="7AA46DE0" w14:textId="77777777" w:rsidTr="005E1EA0">
        <w:tc>
          <w:tcPr>
            <w:tcW w:w="9496" w:type="dxa"/>
          </w:tcPr>
          <w:p w14:paraId="238FCDE4"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PACKAGES AND INTERFACES:</w:t>
            </w:r>
            <w:r w:rsidRPr="007F75B1">
              <w:rPr>
                <w:rFonts w:cs="Arial"/>
                <w:color w:val="auto"/>
                <w:sz w:val="16"/>
                <w:szCs w:val="16"/>
              </w:rPr>
              <w:t xml:space="preserve"> Packages - Access protection - Importing packages - Interface - Defining and Implementing Interface - Applying Interface - Variables in Interfaces</w:t>
            </w:r>
            <w:r>
              <w:rPr>
                <w:rFonts w:cs="Arial"/>
                <w:color w:val="auto"/>
                <w:sz w:val="16"/>
                <w:szCs w:val="16"/>
              </w:rPr>
              <w:t>.</w:t>
            </w:r>
          </w:p>
        </w:tc>
        <w:tc>
          <w:tcPr>
            <w:tcW w:w="709" w:type="dxa"/>
            <w:vAlign w:val="bottom"/>
          </w:tcPr>
          <w:p w14:paraId="5EDA6012"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(8)</w:t>
            </w:r>
          </w:p>
        </w:tc>
      </w:tr>
      <w:tr w:rsidR="00BA5113" w:rsidRPr="007F75B1" w14:paraId="51FE254A" w14:textId="77777777" w:rsidTr="005E1EA0">
        <w:tc>
          <w:tcPr>
            <w:tcW w:w="9496" w:type="dxa"/>
          </w:tcPr>
          <w:p w14:paraId="11181454"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EXCEPTION HANDLING:</w:t>
            </w:r>
            <w:r w:rsidRPr="007F75B1">
              <w:rPr>
                <w:rFonts w:cs="Arial"/>
                <w:color w:val="auto"/>
                <w:sz w:val="16"/>
                <w:szCs w:val="16"/>
              </w:rPr>
              <w:t xml:space="preserve"> Fundamentals - Exception types - Uncaught Exception - Using Try and Catch - Multiple catch clauses - Nested Try statements - Throw - Throws - Java Built-in Exception - Creating your own subclasses</w:t>
            </w:r>
            <w:r>
              <w:rPr>
                <w:rFonts w:cs="Arial"/>
                <w:color w:val="auto"/>
                <w:sz w:val="16"/>
                <w:szCs w:val="16"/>
              </w:rPr>
              <w:t>.</w:t>
            </w:r>
          </w:p>
        </w:tc>
        <w:tc>
          <w:tcPr>
            <w:tcW w:w="709" w:type="dxa"/>
            <w:vAlign w:val="bottom"/>
          </w:tcPr>
          <w:p w14:paraId="63D087FF"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(8)</w:t>
            </w:r>
          </w:p>
        </w:tc>
      </w:tr>
      <w:tr w:rsidR="00BA5113" w:rsidRPr="007F75B1" w14:paraId="03361F8D" w14:textId="77777777" w:rsidTr="005E1EA0">
        <w:tc>
          <w:tcPr>
            <w:tcW w:w="9496" w:type="dxa"/>
          </w:tcPr>
          <w:p w14:paraId="1DE9780E"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MULTI THREADED PROGRAMMING:</w:t>
            </w:r>
            <w:r w:rsidRPr="007F75B1">
              <w:rPr>
                <w:rFonts w:cs="Arial"/>
                <w:color w:val="auto"/>
                <w:sz w:val="16"/>
                <w:szCs w:val="16"/>
              </w:rPr>
              <w:t xml:space="preserve"> Java thread model - Priorities - Synchronization - Messaging - Thread class and runnable Interface -  Main thread - Creating the Thread - Synchronization </w:t>
            </w:r>
            <w:r>
              <w:rPr>
                <w:rFonts w:cs="Arial"/>
                <w:color w:val="auto"/>
                <w:sz w:val="16"/>
                <w:szCs w:val="16"/>
              </w:rPr>
              <w:t>–</w:t>
            </w:r>
            <w:r w:rsidRPr="007F75B1">
              <w:rPr>
                <w:rFonts w:cs="Arial"/>
                <w:color w:val="auto"/>
                <w:sz w:val="16"/>
                <w:szCs w:val="16"/>
              </w:rPr>
              <w:t xml:space="preserve"> Inter</w:t>
            </w:r>
            <w:r>
              <w:rPr>
                <w:rFonts w:cs="Arial"/>
                <w:color w:val="auto"/>
                <w:sz w:val="16"/>
                <w:szCs w:val="16"/>
              </w:rPr>
              <w:t>-</w:t>
            </w:r>
            <w:r w:rsidRPr="007F75B1">
              <w:rPr>
                <w:rFonts w:cs="Arial"/>
                <w:color w:val="auto"/>
                <w:sz w:val="16"/>
                <w:szCs w:val="16"/>
              </w:rPr>
              <w:t xml:space="preserve">thread Communication </w:t>
            </w:r>
            <w:r>
              <w:rPr>
                <w:rFonts w:cs="Arial"/>
                <w:color w:val="auto"/>
                <w:sz w:val="16"/>
                <w:szCs w:val="16"/>
              </w:rPr>
              <w:t>–</w:t>
            </w:r>
            <w:r w:rsidRPr="007F75B1">
              <w:rPr>
                <w:rFonts w:cs="Arial"/>
                <w:color w:val="auto"/>
                <w:sz w:val="16"/>
                <w:szCs w:val="16"/>
              </w:rPr>
              <w:t xml:space="preserve"> Deadlock</w:t>
            </w:r>
            <w:r>
              <w:rPr>
                <w:rFonts w:cs="Arial"/>
                <w:color w:val="auto"/>
                <w:sz w:val="16"/>
                <w:szCs w:val="16"/>
              </w:rPr>
              <w:t>.</w:t>
            </w:r>
          </w:p>
        </w:tc>
        <w:tc>
          <w:tcPr>
            <w:tcW w:w="709" w:type="dxa"/>
            <w:vAlign w:val="bottom"/>
          </w:tcPr>
          <w:p w14:paraId="20AF6158"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(12)</w:t>
            </w:r>
          </w:p>
        </w:tc>
      </w:tr>
      <w:tr w:rsidR="00BA5113" w:rsidRPr="007F75B1" w14:paraId="1DF74266" w14:textId="77777777" w:rsidTr="005E1EA0">
        <w:tc>
          <w:tcPr>
            <w:tcW w:w="9496" w:type="dxa"/>
          </w:tcPr>
          <w:p w14:paraId="4E6508A3"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I/O, APPLETS:</w:t>
            </w:r>
            <w:r w:rsidRPr="007F75B1">
              <w:rPr>
                <w:rFonts w:cs="Arial"/>
                <w:color w:val="auto"/>
                <w:sz w:val="16"/>
                <w:szCs w:val="16"/>
              </w:rPr>
              <w:t xml:space="preserve"> I/O basics - Stream - Stream Classes - Predefined stream - Reading/Writing console input - Applet fundamentals - Native methods.- GUI Components - Applets - Java Scripts –Swing</w:t>
            </w:r>
            <w:r>
              <w:rPr>
                <w:rFonts w:cs="Arial"/>
                <w:color w:val="auto"/>
                <w:sz w:val="16"/>
                <w:szCs w:val="16"/>
              </w:rPr>
              <w:t>.</w:t>
            </w:r>
          </w:p>
        </w:tc>
        <w:tc>
          <w:tcPr>
            <w:tcW w:w="709" w:type="dxa"/>
            <w:vAlign w:val="bottom"/>
          </w:tcPr>
          <w:p w14:paraId="150939B3"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(10)</w:t>
            </w:r>
          </w:p>
        </w:tc>
      </w:tr>
      <w:tr w:rsidR="00BA5113" w:rsidRPr="007F75B1" w14:paraId="593DFFC6" w14:textId="77777777" w:rsidTr="005E1EA0">
        <w:tc>
          <w:tcPr>
            <w:tcW w:w="9496" w:type="dxa"/>
          </w:tcPr>
          <w:p w14:paraId="31BB09A3" w14:textId="77777777"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color w:val="auto"/>
                <w:sz w:val="16"/>
                <w:szCs w:val="16"/>
              </w:rPr>
              <w:t>COLLECTIONS FRAMEWORK:</w:t>
            </w:r>
            <w:r w:rsidRPr="007F75B1">
              <w:rPr>
                <w:rFonts w:cs="Arial"/>
                <w:color w:val="auto"/>
                <w:sz w:val="16"/>
                <w:szCs w:val="16"/>
              </w:rPr>
              <w:t xml:space="preserve"> Generics – </w:t>
            </w:r>
            <w:proofErr w:type="spellStart"/>
            <w:r w:rsidRPr="007F75B1">
              <w:rPr>
                <w:rFonts w:cs="Arial"/>
                <w:color w:val="auto"/>
                <w:sz w:val="16"/>
                <w:szCs w:val="16"/>
              </w:rPr>
              <w:t>Autobox</w:t>
            </w:r>
            <w:proofErr w:type="spellEnd"/>
            <w:r w:rsidRPr="007F75B1">
              <w:rPr>
                <w:rFonts w:cs="Arial"/>
                <w:color w:val="auto"/>
                <w:sz w:val="16"/>
                <w:szCs w:val="16"/>
              </w:rPr>
              <w:t xml:space="preserve"> – Auto unboxing – Annotations – Collections Frame works – List – Set – Map  </w:t>
            </w:r>
          </w:p>
        </w:tc>
        <w:tc>
          <w:tcPr>
            <w:tcW w:w="709" w:type="dxa"/>
            <w:vAlign w:val="bottom"/>
          </w:tcPr>
          <w:p w14:paraId="6F6D9019" w14:textId="77777777"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(7)</w:t>
            </w:r>
          </w:p>
        </w:tc>
      </w:tr>
      <w:tr w:rsidR="00BA5113" w:rsidRPr="007F75B1" w14:paraId="6ACAB60D" w14:textId="77777777" w:rsidTr="005E1EA0">
        <w:tc>
          <w:tcPr>
            <w:tcW w:w="9496" w:type="dxa"/>
          </w:tcPr>
          <w:p w14:paraId="3A8A2FF6" w14:textId="77777777" w:rsidR="00BA5113" w:rsidRPr="007F75B1" w:rsidRDefault="00BA5113" w:rsidP="00F71013">
            <w:pPr>
              <w:pStyle w:val="BodyText"/>
              <w:spacing w:after="120" w:line="276" w:lineRule="auto"/>
              <w:ind w:left="-57" w:right="-57"/>
              <w:jc w:val="both"/>
              <w:rPr>
                <w:rFonts w:cs="Arial"/>
                <w:color w:val="auto"/>
                <w:sz w:val="16"/>
                <w:szCs w:val="16"/>
                <w:lang w:val="en-IN"/>
              </w:rPr>
            </w:pPr>
            <w:r w:rsidRPr="007F75B1">
              <w:rPr>
                <w:rFonts w:cs="Arial"/>
                <w:b/>
                <w:color w:val="auto"/>
                <w:sz w:val="16"/>
                <w:szCs w:val="16"/>
                <w:lang w:val="en-IN"/>
              </w:rPr>
              <w:t xml:space="preserve">NEW FEATURES : </w:t>
            </w:r>
            <w:r w:rsidRPr="007F75B1">
              <w:rPr>
                <w:rFonts w:cs="Arial"/>
                <w:color w:val="auto"/>
                <w:sz w:val="16"/>
                <w:szCs w:val="16"/>
                <w:lang w:val="en-IN"/>
              </w:rPr>
              <w:t xml:space="preserve"> Functional Programming, lambda expressions</w:t>
            </w:r>
            <w:r>
              <w:rPr>
                <w:rFonts w:cs="Arial"/>
                <w:color w:val="auto"/>
                <w:sz w:val="16"/>
                <w:szCs w:val="16"/>
                <w:lang w:val="en-IN"/>
              </w:rPr>
              <w:t>.</w:t>
            </w:r>
          </w:p>
        </w:tc>
        <w:tc>
          <w:tcPr>
            <w:tcW w:w="709" w:type="dxa"/>
            <w:vAlign w:val="bottom"/>
          </w:tcPr>
          <w:p w14:paraId="625ED2D2" w14:textId="77777777" w:rsidR="00BA5113" w:rsidRPr="007F75B1" w:rsidRDefault="00BA5113" w:rsidP="00F71013">
            <w:pPr>
              <w:pStyle w:val="BodyText"/>
              <w:spacing w:after="120" w:line="276" w:lineRule="auto"/>
              <w:ind w:right="-57"/>
              <w:jc w:val="right"/>
              <w:rPr>
                <w:rFonts w:cs="Arial"/>
                <w:color w:val="auto"/>
                <w:sz w:val="16"/>
                <w:szCs w:val="16"/>
                <w:lang w:val="en-IN"/>
              </w:rPr>
            </w:pPr>
            <w:r w:rsidRPr="007F75B1">
              <w:rPr>
                <w:rFonts w:cs="Arial"/>
                <w:color w:val="auto"/>
                <w:sz w:val="16"/>
                <w:szCs w:val="16"/>
                <w:lang w:val="en-IN"/>
              </w:rPr>
              <w:t>(5)</w:t>
            </w:r>
          </w:p>
        </w:tc>
      </w:tr>
    </w:tbl>
    <w:p w14:paraId="7DB702E9" w14:textId="77777777" w:rsidR="00074C6E" w:rsidRPr="00EB110B" w:rsidRDefault="00074C6E" w:rsidP="005242C7">
      <w:pPr>
        <w:pStyle w:val="BodyText"/>
        <w:tabs>
          <w:tab w:val="right" w:pos="9072"/>
        </w:tabs>
        <w:jc w:val="right"/>
        <w:rPr>
          <w:rFonts w:cs="Arial"/>
          <w:b/>
          <w:color w:val="auto"/>
          <w:sz w:val="16"/>
          <w:szCs w:val="20"/>
        </w:rPr>
      </w:pPr>
      <w:r w:rsidRPr="00EB110B">
        <w:rPr>
          <w:rFonts w:cs="Arial"/>
          <w:b/>
          <w:color w:val="auto"/>
          <w:sz w:val="16"/>
          <w:szCs w:val="20"/>
        </w:rPr>
        <w:t>Total P:60</w:t>
      </w:r>
    </w:p>
    <w:p w14:paraId="70F79DF3"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r w:rsidRPr="00EB110B">
        <w:rPr>
          <w:rFonts w:cs="Arial"/>
          <w:b/>
          <w:bCs/>
          <w:color w:val="auto"/>
          <w:sz w:val="16"/>
          <w:szCs w:val="16"/>
        </w:rPr>
        <w:t>TEXT BOOK:</w:t>
      </w:r>
    </w:p>
    <w:p w14:paraId="6673767A" w14:textId="77777777" w:rsidR="00074C6E" w:rsidRPr="00EB110B" w:rsidRDefault="00074C6E" w:rsidP="00C82DDD">
      <w:pPr>
        <w:pStyle w:val="BodyText"/>
        <w:numPr>
          <w:ilvl w:val="0"/>
          <w:numId w:val="11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color w:val="auto"/>
          <w:sz w:val="16"/>
          <w:szCs w:val="16"/>
        </w:rPr>
      </w:pPr>
      <w:r w:rsidRPr="00EB110B">
        <w:rPr>
          <w:rFonts w:cs="Arial"/>
          <w:bCs/>
          <w:color w:val="auto"/>
          <w:sz w:val="16"/>
          <w:szCs w:val="16"/>
        </w:rPr>
        <w:t xml:space="preserve">Herbert </w:t>
      </w:r>
      <w:proofErr w:type="spellStart"/>
      <w:r w:rsidRPr="00EB110B">
        <w:rPr>
          <w:rFonts w:cs="Arial"/>
          <w:bCs/>
          <w:color w:val="auto"/>
          <w:sz w:val="16"/>
          <w:szCs w:val="16"/>
        </w:rPr>
        <w:t>Schildt</w:t>
      </w:r>
      <w:proofErr w:type="spellEnd"/>
      <w:r w:rsidRPr="00EB110B">
        <w:rPr>
          <w:rFonts w:cs="Arial"/>
          <w:bCs/>
          <w:color w:val="auto"/>
          <w:sz w:val="16"/>
          <w:szCs w:val="16"/>
        </w:rPr>
        <w:t>, “Java: the Complete Reference”,</w:t>
      </w:r>
      <w:r w:rsidR="005741EA">
        <w:rPr>
          <w:rFonts w:cs="Arial"/>
          <w:bCs/>
          <w:color w:val="auto"/>
          <w:sz w:val="16"/>
          <w:szCs w:val="16"/>
        </w:rPr>
        <w:t xml:space="preserve"> </w:t>
      </w:r>
      <w:r w:rsidRPr="00EB110B">
        <w:rPr>
          <w:rFonts w:cs="Arial"/>
          <w:bCs/>
          <w:color w:val="auto"/>
          <w:sz w:val="16"/>
          <w:szCs w:val="16"/>
        </w:rPr>
        <w:t>McGraw Hill, 2014.</w:t>
      </w:r>
    </w:p>
    <w:p w14:paraId="76950241"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p>
    <w:p w14:paraId="4D8472F2"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r w:rsidRPr="00EB110B">
        <w:rPr>
          <w:rFonts w:cs="Arial"/>
          <w:b/>
          <w:bCs/>
          <w:color w:val="auto"/>
          <w:sz w:val="16"/>
          <w:szCs w:val="16"/>
        </w:rPr>
        <w:t>REFERENCES:</w:t>
      </w:r>
    </w:p>
    <w:p w14:paraId="6D3A8727" w14:textId="77777777" w:rsidR="00074C6E" w:rsidRPr="00EB110B" w:rsidRDefault="00074C6E" w:rsidP="00C82DDD">
      <w:pPr>
        <w:pStyle w:val="Ref"/>
        <w:numPr>
          <w:ilvl w:val="0"/>
          <w:numId w:val="114"/>
        </w:numPr>
        <w:spacing w:line="276" w:lineRule="auto"/>
        <w:ind w:left="714" w:hanging="357"/>
        <w:rPr>
          <w:rFonts w:cs="Arial"/>
        </w:rPr>
      </w:pPr>
      <w:r w:rsidRPr="00EB110B">
        <w:rPr>
          <w:rFonts w:cs="Arial"/>
        </w:rPr>
        <w:t>Joyce Farrell , “Java Programming”, Cengage Learning, 201</w:t>
      </w:r>
      <w:r w:rsidR="005741EA">
        <w:rPr>
          <w:rFonts w:cs="Arial"/>
        </w:rPr>
        <w:t>9</w:t>
      </w:r>
      <w:r w:rsidRPr="00EB110B">
        <w:rPr>
          <w:rFonts w:cs="Arial"/>
        </w:rPr>
        <w:t>.</w:t>
      </w:r>
    </w:p>
    <w:p w14:paraId="795FC9D1" w14:textId="77777777" w:rsidR="00074C6E" w:rsidRPr="00EB110B" w:rsidRDefault="00074C6E" w:rsidP="00C82DDD">
      <w:pPr>
        <w:pStyle w:val="Ref"/>
        <w:numPr>
          <w:ilvl w:val="0"/>
          <w:numId w:val="114"/>
        </w:numPr>
        <w:spacing w:line="276" w:lineRule="auto"/>
        <w:ind w:left="714" w:hanging="357"/>
        <w:rPr>
          <w:rFonts w:cs="Arial"/>
        </w:rPr>
      </w:pPr>
      <w:r w:rsidRPr="00EB110B">
        <w:rPr>
          <w:rFonts w:cs="Arial"/>
        </w:rPr>
        <w:t xml:space="preserve">Patrick Naughton and Herbert </w:t>
      </w:r>
      <w:proofErr w:type="spellStart"/>
      <w:r w:rsidRPr="00EB110B">
        <w:rPr>
          <w:rFonts w:cs="Arial"/>
        </w:rPr>
        <w:t>Schildt</w:t>
      </w:r>
      <w:proofErr w:type="spellEnd"/>
      <w:r w:rsidRPr="00EB110B">
        <w:rPr>
          <w:rFonts w:cs="Arial"/>
        </w:rPr>
        <w:t>, "JAVA - The Complete Reference", McGraw Hill, 2011.</w:t>
      </w:r>
    </w:p>
    <w:p w14:paraId="6ACE516E" w14:textId="77777777" w:rsidR="00074C6E" w:rsidRPr="00EB110B" w:rsidRDefault="00074C6E" w:rsidP="00C82DDD">
      <w:pPr>
        <w:pStyle w:val="Ref"/>
        <w:numPr>
          <w:ilvl w:val="0"/>
          <w:numId w:val="114"/>
        </w:numPr>
        <w:spacing w:line="276" w:lineRule="auto"/>
        <w:ind w:left="714" w:hanging="357"/>
        <w:rPr>
          <w:rFonts w:cs="Arial"/>
        </w:rPr>
      </w:pPr>
      <w:r w:rsidRPr="00EB110B">
        <w:rPr>
          <w:rFonts w:cs="Arial"/>
        </w:rPr>
        <w:t>Douglas Lea, “Concurrent Programming in Java: Design Principles and Patterns”,</w:t>
      </w:r>
      <w:r w:rsidR="005741EA">
        <w:rPr>
          <w:rFonts w:cs="Arial"/>
        </w:rPr>
        <w:t xml:space="preserve"> </w:t>
      </w:r>
      <w:r w:rsidRPr="00EB110B">
        <w:rPr>
          <w:rFonts w:cs="Arial"/>
        </w:rPr>
        <w:t>Addison-Wesley, 20</w:t>
      </w:r>
      <w:r w:rsidR="005741EA">
        <w:rPr>
          <w:rFonts w:cs="Arial"/>
        </w:rPr>
        <w:t>19</w:t>
      </w:r>
      <w:r w:rsidRPr="00EB110B">
        <w:rPr>
          <w:rFonts w:cs="Arial"/>
        </w:rPr>
        <w:t>.</w:t>
      </w:r>
    </w:p>
    <w:p w14:paraId="0816E891" w14:textId="77777777" w:rsidR="00074C6E" w:rsidRDefault="00074C6E" w:rsidP="00074C6E">
      <w:pPr>
        <w:pStyle w:val="Ref"/>
        <w:numPr>
          <w:ilvl w:val="0"/>
          <w:numId w:val="0"/>
        </w:numPr>
        <w:ind w:left="360"/>
        <w:rPr>
          <w:rFonts w:cs="Arial"/>
        </w:rPr>
      </w:pPr>
    </w:p>
    <w:p w14:paraId="71E4C309" w14:textId="77777777" w:rsidR="00074C6E" w:rsidRPr="00EB110B" w:rsidRDefault="0057144A" w:rsidP="00074C6E">
      <w:pPr>
        <w:jc w:val="both"/>
        <w:rPr>
          <w:rFonts w:cs="Arial"/>
          <w:b/>
          <w:sz w:val="16"/>
          <w:szCs w:val="16"/>
        </w:rPr>
      </w:pPr>
      <w:r>
        <w:rPr>
          <w:rFonts w:cs="Arial"/>
          <w:b/>
          <w:sz w:val="16"/>
          <w:szCs w:val="16"/>
        </w:rPr>
        <w:t>PRACTICA</w:t>
      </w:r>
      <w:r w:rsidRPr="00EB110B">
        <w:rPr>
          <w:rFonts w:cs="Arial"/>
          <w:b/>
          <w:sz w:val="16"/>
          <w:szCs w:val="16"/>
        </w:rPr>
        <w:t>L</w:t>
      </w:r>
      <w:r w:rsidR="00074C6E" w:rsidRPr="00EB110B">
        <w:rPr>
          <w:rFonts w:cs="Arial"/>
          <w:b/>
          <w:sz w:val="16"/>
          <w:szCs w:val="16"/>
        </w:rPr>
        <w:t>:</w:t>
      </w:r>
    </w:p>
    <w:p w14:paraId="701B3198"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runtime polymorphism using abstract class, interface.</w:t>
      </w:r>
    </w:p>
    <w:p w14:paraId="5E4A81D6"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callback feature using interface.</w:t>
      </w:r>
    </w:p>
    <w:p w14:paraId="6B63E50D"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a program for interface inheritance.</w:t>
      </w:r>
    </w:p>
    <w:p w14:paraId="72571CA7"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implement a user defined package.</w:t>
      </w:r>
    </w:p>
    <w:p w14:paraId="12F33978"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implement a user defined checked exception and unchecked exception.</w:t>
      </w:r>
    </w:p>
    <w:p w14:paraId="17F05B61"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threads, thread groups.</w:t>
      </w:r>
    </w:p>
    <w:p w14:paraId="7AEE6736" w14:textId="77777777"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inter-thread communication using shared memory, piper stream.</w:t>
      </w:r>
    </w:p>
    <w:p w14:paraId="26FA6DB1" w14:textId="77777777" w:rsidR="00074C6E" w:rsidRPr="001F58D7" w:rsidRDefault="00074C6E" w:rsidP="00C82DDD">
      <w:pPr>
        <w:pStyle w:val="ListParagraph"/>
        <w:numPr>
          <w:ilvl w:val="0"/>
          <w:numId w:val="1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14" w:hanging="357"/>
        <w:rPr>
          <w:rFonts w:ascii="Arial" w:hAnsi="Arial" w:cs="Arial"/>
          <w:b/>
          <w:sz w:val="16"/>
          <w:szCs w:val="16"/>
        </w:rPr>
      </w:pPr>
      <w:r w:rsidRPr="001F58D7">
        <w:rPr>
          <w:rFonts w:ascii="Arial" w:hAnsi="Arial" w:cs="Arial"/>
          <w:sz w:val="16"/>
          <w:szCs w:val="16"/>
        </w:rPr>
        <w:t>To implement socket connections  (UDP, TCP).</w:t>
      </w:r>
      <w:r w:rsidRPr="001F58D7">
        <w:rPr>
          <w:rFonts w:ascii="Arial" w:hAnsi="Arial" w:cs="Arial"/>
          <w:b/>
          <w:sz w:val="16"/>
          <w:szCs w:val="16"/>
        </w:rPr>
        <w:tab/>
      </w:r>
      <w:r w:rsidRPr="001F58D7">
        <w:rPr>
          <w:rFonts w:ascii="Arial" w:hAnsi="Arial" w:cs="Arial"/>
          <w:b/>
          <w:sz w:val="16"/>
          <w:szCs w:val="16"/>
        </w:rPr>
        <w:tab/>
      </w:r>
    </w:p>
    <w:p w14:paraId="704EE881" w14:textId="77777777" w:rsidR="00D95D74" w:rsidRDefault="00D95D74" w:rsidP="00074C6E">
      <w:pPr>
        <w:tabs>
          <w:tab w:val="left" w:pos="5400"/>
        </w:tabs>
        <w:jc w:val="center"/>
        <w:rPr>
          <w:rFonts w:cs="Arial"/>
          <w:b/>
          <w:sz w:val="20"/>
          <w:szCs w:val="20"/>
        </w:rPr>
      </w:pPr>
    </w:p>
    <w:p w14:paraId="1E3A8876" w14:textId="77777777"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19A8A0D8" wp14:editId="752F3C95">
                <wp:extent cx="6460490" cy="238125"/>
                <wp:effectExtent l="0" t="0" r="0" b="9525"/>
                <wp:docPr id="29" name="Rectangle 29"/>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AFA074"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29" o:spid="_x0000_s1054"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jGnwIAAJoFAAAOAAAAZHJzL2Uyb0RvYy54bWysVE1v2zAMvQ/YfxB0X+14SdcEdYqgRYcB&#10;RRu0HXpWZCk2IIuapMTOfv0oyXE/scOwHBxRJB/JJ5LnF32ryF5Y14Au6eQkp0RoDlWjtyX9+Xj9&#10;5YwS55mumAItSnoQjl4sP38678xCFFCDqoQlCKLdojMlrb03iyxzvBYtcydghEalBNsyj6LdZpVl&#10;HaK3Kivy/DTrwFbGAhfO4e1VUtJlxJdScH8npROeqJJibj5+bfxuwjdbnrPF1jJTN3xIg/1DFi1r&#10;NAYdoa6YZ2Rnm3dQbcMtOJD+hEObgZQNF7EGrGaSv6nmoWZGxFqQHGdGmtz/g+W3+7UlTVXSYk6J&#10;Zi2+0T2yxvRWCYJ3SFBn3ALtHszaDpLDY6i2l7YN/1gH6SOph5FU0XvC8fJ0eppP58g9R13x9WxS&#10;zAJo9uxtrPPfBbQkHEpqMXzkku1vnE+mR5MQzIFqqutGqSjY7eZSWbJn+MDz4iqfxTdF9FdmSgdj&#10;DcEtIYabLFSWaoknf1Ai2Cl9LySSgtkXMZPYjmKMwzgX2k+SqmaVSOFnOf6G2kaPWGkEDMgS44/Y&#10;A0Bo9ffYKcvBPriK2M2jc/63xJLz6BEjg/ajc9tosB8BKKxqiJzsjyQlagJLvt/0qWHOgmm42kB1&#10;wC6ykMbLGX7d4FPeMOfXzOI84evjjvB3+JEKupLCcKKkBvv7o/tgj22OWko6nM+Sul87ZgUl6ofG&#10;AZhPptMw0FGYzr4VKNiXms1Ljd61l4AdMsFtZHg8BnuvjkdpoX3CVbIKUVHFNMfYJeXeHoVLn/YG&#10;LiMuVqtohkNsmL/RD4YH8EB0aNXH/olZM/Szx0m4heMss8Wbtk62wVPDaudBNrHnn3kdngAXQOyl&#10;YVmFDfNSjlbPK3X5B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Ud5Yx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6</w:t>
                      </w:r>
                    </w:p>
                  </w:txbxContent>
                </v:textbox>
                <w10:anchorlock/>
              </v:rect>
            </w:pict>
          </mc:Fallback>
        </mc:AlternateContent>
      </w:r>
    </w:p>
    <w:p w14:paraId="4691EA6A" w14:textId="77777777" w:rsidR="00935591" w:rsidRDefault="00935591" w:rsidP="00074C6E">
      <w:pPr>
        <w:jc w:val="center"/>
        <w:rPr>
          <w:rFonts w:cs="Arial"/>
          <w:b/>
          <w:sz w:val="20"/>
          <w:szCs w:val="20"/>
        </w:rPr>
      </w:pPr>
    </w:p>
    <w:p w14:paraId="66DAAC49" w14:textId="77777777" w:rsidR="00622CB3" w:rsidRPr="00ED0233" w:rsidRDefault="00074C6E" w:rsidP="00622CB3">
      <w:pPr>
        <w:pStyle w:val="Heading3"/>
        <w:rPr>
          <w:vanish/>
          <w:specVanish/>
        </w:rPr>
      </w:pPr>
      <w:bookmarkStart w:id="237" w:name="_Ref41335583"/>
      <w:bookmarkStart w:id="238" w:name="_Ref35640892"/>
      <w:bookmarkStart w:id="239" w:name="_Toc38045255"/>
      <w:r w:rsidRPr="0040452A">
        <w:t>20X</w:t>
      </w:r>
      <w:r>
        <w:t>T61</w:t>
      </w:r>
      <w:bookmarkEnd w:id="237"/>
    </w:p>
    <w:p w14:paraId="6E106D2B" w14:textId="77777777" w:rsidR="00074C6E" w:rsidRPr="0040452A" w:rsidRDefault="00074C6E" w:rsidP="00FC1F2A">
      <w:pPr>
        <w:pStyle w:val="Heading3"/>
      </w:pPr>
      <w:r w:rsidRPr="0040452A">
        <w:t xml:space="preserve"> </w:t>
      </w:r>
      <w:bookmarkStart w:id="240" w:name="_Ref41335587"/>
      <w:r w:rsidRPr="0040452A">
        <w:t>SOFTWARE ENGINEERING</w:t>
      </w:r>
      <w:bookmarkEnd w:id="238"/>
      <w:bookmarkEnd w:id="239"/>
      <w:bookmarkEnd w:id="240"/>
    </w:p>
    <w:p w14:paraId="0739061B" w14:textId="77777777" w:rsidR="00074C6E" w:rsidRDefault="00074C6E" w:rsidP="00074C6E">
      <w:pPr>
        <w:jc w:val="right"/>
        <w:rPr>
          <w:rFonts w:cs="Arial"/>
          <w:b/>
          <w:bCs/>
          <w:sz w:val="20"/>
          <w:szCs w:val="20"/>
        </w:rPr>
      </w:pPr>
      <w:r w:rsidRPr="0040452A">
        <w:rPr>
          <w:rFonts w:cs="Arial"/>
          <w:b/>
          <w:bCs/>
          <w:sz w:val="20"/>
          <w:szCs w:val="20"/>
        </w:rPr>
        <w:t>3 2 0 4</w:t>
      </w:r>
    </w:p>
    <w:p w14:paraId="31ABFA79" w14:textId="77777777" w:rsidR="0066638C" w:rsidRDefault="00BF3881" w:rsidP="0066638C">
      <w:r>
        <w:rPr>
          <w:noProof/>
          <w:lang w:val="en-IN" w:eastAsia="en-IN"/>
        </w:rPr>
        <mc:AlternateContent>
          <mc:Choice Requires="wps">
            <w:drawing>
              <wp:inline distT="0" distB="0" distL="0" distR="0" wp14:anchorId="30341039" wp14:editId="585F2A5B">
                <wp:extent cx="684000" cy="252000"/>
                <wp:effectExtent l="0" t="0" r="1905" b="0"/>
                <wp:docPr id="19" name="Rounded Rectangle 1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FE262"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9" o:spid="_x0000_s105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E+qwIAAMk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nw7c4o&#10;MUzjG93DzlSiIvfIHjNbJQjqkKjW+gXaP9i16yWPx1h1J52Of6yHdIncw0iu6ALheHlyOp9M8Ak4&#10;qmbH+HaJ/OLZ2TofvgjQJB5K6mIWMYXEK9vf+IBR0X6wiwE9qKa6bpRKQmwacakc2TN87s12mlzV&#10;Tn+DKt8dY9ghbuqxaJ5QXyEpE/EMROQcNN4UkYBccjqFgxLRTpl7IZFDLHKWIo7IOSjjXJiQk/E1&#10;q8TfckmAEVli/BG7B3hd5ICds+zto6tIzT86T/6UWHYePVJkMGF01o0B9x6Awqr6yNl+IClTE1kK&#10;3aZL/TUbe2gD1QGbzkGeRm/5dYNPfsN8WDOH44ddgisl3OFHKmhLCv2Jkhrcz/fuoz1OBWopaXGc&#10;S+p/7JgTlKivBuflbDqfx/lPwvz48wwF91KzeakxO30J2EJTXF6Wp2O0D2o4Sgf6CTfPKkZFFTMc&#10;Y5eUBzcIlyGvGdxdXKxWyQxn3rJwYx4sj+CR6NjNj90Tc7bv+4ADcwvD6LPFm87PttHTwGoXQDZp&#10;LCLVmdf+CXBfpL7ud1tcSC/lZPW8gZ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WrRPq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DB4C46E" w14:textId="77777777" w:rsidR="00860232" w:rsidRPr="00860232" w:rsidRDefault="00D5609F" w:rsidP="008B5B6F">
      <w:pPr>
        <w:pStyle w:val="prerequiste"/>
        <w:numPr>
          <w:ilvl w:val="0"/>
          <w:numId w:val="41"/>
        </w:numPr>
      </w:pPr>
      <w:r>
        <w:fldChar w:fldCharType="begin"/>
      </w:r>
      <w:r>
        <w:instrText xml:space="preserve"> REF _Ref41334991 \h </w:instrText>
      </w:r>
      <w:r>
        <w:fldChar w:fldCharType="separate"/>
      </w:r>
      <w:r w:rsidR="008703FE">
        <w:t>20XT</w:t>
      </w:r>
      <w:r w:rsidR="008703FE" w:rsidRPr="00EB110B">
        <w:t>25</w:t>
      </w:r>
      <w:r>
        <w:fldChar w:fldCharType="end"/>
      </w:r>
      <w:r>
        <w:t xml:space="preserve"> </w:t>
      </w:r>
      <w:r>
        <w:fldChar w:fldCharType="begin"/>
      </w:r>
      <w:r>
        <w:instrText xml:space="preserve"> REF _Ref41335003 \h </w:instrText>
      </w:r>
      <w:r>
        <w:fldChar w:fldCharType="separate"/>
      </w:r>
      <w:r w:rsidR="008703FE" w:rsidRPr="00EB110B">
        <w:t>OBJECT ORIENTED PROGRAMMING</w:t>
      </w:r>
      <w:r>
        <w:fldChar w:fldCharType="end"/>
      </w:r>
    </w:p>
    <w:p w14:paraId="0AE08CF3" w14:textId="77777777" w:rsidR="00074C6E" w:rsidRPr="0040452A" w:rsidRDefault="00074C6E" w:rsidP="00074C6E">
      <w:pPr>
        <w:jc w:val="both"/>
      </w:pPr>
      <w:r w:rsidRPr="0040452A">
        <w:rPr>
          <w:rFonts w:cs="Arial"/>
          <w:b/>
          <w:bCs/>
          <w:sz w:val="16"/>
          <w:szCs w:val="16"/>
        </w:rPr>
        <w:lastRenderedPageBreak/>
        <w:t> </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6"/>
        <w:gridCol w:w="709"/>
      </w:tblGrid>
      <w:tr w:rsidR="00CE471E" w:rsidRPr="00925A16" w14:paraId="32B43D1F" w14:textId="77777777" w:rsidTr="00CE471E">
        <w:tc>
          <w:tcPr>
            <w:tcW w:w="9496" w:type="dxa"/>
          </w:tcPr>
          <w:p w14:paraId="638C09B6" w14:textId="77777777"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INTRODUCTION:</w:t>
            </w:r>
            <w:r w:rsidRPr="00925A16">
              <w:rPr>
                <w:rFonts w:cs="Arial"/>
                <w:sz w:val="16"/>
                <w:szCs w:val="16"/>
              </w:rPr>
              <w:t xml:space="preserve">  System - System Development - Types of systems – People involved in the systems development - The project life cycle models - Need for Software Engineering - Objectives and Benefits of Software Engineering - Factors that influence Quality &amp; Productivity – Quality attributes of a software product -Software </w:t>
            </w:r>
            <w:r w:rsidRPr="00925A16">
              <w:rPr>
                <w:rFonts w:cs="Arial"/>
                <w:bCs/>
                <w:sz w:val="16"/>
                <w:szCs w:val="16"/>
              </w:rPr>
              <w:t>Development Models.</w:t>
            </w:r>
            <w:r w:rsidRPr="00925A16">
              <w:rPr>
                <w:rFonts w:cs="Arial"/>
                <w:sz w:val="16"/>
                <w:szCs w:val="16"/>
              </w:rPr>
              <w:t> </w:t>
            </w:r>
          </w:p>
        </w:tc>
        <w:tc>
          <w:tcPr>
            <w:tcW w:w="709" w:type="dxa"/>
            <w:vAlign w:val="bottom"/>
          </w:tcPr>
          <w:p w14:paraId="0E5D773E" w14:textId="77777777" w:rsidR="00CE471E" w:rsidRPr="00925A16" w:rsidRDefault="00CE471E" w:rsidP="00F71013">
            <w:pPr>
              <w:spacing w:after="120" w:line="276" w:lineRule="auto"/>
              <w:ind w:right="-57"/>
              <w:jc w:val="right"/>
            </w:pPr>
            <w:r w:rsidRPr="00925A16">
              <w:rPr>
                <w:rFonts w:cs="Arial"/>
                <w:sz w:val="16"/>
                <w:szCs w:val="16"/>
              </w:rPr>
              <w:t>(7)</w:t>
            </w:r>
          </w:p>
        </w:tc>
      </w:tr>
      <w:tr w:rsidR="00CE471E" w:rsidRPr="00925A16" w14:paraId="509F93C0" w14:textId="77777777" w:rsidTr="00CE471E">
        <w:tc>
          <w:tcPr>
            <w:tcW w:w="9496" w:type="dxa"/>
          </w:tcPr>
          <w:p w14:paraId="47999F8F" w14:textId="77777777"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SOFTWARE PLANNING</w:t>
            </w:r>
            <w:r w:rsidRPr="00925A16">
              <w:rPr>
                <w:rFonts w:cs="Arial"/>
                <w:sz w:val="16"/>
                <w:szCs w:val="16"/>
              </w:rPr>
              <w:t xml:space="preserve">: Software Project Estimation - Different techniques of Project cost estimation Decomposition techniques - COCOMO &amp; PUTNAM models- SOFTWARE ANALYSIS: Functional and non-functional requirements- Requirements engineering process – Elicitation – validation and management </w:t>
            </w:r>
            <w:r w:rsidRPr="00925A16">
              <w:rPr>
                <w:rFonts w:cs="Arial"/>
                <w:b/>
                <w:bCs/>
                <w:sz w:val="16"/>
                <w:szCs w:val="16"/>
              </w:rPr>
              <w:t>--</w:t>
            </w:r>
            <w:r w:rsidRPr="00925A16">
              <w:rPr>
                <w:rFonts w:cs="Arial"/>
                <w:sz w:val="16"/>
                <w:szCs w:val="16"/>
              </w:rPr>
              <w:t xml:space="preserve">Principles of Analysis - Analysis tools </w:t>
            </w:r>
            <w:r w:rsidRPr="00925A16">
              <w:rPr>
                <w:rFonts w:cs="Arial"/>
                <w:b/>
                <w:bCs/>
                <w:sz w:val="16"/>
                <w:szCs w:val="16"/>
              </w:rPr>
              <w:t>-A</w:t>
            </w:r>
            <w:r w:rsidRPr="00925A16">
              <w:rPr>
                <w:rFonts w:cs="Arial"/>
                <w:sz w:val="16"/>
                <w:szCs w:val="16"/>
              </w:rPr>
              <w:t xml:space="preserve">nalysis  Models. </w:t>
            </w:r>
          </w:p>
        </w:tc>
        <w:tc>
          <w:tcPr>
            <w:tcW w:w="709" w:type="dxa"/>
            <w:vAlign w:val="bottom"/>
          </w:tcPr>
          <w:p w14:paraId="6B8B0DDC" w14:textId="77777777" w:rsidR="00CE471E" w:rsidRPr="00925A16" w:rsidRDefault="00CE471E" w:rsidP="00F71013">
            <w:pPr>
              <w:spacing w:after="120" w:line="276" w:lineRule="auto"/>
              <w:ind w:right="-57"/>
              <w:jc w:val="right"/>
              <w:rPr>
                <w:rFonts w:cs="Arial"/>
                <w:b/>
                <w:bCs/>
                <w:sz w:val="16"/>
                <w:szCs w:val="16"/>
              </w:rPr>
            </w:pPr>
            <w:r w:rsidRPr="00925A16">
              <w:rPr>
                <w:rFonts w:cs="Arial"/>
                <w:sz w:val="16"/>
                <w:szCs w:val="16"/>
              </w:rPr>
              <w:t xml:space="preserve">(8) </w:t>
            </w:r>
          </w:p>
        </w:tc>
      </w:tr>
      <w:tr w:rsidR="00CE471E" w:rsidRPr="00925A16" w14:paraId="0A784BA3" w14:textId="77777777" w:rsidTr="00CE471E">
        <w:tc>
          <w:tcPr>
            <w:tcW w:w="9496" w:type="dxa"/>
          </w:tcPr>
          <w:p w14:paraId="14F41D12" w14:textId="77777777"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 DESIGN CONCEPTS AND PRINCIPLES</w:t>
            </w:r>
            <w:r w:rsidRPr="00925A16">
              <w:rPr>
                <w:rFonts w:cs="Arial"/>
                <w:sz w:val="16"/>
                <w:szCs w:val="16"/>
              </w:rPr>
              <w:t xml:space="preserve">: Design process and concepts – Levels of Design - Coupling – Cohesion -Design Tools - Software Design Methods – Design Techniques - Design of Input and control - Design of Output. </w:t>
            </w:r>
          </w:p>
        </w:tc>
        <w:tc>
          <w:tcPr>
            <w:tcW w:w="709" w:type="dxa"/>
            <w:vAlign w:val="bottom"/>
          </w:tcPr>
          <w:p w14:paraId="740BF9BA" w14:textId="77777777" w:rsidR="00CE471E" w:rsidRPr="00925A16" w:rsidRDefault="00CE471E" w:rsidP="00F71013">
            <w:pPr>
              <w:spacing w:after="120" w:line="276" w:lineRule="auto"/>
              <w:ind w:right="-57"/>
              <w:jc w:val="right"/>
            </w:pPr>
            <w:r w:rsidRPr="00925A16">
              <w:rPr>
                <w:rFonts w:cs="Arial"/>
                <w:sz w:val="16"/>
                <w:szCs w:val="16"/>
              </w:rPr>
              <w:t>(8)</w:t>
            </w:r>
          </w:p>
        </w:tc>
      </w:tr>
      <w:tr w:rsidR="00CE471E" w:rsidRPr="00925A16" w14:paraId="0FDBC4A0" w14:textId="77777777" w:rsidTr="00CE471E">
        <w:tc>
          <w:tcPr>
            <w:tcW w:w="9496" w:type="dxa"/>
          </w:tcPr>
          <w:p w14:paraId="43FA5174" w14:textId="77777777" w:rsidR="00CE471E" w:rsidRPr="00925A16" w:rsidRDefault="00CE471E" w:rsidP="00F71013">
            <w:pPr>
              <w:spacing w:after="120" w:line="276" w:lineRule="auto"/>
              <w:ind w:left="-57" w:right="-57"/>
              <w:jc w:val="both"/>
              <w:rPr>
                <w:rFonts w:cs="Arial"/>
                <w:sz w:val="16"/>
                <w:szCs w:val="16"/>
              </w:rPr>
            </w:pPr>
            <w:r w:rsidRPr="00925A16">
              <w:rPr>
                <w:rFonts w:cs="Arial"/>
                <w:sz w:val="16"/>
                <w:szCs w:val="16"/>
              </w:rPr>
              <w:t> </w:t>
            </w:r>
            <w:r w:rsidRPr="00925A16">
              <w:rPr>
                <w:rFonts w:cs="Arial"/>
                <w:b/>
                <w:bCs/>
                <w:sz w:val="16"/>
                <w:szCs w:val="16"/>
              </w:rPr>
              <w:t>SOFTWARE QUALITY and TESTING :</w:t>
            </w:r>
            <w:r w:rsidRPr="00925A16">
              <w:rPr>
                <w:rFonts w:cs="Arial"/>
                <w:sz w:val="16"/>
                <w:szCs w:val="16"/>
              </w:rPr>
              <w:t>Quality Assurance versus Quality Control-The Cost of Quality-Software Quality Factors - Importance –Testing Types -Testing Techniques- Test Design-Test Scenarios-Test Cases Design-types-Test Scenario-Test cases for sample case studies - Smoke Testing-Sanity Testing-Regression Testing, Re-Testing, Ad-Hoc Testing-Gorilla Testing. Test Management-Test Policy-Test Strategy-Test Plan-Test Process-Levels of Testing-Testing Metrics-Review-Walk through Inspection-Desk Checking - Testing Tools- Software Metric -Software quality - SEI CMM and ISO-9001 -Software Risk and Reliability</w:t>
            </w:r>
          </w:p>
        </w:tc>
        <w:tc>
          <w:tcPr>
            <w:tcW w:w="709" w:type="dxa"/>
            <w:vAlign w:val="bottom"/>
          </w:tcPr>
          <w:p w14:paraId="7513B38B" w14:textId="77777777" w:rsidR="00CE471E" w:rsidRPr="00925A16" w:rsidRDefault="00CE471E" w:rsidP="00F71013">
            <w:pPr>
              <w:spacing w:after="120" w:line="276" w:lineRule="auto"/>
              <w:ind w:right="-57"/>
              <w:jc w:val="right"/>
            </w:pPr>
            <w:r w:rsidRPr="00925A16">
              <w:rPr>
                <w:rFonts w:cs="Arial"/>
                <w:sz w:val="16"/>
                <w:szCs w:val="16"/>
              </w:rPr>
              <w:t>(10)</w:t>
            </w:r>
          </w:p>
        </w:tc>
      </w:tr>
      <w:tr w:rsidR="00CE471E" w:rsidRPr="00925A16" w14:paraId="581B49AF" w14:textId="77777777" w:rsidTr="00CE471E">
        <w:tc>
          <w:tcPr>
            <w:tcW w:w="9496" w:type="dxa"/>
          </w:tcPr>
          <w:p w14:paraId="7D12DB9A" w14:textId="77777777"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OBJECT ORIENTED SYSTEMS DEVELOPMENT</w:t>
            </w:r>
            <w:r w:rsidRPr="00925A16">
              <w:rPr>
                <w:rFonts w:cs="Arial"/>
                <w:sz w:val="16"/>
                <w:szCs w:val="16"/>
              </w:rPr>
              <w:t xml:space="preserve">: Object Oriented Systems Development life Cycle - Object oriented methodologies -Rational Unified Process – Unified Modeling Language –Process workflows – Importance of Modeling – Types of Modeling-Software Design patterns-Business Aspects of Software Engineering </w:t>
            </w:r>
          </w:p>
        </w:tc>
        <w:tc>
          <w:tcPr>
            <w:tcW w:w="709" w:type="dxa"/>
            <w:vAlign w:val="bottom"/>
          </w:tcPr>
          <w:p w14:paraId="577FACF6" w14:textId="77777777" w:rsidR="00CE471E" w:rsidRPr="00925A16" w:rsidRDefault="00CE471E" w:rsidP="00F71013">
            <w:pPr>
              <w:spacing w:after="120" w:line="276" w:lineRule="auto"/>
              <w:ind w:right="-57"/>
              <w:jc w:val="right"/>
              <w:rPr>
                <w:rFonts w:cs="Arial"/>
                <w:b/>
                <w:sz w:val="16"/>
                <w:szCs w:val="16"/>
              </w:rPr>
            </w:pPr>
            <w:r w:rsidRPr="00925A16">
              <w:rPr>
                <w:rFonts w:cs="Arial"/>
                <w:sz w:val="16"/>
                <w:szCs w:val="16"/>
              </w:rPr>
              <w:t>(6)</w:t>
            </w:r>
          </w:p>
        </w:tc>
      </w:tr>
      <w:tr w:rsidR="00CE471E" w:rsidRPr="00925A16" w14:paraId="5CD3A077" w14:textId="77777777" w:rsidTr="00CE471E">
        <w:tc>
          <w:tcPr>
            <w:tcW w:w="9496" w:type="dxa"/>
          </w:tcPr>
          <w:p w14:paraId="29E6A321" w14:textId="77777777" w:rsidR="00CE471E" w:rsidRPr="00925A16" w:rsidRDefault="00CE471E" w:rsidP="00F71013">
            <w:pPr>
              <w:spacing w:after="120" w:line="276" w:lineRule="auto"/>
              <w:ind w:left="-57" w:right="-57"/>
              <w:jc w:val="both"/>
              <w:rPr>
                <w:rFonts w:cs="Arial"/>
                <w:sz w:val="16"/>
                <w:szCs w:val="16"/>
              </w:rPr>
            </w:pPr>
            <w:r w:rsidRPr="00925A16">
              <w:rPr>
                <w:rFonts w:cs="Arial"/>
                <w:b/>
                <w:sz w:val="16"/>
                <w:szCs w:val="16"/>
              </w:rPr>
              <w:t>AGILE SOFTWARE DEVELOPMENT</w:t>
            </w:r>
            <w:r w:rsidRPr="00925A16">
              <w:rPr>
                <w:rFonts w:cs="Arial"/>
                <w:sz w:val="16"/>
                <w:szCs w:val="16"/>
              </w:rPr>
              <w:t>-</w:t>
            </w:r>
            <w:r w:rsidRPr="00925A16">
              <w:rPr>
                <w:rFonts w:cs="Arial"/>
                <w:bCs/>
                <w:sz w:val="16"/>
                <w:szCs w:val="16"/>
              </w:rPr>
              <w:t>Traditional Model vs. Agile Model- Agile Fundamentals- Generating User Stories- Agile software development methods –Agile management</w:t>
            </w:r>
            <w:r w:rsidRPr="00925A16">
              <w:rPr>
                <w:rFonts w:cs="Arial"/>
                <w:sz w:val="16"/>
                <w:szCs w:val="16"/>
              </w:rPr>
              <w:t> </w:t>
            </w:r>
          </w:p>
        </w:tc>
        <w:tc>
          <w:tcPr>
            <w:tcW w:w="709" w:type="dxa"/>
            <w:vAlign w:val="bottom"/>
          </w:tcPr>
          <w:p w14:paraId="100CF9B0" w14:textId="77777777" w:rsidR="00CE471E" w:rsidRPr="00925A16" w:rsidRDefault="00CE471E" w:rsidP="00F71013">
            <w:pPr>
              <w:spacing w:after="120" w:line="276" w:lineRule="auto"/>
              <w:ind w:right="-57"/>
              <w:jc w:val="right"/>
              <w:rPr>
                <w:rFonts w:cs="Arial"/>
                <w:sz w:val="16"/>
                <w:szCs w:val="16"/>
              </w:rPr>
            </w:pPr>
            <w:r w:rsidRPr="00925A16">
              <w:rPr>
                <w:rFonts w:cs="Arial"/>
                <w:sz w:val="16"/>
                <w:szCs w:val="16"/>
              </w:rPr>
              <w:t>(6)</w:t>
            </w:r>
          </w:p>
        </w:tc>
      </w:tr>
    </w:tbl>
    <w:p w14:paraId="3DBFD2AB" w14:textId="77777777" w:rsidR="00074C6E" w:rsidRPr="008466BE" w:rsidRDefault="00074C6E" w:rsidP="00074C6E">
      <w:r w:rsidRPr="008466BE">
        <w:rPr>
          <w:rFonts w:cs="Arial"/>
          <w:sz w:val="16"/>
          <w:szCs w:val="16"/>
        </w:rPr>
        <w:t> </w:t>
      </w:r>
      <w:r w:rsidRPr="008466BE">
        <w:rPr>
          <w:rFonts w:cs="Arial"/>
          <w:b/>
          <w:bCs/>
          <w:sz w:val="16"/>
          <w:szCs w:val="16"/>
        </w:rPr>
        <w:t>TUTORIAL PRACTICE:</w:t>
      </w:r>
      <w:r w:rsidRPr="008466BE">
        <w:rPr>
          <w:rFonts w:cs="Arial"/>
          <w:sz w:val="16"/>
          <w:szCs w:val="16"/>
        </w:rPr>
        <w:t xml:space="preserve">                                                                                                                                                                </w:t>
      </w:r>
    </w:p>
    <w:p w14:paraId="0301B102" w14:textId="77777777" w:rsidR="00074C6E" w:rsidRDefault="00074C6E" w:rsidP="00074C6E">
      <w:pPr>
        <w:rPr>
          <w:rFonts w:cs="Arial"/>
          <w:sz w:val="16"/>
          <w:szCs w:val="16"/>
        </w:rPr>
      </w:pPr>
      <w:r w:rsidRPr="008466BE">
        <w:rPr>
          <w:rFonts w:cs="Arial"/>
          <w:sz w:val="16"/>
          <w:szCs w:val="16"/>
        </w:rPr>
        <w:t>Case Studies –</w:t>
      </w:r>
      <w:r w:rsidRPr="008466BE">
        <w:t>-</w:t>
      </w:r>
      <w:r w:rsidRPr="008466BE">
        <w:rPr>
          <w:rFonts w:cs="Arial"/>
          <w:sz w:val="16"/>
          <w:szCs w:val="16"/>
        </w:rPr>
        <w:t>Software project Management- Model selection- Agile Frameworks- Scrum- Kanban- Lean Startup–Defect</w:t>
      </w:r>
      <w:r>
        <w:rPr>
          <w:rFonts w:cs="Arial"/>
          <w:sz w:val="16"/>
          <w:szCs w:val="16"/>
        </w:rPr>
        <w:t xml:space="preserve"> </w:t>
      </w:r>
      <w:r w:rsidRPr="008466BE">
        <w:rPr>
          <w:rFonts w:cs="Arial"/>
          <w:sz w:val="16"/>
          <w:szCs w:val="16"/>
        </w:rPr>
        <w:t>tracking and testing tools</w:t>
      </w:r>
      <w:r w:rsidR="00237F7C">
        <w:rPr>
          <w:rFonts w:cs="Arial"/>
          <w:sz w:val="16"/>
          <w:szCs w:val="16"/>
        </w:rPr>
        <w:t>.</w:t>
      </w:r>
    </w:p>
    <w:p w14:paraId="72F046C1" w14:textId="77777777" w:rsidR="00237F7C" w:rsidRPr="000B6DBA" w:rsidRDefault="00237F7C" w:rsidP="00237F7C">
      <w:pPr>
        <w:jc w:val="right"/>
        <w:rPr>
          <w:rFonts w:cs="Arial"/>
          <w:sz w:val="16"/>
          <w:szCs w:val="16"/>
        </w:rPr>
      </w:pPr>
      <w:r w:rsidRPr="008466BE">
        <w:rPr>
          <w:rFonts w:cs="Arial"/>
          <w:b/>
          <w:bCs/>
          <w:sz w:val="16"/>
          <w:szCs w:val="16"/>
        </w:rPr>
        <w:t>Total L: 45+T:30=75</w:t>
      </w:r>
    </w:p>
    <w:p w14:paraId="06D760B1" w14:textId="77777777" w:rsidR="00074C6E" w:rsidRPr="008466BE" w:rsidRDefault="00074C6E" w:rsidP="00074C6E">
      <w:r w:rsidRPr="008466BE">
        <w:rPr>
          <w:rFonts w:cs="Arial"/>
          <w:b/>
          <w:bCs/>
          <w:sz w:val="16"/>
          <w:szCs w:val="16"/>
        </w:rPr>
        <w:t> TEXT BOOKS:</w:t>
      </w:r>
    </w:p>
    <w:p w14:paraId="0FA51330" w14:textId="77777777" w:rsidR="00074C6E" w:rsidRPr="007775AF" w:rsidRDefault="00074C6E" w:rsidP="00C82DDD">
      <w:pPr>
        <w:pStyle w:val="ListParagraph"/>
        <w:numPr>
          <w:ilvl w:val="0"/>
          <w:numId w:val="213"/>
        </w:numPr>
        <w:spacing w:after="0"/>
        <w:ind w:left="714" w:hanging="357"/>
        <w:contextualSpacing w:val="0"/>
        <w:rPr>
          <w:rFonts w:ascii="Arial" w:hAnsi="Arial" w:cs="Arial"/>
          <w:sz w:val="16"/>
          <w:szCs w:val="16"/>
        </w:rPr>
      </w:pPr>
      <w:r w:rsidRPr="007775AF">
        <w:rPr>
          <w:rFonts w:ascii="Arial" w:hAnsi="Arial" w:cs="Arial"/>
          <w:sz w:val="16"/>
          <w:szCs w:val="16"/>
        </w:rPr>
        <w:t>Pressman R.S., “Software  Engineering – A Practitioner’s Ap</w:t>
      </w:r>
      <w:r w:rsidR="009D0C05">
        <w:rPr>
          <w:rFonts w:ascii="Arial" w:hAnsi="Arial" w:cs="Arial"/>
          <w:sz w:val="16"/>
          <w:szCs w:val="16"/>
        </w:rPr>
        <w:t>proach”,  Tata McGraw Hill, 2019</w:t>
      </w:r>
      <w:r w:rsidRPr="007775AF">
        <w:rPr>
          <w:rFonts w:ascii="Arial" w:hAnsi="Arial" w:cs="Arial"/>
          <w:sz w:val="16"/>
          <w:szCs w:val="16"/>
        </w:rPr>
        <w:t>.</w:t>
      </w:r>
    </w:p>
    <w:p w14:paraId="4ADDC458" w14:textId="77777777" w:rsidR="00074C6E" w:rsidRPr="007775AF" w:rsidRDefault="00074C6E" w:rsidP="00C82DDD">
      <w:pPr>
        <w:pStyle w:val="ListParagraph"/>
        <w:numPr>
          <w:ilvl w:val="0"/>
          <w:numId w:val="213"/>
        </w:numPr>
        <w:spacing w:after="0"/>
        <w:ind w:left="714" w:hanging="357"/>
        <w:contextualSpacing w:val="0"/>
        <w:rPr>
          <w:rFonts w:ascii="Arial" w:hAnsi="Arial" w:cs="Arial"/>
          <w:sz w:val="16"/>
          <w:szCs w:val="16"/>
        </w:rPr>
      </w:pPr>
      <w:r w:rsidRPr="007775AF">
        <w:rPr>
          <w:rFonts w:ascii="Arial" w:hAnsi="Arial" w:cs="Arial"/>
          <w:sz w:val="16"/>
          <w:szCs w:val="16"/>
        </w:rPr>
        <w:t>John Hunt, “The Unified Process for Practitioners”, Springer, 2014.</w:t>
      </w:r>
    </w:p>
    <w:p w14:paraId="38C24EBE" w14:textId="77777777" w:rsidR="00074C6E" w:rsidRPr="008466BE" w:rsidRDefault="00074C6E" w:rsidP="00074C6E">
      <w:pPr>
        <w:ind w:left="360"/>
        <w:rPr>
          <w:rFonts w:cs="Arial"/>
          <w:sz w:val="16"/>
          <w:szCs w:val="16"/>
        </w:rPr>
      </w:pPr>
      <w:r w:rsidRPr="008466BE">
        <w:rPr>
          <w:rFonts w:cs="Arial"/>
          <w:sz w:val="16"/>
          <w:szCs w:val="16"/>
        </w:rPr>
        <w:t> </w:t>
      </w:r>
    </w:p>
    <w:p w14:paraId="1153A2A6" w14:textId="77777777" w:rsidR="00074C6E" w:rsidRPr="008466BE" w:rsidRDefault="00074C6E" w:rsidP="00074C6E">
      <w:r w:rsidRPr="008466BE">
        <w:rPr>
          <w:rFonts w:cs="Arial"/>
          <w:b/>
          <w:bCs/>
          <w:sz w:val="16"/>
          <w:szCs w:val="16"/>
        </w:rPr>
        <w:t>REFERENCES:</w:t>
      </w:r>
    </w:p>
    <w:p w14:paraId="509362B1" w14:textId="77777777"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 xml:space="preserve">Shari Lawrence </w:t>
      </w:r>
      <w:proofErr w:type="spellStart"/>
      <w:r w:rsidRPr="007775AF">
        <w:rPr>
          <w:rFonts w:ascii="Arial" w:hAnsi="Arial" w:cs="Arial"/>
          <w:sz w:val="16"/>
          <w:szCs w:val="16"/>
        </w:rPr>
        <w:t>Pfleeger</w:t>
      </w:r>
      <w:proofErr w:type="spellEnd"/>
      <w:r w:rsidRPr="007775AF">
        <w:rPr>
          <w:rFonts w:ascii="Arial" w:hAnsi="Arial" w:cs="Arial"/>
          <w:sz w:val="16"/>
          <w:szCs w:val="16"/>
        </w:rPr>
        <w:t>, “Software Engineering Theory and Practice”, Pearson Education,  2017.</w:t>
      </w:r>
    </w:p>
    <w:p w14:paraId="413DF678" w14:textId="77777777" w:rsidR="009D0C05" w:rsidRPr="007775AF" w:rsidRDefault="009D0C05" w:rsidP="00C82DDD">
      <w:pPr>
        <w:pStyle w:val="ListParagraph"/>
        <w:numPr>
          <w:ilvl w:val="0"/>
          <w:numId w:val="214"/>
        </w:numPr>
        <w:spacing w:after="0"/>
        <w:contextualSpacing w:val="0"/>
        <w:rPr>
          <w:rFonts w:ascii="Arial" w:hAnsi="Arial" w:cs="Arial"/>
          <w:sz w:val="16"/>
          <w:szCs w:val="16"/>
        </w:rPr>
      </w:pPr>
      <w:proofErr w:type="spellStart"/>
      <w:r w:rsidRPr="007775AF">
        <w:rPr>
          <w:rFonts w:ascii="Arial" w:hAnsi="Arial" w:cs="Arial"/>
          <w:sz w:val="16"/>
          <w:szCs w:val="16"/>
        </w:rPr>
        <w:t>Boriz</w:t>
      </w:r>
      <w:proofErr w:type="spellEnd"/>
      <w:r w:rsidRPr="007775AF">
        <w:rPr>
          <w:rFonts w:ascii="Arial" w:hAnsi="Arial" w:cs="Arial"/>
          <w:sz w:val="16"/>
          <w:szCs w:val="16"/>
        </w:rPr>
        <w:t xml:space="preserve"> </w:t>
      </w:r>
      <w:proofErr w:type="spellStart"/>
      <w:r w:rsidRPr="007775AF">
        <w:rPr>
          <w:rFonts w:ascii="Arial" w:hAnsi="Arial" w:cs="Arial"/>
          <w:sz w:val="16"/>
          <w:szCs w:val="16"/>
        </w:rPr>
        <w:t>Beizer</w:t>
      </w:r>
      <w:proofErr w:type="spellEnd"/>
      <w:r w:rsidRPr="007775AF">
        <w:rPr>
          <w:rFonts w:ascii="Arial" w:hAnsi="Arial" w:cs="Arial"/>
          <w:sz w:val="16"/>
          <w:szCs w:val="16"/>
        </w:rPr>
        <w:t>, “Software System Testing &amp; Quality Assurance”, Thomson Publishing group, 2016.</w:t>
      </w:r>
    </w:p>
    <w:p w14:paraId="01252F17" w14:textId="77777777"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 xml:space="preserve">Grady </w:t>
      </w:r>
      <w:proofErr w:type="spellStart"/>
      <w:r w:rsidRPr="007775AF">
        <w:rPr>
          <w:rFonts w:ascii="Arial" w:hAnsi="Arial" w:cs="Arial"/>
          <w:sz w:val="16"/>
          <w:szCs w:val="16"/>
        </w:rPr>
        <w:t>Booch</w:t>
      </w:r>
      <w:proofErr w:type="spellEnd"/>
      <w:r w:rsidRPr="007775AF">
        <w:rPr>
          <w:rFonts w:ascii="Arial" w:hAnsi="Arial" w:cs="Arial"/>
          <w:sz w:val="16"/>
          <w:szCs w:val="16"/>
        </w:rPr>
        <w:t xml:space="preserve"> , James Rumbaugh and  Ivar  Jacobson , “The Unified Modeling Language User  Guide”,  Addison Wesley,</w:t>
      </w:r>
    </w:p>
    <w:p w14:paraId="0A8C4280" w14:textId="77777777"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2011.</w:t>
      </w:r>
    </w:p>
    <w:p w14:paraId="41DFE45E" w14:textId="77777777" w:rsidR="00292F81" w:rsidRDefault="00292F81" w:rsidP="00074C6E">
      <w:pPr>
        <w:ind w:left="360"/>
        <w:rPr>
          <w:rFonts w:cs="Arial"/>
          <w:sz w:val="16"/>
          <w:szCs w:val="16"/>
        </w:rPr>
      </w:pPr>
    </w:p>
    <w:p w14:paraId="4548D482" w14:textId="77777777" w:rsidR="00E67ABF" w:rsidRDefault="00E67ABF" w:rsidP="00143BFE">
      <w:pPr>
        <w:rPr>
          <w:rFonts w:cs="Arial"/>
          <w:sz w:val="20"/>
        </w:rPr>
      </w:pPr>
      <w:bookmarkStart w:id="241" w:name="_Ref35640898"/>
    </w:p>
    <w:p w14:paraId="160D6608" w14:textId="77777777" w:rsidR="001903B4" w:rsidRPr="00143BFE" w:rsidRDefault="001903B4" w:rsidP="00143BFE">
      <w:pPr>
        <w:rPr>
          <w:rFonts w:cs="Arial"/>
          <w:sz w:val="20"/>
        </w:rPr>
      </w:pPr>
    </w:p>
    <w:p w14:paraId="1B0FFC7A" w14:textId="77777777" w:rsidR="00622CB3" w:rsidRPr="00ED0233" w:rsidRDefault="00074C6E" w:rsidP="00622CB3">
      <w:pPr>
        <w:pStyle w:val="Heading3"/>
        <w:rPr>
          <w:vanish/>
          <w:specVanish/>
        </w:rPr>
      </w:pPr>
      <w:bookmarkStart w:id="242" w:name="_Ref41335591"/>
      <w:bookmarkStart w:id="243" w:name="_Ref37979004"/>
      <w:bookmarkStart w:id="244" w:name="_Toc38045256"/>
      <w:r>
        <w:t>20</w:t>
      </w:r>
      <w:r w:rsidRPr="00EB110B">
        <w:t>XT62</w:t>
      </w:r>
      <w:bookmarkEnd w:id="242"/>
    </w:p>
    <w:p w14:paraId="4F55974E" w14:textId="77777777" w:rsidR="00074C6E" w:rsidRDefault="00074C6E" w:rsidP="00FC1F2A">
      <w:pPr>
        <w:pStyle w:val="Heading3"/>
      </w:pPr>
      <w:r w:rsidRPr="00EB110B">
        <w:t xml:space="preserve"> </w:t>
      </w:r>
      <w:bookmarkStart w:id="245" w:name="_Ref41335595"/>
      <w:r w:rsidRPr="00EB110B">
        <w:t>COMPUTER GRAPHICS AND VISUALIZATION</w:t>
      </w:r>
      <w:bookmarkEnd w:id="241"/>
      <w:bookmarkEnd w:id="243"/>
      <w:bookmarkEnd w:id="244"/>
      <w:bookmarkEnd w:id="245"/>
    </w:p>
    <w:p w14:paraId="219A7403"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3D61676A" w14:textId="77777777"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55E8C21E" wp14:editId="5D6BE9AA">
                <wp:extent cx="684000" cy="252000"/>
                <wp:effectExtent l="0" t="0" r="1905" b="0"/>
                <wp:docPr id="459" name="Rounded Rectangle 45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42867"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59" o:spid="_x0000_s105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7yrAIAAMsFAAAOAAAAZHJzL2Uyb0RvYy54bWysVNtu2zAMfR+wfxD0vjrJkq4N6hRBiw4D&#10;urVoO/RZkaXYgCxqkhI7+/qR8qWXFRsw7MUWRfKQPCJ5dt7Whu2VDxXYnE+PJpwpK6Go7Dbn3x+u&#10;PpxwFqKwhTBgVc4PKvDz1ft3Z41bqhmUYArlGYLYsGxczssY3TLLgixVLcIROGVRqcHXIqLot1nh&#10;RYPotclmk8lx1oAvnAepQsDby07JVwlfayXjjdZBRWZyjrnF9PXpu6FvtjoTy60Xrqxkn4b4hyxq&#10;UVkMOkJdiijYzle/QdWV9BBAxyMJdQZaV1KlGrCa6eRVNfelcCrVguQEN9IU/h+s/La/9awqcj5f&#10;nHJmRY2PdAc7W6iC3SF9wm6NYqREqhoXluhx7259LwU8Ut2t9jX9sSLWJnoPI72qjUzi5fHJfDLB&#10;R5Comi3w9RL92ZOz8yF+VlAzOuTcUxqUQ2JW7K9DxKhoP9hRwACmKq4qY5JAbaMujGd7gQ++2U6T&#10;q9nVX6Ho7hYYdoibuozME+oLJGMJzwIhd0HpJiMCupLTKR6MIjtj75RGFrHIWYo4IndBhZTKxi6Z&#10;UIpC/S2XBEjIGuOP2D3AyyIH7C7L3p5cVWr/0Xnyp8Q659EjRQYbR+e6suDfAjBYVR+5sx9I6qgh&#10;lmK7aVOHfUy809UGigO2nYduHoOTVxU++bUI8VZ4HEDsElwq8QY/2kCTc+hPnJXgf751T/Y4F6jl&#10;rMGBznn4sRNecWa+WJyY0+l8ThsgCfPFpxkK/rlm81xjd/UFYAtNcX05mY5kH81w1B7qR9w9a4qK&#10;KmElxs65jH4QLmK3aHB7SbVeJzOceifitb13ksCJaOrmh/ZReNf3fcSB+QbD8Ivlq87vbMnTwnoX&#10;QVdpLJ547Z8AN0bq63670Up6Lierpx28+g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DkazvK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CC91C8E" w14:textId="77777777" w:rsidR="0066638C" w:rsidRDefault="00D5609F" w:rsidP="008B5B6F">
      <w:pPr>
        <w:pStyle w:val="prerequiste"/>
        <w:numPr>
          <w:ilvl w:val="0"/>
          <w:numId w:val="28"/>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2A5965A1" w14:textId="77777777" w:rsidR="00D5609F" w:rsidRPr="0066638C" w:rsidRDefault="00D5609F" w:rsidP="008B5B6F">
      <w:pPr>
        <w:pStyle w:val="prerequiste"/>
        <w:numPr>
          <w:ilvl w:val="0"/>
          <w:numId w:val="28"/>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14:paraId="429C967F"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741"/>
      </w:tblGrid>
      <w:tr w:rsidR="00B6307E" w:rsidRPr="004C5928" w14:paraId="1A731BE0" w14:textId="77777777" w:rsidTr="00B6307E">
        <w:tc>
          <w:tcPr>
            <w:tcW w:w="9496" w:type="dxa"/>
          </w:tcPr>
          <w:p w14:paraId="0C466B25"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GRAPHICS INPUT - OUTPUT DEVICES:</w:t>
            </w:r>
            <w:r w:rsidRPr="004C5928">
              <w:rPr>
                <w:rFonts w:cs="Arial"/>
                <w:color w:val="auto"/>
                <w:sz w:val="16"/>
              </w:rPr>
              <w:t xml:space="preserve">  Raster scan displays - Random scan displays - Direct view storage tubes - Flat panel displays - Mouse - Track Ball - Joy Stick - Digitizers - Touch panels - LCD. Graphical User Interface and Interactive Input Methods: The user dialog - Input of graphical data - Input function - Interactive picture construction techniques - Virtual reality environments. </w:t>
            </w:r>
          </w:p>
        </w:tc>
        <w:tc>
          <w:tcPr>
            <w:tcW w:w="709" w:type="dxa"/>
            <w:vAlign w:val="bottom"/>
          </w:tcPr>
          <w:p w14:paraId="0489183A"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 xml:space="preserve">(4) </w:t>
            </w:r>
          </w:p>
        </w:tc>
      </w:tr>
      <w:tr w:rsidR="00B6307E" w:rsidRPr="004C5928" w14:paraId="426F5883" w14:textId="77777777" w:rsidTr="00B6307E">
        <w:tc>
          <w:tcPr>
            <w:tcW w:w="9496" w:type="dxa"/>
          </w:tcPr>
          <w:p w14:paraId="4D0119B2" w14:textId="77777777" w:rsidR="00B6307E" w:rsidRPr="004C5928" w:rsidRDefault="00B6307E" w:rsidP="00F71013">
            <w:pPr>
              <w:pStyle w:val="BodyText"/>
              <w:spacing w:after="120" w:line="276" w:lineRule="auto"/>
              <w:ind w:left="-57" w:right="-57"/>
              <w:jc w:val="both"/>
              <w:rPr>
                <w:rFonts w:cs="Arial"/>
                <w:color w:val="auto"/>
                <w:sz w:val="16"/>
                <w:lang w:val="en-IN"/>
              </w:rPr>
            </w:pPr>
            <w:r w:rsidRPr="004C5928">
              <w:rPr>
                <w:rFonts w:cs="Arial"/>
                <w:b/>
                <w:color w:val="auto"/>
                <w:sz w:val="16"/>
              </w:rPr>
              <w:t xml:space="preserve">OPENGL: </w:t>
            </w:r>
            <w:r w:rsidRPr="004C5928">
              <w:rPr>
                <w:rFonts w:cs="Arial"/>
                <w:color w:val="auto"/>
                <w:sz w:val="16"/>
                <w:lang w:val="en-IN"/>
              </w:rPr>
              <w:t xml:space="preserve">Architecture, OpenGL API, Primitives and Attributes, </w:t>
            </w:r>
            <w:proofErr w:type="spellStart"/>
            <w:r w:rsidRPr="004C5928">
              <w:rPr>
                <w:rFonts w:cs="Arial"/>
                <w:color w:val="auto"/>
                <w:sz w:val="16"/>
                <w:lang w:val="en-IN"/>
              </w:rPr>
              <w:t>Color</w:t>
            </w:r>
            <w:proofErr w:type="spellEnd"/>
            <w:r w:rsidRPr="004C5928">
              <w:rPr>
                <w:rFonts w:cs="Arial"/>
                <w:color w:val="auto"/>
                <w:sz w:val="16"/>
                <w:lang w:val="en-IN"/>
              </w:rPr>
              <w:t xml:space="preserve">, Viewing, Control Functions, Programming Event-Driven Input, Transformations, OpenGL Extensions. </w:t>
            </w:r>
          </w:p>
        </w:tc>
        <w:tc>
          <w:tcPr>
            <w:tcW w:w="709" w:type="dxa"/>
            <w:vAlign w:val="bottom"/>
          </w:tcPr>
          <w:p w14:paraId="3E4399C8"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lang w:val="en-IN"/>
              </w:rPr>
              <w:t>(4)</w:t>
            </w:r>
          </w:p>
        </w:tc>
      </w:tr>
      <w:tr w:rsidR="00B6307E" w:rsidRPr="004C5928" w14:paraId="5943D087" w14:textId="77777777" w:rsidTr="00B6307E">
        <w:tc>
          <w:tcPr>
            <w:tcW w:w="9496" w:type="dxa"/>
          </w:tcPr>
          <w:p w14:paraId="44A35EAC"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TWO DIMENSIONAL GRAPHICS:</w:t>
            </w:r>
            <w:r w:rsidRPr="004C5928">
              <w:rPr>
                <w:rFonts w:cs="Arial"/>
                <w:color w:val="auto"/>
                <w:sz w:val="16"/>
              </w:rPr>
              <w:t xml:space="preserve"> Basic transformations - Matrix representation and homogeneous coordinates - Composite transformations - Line drawing algorithms: DDA and </w:t>
            </w:r>
            <w:proofErr w:type="spellStart"/>
            <w:r w:rsidRPr="004C5928">
              <w:rPr>
                <w:rFonts w:cs="Arial"/>
                <w:color w:val="auto"/>
                <w:sz w:val="16"/>
              </w:rPr>
              <w:t>Bresenham's</w:t>
            </w:r>
            <w:proofErr w:type="spellEnd"/>
            <w:r w:rsidRPr="004C5928">
              <w:rPr>
                <w:rFonts w:cs="Arial"/>
                <w:color w:val="auto"/>
                <w:sz w:val="16"/>
              </w:rPr>
              <w:t xml:space="preserve"> algorithms - Circle generation algorithms: Midpoint circle algorithm - Point clipping - Line clipping: Cohen Sutherland algorithm - Polygon clipping: Sutherland Hodgeman algorithm. </w:t>
            </w:r>
          </w:p>
        </w:tc>
        <w:tc>
          <w:tcPr>
            <w:tcW w:w="709" w:type="dxa"/>
            <w:vAlign w:val="bottom"/>
          </w:tcPr>
          <w:p w14:paraId="4A73D875"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(8)</w:t>
            </w:r>
          </w:p>
        </w:tc>
      </w:tr>
      <w:tr w:rsidR="00B6307E" w:rsidRPr="004C5928" w14:paraId="7D9034C1" w14:textId="77777777" w:rsidTr="00B6307E">
        <w:tc>
          <w:tcPr>
            <w:tcW w:w="9496" w:type="dxa"/>
          </w:tcPr>
          <w:p w14:paraId="19A3A496"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RASTER GRAPHICS:</w:t>
            </w:r>
            <w:r w:rsidRPr="004C5928">
              <w:rPr>
                <w:rFonts w:cs="Arial"/>
                <w:color w:val="auto"/>
                <w:sz w:val="16"/>
              </w:rPr>
              <w:t xml:space="preserve">  Fundamentals: generating a raster image, representing a raster image, scan converting a line drawing, displaying characters, speed of scan conversion, natural images - Solid area scan conversion: Scan conversion of polygons, Y-X algorithm, properties of scan conversion algorithms - Interactive raster graphics: painting model, moving parts of an image, feedback images.</w:t>
            </w:r>
          </w:p>
        </w:tc>
        <w:tc>
          <w:tcPr>
            <w:tcW w:w="709" w:type="dxa"/>
            <w:vAlign w:val="bottom"/>
          </w:tcPr>
          <w:p w14:paraId="35EDC44B"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(8)</w:t>
            </w:r>
            <w:r w:rsidRPr="004C5928">
              <w:rPr>
                <w:rFonts w:cs="Arial"/>
                <w:color w:val="auto"/>
                <w:sz w:val="16"/>
              </w:rPr>
              <w:tab/>
            </w:r>
          </w:p>
        </w:tc>
      </w:tr>
      <w:tr w:rsidR="00B6307E" w:rsidRPr="004C5928" w14:paraId="18F4869C" w14:textId="77777777" w:rsidTr="00B6307E">
        <w:tc>
          <w:tcPr>
            <w:tcW w:w="9496" w:type="dxa"/>
          </w:tcPr>
          <w:p w14:paraId="2044C335"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IMAGE PROCESSING FUNDAMENTALS:</w:t>
            </w:r>
            <w:r w:rsidRPr="004C5928">
              <w:rPr>
                <w:rFonts w:cs="Arial"/>
                <w:color w:val="auto"/>
                <w:sz w:val="16"/>
              </w:rPr>
              <w:t xml:space="preserve"> Sampling and Quantization, Image Enhancement - Histogram Processing, Filtering, Edge Detection, Image Transforms.</w:t>
            </w:r>
          </w:p>
        </w:tc>
        <w:tc>
          <w:tcPr>
            <w:tcW w:w="709" w:type="dxa"/>
            <w:vAlign w:val="bottom"/>
          </w:tcPr>
          <w:p w14:paraId="09017BBC"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(6)</w:t>
            </w:r>
          </w:p>
        </w:tc>
      </w:tr>
      <w:tr w:rsidR="00B6307E" w:rsidRPr="004C5928" w14:paraId="70328F5D" w14:textId="77777777" w:rsidTr="00B6307E">
        <w:tc>
          <w:tcPr>
            <w:tcW w:w="9496" w:type="dxa"/>
          </w:tcPr>
          <w:p w14:paraId="77DCC1B2"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CURVES AND SURFACES:</w:t>
            </w:r>
            <w:r w:rsidRPr="004C5928">
              <w:rPr>
                <w:rFonts w:cs="Arial"/>
                <w:color w:val="auto"/>
                <w:sz w:val="16"/>
              </w:rPr>
              <w:t xml:space="preserve"> Parametric representation of curves - Bezier curves – B-Spline curves - Parametric representation of surfaces - Bezier surfaces - Curved surfaces - Ruled surfaces - Quadric surfaces – Concatenation of two curve segments – Order of Continuity. </w:t>
            </w:r>
          </w:p>
        </w:tc>
        <w:tc>
          <w:tcPr>
            <w:tcW w:w="709" w:type="dxa"/>
            <w:vAlign w:val="bottom"/>
          </w:tcPr>
          <w:p w14:paraId="6AFFBE40"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 xml:space="preserve">(5) </w:t>
            </w:r>
          </w:p>
        </w:tc>
      </w:tr>
      <w:tr w:rsidR="00B6307E" w:rsidRPr="004C5928" w14:paraId="4B075282" w14:textId="77777777" w:rsidTr="00B6307E">
        <w:tc>
          <w:tcPr>
            <w:tcW w:w="9496" w:type="dxa"/>
          </w:tcPr>
          <w:p w14:paraId="5EB2D533"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THREE DIMENSIONAL GRAPHICS</w:t>
            </w:r>
            <w:r w:rsidRPr="004C5928">
              <w:rPr>
                <w:rFonts w:cs="Arial"/>
                <w:color w:val="auto"/>
                <w:sz w:val="16"/>
              </w:rPr>
              <w:t xml:space="preserve">: 3D transformations - Viewing 3D graphical data - Orthographic, oblique, perspective projections - Hidden lines and hidden surface removal. </w:t>
            </w:r>
          </w:p>
        </w:tc>
        <w:tc>
          <w:tcPr>
            <w:tcW w:w="709" w:type="dxa"/>
            <w:vAlign w:val="bottom"/>
          </w:tcPr>
          <w:p w14:paraId="0DA9ED75" w14:textId="77777777" w:rsidR="00B6307E" w:rsidRPr="004C5928" w:rsidRDefault="00B6307E" w:rsidP="00F71013">
            <w:pPr>
              <w:pStyle w:val="BodyText"/>
              <w:spacing w:after="120" w:line="276" w:lineRule="auto"/>
              <w:ind w:right="-57"/>
              <w:jc w:val="right"/>
              <w:rPr>
                <w:rFonts w:cs="Arial"/>
                <w:b/>
                <w:color w:val="auto"/>
                <w:sz w:val="16"/>
              </w:rPr>
            </w:pPr>
            <w:r w:rsidRPr="004C5928">
              <w:rPr>
                <w:rFonts w:cs="Arial"/>
                <w:color w:val="auto"/>
                <w:sz w:val="16"/>
              </w:rPr>
              <w:t>(6)</w:t>
            </w:r>
            <w:r w:rsidRPr="004C5928">
              <w:rPr>
                <w:rFonts w:cs="Arial"/>
                <w:b/>
                <w:color w:val="auto"/>
                <w:sz w:val="16"/>
              </w:rPr>
              <w:t xml:space="preserve"> </w:t>
            </w:r>
          </w:p>
        </w:tc>
      </w:tr>
      <w:tr w:rsidR="00B6307E" w:rsidRPr="004C5928" w14:paraId="69C0A5CF" w14:textId="77777777" w:rsidTr="00B6307E">
        <w:tc>
          <w:tcPr>
            <w:tcW w:w="9496" w:type="dxa"/>
          </w:tcPr>
          <w:p w14:paraId="72F5171F" w14:textId="77777777"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lastRenderedPageBreak/>
              <w:t>FRACTAL-GEOMETRY METHODS</w:t>
            </w:r>
            <w:r w:rsidRPr="004C5928">
              <w:rPr>
                <w:rFonts w:cs="Arial"/>
                <w:color w:val="auto"/>
                <w:sz w:val="16"/>
              </w:rPr>
              <w:t xml:space="preserve">: Tiling the plane - Recursively defined curves - Koch curves - C curves - Dragons - Space filling curves - Fractals - Grammar based models - </w:t>
            </w:r>
            <w:proofErr w:type="spellStart"/>
            <w:r w:rsidRPr="004C5928">
              <w:rPr>
                <w:rFonts w:cs="Arial"/>
                <w:color w:val="auto"/>
                <w:sz w:val="16"/>
              </w:rPr>
              <w:t>Graftals</w:t>
            </w:r>
            <w:proofErr w:type="spellEnd"/>
            <w:r w:rsidRPr="004C5928">
              <w:rPr>
                <w:rFonts w:cs="Arial"/>
                <w:color w:val="auto"/>
                <w:sz w:val="16"/>
              </w:rPr>
              <w:t xml:space="preserve"> - Turtle graphics - Ray tracing </w:t>
            </w:r>
          </w:p>
        </w:tc>
        <w:tc>
          <w:tcPr>
            <w:tcW w:w="709" w:type="dxa"/>
            <w:vAlign w:val="bottom"/>
          </w:tcPr>
          <w:p w14:paraId="3F84EE8E" w14:textId="77777777"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(4)</w:t>
            </w:r>
          </w:p>
        </w:tc>
      </w:tr>
    </w:tbl>
    <w:p w14:paraId="1EA5E971" w14:textId="77777777" w:rsidR="00074C6E" w:rsidRPr="00EB110B" w:rsidRDefault="00074C6E" w:rsidP="00681DD7">
      <w:pPr>
        <w:pStyle w:val="BodyText"/>
        <w:tabs>
          <w:tab w:val="left" w:pos="7965"/>
        </w:tabs>
        <w:jc w:val="right"/>
        <w:rPr>
          <w:rFonts w:cs="Arial"/>
          <w:b/>
          <w:color w:val="auto"/>
          <w:sz w:val="16"/>
          <w:lang w:val="en-IN"/>
        </w:rPr>
      </w:pPr>
      <w:r w:rsidRPr="00EB110B">
        <w:rPr>
          <w:rFonts w:cs="Arial"/>
          <w:b/>
          <w:color w:val="auto"/>
          <w:sz w:val="16"/>
        </w:rPr>
        <w:tab/>
      </w:r>
      <w:r w:rsidRPr="00EB110B">
        <w:rPr>
          <w:rFonts w:cs="Arial"/>
          <w:b/>
          <w:color w:val="auto"/>
          <w:sz w:val="16"/>
        </w:rPr>
        <w:tab/>
        <w:t xml:space="preserve">     </w:t>
      </w:r>
      <w:r w:rsidRPr="00EB110B">
        <w:rPr>
          <w:rFonts w:cs="Arial"/>
          <w:b/>
          <w:color w:val="auto"/>
          <w:sz w:val="16"/>
          <w:lang w:val="en-IN"/>
        </w:rPr>
        <w:t>Total L:45</w:t>
      </w:r>
    </w:p>
    <w:p w14:paraId="5DF95576" w14:textId="77777777" w:rsidR="00074C6E" w:rsidRPr="00EB110B" w:rsidRDefault="00074C6E" w:rsidP="00074C6E">
      <w:pPr>
        <w:pStyle w:val="BodyText"/>
        <w:tabs>
          <w:tab w:val="left" w:pos="8640"/>
        </w:tabs>
        <w:jc w:val="both"/>
        <w:rPr>
          <w:rFonts w:cs="Arial"/>
          <w:color w:val="auto"/>
        </w:rPr>
      </w:pPr>
      <w:r w:rsidRPr="00EB110B">
        <w:rPr>
          <w:rFonts w:cs="Arial"/>
          <w:b/>
          <w:color w:val="auto"/>
          <w:sz w:val="16"/>
        </w:rPr>
        <w:t>TEXT BOOKS:</w:t>
      </w:r>
    </w:p>
    <w:p w14:paraId="41507FA9" w14:textId="77777777" w:rsidR="00074C6E" w:rsidRPr="00EB110B" w:rsidRDefault="00074C6E" w:rsidP="00C82DDD">
      <w:pPr>
        <w:pStyle w:val="Text"/>
        <w:numPr>
          <w:ilvl w:val="0"/>
          <w:numId w:val="116"/>
        </w:numPr>
        <w:tabs>
          <w:tab w:val="left" w:pos="360"/>
          <w:tab w:val="left" w:pos="450"/>
        </w:tabs>
        <w:spacing w:line="276" w:lineRule="auto"/>
        <w:ind w:left="714" w:hanging="357"/>
        <w:contextualSpacing/>
        <w:rPr>
          <w:rFonts w:cs="Arial"/>
          <w:color w:val="auto"/>
        </w:rPr>
      </w:pPr>
      <w:r w:rsidRPr="00EB110B">
        <w:rPr>
          <w:rFonts w:cs="Arial"/>
          <w:color w:val="auto"/>
        </w:rPr>
        <w:t xml:space="preserve">Donald Hearn and Pauline Baker M, "Computer Graphics </w:t>
      </w:r>
      <w:r>
        <w:rPr>
          <w:rFonts w:cs="Arial"/>
          <w:color w:val="auto"/>
        </w:rPr>
        <w:t>C Version</w:t>
      </w:r>
      <w:r w:rsidRPr="00EB110B">
        <w:rPr>
          <w:rFonts w:cs="Arial"/>
          <w:color w:val="auto"/>
        </w:rPr>
        <w:t>", Pearson Education, 2014.</w:t>
      </w:r>
    </w:p>
    <w:p w14:paraId="483E5088" w14:textId="77777777" w:rsidR="00074C6E" w:rsidRPr="00EB110B" w:rsidRDefault="00074C6E" w:rsidP="00C82DDD">
      <w:pPr>
        <w:pStyle w:val="Text"/>
        <w:numPr>
          <w:ilvl w:val="0"/>
          <w:numId w:val="116"/>
        </w:numPr>
        <w:tabs>
          <w:tab w:val="left" w:pos="360"/>
          <w:tab w:val="left" w:pos="450"/>
        </w:tabs>
        <w:spacing w:line="276" w:lineRule="auto"/>
        <w:ind w:left="714" w:hanging="357"/>
        <w:contextualSpacing/>
        <w:rPr>
          <w:rFonts w:cs="Arial"/>
          <w:color w:val="auto"/>
        </w:rPr>
      </w:pPr>
      <w:r w:rsidRPr="00EB110B">
        <w:rPr>
          <w:rFonts w:cs="Arial"/>
          <w:color w:val="auto"/>
        </w:rPr>
        <w:t xml:space="preserve">William M. </w:t>
      </w:r>
      <w:proofErr w:type="spellStart"/>
      <w:r w:rsidRPr="00EB110B">
        <w:rPr>
          <w:rFonts w:cs="Arial"/>
          <w:color w:val="auto"/>
        </w:rPr>
        <w:t>Newmann</w:t>
      </w:r>
      <w:proofErr w:type="spellEnd"/>
      <w:r w:rsidRPr="00EB110B">
        <w:rPr>
          <w:rFonts w:cs="Arial"/>
          <w:color w:val="auto"/>
        </w:rPr>
        <w:t xml:space="preserve">, Robert F </w:t>
      </w:r>
      <w:proofErr w:type="spellStart"/>
      <w:r w:rsidRPr="00EB110B">
        <w:rPr>
          <w:rFonts w:cs="Arial"/>
          <w:color w:val="auto"/>
        </w:rPr>
        <w:t>Sproull</w:t>
      </w:r>
      <w:proofErr w:type="spellEnd"/>
      <w:r w:rsidRPr="00EB110B">
        <w:rPr>
          <w:rFonts w:cs="Arial"/>
          <w:color w:val="auto"/>
        </w:rPr>
        <w:t>, “Principles of Interactive Computer Graphics”, Tata McGraw Hill, 2014.</w:t>
      </w:r>
    </w:p>
    <w:p w14:paraId="19A45EF4" w14:textId="77777777" w:rsidR="00074C6E" w:rsidRPr="00EB110B" w:rsidRDefault="00074C6E" w:rsidP="00C82DDD">
      <w:pPr>
        <w:pStyle w:val="Ref"/>
        <w:numPr>
          <w:ilvl w:val="0"/>
          <w:numId w:val="116"/>
        </w:numPr>
        <w:tabs>
          <w:tab w:val="left" w:pos="360"/>
          <w:tab w:val="left" w:pos="450"/>
        </w:tabs>
        <w:spacing w:line="276" w:lineRule="auto"/>
        <w:ind w:left="714" w:hanging="357"/>
        <w:rPr>
          <w:rFonts w:cs="Arial"/>
        </w:rPr>
      </w:pPr>
      <w:r w:rsidRPr="00EB110B">
        <w:rPr>
          <w:rFonts w:cs="Arial"/>
        </w:rPr>
        <w:t>Angel, “Interactive Computer Graphics- A top down approach with OpenGL”, Pearson Education</w:t>
      </w:r>
      <w:r w:rsidRPr="00EB110B">
        <w:rPr>
          <w:rFonts w:cs="Arial"/>
          <w:lang w:val="en-IN"/>
        </w:rPr>
        <w:t>, 2014.</w:t>
      </w:r>
    </w:p>
    <w:p w14:paraId="51DB7F8C" w14:textId="77777777" w:rsidR="00CD1F72" w:rsidRDefault="00CD1F72" w:rsidP="00074C6E">
      <w:pPr>
        <w:pStyle w:val="BodyText"/>
        <w:tabs>
          <w:tab w:val="left" w:pos="8640"/>
        </w:tabs>
        <w:jc w:val="both"/>
        <w:rPr>
          <w:rFonts w:cs="Arial"/>
          <w:b/>
          <w:color w:val="auto"/>
          <w:sz w:val="16"/>
        </w:rPr>
      </w:pPr>
    </w:p>
    <w:p w14:paraId="6CB8ED95" w14:textId="77777777"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rPr>
        <w:t>REFERENCES:</w:t>
      </w:r>
    </w:p>
    <w:p w14:paraId="0D7F5129" w14:textId="77777777" w:rsidR="00074C6E" w:rsidRPr="00EB110B" w:rsidRDefault="00074C6E" w:rsidP="00C82DDD">
      <w:pPr>
        <w:pStyle w:val="Ref"/>
        <w:numPr>
          <w:ilvl w:val="0"/>
          <w:numId w:val="117"/>
        </w:numPr>
        <w:tabs>
          <w:tab w:val="left" w:pos="360"/>
        </w:tabs>
        <w:spacing w:line="276" w:lineRule="auto"/>
        <w:ind w:left="714" w:hanging="357"/>
        <w:jc w:val="both"/>
        <w:rPr>
          <w:rFonts w:cs="Arial"/>
        </w:rPr>
      </w:pPr>
      <w:r w:rsidRPr="00EB110B">
        <w:rPr>
          <w:rFonts w:cs="Arial"/>
        </w:rPr>
        <w:t xml:space="preserve">Foley James D, </w:t>
      </w:r>
      <w:proofErr w:type="spellStart"/>
      <w:r w:rsidRPr="00EB110B">
        <w:rPr>
          <w:rFonts w:cs="Arial"/>
        </w:rPr>
        <w:t>Vandam</w:t>
      </w:r>
      <w:proofErr w:type="spellEnd"/>
      <w:r w:rsidRPr="00EB110B">
        <w:rPr>
          <w:rFonts w:cs="Arial"/>
        </w:rPr>
        <w:t xml:space="preserve"> </w:t>
      </w:r>
      <w:proofErr w:type="spellStart"/>
      <w:r w:rsidRPr="00EB110B">
        <w:rPr>
          <w:rFonts w:cs="Arial"/>
        </w:rPr>
        <w:t>Andries</w:t>
      </w:r>
      <w:proofErr w:type="spellEnd"/>
      <w:r w:rsidRPr="00EB110B">
        <w:rPr>
          <w:rFonts w:cs="Arial"/>
        </w:rPr>
        <w:t xml:space="preserve"> and Hughes John F, "Computer Graphics:  Principles and Practice", Addison-Wesley, 2013.</w:t>
      </w:r>
    </w:p>
    <w:p w14:paraId="68595840" w14:textId="77777777" w:rsidR="00074C6E" w:rsidRPr="00EB110B" w:rsidRDefault="00074C6E" w:rsidP="00C82DDD">
      <w:pPr>
        <w:pStyle w:val="Ref"/>
        <w:numPr>
          <w:ilvl w:val="0"/>
          <w:numId w:val="117"/>
        </w:numPr>
        <w:tabs>
          <w:tab w:val="left" w:pos="360"/>
        </w:tabs>
        <w:spacing w:line="276" w:lineRule="auto"/>
        <w:ind w:left="714" w:hanging="357"/>
        <w:rPr>
          <w:rFonts w:cs="Arial"/>
        </w:rPr>
      </w:pPr>
      <w:r w:rsidRPr="00EB110B">
        <w:rPr>
          <w:rFonts w:cs="Arial"/>
        </w:rPr>
        <w:t>Rafael C Gonzalez., and Richard Eugene Woods, “Digital Image Processing”, Pearson Education, 2013.</w:t>
      </w:r>
    </w:p>
    <w:p w14:paraId="469B7E98" w14:textId="77777777" w:rsidR="00074C6E" w:rsidRDefault="00074C6E" w:rsidP="00C82DDD">
      <w:pPr>
        <w:pStyle w:val="Ref"/>
        <w:numPr>
          <w:ilvl w:val="0"/>
          <w:numId w:val="117"/>
        </w:numPr>
        <w:tabs>
          <w:tab w:val="left" w:pos="360"/>
        </w:tabs>
        <w:spacing w:line="276" w:lineRule="auto"/>
        <w:ind w:left="714" w:hanging="357"/>
        <w:jc w:val="both"/>
        <w:rPr>
          <w:rFonts w:cs="Arial"/>
        </w:rPr>
      </w:pPr>
      <w:r w:rsidRPr="00EB110B">
        <w:rPr>
          <w:rFonts w:cs="Arial"/>
        </w:rPr>
        <w:t xml:space="preserve">Solomon, C., and Breckon, </w:t>
      </w:r>
      <w:proofErr w:type="spellStart"/>
      <w:r w:rsidRPr="00EB110B">
        <w:rPr>
          <w:rFonts w:cs="Arial"/>
        </w:rPr>
        <w:t>T,“Fundamentals</w:t>
      </w:r>
      <w:proofErr w:type="spellEnd"/>
      <w:r w:rsidRPr="00EB110B">
        <w:rPr>
          <w:rFonts w:cs="Arial"/>
        </w:rPr>
        <w:t xml:space="preserve"> of Digital Image Processing: A practical approach with examples in MATLAB”, Wiley- Blackwell, 2011.</w:t>
      </w:r>
    </w:p>
    <w:p w14:paraId="565463E9" w14:textId="77777777" w:rsidR="00074C6E" w:rsidRPr="001F2CC8" w:rsidRDefault="00074C6E" w:rsidP="00C82DDD">
      <w:pPr>
        <w:pStyle w:val="Ref"/>
        <w:numPr>
          <w:ilvl w:val="0"/>
          <w:numId w:val="117"/>
        </w:numPr>
        <w:tabs>
          <w:tab w:val="left" w:pos="360"/>
        </w:tabs>
        <w:spacing w:line="276" w:lineRule="auto"/>
        <w:ind w:left="714" w:hanging="357"/>
        <w:jc w:val="both"/>
        <w:rPr>
          <w:rFonts w:cs="Arial"/>
        </w:rPr>
      </w:pPr>
      <w:r w:rsidRPr="00804DB6">
        <w:rPr>
          <w:rFonts w:cs="Arial"/>
          <w:lang w:val="en-IN"/>
        </w:rPr>
        <w:t>F S Hill, “Computer Graphics Using OpenGL”, Prentice Hall, 2012.</w:t>
      </w:r>
    </w:p>
    <w:p w14:paraId="7E89C18D" w14:textId="77777777" w:rsidR="001F2CC8" w:rsidRDefault="001F2CC8" w:rsidP="001F2CC8">
      <w:pPr>
        <w:pStyle w:val="Ref"/>
        <w:numPr>
          <w:ilvl w:val="0"/>
          <w:numId w:val="0"/>
        </w:numPr>
        <w:tabs>
          <w:tab w:val="left" w:pos="360"/>
        </w:tabs>
        <w:spacing w:line="276" w:lineRule="auto"/>
        <w:ind w:left="714"/>
        <w:jc w:val="both"/>
        <w:rPr>
          <w:rFonts w:cs="Arial"/>
        </w:rPr>
      </w:pPr>
    </w:p>
    <w:p w14:paraId="05D32B3F" w14:textId="77777777" w:rsidR="001903B4" w:rsidRPr="00804DB6" w:rsidRDefault="001903B4" w:rsidP="001F2CC8">
      <w:pPr>
        <w:pStyle w:val="Ref"/>
        <w:numPr>
          <w:ilvl w:val="0"/>
          <w:numId w:val="0"/>
        </w:numPr>
        <w:tabs>
          <w:tab w:val="left" w:pos="360"/>
        </w:tabs>
        <w:spacing w:line="276" w:lineRule="auto"/>
        <w:ind w:left="714"/>
        <w:jc w:val="both"/>
        <w:rPr>
          <w:rFonts w:cs="Arial"/>
        </w:rPr>
      </w:pPr>
    </w:p>
    <w:p w14:paraId="112ECE74" w14:textId="77777777" w:rsidR="00B66D1D" w:rsidRDefault="00B66D1D"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4BB30551" w14:textId="77777777" w:rsidR="00622CB3" w:rsidRPr="00ED0233" w:rsidRDefault="00074C6E" w:rsidP="00622CB3">
      <w:pPr>
        <w:pStyle w:val="Heading3"/>
        <w:rPr>
          <w:vanish/>
          <w:specVanish/>
        </w:rPr>
      </w:pPr>
      <w:bookmarkStart w:id="246" w:name="_Ref41335600"/>
      <w:bookmarkStart w:id="247" w:name="_Ref35640902"/>
      <w:bookmarkStart w:id="248" w:name="_Toc38045257"/>
      <w:r>
        <w:t>20XT</w:t>
      </w:r>
      <w:r w:rsidRPr="00EB110B">
        <w:t>63</w:t>
      </w:r>
      <w:bookmarkEnd w:id="246"/>
    </w:p>
    <w:p w14:paraId="2DDFD1B7" w14:textId="77777777" w:rsidR="00074C6E" w:rsidRPr="00EB110B" w:rsidRDefault="00074C6E" w:rsidP="00FC1F2A">
      <w:pPr>
        <w:pStyle w:val="Heading3"/>
      </w:pPr>
      <w:r w:rsidRPr="00EB110B">
        <w:t xml:space="preserve"> </w:t>
      </w:r>
      <w:bookmarkStart w:id="249" w:name="_Ref41335604"/>
      <w:r w:rsidRPr="00EB110B">
        <w:t>ARTIFICIAL INTELLIGENCE</w:t>
      </w:r>
      <w:bookmarkEnd w:id="247"/>
      <w:bookmarkEnd w:id="248"/>
      <w:bookmarkEnd w:id="249"/>
    </w:p>
    <w:p w14:paraId="7E7D126C"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1F38BB3D" w14:textId="77777777" w:rsidR="00DD5D34" w:rsidRDefault="00BF3881"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0FF006C3" wp14:editId="06401ED1">
                <wp:extent cx="684000" cy="252000"/>
                <wp:effectExtent l="0" t="0" r="1905" b="0"/>
                <wp:docPr id="460" name="Rounded Rectangle 46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2B4AA7"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0" o:spid="_x0000_s105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40qwIAAMsFAAAOAAAAZHJzL2Uyb0RvYy54bWysVNtu2zAMfR+wfxD0vjrJ0q4L6hRBiw4D&#10;ujZoO/RZkaXYgCxqkhI7+/qR8qWXFRsw7MUWRfKQPCJ5dt7Whu2VDxXYnE+PJpwpK6Go7Dbn3x+u&#10;PpxyFqKwhTBgVc4PKvDz5ft3Z41bqBmUYArlGYLYsGhczssY3SLLgixVLcIROGVRqcHXIqLot1nh&#10;RYPotclmk8lJ1oAvnAepQsDby07JlwlfayXjrdZBRWZyjrnF9PXpu6FvtjwTi60Xrqxkn4b4hyxq&#10;UVkMOkJdiijYzle/QdWV9BBAxyMJdQZaV1KlGrCa6eRVNfelcCrVguQEN9IU/h+svNmvPauKnM9P&#10;kB8ranykO9jZQhXsDukTdmsUIyVS1biwQI97t/a9FPBIdbfa1/THilib6D2M9Ko2MomXJ6fzyQSD&#10;SFTNjvH1Emb25Ox8iF8U1IwOOfeUBuWQmBX76xAxKtoPdhQwgKmKq8qYJFDbqAvj2V7gg2+20+Rq&#10;dvU3KLq7Yww7xE1dRuYJ9QWSsYRngZC7oHSTEQFdyekUD0aRnbF3SiOLWOQsRRyRu6BCSmVjl0wo&#10;RaH+lksCJGSN8UfsHuBlkQN2l2VvT64qtf/oPPlTYp3z6JEig42jc11Z8G8BGKyqj9zZDyR11BBL&#10;sd20qcM+JlO62kBxwLbz0M1jcPKqwie/FiGuhccBxC7BpRJv8aMNNDmH/sRZCf7nW/dkj3OBWs4a&#10;HOichx874RVn5qvFifk8nc9pAyRhfvxphoJ/rtk819hdfQHYQlNcX06mI9lHMxy1h/oRd8+KoqJK&#10;WImxcy6jH4SL2C0a3F5SrVbJDKfeiXht750kcCKauvmhfRTe9X0fcWBuYBh+sXjV+Z0teVpY7SLo&#10;Ko3FE6/9E+DGSH3dbzdaSc/lZPW0g5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xEeN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E73CC54" w14:textId="77777777" w:rsidR="00074C6E" w:rsidRPr="00D5609F" w:rsidRDefault="00D5609F" w:rsidP="008B5B6F">
      <w:pPr>
        <w:pStyle w:val="prerequiste"/>
        <w:numPr>
          <w:ilvl w:val="0"/>
          <w:numId w:val="29"/>
        </w:numPr>
        <w:rPr>
          <w:b/>
          <w:color w:val="auto"/>
          <w:sz w:val="14"/>
          <w:szCs w:val="20"/>
        </w:r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14:paraId="1B72A30F" w14:textId="77777777" w:rsidR="00D5609F" w:rsidRPr="0004504D" w:rsidRDefault="0004504D" w:rsidP="008B5B6F">
      <w:pPr>
        <w:pStyle w:val="prerequiste"/>
        <w:numPr>
          <w:ilvl w:val="0"/>
          <w:numId w:val="29"/>
        </w:numPr>
        <w:rPr>
          <w:b/>
          <w:color w:val="auto"/>
          <w:sz w:val="14"/>
          <w:szCs w:val="20"/>
        </w:rPr>
      </w:pPr>
      <w:r>
        <w:fldChar w:fldCharType="begin"/>
      </w:r>
      <w:r>
        <w:rPr>
          <w:b/>
          <w:color w:val="auto"/>
          <w:sz w:val="14"/>
          <w:szCs w:val="20"/>
        </w:rP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17E6498C" w14:textId="77777777" w:rsidR="0004504D" w:rsidRPr="0004504D" w:rsidRDefault="0004504D" w:rsidP="008B5B6F">
      <w:pPr>
        <w:pStyle w:val="prerequiste"/>
        <w:numPr>
          <w:ilvl w:val="0"/>
          <w:numId w:val="29"/>
        </w:numPr>
        <w:rPr>
          <w:b/>
          <w:color w:val="auto"/>
          <w:sz w:val="14"/>
          <w:szCs w:val="20"/>
        </w:rPr>
      </w:pPr>
      <w:r>
        <w:fldChar w:fldCharType="begin"/>
      </w:r>
      <w:r>
        <w:rPr>
          <w:b/>
          <w:color w:val="auto"/>
          <w:sz w:val="14"/>
          <w:szCs w:val="20"/>
        </w:rP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78A04431" w14:textId="77777777" w:rsidR="0004504D" w:rsidRPr="00EB110B" w:rsidRDefault="0004504D" w:rsidP="0004504D">
      <w:pPr>
        <w:pStyle w:val="prerequiste"/>
        <w:ind w:left="1080"/>
        <w:rPr>
          <w:b/>
          <w:color w:val="auto"/>
          <w:sz w:val="14"/>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A6AA0" w:rsidRPr="00B624B9" w14:paraId="1760C9C7" w14:textId="77777777" w:rsidTr="004A6AA0">
        <w:tc>
          <w:tcPr>
            <w:tcW w:w="9496" w:type="dxa"/>
          </w:tcPr>
          <w:p w14:paraId="3764FED1" w14:textId="77777777" w:rsidR="004A6AA0" w:rsidRPr="00B624B9" w:rsidRDefault="004A6AA0" w:rsidP="00F71013">
            <w:pPr>
              <w:pStyle w:val="BodyText"/>
              <w:spacing w:after="120" w:line="276" w:lineRule="auto"/>
              <w:ind w:left="-57" w:right="-57"/>
              <w:jc w:val="both"/>
              <w:rPr>
                <w:rFonts w:cs="Arial"/>
                <w:sz w:val="16"/>
                <w:szCs w:val="16"/>
              </w:rPr>
            </w:pPr>
            <w:r w:rsidRPr="00B624B9">
              <w:rPr>
                <w:rFonts w:cs="Arial"/>
                <w:b/>
                <w:sz w:val="16"/>
                <w:szCs w:val="16"/>
              </w:rPr>
              <w:t xml:space="preserve">INTRODUCTION:  </w:t>
            </w:r>
            <w:r w:rsidRPr="00B624B9">
              <w:rPr>
                <w:rFonts w:cs="Arial"/>
                <w:sz w:val="16"/>
                <w:szCs w:val="16"/>
              </w:rPr>
              <w:t xml:space="preserve"> The foundations of AI - The History of AI - Intelligent agents - Agent based system. </w:t>
            </w:r>
          </w:p>
        </w:tc>
        <w:tc>
          <w:tcPr>
            <w:tcW w:w="709" w:type="dxa"/>
            <w:vAlign w:val="bottom"/>
          </w:tcPr>
          <w:p w14:paraId="38906ADF" w14:textId="77777777" w:rsidR="004A6AA0" w:rsidRPr="00B624B9" w:rsidRDefault="004A6AA0" w:rsidP="00F71013">
            <w:pPr>
              <w:pStyle w:val="BodyText"/>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2)</w:t>
            </w:r>
          </w:p>
        </w:tc>
      </w:tr>
      <w:tr w:rsidR="004A6AA0" w:rsidRPr="00B624B9" w14:paraId="04B9A5C5" w14:textId="77777777" w:rsidTr="004A6AA0">
        <w:tc>
          <w:tcPr>
            <w:tcW w:w="9496" w:type="dxa"/>
          </w:tcPr>
          <w:p w14:paraId="772985D2" w14:textId="77777777" w:rsidR="004A6AA0" w:rsidRPr="00B624B9" w:rsidRDefault="004A6AA0" w:rsidP="00F71013">
            <w:pPr>
              <w:spacing w:after="120" w:line="276" w:lineRule="auto"/>
              <w:ind w:left="-57" w:right="-57"/>
              <w:jc w:val="both"/>
              <w:rPr>
                <w:rFonts w:cs="Arial"/>
                <w:sz w:val="16"/>
                <w:szCs w:val="16"/>
              </w:rPr>
            </w:pPr>
            <w:r w:rsidRPr="00B624B9">
              <w:rPr>
                <w:rFonts w:cs="Arial"/>
                <w:b/>
                <w:sz w:val="16"/>
                <w:szCs w:val="16"/>
              </w:rPr>
              <w:t xml:space="preserve">PROBLEM SOLVING: </w:t>
            </w:r>
            <w:r w:rsidRPr="00B624B9">
              <w:rPr>
                <w:rFonts w:cs="Arial"/>
                <w:sz w:val="16"/>
                <w:szCs w:val="16"/>
              </w:rPr>
              <w:t xml:space="preserve"> State Space models - Searching for solution - Uninformed/Blind search - Informed/ Heuristic search - A* search - Hill-climbing search - Meta Heuristic: Genetic Algorithm - Adversary based search : Minimax - </w:t>
            </w:r>
            <w:proofErr w:type="spellStart"/>
            <w:r w:rsidRPr="00B624B9">
              <w:rPr>
                <w:rFonts w:cs="Arial"/>
                <w:sz w:val="16"/>
                <w:szCs w:val="16"/>
              </w:rPr>
              <w:t>Expectimax</w:t>
            </w:r>
            <w:proofErr w:type="spellEnd"/>
            <w:r w:rsidRPr="00B624B9">
              <w:rPr>
                <w:rFonts w:cs="Arial"/>
                <w:sz w:val="16"/>
                <w:szCs w:val="16"/>
              </w:rPr>
              <w:t xml:space="preserve"> – Alpha Beta pruning – Constraint satisfaction problem  -  Backtracking search. </w:t>
            </w:r>
          </w:p>
        </w:tc>
        <w:tc>
          <w:tcPr>
            <w:tcW w:w="709" w:type="dxa"/>
            <w:vAlign w:val="bottom"/>
          </w:tcPr>
          <w:p w14:paraId="0EFFC1C7" w14:textId="77777777"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r w:rsidR="004A6AA0" w:rsidRPr="00B624B9" w14:paraId="5D42D98F" w14:textId="77777777" w:rsidTr="004A6AA0">
        <w:tc>
          <w:tcPr>
            <w:tcW w:w="9496" w:type="dxa"/>
          </w:tcPr>
          <w:p w14:paraId="61192C10" w14:textId="77777777"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KNOWLEDGE REPRESENTATION AND REASONING</w:t>
            </w:r>
            <w:r w:rsidRPr="00B624B9">
              <w:rPr>
                <w:rFonts w:cs="Arial"/>
                <w:sz w:val="16"/>
                <w:szCs w:val="16"/>
              </w:rPr>
              <w:t xml:space="preserve">: Knowledge representation - Logics - bivalent logic - inference - Fuzzy logic: membership - Fuzzy rules and reasoning - Fuzzy inference. </w:t>
            </w:r>
          </w:p>
        </w:tc>
        <w:tc>
          <w:tcPr>
            <w:tcW w:w="709" w:type="dxa"/>
            <w:vAlign w:val="bottom"/>
          </w:tcPr>
          <w:p w14:paraId="1DBC562E" w14:textId="77777777"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10)</w:t>
            </w:r>
          </w:p>
        </w:tc>
      </w:tr>
      <w:tr w:rsidR="004A6AA0" w:rsidRPr="00B624B9" w14:paraId="3DCB03AA" w14:textId="77777777" w:rsidTr="004A6AA0">
        <w:tc>
          <w:tcPr>
            <w:tcW w:w="9496" w:type="dxa"/>
          </w:tcPr>
          <w:p w14:paraId="68A11B4A" w14:textId="77777777"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UNCERTAIN KNOWLEDGE AND PROBABILISTIC REASONING</w:t>
            </w:r>
            <w:r w:rsidRPr="00B624B9">
              <w:rPr>
                <w:rFonts w:cs="Arial"/>
                <w:sz w:val="16"/>
                <w:szCs w:val="16"/>
              </w:rPr>
              <w:t xml:space="preserve">: Uncertainty - Probabilistic reasoning - Semantics of Bayesian network - Exact inference in Bayesian network- Approximate inference in Bayesian network - Probabilistic reasoning over time – Inference in temporal models - Hidden Markov Models – Dynamic Bayesian Networks. </w:t>
            </w:r>
          </w:p>
        </w:tc>
        <w:tc>
          <w:tcPr>
            <w:tcW w:w="709" w:type="dxa"/>
            <w:vAlign w:val="bottom"/>
          </w:tcPr>
          <w:p w14:paraId="07A0C5A5" w14:textId="77777777"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r w:rsidR="004A6AA0" w:rsidRPr="00B624B9" w14:paraId="3EF6B9E2" w14:textId="77777777" w:rsidTr="004A6AA0">
        <w:tc>
          <w:tcPr>
            <w:tcW w:w="9496" w:type="dxa"/>
          </w:tcPr>
          <w:p w14:paraId="3058577E" w14:textId="77777777"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DECISION-MAKING</w:t>
            </w:r>
            <w:r w:rsidRPr="00B624B9">
              <w:rPr>
                <w:rFonts w:cs="Arial"/>
                <w:sz w:val="16"/>
                <w:szCs w:val="16"/>
              </w:rPr>
              <w:t xml:space="preserve">: Basics of utility theory, Utility functions - Sequential decision problems - Markov decision process - Value iteration - Policy iteration - Decisions in Multi agent system:  Multi agent decision theory - Group decision making. </w:t>
            </w:r>
          </w:p>
        </w:tc>
        <w:tc>
          <w:tcPr>
            <w:tcW w:w="709" w:type="dxa"/>
            <w:vAlign w:val="bottom"/>
          </w:tcPr>
          <w:p w14:paraId="4821423B" w14:textId="77777777"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bl>
    <w:p w14:paraId="1A45F4E3" w14:textId="77777777" w:rsidR="00C4269D" w:rsidRPr="00EB110B" w:rsidRDefault="00C4269D" w:rsidP="005242C7">
      <w:pPr>
        <w:tabs>
          <w:tab w:val="right" w:pos="9356"/>
        </w:tabs>
        <w:ind w:right="34"/>
        <w:jc w:val="right"/>
        <w:rPr>
          <w:rFonts w:cs="Arial"/>
          <w:b/>
          <w:bCs/>
          <w:sz w:val="16"/>
          <w:szCs w:val="16"/>
        </w:rPr>
      </w:pPr>
      <w:r w:rsidRPr="00EB110B">
        <w:rPr>
          <w:rFonts w:cs="Arial"/>
          <w:sz w:val="16"/>
          <w:szCs w:val="16"/>
        </w:rPr>
        <w:tab/>
      </w:r>
      <w:r w:rsidRPr="00EB110B">
        <w:rPr>
          <w:rFonts w:cs="Arial"/>
          <w:b/>
          <w:bCs/>
          <w:sz w:val="16"/>
          <w:szCs w:val="16"/>
        </w:rPr>
        <w:t xml:space="preserve">Total L: 45    </w:t>
      </w:r>
    </w:p>
    <w:p w14:paraId="08D05D85" w14:textId="77777777" w:rsidR="00C4269D" w:rsidRPr="00EB110B" w:rsidRDefault="00C4269D" w:rsidP="00C4269D">
      <w:pPr>
        <w:tabs>
          <w:tab w:val="left" w:pos="3024"/>
          <w:tab w:val="right" w:pos="9026"/>
        </w:tabs>
        <w:rPr>
          <w:rFonts w:cs="Arial"/>
          <w:b/>
          <w:sz w:val="16"/>
          <w:szCs w:val="16"/>
        </w:rPr>
      </w:pPr>
      <w:r w:rsidRPr="00EB110B">
        <w:rPr>
          <w:rFonts w:cs="Arial"/>
          <w:b/>
          <w:sz w:val="16"/>
          <w:szCs w:val="16"/>
        </w:rPr>
        <w:t>TEXT BOOKS:</w:t>
      </w:r>
      <w:r w:rsidRPr="00EB110B">
        <w:rPr>
          <w:rFonts w:cs="Arial"/>
          <w:b/>
          <w:sz w:val="16"/>
          <w:szCs w:val="16"/>
        </w:rPr>
        <w:tab/>
      </w:r>
    </w:p>
    <w:p w14:paraId="3CA05B82" w14:textId="77777777"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 xml:space="preserve">Stuart Russell and Peter </w:t>
      </w:r>
      <w:proofErr w:type="spellStart"/>
      <w:r w:rsidRPr="001F58D7">
        <w:rPr>
          <w:rFonts w:ascii="Arial" w:hAnsi="Arial" w:cs="Arial"/>
          <w:sz w:val="16"/>
          <w:szCs w:val="16"/>
        </w:rPr>
        <w:t>Norvig</w:t>
      </w:r>
      <w:proofErr w:type="spellEnd"/>
      <w:r w:rsidRPr="001F58D7">
        <w:rPr>
          <w:rFonts w:ascii="Arial" w:hAnsi="Arial" w:cs="Arial"/>
          <w:sz w:val="16"/>
          <w:szCs w:val="16"/>
        </w:rPr>
        <w:t>, “Artificial Intelligence: A Modern Approach”, Pearson Education, 2020.</w:t>
      </w:r>
    </w:p>
    <w:p w14:paraId="6EE359CC" w14:textId="77777777"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David Pool and Alan Mackworth, “Artificial Intelligence: Foundations of Computational agents”, Cambridge University Press, 2017.</w:t>
      </w:r>
    </w:p>
    <w:p w14:paraId="22F8E391" w14:textId="77777777"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Timothy Ross, “ Fuzzy Logic with Engineering Applications”, John Wiley and sons, 2016.</w:t>
      </w:r>
    </w:p>
    <w:p w14:paraId="413F0047" w14:textId="77777777" w:rsidR="00C4269D" w:rsidRPr="00EB110B" w:rsidRDefault="00C4269D" w:rsidP="00C4269D">
      <w:pPr>
        <w:pStyle w:val="ListParagraph"/>
        <w:tabs>
          <w:tab w:val="left" w:pos="90"/>
          <w:tab w:val="left" w:pos="360"/>
        </w:tabs>
        <w:spacing w:after="0" w:line="240" w:lineRule="auto"/>
        <w:ind w:left="360"/>
        <w:jc w:val="both"/>
        <w:rPr>
          <w:rFonts w:ascii="Arial" w:hAnsi="Arial" w:cs="Arial"/>
          <w:color w:val="111111"/>
          <w:sz w:val="16"/>
          <w:szCs w:val="16"/>
        </w:rPr>
      </w:pPr>
    </w:p>
    <w:p w14:paraId="28FA6C07" w14:textId="77777777" w:rsidR="005F0AF1" w:rsidRDefault="00C4269D" w:rsidP="005F0AF1">
      <w:pPr>
        <w:tabs>
          <w:tab w:val="left" w:pos="90"/>
          <w:tab w:val="left" w:pos="360"/>
        </w:tabs>
        <w:jc w:val="both"/>
        <w:rPr>
          <w:rFonts w:cs="Arial"/>
          <w:b/>
          <w:sz w:val="16"/>
          <w:szCs w:val="16"/>
        </w:rPr>
      </w:pPr>
      <w:r w:rsidRPr="00EB110B">
        <w:rPr>
          <w:rFonts w:cs="Arial"/>
          <w:b/>
          <w:sz w:val="16"/>
          <w:szCs w:val="16"/>
        </w:rPr>
        <w:t>REFERENCES:</w:t>
      </w:r>
      <w:r w:rsidRPr="00EB110B">
        <w:rPr>
          <w:rFonts w:cs="Arial"/>
          <w:b/>
          <w:sz w:val="16"/>
          <w:szCs w:val="16"/>
        </w:rPr>
        <w:tab/>
      </w:r>
    </w:p>
    <w:p w14:paraId="2A0EFFEB" w14:textId="77777777" w:rsidR="005F0AF1" w:rsidRPr="005F0AF1" w:rsidRDefault="00C4269D" w:rsidP="00C82DDD">
      <w:pPr>
        <w:pStyle w:val="ListParagraph"/>
        <w:numPr>
          <w:ilvl w:val="0"/>
          <w:numId w:val="119"/>
        </w:numPr>
        <w:tabs>
          <w:tab w:val="left" w:pos="90"/>
          <w:tab w:val="left" w:pos="360"/>
        </w:tabs>
        <w:spacing w:after="0"/>
        <w:ind w:left="714" w:hanging="357"/>
        <w:rPr>
          <w:rFonts w:ascii="Arial" w:hAnsi="Arial" w:cs="Arial"/>
          <w:sz w:val="16"/>
          <w:szCs w:val="16"/>
        </w:rPr>
      </w:pPr>
      <w:r w:rsidRPr="005F0AF1">
        <w:rPr>
          <w:rFonts w:ascii="Arial" w:hAnsi="Arial" w:cs="Arial"/>
          <w:sz w:val="16"/>
          <w:szCs w:val="16"/>
        </w:rPr>
        <w:t xml:space="preserve">Christopher </w:t>
      </w:r>
      <w:proofErr w:type="spellStart"/>
      <w:r w:rsidRPr="005F0AF1">
        <w:rPr>
          <w:rFonts w:ascii="Arial" w:hAnsi="Arial" w:cs="Arial"/>
          <w:sz w:val="16"/>
          <w:szCs w:val="16"/>
        </w:rPr>
        <w:t>M.Bishop</w:t>
      </w:r>
      <w:proofErr w:type="spellEnd"/>
      <w:r w:rsidRPr="005F0AF1">
        <w:rPr>
          <w:rFonts w:ascii="Arial" w:hAnsi="Arial" w:cs="Arial"/>
          <w:sz w:val="16"/>
          <w:szCs w:val="16"/>
        </w:rPr>
        <w:t>, “Pattern Recognition and Machine Learning”, Springer, 2013.</w:t>
      </w:r>
    </w:p>
    <w:p w14:paraId="1C7C96C4" w14:textId="77777777" w:rsidR="005F0AF1" w:rsidRPr="005F0AF1" w:rsidRDefault="00C4269D" w:rsidP="00C82DDD">
      <w:pPr>
        <w:pStyle w:val="ListParagraph"/>
        <w:numPr>
          <w:ilvl w:val="0"/>
          <w:numId w:val="119"/>
        </w:numPr>
        <w:tabs>
          <w:tab w:val="left" w:pos="90"/>
          <w:tab w:val="left" w:pos="360"/>
        </w:tabs>
        <w:spacing w:after="0"/>
        <w:ind w:left="714" w:hanging="357"/>
        <w:rPr>
          <w:rFonts w:ascii="Arial" w:hAnsi="Arial" w:cs="Arial"/>
          <w:sz w:val="16"/>
          <w:szCs w:val="16"/>
        </w:rPr>
      </w:pPr>
      <w:r w:rsidRPr="005F0AF1">
        <w:rPr>
          <w:rFonts w:ascii="Arial" w:hAnsi="Arial" w:cs="Arial"/>
          <w:sz w:val="16"/>
          <w:szCs w:val="16"/>
        </w:rPr>
        <w:t>Nils J. Nilsson, “The Quest for Artificial Intelligence: A History of Ideas and achievements”, Cambridge University Press, 2010.</w:t>
      </w:r>
    </w:p>
    <w:p w14:paraId="72B0A01C" w14:textId="77777777" w:rsidR="00074C6E" w:rsidRPr="005F0AF1" w:rsidRDefault="00C4269D" w:rsidP="00C82DDD">
      <w:pPr>
        <w:pStyle w:val="ListParagraph"/>
        <w:numPr>
          <w:ilvl w:val="0"/>
          <w:numId w:val="119"/>
        </w:numPr>
        <w:tabs>
          <w:tab w:val="left" w:pos="90"/>
          <w:tab w:val="left" w:pos="360"/>
        </w:tabs>
        <w:spacing w:after="0"/>
        <w:ind w:left="714" w:hanging="357"/>
        <w:rPr>
          <w:rFonts w:ascii="Arial" w:hAnsi="Arial" w:cs="Arial"/>
          <w:color w:val="111111"/>
          <w:sz w:val="16"/>
          <w:szCs w:val="16"/>
        </w:rPr>
      </w:pPr>
      <w:r w:rsidRPr="005F0AF1">
        <w:rPr>
          <w:rStyle w:val="a-size-small"/>
          <w:rFonts w:ascii="Arial" w:hAnsi="Arial" w:cs="Arial"/>
          <w:sz w:val="16"/>
          <w:szCs w:val="16"/>
          <w:shd w:val="clear" w:color="auto" w:fill="FFFFFF"/>
        </w:rPr>
        <w:t>Daphne Koller and</w:t>
      </w:r>
      <w:r w:rsidRPr="005F0AF1">
        <w:rPr>
          <w:rStyle w:val="apple-converted-space"/>
          <w:rFonts w:ascii="Arial" w:hAnsi="Arial" w:cs="Arial"/>
          <w:sz w:val="16"/>
          <w:szCs w:val="16"/>
          <w:shd w:val="clear" w:color="auto" w:fill="FFFFFF"/>
        </w:rPr>
        <w:t> </w:t>
      </w:r>
      <w:r w:rsidRPr="005F0AF1">
        <w:rPr>
          <w:rStyle w:val="a-size-small"/>
          <w:rFonts w:ascii="Arial" w:hAnsi="Arial" w:cs="Arial"/>
          <w:sz w:val="16"/>
          <w:szCs w:val="16"/>
          <w:shd w:val="clear" w:color="auto" w:fill="FFFFFF"/>
        </w:rPr>
        <w:t>N Friedman,</w:t>
      </w:r>
      <w:r w:rsidRPr="005F0AF1">
        <w:rPr>
          <w:rFonts w:ascii="Arial" w:hAnsi="Arial" w:cs="Arial"/>
          <w:color w:val="111111"/>
          <w:sz w:val="16"/>
          <w:szCs w:val="16"/>
        </w:rPr>
        <w:t xml:space="preserve"> “Probabilistic Graphical Models - Principles and Techniques”, MIT press, 2009.</w:t>
      </w:r>
    </w:p>
    <w:p w14:paraId="7CFB5A3D" w14:textId="77777777" w:rsidR="00D64E04" w:rsidRDefault="00D64E0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51C1D0F8" w14:textId="77777777"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137A88D9" w14:textId="77777777"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5EE09CA2" w14:textId="77777777"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69E5EEB5" w14:textId="77777777"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35037942" w14:textId="77777777"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614FBB35" w14:textId="77777777" w:rsidR="00015DCE" w:rsidRDefault="00015DCE"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4ACDBF1D" w14:textId="77777777" w:rsidR="001903B4" w:rsidRPr="00EB110B"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522993BA" w14:textId="77777777" w:rsidR="00DD5D34" w:rsidRDefault="00DD5D34" w:rsidP="00074C6E">
      <w:pPr>
        <w:jc w:val="center"/>
        <w:rPr>
          <w:rFonts w:cs="Arial"/>
          <w:b/>
          <w:sz w:val="20"/>
          <w:szCs w:val="20"/>
        </w:rPr>
      </w:pPr>
    </w:p>
    <w:p w14:paraId="20151865" w14:textId="77777777" w:rsidR="00622CB3" w:rsidRPr="00ED0233" w:rsidRDefault="00074C6E" w:rsidP="00622CB3">
      <w:pPr>
        <w:pStyle w:val="Heading3"/>
        <w:rPr>
          <w:vanish/>
          <w:specVanish/>
        </w:rPr>
      </w:pPr>
      <w:bookmarkStart w:id="250" w:name="_Ref41335609"/>
      <w:bookmarkStart w:id="251" w:name="_Ref35640908"/>
      <w:bookmarkStart w:id="252" w:name="_Toc38045258"/>
      <w:r>
        <w:t>20XT64</w:t>
      </w:r>
      <w:bookmarkEnd w:id="250"/>
    </w:p>
    <w:p w14:paraId="64559BA7" w14:textId="77777777" w:rsidR="00074C6E" w:rsidRPr="00EB110B" w:rsidRDefault="00074C6E" w:rsidP="00FC1F2A">
      <w:pPr>
        <w:pStyle w:val="Heading3"/>
      </w:pPr>
      <w:r w:rsidRPr="00EB110B">
        <w:t xml:space="preserve"> </w:t>
      </w:r>
      <w:bookmarkStart w:id="253" w:name="_Ref41335613"/>
      <w:r w:rsidRPr="00EB110B">
        <w:t>PRINCIPLES OF COMPILER DESIGN</w:t>
      </w:r>
      <w:bookmarkEnd w:id="251"/>
      <w:bookmarkEnd w:id="252"/>
      <w:bookmarkEnd w:id="253"/>
      <w:r w:rsidRPr="00EB110B">
        <w:t xml:space="preserve"> </w:t>
      </w:r>
    </w:p>
    <w:p w14:paraId="43414204"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3 </w:t>
      </w:r>
      <w:r>
        <w:rPr>
          <w:rFonts w:cs="Arial"/>
          <w:b/>
          <w:color w:val="auto"/>
          <w:sz w:val="20"/>
          <w:szCs w:val="20"/>
        </w:rPr>
        <w:t>0 0 3</w:t>
      </w:r>
    </w:p>
    <w:p w14:paraId="398E5FF5" w14:textId="77777777" w:rsidR="00DD5D34" w:rsidRDefault="00BF3881"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16"/>
          <w:szCs w:val="16"/>
        </w:rPr>
      </w:pPr>
      <w:r>
        <w:rPr>
          <w:noProof/>
          <w:lang w:val="en-IN" w:eastAsia="en-IN"/>
        </w:rPr>
        <mc:AlternateContent>
          <mc:Choice Requires="wps">
            <w:drawing>
              <wp:inline distT="0" distB="0" distL="0" distR="0" wp14:anchorId="64EADF56" wp14:editId="2186D4EA">
                <wp:extent cx="684000" cy="252000"/>
                <wp:effectExtent l="0" t="0" r="1905" b="0"/>
                <wp:docPr id="461" name="Rounded Rectangle 46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F698F" w14:textId="77777777"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1" o:spid="_x0000_s105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bJrQIAAMsFAAAOAAAAZHJzL2Uyb0RvYy54bWysVE1v2zAMvQ/YfxB0X51kadcFdYqgRYcB&#10;XRu0HXpWZCk2IImapMTOfv0oyXY/VmzAsIstiuQj+UTy7LzTiuyF8w2Ykk6PJpQIw6FqzLak3x+u&#10;PpxS4gMzFVNgREkPwtPz5ft3Z61diBnUoCrhCIIYv2htSesQ7KIoPK+FZv4IrDColOA0Cyi6bVE5&#10;1iK6VsVsMjkpWnCVdcCF93h7mZV0mfClFDzcSulFIKqkmFtIX5e+m/gtlmdssXXM1g3v02D/kIVm&#10;jcGgI9QlC4zsXPMblG64Aw8yHHHQBUjZcJFqwGqmk1fV3NfMilQLkuPtSJP/f7D8Zr92pKlKOj+Z&#10;UmKYxke6g52pREXukD5mtkqQqESqWusX6HFv166XPB5j3Z10Ov6xItIleg8jvaILhOPlyel8MsFH&#10;4KiaHePrJfqLJ2frfPgiQJN4KKmLacQcErNsf+0DRkX7wS4G9KCa6qpRKgmxbcSFcmTP8ME322ly&#10;VTv9Dap8d4xhh7ipy6J5Qn2BpEzEMxCRc9B4U0QCcsnpFA5KRDtl7oREFrHIWYo4IuegjHNhQk7G&#10;16wSf8slAUZkifFH7B7gZZEDds6yt4+uIrX/6Dz5U2LZefRIkcGE0Vk3BtxbAAqr6iNn+4GkTE1k&#10;KXSbLnXYx9nQQxuoDth2DvI8esuvGnzya+bDmjkcQOwSXCrhFj9SQVtS6E+U1OB+vnUf7XEuUEtJ&#10;iwNdUv9jx5ygRH01ODGfp/N53ABJmB9/mqHgnms2zzVmpy8AWwhnArNLx2gf1HCUDvQj7p5VjIoq&#10;ZjjGLikPbhAuQl40uL24WK2SGU69ZeHa3FsewSPRsZsfukfmbN/3AQfmBobhZ4tXnZ9to6eB1S6A&#10;bNJYRKozr/0T4MZIfd1vt7iSnsvJ6mkHL38B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GSRbJ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2603FEF1" w14:textId="77777777" w:rsidR="00DD5D34" w:rsidRDefault="00596C0B" w:rsidP="008B5B6F">
      <w:pPr>
        <w:pStyle w:val="prerequiste"/>
        <w:numPr>
          <w:ilvl w:val="0"/>
          <w:numId w:val="30"/>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14:paraId="02581B3A" w14:textId="77777777" w:rsidR="00596C0B" w:rsidRDefault="00596C0B" w:rsidP="008B5B6F">
      <w:pPr>
        <w:pStyle w:val="prerequiste"/>
        <w:numPr>
          <w:ilvl w:val="0"/>
          <w:numId w:val="30"/>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14:paraId="091931FA" w14:textId="77777777" w:rsidR="00596C0B" w:rsidRPr="00EB110B" w:rsidRDefault="00596C0B" w:rsidP="008B5B6F">
      <w:pPr>
        <w:pStyle w:val="prerequiste"/>
        <w:numPr>
          <w:ilvl w:val="0"/>
          <w:numId w:val="30"/>
        </w:numPr>
      </w:pPr>
      <w:r>
        <w:fldChar w:fldCharType="begin"/>
      </w:r>
      <w:r>
        <w:instrText xml:space="preserve"> REF _Ref41335476 \h </w:instrText>
      </w:r>
      <w:r>
        <w:fldChar w:fldCharType="separate"/>
      </w:r>
      <w:r w:rsidR="008703FE">
        <w:t>20XT</w:t>
      </w:r>
      <w:r w:rsidR="008703FE" w:rsidRPr="00EB110B">
        <w:t>51</w:t>
      </w:r>
      <w:r>
        <w:fldChar w:fldCharType="end"/>
      </w:r>
      <w:r>
        <w:t xml:space="preserve"> </w:t>
      </w:r>
      <w:r>
        <w:fldChar w:fldCharType="begin"/>
      </w:r>
      <w:r>
        <w:instrText xml:space="preserve"> REF _Ref41335481 \h </w:instrText>
      </w:r>
      <w:r>
        <w:fldChar w:fldCharType="separate"/>
      </w:r>
      <w:r w:rsidR="008703FE" w:rsidRPr="00EB110B">
        <w:t>THEORY OF COMPUTING</w:t>
      </w:r>
      <w:r>
        <w:fldChar w:fldCharType="end"/>
      </w:r>
    </w:p>
    <w:p w14:paraId="269EF640" w14:textId="77777777" w:rsidR="00074C6E" w:rsidRPr="00EB110B" w:rsidRDefault="00074C6E" w:rsidP="00074C6E">
      <w:pPr>
        <w:pStyle w:val="BodyText"/>
        <w:tabs>
          <w:tab w:val="left" w:pos="8640"/>
        </w:tabs>
        <w:jc w:val="both"/>
        <w:rPr>
          <w:rFonts w:cs="Arial"/>
          <w:b/>
          <w:color w:val="auto"/>
          <w:sz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22823" w:rsidRPr="007E640F" w14:paraId="2E9B9877" w14:textId="77777777" w:rsidTr="00122823">
        <w:tc>
          <w:tcPr>
            <w:tcW w:w="9496" w:type="dxa"/>
          </w:tcPr>
          <w:p w14:paraId="3B59C916" w14:textId="77777777" w:rsidR="00122823" w:rsidRPr="007E640F" w:rsidRDefault="00122823" w:rsidP="00F71013">
            <w:pPr>
              <w:spacing w:after="120" w:line="276" w:lineRule="auto"/>
              <w:ind w:left="-57" w:right="-57"/>
              <w:jc w:val="both"/>
              <w:rPr>
                <w:rFonts w:cs="Arial"/>
                <w:bCs/>
                <w:color w:val="222222"/>
                <w:sz w:val="16"/>
                <w:szCs w:val="16"/>
                <w:shd w:val="clear" w:color="auto" w:fill="FFFFFF"/>
              </w:rPr>
            </w:pPr>
            <w:r w:rsidRPr="007E640F">
              <w:rPr>
                <w:rFonts w:cs="Arial"/>
                <w:b/>
                <w:bCs/>
                <w:color w:val="222222"/>
                <w:sz w:val="16"/>
                <w:szCs w:val="16"/>
                <w:shd w:val="clear" w:color="auto" w:fill="FFFFFF"/>
              </w:rPr>
              <w:t xml:space="preserve">INTRODUCTION TO COMPILERS: </w:t>
            </w:r>
            <w:r w:rsidRPr="007E640F">
              <w:rPr>
                <w:rFonts w:cs="Arial"/>
                <w:bCs/>
                <w:color w:val="222222"/>
                <w:sz w:val="16"/>
                <w:szCs w:val="16"/>
                <w:shd w:val="clear" w:color="auto" w:fill="FFFFFF"/>
              </w:rPr>
              <w:t xml:space="preserve">Phases of compilers – compilers and interpreters – Overview of Lexical analysis – Parsing Techniques – Top-down Parsing – Shift Reduce Parsing. </w:t>
            </w:r>
          </w:p>
        </w:tc>
        <w:tc>
          <w:tcPr>
            <w:tcW w:w="709" w:type="dxa"/>
            <w:vAlign w:val="bottom"/>
          </w:tcPr>
          <w:p w14:paraId="7E842565" w14:textId="77777777" w:rsidR="00122823" w:rsidRPr="007E640F" w:rsidRDefault="00122823" w:rsidP="00F71013">
            <w:pPr>
              <w:spacing w:after="120" w:line="276" w:lineRule="auto"/>
              <w:ind w:right="-57"/>
              <w:jc w:val="right"/>
              <w:rPr>
                <w:rFonts w:cs="Arial"/>
                <w:bCs/>
                <w:color w:val="222222"/>
                <w:sz w:val="16"/>
                <w:szCs w:val="16"/>
                <w:shd w:val="clear" w:color="auto" w:fill="FFFFFF"/>
              </w:rPr>
            </w:pPr>
            <w:r w:rsidRPr="007E640F">
              <w:rPr>
                <w:rFonts w:cs="Arial"/>
                <w:bCs/>
                <w:color w:val="222222"/>
                <w:sz w:val="16"/>
                <w:szCs w:val="16"/>
                <w:shd w:val="clear" w:color="auto" w:fill="FFFFFF"/>
              </w:rPr>
              <w:t>(4)</w:t>
            </w:r>
          </w:p>
        </w:tc>
      </w:tr>
      <w:tr w:rsidR="00122823" w:rsidRPr="007E640F" w14:paraId="35B02371" w14:textId="77777777" w:rsidTr="00122823">
        <w:tc>
          <w:tcPr>
            <w:tcW w:w="9496" w:type="dxa"/>
          </w:tcPr>
          <w:p w14:paraId="2234E1FA" w14:textId="77777777" w:rsidR="00122823" w:rsidRPr="007E640F" w:rsidRDefault="00122823" w:rsidP="00F71013">
            <w:pPr>
              <w:spacing w:after="120" w:line="276" w:lineRule="auto"/>
              <w:ind w:left="-57" w:right="-57"/>
              <w:jc w:val="both"/>
              <w:rPr>
                <w:rFonts w:cs="Arial"/>
                <w:bCs/>
                <w:color w:val="222222"/>
                <w:sz w:val="16"/>
                <w:szCs w:val="16"/>
                <w:shd w:val="clear" w:color="auto" w:fill="FFFFFF"/>
              </w:rPr>
            </w:pPr>
            <w:r w:rsidRPr="007E640F">
              <w:rPr>
                <w:rFonts w:cs="Arial"/>
                <w:b/>
                <w:bCs/>
                <w:color w:val="222222"/>
                <w:sz w:val="16"/>
                <w:szCs w:val="16"/>
                <w:shd w:val="clear" w:color="auto" w:fill="FFFFFF"/>
              </w:rPr>
              <w:lastRenderedPageBreak/>
              <w:t xml:space="preserve">SEMANTIC ANALYSIS: </w:t>
            </w:r>
            <w:r w:rsidRPr="007E640F">
              <w:rPr>
                <w:rFonts w:cs="Arial"/>
                <w:sz w:val="16"/>
                <w:szCs w:val="16"/>
              </w:rPr>
              <w:t xml:space="preserve">Syntax Directed Definitions – Inherited and Synthesized attributes – Attribute Grammars - Evaluation of Attribute grammars – Dependency Graph - </w:t>
            </w:r>
            <w:r w:rsidRPr="007E640F">
              <w:rPr>
                <w:rFonts w:cs="Arial"/>
                <w:bCs/>
                <w:color w:val="222222"/>
                <w:sz w:val="16"/>
                <w:szCs w:val="16"/>
                <w:shd w:val="clear" w:color="auto" w:fill="FFFFFF"/>
              </w:rPr>
              <w:t>Ordering the Evaluation – S-attributed and L-</w:t>
            </w:r>
            <w:r w:rsidR="00F02C4E" w:rsidRPr="007E640F">
              <w:rPr>
                <w:rFonts w:cs="Arial"/>
                <w:bCs/>
                <w:color w:val="222222"/>
                <w:sz w:val="16"/>
                <w:szCs w:val="16"/>
                <w:shd w:val="clear" w:color="auto" w:fill="FFFFFF"/>
              </w:rPr>
              <w:t>attributed</w:t>
            </w:r>
            <w:r w:rsidRPr="007E640F">
              <w:rPr>
                <w:rFonts w:cs="Arial"/>
                <w:bCs/>
                <w:color w:val="222222"/>
                <w:sz w:val="16"/>
                <w:szCs w:val="16"/>
                <w:shd w:val="clear" w:color="auto" w:fill="FFFFFF"/>
              </w:rPr>
              <w:t xml:space="preserve"> grammars – Semantic Rules with controlled Side Effects – Type checking – type conversion. </w:t>
            </w:r>
          </w:p>
        </w:tc>
        <w:tc>
          <w:tcPr>
            <w:tcW w:w="709" w:type="dxa"/>
            <w:vAlign w:val="bottom"/>
          </w:tcPr>
          <w:p w14:paraId="61CDF801" w14:textId="77777777" w:rsidR="00122823" w:rsidRPr="007E640F" w:rsidRDefault="00122823" w:rsidP="00F71013">
            <w:pPr>
              <w:spacing w:after="120" w:line="276" w:lineRule="auto"/>
              <w:ind w:right="-57"/>
              <w:jc w:val="right"/>
              <w:rPr>
                <w:rFonts w:cs="Arial"/>
                <w:b/>
                <w:bCs/>
                <w:color w:val="222222"/>
                <w:sz w:val="16"/>
                <w:szCs w:val="16"/>
                <w:shd w:val="clear" w:color="auto" w:fill="FFFFFF"/>
              </w:rPr>
            </w:pPr>
            <w:r w:rsidRPr="007E640F">
              <w:rPr>
                <w:rFonts w:cs="Arial"/>
                <w:bCs/>
                <w:color w:val="222222"/>
                <w:sz w:val="16"/>
                <w:szCs w:val="16"/>
                <w:shd w:val="clear" w:color="auto" w:fill="FFFFFF"/>
              </w:rPr>
              <w:t>(6)</w:t>
            </w:r>
          </w:p>
        </w:tc>
      </w:tr>
      <w:tr w:rsidR="00122823" w:rsidRPr="007E640F" w14:paraId="47195308" w14:textId="77777777" w:rsidTr="00122823">
        <w:tc>
          <w:tcPr>
            <w:tcW w:w="9496" w:type="dxa"/>
          </w:tcPr>
          <w:p w14:paraId="414C812A" w14:textId="77777777"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bCs/>
                <w:color w:val="222222"/>
                <w:sz w:val="16"/>
                <w:szCs w:val="16"/>
                <w:shd w:val="clear" w:color="auto" w:fill="FFFFFF"/>
              </w:rPr>
              <w:t xml:space="preserve">INTERMEDIATE CODE GENERATION: </w:t>
            </w:r>
            <w:r w:rsidRPr="007E640F">
              <w:rPr>
                <w:rFonts w:cs="Arial"/>
                <w:sz w:val="16"/>
                <w:szCs w:val="16"/>
              </w:rPr>
              <w:t xml:space="preserve">Syntax Tree, Three Address Code, Types and Declarations:  Translation of Expressions, conditional statements, looping statements, break and continue statements, array indexing, function calls – </w:t>
            </w:r>
            <w:r w:rsidR="00F02C4E" w:rsidRPr="007E640F">
              <w:rPr>
                <w:rFonts w:cs="Arial"/>
                <w:sz w:val="16"/>
                <w:szCs w:val="16"/>
              </w:rPr>
              <w:t>Quadruples</w:t>
            </w:r>
            <w:r w:rsidRPr="007E640F">
              <w:rPr>
                <w:rFonts w:cs="Arial"/>
                <w:sz w:val="16"/>
                <w:szCs w:val="16"/>
              </w:rPr>
              <w:t xml:space="preserve">, Triples and Indirect triples – Short Circuit Evaluation for Boolean expression </w:t>
            </w:r>
            <w:r w:rsidRPr="007E640F">
              <w:rPr>
                <w:rFonts w:cs="Arial"/>
                <w:color w:val="222222"/>
                <w:sz w:val="16"/>
                <w:szCs w:val="16"/>
                <w:shd w:val="clear" w:color="auto" w:fill="FFFFFF"/>
              </w:rPr>
              <w:t xml:space="preserve">- Flow-of-control statements – </w:t>
            </w:r>
            <w:r w:rsidR="00F02C4E" w:rsidRPr="007E640F">
              <w:rPr>
                <w:rFonts w:cs="Arial"/>
                <w:color w:val="222222"/>
                <w:sz w:val="16"/>
                <w:szCs w:val="16"/>
                <w:shd w:val="clear" w:color="auto" w:fill="FFFFFF"/>
              </w:rPr>
              <w:t>Back patching</w:t>
            </w:r>
            <w:r w:rsidRPr="007E640F">
              <w:rPr>
                <w:rFonts w:cs="Arial"/>
                <w:color w:val="222222"/>
                <w:sz w:val="16"/>
                <w:szCs w:val="16"/>
                <w:shd w:val="clear" w:color="auto" w:fill="FFFFFF"/>
              </w:rPr>
              <w:t xml:space="preserve">. </w:t>
            </w:r>
          </w:p>
        </w:tc>
        <w:tc>
          <w:tcPr>
            <w:tcW w:w="709" w:type="dxa"/>
            <w:vAlign w:val="bottom"/>
          </w:tcPr>
          <w:p w14:paraId="2F03FD4E" w14:textId="77777777" w:rsidR="00122823" w:rsidRPr="007E640F" w:rsidRDefault="00122823" w:rsidP="00F71013">
            <w:pPr>
              <w:spacing w:after="120" w:line="276" w:lineRule="auto"/>
              <w:ind w:right="-57"/>
              <w:jc w:val="right"/>
              <w:rPr>
                <w:rFonts w:cs="Arial"/>
                <w:color w:val="222222"/>
                <w:sz w:val="16"/>
                <w:szCs w:val="16"/>
                <w:shd w:val="clear" w:color="auto" w:fill="FFFFFF"/>
              </w:rPr>
            </w:pPr>
            <w:r w:rsidRPr="007E640F">
              <w:rPr>
                <w:rFonts w:cs="Arial"/>
                <w:color w:val="222222"/>
                <w:sz w:val="16"/>
                <w:szCs w:val="16"/>
                <w:shd w:val="clear" w:color="auto" w:fill="FFFFFF"/>
              </w:rPr>
              <w:t>(8)</w:t>
            </w:r>
          </w:p>
        </w:tc>
      </w:tr>
      <w:tr w:rsidR="00122823" w:rsidRPr="007E640F" w14:paraId="1EDC3C7F" w14:textId="77777777" w:rsidTr="00122823">
        <w:tc>
          <w:tcPr>
            <w:tcW w:w="9496" w:type="dxa"/>
          </w:tcPr>
          <w:p w14:paraId="31932E80" w14:textId="77777777"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color w:val="222222"/>
                <w:sz w:val="16"/>
                <w:szCs w:val="16"/>
                <w:shd w:val="clear" w:color="auto" w:fill="FFFFFF"/>
              </w:rPr>
              <w:t xml:space="preserve">RUN-TIME ENVIRONMENTS: </w:t>
            </w:r>
            <w:r w:rsidRPr="007E640F">
              <w:rPr>
                <w:rFonts w:cs="Arial"/>
                <w:color w:val="222222"/>
                <w:sz w:val="16"/>
                <w:szCs w:val="16"/>
                <w:shd w:val="clear" w:color="auto" w:fill="FFFFFF"/>
              </w:rPr>
              <w:t xml:space="preserve">Storage Allocation – Activation Trees- Activation Records – Parameter Passing Methods – Data Access with and without Nested </w:t>
            </w:r>
            <w:r w:rsidR="00F02C4E" w:rsidRPr="007E640F">
              <w:rPr>
                <w:rFonts w:cs="Arial"/>
                <w:color w:val="222222"/>
                <w:sz w:val="16"/>
                <w:szCs w:val="16"/>
                <w:shd w:val="clear" w:color="auto" w:fill="FFFFFF"/>
              </w:rPr>
              <w:t>Procedures</w:t>
            </w:r>
            <w:r w:rsidRPr="007E640F">
              <w:rPr>
                <w:rFonts w:cs="Arial"/>
                <w:color w:val="222222"/>
                <w:sz w:val="16"/>
                <w:szCs w:val="16"/>
                <w:shd w:val="clear" w:color="auto" w:fill="FFFFFF"/>
              </w:rPr>
              <w:t xml:space="preserve"> – Heap Management – Garbage Collection. </w:t>
            </w:r>
          </w:p>
        </w:tc>
        <w:tc>
          <w:tcPr>
            <w:tcW w:w="709" w:type="dxa"/>
            <w:vAlign w:val="bottom"/>
          </w:tcPr>
          <w:p w14:paraId="766BC11C" w14:textId="77777777"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shd w:val="clear" w:color="auto" w:fill="FFFFFF"/>
              </w:rPr>
              <w:t>(5)</w:t>
            </w:r>
          </w:p>
        </w:tc>
      </w:tr>
      <w:tr w:rsidR="00122823" w:rsidRPr="007E640F" w14:paraId="29C53F46" w14:textId="77777777" w:rsidTr="00122823">
        <w:tc>
          <w:tcPr>
            <w:tcW w:w="9496" w:type="dxa"/>
          </w:tcPr>
          <w:p w14:paraId="02098837" w14:textId="77777777" w:rsidR="00122823" w:rsidRPr="007E640F" w:rsidRDefault="00122823" w:rsidP="00F71013">
            <w:pPr>
              <w:spacing w:after="120" w:line="276" w:lineRule="auto"/>
              <w:ind w:left="-57" w:right="-57"/>
              <w:jc w:val="both"/>
              <w:rPr>
                <w:rFonts w:cs="Arial"/>
                <w:color w:val="222222"/>
                <w:sz w:val="16"/>
                <w:szCs w:val="16"/>
              </w:rPr>
            </w:pPr>
            <w:r w:rsidRPr="007E640F">
              <w:rPr>
                <w:rFonts w:cs="Arial"/>
                <w:b/>
                <w:color w:val="222222"/>
                <w:sz w:val="16"/>
                <w:szCs w:val="16"/>
              </w:rPr>
              <w:t xml:space="preserve">CODE GENERATION: </w:t>
            </w:r>
            <w:r w:rsidRPr="007E640F">
              <w:rPr>
                <w:rFonts w:cs="Arial"/>
                <w:color w:val="222222"/>
                <w:sz w:val="16"/>
                <w:szCs w:val="16"/>
              </w:rPr>
              <w:t xml:space="preserve">Issues in the design of code generation - Program and Instruction Costs – Static and Stack Allocation of addresses in Target Code – Producing Code generators automatically. </w:t>
            </w:r>
          </w:p>
        </w:tc>
        <w:tc>
          <w:tcPr>
            <w:tcW w:w="709" w:type="dxa"/>
            <w:vAlign w:val="bottom"/>
          </w:tcPr>
          <w:p w14:paraId="42BB62AC" w14:textId="77777777"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rPr>
              <w:t>(5)</w:t>
            </w:r>
          </w:p>
        </w:tc>
      </w:tr>
      <w:tr w:rsidR="00122823" w:rsidRPr="007E640F" w14:paraId="34716DF4" w14:textId="77777777" w:rsidTr="00122823">
        <w:tc>
          <w:tcPr>
            <w:tcW w:w="9496" w:type="dxa"/>
          </w:tcPr>
          <w:p w14:paraId="0F19224C" w14:textId="77777777"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bCs/>
                <w:color w:val="222222"/>
                <w:sz w:val="16"/>
                <w:szCs w:val="16"/>
                <w:shd w:val="clear" w:color="auto" w:fill="FFFFFF"/>
              </w:rPr>
              <w:t xml:space="preserve">FLOW ANALYSIS: </w:t>
            </w:r>
            <w:r w:rsidRPr="007E640F">
              <w:rPr>
                <w:rFonts w:cs="Arial"/>
                <w:color w:val="222222"/>
                <w:sz w:val="16"/>
                <w:szCs w:val="16"/>
                <w:shd w:val="clear" w:color="auto" w:fill="FFFFFF"/>
              </w:rPr>
              <w:t xml:space="preserve">Dominators and </w:t>
            </w:r>
            <w:r w:rsidR="00F02C4E" w:rsidRPr="007E640F">
              <w:rPr>
                <w:rFonts w:cs="Arial"/>
                <w:color w:val="222222"/>
                <w:sz w:val="16"/>
                <w:szCs w:val="16"/>
                <w:shd w:val="clear" w:color="auto" w:fill="FFFFFF"/>
              </w:rPr>
              <w:t>Post dominators</w:t>
            </w:r>
            <w:r w:rsidRPr="007E640F">
              <w:rPr>
                <w:rFonts w:cs="Arial"/>
                <w:color w:val="222222"/>
                <w:sz w:val="16"/>
                <w:szCs w:val="16"/>
                <w:shd w:val="clear" w:color="auto" w:fill="FFFFFF"/>
              </w:rPr>
              <w:t xml:space="preserve"> – Loops and Strongly Connected Components – Reducibility – Interval and Structural analysis – Interval Trees - Iterative Data Flow Analysis – Lattices of flow functions – Control-Tree-based Data-flow analysis – Structural and Interval Analysis – Webs – Static Single-Assignment (SSA) Form - Alias Analysis - Dependence Relations – Direction Vector - Basic Block Dependence DAGs – Dependence in Loops – Dependence Testing – Program-Dependence Graphs. </w:t>
            </w:r>
          </w:p>
        </w:tc>
        <w:tc>
          <w:tcPr>
            <w:tcW w:w="709" w:type="dxa"/>
            <w:vAlign w:val="bottom"/>
          </w:tcPr>
          <w:p w14:paraId="5245641F" w14:textId="77777777" w:rsidR="00237F7C" w:rsidRDefault="00237F7C" w:rsidP="00F71013">
            <w:pPr>
              <w:spacing w:after="120" w:line="276" w:lineRule="auto"/>
              <w:ind w:right="-57"/>
              <w:jc w:val="right"/>
              <w:rPr>
                <w:rFonts w:cs="Arial"/>
                <w:color w:val="222222"/>
                <w:sz w:val="16"/>
                <w:szCs w:val="16"/>
                <w:shd w:val="clear" w:color="auto" w:fill="FFFFFF"/>
              </w:rPr>
            </w:pPr>
          </w:p>
          <w:p w14:paraId="4B1EE109" w14:textId="77777777" w:rsidR="00237F7C" w:rsidRDefault="00237F7C" w:rsidP="00F71013">
            <w:pPr>
              <w:spacing w:after="120" w:line="276" w:lineRule="auto"/>
              <w:ind w:right="-57"/>
              <w:jc w:val="right"/>
              <w:rPr>
                <w:rFonts w:cs="Arial"/>
                <w:color w:val="222222"/>
                <w:sz w:val="16"/>
                <w:szCs w:val="16"/>
                <w:shd w:val="clear" w:color="auto" w:fill="FFFFFF"/>
              </w:rPr>
            </w:pPr>
          </w:p>
          <w:p w14:paraId="7AAC060F" w14:textId="77777777" w:rsidR="00122823" w:rsidRPr="007E640F" w:rsidRDefault="00F71013" w:rsidP="00F71013">
            <w:pPr>
              <w:spacing w:after="120" w:line="276" w:lineRule="auto"/>
              <w:ind w:right="-57"/>
              <w:jc w:val="right"/>
              <w:rPr>
                <w:rFonts w:cs="Arial"/>
                <w:color w:val="222222"/>
                <w:sz w:val="16"/>
                <w:szCs w:val="16"/>
                <w:shd w:val="clear" w:color="auto" w:fill="FFFFFF"/>
              </w:rPr>
            </w:pPr>
            <w:r>
              <w:rPr>
                <w:rFonts w:cs="Arial"/>
                <w:color w:val="222222"/>
                <w:sz w:val="16"/>
                <w:szCs w:val="16"/>
                <w:shd w:val="clear" w:color="auto" w:fill="FFFFFF"/>
              </w:rPr>
              <w:t>(10)</w:t>
            </w:r>
          </w:p>
        </w:tc>
      </w:tr>
      <w:tr w:rsidR="00122823" w:rsidRPr="007E640F" w14:paraId="2A2B82B7" w14:textId="77777777" w:rsidTr="00122823">
        <w:tc>
          <w:tcPr>
            <w:tcW w:w="9496" w:type="dxa"/>
          </w:tcPr>
          <w:p w14:paraId="7E93F0E5" w14:textId="77777777" w:rsidR="00122823" w:rsidRPr="007E640F" w:rsidRDefault="00122823" w:rsidP="00F71013">
            <w:pPr>
              <w:spacing w:after="120" w:line="276" w:lineRule="auto"/>
              <w:ind w:left="-57" w:right="-57"/>
              <w:jc w:val="both"/>
              <w:rPr>
                <w:rFonts w:cs="Arial"/>
                <w:color w:val="222222"/>
                <w:sz w:val="16"/>
                <w:szCs w:val="16"/>
              </w:rPr>
            </w:pPr>
            <w:r w:rsidRPr="007E640F">
              <w:rPr>
                <w:rFonts w:cs="Arial"/>
                <w:b/>
                <w:color w:val="222222"/>
                <w:sz w:val="16"/>
                <w:szCs w:val="16"/>
                <w:shd w:val="clear" w:color="auto" w:fill="FFFFFF"/>
              </w:rPr>
              <w:t xml:space="preserve">CODE OPTIMIZATION AND SCHEDULING: </w:t>
            </w:r>
            <w:r w:rsidRPr="007E640F">
              <w:rPr>
                <w:rFonts w:cs="Arial"/>
                <w:color w:val="222222"/>
                <w:sz w:val="16"/>
                <w:szCs w:val="16"/>
                <w:shd w:val="clear" w:color="auto" w:fill="FFFFFF"/>
              </w:rPr>
              <w:t xml:space="preserve">Basic Blocks – Control Flow Graph – Value Numbering – Copy and Constant Propagation – Common Subexpression Elimination – Loop-invariant Code Motion - </w:t>
            </w:r>
            <w:r w:rsidR="00F02C4E" w:rsidRPr="007E640F">
              <w:rPr>
                <w:rFonts w:cs="Arial"/>
                <w:color w:val="222222"/>
                <w:sz w:val="16"/>
                <w:szCs w:val="16"/>
                <w:shd w:val="clear" w:color="auto" w:fill="FFFFFF"/>
              </w:rPr>
              <w:t>Peephole</w:t>
            </w:r>
            <w:r w:rsidRPr="007E640F">
              <w:rPr>
                <w:rFonts w:cs="Arial"/>
                <w:color w:val="222222"/>
                <w:sz w:val="16"/>
                <w:szCs w:val="16"/>
                <w:shd w:val="clear" w:color="auto" w:fill="FFFFFF"/>
              </w:rPr>
              <w:t xml:space="preserve"> Optimization – Register Allocation and Graph coloring - </w:t>
            </w:r>
            <w:r w:rsidRPr="007E640F">
              <w:rPr>
                <w:rFonts w:cs="Arial"/>
                <w:color w:val="222222"/>
                <w:sz w:val="16"/>
                <w:szCs w:val="16"/>
              </w:rPr>
              <w:t xml:space="preserve">Instruction Scheduling – Software Pipelining – Trace and Percolation Scheduling. </w:t>
            </w:r>
          </w:p>
        </w:tc>
        <w:tc>
          <w:tcPr>
            <w:tcW w:w="709" w:type="dxa"/>
            <w:vAlign w:val="bottom"/>
          </w:tcPr>
          <w:p w14:paraId="0C8D776F" w14:textId="77777777"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rPr>
              <w:t>(7)</w:t>
            </w:r>
          </w:p>
        </w:tc>
      </w:tr>
    </w:tbl>
    <w:p w14:paraId="62427275" w14:textId="77777777" w:rsidR="00074C6E" w:rsidRDefault="00074C6E" w:rsidP="007E7FFD">
      <w:pPr>
        <w:jc w:val="right"/>
        <w:rPr>
          <w:rFonts w:cs="Arial"/>
          <w:b/>
          <w:color w:val="222222"/>
          <w:sz w:val="16"/>
          <w:szCs w:val="16"/>
        </w:rPr>
      </w:pPr>
      <w:r w:rsidRPr="0004753E">
        <w:rPr>
          <w:rFonts w:cs="Arial"/>
          <w:b/>
          <w:color w:val="222222"/>
          <w:sz w:val="16"/>
          <w:szCs w:val="16"/>
        </w:rPr>
        <w:tab/>
        <w:t xml:space="preserve">                </w:t>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t>T</w:t>
      </w:r>
      <w:r w:rsidR="004A401E">
        <w:rPr>
          <w:rFonts w:cs="Arial"/>
          <w:b/>
          <w:color w:val="222222"/>
          <w:sz w:val="16"/>
          <w:szCs w:val="16"/>
        </w:rPr>
        <w:t>otal</w:t>
      </w:r>
      <w:r w:rsidRPr="0004753E">
        <w:rPr>
          <w:rFonts w:cs="Arial"/>
          <w:b/>
          <w:color w:val="222222"/>
          <w:sz w:val="16"/>
          <w:szCs w:val="16"/>
        </w:rPr>
        <w:t xml:space="preserve"> </w:t>
      </w:r>
      <w:r w:rsidR="004A401E">
        <w:rPr>
          <w:rFonts w:cs="Arial"/>
          <w:b/>
          <w:color w:val="222222"/>
          <w:sz w:val="16"/>
          <w:szCs w:val="16"/>
        </w:rPr>
        <w:t>L</w:t>
      </w:r>
      <w:r w:rsidRPr="0004753E">
        <w:rPr>
          <w:rFonts w:cs="Arial"/>
          <w:b/>
          <w:color w:val="222222"/>
          <w:sz w:val="16"/>
          <w:szCs w:val="16"/>
        </w:rPr>
        <w:t xml:space="preserve">: </w:t>
      </w:r>
      <w:r w:rsidR="0079765A">
        <w:rPr>
          <w:rFonts w:cs="Arial"/>
          <w:b/>
          <w:color w:val="222222"/>
          <w:sz w:val="16"/>
          <w:szCs w:val="16"/>
        </w:rPr>
        <w:t>45</w:t>
      </w:r>
    </w:p>
    <w:p w14:paraId="2A2DD363" w14:textId="77777777" w:rsidR="00074C6E" w:rsidRPr="0004753E" w:rsidRDefault="00074C6E" w:rsidP="00074C6E">
      <w:pPr>
        <w:jc w:val="both"/>
        <w:rPr>
          <w:rFonts w:cs="Arial"/>
          <w:b/>
          <w:bCs/>
          <w:color w:val="222222"/>
          <w:sz w:val="16"/>
          <w:szCs w:val="16"/>
          <w:shd w:val="clear" w:color="auto" w:fill="FFFFFF"/>
        </w:rPr>
      </w:pPr>
      <w:r w:rsidRPr="0004753E">
        <w:rPr>
          <w:rFonts w:cs="Arial"/>
          <w:b/>
          <w:bCs/>
          <w:color w:val="222222"/>
          <w:sz w:val="16"/>
          <w:szCs w:val="16"/>
          <w:shd w:val="clear" w:color="auto" w:fill="FFFFFF"/>
        </w:rPr>
        <w:t>TEXT BOOKS:</w:t>
      </w:r>
    </w:p>
    <w:p w14:paraId="3B13517C" w14:textId="77777777" w:rsidR="00074C6E" w:rsidRPr="005F0AF1" w:rsidRDefault="00074C6E" w:rsidP="00C82DDD">
      <w:pPr>
        <w:pStyle w:val="ListParagraph"/>
        <w:numPr>
          <w:ilvl w:val="0"/>
          <w:numId w:val="120"/>
        </w:numPr>
        <w:spacing w:after="0"/>
        <w:ind w:left="714" w:hanging="357"/>
        <w:rPr>
          <w:rFonts w:ascii="Arial" w:hAnsi="Arial" w:cs="Arial"/>
          <w:color w:val="222222"/>
          <w:sz w:val="16"/>
          <w:szCs w:val="16"/>
          <w:shd w:val="clear" w:color="auto" w:fill="FFFFFF"/>
        </w:rPr>
      </w:pPr>
      <w:r w:rsidRPr="005F0AF1">
        <w:rPr>
          <w:rFonts w:ascii="Arial" w:hAnsi="Arial" w:cs="Arial"/>
          <w:color w:val="222222"/>
          <w:sz w:val="16"/>
          <w:szCs w:val="16"/>
          <w:shd w:val="clear" w:color="auto" w:fill="FFFFFF"/>
        </w:rPr>
        <w:t xml:space="preserve">Alfred </w:t>
      </w:r>
      <w:proofErr w:type="spellStart"/>
      <w:r w:rsidRPr="005F0AF1">
        <w:rPr>
          <w:rFonts w:ascii="Arial" w:hAnsi="Arial" w:cs="Arial"/>
          <w:color w:val="222222"/>
          <w:sz w:val="16"/>
          <w:szCs w:val="16"/>
          <w:shd w:val="clear" w:color="auto" w:fill="FFFFFF"/>
        </w:rPr>
        <w:t>Aho</w:t>
      </w:r>
      <w:proofErr w:type="spellEnd"/>
      <w:r w:rsidRPr="005F0AF1">
        <w:rPr>
          <w:rFonts w:ascii="Arial" w:hAnsi="Arial" w:cs="Arial"/>
          <w:color w:val="222222"/>
          <w:sz w:val="16"/>
          <w:szCs w:val="16"/>
          <w:shd w:val="clear" w:color="auto" w:fill="FFFFFF"/>
        </w:rPr>
        <w:t>, Monica Lam, Ravi Sethi, Jeffrey Ullman, Compilers: Principles, Techniques and Tools, 2014.</w:t>
      </w:r>
    </w:p>
    <w:p w14:paraId="6F29D7B0" w14:textId="77777777" w:rsidR="00F8426A" w:rsidRPr="005F0AF1" w:rsidRDefault="00074C6E" w:rsidP="00C82DDD">
      <w:pPr>
        <w:pStyle w:val="ListParagraph"/>
        <w:numPr>
          <w:ilvl w:val="0"/>
          <w:numId w:val="120"/>
        </w:numPr>
        <w:tabs>
          <w:tab w:val="left" w:pos="270"/>
        </w:tabs>
        <w:spacing w:after="0"/>
        <w:ind w:left="714" w:hanging="357"/>
        <w:rPr>
          <w:rFonts w:ascii="Arial" w:hAnsi="Arial" w:cs="Arial"/>
          <w:sz w:val="16"/>
          <w:szCs w:val="16"/>
        </w:rPr>
      </w:pPr>
      <w:r w:rsidRPr="005F0AF1">
        <w:rPr>
          <w:rFonts w:ascii="Arial" w:hAnsi="Arial" w:cs="Arial"/>
          <w:color w:val="222222"/>
          <w:sz w:val="16"/>
          <w:szCs w:val="16"/>
          <w:shd w:val="clear" w:color="auto" w:fill="FFFFFF"/>
        </w:rPr>
        <w:t xml:space="preserve">Steven </w:t>
      </w:r>
      <w:proofErr w:type="spellStart"/>
      <w:r w:rsidRPr="005F0AF1">
        <w:rPr>
          <w:rFonts w:ascii="Arial" w:hAnsi="Arial" w:cs="Arial"/>
          <w:color w:val="222222"/>
          <w:sz w:val="16"/>
          <w:szCs w:val="16"/>
          <w:shd w:val="clear" w:color="auto" w:fill="FFFFFF"/>
        </w:rPr>
        <w:t>Muchnick</w:t>
      </w:r>
      <w:proofErr w:type="spellEnd"/>
      <w:r w:rsidRPr="005F0AF1">
        <w:rPr>
          <w:rFonts w:ascii="Arial" w:hAnsi="Arial" w:cs="Arial"/>
          <w:color w:val="222222"/>
          <w:sz w:val="16"/>
          <w:szCs w:val="16"/>
          <w:shd w:val="clear" w:color="auto" w:fill="FFFFFF"/>
        </w:rPr>
        <w:t>, Advanced Compiler Design Implementation, 2003.</w:t>
      </w:r>
    </w:p>
    <w:p w14:paraId="33446C61" w14:textId="77777777" w:rsidR="00F8426A" w:rsidRPr="005F0AF1" w:rsidRDefault="00074C6E" w:rsidP="00C82DDD">
      <w:pPr>
        <w:pStyle w:val="ListParagraph"/>
        <w:numPr>
          <w:ilvl w:val="0"/>
          <w:numId w:val="120"/>
        </w:numPr>
        <w:tabs>
          <w:tab w:val="left" w:pos="270"/>
        </w:tabs>
        <w:spacing w:after="0"/>
        <w:ind w:left="714" w:hanging="357"/>
        <w:rPr>
          <w:rFonts w:ascii="Arial" w:hAnsi="Arial" w:cs="Arial"/>
          <w:sz w:val="16"/>
          <w:szCs w:val="16"/>
        </w:rPr>
      </w:pPr>
      <w:r w:rsidRPr="005F0AF1">
        <w:rPr>
          <w:rFonts w:ascii="Arial" w:hAnsi="Arial" w:cs="Arial"/>
          <w:sz w:val="16"/>
          <w:szCs w:val="16"/>
        </w:rPr>
        <w:t>John J. Donovan, “Systems Programming”, McGraw Hill ,  2017.</w:t>
      </w:r>
    </w:p>
    <w:p w14:paraId="62FE9F60" w14:textId="77777777" w:rsidR="00074C6E" w:rsidRPr="005F0AF1" w:rsidRDefault="00074C6E" w:rsidP="00C82DDD">
      <w:pPr>
        <w:pStyle w:val="ListParagraph"/>
        <w:numPr>
          <w:ilvl w:val="0"/>
          <w:numId w:val="120"/>
        </w:numPr>
        <w:tabs>
          <w:tab w:val="left" w:pos="270"/>
        </w:tabs>
        <w:spacing w:after="0"/>
        <w:ind w:left="714" w:hanging="357"/>
        <w:rPr>
          <w:rFonts w:cs="Arial"/>
        </w:rPr>
      </w:pPr>
      <w:proofErr w:type="spellStart"/>
      <w:r w:rsidRPr="005F0AF1">
        <w:rPr>
          <w:rFonts w:ascii="Arial" w:hAnsi="Arial" w:cs="Arial"/>
          <w:sz w:val="16"/>
          <w:szCs w:val="16"/>
        </w:rPr>
        <w:t>Aho</w:t>
      </w:r>
      <w:proofErr w:type="spellEnd"/>
      <w:r w:rsidRPr="005F0AF1">
        <w:rPr>
          <w:rFonts w:ascii="Arial" w:hAnsi="Arial" w:cs="Arial"/>
          <w:sz w:val="16"/>
          <w:szCs w:val="16"/>
        </w:rPr>
        <w:t xml:space="preserve"> A.V, Monica S Lam,  Ravi Sethi and Ullman J.D., “Compilers : Principles, Techniques and Tools”, Pearson  Addison Wesley,  2013.</w:t>
      </w:r>
    </w:p>
    <w:p w14:paraId="5D35136B" w14:textId="77777777" w:rsidR="005242C7" w:rsidRDefault="005242C7" w:rsidP="00074C6E">
      <w:pPr>
        <w:pStyle w:val="BodyText"/>
        <w:tabs>
          <w:tab w:val="left" w:pos="8640"/>
        </w:tabs>
        <w:jc w:val="both"/>
        <w:rPr>
          <w:rFonts w:cs="Arial"/>
          <w:b/>
          <w:sz w:val="16"/>
        </w:rPr>
      </w:pPr>
    </w:p>
    <w:p w14:paraId="5836DF23" w14:textId="77777777" w:rsidR="00074C6E" w:rsidRPr="00EB110B" w:rsidRDefault="00074C6E" w:rsidP="00074C6E">
      <w:pPr>
        <w:pStyle w:val="BodyText"/>
        <w:tabs>
          <w:tab w:val="left" w:pos="8640"/>
        </w:tabs>
        <w:jc w:val="both"/>
        <w:rPr>
          <w:rFonts w:cs="Arial"/>
        </w:rPr>
      </w:pPr>
      <w:r w:rsidRPr="00EB110B">
        <w:rPr>
          <w:rFonts w:cs="Arial"/>
          <w:b/>
          <w:sz w:val="16"/>
        </w:rPr>
        <w:t>REFERENCES:</w:t>
      </w:r>
    </w:p>
    <w:p w14:paraId="4C1B37CD" w14:textId="77777777" w:rsidR="00074C6E" w:rsidRDefault="00074C6E" w:rsidP="00C82DDD">
      <w:pPr>
        <w:pStyle w:val="Ref"/>
        <w:numPr>
          <w:ilvl w:val="0"/>
          <w:numId w:val="121"/>
        </w:numPr>
        <w:rPr>
          <w:rFonts w:cs="Arial"/>
        </w:rPr>
      </w:pPr>
      <w:r w:rsidRPr="00EB110B">
        <w:rPr>
          <w:rFonts w:cs="Arial"/>
        </w:rPr>
        <w:t xml:space="preserve">Keith Cooper, Linda </w:t>
      </w:r>
      <w:proofErr w:type="spellStart"/>
      <w:r w:rsidRPr="00EB110B">
        <w:rPr>
          <w:rFonts w:cs="Arial"/>
        </w:rPr>
        <w:t>Torczon</w:t>
      </w:r>
      <w:proofErr w:type="spellEnd"/>
      <w:r w:rsidRPr="00EB110B">
        <w:rPr>
          <w:rFonts w:cs="Arial"/>
        </w:rPr>
        <w:t>, “Engineering a Compiler”, Morgan Kaufman Publishers, 2012.</w:t>
      </w:r>
    </w:p>
    <w:p w14:paraId="4B389780" w14:textId="77777777" w:rsidR="000C7952" w:rsidRPr="00EB110B" w:rsidRDefault="000C7952" w:rsidP="000C7952">
      <w:pPr>
        <w:pStyle w:val="Ref"/>
        <w:numPr>
          <w:ilvl w:val="0"/>
          <w:numId w:val="0"/>
        </w:numPr>
        <w:ind w:left="360"/>
        <w:rPr>
          <w:rFonts w:cs="Arial"/>
        </w:rPr>
      </w:pPr>
    </w:p>
    <w:p w14:paraId="5518F625" w14:textId="77777777" w:rsidR="000C7952" w:rsidRPr="000C7952" w:rsidRDefault="000C7952" w:rsidP="000C7952">
      <w:pPr>
        <w:rPr>
          <w:rFonts w:cs="Arial"/>
          <w:sz w:val="16"/>
          <w:szCs w:val="16"/>
        </w:rPr>
      </w:pPr>
      <w:bookmarkStart w:id="254" w:name="_Ref35640915"/>
    </w:p>
    <w:p w14:paraId="39A7D1D1" w14:textId="77777777" w:rsidR="00622CB3" w:rsidRPr="00ED0233" w:rsidRDefault="00074C6E" w:rsidP="00622CB3">
      <w:pPr>
        <w:pStyle w:val="Heading3"/>
        <w:rPr>
          <w:vanish/>
          <w:specVanish/>
        </w:rPr>
      </w:pPr>
      <w:bookmarkStart w:id="255" w:name="_Ref41335659"/>
      <w:bookmarkStart w:id="256" w:name="_Ref37979032"/>
      <w:bookmarkStart w:id="257" w:name="_Toc38045259"/>
      <w:r>
        <w:t>20XT</w:t>
      </w:r>
      <w:r w:rsidRPr="00EB110B">
        <w:t>66</w:t>
      </w:r>
      <w:bookmarkEnd w:id="255"/>
    </w:p>
    <w:p w14:paraId="762919BC" w14:textId="77777777" w:rsidR="00074C6E" w:rsidRPr="00EB110B" w:rsidRDefault="00074C6E" w:rsidP="00FC1F2A">
      <w:pPr>
        <w:pStyle w:val="Heading3"/>
      </w:pPr>
      <w:r w:rsidRPr="00EB110B">
        <w:t xml:space="preserve"> </w:t>
      </w:r>
      <w:bookmarkStart w:id="258" w:name="_Ref41335664"/>
      <w:r w:rsidRPr="00EB110B">
        <w:t>COMPUTER GRAPHICS AND VISUALIZATION LAB</w:t>
      </w:r>
      <w:bookmarkEnd w:id="254"/>
      <w:bookmarkEnd w:id="256"/>
      <w:bookmarkEnd w:id="257"/>
      <w:bookmarkEnd w:id="258"/>
    </w:p>
    <w:p w14:paraId="21CD4732"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0 0 4 2</w:t>
      </w:r>
    </w:p>
    <w:p w14:paraId="5B31136B"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Drawing a line, circle using algorithms.</w:t>
      </w:r>
    </w:p>
    <w:p w14:paraId="04C2C9F0"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Implementation of 2D Transformations (translation, scaling, rotation).</w:t>
      </w:r>
    </w:p>
    <w:p w14:paraId="3FC9BC67"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Window – viewport simulation with various aspect ratios.</w:t>
      </w:r>
    </w:p>
    <w:p w14:paraId="394D8872"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Line clipping and Polygon clipping using algorithms.</w:t>
      </w:r>
    </w:p>
    <w:p w14:paraId="6E784CC3"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Manipulation of raster images.</w:t>
      </w:r>
    </w:p>
    <w:p w14:paraId="1825BC65"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 xml:space="preserve">Image processing commands in </w:t>
      </w:r>
      <w:proofErr w:type="spellStart"/>
      <w:r w:rsidRPr="005F0AF1">
        <w:rPr>
          <w:rFonts w:ascii="Arial" w:hAnsi="Arial" w:cs="Arial"/>
          <w:sz w:val="16"/>
          <w:szCs w:val="16"/>
        </w:rPr>
        <w:t>Matlab</w:t>
      </w:r>
      <w:proofErr w:type="spellEnd"/>
      <w:r w:rsidRPr="005F0AF1">
        <w:rPr>
          <w:rFonts w:ascii="Arial" w:hAnsi="Arial" w:cs="Arial"/>
          <w:sz w:val="16"/>
          <w:szCs w:val="16"/>
        </w:rPr>
        <w:t>.</w:t>
      </w:r>
    </w:p>
    <w:p w14:paraId="7AB9235D"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 xml:space="preserve">Histogram processing </w:t>
      </w:r>
    </w:p>
    <w:p w14:paraId="2B8E9B3A"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 xml:space="preserve">Filtering </w:t>
      </w:r>
    </w:p>
    <w:p w14:paraId="18E5BE0A"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Edge detection</w:t>
      </w:r>
    </w:p>
    <w:p w14:paraId="40B8416D"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Image Transforms</w:t>
      </w:r>
    </w:p>
    <w:p w14:paraId="77B2CA7C"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Drawing a 2D curve using Bezier and B-Spline generations.</w:t>
      </w:r>
    </w:p>
    <w:p w14:paraId="210EF9B9"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3d Projections – Orthographic and Perspective</w:t>
      </w:r>
    </w:p>
    <w:p w14:paraId="568EFFA7"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Hidden Surface Removal algorithm</w:t>
      </w:r>
    </w:p>
    <w:p w14:paraId="46F29484"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Mandelbrot and Julia Set Generation</w:t>
      </w:r>
    </w:p>
    <w:p w14:paraId="6338668A"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proofErr w:type="spellStart"/>
      <w:r w:rsidRPr="005F0AF1">
        <w:rPr>
          <w:rFonts w:ascii="Arial" w:hAnsi="Arial" w:cs="Arial"/>
          <w:sz w:val="16"/>
          <w:szCs w:val="16"/>
        </w:rPr>
        <w:t>Graftals</w:t>
      </w:r>
      <w:proofErr w:type="spellEnd"/>
      <w:r w:rsidRPr="005F0AF1">
        <w:rPr>
          <w:rFonts w:ascii="Arial" w:hAnsi="Arial" w:cs="Arial"/>
          <w:sz w:val="16"/>
          <w:szCs w:val="16"/>
        </w:rPr>
        <w:t xml:space="preserve"> Generation</w:t>
      </w:r>
    </w:p>
    <w:p w14:paraId="05C2AD21"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Model a primitive (car / Aircraft) with OpenGL API.</w:t>
      </w:r>
    </w:p>
    <w:p w14:paraId="18787B2B" w14:textId="77777777"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Model and Animate the primitive.</w:t>
      </w:r>
    </w:p>
    <w:p w14:paraId="6119F297"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r w:rsidRPr="00EB110B">
        <w:rPr>
          <w:rFonts w:cs="Arial"/>
          <w:b/>
          <w:color w:val="auto"/>
          <w:sz w:val="16"/>
          <w:szCs w:val="20"/>
        </w:rPr>
        <w:t xml:space="preserve">    Total P:60</w:t>
      </w:r>
    </w:p>
    <w:p w14:paraId="3B7C801E" w14:textId="77777777" w:rsidR="00074C6E" w:rsidRPr="00EB110B" w:rsidRDefault="00074C6E" w:rsidP="00074C6E">
      <w:pPr>
        <w:pStyle w:val="BodyText"/>
        <w:jc w:val="both"/>
        <w:rPr>
          <w:rFonts w:cs="Arial"/>
          <w:color w:val="auto"/>
          <w:sz w:val="16"/>
          <w:szCs w:val="16"/>
        </w:rPr>
      </w:pPr>
      <w:r w:rsidRPr="00EB110B">
        <w:rPr>
          <w:rFonts w:cs="Arial"/>
          <w:b/>
          <w:color w:val="auto"/>
          <w:sz w:val="16"/>
          <w:szCs w:val="16"/>
        </w:rPr>
        <w:t xml:space="preserve">Note: </w:t>
      </w:r>
      <w:r w:rsidRPr="00EB110B">
        <w:rPr>
          <w:rFonts w:cs="Arial"/>
          <w:color w:val="auto"/>
          <w:sz w:val="16"/>
          <w:szCs w:val="16"/>
        </w:rPr>
        <w:t>Algorithms in Computer Graphics have to be implemented by student</w:t>
      </w:r>
      <w:r>
        <w:rPr>
          <w:rFonts w:cs="Arial"/>
          <w:color w:val="auto"/>
          <w:sz w:val="16"/>
          <w:szCs w:val="16"/>
        </w:rPr>
        <w:t>s</w:t>
      </w:r>
      <w:r w:rsidRPr="00EB110B">
        <w:rPr>
          <w:rFonts w:cs="Arial"/>
          <w:color w:val="auto"/>
          <w:sz w:val="16"/>
          <w:szCs w:val="16"/>
        </w:rPr>
        <w:t xml:space="preserve"> using C++ and OpenGL.</w:t>
      </w:r>
    </w:p>
    <w:p w14:paraId="324BE301" w14:textId="77777777" w:rsidR="00074C6E" w:rsidRDefault="00074C6E" w:rsidP="00074C6E">
      <w:pPr>
        <w:ind w:left="2880" w:firstLine="144"/>
        <w:rPr>
          <w:rFonts w:cs="Arial"/>
          <w:b/>
          <w:sz w:val="20"/>
          <w:szCs w:val="20"/>
        </w:rPr>
      </w:pPr>
    </w:p>
    <w:p w14:paraId="24506A9E" w14:textId="77777777" w:rsidR="001903B4" w:rsidRDefault="001903B4" w:rsidP="00074C6E">
      <w:pPr>
        <w:ind w:left="2880" w:firstLine="144"/>
        <w:rPr>
          <w:rFonts w:cs="Arial"/>
          <w:b/>
          <w:sz w:val="20"/>
          <w:szCs w:val="20"/>
        </w:rPr>
      </w:pPr>
    </w:p>
    <w:p w14:paraId="3C16ED4A" w14:textId="77777777" w:rsidR="001447DD" w:rsidRDefault="001447DD" w:rsidP="00074C6E">
      <w:pPr>
        <w:ind w:left="2880" w:firstLine="144"/>
        <w:rPr>
          <w:rFonts w:cs="Arial"/>
          <w:b/>
          <w:sz w:val="20"/>
          <w:szCs w:val="20"/>
        </w:rPr>
      </w:pPr>
    </w:p>
    <w:p w14:paraId="569A0B12" w14:textId="77777777" w:rsidR="00622CB3" w:rsidRPr="00ED0233" w:rsidRDefault="00074C6E" w:rsidP="00622CB3">
      <w:pPr>
        <w:pStyle w:val="Heading3"/>
        <w:rPr>
          <w:vanish/>
          <w:specVanish/>
        </w:rPr>
      </w:pPr>
      <w:bookmarkStart w:id="259" w:name="_Ref41335669"/>
      <w:bookmarkStart w:id="260" w:name="_Ref35640923"/>
      <w:bookmarkStart w:id="261" w:name="_Toc38045260"/>
      <w:r>
        <w:t>20XT</w:t>
      </w:r>
      <w:r w:rsidRPr="00EB110B">
        <w:t>67</w:t>
      </w:r>
      <w:bookmarkEnd w:id="259"/>
    </w:p>
    <w:p w14:paraId="6EA78D8C" w14:textId="77777777" w:rsidR="00074C6E" w:rsidRPr="00EB110B" w:rsidRDefault="00074C6E" w:rsidP="00FC1F2A">
      <w:pPr>
        <w:pStyle w:val="Heading3"/>
      </w:pPr>
      <w:r w:rsidRPr="00EB110B">
        <w:t xml:space="preserve"> </w:t>
      </w:r>
      <w:bookmarkStart w:id="262" w:name="_Ref41335674"/>
      <w:r w:rsidRPr="00EB110B">
        <w:t>ARTIFICIAL INTELLIGENCE LAB</w:t>
      </w:r>
      <w:bookmarkEnd w:id="260"/>
      <w:bookmarkEnd w:id="261"/>
      <w:bookmarkEnd w:id="262"/>
    </w:p>
    <w:p w14:paraId="2CEE3629"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49A097F0"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color w:val="auto"/>
          <w:sz w:val="16"/>
          <w:szCs w:val="16"/>
        </w:rPr>
      </w:pPr>
    </w:p>
    <w:p w14:paraId="30F1B23F" w14:textId="77777777"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 xml:space="preserve">Search Techniques: A*  algorithm for 8 – puzzle and Missionaries and Cannibals problem, Hill climbing, genetic algorithm and Constraint satisfaction techniques </w:t>
      </w:r>
    </w:p>
    <w:p w14:paraId="434FEF7B" w14:textId="77777777"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 xml:space="preserve">Simple games – minimax and </w:t>
      </w:r>
      <w:proofErr w:type="spellStart"/>
      <w:r w:rsidRPr="005F0AF1">
        <w:rPr>
          <w:rFonts w:ascii="Arial" w:hAnsi="Arial" w:cs="Arial"/>
          <w:sz w:val="16"/>
          <w:szCs w:val="16"/>
        </w:rPr>
        <w:t>expectimax</w:t>
      </w:r>
      <w:proofErr w:type="spellEnd"/>
    </w:p>
    <w:p w14:paraId="6CA31E4B" w14:textId="77777777"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Logic based exercises, Fuzzy Inference System.</w:t>
      </w:r>
    </w:p>
    <w:p w14:paraId="48CE1091" w14:textId="77777777" w:rsidR="00C4269D" w:rsidRPr="005F0AF1" w:rsidRDefault="00C4269D" w:rsidP="00C82DDD">
      <w:pPr>
        <w:pStyle w:val="ListParagraph"/>
        <w:numPr>
          <w:ilvl w:val="0"/>
          <w:numId w:val="122"/>
        </w:numPr>
        <w:tabs>
          <w:tab w:val="left" w:pos="360"/>
          <w:tab w:val="left" w:pos="540"/>
          <w:tab w:val="left" w:pos="2085"/>
          <w:tab w:val="right" w:pos="9360"/>
        </w:tabs>
        <w:spacing w:after="0"/>
        <w:ind w:left="714" w:hanging="357"/>
        <w:rPr>
          <w:rFonts w:ascii="Arial" w:hAnsi="Arial" w:cs="Arial"/>
          <w:b/>
          <w:bCs/>
          <w:sz w:val="16"/>
          <w:szCs w:val="16"/>
        </w:rPr>
      </w:pPr>
      <w:r w:rsidRPr="005F0AF1">
        <w:rPr>
          <w:rFonts w:ascii="Arial" w:hAnsi="Arial" w:cs="Arial"/>
          <w:sz w:val="16"/>
          <w:szCs w:val="16"/>
        </w:rPr>
        <w:t>Decision making: Implementing HMM models, sequential and multi agent decision making</w:t>
      </w:r>
    </w:p>
    <w:p w14:paraId="245E651E"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16"/>
          <w:szCs w:val="20"/>
        </w:rPr>
      </w:pPr>
      <w:r w:rsidRPr="00EB110B">
        <w:rPr>
          <w:rFonts w:cs="Arial"/>
          <w:b/>
          <w:color w:val="auto"/>
          <w:sz w:val="16"/>
          <w:szCs w:val="20"/>
        </w:rPr>
        <w:t xml:space="preserve">    Total P:60</w:t>
      </w:r>
    </w:p>
    <w:p w14:paraId="5459EC97"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16"/>
          <w:szCs w:val="20"/>
        </w:rPr>
      </w:pPr>
    </w:p>
    <w:p w14:paraId="18D63BA4"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color w:val="auto"/>
          <w:sz w:val="16"/>
          <w:szCs w:val="16"/>
        </w:rPr>
      </w:pPr>
      <w:r w:rsidRPr="00EB110B">
        <w:rPr>
          <w:rFonts w:cs="Arial"/>
          <w:b/>
          <w:color w:val="auto"/>
          <w:sz w:val="16"/>
          <w:szCs w:val="20"/>
        </w:rPr>
        <w:t xml:space="preserve">        </w:t>
      </w:r>
    </w:p>
    <w:p w14:paraId="6DBAD3CC" w14:textId="77777777" w:rsidR="00622CB3" w:rsidRPr="00ED0233" w:rsidRDefault="00074C6E" w:rsidP="00622CB3">
      <w:pPr>
        <w:pStyle w:val="Heading3"/>
        <w:rPr>
          <w:vanish/>
          <w:specVanish/>
        </w:rPr>
      </w:pPr>
      <w:bookmarkStart w:id="263" w:name="_Ref41335678"/>
      <w:bookmarkStart w:id="264" w:name="_Ref35640929"/>
      <w:bookmarkStart w:id="265" w:name="_Toc38045261"/>
      <w:r>
        <w:t>20XT</w:t>
      </w:r>
      <w:r w:rsidRPr="00EB110B">
        <w:t>68</w:t>
      </w:r>
      <w:bookmarkEnd w:id="263"/>
    </w:p>
    <w:p w14:paraId="335C356B" w14:textId="77777777" w:rsidR="00074C6E" w:rsidRPr="00EB110B" w:rsidRDefault="00074C6E" w:rsidP="00FC1F2A">
      <w:pPr>
        <w:pStyle w:val="Heading3"/>
      </w:pPr>
      <w:r w:rsidRPr="00EB110B">
        <w:t xml:space="preserve"> </w:t>
      </w:r>
      <w:bookmarkStart w:id="266" w:name="_Ref41335684"/>
      <w:r>
        <w:t>COMPILER DESIGN</w:t>
      </w:r>
      <w:r w:rsidRPr="00EB110B">
        <w:t xml:space="preserve"> LAB</w:t>
      </w:r>
      <w:bookmarkEnd w:id="264"/>
      <w:bookmarkEnd w:id="265"/>
      <w:bookmarkEnd w:id="266"/>
    </w:p>
    <w:p w14:paraId="737A0A88"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2BF2FA3E" w14:textId="77777777" w:rsidR="007E7FFD" w:rsidRPr="00B47EC5" w:rsidRDefault="00074C6E" w:rsidP="0017060C">
      <w:pPr>
        <w:pStyle w:val="Ref"/>
        <w:numPr>
          <w:ilvl w:val="0"/>
          <w:numId w:val="0"/>
        </w:numPr>
        <w:rPr>
          <w:rFonts w:cs="Arial"/>
          <w:szCs w:val="16"/>
          <w:shd w:val="clear" w:color="auto" w:fill="FFFFFF"/>
        </w:rPr>
      </w:pPr>
      <w:r w:rsidRPr="00B47EC5">
        <w:rPr>
          <w:rFonts w:cs="Arial"/>
        </w:rPr>
        <w:lastRenderedPageBreak/>
        <w:t xml:space="preserve"> </w:t>
      </w:r>
      <w:r w:rsidR="007E7FFD" w:rsidRPr="00B47EC5">
        <w:rPr>
          <w:rFonts w:cs="Arial"/>
          <w:szCs w:val="16"/>
          <w:shd w:val="clear" w:color="auto" w:fill="FFFFFF"/>
        </w:rPr>
        <w:t>Construction of NFA from Regular expression</w:t>
      </w:r>
    </w:p>
    <w:p w14:paraId="2376F9A9"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Converting NFA into DFA</w:t>
      </w:r>
    </w:p>
    <w:p w14:paraId="265499C5"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Converting Regular expression into DFA</w:t>
      </w:r>
    </w:p>
    <w:p w14:paraId="169BD816"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Symbol Table</w:t>
      </w:r>
    </w:p>
    <w:p w14:paraId="73BD7C56"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Develop a lexical analyzer to recognize a few patterns in C. (Ex. identifiers, constants, comments, operators etc.)</w:t>
      </w:r>
    </w:p>
    <w:p w14:paraId="4757DFDC"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Lexical Analyzer using Lex Tool</w:t>
      </w:r>
    </w:p>
    <w:p w14:paraId="1133D510"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Generate YACC specification for a few syntactic categories.</w:t>
      </w:r>
    </w:p>
    <w:p w14:paraId="0C818DFF"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To recognize a valid arithmetic expressions that uses operator +, – , * , /.</w:t>
      </w:r>
    </w:p>
    <w:p w14:paraId="6131388A"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Calculator using LEX and YACC</w:t>
      </w:r>
    </w:p>
    <w:p w14:paraId="3852FC38"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 xml:space="preserve">Convert the BNF rules into </w:t>
      </w:r>
      <w:proofErr w:type="spellStart"/>
      <w:r w:rsidRPr="00B47EC5">
        <w:rPr>
          <w:rFonts w:ascii="Arial" w:hAnsi="Arial" w:cs="Arial"/>
          <w:sz w:val="16"/>
          <w:szCs w:val="16"/>
          <w:shd w:val="clear" w:color="auto" w:fill="FFFFFF"/>
        </w:rPr>
        <w:t>Yacc</w:t>
      </w:r>
      <w:proofErr w:type="spellEnd"/>
      <w:r w:rsidRPr="00B47EC5">
        <w:rPr>
          <w:rFonts w:ascii="Arial" w:hAnsi="Arial" w:cs="Arial"/>
          <w:sz w:val="16"/>
          <w:szCs w:val="16"/>
          <w:shd w:val="clear" w:color="auto" w:fill="FFFFFF"/>
        </w:rPr>
        <w:t xml:space="preserve"> form </w:t>
      </w:r>
    </w:p>
    <w:p w14:paraId="62A2D45F"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Implementing Predictive Parser Table</w:t>
      </w:r>
    </w:p>
    <w:p w14:paraId="1BBA2D29"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 xml:space="preserve">Implementing CYK algorithm </w:t>
      </w:r>
    </w:p>
    <w:p w14:paraId="50633FE8"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Write code to generate Abstract Syntax Tree.</w:t>
      </w:r>
    </w:p>
    <w:p w14:paraId="0A978219"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type checking</w:t>
      </w:r>
    </w:p>
    <w:p w14:paraId="7166B240"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control flow analysis and Data flow Analysis</w:t>
      </w:r>
    </w:p>
    <w:p w14:paraId="0BD131CC"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stack storage allocation strategies</w:t>
      </w:r>
    </w:p>
    <w:p w14:paraId="73700BFD"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Construction of DAG</w:t>
      </w:r>
    </w:p>
    <w:p w14:paraId="2C88E18C"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the back end of the compiler which takes the three address code and produces target code. The target instructions can be simple move, add, sub, jump.</w:t>
      </w:r>
    </w:p>
    <w:p w14:paraId="1A417C6C" w14:textId="77777777"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Simple Code Optimization Techniques (Constant Folding., etc.)</w:t>
      </w:r>
    </w:p>
    <w:p w14:paraId="5D4EF66D" w14:textId="77777777" w:rsidR="00074C6E"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Study of LLVM Target-Independent Code generator</w:t>
      </w:r>
    </w:p>
    <w:p w14:paraId="3950A078" w14:textId="77777777" w:rsidR="00D95D74" w:rsidRDefault="00D95D74" w:rsidP="00074C6E">
      <w:pPr>
        <w:jc w:val="center"/>
        <w:rPr>
          <w:rFonts w:cs="Arial"/>
          <w:b/>
          <w:sz w:val="20"/>
          <w:szCs w:val="20"/>
        </w:rPr>
      </w:pPr>
    </w:p>
    <w:p w14:paraId="6528F282" w14:textId="77777777" w:rsidR="001903B4" w:rsidRDefault="001903B4" w:rsidP="00074C6E">
      <w:pPr>
        <w:jc w:val="center"/>
        <w:rPr>
          <w:rFonts w:cs="Arial"/>
          <w:b/>
          <w:sz w:val="20"/>
          <w:szCs w:val="20"/>
        </w:rPr>
      </w:pPr>
    </w:p>
    <w:p w14:paraId="6EEC5A0A" w14:textId="77777777"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4CA2D359" wp14:editId="1D92DBF8">
                <wp:extent cx="6460490" cy="238125"/>
                <wp:effectExtent l="0" t="0" r="0" b="9525"/>
                <wp:docPr id="30" name="Rectangle 30"/>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AFA1CD"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0" o:spid="_x0000_s1059"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sinwIAAJoFAAAOAAAAZHJzL2Uyb0RvYy54bWysVMFu2zAMvQ/YPwi6r3bcpGuDOEXQosOA&#10;oi3aDj0rshQbkEVNUmJnXz9KcpyuLXYYloMjiuQj+URycdm3iuyEdQ3okk5OckqE5lA1elPSH883&#10;X84pcZ7piinQoqR74ejl8vOnRWfmooAaVCUsQRDt5p0pae29mWeZ47VomTsBIzQqJdiWeRTtJqss&#10;6xC9VVmR52dZB7YyFrhwDm+vk5IuI76Ugvt7KZ3wRJUUc/Pxa+N3Hb7ZcsHmG8tM3fAhDfYPWbSs&#10;0Rh0hLpmnpGtbd5BtQ234ED6Ew5tBlI2XMQasJpJ/qaap5oZEWtBcpwZaXL/D5bf7R4saaqSniI9&#10;mrX4Ro/IGtMbJQjeIUGdcXO0ezIPdpAcHkO1vbRt+Mc6SB9J3Y+kit4Tjpdn07N8eoHgHHXF6fmk&#10;mAXQ7OhtrPPfBLQkHEpqMXzkku1unU+mB5MQzIFqqptGqSjYzfpKWbJj+MAXxXU+iykj+h9mSgdj&#10;DcEtIYabLFSWaoknv1ci2Cn9KCSSgtkXMZPYjmKMwzgX2k+SqmaVSOFnOf6G2kaPWGkEDMgS44/Y&#10;A0Bo9ffYKcvBPriK2M2jc/63xJLz6BEjg/ajc9tosB8BKKxqiJzsDyQlagJLvl/3qWFOg2m4WkO1&#10;xy6ykMbLGX7T4FPeMucfmMV5wtfHHeHv8SMVdCWF4URJDfbXR/fBHtsctZR0OJ8ldT+3zApK1HeN&#10;A3AxmU7DQEdhOvtaoGBfa9avNXrbXgF2yAS3keHxGOy9OhylhfYFV8kqREUV0xxjl5R7exCufNob&#10;uIy4WK2iGQ6xYf5WPxkewAPRoVWf+xdmzdDPHifhDg6zzOZv2jrZBk8Nq60H2cSeP/I6PAEugNhL&#10;w7IKG+a1HK2OK3X5G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q+LLI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7</w:t>
                      </w:r>
                    </w:p>
                  </w:txbxContent>
                </v:textbox>
                <w10:anchorlock/>
              </v:rect>
            </w:pict>
          </mc:Fallback>
        </mc:AlternateContent>
      </w:r>
    </w:p>
    <w:p w14:paraId="7C471249" w14:textId="77777777" w:rsidR="00935591" w:rsidRPr="00EB110B" w:rsidRDefault="00935591" w:rsidP="00074C6E">
      <w:pPr>
        <w:jc w:val="center"/>
        <w:rPr>
          <w:rFonts w:cs="Arial"/>
          <w:b/>
          <w:sz w:val="20"/>
          <w:szCs w:val="20"/>
        </w:rPr>
      </w:pPr>
    </w:p>
    <w:p w14:paraId="4D958702" w14:textId="77777777" w:rsidR="00622CB3" w:rsidRPr="00ED0233" w:rsidRDefault="00074C6E" w:rsidP="00622CB3">
      <w:pPr>
        <w:pStyle w:val="Heading3"/>
        <w:rPr>
          <w:vanish/>
          <w:specVanish/>
        </w:rPr>
      </w:pPr>
      <w:bookmarkStart w:id="267" w:name="_Ref41335914"/>
      <w:bookmarkStart w:id="268" w:name="_Toc38045262"/>
      <w:r>
        <w:t>20XT</w:t>
      </w:r>
      <w:r w:rsidRPr="00EB110B">
        <w:t>P1</w:t>
      </w:r>
      <w:bookmarkEnd w:id="267"/>
    </w:p>
    <w:p w14:paraId="7C6947BE" w14:textId="77777777" w:rsidR="00074C6E" w:rsidRPr="00EB110B" w:rsidRDefault="00074C6E" w:rsidP="00FC1F2A">
      <w:pPr>
        <w:pStyle w:val="Heading3"/>
      </w:pPr>
      <w:r w:rsidRPr="00EB110B">
        <w:t xml:space="preserve"> </w:t>
      </w:r>
      <w:bookmarkStart w:id="269" w:name="_Ref41335919"/>
      <w:r w:rsidRPr="00EB110B">
        <w:t>PROJECT WORK 1 – INDUSTRY / RESEARCH PROJECT</w:t>
      </w:r>
      <w:bookmarkEnd w:id="268"/>
      <w:bookmarkEnd w:id="269"/>
    </w:p>
    <w:p w14:paraId="6DF23311" w14:textId="77777777" w:rsidR="00074C6E" w:rsidRDefault="00681DD7" w:rsidP="00681DD7">
      <w:pPr>
        <w:pStyle w:val="ListParagraph"/>
        <w:ind w:left="1440"/>
        <w:jc w:val="right"/>
        <w:rPr>
          <w:rFonts w:ascii="Arial" w:hAnsi="Arial" w:cs="Arial"/>
          <w:b/>
          <w:sz w:val="20"/>
          <w:szCs w:val="20"/>
        </w:rPr>
      </w:pPr>
      <w:r>
        <w:rPr>
          <w:rFonts w:ascii="Arial" w:hAnsi="Arial" w:cs="Arial"/>
          <w:b/>
          <w:sz w:val="20"/>
          <w:szCs w:val="20"/>
        </w:rPr>
        <w:t>0 0 0</w:t>
      </w:r>
      <w:r w:rsidR="00074C6E" w:rsidRPr="009C70FB">
        <w:rPr>
          <w:rFonts w:ascii="Arial" w:hAnsi="Arial" w:cs="Arial"/>
          <w:b/>
          <w:sz w:val="20"/>
          <w:szCs w:val="20"/>
        </w:rPr>
        <w:t xml:space="preserve"> 12</w:t>
      </w:r>
    </w:p>
    <w:p w14:paraId="7F9DF481" w14:textId="77777777" w:rsidR="001903B4" w:rsidRPr="009C70FB" w:rsidRDefault="001903B4" w:rsidP="001903B4">
      <w:pPr>
        <w:pStyle w:val="ListParagraph"/>
        <w:ind w:left="1440"/>
        <w:rPr>
          <w:rFonts w:ascii="Arial" w:hAnsi="Arial" w:cs="Arial"/>
          <w:b/>
          <w:sz w:val="20"/>
          <w:szCs w:val="20"/>
        </w:rPr>
      </w:pPr>
    </w:p>
    <w:p w14:paraId="69B9F744" w14:textId="77777777" w:rsidR="00074C6E" w:rsidRDefault="00935591" w:rsidP="000349E1">
      <w:pPr>
        <w:tabs>
          <w:tab w:val="left" w:pos="4035"/>
        </w:tabs>
        <w:rPr>
          <w:rFonts w:cs="Arial"/>
          <w:b/>
          <w:color w:val="FF0000"/>
          <w:sz w:val="20"/>
          <w:szCs w:val="20"/>
        </w:rPr>
      </w:pPr>
      <w:r>
        <w:rPr>
          <w:rFonts w:cs="Arial"/>
          <w:b/>
          <w:noProof/>
          <w:sz w:val="20"/>
          <w:lang w:val="en-IN" w:eastAsia="en-IN"/>
        </w:rPr>
        <mc:AlternateContent>
          <mc:Choice Requires="wps">
            <w:drawing>
              <wp:inline distT="0" distB="0" distL="0" distR="0" wp14:anchorId="260D7C62" wp14:editId="6E69736C">
                <wp:extent cx="6460490" cy="238125"/>
                <wp:effectExtent l="0" t="0" r="0" b="9525"/>
                <wp:docPr id="31" name="Rectangle 31"/>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F4746E"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1" o:spid="_x0000_s1060"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gAoAIAAJoFAAAOAAAAZHJzL2Uyb0RvYy54bWysVMFu2zAMvQ/YPwi6r3bcpGuDOEXQosOA&#10;oi3aDj0rshQbkEVNUmJnXz9KcpyuLXYYloMjiuQj+URycdm3iuyEdQ3okk5OckqE5lA1elPSH883&#10;X84pcZ7piinQoqR74ejl8vOnRWfmooAaVCUsQRDt5p0pae29mWeZ47VomTsBIzQqJdiWeRTtJqss&#10;6xC9VVmR52dZB7YyFrhwDm+vk5IuI76Ugvt7KZ3wRJUUc/Pxa+N3Hb7ZcsHmG8tM3fAhDfYPWbSs&#10;0Rh0hLpmnpGtbd5BtQ234ED6Ew5tBlI2XMQasJpJ/qaap5oZEWtBcpwZaXL/D5bf7R4saaqSnk4o&#10;0azFN3pE1pjeKEHwDgnqjJuj3ZN5sIPk8Biq7aVtwz/WQfpI6n4kVfSecLw8m57l0wvknqOuOD2f&#10;FLMAmh29jXX+m4CWhENJLYaPXLLdrfPJ9GASgjlQTXXTKBUFu1lfKUt2DB/4orjOZ/FNEf0PM6WD&#10;sYbglhDDTRYqS7XEk98rEeyUfhQSScHsi5hJbEcxxmGcC+0nSVWzSqTwsxx/Q22jR6w0AgZkifFH&#10;7AEgtPp77JTlYB9cRezm0Tn/W2LJefSIkUH70bltNNiPABRWNURO9geSEjWBJd+v+9Qw02AartZQ&#10;7bGLLKTxcobfNPiUt8z5B2ZxnvD1cUf4e/xIBV1JYThRUoP99dF9sMc2Ry0lHc5nSd3PLbOCEvVd&#10;4wBcTKbTMNBRmM6+FijY15r1a43etleAHYI9jtnFY7D36nCUFtoXXCWrEBVVTHOMXVLu7UG48mlv&#10;4DLiYrWKZjjEhvlb/WR4AA9Eh1Z97l+YNUM/e5yEOzjMMpu/aetkGzw1rLYeZBN7/sjr8AS4AGIv&#10;DcsqbJjXcrQ6rtTlbwA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KXG2AC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8</w:t>
                      </w:r>
                    </w:p>
                  </w:txbxContent>
                </v:textbox>
                <w10:anchorlock/>
              </v:rect>
            </w:pict>
          </mc:Fallback>
        </mc:AlternateContent>
      </w:r>
    </w:p>
    <w:p w14:paraId="1E4FD607" w14:textId="77777777" w:rsidR="00935591" w:rsidRPr="00EB110B" w:rsidRDefault="00935591" w:rsidP="00074C6E">
      <w:pPr>
        <w:jc w:val="center"/>
        <w:rPr>
          <w:rFonts w:cs="Arial"/>
          <w:b/>
          <w:color w:val="FF0000"/>
          <w:sz w:val="20"/>
          <w:szCs w:val="20"/>
        </w:rPr>
      </w:pPr>
    </w:p>
    <w:p w14:paraId="77D29AB7" w14:textId="77777777" w:rsidR="00622CB3" w:rsidRPr="00ED0233" w:rsidRDefault="004A2600" w:rsidP="00622CB3">
      <w:pPr>
        <w:pStyle w:val="Heading3"/>
        <w:rPr>
          <w:vanish/>
          <w:specVanish/>
        </w:rPr>
      </w:pPr>
      <w:bookmarkStart w:id="270" w:name="_Ref41335728"/>
      <w:bookmarkStart w:id="271" w:name="_Ref35641360"/>
      <w:bookmarkStart w:id="272" w:name="_Toc38045278"/>
      <w:r>
        <w:t>20XT81</w:t>
      </w:r>
      <w:bookmarkEnd w:id="270"/>
    </w:p>
    <w:p w14:paraId="658645F4" w14:textId="77777777" w:rsidR="004A2600" w:rsidRPr="00EB110B" w:rsidRDefault="004A2600" w:rsidP="004A2600">
      <w:pPr>
        <w:pStyle w:val="Heading3"/>
      </w:pPr>
      <w:r w:rsidRPr="00EB110B">
        <w:t xml:space="preserve"> </w:t>
      </w:r>
      <w:bookmarkStart w:id="273" w:name="_Ref41335733"/>
      <w:r w:rsidRPr="00EB110B">
        <w:t>DEEP LEARNING</w:t>
      </w:r>
      <w:bookmarkEnd w:id="271"/>
      <w:bookmarkEnd w:id="272"/>
      <w:bookmarkEnd w:id="273"/>
    </w:p>
    <w:p w14:paraId="6B369BFF" w14:textId="77777777" w:rsidR="004A2600" w:rsidRDefault="004A2600" w:rsidP="004A2600">
      <w:pPr>
        <w:jc w:val="right"/>
        <w:rPr>
          <w:rFonts w:cs="Arial"/>
          <w:b/>
          <w:sz w:val="20"/>
          <w:szCs w:val="20"/>
        </w:rPr>
      </w:pPr>
      <w:r>
        <w:rPr>
          <w:rFonts w:cs="Arial"/>
          <w:b/>
          <w:sz w:val="20"/>
          <w:szCs w:val="20"/>
        </w:rPr>
        <w:t>3</w:t>
      </w:r>
      <w:r w:rsidRPr="00EB110B">
        <w:rPr>
          <w:rFonts w:cs="Arial"/>
          <w:b/>
          <w:sz w:val="20"/>
          <w:szCs w:val="20"/>
        </w:rPr>
        <w:t xml:space="preserve"> </w:t>
      </w:r>
      <w:r w:rsidR="002A3142">
        <w:rPr>
          <w:rFonts w:cs="Arial"/>
          <w:b/>
          <w:sz w:val="20"/>
          <w:szCs w:val="20"/>
        </w:rPr>
        <w:t>2</w:t>
      </w:r>
      <w:r w:rsidRPr="00EB110B">
        <w:rPr>
          <w:rFonts w:cs="Arial"/>
          <w:b/>
          <w:sz w:val="20"/>
          <w:szCs w:val="20"/>
        </w:rPr>
        <w:t xml:space="preserve"> 0 </w:t>
      </w:r>
      <w:r w:rsidR="002A3142">
        <w:rPr>
          <w:rFonts w:cs="Arial"/>
          <w:b/>
          <w:sz w:val="20"/>
          <w:szCs w:val="20"/>
        </w:rPr>
        <w:t>4</w:t>
      </w:r>
    </w:p>
    <w:p w14:paraId="290B773B" w14:textId="77777777" w:rsidR="004A2600" w:rsidRDefault="004A2600" w:rsidP="004A2600">
      <w:pPr>
        <w:rPr>
          <w:rFonts w:cs="Arial"/>
          <w:b/>
          <w:sz w:val="20"/>
          <w:szCs w:val="20"/>
        </w:rPr>
      </w:pPr>
      <w:r>
        <w:rPr>
          <w:noProof/>
          <w:lang w:val="en-IN" w:eastAsia="en-IN"/>
        </w:rPr>
        <mc:AlternateContent>
          <mc:Choice Requires="wps">
            <w:drawing>
              <wp:inline distT="0" distB="0" distL="0" distR="0" wp14:anchorId="5E7DDC6F" wp14:editId="1D7E853D">
                <wp:extent cx="684000" cy="252000"/>
                <wp:effectExtent l="0" t="0" r="1905" b="0"/>
                <wp:docPr id="476" name="Rounded Rectangle 47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9F86B" w14:textId="77777777"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3CBEF9" id="Rounded Rectangle 476" o:spid="_x0000_s106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XnrgIAAMsFAAAOAAAAZHJzL2Uyb0RvYy54bWysVE1v2zAMvQ/YfxB0X+1kSdsFdYqgRYcB&#10;3Vq0HXpWZCk2IImapMTJfv0oyXY/VmzAsIstiuQj+UTy7HyvFdkJ51swFZ0clZQIw6Fuzaai3x+u&#10;PpxS4gMzNVNgREUPwtPz5ft3Z51diCk0oGrhCIIYv+hsRZsQ7KIoPG+EZv4IrDColOA0Cyi6TVE7&#10;1iG6VsW0LI+LDlxtHXDhPd5eZiVdJnwpBQ83UnoRiKoo5hbS16XvOn6L5RlbbByzTcv7NNg/ZKFZ&#10;azDoCHXJAiNb1/4GpVvuwIMMRxx0AVK2XKQasJpJ+aqa+4ZZkWpBcrwdafL/D5Z/29060tYVnZ0c&#10;U2KYxke6g62pRU3ukD5mNkqQqESqOusX6HFvb10veTzGuvfS6fjHisg+0XsY6RX7QDheHp/OyhIf&#10;gaNqOsfXS/QXT87W+fBZgCbxUFEX04g5JGbZ7toHjIr2g10M6EG19VWrVBJi24gL5ciO4YOvN5Pk&#10;qrb6K9T5bo5hh7ipy6J5Qn2BpEzEMxCRc9B4U0QCcsnpFA5KRDtl7oREFrHIaYo4IuegjHNhQk7G&#10;N6wWf8slAUZkifFH7B7gZZEDds6yt4+uIrX/6Fz+KbHsPHqkyGDC6KxbA+4tAIVV9ZGz/UBSpiay&#10;FPbrfeqwj/Ohh9ZQH7DtHOR59JZftfjk18yHW+ZwALFLcKmEG/xIBV1FoT9R0oD7+dZ9tMe5QC0l&#10;HQ50Rf2PLXOCEvXF4MR8msxmcQMkYTY/maLgnmvWzzVmqy8AW2iC68vydIz2QQ1H6UA/4u5Zxaio&#10;YoZj7Iry4AbhIuRFg9uLi9UqmeHUWxauzb3lETwSHbv5Yf/InO37PuDAfINh+NniVedn2+hpYLUN&#10;INs0FpHqzGv/BLgxUl/32y2upOdysnrawctf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Kk6F56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7E9D3FF" w14:textId="77777777" w:rsidR="004A2600" w:rsidRDefault="00E26559" w:rsidP="008B5B6F">
      <w:pPr>
        <w:pStyle w:val="prerequiste"/>
        <w:numPr>
          <w:ilvl w:val="0"/>
          <w:numId w:val="35"/>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14:paraId="2076B501" w14:textId="77777777" w:rsidR="004A2600" w:rsidRDefault="004A2600" w:rsidP="004A2600">
      <w:pPr>
        <w:shd w:val="clear" w:color="auto" w:fill="FFFFFF"/>
        <w:rPr>
          <w:rFonts w:cs="Arial"/>
          <w:b/>
          <w:color w:val="000000"/>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1F2F" w:rsidRPr="008812F8" w14:paraId="3C8DCA4B" w14:textId="77777777" w:rsidTr="005F1F2F">
        <w:tc>
          <w:tcPr>
            <w:tcW w:w="9496" w:type="dxa"/>
          </w:tcPr>
          <w:p w14:paraId="050AB944" w14:textId="77777777"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Introduction</w:t>
            </w:r>
            <w:r w:rsidRPr="008812F8">
              <w:rPr>
                <w:rFonts w:cs="Arial"/>
                <w:bCs/>
                <w:sz w:val="16"/>
                <w:szCs w:val="16"/>
              </w:rPr>
              <w:t xml:space="preserve"> – Basic concepts – Convex sets, convex functions – loss functions –   Gradient descent – Variants - </w:t>
            </w:r>
            <w:r w:rsidRPr="008812F8">
              <w:rPr>
                <w:rFonts w:cs="Arial"/>
                <w:color w:val="000000"/>
                <w:sz w:val="16"/>
                <w:szCs w:val="16"/>
              </w:rPr>
              <w:t xml:space="preserve">Perceptron – Activation functions - Geometric representation – Perceptron Convergence theorem. </w:t>
            </w:r>
          </w:p>
        </w:tc>
        <w:tc>
          <w:tcPr>
            <w:tcW w:w="709" w:type="dxa"/>
            <w:vAlign w:val="bottom"/>
          </w:tcPr>
          <w:p w14:paraId="07720746" w14:textId="77777777"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(4)</w:t>
            </w:r>
          </w:p>
        </w:tc>
      </w:tr>
      <w:tr w:rsidR="005F1F2F" w:rsidRPr="008812F8" w14:paraId="79334E0F" w14:textId="77777777" w:rsidTr="005F1F2F">
        <w:tc>
          <w:tcPr>
            <w:tcW w:w="9496" w:type="dxa"/>
          </w:tcPr>
          <w:p w14:paraId="26966C20" w14:textId="77777777" w:rsidR="005F1F2F" w:rsidRPr="008812F8" w:rsidRDefault="005F1F2F" w:rsidP="00F71013">
            <w:pPr>
              <w:spacing w:after="120" w:line="276" w:lineRule="auto"/>
              <w:ind w:left="-57" w:right="-57"/>
              <w:jc w:val="both"/>
              <w:rPr>
                <w:rFonts w:cs="Arial"/>
                <w:color w:val="000000"/>
                <w:sz w:val="16"/>
                <w:szCs w:val="16"/>
              </w:rPr>
            </w:pPr>
            <w:r w:rsidRPr="008812F8">
              <w:rPr>
                <w:rFonts w:cs="Arial"/>
                <w:color w:val="000000"/>
                <w:sz w:val="16"/>
                <w:szCs w:val="16"/>
              </w:rPr>
              <w:t xml:space="preserve">Feed Forward Networks - Multi layer Perceptron – back propagation - Learning XOR – Auto encoder   - Deep neural networks. </w:t>
            </w:r>
          </w:p>
        </w:tc>
        <w:tc>
          <w:tcPr>
            <w:tcW w:w="709" w:type="dxa"/>
            <w:vAlign w:val="bottom"/>
          </w:tcPr>
          <w:p w14:paraId="73BEC909" w14:textId="77777777"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(6)</w:t>
            </w:r>
          </w:p>
        </w:tc>
      </w:tr>
      <w:tr w:rsidR="005F1F2F" w:rsidRPr="008812F8" w14:paraId="0D71DF6F" w14:textId="77777777" w:rsidTr="005F1F2F">
        <w:tc>
          <w:tcPr>
            <w:tcW w:w="9496" w:type="dxa"/>
          </w:tcPr>
          <w:p w14:paraId="404695F4" w14:textId="77777777"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 xml:space="preserve">Training neural </w:t>
            </w:r>
            <w:r w:rsidRPr="008812F8">
              <w:rPr>
                <w:rFonts w:cs="Arial"/>
                <w:b/>
                <w:bCs/>
                <w:sz w:val="16"/>
                <w:szCs w:val="16"/>
              </w:rPr>
              <w:t>Networks: O</w:t>
            </w:r>
            <w:r w:rsidRPr="008812F8">
              <w:rPr>
                <w:rFonts w:cs="Arial"/>
                <w:sz w:val="16"/>
                <w:szCs w:val="16"/>
              </w:rPr>
              <w:t xml:space="preserve">ptimization methods for neural networks - </w:t>
            </w:r>
            <w:proofErr w:type="spellStart"/>
            <w:r w:rsidRPr="008812F8">
              <w:rPr>
                <w:rFonts w:cs="Arial"/>
                <w:sz w:val="16"/>
                <w:szCs w:val="16"/>
              </w:rPr>
              <w:t>Adagrad</w:t>
            </w:r>
            <w:proofErr w:type="spellEnd"/>
            <w:r w:rsidRPr="008812F8">
              <w:rPr>
                <w:rFonts w:cs="Arial"/>
                <w:sz w:val="16"/>
                <w:szCs w:val="16"/>
              </w:rPr>
              <w:t xml:space="preserve">, </w:t>
            </w:r>
            <w:proofErr w:type="spellStart"/>
            <w:r w:rsidRPr="008812F8">
              <w:rPr>
                <w:rFonts w:cs="Arial"/>
                <w:sz w:val="16"/>
                <w:szCs w:val="16"/>
              </w:rPr>
              <w:t>Adadelta</w:t>
            </w:r>
            <w:proofErr w:type="spellEnd"/>
            <w:r w:rsidRPr="008812F8">
              <w:rPr>
                <w:rFonts w:cs="Arial"/>
                <w:sz w:val="16"/>
                <w:szCs w:val="16"/>
              </w:rPr>
              <w:t xml:space="preserve">, </w:t>
            </w:r>
            <w:proofErr w:type="spellStart"/>
            <w:r w:rsidRPr="008812F8">
              <w:rPr>
                <w:rFonts w:cs="Arial"/>
                <w:sz w:val="16"/>
                <w:szCs w:val="16"/>
              </w:rPr>
              <w:t>rmsprop</w:t>
            </w:r>
            <w:proofErr w:type="spellEnd"/>
            <w:r w:rsidRPr="008812F8">
              <w:rPr>
                <w:rFonts w:cs="Arial"/>
                <w:sz w:val="16"/>
                <w:szCs w:val="16"/>
              </w:rPr>
              <w:t xml:space="preserve">, </w:t>
            </w:r>
            <w:proofErr w:type="spellStart"/>
            <w:r w:rsidRPr="008812F8">
              <w:rPr>
                <w:rFonts w:cs="Arial"/>
                <w:sz w:val="16"/>
                <w:szCs w:val="16"/>
              </w:rPr>
              <w:t>adam</w:t>
            </w:r>
            <w:proofErr w:type="spellEnd"/>
            <w:r w:rsidRPr="008812F8">
              <w:rPr>
                <w:rFonts w:cs="Arial"/>
                <w:sz w:val="16"/>
                <w:szCs w:val="16"/>
              </w:rPr>
              <w:t>, NAG - second order methods for training, Saddle point problem in neural networks, Regularization methods - dropout, batch normalization,</w:t>
            </w:r>
            <w:r w:rsidRPr="008812F8">
              <w:rPr>
                <w:rFonts w:cs="Arial"/>
                <w:color w:val="000000"/>
                <w:sz w:val="16"/>
                <w:szCs w:val="16"/>
              </w:rPr>
              <w:t xml:space="preserve"> Ridge  and Lasso.</w:t>
            </w:r>
          </w:p>
        </w:tc>
        <w:tc>
          <w:tcPr>
            <w:tcW w:w="709" w:type="dxa"/>
            <w:vAlign w:val="bottom"/>
          </w:tcPr>
          <w:p w14:paraId="6EF378E5" w14:textId="77777777"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(10)</w:t>
            </w:r>
          </w:p>
        </w:tc>
      </w:tr>
      <w:tr w:rsidR="005F1F2F" w:rsidRPr="008812F8" w14:paraId="57E3DB63" w14:textId="77777777" w:rsidTr="005F1F2F">
        <w:tc>
          <w:tcPr>
            <w:tcW w:w="9496" w:type="dxa"/>
          </w:tcPr>
          <w:p w14:paraId="64954AB6" w14:textId="77777777"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 xml:space="preserve">Convolutional networks: </w:t>
            </w:r>
            <w:r w:rsidRPr="008812F8">
              <w:rPr>
                <w:rFonts w:cs="Arial"/>
                <w:color w:val="000000"/>
                <w:sz w:val="16"/>
                <w:szCs w:val="16"/>
              </w:rPr>
              <w:t xml:space="preserve">structure – properties – Region based CNN - </w:t>
            </w:r>
            <w:proofErr w:type="spellStart"/>
            <w:r w:rsidRPr="008812F8">
              <w:rPr>
                <w:rFonts w:cs="Arial"/>
                <w:color w:val="000000"/>
                <w:sz w:val="16"/>
                <w:szCs w:val="16"/>
              </w:rPr>
              <w:t>LeNet</w:t>
            </w:r>
            <w:proofErr w:type="spellEnd"/>
            <w:r w:rsidRPr="008812F8">
              <w:rPr>
                <w:rFonts w:cs="Arial"/>
                <w:color w:val="000000"/>
                <w:sz w:val="16"/>
                <w:szCs w:val="16"/>
              </w:rPr>
              <w:t xml:space="preserve"> – Alex net. </w:t>
            </w:r>
          </w:p>
        </w:tc>
        <w:tc>
          <w:tcPr>
            <w:tcW w:w="709" w:type="dxa"/>
            <w:vAlign w:val="bottom"/>
          </w:tcPr>
          <w:p w14:paraId="4E601A75" w14:textId="77777777"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(5)</w:t>
            </w:r>
          </w:p>
        </w:tc>
      </w:tr>
      <w:tr w:rsidR="005F1F2F" w:rsidRPr="008812F8" w14:paraId="66129460" w14:textId="77777777" w:rsidTr="005F1F2F">
        <w:tc>
          <w:tcPr>
            <w:tcW w:w="9496" w:type="dxa"/>
          </w:tcPr>
          <w:p w14:paraId="5B64397C" w14:textId="77777777"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Recurrent networks</w:t>
            </w:r>
            <w:r>
              <w:rPr>
                <w:rFonts w:cs="Arial"/>
                <w:b/>
                <w:color w:val="000000"/>
                <w:sz w:val="16"/>
                <w:szCs w:val="16"/>
              </w:rPr>
              <w:t>:</w:t>
            </w:r>
            <w:r w:rsidRPr="008812F8">
              <w:rPr>
                <w:rFonts w:cs="Arial"/>
                <w:color w:val="000000"/>
                <w:sz w:val="16"/>
                <w:szCs w:val="16"/>
              </w:rPr>
              <w:t xml:space="preserve"> Recurrent neural networks (RNN) –  Gated Recurrent unit – Long Short Term Memory - Bidirectional RNNs -  Deep recurrent network – Methodology – Applications. </w:t>
            </w:r>
          </w:p>
        </w:tc>
        <w:tc>
          <w:tcPr>
            <w:tcW w:w="709" w:type="dxa"/>
            <w:vAlign w:val="bottom"/>
          </w:tcPr>
          <w:p w14:paraId="2EFE1FB1" w14:textId="77777777"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(8)</w:t>
            </w:r>
          </w:p>
        </w:tc>
      </w:tr>
      <w:tr w:rsidR="005F1F2F" w:rsidRPr="008812F8" w14:paraId="00F0D35D" w14:textId="77777777" w:rsidTr="005F1F2F">
        <w:tc>
          <w:tcPr>
            <w:tcW w:w="9496" w:type="dxa"/>
          </w:tcPr>
          <w:p w14:paraId="71D32739" w14:textId="77777777" w:rsidR="005F1F2F" w:rsidRPr="008812F8" w:rsidRDefault="005F1F2F" w:rsidP="00F71013">
            <w:pPr>
              <w:pStyle w:val="NormalWeb"/>
              <w:spacing w:before="0" w:beforeAutospacing="0" w:after="120" w:afterAutospacing="0" w:line="276" w:lineRule="auto"/>
              <w:ind w:left="-57" w:right="-57"/>
              <w:jc w:val="both"/>
              <w:rPr>
                <w:rFonts w:cs="Arial"/>
                <w:sz w:val="16"/>
                <w:szCs w:val="16"/>
              </w:rPr>
            </w:pPr>
            <w:r w:rsidRPr="008812F8">
              <w:rPr>
                <w:rFonts w:cs="Arial"/>
                <w:b/>
                <w:color w:val="000000"/>
                <w:sz w:val="16"/>
                <w:szCs w:val="16"/>
              </w:rPr>
              <w:t xml:space="preserve">Deep Learning Research : </w:t>
            </w:r>
            <w:r w:rsidRPr="008812F8">
              <w:rPr>
                <w:rFonts w:cs="Arial"/>
                <w:color w:val="000000"/>
                <w:sz w:val="16"/>
                <w:szCs w:val="16"/>
              </w:rPr>
              <w:t>Linear Factor Models, variants of Auto encoders, Representational Learning, Structured probabilistic models for deep learning, Monte Carlo Methods</w:t>
            </w:r>
            <w:r w:rsidRPr="008812F8">
              <w:rPr>
                <w:rFonts w:cs="Arial"/>
                <w:sz w:val="16"/>
                <w:szCs w:val="16"/>
              </w:rPr>
              <w:t xml:space="preserve">, Generative adversarial networks -  </w:t>
            </w:r>
            <w:r w:rsidRPr="008812F8">
              <w:rPr>
                <w:rFonts w:cs="Arial"/>
                <w:color w:val="000000"/>
                <w:sz w:val="16"/>
                <w:szCs w:val="16"/>
              </w:rPr>
              <w:t>Deep</w:t>
            </w:r>
            <w:r w:rsidRPr="008812F8">
              <w:rPr>
                <w:rFonts w:cs="Arial"/>
                <w:sz w:val="16"/>
                <w:szCs w:val="16"/>
              </w:rPr>
              <w:t xml:space="preserve"> </w:t>
            </w:r>
            <w:r w:rsidRPr="008812F8">
              <w:rPr>
                <w:rFonts w:cs="Arial"/>
                <w:color w:val="000000"/>
                <w:sz w:val="16"/>
                <w:szCs w:val="16"/>
              </w:rPr>
              <w:t>generative</w:t>
            </w:r>
            <w:r w:rsidRPr="008812F8">
              <w:rPr>
                <w:rFonts w:cs="Arial"/>
                <w:sz w:val="16"/>
                <w:szCs w:val="16"/>
              </w:rPr>
              <w:t xml:space="preserve"> </w:t>
            </w:r>
            <w:r w:rsidRPr="008812F8">
              <w:rPr>
                <w:rFonts w:cs="Arial"/>
                <w:color w:val="000000"/>
                <w:sz w:val="16"/>
                <w:szCs w:val="16"/>
              </w:rPr>
              <w:t>models.</w:t>
            </w:r>
            <w:r w:rsidRPr="008812F8">
              <w:rPr>
                <w:rFonts w:cs="Arial"/>
                <w:sz w:val="16"/>
                <w:szCs w:val="16"/>
              </w:rPr>
              <w:t xml:space="preserve"> </w:t>
            </w:r>
          </w:p>
        </w:tc>
        <w:tc>
          <w:tcPr>
            <w:tcW w:w="709" w:type="dxa"/>
            <w:vAlign w:val="bottom"/>
          </w:tcPr>
          <w:p w14:paraId="4C94BBAE" w14:textId="77777777" w:rsidR="005F1F2F" w:rsidRPr="008812F8" w:rsidRDefault="005F1F2F" w:rsidP="00F71013">
            <w:pPr>
              <w:pStyle w:val="NormalWeb"/>
              <w:spacing w:before="0" w:beforeAutospacing="0" w:after="120" w:afterAutospacing="0" w:line="276" w:lineRule="auto"/>
              <w:ind w:right="-57"/>
              <w:jc w:val="right"/>
              <w:rPr>
                <w:rFonts w:cs="Arial"/>
                <w:sz w:val="16"/>
                <w:szCs w:val="16"/>
              </w:rPr>
            </w:pPr>
            <w:r w:rsidRPr="008812F8">
              <w:rPr>
                <w:rFonts w:cs="Arial"/>
                <w:sz w:val="16"/>
                <w:szCs w:val="16"/>
              </w:rPr>
              <w:t>(9)</w:t>
            </w:r>
          </w:p>
        </w:tc>
      </w:tr>
      <w:tr w:rsidR="005F1F2F" w:rsidRPr="008812F8" w14:paraId="02EE63D7" w14:textId="77777777" w:rsidTr="005F1F2F">
        <w:tc>
          <w:tcPr>
            <w:tcW w:w="9496" w:type="dxa"/>
          </w:tcPr>
          <w:p w14:paraId="31E93F66" w14:textId="77777777" w:rsidR="005F1F2F" w:rsidRPr="008812F8" w:rsidRDefault="005F1F2F" w:rsidP="00F71013">
            <w:pPr>
              <w:pStyle w:val="NormalWeb"/>
              <w:spacing w:before="0" w:beforeAutospacing="0" w:after="120" w:afterAutospacing="0" w:line="276" w:lineRule="auto"/>
              <w:ind w:left="-57" w:right="-57"/>
              <w:jc w:val="both"/>
              <w:rPr>
                <w:rFonts w:cs="Arial"/>
                <w:color w:val="000000"/>
                <w:sz w:val="16"/>
                <w:szCs w:val="16"/>
              </w:rPr>
            </w:pPr>
            <w:r w:rsidRPr="008812F8">
              <w:rPr>
                <w:rFonts w:cs="Arial"/>
                <w:b/>
                <w:color w:val="000000"/>
                <w:sz w:val="16"/>
                <w:szCs w:val="16"/>
              </w:rPr>
              <w:t xml:space="preserve">Applications: </w:t>
            </w:r>
            <w:r w:rsidRPr="008812F8">
              <w:rPr>
                <w:rFonts w:cs="Arial"/>
                <w:color w:val="000000"/>
                <w:sz w:val="16"/>
                <w:szCs w:val="16"/>
              </w:rPr>
              <w:t xml:space="preserve">Natural language processing, Big Data, Brain Computer Interface, Vision, IoT. </w:t>
            </w:r>
          </w:p>
        </w:tc>
        <w:tc>
          <w:tcPr>
            <w:tcW w:w="709" w:type="dxa"/>
            <w:vAlign w:val="bottom"/>
          </w:tcPr>
          <w:p w14:paraId="5C31F0C4" w14:textId="77777777" w:rsidR="005F1F2F" w:rsidRPr="008812F8" w:rsidRDefault="005F1F2F" w:rsidP="00F71013">
            <w:pPr>
              <w:pStyle w:val="NormalWeb"/>
              <w:spacing w:before="0" w:beforeAutospacing="0" w:after="120" w:afterAutospacing="0" w:line="276" w:lineRule="auto"/>
              <w:ind w:right="-57"/>
              <w:jc w:val="right"/>
              <w:rPr>
                <w:rFonts w:cs="Arial"/>
                <w:b/>
                <w:color w:val="000000"/>
                <w:sz w:val="16"/>
                <w:szCs w:val="16"/>
              </w:rPr>
            </w:pPr>
            <w:r w:rsidRPr="008812F8">
              <w:rPr>
                <w:rFonts w:cs="Arial"/>
                <w:color w:val="000000"/>
                <w:sz w:val="16"/>
                <w:szCs w:val="16"/>
              </w:rPr>
              <w:t>(3)</w:t>
            </w:r>
          </w:p>
        </w:tc>
      </w:tr>
    </w:tbl>
    <w:p w14:paraId="0E78D59F" w14:textId="77777777" w:rsidR="005242C7" w:rsidRPr="004A7341" w:rsidRDefault="005242C7" w:rsidP="005242C7">
      <w:pPr>
        <w:pStyle w:val="ListParagraph"/>
        <w:spacing w:after="0" w:line="240" w:lineRule="auto"/>
        <w:jc w:val="right"/>
        <w:rPr>
          <w:rFonts w:ascii="Arial" w:hAnsi="Arial" w:cs="Arial"/>
          <w:b/>
          <w:sz w:val="16"/>
          <w:szCs w:val="16"/>
        </w:rPr>
      </w:pPr>
      <w:r w:rsidRPr="004A7341">
        <w:rPr>
          <w:rFonts w:ascii="Arial" w:hAnsi="Arial" w:cs="Arial"/>
          <w:b/>
          <w:sz w:val="16"/>
          <w:szCs w:val="16"/>
        </w:rPr>
        <w:t>Total L:45 =45</w:t>
      </w:r>
    </w:p>
    <w:p w14:paraId="4CA7F62D" w14:textId="77777777" w:rsidR="004A2600" w:rsidRPr="004A7341" w:rsidRDefault="004A2600" w:rsidP="004A2600">
      <w:pPr>
        <w:shd w:val="clear" w:color="auto" w:fill="FFFFFF"/>
        <w:rPr>
          <w:rFonts w:cs="Arial"/>
          <w:b/>
          <w:color w:val="000000"/>
          <w:sz w:val="16"/>
          <w:szCs w:val="16"/>
        </w:rPr>
      </w:pPr>
      <w:r w:rsidRPr="004A7341">
        <w:rPr>
          <w:rFonts w:cs="Arial"/>
          <w:b/>
          <w:color w:val="000000"/>
          <w:sz w:val="16"/>
          <w:szCs w:val="16"/>
        </w:rPr>
        <w:t>TUTORIAL PRACTICE:</w:t>
      </w:r>
      <w:r w:rsidRPr="004A7341">
        <w:rPr>
          <w:rFonts w:cs="Arial"/>
          <w:b/>
          <w:color w:val="000000"/>
          <w:sz w:val="16"/>
          <w:szCs w:val="16"/>
        </w:rPr>
        <w:tab/>
      </w:r>
    </w:p>
    <w:p w14:paraId="629BFCC7" w14:textId="77777777" w:rsidR="004A2600" w:rsidRPr="004A7341" w:rsidRDefault="004A2600" w:rsidP="008B5B6F">
      <w:pPr>
        <w:pStyle w:val="ListParagraph"/>
        <w:numPr>
          <w:ilvl w:val="0"/>
          <w:numId w:val="17"/>
        </w:numPr>
        <w:spacing w:after="0"/>
        <w:ind w:hanging="357"/>
        <w:rPr>
          <w:rFonts w:ascii="Arial" w:hAnsi="Arial" w:cs="Arial"/>
          <w:sz w:val="16"/>
          <w:szCs w:val="16"/>
        </w:rPr>
      </w:pPr>
      <w:r w:rsidRPr="004A7341">
        <w:rPr>
          <w:rFonts w:ascii="Arial" w:hAnsi="Arial" w:cs="Arial"/>
          <w:sz w:val="16"/>
          <w:szCs w:val="16"/>
        </w:rPr>
        <w:t xml:space="preserve">Collect data sets from the </w:t>
      </w:r>
      <w:proofErr w:type="spellStart"/>
      <w:r w:rsidRPr="004A7341">
        <w:rPr>
          <w:rFonts w:ascii="Arial" w:hAnsi="Arial" w:cs="Arial"/>
          <w:sz w:val="16"/>
          <w:szCs w:val="16"/>
        </w:rPr>
        <w:t>url</w:t>
      </w:r>
      <w:proofErr w:type="spellEnd"/>
      <w:r w:rsidRPr="004A7341">
        <w:rPr>
          <w:rFonts w:ascii="Arial" w:hAnsi="Arial" w:cs="Arial"/>
          <w:sz w:val="16"/>
          <w:szCs w:val="16"/>
        </w:rPr>
        <w:t xml:space="preserve"> : </w:t>
      </w:r>
      <w:hyperlink r:id="rId33" w:history="1">
        <w:r w:rsidRPr="004A7341">
          <w:rPr>
            <w:rStyle w:val="Hyperlink"/>
            <w:rFonts w:ascii="Arial" w:hAnsi="Arial" w:cs="Arial"/>
            <w:sz w:val="16"/>
            <w:szCs w:val="16"/>
          </w:rPr>
          <w:t>http://deeplearning.net/datasets/</w:t>
        </w:r>
      </w:hyperlink>
    </w:p>
    <w:p w14:paraId="153D55BB" w14:textId="77777777" w:rsidR="004A2600" w:rsidRPr="004A7341" w:rsidRDefault="004A2600" w:rsidP="008B5B6F">
      <w:pPr>
        <w:pStyle w:val="ListParagraph"/>
        <w:numPr>
          <w:ilvl w:val="0"/>
          <w:numId w:val="17"/>
        </w:numPr>
        <w:spacing w:after="0"/>
        <w:ind w:hanging="357"/>
        <w:rPr>
          <w:rFonts w:ascii="Arial" w:hAnsi="Arial" w:cs="Arial"/>
          <w:sz w:val="16"/>
          <w:szCs w:val="16"/>
        </w:rPr>
      </w:pPr>
      <w:r w:rsidRPr="004A7341">
        <w:rPr>
          <w:rFonts w:ascii="Arial" w:hAnsi="Arial" w:cs="Arial"/>
          <w:sz w:val="16"/>
          <w:szCs w:val="16"/>
        </w:rPr>
        <w:t>Use TensorFlow library  for visualization of data sets in different domains and analysis:</w:t>
      </w:r>
    </w:p>
    <w:p w14:paraId="6D0EAEF0"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Music</w:t>
      </w:r>
    </w:p>
    <w:p w14:paraId="675A1C61"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Image processing</w:t>
      </w:r>
    </w:p>
    <w:p w14:paraId="06FFA45C"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Image captioning</w:t>
      </w:r>
    </w:p>
    <w:p w14:paraId="18511F36"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 xml:space="preserve">Text analysis (Next word </w:t>
      </w:r>
      <w:proofErr w:type="spellStart"/>
      <w:r w:rsidRPr="004A7341">
        <w:rPr>
          <w:rFonts w:ascii="Arial" w:hAnsi="Arial" w:cs="Arial"/>
          <w:sz w:val="16"/>
          <w:szCs w:val="16"/>
        </w:rPr>
        <w:t>prediction,etc</w:t>
      </w:r>
      <w:proofErr w:type="spellEnd"/>
      <w:r w:rsidRPr="004A7341">
        <w:rPr>
          <w:rFonts w:ascii="Arial" w:hAnsi="Arial" w:cs="Arial"/>
          <w:sz w:val="16"/>
          <w:szCs w:val="16"/>
        </w:rPr>
        <w:t>)</w:t>
      </w:r>
    </w:p>
    <w:p w14:paraId="7B272086"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Speech processing</w:t>
      </w:r>
    </w:p>
    <w:p w14:paraId="2717A094"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OCR</w:t>
      </w:r>
    </w:p>
    <w:p w14:paraId="507816D2" w14:textId="77777777"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Machine translation</w:t>
      </w:r>
    </w:p>
    <w:p w14:paraId="2A1053F3" w14:textId="77777777" w:rsidR="00CD1F72" w:rsidRDefault="00CD1F72" w:rsidP="004A2600">
      <w:pPr>
        <w:rPr>
          <w:rFonts w:cs="Arial"/>
          <w:b/>
          <w:color w:val="000000"/>
          <w:sz w:val="16"/>
          <w:szCs w:val="16"/>
        </w:rPr>
      </w:pPr>
    </w:p>
    <w:p w14:paraId="4F716D10" w14:textId="77777777" w:rsidR="004A2600" w:rsidRPr="004A7341" w:rsidRDefault="004A2600" w:rsidP="004A2600">
      <w:pPr>
        <w:rPr>
          <w:rFonts w:cs="Arial"/>
          <w:b/>
          <w:color w:val="000000"/>
          <w:sz w:val="16"/>
          <w:szCs w:val="16"/>
        </w:rPr>
      </w:pPr>
      <w:r w:rsidRPr="004A7341">
        <w:rPr>
          <w:rFonts w:cs="Arial"/>
          <w:b/>
          <w:color w:val="000000"/>
          <w:sz w:val="16"/>
          <w:szCs w:val="16"/>
        </w:rPr>
        <w:t>TEXT BOOKS:</w:t>
      </w:r>
    </w:p>
    <w:p w14:paraId="4D71EC35" w14:textId="77777777" w:rsidR="004A2600" w:rsidRPr="004A7341" w:rsidRDefault="004A2600" w:rsidP="008B5B6F">
      <w:pPr>
        <w:pStyle w:val="ListParagraph"/>
        <w:numPr>
          <w:ilvl w:val="0"/>
          <w:numId w:val="16"/>
        </w:numPr>
        <w:spacing w:after="0"/>
        <w:ind w:left="714" w:hanging="357"/>
        <w:rPr>
          <w:rFonts w:ascii="Arial" w:hAnsi="Arial" w:cs="Arial"/>
          <w:color w:val="000000"/>
          <w:sz w:val="16"/>
          <w:szCs w:val="16"/>
        </w:rPr>
      </w:pPr>
      <w:r w:rsidRPr="004A7341">
        <w:rPr>
          <w:rFonts w:ascii="Arial" w:hAnsi="Arial" w:cs="Arial"/>
          <w:color w:val="000000"/>
          <w:sz w:val="16"/>
          <w:szCs w:val="16"/>
        </w:rPr>
        <w:t xml:space="preserve">Ian Goodfellow, </w:t>
      </w:r>
      <w:proofErr w:type="spellStart"/>
      <w:r w:rsidRPr="004A7341">
        <w:rPr>
          <w:rFonts w:ascii="Arial" w:hAnsi="Arial" w:cs="Arial"/>
          <w:color w:val="000000"/>
          <w:sz w:val="16"/>
          <w:szCs w:val="16"/>
        </w:rPr>
        <w:t>Yoshua</w:t>
      </w:r>
      <w:proofErr w:type="spellEnd"/>
      <w:r w:rsidRPr="004A7341">
        <w:rPr>
          <w:rFonts w:ascii="Arial" w:hAnsi="Arial" w:cs="Arial"/>
          <w:color w:val="000000"/>
          <w:sz w:val="16"/>
          <w:szCs w:val="16"/>
        </w:rPr>
        <w:t xml:space="preserve"> </w:t>
      </w:r>
      <w:proofErr w:type="spellStart"/>
      <w:r w:rsidRPr="004A7341">
        <w:rPr>
          <w:rFonts w:ascii="Arial" w:hAnsi="Arial" w:cs="Arial"/>
          <w:color w:val="000000"/>
          <w:sz w:val="16"/>
          <w:szCs w:val="16"/>
        </w:rPr>
        <w:t>Bengio</w:t>
      </w:r>
      <w:proofErr w:type="spellEnd"/>
      <w:r w:rsidRPr="004A7341">
        <w:rPr>
          <w:rFonts w:ascii="Arial" w:hAnsi="Arial" w:cs="Arial"/>
          <w:color w:val="000000"/>
          <w:sz w:val="16"/>
          <w:szCs w:val="16"/>
        </w:rPr>
        <w:t xml:space="preserve">, and Aaron Courville , </w:t>
      </w:r>
      <w:hyperlink r:id="rId34" w:history="1">
        <w:r w:rsidRPr="004A7341">
          <w:rPr>
            <w:rStyle w:val="Hyperlink"/>
            <w:rFonts w:ascii="Arial" w:hAnsi="Arial" w:cs="Arial"/>
            <w:color w:val="000000"/>
            <w:sz w:val="16"/>
            <w:szCs w:val="16"/>
          </w:rPr>
          <w:t>Deep Learning</w:t>
        </w:r>
      </w:hyperlink>
      <w:r w:rsidRPr="004A7341">
        <w:rPr>
          <w:rFonts w:ascii="Arial" w:hAnsi="Arial" w:cs="Arial"/>
          <w:color w:val="000000"/>
          <w:sz w:val="16"/>
          <w:szCs w:val="16"/>
        </w:rPr>
        <w:t xml:space="preserve">,  The MIT Press, 2016. </w:t>
      </w:r>
    </w:p>
    <w:p w14:paraId="267F8E96" w14:textId="77777777" w:rsidR="004A2600" w:rsidRPr="00414C38" w:rsidRDefault="004A2600" w:rsidP="008B5B6F">
      <w:pPr>
        <w:pStyle w:val="ListParagraph"/>
        <w:numPr>
          <w:ilvl w:val="0"/>
          <w:numId w:val="16"/>
        </w:numPr>
        <w:spacing w:after="0"/>
        <w:ind w:left="714" w:hanging="357"/>
        <w:rPr>
          <w:color w:val="000000"/>
          <w:sz w:val="20"/>
          <w:szCs w:val="20"/>
        </w:rPr>
      </w:pPr>
      <w:proofErr w:type="spellStart"/>
      <w:r w:rsidRPr="004A7341">
        <w:rPr>
          <w:rFonts w:ascii="Arial" w:hAnsi="Arial" w:cs="Arial"/>
          <w:color w:val="000000"/>
          <w:sz w:val="16"/>
          <w:szCs w:val="16"/>
        </w:rPr>
        <w:lastRenderedPageBreak/>
        <w:t>Yoshua</w:t>
      </w:r>
      <w:proofErr w:type="spellEnd"/>
      <w:r w:rsidRPr="004A7341">
        <w:rPr>
          <w:rFonts w:ascii="Arial" w:hAnsi="Arial" w:cs="Arial"/>
          <w:color w:val="000000"/>
          <w:sz w:val="16"/>
          <w:szCs w:val="16"/>
        </w:rPr>
        <w:t xml:space="preserve"> </w:t>
      </w:r>
      <w:proofErr w:type="spellStart"/>
      <w:r w:rsidRPr="004A7341">
        <w:rPr>
          <w:rFonts w:ascii="Arial" w:hAnsi="Arial" w:cs="Arial"/>
          <w:color w:val="000000"/>
          <w:sz w:val="16"/>
          <w:szCs w:val="16"/>
        </w:rPr>
        <w:t>Bengio</w:t>
      </w:r>
      <w:proofErr w:type="spellEnd"/>
      <w:r w:rsidRPr="004A7341">
        <w:rPr>
          <w:rFonts w:ascii="Arial" w:hAnsi="Arial" w:cs="Arial"/>
          <w:color w:val="000000"/>
          <w:sz w:val="16"/>
          <w:szCs w:val="16"/>
        </w:rPr>
        <w:t>,  Learning Deep Architectures for AI, Foundations &amp; Trends in Machine Learning, 2009</w:t>
      </w:r>
      <w:r w:rsidRPr="00414C38">
        <w:rPr>
          <w:color w:val="000000"/>
          <w:sz w:val="20"/>
          <w:szCs w:val="20"/>
        </w:rPr>
        <w:t>.</w:t>
      </w:r>
    </w:p>
    <w:p w14:paraId="068DE876" w14:textId="77777777" w:rsidR="004A2600" w:rsidRDefault="004A2600" w:rsidP="004A2600">
      <w:pPr>
        <w:pStyle w:val="ListParagraph"/>
        <w:spacing w:after="0" w:line="240" w:lineRule="auto"/>
        <w:ind w:left="360"/>
        <w:jc w:val="both"/>
        <w:rPr>
          <w:rFonts w:ascii="Arial" w:hAnsi="Arial" w:cs="Arial"/>
          <w:sz w:val="16"/>
          <w:szCs w:val="16"/>
        </w:rPr>
      </w:pPr>
    </w:p>
    <w:p w14:paraId="0D1BB3CA" w14:textId="77777777" w:rsidR="004A2600" w:rsidRDefault="004A2600" w:rsidP="004A2600">
      <w:pPr>
        <w:pStyle w:val="ListParagraph"/>
        <w:spacing w:after="0" w:line="240" w:lineRule="auto"/>
        <w:ind w:left="360"/>
        <w:jc w:val="both"/>
        <w:rPr>
          <w:rFonts w:ascii="Arial" w:hAnsi="Arial" w:cs="Arial"/>
          <w:sz w:val="16"/>
          <w:szCs w:val="16"/>
        </w:rPr>
      </w:pPr>
    </w:p>
    <w:p w14:paraId="7ACCF358" w14:textId="77777777" w:rsidR="004A2600" w:rsidRDefault="004A2600" w:rsidP="004A2600">
      <w:pPr>
        <w:jc w:val="both"/>
        <w:rPr>
          <w:rFonts w:eastAsia="Calibri" w:cs="Arial"/>
          <w:b/>
          <w:bCs/>
          <w:sz w:val="16"/>
          <w:szCs w:val="16"/>
        </w:rPr>
      </w:pPr>
      <w:r>
        <w:rPr>
          <w:rFonts w:eastAsia="Calibri" w:cs="Arial"/>
          <w:b/>
          <w:bCs/>
          <w:sz w:val="16"/>
          <w:szCs w:val="16"/>
        </w:rPr>
        <w:t>REFERENCES:</w:t>
      </w:r>
    </w:p>
    <w:p w14:paraId="23A06231" w14:textId="77777777" w:rsidR="004A2600" w:rsidRPr="005F0AF1" w:rsidRDefault="004A2600" w:rsidP="00C82DDD">
      <w:pPr>
        <w:pStyle w:val="ListParagraph"/>
        <w:numPr>
          <w:ilvl w:val="0"/>
          <w:numId w:val="123"/>
        </w:numPr>
        <w:spacing w:after="0"/>
        <w:ind w:left="714" w:hanging="357"/>
        <w:jc w:val="both"/>
        <w:rPr>
          <w:rFonts w:ascii="Arial" w:eastAsia="Times New Roman" w:hAnsi="Arial" w:cs="Arial"/>
          <w:sz w:val="16"/>
          <w:szCs w:val="16"/>
        </w:rPr>
      </w:pPr>
      <w:r w:rsidRPr="005F0AF1">
        <w:rPr>
          <w:rFonts w:ascii="Arial" w:hAnsi="Arial" w:cs="Arial"/>
          <w:sz w:val="16"/>
          <w:szCs w:val="16"/>
        </w:rPr>
        <w:t xml:space="preserve">Adam Gibson,  Josh Patterson  "Deep Learning: A Practitioner's Approach ", </w:t>
      </w:r>
      <w:proofErr w:type="spellStart"/>
      <w:r w:rsidRPr="005F0AF1">
        <w:rPr>
          <w:rFonts w:ascii="Arial" w:hAnsi="Arial" w:cs="Arial"/>
          <w:sz w:val="16"/>
          <w:szCs w:val="16"/>
        </w:rPr>
        <w:t>OReilly</w:t>
      </w:r>
      <w:proofErr w:type="spellEnd"/>
      <w:r w:rsidRPr="005F0AF1">
        <w:rPr>
          <w:rFonts w:ascii="Arial" w:hAnsi="Arial" w:cs="Arial"/>
          <w:sz w:val="16"/>
          <w:szCs w:val="16"/>
        </w:rPr>
        <w:t>, 2016.</w:t>
      </w:r>
    </w:p>
    <w:p w14:paraId="5AE3C8F1" w14:textId="77777777" w:rsidR="004A2600" w:rsidRDefault="004A2600" w:rsidP="00C82DDD">
      <w:pPr>
        <w:pStyle w:val="ListParagraph"/>
        <w:numPr>
          <w:ilvl w:val="0"/>
          <w:numId w:val="123"/>
        </w:numPr>
        <w:spacing w:after="0"/>
        <w:ind w:left="714" w:hanging="357"/>
        <w:jc w:val="both"/>
        <w:rPr>
          <w:rFonts w:ascii="Arial" w:hAnsi="Arial" w:cs="Arial"/>
          <w:sz w:val="16"/>
          <w:szCs w:val="16"/>
        </w:rPr>
      </w:pPr>
      <w:r w:rsidRPr="005F0AF1">
        <w:rPr>
          <w:rFonts w:ascii="Arial" w:hAnsi="Arial" w:cs="Arial"/>
          <w:sz w:val="16"/>
          <w:szCs w:val="16"/>
        </w:rPr>
        <w:t xml:space="preserve">Nicholas </w:t>
      </w:r>
      <w:proofErr w:type="spellStart"/>
      <w:r w:rsidRPr="005F0AF1">
        <w:rPr>
          <w:rFonts w:ascii="Arial" w:hAnsi="Arial" w:cs="Arial"/>
          <w:sz w:val="16"/>
          <w:szCs w:val="16"/>
        </w:rPr>
        <w:t>Locascio</w:t>
      </w:r>
      <w:proofErr w:type="spellEnd"/>
      <w:r w:rsidRPr="005F0AF1">
        <w:rPr>
          <w:rFonts w:ascii="Arial" w:hAnsi="Arial" w:cs="Arial"/>
          <w:sz w:val="16"/>
          <w:szCs w:val="16"/>
        </w:rPr>
        <w:t xml:space="preserve"> and Nikhil </w:t>
      </w:r>
      <w:proofErr w:type="spellStart"/>
      <w:r w:rsidRPr="005F0AF1">
        <w:rPr>
          <w:rFonts w:ascii="Arial" w:hAnsi="Arial" w:cs="Arial"/>
          <w:sz w:val="16"/>
          <w:szCs w:val="16"/>
        </w:rPr>
        <w:t>Buduma</w:t>
      </w:r>
      <w:proofErr w:type="spellEnd"/>
      <w:r w:rsidRPr="005F0AF1">
        <w:rPr>
          <w:rFonts w:ascii="Arial" w:hAnsi="Arial" w:cs="Arial"/>
          <w:sz w:val="16"/>
          <w:szCs w:val="16"/>
        </w:rPr>
        <w:t xml:space="preserve"> "Fundamentals of Deep Learning: Designing Next-Generation Machine Intelligence Algorithms", </w:t>
      </w:r>
      <w:proofErr w:type="spellStart"/>
      <w:r w:rsidRPr="005F0AF1">
        <w:rPr>
          <w:rFonts w:ascii="Arial" w:hAnsi="Arial" w:cs="Arial"/>
          <w:sz w:val="16"/>
          <w:szCs w:val="16"/>
        </w:rPr>
        <w:t>OReilly</w:t>
      </w:r>
      <w:proofErr w:type="spellEnd"/>
      <w:r w:rsidRPr="005F0AF1">
        <w:rPr>
          <w:rFonts w:ascii="Arial" w:hAnsi="Arial" w:cs="Arial"/>
          <w:sz w:val="16"/>
          <w:szCs w:val="16"/>
        </w:rPr>
        <w:t>, 2017</w:t>
      </w:r>
      <w:r w:rsidR="001447DD">
        <w:rPr>
          <w:rFonts w:ascii="Arial" w:hAnsi="Arial" w:cs="Arial"/>
          <w:sz w:val="16"/>
          <w:szCs w:val="16"/>
        </w:rPr>
        <w:t>.</w:t>
      </w:r>
    </w:p>
    <w:p w14:paraId="6FA0A8E7" w14:textId="77777777" w:rsidR="000E0BD4" w:rsidRDefault="000E0BD4" w:rsidP="001447DD">
      <w:pPr>
        <w:pStyle w:val="ListParagraph"/>
        <w:spacing w:after="0"/>
        <w:ind w:left="714"/>
        <w:jc w:val="both"/>
        <w:rPr>
          <w:rFonts w:ascii="Arial" w:hAnsi="Arial" w:cs="Arial"/>
          <w:sz w:val="16"/>
          <w:szCs w:val="16"/>
        </w:rPr>
      </w:pPr>
    </w:p>
    <w:p w14:paraId="017CA094" w14:textId="77777777" w:rsidR="000349E1" w:rsidRPr="005F0AF1" w:rsidRDefault="000349E1" w:rsidP="001447DD">
      <w:pPr>
        <w:pStyle w:val="ListParagraph"/>
        <w:spacing w:after="0"/>
        <w:ind w:left="714"/>
        <w:jc w:val="both"/>
        <w:rPr>
          <w:rFonts w:ascii="Arial" w:hAnsi="Arial" w:cs="Arial"/>
          <w:sz w:val="16"/>
          <w:szCs w:val="16"/>
        </w:rPr>
      </w:pPr>
    </w:p>
    <w:p w14:paraId="25290E95" w14:textId="77777777" w:rsidR="00622CB3" w:rsidRPr="00ED0233" w:rsidRDefault="00074C6E" w:rsidP="00622CB3">
      <w:pPr>
        <w:pStyle w:val="Heading3"/>
        <w:rPr>
          <w:vanish/>
          <w:specVanish/>
        </w:rPr>
      </w:pPr>
      <w:bookmarkStart w:id="274" w:name="_Ref41335741"/>
      <w:bookmarkStart w:id="275" w:name="_Ref35641012"/>
      <w:bookmarkStart w:id="276" w:name="_Toc38045264"/>
      <w:r>
        <w:t>20XT</w:t>
      </w:r>
      <w:r w:rsidRPr="00EB110B">
        <w:t>82</w:t>
      </w:r>
      <w:bookmarkEnd w:id="274"/>
    </w:p>
    <w:p w14:paraId="3321222D" w14:textId="77777777" w:rsidR="00074C6E" w:rsidRPr="00EB110B" w:rsidRDefault="00074C6E" w:rsidP="00FC1F2A">
      <w:pPr>
        <w:pStyle w:val="Heading3"/>
      </w:pPr>
      <w:r w:rsidRPr="00EB110B">
        <w:t xml:space="preserve"> </w:t>
      </w:r>
      <w:bookmarkStart w:id="277" w:name="_Ref41335746"/>
      <w:r w:rsidRPr="00EB110B">
        <w:t>PARALLEL AND DISTRIBUTED COMPUTING</w:t>
      </w:r>
      <w:bookmarkEnd w:id="275"/>
      <w:bookmarkEnd w:id="276"/>
      <w:bookmarkEnd w:id="277"/>
    </w:p>
    <w:p w14:paraId="1928F899"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53D5B20D" w14:textId="77777777" w:rsidR="00DD5D34" w:rsidRDefault="00A0681B"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19CA32C1" wp14:editId="7D09D56D">
                <wp:extent cx="684000" cy="252000"/>
                <wp:effectExtent l="0" t="0" r="1905" b="0"/>
                <wp:docPr id="464" name="Rounded Rectangle 46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E0F27"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4" o:spid="_x0000_s106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GOrgIAAMsFAAAOAAAAZHJzL2Uyb0RvYy54bWysVE1v2zAMvQ/YfxB0X51kadYFdYqgRYcB&#10;XVu0HXpWZCk2IImapMTOfv0oyXY/VmzAsIstiuQj+UTy9KzTiuyF8w2Ykk6PJpQIw6FqzLak3x8u&#10;P5xQ4gMzFVNgREkPwtOz1ft3p61dihnUoCrhCIIYv2xtSesQ7LIoPK+FZv4IrDColOA0Cyi6bVE5&#10;1iK6VsVsMlkULbjKOuDCe7y9yEq6SvhSCh5upPQiEFVSzC2kr0vfTfwWq1O23Dpm64b3abB/yEKz&#10;xmDQEeqCBUZ2rvkNSjfcgQcZjjjoAqRsuEg1YDXTyatq7mtmRaoFyfF2pMn/P1h+vb91pKlKOl/M&#10;KTFM4yPdwc5UoiJ3SB8zWyVIVCJVrfVL9Li3t66XPB5j3Z10Ov6xItIleg8jvaILhOPl4mQ+meAj&#10;cFTNjvH1Ev3Fk7N1PnwRoEk8lNTFNGIOiVm2v/IBo6L9YBcDelBNddkolYTYNuJcObJn+OCb7TS5&#10;qp3+BlW+O8awQ9zUZdE8ob5AUibiGYjIOWi8KSIBueR0Cgclop0yd0Iii1jkLEUckXNQxrkwISfj&#10;a1aJv+WSACOyxPgjdg/wssgBO2fZ20dXkdp/dJ78KbHsPHqkyGDC6KwbA+4tAIVV9ZGz/UBSpiay&#10;FLpNlzrs42LooQ1UB2w7B3keveWXDT75FfPhljkcQOwSXCrhBj9SQVtS6E+U1OB+vnUf7XEuUEtJ&#10;iwNdUv9jx5ygRH01ODGfp/N53ABJmB9/mqHgnms2zzVmp88BW2iK68vydIz2QQ1H6UA/4u5Zx6io&#10;YoZj7JLy4AbhPORFg9uLi/U6meHUWxauzL3lETwSHbv5oXtkzvZ9H3BgrmEYfrZ81fnZNnoaWO8C&#10;yCaNRaQ689o/AW6M1Nf9dosr6bmcrJ528OoX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gN6Rjq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81C8236" w14:textId="77777777" w:rsidR="00DD5D34" w:rsidRDefault="00596C0B" w:rsidP="008B5B6F">
      <w:pPr>
        <w:pStyle w:val="prerequiste"/>
        <w:numPr>
          <w:ilvl w:val="0"/>
          <w:numId w:val="31"/>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14:paraId="08BC3FEA" w14:textId="77777777" w:rsidR="00596C0B" w:rsidRDefault="00596C0B" w:rsidP="008B5B6F">
      <w:pPr>
        <w:pStyle w:val="prerequiste"/>
        <w:numPr>
          <w:ilvl w:val="0"/>
          <w:numId w:val="31"/>
        </w:numPr>
      </w:pPr>
      <w:r>
        <w:fldChar w:fldCharType="begin"/>
      </w:r>
      <w:r>
        <w:instrText xml:space="preserve"> REF _Ref41335380 \h </w:instrText>
      </w:r>
      <w:r>
        <w:fldChar w:fldCharType="separate"/>
      </w:r>
      <w:r w:rsidR="008703FE">
        <w:t>20XT</w:t>
      </w:r>
      <w:r w:rsidR="008703FE" w:rsidRPr="00EB110B">
        <w:t>44</w:t>
      </w:r>
      <w:r>
        <w:fldChar w:fldCharType="end"/>
      </w:r>
      <w:r>
        <w:t xml:space="preserve"> </w:t>
      </w:r>
      <w:r>
        <w:fldChar w:fldCharType="begin"/>
      </w:r>
      <w:r>
        <w:instrText xml:space="preserve"> REF _Ref41335384 \h </w:instrText>
      </w:r>
      <w:r>
        <w:fldChar w:fldCharType="separate"/>
      </w:r>
      <w:r w:rsidR="008703FE" w:rsidRPr="00EB110B">
        <w:t>OPERATING SYSTEMS</w:t>
      </w:r>
      <w:r>
        <w:fldChar w:fldCharType="end"/>
      </w:r>
    </w:p>
    <w:p w14:paraId="38ECB5DF" w14:textId="77777777" w:rsidR="00596C0B" w:rsidRPr="00DD5D34" w:rsidRDefault="00596C0B" w:rsidP="008B5B6F">
      <w:pPr>
        <w:pStyle w:val="prerequiste"/>
        <w:numPr>
          <w:ilvl w:val="0"/>
          <w:numId w:val="31"/>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14:paraId="6C09F8E3" w14:textId="77777777" w:rsidR="00DD5D34" w:rsidRDefault="00DD5D34" w:rsidP="00074C6E">
      <w:pPr>
        <w:jc w:val="both"/>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1F2F" w:rsidRPr="00B44560" w14:paraId="171055A7" w14:textId="77777777" w:rsidTr="00B76D91">
        <w:tc>
          <w:tcPr>
            <w:tcW w:w="9496" w:type="dxa"/>
          </w:tcPr>
          <w:p w14:paraId="559E043D" w14:textId="77777777" w:rsidR="005F1F2F" w:rsidRPr="00B44560" w:rsidRDefault="005F1F2F" w:rsidP="00F71013">
            <w:pPr>
              <w:spacing w:after="120" w:line="276" w:lineRule="auto"/>
              <w:ind w:left="-57" w:right="-57"/>
              <w:jc w:val="both"/>
              <w:rPr>
                <w:rFonts w:cs="Arial"/>
                <w:sz w:val="16"/>
                <w:szCs w:val="16"/>
              </w:rPr>
            </w:pPr>
            <w:r w:rsidRPr="00B44560">
              <w:rPr>
                <w:rFonts w:cs="Arial"/>
                <w:b/>
                <w:sz w:val="16"/>
                <w:szCs w:val="16"/>
              </w:rPr>
              <w:t>I</w:t>
            </w:r>
            <w:r w:rsidRPr="00B44560">
              <w:rPr>
                <w:rFonts w:cs="Arial"/>
                <w:b/>
                <w:caps/>
                <w:sz w:val="16"/>
                <w:szCs w:val="16"/>
              </w:rPr>
              <w:t>ntroduction</w:t>
            </w:r>
            <w:r w:rsidRPr="00B44560">
              <w:rPr>
                <w:rFonts w:cs="Arial"/>
                <w:sz w:val="16"/>
                <w:szCs w:val="16"/>
              </w:rPr>
              <w:t xml:space="preserve">:  Concepts and Terminology – Generic Processor / ASIC Processor Architecture – Pipeline Architecture – Instruction Set Architecture - Types of Parallelism - Flynn's Classical Taxonomy – Terminology. </w:t>
            </w:r>
          </w:p>
        </w:tc>
        <w:tc>
          <w:tcPr>
            <w:tcW w:w="709" w:type="dxa"/>
            <w:vAlign w:val="bottom"/>
          </w:tcPr>
          <w:p w14:paraId="2A158808"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(5)</w:t>
            </w:r>
          </w:p>
        </w:tc>
      </w:tr>
      <w:tr w:rsidR="005F1F2F" w:rsidRPr="00B44560" w14:paraId="796BB72E" w14:textId="77777777" w:rsidTr="00B76D91">
        <w:tc>
          <w:tcPr>
            <w:tcW w:w="9496" w:type="dxa"/>
          </w:tcPr>
          <w:p w14:paraId="68B2AABA" w14:textId="77777777"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Parallel Computer Memory ARCHITECTURES:</w:t>
            </w:r>
            <w:r w:rsidRPr="00B44560">
              <w:rPr>
                <w:rFonts w:cs="Arial"/>
                <w:sz w:val="16"/>
                <w:szCs w:val="16"/>
              </w:rPr>
              <w:t xml:space="preserve"> Shared Memory - Distributed Memory -Hybrid Distributed-Shared Memory Multiprocessors: Communication and Memory issues - Message Passing Architectures - Vector Processing and SIMD Architectures. </w:t>
            </w:r>
          </w:p>
        </w:tc>
        <w:tc>
          <w:tcPr>
            <w:tcW w:w="709" w:type="dxa"/>
            <w:vAlign w:val="bottom"/>
          </w:tcPr>
          <w:p w14:paraId="294C9137"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(5)</w:t>
            </w:r>
          </w:p>
        </w:tc>
      </w:tr>
      <w:tr w:rsidR="005F1F2F" w:rsidRPr="00B44560" w14:paraId="1FE11ECD" w14:textId="77777777" w:rsidTr="00B76D91">
        <w:tc>
          <w:tcPr>
            <w:tcW w:w="9496" w:type="dxa"/>
          </w:tcPr>
          <w:p w14:paraId="345F5580" w14:textId="77777777"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Parallel Programming MODELS:</w:t>
            </w:r>
            <w:r w:rsidRPr="00B44560">
              <w:rPr>
                <w:rFonts w:cs="Arial"/>
                <w:sz w:val="16"/>
                <w:szCs w:val="16"/>
              </w:rPr>
              <w:t xml:space="preserve"> Overview -Shared Memory Model - Threads Model - Message Passing Model - Data Parallel Model - Other Models. </w:t>
            </w:r>
          </w:p>
        </w:tc>
        <w:tc>
          <w:tcPr>
            <w:tcW w:w="709" w:type="dxa"/>
            <w:vAlign w:val="bottom"/>
          </w:tcPr>
          <w:p w14:paraId="485FD7A8"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(4)</w:t>
            </w:r>
          </w:p>
        </w:tc>
      </w:tr>
      <w:tr w:rsidR="005F1F2F" w:rsidRPr="00B44560" w14:paraId="2F9D44A5" w14:textId="77777777" w:rsidTr="00B76D91">
        <w:tc>
          <w:tcPr>
            <w:tcW w:w="9496" w:type="dxa"/>
          </w:tcPr>
          <w:p w14:paraId="1A675EFD" w14:textId="77777777"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Designing Parallel PROGRAMS:</w:t>
            </w:r>
            <w:r w:rsidRPr="00B44560">
              <w:rPr>
                <w:rFonts w:cs="Arial"/>
                <w:sz w:val="16"/>
                <w:szCs w:val="16"/>
              </w:rPr>
              <w:t xml:space="preserve"> Automatic vs. Manual Parallelization - Understand the Problem and the Program - Partitioning -Communications - Synchronization -Data Dependencies - Load Balancing -Granularity -I/O -Limits and Costs of Parallel Programming - Performance Analysis and Tuning - Parallel Examples -Array Processing - Compiler Transformation techniques for High performance computing: - Transformations for parallel Machines. </w:t>
            </w:r>
          </w:p>
        </w:tc>
        <w:tc>
          <w:tcPr>
            <w:tcW w:w="709" w:type="dxa"/>
            <w:vAlign w:val="bottom"/>
          </w:tcPr>
          <w:p w14:paraId="0AB3D273"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(8)</w:t>
            </w:r>
          </w:p>
        </w:tc>
      </w:tr>
      <w:tr w:rsidR="005F1F2F" w:rsidRPr="00B44560" w14:paraId="4ADCC0B1" w14:textId="77777777" w:rsidTr="00B76D91">
        <w:tc>
          <w:tcPr>
            <w:tcW w:w="9496" w:type="dxa"/>
          </w:tcPr>
          <w:p w14:paraId="3F5F30A1" w14:textId="77777777" w:rsidR="005F1F2F" w:rsidRPr="00B44560" w:rsidRDefault="005F1F2F" w:rsidP="00F71013">
            <w:pPr>
              <w:spacing w:after="120" w:line="276" w:lineRule="auto"/>
              <w:ind w:left="-57" w:right="-57"/>
              <w:jc w:val="both"/>
              <w:rPr>
                <w:rFonts w:cs="Arial"/>
                <w:sz w:val="16"/>
                <w:szCs w:val="16"/>
              </w:rPr>
            </w:pPr>
            <w:r w:rsidRPr="00B44560">
              <w:rPr>
                <w:rFonts w:cs="Arial"/>
                <w:b/>
                <w:bCs/>
                <w:caps/>
                <w:sz w:val="16"/>
                <w:szCs w:val="16"/>
              </w:rPr>
              <w:t>PRAM ALGORITHMS:</w:t>
            </w:r>
            <w:r w:rsidRPr="00B44560">
              <w:rPr>
                <w:rFonts w:cs="Arial"/>
                <w:b/>
                <w:bCs/>
                <w:sz w:val="16"/>
                <w:szCs w:val="16"/>
              </w:rPr>
              <w:t xml:space="preserve"> PRAM</w:t>
            </w:r>
            <w:r w:rsidRPr="00B44560">
              <w:rPr>
                <w:rFonts w:cs="Arial"/>
                <w:sz w:val="16"/>
                <w:szCs w:val="16"/>
              </w:rPr>
              <w:t xml:space="preserve"> model of computation- Work-Time formalism and Brent’s Theorem; algorithm design techniques-parallel prefix, pointer jumping, Euler tours, divide and conquer, symmetry breaking; survey of data-parallel algorithms; relative power of PRAM. </w:t>
            </w:r>
          </w:p>
        </w:tc>
        <w:tc>
          <w:tcPr>
            <w:tcW w:w="709" w:type="dxa"/>
            <w:vAlign w:val="bottom"/>
          </w:tcPr>
          <w:p w14:paraId="41D95D4A"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(6)</w:t>
            </w:r>
          </w:p>
        </w:tc>
      </w:tr>
      <w:tr w:rsidR="005F1F2F" w:rsidRPr="00B44560" w14:paraId="2FC98712" w14:textId="77777777" w:rsidTr="00B76D91">
        <w:tc>
          <w:tcPr>
            <w:tcW w:w="9496" w:type="dxa"/>
          </w:tcPr>
          <w:p w14:paraId="11D913DB" w14:textId="77777777"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High performance computing ARCHITECTURES:</w:t>
            </w:r>
            <w:r w:rsidRPr="00B44560">
              <w:rPr>
                <w:rFonts w:cs="Arial"/>
                <w:sz w:val="16"/>
                <w:szCs w:val="16"/>
              </w:rPr>
              <w:t xml:space="preserve"> Latency Hiding Architectures -Multithreading Architectures -Dataflow Architectures - </w:t>
            </w:r>
            <w:r w:rsidRPr="00B44560">
              <w:rPr>
                <w:rFonts w:cs="Arial"/>
                <w:b/>
                <w:sz w:val="16"/>
                <w:szCs w:val="16"/>
              </w:rPr>
              <w:t>GPGPU Architecture</w:t>
            </w:r>
            <w:r w:rsidRPr="00B44560">
              <w:rPr>
                <w:rStyle w:val="Strong"/>
                <w:rFonts w:cs="Arial"/>
                <w:sz w:val="16"/>
                <w:szCs w:val="16"/>
              </w:rPr>
              <w:t xml:space="preserve">- </w:t>
            </w:r>
            <w:r w:rsidRPr="00B44560">
              <w:rPr>
                <w:rFonts w:cs="Arial"/>
                <w:sz w:val="16"/>
                <w:szCs w:val="16"/>
              </w:rPr>
              <w:t xml:space="preserve">Overview of basic Accelerators /GPU / GPGPU and its programming model – CUDA - OpenCL. </w:t>
            </w:r>
          </w:p>
        </w:tc>
        <w:tc>
          <w:tcPr>
            <w:tcW w:w="709" w:type="dxa"/>
            <w:vAlign w:val="bottom"/>
          </w:tcPr>
          <w:p w14:paraId="4FDB6BF5" w14:textId="77777777" w:rsidR="005F1F2F" w:rsidRPr="00B44560" w:rsidRDefault="005F1F2F" w:rsidP="00F71013">
            <w:pPr>
              <w:spacing w:after="120" w:line="276" w:lineRule="auto"/>
              <w:ind w:right="-57"/>
              <w:jc w:val="right"/>
              <w:rPr>
                <w:rFonts w:cs="Arial"/>
                <w:sz w:val="16"/>
                <w:szCs w:val="16"/>
              </w:rPr>
            </w:pPr>
            <w:r w:rsidRPr="00B44560">
              <w:rPr>
                <w:rFonts w:cs="Arial"/>
                <w:sz w:val="16"/>
                <w:szCs w:val="16"/>
              </w:rPr>
              <w:t>(8)</w:t>
            </w:r>
          </w:p>
        </w:tc>
      </w:tr>
      <w:tr w:rsidR="005F1F2F" w14:paraId="71EE49AC" w14:textId="77777777" w:rsidTr="00B76D91">
        <w:tc>
          <w:tcPr>
            <w:tcW w:w="9496" w:type="dxa"/>
          </w:tcPr>
          <w:p w14:paraId="614F9B0C" w14:textId="77777777" w:rsidR="005F1F2F" w:rsidRPr="00B44560" w:rsidRDefault="005F1F2F" w:rsidP="00F71013">
            <w:pPr>
              <w:spacing w:after="120" w:line="276" w:lineRule="auto"/>
              <w:ind w:left="-57" w:right="-57"/>
              <w:jc w:val="both"/>
              <w:rPr>
                <w:rFonts w:cs="Arial"/>
                <w:sz w:val="16"/>
                <w:szCs w:val="16"/>
              </w:rPr>
            </w:pPr>
            <w:bookmarkStart w:id="278" w:name="_Toc35635876"/>
            <w:bookmarkStart w:id="279" w:name="_Toc35635938"/>
            <w:r w:rsidRPr="00B44560">
              <w:rPr>
                <w:rFonts w:cs="Arial"/>
                <w:b/>
                <w:sz w:val="16"/>
                <w:szCs w:val="16"/>
              </w:rPr>
              <w:t>Distributed COMPUTING:</w:t>
            </w:r>
            <w:r w:rsidRPr="00B44560">
              <w:rPr>
                <w:rFonts w:cs="Arial"/>
                <w:sz w:val="16"/>
                <w:szCs w:val="16"/>
              </w:rPr>
              <w:t xml:space="preserve">  Introduction -- Definitions, motivation - Communication Mechanisms - Communication protocols,-RPC- </w:t>
            </w:r>
            <w:proofErr w:type="spellStart"/>
            <w:r w:rsidRPr="00B44560">
              <w:rPr>
                <w:rFonts w:cs="Arial"/>
                <w:sz w:val="16"/>
                <w:szCs w:val="16"/>
              </w:rPr>
              <w:t>RMI.Hadoop</w:t>
            </w:r>
            <w:proofErr w:type="spellEnd"/>
            <w:r w:rsidRPr="00B44560">
              <w:rPr>
                <w:rFonts w:cs="Arial"/>
                <w:sz w:val="16"/>
                <w:szCs w:val="16"/>
              </w:rPr>
              <w:t xml:space="preserve"> Architecture: History of Hadoop, Background-Architecture - Hadoop and RDBMS-Subprojects-Distributions-Documentation. Hadoop Distributed File System (HDFS): HDFS Clusters – </w:t>
            </w:r>
            <w:proofErr w:type="spellStart"/>
            <w:r w:rsidRPr="00B44560">
              <w:rPr>
                <w:rFonts w:cs="Arial"/>
                <w:sz w:val="16"/>
                <w:szCs w:val="16"/>
              </w:rPr>
              <w:t>NameNodes</w:t>
            </w:r>
            <w:proofErr w:type="spellEnd"/>
            <w:r w:rsidRPr="00B44560">
              <w:rPr>
                <w:rFonts w:cs="Arial"/>
                <w:sz w:val="16"/>
                <w:szCs w:val="16"/>
              </w:rPr>
              <w:t xml:space="preserve">, </w:t>
            </w:r>
            <w:proofErr w:type="spellStart"/>
            <w:r w:rsidRPr="00B44560">
              <w:rPr>
                <w:rFonts w:cs="Arial"/>
                <w:sz w:val="16"/>
                <w:szCs w:val="16"/>
              </w:rPr>
              <w:t>DataNodes</w:t>
            </w:r>
            <w:proofErr w:type="spellEnd"/>
            <w:r w:rsidRPr="00B44560">
              <w:rPr>
                <w:rFonts w:cs="Arial"/>
                <w:sz w:val="16"/>
                <w:szCs w:val="16"/>
              </w:rPr>
              <w:t xml:space="preserve">&amp; Clients – MapReduce :-Processing &amp; Generating large data sets, Map functions, Programming MapReduce using SQL / Bash / Python, Parallel Processing, Failover. </w:t>
            </w:r>
          </w:p>
        </w:tc>
        <w:tc>
          <w:tcPr>
            <w:tcW w:w="709" w:type="dxa"/>
            <w:vAlign w:val="bottom"/>
          </w:tcPr>
          <w:p w14:paraId="45FC0F93" w14:textId="77777777" w:rsidR="005F1F2F" w:rsidRDefault="005F1F2F" w:rsidP="00F71013">
            <w:pPr>
              <w:spacing w:after="120" w:line="276" w:lineRule="auto"/>
              <w:ind w:right="-57"/>
              <w:jc w:val="right"/>
            </w:pPr>
            <w:r w:rsidRPr="00B44560">
              <w:rPr>
                <w:rFonts w:cs="Arial"/>
                <w:sz w:val="16"/>
                <w:szCs w:val="16"/>
              </w:rPr>
              <w:t>(9)</w:t>
            </w:r>
            <w:bookmarkEnd w:id="278"/>
            <w:bookmarkEnd w:id="279"/>
          </w:p>
        </w:tc>
      </w:tr>
    </w:tbl>
    <w:p w14:paraId="5D8D526E" w14:textId="77777777" w:rsidR="00074C6E" w:rsidRPr="005242C7" w:rsidRDefault="00074C6E" w:rsidP="005242C7">
      <w:pPr>
        <w:jc w:val="right"/>
        <w:rPr>
          <w:rFonts w:cs="Arial"/>
          <w:sz w:val="16"/>
          <w:szCs w:val="16"/>
        </w:rPr>
      </w:pPr>
      <w:r w:rsidRPr="008E339C">
        <w:rPr>
          <w:rFonts w:cs="Arial"/>
          <w:b/>
          <w:sz w:val="16"/>
          <w:szCs w:val="16"/>
        </w:rPr>
        <w:t xml:space="preserve">        </w:t>
      </w:r>
      <w:r w:rsidRPr="00EB110B">
        <w:rPr>
          <w:rFonts w:cs="Arial"/>
          <w:b/>
          <w:sz w:val="16"/>
          <w:szCs w:val="16"/>
        </w:rPr>
        <w:t>Total L : 45</w:t>
      </w:r>
    </w:p>
    <w:p w14:paraId="11A0250C" w14:textId="77777777" w:rsidR="00074C6E" w:rsidRPr="00EB110B" w:rsidRDefault="00074C6E" w:rsidP="00074C6E">
      <w:pPr>
        <w:autoSpaceDE w:val="0"/>
        <w:autoSpaceDN w:val="0"/>
        <w:adjustRightInd w:val="0"/>
        <w:rPr>
          <w:rFonts w:cs="Arial"/>
          <w:b/>
          <w:sz w:val="16"/>
          <w:szCs w:val="16"/>
        </w:rPr>
      </w:pPr>
      <w:r w:rsidRPr="00EB110B">
        <w:rPr>
          <w:rFonts w:cs="Arial"/>
          <w:b/>
          <w:sz w:val="16"/>
          <w:szCs w:val="16"/>
        </w:rPr>
        <w:t>TEXT BOOKS:</w:t>
      </w:r>
    </w:p>
    <w:p w14:paraId="47BA0417" w14:textId="77777777" w:rsidR="00F67A77" w:rsidRPr="005F0AF1" w:rsidRDefault="00F67A77" w:rsidP="00C82DDD">
      <w:pPr>
        <w:pStyle w:val="ListParagraph"/>
        <w:numPr>
          <w:ilvl w:val="0"/>
          <w:numId w:val="124"/>
        </w:numPr>
        <w:tabs>
          <w:tab w:val="num" w:pos="360"/>
        </w:tabs>
        <w:spacing w:after="0"/>
        <w:ind w:left="714" w:hanging="357"/>
        <w:rPr>
          <w:rFonts w:ascii="Arial" w:hAnsi="Arial" w:cs="Arial"/>
          <w:sz w:val="16"/>
          <w:szCs w:val="16"/>
        </w:rPr>
      </w:pPr>
      <w:r w:rsidRPr="005F0AF1">
        <w:rPr>
          <w:rFonts w:ascii="Arial" w:hAnsi="Arial" w:cs="Arial"/>
          <w:sz w:val="16"/>
          <w:szCs w:val="16"/>
        </w:rPr>
        <w:t>John L. Hennessy and  ‎David A. Patterson, “Computer Architecture a Quantitative Approach”, Elsevier, 2016.</w:t>
      </w:r>
    </w:p>
    <w:p w14:paraId="463BD22D" w14:textId="77777777" w:rsidR="00074C6E" w:rsidRPr="005F0AF1" w:rsidRDefault="00074C6E" w:rsidP="00C82DDD">
      <w:pPr>
        <w:pStyle w:val="ListParagraph"/>
        <w:numPr>
          <w:ilvl w:val="0"/>
          <w:numId w:val="124"/>
        </w:numPr>
        <w:tabs>
          <w:tab w:val="num" w:pos="360"/>
        </w:tabs>
        <w:spacing w:after="0"/>
        <w:ind w:left="714" w:hanging="357"/>
        <w:rPr>
          <w:rFonts w:ascii="Arial" w:hAnsi="Arial" w:cs="Arial"/>
          <w:sz w:val="16"/>
          <w:szCs w:val="16"/>
        </w:rPr>
      </w:pPr>
      <w:r w:rsidRPr="005F0AF1">
        <w:rPr>
          <w:rFonts w:ascii="Arial" w:hAnsi="Arial" w:cs="Arial"/>
          <w:sz w:val="16"/>
          <w:szCs w:val="16"/>
        </w:rPr>
        <w:t>Michael J Quinn, “ Parallel Computing : Theory And Practice”, Tata Mcgraw-Hill,2004.</w:t>
      </w:r>
    </w:p>
    <w:p w14:paraId="7FFAF0CB" w14:textId="77777777" w:rsidR="0023701B" w:rsidRDefault="00074C6E" w:rsidP="00C82DDD">
      <w:pPr>
        <w:pStyle w:val="BodyText"/>
        <w:numPr>
          <w:ilvl w:val="0"/>
          <w:numId w:val="12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Andrew S. Tanenbaum and Maarten van Steen, “Distributed Systems, Principles and Paradigm”, Prentice Hall, 2013.</w:t>
      </w:r>
    </w:p>
    <w:p w14:paraId="58F4A3E4" w14:textId="77777777" w:rsidR="00074C6E" w:rsidRPr="00EB110B" w:rsidRDefault="00074C6E" w:rsidP="00074C6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p>
    <w:p w14:paraId="3C403D51"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REFERENCES:</w:t>
      </w:r>
    </w:p>
    <w:p w14:paraId="077D1DF4" w14:textId="77777777" w:rsidR="00074C6E" w:rsidRPr="00EB110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EB110B">
        <w:rPr>
          <w:rFonts w:cs="Arial"/>
          <w:color w:val="auto"/>
          <w:sz w:val="16"/>
          <w:szCs w:val="16"/>
        </w:rPr>
        <w:t>Vijay K Garg, “Elements of Distributed Computing”, Wiley 2014.</w:t>
      </w:r>
    </w:p>
    <w:p w14:paraId="65F2BEBA" w14:textId="77777777" w:rsidR="0023701B" w:rsidRP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bCs/>
          <w:color w:val="auto"/>
          <w:kern w:val="36"/>
          <w:sz w:val="16"/>
          <w:szCs w:val="16"/>
        </w:rPr>
        <w:t>Shane Cook , “CUDA Programming: A Developer's Guide to Parallel Computing with GPUs”,  Elsevier, 2013</w:t>
      </w:r>
    </w:p>
    <w:p w14:paraId="2C8BE267" w14:textId="77777777" w:rsid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 xml:space="preserve">Tom White, “Hadoop Definitive Guide”, </w:t>
      </w:r>
      <w:proofErr w:type="spellStart"/>
      <w:r w:rsidRPr="0023701B">
        <w:rPr>
          <w:rFonts w:cs="Arial"/>
          <w:color w:val="auto"/>
          <w:sz w:val="16"/>
          <w:szCs w:val="16"/>
        </w:rPr>
        <w:t>O’Reily</w:t>
      </w:r>
      <w:proofErr w:type="spellEnd"/>
      <w:r w:rsidRPr="0023701B">
        <w:rPr>
          <w:rFonts w:cs="Arial"/>
          <w:color w:val="auto"/>
          <w:sz w:val="16"/>
          <w:szCs w:val="16"/>
        </w:rPr>
        <w:t>, 2012.</w:t>
      </w:r>
    </w:p>
    <w:p w14:paraId="0D79546D" w14:textId="77777777" w:rsidR="00074C6E" w:rsidRP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David F. Bacon, Susan L. Graham and Oliver J. Sharp, “Compiler Transformations for High Performance Computing”, Technical report, 1994.</w:t>
      </w:r>
    </w:p>
    <w:p w14:paraId="02A88642" w14:textId="77777777" w:rsidR="00622CB3" w:rsidRPr="00ED0233" w:rsidRDefault="00074C6E" w:rsidP="00622CB3">
      <w:pPr>
        <w:pStyle w:val="Heading3"/>
        <w:rPr>
          <w:vanish/>
          <w:specVanish/>
        </w:rPr>
      </w:pPr>
      <w:bookmarkStart w:id="280" w:name="_Ref41335751"/>
      <w:bookmarkStart w:id="281" w:name="_Ref35641018"/>
      <w:bookmarkStart w:id="282" w:name="_Toc38045265"/>
      <w:r>
        <w:t>20XT8</w:t>
      </w:r>
      <w:r w:rsidRPr="00EB110B">
        <w:t>3</w:t>
      </w:r>
      <w:bookmarkEnd w:id="280"/>
      <w:r w:rsidRPr="00EB110B">
        <w:t xml:space="preserve"> </w:t>
      </w:r>
    </w:p>
    <w:p w14:paraId="16334F59" w14:textId="77777777" w:rsidR="00074C6E" w:rsidRPr="00EB110B" w:rsidRDefault="00074C6E" w:rsidP="00FC1F2A">
      <w:pPr>
        <w:pStyle w:val="Heading3"/>
      </w:pPr>
      <w:bookmarkStart w:id="283" w:name="_Ref41335755"/>
      <w:r w:rsidRPr="00EB110B">
        <w:t>DATA MINING</w:t>
      </w:r>
      <w:bookmarkEnd w:id="281"/>
      <w:bookmarkEnd w:id="282"/>
      <w:bookmarkEnd w:id="283"/>
    </w:p>
    <w:p w14:paraId="4977B3BE"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ab/>
        <w:t>3 0 0 3</w:t>
      </w:r>
    </w:p>
    <w:p w14:paraId="10376987" w14:textId="77777777" w:rsidR="00DD5D34" w:rsidRDefault="00A0681B"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7D4DA317" wp14:editId="2676AA29">
                <wp:extent cx="684000" cy="252000"/>
                <wp:effectExtent l="0" t="0" r="1905" b="0"/>
                <wp:docPr id="465" name="Rounded Rectangle 46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1DAED"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5" o:spid="_x0000_s106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izrgIAAMsFAAAOAAAAZHJzL2Uyb0RvYy54bWysVE1v2zAMvQ/YfxB0X+1kSdsFdYqgRYcB&#10;3Vq0HXpWZCk2IImapMTJfv0oyXY/VmzAsIstiuQj+UTy7HyvFdkJ51swFZ0clZQIw6Fuzaai3x+u&#10;PpxS4gMzNVNgREUPwtPz5ft3Z51diCk0oGrhCIIYv+hsRZsQ7KIoPG+EZv4IrDColOA0Cyi6TVE7&#10;1iG6VsW0LI+LDlxtHXDhPd5eZiVdJnwpBQ83UnoRiKoo5hbS16XvOn6L5RlbbByzTcv7NNg/ZKFZ&#10;azDoCHXJAiNb1/4GpVvuwIMMRxx0AVK2XKQasJpJ+aqa+4ZZkWpBcrwdafL/D5Z/29060tYVnR3P&#10;KTFM4yPdwdbUoiZ3SB8zGyVIVCJVnfUL9Li3t66XPB5j3XvpdPxjRWSf6D2M9Ip9IBwvj09nZYmP&#10;wFE1nePrJfqLJ2frfPgsQJN4qKiLacQcErNsd+0DRkX7wS4G9KDa+qpVKgmxbcSFcmTH8MHXm0ly&#10;VVv9Fep8N8ewQ9zUZdE8ob5AUibiGYjIOWi8KSIBueR0Cgclop0yd0Iii1jkNEUckXNQxrkwISfj&#10;G1aLv+WSACOyxPgjdg/wssgBO2fZ20dXkdp/dC7/lFh2Hj1SZDBhdNatAfcWgMKq+sjZfiApUxNZ&#10;Cvv1PnXYx5Ohh9ZQH7DtHOR59JZftfjk18yHW+ZwALFLcKmEG/xIBV1FoT9R0oD7+dZ9tMe5QC0l&#10;HQ50Rf2PLXOCEvXF4MR8msxmcQMkYTY/maLgnmvWzzVmqy8AW2iC68vydIz2QQ1H6UA/4u5Zxaio&#10;YoZj7Iry4AbhIuRFg9uLi9UqmeHUWxauzb3lETwSHbv5Yf/InO37PuDAfINh+NniVedn2+hpYLUN&#10;INs0FpHqzGv/BLgxUl/32y2upOdysnrawctf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EEV4s6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8D809EE" w14:textId="77777777" w:rsidR="006C487E" w:rsidRPr="000E0BD4" w:rsidRDefault="00596C0B" w:rsidP="008B5B6F">
      <w:pPr>
        <w:pStyle w:val="prerequiste"/>
        <w:numPr>
          <w:ilvl w:val="0"/>
          <w:numId w:val="32"/>
        </w:numPr>
        <w:tabs>
          <w:tab w:val="right" w:pos="9072"/>
        </w:tabs>
        <w:jc w:val="both"/>
        <w:rPr>
          <w:b/>
        </w:r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14:paraId="5301B78B" w14:textId="77777777" w:rsidR="000E0BD4" w:rsidRPr="000E0BD4" w:rsidRDefault="000E0BD4" w:rsidP="000E0BD4">
      <w:pPr>
        <w:pStyle w:val="prerequiste"/>
        <w:tabs>
          <w:tab w:val="right" w:pos="9072"/>
        </w:tabs>
        <w:ind w:left="1080"/>
        <w:jc w:val="both"/>
        <w:rPr>
          <w:b/>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76D91" w:rsidRPr="00BF3865" w14:paraId="534B120C" w14:textId="77777777" w:rsidTr="00672218">
        <w:tc>
          <w:tcPr>
            <w:tcW w:w="9496" w:type="dxa"/>
          </w:tcPr>
          <w:p w14:paraId="03EB1F4C" w14:textId="77777777" w:rsidR="00B76D91" w:rsidRPr="00BF3865" w:rsidRDefault="00B76D91" w:rsidP="00F71013">
            <w:pPr>
              <w:spacing w:after="120" w:line="276" w:lineRule="auto"/>
              <w:ind w:right="-57"/>
              <w:jc w:val="both"/>
              <w:rPr>
                <w:rFonts w:cs="Arial"/>
                <w:sz w:val="16"/>
                <w:szCs w:val="16"/>
              </w:rPr>
            </w:pPr>
            <w:r w:rsidRPr="00BF3865">
              <w:rPr>
                <w:rFonts w:cs="Arial"/>
                <w:b/>
                <w:sz w:val="16"/>
                <w:szCs w:val="16"/>
              </w:rPr>
              <w:t>INTRODUCTION:</w:t>
            </w:r>
            <w:r w:rsidRPr="00BF3865">
              <w:rPr>
                <w:rFonts w:cs="Arial"/>
                <w:sz w:val="16"/>
                <w:szCs w:val="16"/>
              </w:rPr>
              <w:t xml:space="preserve">  Motivation for Data Mining – Importance – Definition – Kinds of data for  Data Mining – Data Mining functionalities – Patterns – Classification of Data Mining Systems – Major issues in Data Mining-Overview of  Data Mining Techniques. </w:t>
            </w:r>
            <w:r w:rsidRPr="00BF3865">
              <w:rPr>
                <w:rFonts w:cs="Arial"/>
                <w:b/>
                <w:sz w:val="16"/>
                <w:szCs w:val="16"/>
              </w:rPr>
              <w:t>DATA PREPROCESSING:</w:t>
            </w:r>
            <w:r w:rsidRPr="00BF3865">
              <w:rPr>
                <w:rFonts w:cs="Arial"/>
                <w:sz w:val="16"/>
                <w:szCs w:val="16"/>
              </w:rPr>
              <w:t xml:space="preserve"> Types of data, Data cleaning-Smoothing, Handling missing values- Feature subset selection Sampling methods.</w:t>
            </w:r>
          </w:p>
        </w:tc>
        <w:tc>
          <w:tcPr>
            <w:tcW w:w="709" w:type="dxa"/>
            <w:vAlign w:val="bottom"/>
          </w:tcPr>
          <w:p w14:paraId="6E1C6B3E" w14:textId="77777777" w:rsidR="00B76D91" w:rsidRPr="00BF3865" w:rsidRDefault="00B76D91" w:rsidP="00F71013">
            <w:pPr>
              <w:spacing w:after="120" w:line="276" w:lineRule="auto"/>
              <w:ind w:right="-57"/>
              <w:jc w:val="right"/>
              <w:rPr>
                <w:rFonts w:cs="Arial"/>
                <w:sz w:val="16"/>
                <w:szCs w:val="16"/>
              </w:rPr>
            </w:pPr>
            <w:r w:rsidRPr="00BF3865">
              <w:rPr>
                <w:rFonts w:cs="Arial"/>
                <w:sz w:val="16"/>
                <w:szCs w:val="16"/>
              </w:rPr>
              <w:t>(10)</w:t>
            </w:r>
          </w:p>
        </w:tc>
      </w:tr>
      <w:tr w:rsidR="00B76D91" w:rsidRPr="00BF3865" w14:paraId="279FC60E" w14:textId="77777777" w:rsidTr="00672218">
        <w:tc>
          <w:tcPr>
            <w:tcW w:w="9496" w:type="dxa"/>
          </w:tcPr>
          <w:p w14:paraId="02003F30" w14:textId="77777777" w:rsidR="00B76D91" w:rsidRPr="00BF3865" w:rsidRDefault="00B76D91" w:rsidP="00F71013">
            <w:pPr>
              <w:spacing w:after="120" w:line="276" w:lineRule="auto"/>
              <w:ind w:right="-57"/>
              <w:jc w:val="both"/>
              <w:rPr>
                <w:rFonts w:cs="Arial"/>
                <w:sz w:val="16"/>
                <w:szCs w:val="16"/>
              </w:rPr>
            </w:pPr>
            <w:r w:rsidRPr="00BF3865">
              <w:rPr>
                <w:rFonts w:cs="Arial"/>
                <w:b/>
                <w:sz w:val="16"/>
                <w:szCs w:val="16"/>
              </w:rPr>
              <w:t xml:space="preserve">DATA WAREHOUSE and OLAP TECHNOLOGY: </w:t>
            </w:r>
            <w:r w:rsidRPr="00BF3865">
              <w:rPr>
                <w:rFonts w:cs="Arial"/>
                <w:sz w:val="16"/>
                <w:szCs w:val="16"/>
              </w:rPr>
              <w:t xml:space="preserve"> Overview- Need for Data Warehouse- multidimensional data model-Data Warehouse architecture  -Data warehousing Schemas - Data Warehousing to Data mining</w:t>
            </w:r>
            <w:r>
              <w:rPr>
                <w:rFonts w:cs="Arial"/>
                <w:sz w:val="16"/>
                <w:szCs w:val="16"/>
              </w:rPr>
              <w:t>.</w:t>
            </w:r>
            <w:r w:rsidRPr="00BF3865">
              <w:rPr>
                <w:rFonts w:cs="Arial"/>
                <w:sz w:val="16"/>
                <w:szCs w:val="16"/>
              </w:rPr>
              <w:t xml:space="preserve">    </w:t>
            </w:r>
          </w:p>
        </w:tc>
        <w:tc>
          <w:tcPr>
            <w:tcW w:w="709" w:type="dxa"/>
            <w:vAlign w:val="bottom"/>
          </w:tcPr>
          <w:p w14:paraId="5E84CC55" w14:textId="77777777" w:rsidR="00B76D91" w:rsidRPr="00BF3865" w:rsidRDefault="00B76D91" w:rsidP="00F71013">
            <w:pPr>
              <w:spacing w:after="120" w:line="276" w:lineRule="auto"/>
              <w:ind w:right="-57"/>
              <w:jc w:val="right"/>
              <w:rPr>
                <w:rFonts w:cs="Arial"/>
                <w:sz w:val="16"/>
                <w:szCs w:val="16"/>
              </w:rPr>
            </w:pPr>
            <w:r w:rsidRPr="00BF3865">
              <w:rPr>
                <w:rFonts w:cs="Arial"/>
                <w:sz w:val="16"/>
                <w:szCs w:val="16"/>
              </w:rPr>
              <w:t>(4)</w:t>
            </w:r>
          </w:p>
        </w:tc>
      </w:tr>
      <w:tr w:rsidR="00B76D91" w:rsidRPr="00BF3865" w14:paraId="5EED49F1" w14:textId="77777777" w:rsidTr="00672218">
        <w:tc>
          <w:tcPr>
            <w:tcW w:w="9496" w:type="dxa"/>
          </w:tcPr>
          <w:p w14:paraId="377DC427" w14:textId="77777777" w:rsidR="00B76D91" w:rsidRPr="00BF3865" w:rsidRDefault="00B76D91" w:rsidP="00F71013">
            <w:pPr>
              <w:spacing w:after="120" w:line="276" w:lineRule="auto"/>
              <w:ind w:right="-57"/>
              <w:jc w:val="both"/>
              <w:rPr>
                <w:rFonts w:cs="Arial"/>
                <w:sz w:val="16"/>
                <w:szCs w:val="16"/>
              </w:rPr>
            </w:pPr>
            <w:r w:rsidRPr="00BF3865">
              <w:rPr>
                <w:rFonts w:cs="Arial"/>
                <w:b/>
                <w:sz w:val="16"/>
                <w:szCs w:val="16"/>
              </w:rPr>
              <w:t>MINING FREQUENT PATTERNS, ASSOCIATIONS AND CORRELATIONS:</w:t>
            </w:r>
            <w:r w:rsidRPr="00BF3865">
              <w:rPr>
                <w:rFonts w:cs="Arial"/>
                <w:sz w:val="16"/>
                <w:szCs w:val="16"/>
              </w:rPr>
              <w:t xml:space="preserve"> Basic concepts – Efficient and Scalable Frequent Itemset Mining methods – </w:t>
            </w:r>
            <w:proofErr w:type="spellStart"/>
            <w:r w:rsidRPr="00BF3865">
              <w:rPr>
                <w:rFonts w:cs="Arial"/>
                <w:sz w:val="16"/>
                <w:szCs w:val="16"/>
              </w:rPr>
              <w:t>Apriori</w:t>
            </w:r>
            <w:proofErr w:type="spellEnd"/>
            <w:r w:rsidRPr="00BF3865">
              <w:rPr>
                <w:rFonts w:cs="Arial"/>
                <w:sz w:val="16"/>
                <w:szCs w:val="16"/>
              </w:rPr>
              <w:t xml:space="preserve">, FP Tree. </w:t>
            </w:r>
            <w:r w:rsidRPr="00BF3865">
              <w:rPr>
                <w:rFonts w:cs="Arial"/>
                <w:b/>
                <w:sz w:val="16"/>
                <w:szCs w:val="16"/>
              </w:rPr>
              <w:t xml:space="preserve">CLASSIFICATION AND PREDICTION: </w:t>
            </w:r>
            <w:r w:rsidRPr="00BF3865">
              <w:rPr>
                <w:rFonts w:cs="Arial"/>
                <w:sz w:val="16"/>
                <w:szCs w:val="16"/>
              </w:rPr>
              <w:t xml:space="preserve">Overview of Classification techniques –Ensemble Learning-bagging, boosting, cascading, stacking.  </w:t>
            </w:r>
            <w:r w:rsidRPr="00BF3865">
              <w:rPr>
                <w:rFonts w:cs="Arial"/>
                <w:b/>
                <w:sz w:val="16"/>
                <w:szCs w:val="16"/>
              </w:rPr>
              <w:t>CLUSTERING:</w:t>
            </w:r>
            <w:r w:rsidRPr="00BF3865">
              <w:rPr>
                <w:rFonts w:cs="Arial"/>
                <w:sz w:val="16"/>
                <w:szCs w:val="16"/>
              </w:rPr>
              <w:t xml:space="preserve"> Hierarchical – Density based</w:t>
            </w:r>
            <w:r>
              <w:rPr>
                <w:rFonts w:cs="Arial"/>
                <w:sz w:val="16"/>
                <w:szCs w:val="16"/>
              </w:rPr>
              <w:t>.</w:t>
            </w:r>
            <w:r w:rsidRPr="00BF3865">
              <w:rPr>
                <w:rFonts w:cs="Arial"/>
                <w:sz w:val="16"/>
                <w:szCs w:val="16"/>
              </w:rPr>
              <w:tab/>
            </w:r>
          </w:p>
        </w:tc>
        <w:tc>
          <w:tcPr>
            <w:tcW w:w="709" w:type="dxa"/>
            <w:vAlign w:val="bottom"/>
          </w:tcPr>
          <w:p w14:paraId="6EDAE76E" w14:textId="77777777" w:rsidR="00B76D91" w:rsidRPr="00BF3865" w:rsidRDefault="00B76D91" w:rsidP="00F71013">
            <w:pPr>
              <w:spacing w:after="120" w:line="276" w:lineRule="auto"/>
              <w:ind w:right="-57"/>
              <w:jc w:val="right"/>
              <w:rPr>
                <w:rFonts w:cs="Arial"/>
                <w:sz w:val="16"/>
                <w:szCs w:val="16"/>
              </w:rPr>
            </w:pPr>
            <w:r w:rsidRPr="00BF3865">
              <w:rPr>
                <w:rFonts w:cs="Arial"/>
                <w:sz w:val="16"/>
                <w:szCs w:val="16"/>
              </w:rPr>
              <w:t xml:space="preserve">(10)                                                                                                            </w:t>
            </w:r>
          </w:p>
        </w:tc>
      </w:tr>
      <w:tr w:rsidR="00B76D91" w:rsidRPr="00BF3865" w14:paraId="110B4A3C" w14:textId="77777777" w:rsidTr="00672218">
        <w:tc>
          <w:tcPr>
            <w:tcW w:w="9496" w:type="dxa"/>
          </w:tcPr>
          <w:p w14:paraId="503A7A71" w14:textId="77777777" w:rsidR="00B76D91" w:rsidRPr="00BF3865" w:rsidRDefault="00B76D91" w:rsidP="00F71013">
            <w:pPr>
              <w:autoSpaceDE w:val="0"/>
              <w:autoSpaceDN w:val="0"/>
              <w:adjustRightInd w:val="0"/>
              <w:spacing w:after="120" w:line="276" w:lineRule="auto"/>
              <w:ind w:right="-57"/>
              <w:jc w:val="both"/>
              <w:rPr>
                <w:rFonts w:cs="Arial"/>
                <w:sz w:val="16"/>
                <w:szCs w:val="16"/>
              </w:rPr>
            </w:pPr>
            <w:r w:rsidRPr="00BF3865">
              <w:rPr>
                <w:rFonts w:cs="Arial"/>
                <w:b/>
                <w:sz w:val="16"/>
                <w:szCs w:val="16"/>
              </w:rPr>
              <w:lastRenderedPageBreak/>
              <w:t>INCREMENTAL &amp; STREAM DATA MINING:</w:t>
            </w:r>
            <w:r w:rsidRPr="00BF3865">
              <w:rPr>
                <w:rFonts w:cs="Arial"/>
                <w:sz w:val="16"/>
                <w:szCs w:val="16"/>
              </w:rPr>
              <w:t xml:space="preserve"> </w:t>
            </w:r>
            <w:r w:rsidRPr="00BF3865">
              <w:rPr>
                <w:rFonts w:eastAsiaTheme="minorHAnsi" w:cs="Arial"/>
                <w:sz w:val="16"/>
                <w:szCs w:val="16"/>
                <w:lang w:val="en-IN"/>
              </w:rPr>
              <w:t>Incremental Algorithms for Data Mining, Characteristics of Streaming Data, Issues and Challenges, Streaming Data Mining Algorithms, Any time stream Mining.</w:t>
            </w:r>
            <w:r w:rsidRPr="00BF3865">
              <w:rPr>
                <w:rFonts w:cs="Arial"/>
                <w:sz w:val="16"/>
                <w:szCs w:val="16"/>
              </w:rPr>
              <w:tab/>
            </w:r>
          </w:p>
        </w:tc>
        <w:tc>
          <w:tcPr>
            <w:tcW w:w="709" w:type="dxa"/>
            <w:vAlign w:val="bottom"/>
          </w:tcPr>
          <w:p w14:paraId="6E781D5C" w14:textId="77777777" w:rsidR="00B76D91" w:rsidRPr="00BF3865" w:rsidRDefault="00B76D91" w:rsidP="00F71013">
            <w:pPr>
              <w:autoSpaceDE w:val="0"/>
              <w:autoSpaceDN w:val="0"/>
              <w:adjustRightInd w:val="0"/>
              <w:spacing w:after="120" w:line="276" w:lineRule="auto"/>
              <w:ind w:right="-57"/>
              <w:jc w:val="right"/>
              <w:rPr>
                <w:rFonts w:cs="Arial"/>
                <w:sz w:val="16"/>
                <w:szCs w:val="16"/>
              </w:rPr>
            </w:pPr>
            <w:r w:rsidRPr="00BF3865">
              <w:rPr>
                <w:rFonts w:cs="Arial"/>
                <w:sz w:val="16"/>
                <w:szCs w:val="16"/>
              </w:rPr>
              <w:t>(7)</w:t>
            </w:r>
          </w:p>
        </w:tc>
      </w:tr>
      <w:tr w:rsidR="00B76D91" w:rsidRPr="00BF3865" w14:paraId="1AB62C0F" w14:textId="77777777" w:rsidTr="00672218">
        <w:tc>
          <w:tcPr>
            <w:tcW w:w="9496" w:type="dxa"/>
          </w:tcPr>
          <w:p w14:paraId="792BA45A" w14:textId="77777777" w:rsidR="00B76D91" w:rsidRPr="00BF3865" w:rsidRDefault="00B76D91" w:rsidP="00F71013">
            <w:pPr>
              <w:autoSpaceDE w:val="0"/>
              <w:autoSpaceDN w:val="0"/>
              <w:adjustRightInd w:val="0"/>
              <w:spacing w:after="120" w:line="276" w:lineRule="auto"/>
              <w:ind w:right="-57"/>
              <w:jc w:val="both"/>
              <w:rPr>
                <w:rFonts w:eastAsiaTheme="minorHAnsi" w:cs="Arial"/>
                <w:sz w:val="16"/>
                <w:szCs w:val="16"/>
                <w:lang w:val="en-IN"/>
              </w:rPr>
            </w:pPr>
            <w:r w:rsidRPr="00BF3865">
              <w:rPr>
                <w:rFonts w:eastAsiaTheme="minorHAnsi" w:cs="Arial"/>
                <w:b/>
                <w:bCs/>
                <w:sz w:val="16"/>
                <w:szCs w:val="16"/>
                <w:lang w:val="en-IN"/>
              </w:rPr>
              <w:t>Sequence Mining:</w:t>
            </w:r>
            <w:r w:rsidRPr="00BF3865">
              <w:rPr>
                <w:rFonts w:eastAsiaTheme="minorHAnsi" w:cs="Arial"/>
                <w:sz w:val="16"/>
                <w:szCs w:val="16"/>
                <w:lang w:val="en-IN"/>
              </w:rPr>
              <w:t xml:space="preserve"> Characteristics of Sequence Data, Problem </w:t>
            </w:r>
            <w:proofErr w:type="spellStart"/>
            <w:r w:rsidRPr="00BF3865">
              <w:rPr>
                <w:rFonts w:eastAsiaTheme="minorHAnsi" w:cs="Arial"/>
                <w:sz w:val="16"/>
                <w:szCs w:val="16"/>
                <w:lang w:val="en-IN"/>
              </w:rPr>
              <w:t>Modeling</w:t>
            </w:r>
            <w:proofErr w:type="spellEnd"/>
            <w:r w:rsidRPr="00BF3865">
              <w:rPr>
                <w:rFonts w:eastAsiaTheme="minorHAnsi" w:cs="Arial"/>
                <w:sz w:val="16"/>
                <w:szCs w:val="16"/>
                <w:lang w:val="en-IN"/>
              </w:rPr>
              <w:t xml:space="preserve">, Sequential Pattern Discovery,  Timing Constraints, Applications in Bioinformatics </w:t>
            </w:r>
            <w:r w:rsidRPr="00BF3865">
              <w:rPr>
                <w:rFonts w:eastAsiaTheme="minorHAnsi" w:cs="Arial"/>
                <w:b/>
                <w:bCs/>
                <w:sz w:val="16"/>
                <w:szCs w:val="16"/>
                <w:lang w:val="en-IN"/>
              </w:rPr>
              <w:t xml:space="preserve">Multivariate Time Series (MVTS) Mining: </w:t>
            </w:r>
            <w:r w:rsidRPr="00BF3865">
              <w:rPr>
                <w:rFonts w:eastAsiaTheme="minorHAnsi" w:cs="Arial"/>
                <w:sz w:val="16"/>
                <w:szCs w:val="16"/>
                <w:lang w:val="en-IN"/>
              </w:rPr>
              <w:t xml:space="preserve"> Importance of MVTS data - Sources of MVTS data -  Mining MVTS data.     </w:t>
            </w:r>
          </w:p>
        </w:tc>
        <w:tc>
          <w:tcPr>
            <w:tcW w:w="709" w:type="dxa"/>
            <w:vAlign w:val="bottom"/>
          </w:tcPr>
          <w:p w14:paraId="1A4D189E" w14:textId="77777777" w:rsidR="00B76D91" w:rsidRPr="00BF3865" w:rsidRDefault="00B76D91" w:rsidP="00F71013">
            <w:pPr>
              <w:autoSpaceDE w:val="0"/>
              <w:autoSpaceDN w:val="0"/>
              <w:adjustRightInd w:val="0"/>
              <w:spacing w:after="120" w:line="276" w:lineRule="auto"/>
              <w:ind w:right="-57"/>
              <w:jc w:val="right"/>
              <w:rPr>
                <w:rFonts w:cs="Arial"/>
                <w:sz w:val="16"/>
                <w:szCs w:val="16"/>
              </w:rPr>
            </w:pPr>
            <w:r w:rsidRPr="00BF3865">
              <w:rPr>
                <w:rFonts w:eastAsiaTheme="minorHAnsi" w:cs="Arial"/>
                <w:sz w:val="16"/>
                <w:szCs w:val="16"/>
                <w:lang w:val="en-IN"/>
              </w:rPr>
              <w:t>(8)</w:t>
            </w:r>
          </w:p>
        </w:tc>
      </w:tr>
      <w:tr w:rsidR="00B76D91" w14:paraId="6C1AEBE2" w14:textId="77777777" w:rsidTr="00672218">
        <w:tc>
          <w:tcPr>
            <w:tcW w:w="9496" w:type="dxa"/>
          </w:tcPr>
          <w:p w14:paraId="59C4F9F0" w14:textId="77777777" w:rsidR="00B76D91" w:rsidRPr="00BF3865" w:rsidRDefault="00B76D91" w:rsidP="00F71013">
            <w:pPr>
              <w:spacing w:after="120" w:line="276" w:lineRule="auto"/>
              <w:ind w:right="-57"/>
              <w:jc w:val="both"/>
              <w:rPr>
                <w:rFonts w:cs="Arial"/>
                <w:sz w:val="16"/>
                <w:szCs w:val="16"/>
              </w:rPr>
            </w:pPr>
            <w:r w:rsidRPr="00BF3865">
              <w:rPr>
                <w:rFonts w:cs="Arial"/>
                <w:b/>
                <w:sz w:val="16"/>
                <w:szCs w:val="16"/>
              </w:rPr>
              <w:t>APPLICATIONS AND TRENDS IN DATA MINING</w:t>
            </w:r>
            <w:r w:rsidRPr="00BF3865">
              <w:rPr>
                <w:rFonts w:cs="Arial"/>
                <w:sz w:val="16"/>
                <w:szCs w:val="16"/>
              </w:rPr>
              <w:t>:  Spatial Data Mining –Graph Mining- Web Mining –Text Mining.</w:t>
            </w:r>
          </w:p>
        </w:tc>
        <w:tc>
          <w:tcPr>
            <w:tcW w:w="709" w:type="dxa"/>
            <w:vAlign w:val="bottom"/>
          </w:tcPr>
          <w:p w14:paraId="74B558C1" w14:textId="77777777" w:rsidR="00B76D91" w:rsidRDefault="00B76D91" w:rsidP="00F71013">
            <w:pPr>
              <w:spacing w:after="120" w:line="276" w:lineRule="auto"/>
              <w:ind w:right="-57"/>
              <w:jc w:val="right"/>
            </w:pPr>
            <w:r w:rsidRPr="00BF3865">
              <w:rPr>
                <w:rFonts w:cs="Arial"/>
                <w:sz w:val="16"/>
                <w:szCs w:val="16"/>
              </w:rPr>
              <w:t>(6)</w:t>
            </w:r>
          </w:p>
        </w:tc>
      </w:tr>
    </w:tbl>
    <w:p w14:paraId="5FD81C09" w14:textId="77777777" w:rsidR="006C487E" w:rsidRPr="006C487E" w:rsidRDefault="006C487E" w:rsidP="005242C7">
      <w:pPr>
        <w:tabs>
          <w:tab w:val="right" w:pos="8820"/>
        </w:tabs>
        <w:jc w:val="right"/>
        <w:rPr>
          <w:rFonts w:cs="Arial"/>
          <w:b/>
          <w:sz w:val="16"/>
          <w:szCs w:val="16"/>
        </w:rPr>
      </w:pPr>
      <w:r w:rsidRPr="006C487E">
        <w:rPr>
          <w:rFonts w:cs="Arial"/>
          <w:sz w:val="16"/>
          <w:szCs w:val="16"/>
        </w:rPr>
        <w:tab/>
      </w:r>
      <w:r w:rsidRPr="006C487E">
        <w:rPr>
          <w:rFonts w:cs="Arial"/>
          <w:b/>
          <w:sz w:val="16"/>
          <w:szCs w:val="16"/>
        </w:rPr>
        <w:t>Total  L:45</w:t>
      </w:r>
    </w:p>
    <w:p w14:paraId="00B86482" w14:textId="77777777" w:rsidR="006C487E" w:rsidRPr="006C487E" w:rsidRDefault="006C487E" w:rsidP="006C487E">
      <w:pPr>
        <w:pStyle w:val="BodyText"/>
        <w:tabs>
          <w:tab w:val="left" w:pos="8640"/>
        </w:tabs>
        <w:spacing w:after="120"/>
        <w:jc w:val="both"/>
        <w:rPr>
          <w:rFonts w:cs="Arial"/>
          <w:sz w:val="16"/>
          <w:szCs w:val="16"/>
        </w:rPr>
      </w:pPr>
      <w:r w:rsidRPr="006C487E">
        <w:rPr>
          <w:rFonts w:cs="Arial"/>
          <w:b/>
          <w:sz w:val="16"/>
          <w:szCs w:val="16"/>
        </w:rPr>
        <w:t>TEXT BOOKS:</w:t>
      </w:r>
    </w:p>
    <w:p w14:paraId="3CF47D88" w14:textId="77777777" w:rsidR="006C487E" w:rsidRPr="006C487E" w:rsidRDefault="006C487E" w:rsidP="00C82DDD">
      <w:pPr>
        <w:pStyle w:val="Text"/>
        <w:numPr>
          <w:ilvl w:val="0"/>
          <w:numId w:val="126"/>
        </w:numPr>
        <w:spacing w:line="276" w:lineRule="auto"/>
        <w:ind w:left="714" w:hanging="357"/>
        <w:contextualSpacing/>
        <w:jc w:val="both"/>
      </w:pPr>
      <w:r w:rsidRPr="006C487E">
        <w:t xml:space="preserve">Jiawei Han and Micheline </w:t>
      </w:r>
      <w:proofErr w:type="spellStart"/>
      <w:r w:rsidRPr="006C487E">
        <w:t>Kamber</w:t>
      </w:r>
      <w:proofErr w:type="spellEnd"/>
      <w:r w:rsidRPr="006C487E">
        <w:t xml:space="preserve"> , “Data Mining – Concepts and Techniques”, Morgan Kaufmann  Publishers, 2012.</w:t>
      </w:r>
    </w:p>
    <w:p w14:paraId="0A80ADFE" w14:textId="77777777" w:rsidR="006C487E" w:rsidRPr="006C487E" w:rsidRDefault="006C487E" w:rsidP="00C82DDD">
      <w:pPr>
        <w:pStyle w:val="Text"/>
        <w:numPr>
          <w:ilvl w:val="0"/>
          <w:numId w:val="126"/>
        </w:numPr>
        <w:spacing w:line="276" w:lineRule="auto"/>
        <w:ind w:left="714" w:hanging="357"/>
        <w:contextualSpacing/>
        <w:jc w:val="both"/>
      </w:pPr>
      <w:r w:rsidRPr="006C487E">
        <w:t>Tan, Steinbach and Kumar, “Introduction to Data Mining”, Pearson Education, 2014.</w:t>
      </w:r>
    </w:p>
    <w:p w14:paraId="059F9137" w14:textId="77777777" w:rsidR="006C487E" w:rsidRPr="006C487E" w:rsidRDefault="006C487E" w:rsidP="006C487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p>
    <w:p w14:paraId="55929756" w14:textId="77777777" w:rsidR="006C487E" w:rsidRPr="006C487E" w:rsidRDefault="006C487E" w:rsidP="006C487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r w:rsidRPr="006C487E">
        <w:rPr>
          <w:rFonts w:cs="Arial"/>
          <w:b/>
          <w:sz w:val="16"/>
          <w:szCs w:val="16"/>
        </w:rPr>
        <w:t>REFERENCES:</w:t>
      </w:r>
    </w:p>
    <w:p w14:paraId="73C4AC75" w14:textId="77777777" w:rsidR="006C487E" w:rsidRPr="006C487E" w:rsidRDefault="006C487E" w:rsidP="00C82DDD">
      <w:pPr>
        <w:pStyle w:val="Ref"/>
        <w:numPr>
          <w:ilvl w:val="0"/>
          <w:numId w:val="127"/>
        </w:numPr>
        <w:spacing w:line="276" w:lineRule="auto"/>
        <w:ind w:left="714" w:hanging="357"/>
        <w:rPr>
          <w:szCs w:val="16"/>
        </w:rPr>
      </w:pPr>
      <w:r w:rsidRPr="006C487E">
        <w:rPr>
          <w:szCs w:val="16"/>
        </w:rPr>
        <w:t>Anand Rajaraman, Jeffrey Ullman, “Mining  Massive Data sets”, Cambridge University Press, 2014.</w:t>
      </w:r>
    </w:p>
    <w:p w14:paraId="5B190C1F" w14:textId="77777777" w:rsidR="006C487E" w:rsidRPr="006C487E" w:rsidRDefault="006C487E" w:rsidP="00C82DDD">
      <w:pPr>
        <w:pStyle w:val="Ref"/>
        <w:numPr>
          <w:ilvl w:val="0"/>
          <w:numId w:val="127"/>
        </w:numPr>
        <w:spacing w:line="276" w:lineRule="auto"/>
        <w:ind w:left="714" w:hanging="357"/>
        <w:rPr>
          <w:b/>
          <w:bCs/>
          <w:szCs w:val="16"/>
        </w:rPr>
      </w:pPr>
      <w:r w:rsidRPr="006C487E">
        <w:rPr>
          <w:szCs w:val="16"/>
        </w:rPr>
        <w:t xml:space="preserve">Trevor Hastie, Robert </w:t>
      </w:r>
      <w:proofErr w:type="spellStart"/>
      <w:r w:rsidRPr="006C487E">
        <w:rPr>
          <w:szCs w:val="16"/>
        </w:rPr>
        <w:t>Tibshirani</w:t>
      </w:r>
      <w:proofErr w:type="spellEnd"/>
      <w:r w:rsidRPr="006C487E">
        <w:rPr>
          <w:szCs w:val="16"/>
        </w:rPr>
        <w:t xml:space="preserve"> and Jerome </w:t>
      </w:r>
      <w:proofErr w:type="spellStart"/>
      <w:r w:rsidRPr="006C487E">
        <w:rPr>
          <w:szCs w:val="16"/>
        </w:rPr>
        <w:t>Freidman,”</w:t>
      </w:r>
      <w:r w:rsidRPr="006C487E">
        <w:rPr>
          <w:bCs/>
          <w:szCs w:val="16"/>
        </w:rPr>
        <w:t>The</w:t>
      </w:r>
      <w:proofErr w:type="spellEnd"/>
      <w:r w:rsidRPr="006C487E">
        <w:rPr>
          <w:bCs/>
          <w:szCs w:val="16"/>
        </w:rPr>
        <w:t xml:space="preserve"> Elements of Statistical Learning: Data Mining, Inference, and Prediction”, Springer Series in Statistics, 2011.</w:t>
      </w:r>
    </w:p>
    <w:p w14:paraId="6AF2F8C5" w14:textId="77777777" w:rsidR="006C487E" w:rsidRPr="006C487E" w:rsidRDefault="006C487E" w:rsidP="00C82DDD">
      <w:pPr>
        <w:pStyle w:val="Ref"/>
        <w:numPr>
          <w:ilvl w:val="0"/>
          <w:numId w:val="127"/>
        </w:numPr>
        <w:spacing w:line="276" w:lineRule="auto"/>
        <w:ind w:left="714" w:hanging="357"/>
        <w:rPr>
          <w:szCs w:val="16"/>
        </w:rPr>
      </w:pPr>
      <w:r w:rsidRPr="006C487E">
        <w:rPr>
          <w:szCs w:val="16"/>
        </w:rPr>
        <w:t xml:space="preserve">Ian Witten, Frank </w:t>
      </w:r>
      <w:proofErr w:type="spellStart"/>
      <w:r w:rsidRPr="006C487E">
        <w:rPr>
          <w:szCs w:val="16"/>
        </w:rPr>
        <w:t>Eibe</w:t>
      </w:r>
      <w:proofErr w:type="spellEnd"/>
      <w:r w:rsidRPr="006C487E">
        <w:rPr>
          <w:szCs w:val="16"/>
        </w:rPr>
        <w:t xml:space="preserve"> and Mark A Hall, "Data Mining: Practical Machine Learning Tools and Techniques”, Elsevier, 2011.</w:t>
      </w:r>
    </w:p>
    <w:p w14:paraId="063E92E8" w14:textId="77777777" w:rsidR="00074C6E"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29969324" w14:textId="77777777" w:rsidR="00444743" w:rsidRDefault="00444743"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1097A326" w14:textId="77777777" w:rsidR="00622CB3" w:rsidRPr="00ED0233" w:rsidRDefault="00074C6E" w:rsidP="00622CB3">
      <w:pPr>
        <w:pStyle w:val="Heading3"/>
        <w:rPr>
          <w:vanish/>
          <w:specVanish/>
        </w:rPr>
      </w:pPr>
      <w:bookmarkStart w:id="284" w:name="_Ref41335766"/>
      <w:bookmarkStart w:id="285" w:name="_Ref35641023"/>
      <w:bookmarkStart w:id="286" w:name="_Toc38045266"/>
      <w:r>
        <w:t>20XT</w:t>
      </w:r>
      <w:r w:rsidRPr="00EB110B">
        <w:t>86</w:t>
      </w:r>
      <w:bookmarkEnd w:id="284"/>
    </w:p>
    <w:p w14:paraId="245A9ED4" w14:textId="77777777" w:rsidR="00074C6E" w:rsidRPr="00EB110B" w:rsidRDefault="00074C6E" w:rsidP="00FC1F2A">
      <w:pPr>
        <w:pStyle w:val="Heading3"/>
      </w:pPr>
      <w:r w:rsidRPr="00EB110B">
        <w:t xml:space="preserve"> </w:t>
      </w:r>
      <w:bookmarkStart w:id="287" w:name="_Ref41335770"/>
      <w:r w:rsidRPr="00EB110B">
        <w:t>PARALLEL AND DISTRIBUTED COMPUTING LAB</w:t>
      </w:r>
      <w:bookmarkEnd w:id="285"/>
      <w:bookmarkEnd w:id="286"/>
      <w:bookmarkEnd w:id="287"/>
    </w:p>
    <w:p w14:paraId="438C036E"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6D6C79AF"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Basic Master – Worker program and send messages.</w:t>
      </w:r>
    </w:p>
    <w:p w14:paraId="75852FE6"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Write a program to find the summation of largest number in a very larger array of integers. ( The contents of the array </w:t>
      </w:r>
    </w:p>
    <w:p w14:paraId="118B782E"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should be equally distributed to all processes ). </w:t>
      </w:r>
    </w:p>
    <w:p w14:paraId="2E8E264C"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Write a parallel program in SPMD to calculate the PI value using integral approximation method.</w:t>
      </w:r>
    </w:p>
    <w:p w14:paraId="1E60042F"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Simple Matrix multiplication, Tran</w:t>
      </w:r>
      <w:r w:rsidR="00E335C5" w:rsidRPr="005F0AF1">
        <w:rPr>
          <w:rFonts w:ascii="Arial" w:hAnsi="Arial" w:cs="Arial"/>
          <w:sz w:val="16"/>
          <w:szCs w:val="16"/>
        </w:rPr>
        <w:t>spose, using parallel algorithm in OpenMP</w:t>
      </w:r>
    </w:p>
    <w:p w14:paraId="648D38FE"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Select your own choice of very dense computational problem having divide and conquer method and implement it in parallel algorithm. And produce the performance chart with 2, 4, 6 and 8 nodes. </w:t>
      </w:r>
    </w:p>
    <w:p w14:paraId="18D051C6" w14:textId="77777777" w:rsidR="0017060C" w:rsidRPr="005F0AF1" w:rsidRDefault="0017060C"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Implement data parallelization algorithm using CUDA and OpenCL</w:t>
      </w:r>
    </w:p>
    <w:p w14:paraId="0ADDE92E" w14:textId="77777777"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Hadoop setup – Map reduce – Programming models – Text mining.</w:t>
      </w:r>
    </w:p>
    <w:p w14:paraId="7E4751CA" w14:textId="77777777" w:rsidR="00681DD7" w:rsidRPr="00EB110B" w:rsidRDefault="00681DD7"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20"/>
          <w:szCs w:val="20"/>
        </w:rPr>
      </w:pPr>
    </w:p>
    <w:p w14:paraId="1119A88C"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r w:rsidRPr="00EB110B">
        <w:rPr>
          <w:rFonts w:cs="Arial"/>
          <w:b/>
          <w:color w:val="auto"/>
          <w:sz w:val="16"/>
          <w:szCs w:val="20"/>
        </w:rPr>
        <w:t xml:space="preserve">        Total P:60</w:t>
      </w:r>
    </w:p>
    <w:p w14:paraId="2063C792" w14:textId="77777777" w:rsidR="00681DD7" w:rsidRPr="00EB110B" w:rsidRDefault="00681DD7"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14:paraId="2EEBF52C" w14:textId="77777777" w:rsidR="00622CB3" w:rsidRPr="00ED0233" w:rsidRDefault="00074C6E" w:rsidP="00622CB3">
      <w:pPr>
        <w:pStyle w:val="Heading3"/>
        <w:rPr>
          <w:vanish/>
          <w:specVanish/>
        </w:rPr>
      </w:pPr>
      <w:bookmarkStart w:id="288" w:name="_Ref41335775"/>
      <w:bookmarkStart w:id="289" w:name="_Ref35641027"/>
      <w:bookmarkStart w:id="290" w:name="_Toc38045267"/>
      <w:r>
        <w:t>20XT</w:t>
      </w:r>
      <w:r w:rsidRPr="00EB110B">
        <w:t>87</w:t>
      </w:r>
      <w:bookmarkEnd w:id="288"/>
    </w:p>
    <w:p w14:paraId="2D295740" w14:textId="77777777" w:rsidR="00074C6E" w:rsidRPr="00EB110B" w:rsidRDefault="00074C6E" w:rsidP="00FC1F2A">
      <w:pPr>
        <w:pStyle w:val="Heading3"/>
      </w:pPr>
      <w:r w:rsidRPr="00EB110B">
        <w:t xml:space="preserve"> </w:t>
      </w:r>
      <w:bookmarkStart w:id="291" w:name="_Ref41335779"/>
      <w:r>
        <w:t>DATA MINING</w:t>
      </w:r>
      <w:r w:rsidRPr="00EB110B">
        <w:t xml:space="preserve"> LAB</w:t>
      </w:r>
      <w:bookmarkEnd w:id="289"/>
      <w:bookmarkEnd w:id="290"/>
      <w:bookmarkEnd w:id="291"/>
    </w:p>
    <w:p w14:paraId="260509EB" w14:textId="77777777" w:rsidR="00074C6E" w:rsidRPr="00EB110B" w:rsidRDefault="00074C6E" w:rsidP="00074C6E">
      <w:pPr>
        <w:pStyle w:val="BodyText"/>
        <w:ind w:left="1845"/>
        <w:jc w:val="right"/>
        <w:rPr>
          <w:rFonts w:cs="Arial"/>
          <w:b/>
          <w:color w:val="auto"/>
          <w:sz w:val="20"/>
          <w:szCs w:val="20"/>
        </w:rPr>
      </w:pPr>
      <w:r w:rsidRPr="00EB110B">
        <w:rPr>
          <w:rFonts w:cs="Arial"/>
          <w:b/>
          <w:color w:val="auto"/>
          <w:sz w:val="20"/>
          <w:szCs w:val="20"/>
        </w:rPr>
        <w:t>0 0 4 2</w:t>
      </w:r>
    </w:p>
    <w:p w14:paraId="2A5A43C8"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Familiarize with tools like WEKA and statistical package like R.</w:t>
      </w:r>
    </w:p>
    <w:p w14:paraId="63E7071A"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Getting to know your Data –Feature Selection.</w:t>
      </w:r>
    </w:p>
    <w:p w14:paraId="31085A2C"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Decision Trees. 4. Other Classification Methods. </w:t>
      </w:r>
    </w:p>
    <w:p w14:paraId="287808C7"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Ensemble Learning.</w:t>
      </w:r>
    </w:p>
    <w:p w14:paraId="1FF57603"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Clustering. </w:t>
      </w:r>
    </w:p>
    <w:p w14:paraId="26BD2204"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Association Rules.</w:t>
      </w:r>
    </w:p>
    <w:p w14:paraId="40CEAD86"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Analyzing data with log linear models and graphical models using R. </w:t>
      </w:r>
    </w:p>
    <w:p w14:paraId="53E3BEC0"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Handling massive data using map reduce. </w:t>
      </w:r>
    </w:p>
    <w:p w14:paraId="6319BA1E" w14:textId="77777777"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A Package using data mining techniques preferably research papers</w:t>
      </w:r>
    </w:p>
    <w:p w14:paraId="6D060017" w14:textId="77777777" w:rsidR="00074C6E" w:rsidRPr="00EB110B" w:rsidRDefault="00074C6E" w:rsidP="00074C6E">
      <w:pPr>
        <w:pStyle w:val="NormalWeb"/>
        <w:tabs>
          <w:tab w:val="num" w:pos="720"/>
        </w:tabs>
        <w:spacing w:before="0" w:beforeAutospacing="0" w:after="0" w:afterAutospacing="0"/>
        <w:ind w:left="720"/>
        <w:jc w:val="right"/>
        <w:rPr>
          <w:rFonts w:cs="Arial"/>
          <w:sz w:val="16"/>
          <w:szCs w:val="16"/>
        </w:rPr>
      </w:pPr>
      <w:r w:rsidRPr="00EB110B">
        <w:rPr>
          <w:rFonts w:cs="Arial"/>
          <w:b/>
          <w:bCs/>
          <w:sz w:val="16"/>
          <w:szCs w:val="16"/>
        </w:rPr>
        <w:t>Total P:60</w:t>
      </w:r>
    </w:p>
    <w:p w14:paraId="1A3E617A" w14:textId="77777777"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14:paraId="662E472E" w14:textId="77777777"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14:paraId="186DA2F4" w14:textId="77777777" w:rsidR="00622CB3" w:rsidRPr="00ED0233" w:rsidRDefault="00074C6E" w:rsidP="00622CB3">
      <w:pPr>
        <w:pStyle w:val="Heading3"/>
        <w:rPr>
          <w:vanish/>
          <w:specVanish/>
        </w:rPr>
      </w:pPr>
      <w:bookmarkStart w:id="292" w:name="_Ref41335785"/>
      <w:bookmarkStart w:id="293" w:name="_Ref35641032"/>
      <w:bookmarkStart w:id="294" w:name="_Toc38045268"/>
      <w:r>
        <w:t>20XT</w:t>
      </w:r>
      <w:r w:rsidRPr="00EB110B">
        <w:t>88</w:t>
      </w:r>
      <w:bookmarkEnd w:id="292"/>
    </w:p>
    <w:p w14:paraId="41112C0E" w14:textId="77777777" w:rsidR="00074C6E" w:rsidRPr="00EB110B" w:rsidRDefault="00C16FE3" w:rsidP="00FC1F2A">
      <w:pPr>
        <w:pStyle w:val="Heading3"/>
      </w:pPr>
      <w:r>
        <w:t xml:space="preserve"> </w:t>
      </w:r>
      <w:bookmarkStart w:id="295" w:name="_Ref41335789"/>
      <w:r w:rsidR="00074C6E" w:rsidRPr="00EB110B">
        <w:t>RESEARCH SPECIALIZATION LAB - I</w:t>
      </w:r>
      <w:bookmarkEnd w:id="293"/>
      <w:bookmarkEnd w:id="294"/>
      <w:bookmarkEnd w:id="295"/>
    </w:p>
    <w:p w14:paraId="4AD3DE84" w14:textId="77777777"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14:paraId="3D0C4818" w14:textId="77777777" w:rsidR="00074C6E" w:rsidRDefault="00074C6E" w:rsidP="00074C6E">
      <w:pPr>
        <w:pStyle w:val="BodyText"/>
        <w:tabs>
          <w:tab w:val="left" w:pos="720"/>
          <w:tab w:val="left" w:pos="1440"/>
          <w:tab w:val="left" w:pos="2160"/>
          <w:tab w:val="left" w:pos="2880"/>
          <w:tab w:val="left" w:pos="3600"/>
          <w:tab w:val="left" w:pos="3690"/>
          <w:tab w:val="left" w:pos="4320"/>
          <w:tab w:val="center" w:pos="4536"/>
          <w:tab w:val="left" w:pos="5040"/>
          <w:tab w:val="left" w:pos="5760"/>
          <w:tab w:val="left" w:pos="6480"/>
          <w:tab w:val="left" w:pos="7200"/>
          <w:tab w:val="left" w:pos="7920"/>
          <w:tab w:val="left" w:pos="8640"/>
        </w:tabs>
        <w:jc w:val="center"/>
        <w:rPr>
          <w:rFonts w:cs="Arial"/>
          <w:b/>
          <w:color w:val="auto"/>
          <w:sz w:val="20"/>
          <w:szCs w:val="20"/>
        </w:rPr>
      </w:pPr>
    </w:p>
    <w:p w14:paraId="1B3687E7" w14:textId="77777777" w:rsidR="00074C6E"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r>
        <w:rPr>
          <w:rFonts w:cs="Arial"/>
          <w:b/>
          <w:noProof/>
          <w:sz w:val="20"/>
          <w:lang w:val="en-IN" w:eastAsia="en-IN"/>
        </w:rPr>
        <mc:AlternateContent>
          <mc:Choice Requires="wps">
            <w:drawing>
              <wp:inline distT="0" distB="0" distL="0" distR="0" wp14:anchorId="316AA3AA" wp14:editId="63157025">
                <wp:extent cx="6460490" cy="238125"/>
                <wp:effectExtent l="0" t="0" r="0" b="9525"/>
                <wp:docPr id="32" name="Rectangle 32"/>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E8E39"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2" o:spid="_x0000_s1064"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exoAIAAJoFAAAOAAAAZHJzL2Uyb0RvYy54bWysVMFu2zAMvQ/YPwi6r3bcpGuCOEXQosOA&#10;oi3aDj0rshQbkEVNUmJnXz9KctyuLXYYloMjiuQj+URyedG3iuyFdQ3okk5OckqE5lA1elvSH0/X&#10;X84pcZ7piinQoqQH4ejF6vOnZWcWooAaVCUsQRDtFp0pae29WWSZ47VomTsBIzQqJdiWeRTtNqss&#10;6xC9VVmR52dZB7YyFrhwDm+vkpKuIr6Ugvs7KZ3wRJUUc/Pxa+N3E77ZaskWW8tM3fAhDfYPWbSs&#10;0Rh0hLpinpGdbd5BtQ234ED6Ew5tBlI2XMQasJpJ/qaax5oZEWtBcpwZaXL/D5bf7u8taaqSnhaU&#10;aNbiGz0ga0xvlSB4hwR1xi3Q7tHc20FyeAzV9tK24R/rIH0k9TCSKnpPOF6eTc/y6Ry556grTs8n&#10;xSyAZi/exjr/TUBLwqGkFsNHLtn+xvlkejQJwRyoprpulIqC3W4ulSV7hg88L67yWXxTRP/DTOlg&#10;rCG4JcRwk4XKUi3x5A9KBDulH4REUjD7ImYS21GMcRjnQvtJUtWsEin8LMffUNvoESuNgAFZYvwR&#10;ewAIrf4eO2U52AdXEbt5dM7/llhyHj1iZNB+dG4bDfYjAIVVDZGT/ZGkRE1gyfebPjXMeTANVxuo&#10;DthFFtJ4OcOvG3zKG+b8PbM4T/j6uCP8HX6kgq6kMJwoqcH++ug+2GObo5aSDuezpO7njllBifqu&#10;cQDmk+k0DHQUprOvBQr2tWbzWqN37SVgh0xwGxkej8Heq+NRWmifcZWsQ1RUMc0xdkm5t0fh0qe9&#10;gcuIi/U6muEQG+Zv9KPhATwQHVr1qX9m1gz97HESbuE4y2zxpq2TbfDUsN55kE3s+RdehyfABRB7&#10;aVhWYcO8lqPVy0pd/QY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PpJl7G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9</w:t>
                      </w:r>
                    </w:p>
                  </w:txbxContent>
                </v:textbox>
                <w10:anchorlock/>
              </v:rect>
            </w:pict>
          </mc:Fallback>
        </mc:AlternateContent>
      </w:r>
    </w:p>
    <w:p w14:paraId="160871D3" w14:textId="77777777" w:rsidR="00935591"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5D037B60" w14:textId="77777777" w:rsidR="00FC1F2A" w:rsidRDefault="00FC1F2A" w:rsidP="00074C6E">
      <w:pPr>
        <w:pStyle w:val="BodyText"/>
        <w:jc w:val="center"/>
        <w:rPr>
          <w:rFonts w:cs="Arial"/>
          <w:b/>
          <w:color w:val="auto"/>
          <w:sz w:val="20"/>
          <w:szCs w:val="20"/>
        </w:rPr>
      </w:pPr>
    </w:p>
    <w:p w14:paraId="69A0F5E7" w14:textId="77777777" w:rsidR="00622CB3" w:rsidRPr="00ED0233" w:rsidRDefault="00A36E1E" w:rsidP="00622CB3">
      <w:pPr>
        <w:pStyle w:val="Heading3"/>
        <w:rPr>
          <w:vanish/>
          <w:specVanish/>
        </w:rPr>
      </w:pPr>
      <w:bookmarkStart w:id="296" w:name="_Ref41335821"/>
      <w:bookmarkStart w:id="297" w:name="_Ref35641006"/>
      <w:bookmarkStart w:id="298" w:name="_Toc38045263"/>
      <w:r>
        <w:t>20XT</w:t>
      </w:r>
      <w:r w:rsidR="004A2600">
        <w:t>9</w:t>
      </w:r>
      <w:r>
        <w:t>1</w:t>
      </w:r>
      <w:bookmarkEnd w:id="296"/>
    </w:p>
    <w:p w14:paraId="5F068B90" w14:textId="77777777" w:rsidR="00A36E1E" w:rsidRPr="00EB110B" w:rsidRDefault="00A36E1E" w:rsidP="00A36E1E">
      <w:pPr>
        <w:pStyle w:val="Heading3"/>
      </w:pPr>
      <w:r w:rsidRPr="00EB110B">
        <w:t xml:space="preserve"> </w:t>
      </w:r>
      <w:bookmarkStart w:id="299" w:name="_Ref41335827"/>
      <w:r w:rsidRPr="00EB110B">
        <w:t>GAME THEORY</w:t>
      </w:r>
      <w:bookmarkEnd w:id="297"/>
      <w:bookmarkEnd w:id="298"/>
      <w:bookmarkEnd w:id="299"/>
    </w:p>
    <w:p w14:paraId="1924FBB1" w14:textId="77777777" w:rsidR="00A36E1E" w:rsidRDefault="00A36E1E" w:rsidP="00A36E1E">
      <w:pPr>
        <w:pStyle w:val="BodyText"/>
        <w:jc w:val="right"/>
        <w:rPr>
          <w:rFonts w:cs="Arial"/>
          <w:b/>
          <w:color w:val="auto"/>
          <w:sz w:val="20"/>
          <w:szCs w:val="20"/>
        </w:rPr>
      </w:pPr>
      <w:r w:rsidRPr="00EB110B">
        <w:rPr>
          <w:rFonts w:cs="Arial"/>
          <w:b/>
          <w:color w:val="auto"/>
          <w:sz w:val="20"/>
          <w:szCs w:val="20"/>
        </w:rPr>
        <w:t>3 0 0 3</w:t>
      </w:r>
    </w:p>
    <w:p w14:paraId="3AD869C0" w14:textId="77777777" w:rsidR="00A36E1E" w:rsidRDefault="00A36E1E" w:rsidP="00A36E1E">
      <w:pPr>
        <w:pStyle w:val="BodyText"/>
        <w:rPr>
          <w:rFonts w:cs="Arial"/>
          <w:b/>
          <w:color w:val="auto"/>
          <w:sz w:val="20"/>
          <w:szCs w:val="20"/>
        </w:rPr>
      </w:pPr>
      <w:r>
        <w:rPr>
          <w:noProof/>
          <w:lang w:val="en-IN" w:eastAsia="en-IN"/>
        </w:rPr>
        <mc:AlternateContent>
          <mc:Choice Requires="wps">
            <w:drawing>
              <wp:inline distT="0" distB="0" distL="0" distR="0" wp14:anchorId="487C2EE8" wp14:editId="5F205099">
                <wp:extent cx="684000" cy="252000"/>
                <wp:effectExtent l="0" t="0" r="1905" b="0"/>
                <wp:docPr id="462" name="Rounded Rectangle 46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F70E80" w14:textId="77777777"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5BCF3A" id="Rounded Rectangle 462" o:spid="_x0000_s106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k6rQIAAMsFAAAOAAAAZHJzL2Uyb0RvYy54bWysVE1v2zAMvQ/YfxB0X+1kadcGdYqgRYcB&#10;XVu0HXpWZCk2IImapMTJfv0oyXY/sQHDLrYoko/kE8nTs51WZCucb8FUdHJQUiIMh7o164r+eLj8&#10;dEyJD8zUTIERFd0LT88WHz+cdnYuptCAqoUjCGL8vLMVbUKw86LwvBGa+QOwwqBSgtMsoOjWRe1Y&#10;h+haFdOyPCo6cLV1wIX3eHuRlXSR8KUUPNxI6UUgqqKYW0hfl76r+C0Wp2y+dsw2Le/TYP+QhWat&#10;waAj1AULjGxc+wZKt9yBBxkOOOgCpGy5SDVgNZPyVTX3DbMi1YLkeDvS5P8fLL/e3jrS1hWdHU0p&#10;MUzjI93BxtSiJndIHzNrJUhUIlWd9XP0uLe3rpc8HmPdO+l0/GNFZJfo3Y/0il0gHC+PjmdliY/A&#10;UTU9xNdL9BdPztb58FWAJvFQURfTiDkkZtn2ygeMivaDXQzoQbX1ZatUEmLbiHPlyJbhg6/Wk+Sq&#10;Nvo71PnuEMMOcVOXRfOE+gJJmYhnICLnoPGmiATkktMp7JWIdsrcCYksYpHTFHFEzkEZ58KEnIxv&#10;WC3+lksCjMgS44/YPcDLIgfsnGVvH11Fav/RufxTYtl59EiRwYTRWbcG3HsACqvqI2f7gaRMTWQp&#10;7Fa71GGfT4YeWkG9x7ZzkOfRW37Z4pNfMR9umcMBxC7BpRJu8CMVdBWF/kRJA+7Xe/fRHucCtZR0&#10;ONAV9T83zAlK1DeDE3Mymc3iBkjC7PDLFAX3XLN6rjEbfQ7YQhNcX5anY7QPajhKB/oRd88yRkUV&#10;MxxjV5QHNwjnIS8a3F5cLJfJDKfesnBl7i2P4JHo2M0Pu0fmbN/3AQfmGobhZ/NXnZ9to6eB5SaA&#10;bNNYRKozr/0T4MZIfd1vt7iSnsvJ6mkHL34D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A5kk6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1B5DCA49" w14:textId="77777777" w:rsidR="00A36E1E" w:rsidRDefault="00596C0B" w:rsidP="008B5B6F">
      <w:pPr>
        <w:pStyle w:val="prerequiste"/>
        <w:numPr>
          <w:ilvl w:val="0"/>
          <w:numId w:val="32"/>
        </w:numPr>
      </w:pPr>
      <w:r>
        <w:fldChar w:fldCharType="begin"/>
      </w:r>
      <w:r>
        <w:instrText xml:space="preserve"> REF _Ref41334146 \h  \* MERGEFORMAT </w:instrText>
      </w:r>
      <w:r>
        <w:fldChar w:fldCharType="separate"/>
      </w:r>
      <w:r w:rsidR="008703FE" w:rsidRPr="0012633B">
        <w:t>20XT11</w:t>
      </w:r>
      <w:r>
        <w:fldChar w:fldCharType="end"/>
      </w:r>
      <w:r>
        <w:t xml:space="preserve"> </w:t>
      </w:r>
      <w:r>
        <w:fldChar w:fldCharType="begin"/>
      </w:r>
      <w:r>
        <w:instrText xml:space="preserve"> REF _Ref41338351 \h  \* MERGEFORMAT </w:instrText>
      </w:r>
      <w:r>
        <w:fldChar w:fldCharType="separate"/>
      </w:r>
      <w:r w:rsidR="008703FE" w:rsidRPr="0012633B">
        <w:t>CALCULUS AND ITS APPLICATIONS</w:t>
      </w:r>
      <w:r>
        <w:fldChar w:fldCharType="end"/>
      </w:r>
    </w:p>
    <w:p w14:paraId="78261CB2" w14:textId="77777777" w:rsidR="00596C0B" w:rsidRDefault="00596C0B" w:rsidP="008B5B6F">
      <w:pPr>
        <w:pStyle w:val="prerequiste"/>
        <w:numPr>
          <w:ilvl w:val="0"/>
          <w:numId w:val="32"/>
        </w:numPr>
      </w:pPr>
      <w:r>
        <w:fldChar w:fldCharType="begin"/>
      </w:r>
      <w:r>
        <w:instrText xml:space="preserve"> REF _Ref41334873 \h  \* MERGEFORMAT </w:instrText>
      </w:r>
      <w:r>
        <w:fldChar w:fldCharType="separate"/>
      </w:r>
      <w:r w:rsidR="008703FE">
        <w:t>20XT</w:t>
      </w:r>
      <w:r w:rsidR="008703FE" w:rsidRPr="00EB110B">
        <w:t>21</w:t>
      </w:r>
      <w:r>
        <w:fldChar w:fldCharType="end"/>
      </w:r>
      <w:r>
        <w:t xml:space="preserve"> </w:t>
      </w:r>
      <w:r>
        <w:fldChar w:fldCharType="begin"/>
      </w:r>
      <w:r>
        <w:instrText xml:space="preserve"> REF _Ref41334882 \h  \* MERGEFORMAT </w:instrText>
      </w:r>
      <w:r>
        <w:fldChar w:fldCharType="separate"/>
      </w:r>
      <w:r w:rsidR="008703FE" w:rsidRPr="00EB110B">
        <w:t>DISCRETE STRUCTURES</w:t>
      </w:r>
      <w:r>
        <w:fldChar w:fldCharType="end"/>
      </w:r>
    </w:p>
    <w:p w14:paraId="6927D21F" w14:textId="77777777" w:rsidR="00596C0B" w:rsidRDefault="00596C0B" w:rsidP="008B5B6F">
      <w:pPr>
        <w:pStyle w:val="prerequiste"/>
        <w:numPr>
          <w:ilvl w:val="0"/>
          <w:numId w:val="32"/>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14:paraId="37B4DA09" w14:textId="77777777" w:rsidR="00596C0B" w:rsidRDefault="00596C0B" w:rsidP="00A36E1E">
      <w:pPr>
        <w:pStyle w:val="BodyText"/>
        <w:tabs>
          <w:tab w:val="left" w:pos="8730"/>
          <w:tab w:val="left" w:pos="9000"/>
          <w:tab w:val="right" w:pos="9180"/>
        </w:tabs>
        <w:rPr>
          <w:rFonts w:cs="Arial"/>
          <w:b/>
          <w:color w:val="auto"/>
          <w:sz w:val="16"/>
          <w:szCs w:val="16"/>
        </w:rPr>
      </w:pPr>
    </w:p>
    <w:tbl>
      <w:tblPr>
        <w:tblStyle w:val="TableGrid"/>
        <w:tblW w:w="10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41"/>
      </w:tblGrid>
      <w:tr w:rsidR="002D6D7D" w:rsidRPr="00871652" w14:paraId="0B9E46F0" w14:textId="77777777" w:rsidTr="00DF6CA0">
        <w:tc>
          <w:tcPr>
            <w:tcW w:w="9496" w:type="dxa"/>
          </w:tcPr>
          <w:p w14:paraId="301D5EE4" w14:textId="77777777"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INTRODUCTION</w:t>
            </w:r>
            <w:r w:rsidRPr="00871652">
              <w:rPr>
                <w:rFonts w:cs="Arial"/>
                <w:color w:val="auto"/>
                <w:sz w:val="16"/>
                <w:szCs w:val="16"/>
              </w:rPr>
              <w:t xml:space="preserve">: Game theory the theory of rational choice – Interacting decision makers.   </w:t>
            </w:r>
          </w:p>
        </w:tc>
        <w:tc>
          <w:tcPr>
            <w:tcW w:w="741" w:type="dxa"/>
            <w:vAlign w:val="bottom"/>
          </w:tcPr>
          <w:p w14:paraId="71CE1F93" w14:textId="77777777"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(2)</w:t>
            </w:r>
          </w:p>
        </w:tc>
      </w:tr>
      <w:tr w:rsidR="002D6D7D" w:rsidRPr="00871652" w14:paraId="37404279" w14:textId="77777777" w:rsidTr="00DF6CA0">
        <w:tc>
          <w:tcPr>
            <w:tcW w:w="9496" w:type="dxa"/>
          </w:tcPr>
          <w:p w14:paraId="52141477" w14:textId="77777777" w:rsidR="002D6D7D" w:rsidRPr="00871652" w:rsidRDefault="002D6D7D" w:rsidP="00F71013">
            <w:pPr>
              <w:autoSpaceDE w:val="0"/>
              <w:autoSpaceDN w:val="0"/>
              <w:adjustRightInd w:val="0"/>
              <w:spacing w:after="120" w:line="276" w:lineRule="auto"/>
              <w:ind w:left="-57" w:right="-57"/>
              <w:jc w:val="both"/>
              <w:rPr>
                <w:rFonts w:cs="Arial"/>
                <w:sz w:val="16"/>
                <w:szCs w:val="16"/>
              </w:rPr>
            </w:pPr>
            <w:r w:rsidRPr="00871652">
              <w:rPr>
                <w:rFonts w:cs="Arial"/>
                <w:b/>
                <w:sz w:val="16"/>
                <w:szCs w:val="16"/>
              </w:rPr>
              <w:t>NASHEQUILIBRIUM</w:t>
            </w:r>
            <w:r w:rsidRPr="00871652">
              <w:rPr>
                <w:rFonts w:cs="Arial"/>
                <w:sz w:val="16"/>
                <w:szCs w:val="16"/>
              </w:rPr>
              <w:t xml:space="preserve">: Strategic games – Best response – Dominance – Examples from economics, business, environment, military - Symmetric games and symmetric equilibria. Illustrations: Cournot’s model of oligopoly, Electoral competition. </w:t>
            </w:r>
          </w:p>
        </w:tc>
        <w:tc>
          <w:tcPr>
            <w:tcW w:w="741" w:type="dxa"/>
            <w:vAlign w:val="bottom"/>
          </w:tcPr>
          <w:p w14:paraId="67620AAB" w14:textId="77777777" w:rsidR="002D6D7D" w:rsidRPr="00871652" w:rsidRDefault="002D6D7D" w:rsidP="00F71013">
            <w:pPr>
              <w:autoSpaceDE w:val="0"/>
              <w:autoSpaceDN w:val="0"/>
              <w:adjustRightInd w:val="0"/>
              <w:spacing w:after="120" w:line="276" w:lineRule="auto"/>
              <w:ind w:right="-57"/>
              <w:jc w:val="right"/>
              <w:rPr>
                <w:rFonts w:cs="Arial"/>
                <w:sz w:val="16"/>
                <w:szCs w:val="16"/>
              </w:rPr>
            </w:pPr>
            <w:r w:rsidRPr="00871652">
              <w:rPr>
                <w:rFonts w:cs="Arial"/>
                <w:sz w:val="16"/>
                <w:szCs w:val="16"/>
              </w:rPr>
              <w:t>(7)</w:t>
            </w:r>
          </w:p>
        </w:tc>
      </w:tr>
      <w:tr w:rsidR="002D6D7D" w:rsidRPr="00871652" w14:paraId="3340FFA1" w14:textId="77777777" w:rsidTr="00DF6CA0">
        <w:tc>
          <w:tcPr>
            <w:tcW w:w="9496" w:type="dxa"/>
          </w:tcPr>
          <w:p w14:paraId="3742FB91" w14:textId="77777777"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MIXED STRATEGIES</w:t>
            </w:r>
            <w:r w:rsidRPr="00871652">
              <w:rPr>
                <w:rFonts w:cs="Arial"/>
                <w:color w:val="auto"/>
                <w:sz w:val="16"/>
                <w:szCs w:val="16"/>
              </w:rPr>
              <w:t xml:space="preserve">:  Dominance – Equilibrium – Illustrations:  Expert diagnosis, Reporting a crime – Formation of players’ beliefs.   </w:t>
            </w:r>
          </w:p>
        </w:tc>
        <w:tc>
          <w:tcPr>
            <w:tcW w:w="741" w:type="dxa"/>
            <w:vAlign w:val="bottom"/>
          </w:tcPr>
          <w:p w14:paraId="1FB9BAD3" w14:textId="77777777"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 xml:space="preserve">(5) </w:t>
            </w:r>
          </w:p>
        </w:tc>
      </w:tr>
      <w:tr w:rsidR="002D6D7D" w:rsidRPr="00871652" w14:paraId="564572A9" w14:textId="77777777" w:rsidTr="00DF6CA0">
        <w:tc>
          <w:tcPr>
            <w:tcW w:w="9496" w:type="dxa"/>
          </w:tcPr>
          <w:p w14:paraId="5F9B8832" w14:textId="77777777"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lastRenderedPageBreak/>
              <w:t>EXTENSIVE GAMES WITH PERFECT INFORMATION</w:t>
            </w:r>
            <w:r w:rsidRPr="00871652">
              <w:rPr>
                <w:rFonts w:cs="Arial"/>
                <w:color w:val="auto"/>
                <w:sz w:val="16"/>
                <w:szCs w:val="16"/>
              </w:rPr>
              <w:t xml:space="preserve">:  Strategies and outcomes – Nash equilibrium – Subgame perfect equilibrium - Stackelberg’s model of duopoly, Buying votes – Illustrations: Entry into a monopolized industry, Electoral competition with strategic voters, Committee decision making. </w:t>
            </w:r>
          </w:p>
        </w:tc>
        <w:tc>
          <w:tcPr>
            <w:tcW w:w="741" w:type="dxa"/>
            <w:vAlign w:val="bottom"/>
          </w:tcPr>
          <w:p w14:paraId="6CC4D5A8" w14:textId="77777777"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(7)</w:t>
            </w:r>
          </w:p>
        </w:tc>
      </w:tr>
      <w:tr w:rsidR="002D6D7D" w:rsidRPr="00871652" w14:paraId="18AF020C" w14:textId="77777777" w:rsidTr="00DF6CA0">
        <w:tc>
          <w:tcPr>
            <w:tcW w:w="9496" w:type="dxa"/>
          </w:tcPr>
          <w:p w14:paraId="414C9523" w14:textId="77777777"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GAMES WITH IMPERFECT INFORMATION</w:t>
            </w:r>
            <w:r w:rsidRPr="00871652">
              <w:rPr>
                <w:rFonts w:cs="Arial"/>
                <w:color w:val="auto"/>
                <w:sz w:val="16"/>
                <w:szCs w:val="16"/>
              </w:rPr>
              <w:t xml:space="preserve">:  Bayesian games – Examples – Strategic information – Transmission – Agenda Control with imperfect Information – Signaling games - Education as a signal of ability. </w:t>
            </w:r>
          </w:p>
        </w:tc>
        <w:tc>
          <w:tcPr>
            <w:tcW w:w="741" w:type="dxa"/>
            <w:vAlign w:val="bottom"/>
          </w:tcPr>
          <w:p w14:paraId="32022E17" w14:textId="77777777"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(8)</w:t>
            </w:r>
          </w:p>
        </w:tc>
      </w:tr>
      <w:tr w:rsidR="002D6D7D" w:rsidRPr="00871652" w14:paraId="2BECB62C" w14:textId="77777777" w:rsidTr="00DF6CA0">
        <w:tc>
          <w:tcPr>
            <w:tcW w:w="9496" w:type="dxa"/>
          </w:tcPr>
          <w:p w14:paraId="0CEE4A19" w14:textId="77777777"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REPEATED GAMES</w:t>
            </w:r>
            <w:r w:rsidRPr="00871652">
              <w:rPr>
                <w:rFonts w:cs="Arial"/>
                <w:color w:val="auto"/>
                <w:sz w:val="16"/>
                <w:szCs w:val="16"/>
              </w:rPr>
              <w:t xml:space="preserve">:  The prisoner’s dilemma – Finitely repeated and infinitely repeated – Strategies – Nash equilibrium – Subgame – Perfect equilibria and the one – deviation – Property – General results – Finitely replaced games – Variation on a theme: Imperfect observability. </w:t>
            </w:r>
          </w:p>
        </w:tc>
        <w:tc>
          <w:tcPr>
            <w:tcW w:w="741" w:type="dxa"/>
            <w:vAlign w:val="bottom"/>
          </w:tcPr>
          <w:p w14:paraId="2C9D5C5A" w14:textId="77777777" w:rsidR="002D6D7D" w:rsidRPr="00871652" w:rsidRDefault="002D6D7D" w:rsidP="00F71013">
            <w:pPr>
              <w:pStyle w:val="BodyText"/>
              <w:spacing w:after="120" w:line="276" w:lineRule="auto"/>
              <w:ind w:right="-57"/>
              <w:jc w:val="right"/>
              <w:rPr>
                <w:rFonts w:cs="Arial"/>
                <w:b/>
                <w:color w:val="auto"/>
                <w:sz w:val="16"/>
                <w:szCs w:val="16"/>
              </w:rPr>
            </w:pPr>
            <w:r w:rsidRPr="00871652">
              <w:rPr>
                <w:rFonts w:cs="Arial"/>
                <w:color w:val="auto"/>
                <w:sz w:val="16"/>
                <w:szCs w:val="16"/>
              </w:rPr>
              <w:t>(8)</w:t>
            </w:r>
            <w:r w:rsidRPr="00871652">
              <w:rPr>
                <w:rFonts w:cs="Arial"/>
                <w:color w:val="auto"/>
                <w:sz w:val="16"/>
                <w:szCs w:val="16"/>
              </w:rPr>
              <w:tab/>
            </w:r>
          </w:p>
        </w:tc>
      </w:tr>
      <w:tr w:rsidR="002D6D7D" w:rsidRPr="00871652" w14:paraId="4C835ED2" w14:textId="77777777" w:rsidTr="00DF6CA0">
        <w:tc>
          <w:tcPr>
            <w:tcW w:w="9496" w:type="dxa"/>
          </w:tcPr>
          <w:p w14:paraId="331588C8" w14:textId="77777777" w:rsidR="002D6D7D" w:rsidRPr="00871652" w:rsidRDefault="002D6D7D" w:rsidP="00F71013">
            <w:pPr>
              <w:autoSpaceDE w:val="0"/>
              <w:autoSpaceDN w:val="0"/>
              <w:adjustRightInd w:val="0"/>
              <w:spacing w:after="120" w:line="276" w:lineRule="auto"/>
              <w:ind w:left="-57" w:right="-57"/>
              <w:jc w:val="both"/>
              <w:rPr>
                <w:rFonts w:cs="Arial"/>
                <w:sz w:val="16"/>
                <w:szCs w:val="18"/>
              </w:rPr>
            </w:pPr>
            <w:r w:rsidRPr="00871652">
              <w:rPr>
                <w:rFonts w:cs="Arial"/>
                <w:b/>
                <w:sz w:val="16"/>
                <w:szCs w:val="16"/>
              </w:rPr>
              <w:t>INTRODUCTION TO ALGORITHMIC GAME THEORY</w:t>
            </w:r>
            <w:r w:rsidRPr="00871652">
              <w:rPr>
                <w:rFonts w:cs="Arial"/>
                <w:sz w:val="16"/>
                <w:szCs w:val="16"/>
              </w:rPr>
              <w:t xml:space="preserve">: Auction and mechanism design basics - the </w:t>
            </w:r>
            <w:proofErr w:type="spellStart"/>
            <w:r w:rsidRPr="00871652">
              <w:rPr>
                <w:rFonts w:cs="Arial"/>
                <w:sz w:val="16"/>
                <w:szCs w:val="16"/>
              </w:rPr>
              <w:t>Vickrey</w:t>
            </w:r>
            <w:proofErr w:type="spellEnd"/>
            <w:r w:rsidRPr="00871652">
              <w:rPr>
                <w:rFonts w:cs="Arial"/>
                <w:sz w:val="16"/>
                <w:szCs w:val="16"/>
              </w:rPr>
              <w:t xml:space="preserve"> auction - Sponsored Search Auction - Social choice theory - VCG mechanism. </w:t>
            </w:r>
            <w:r w:rsidRPr="00871652">
              <w:rPr>
                <w:rFonts w:eastAsia="Calibri" w:cs="Arial"/>
                <w:sz w:val="16"/>
                <w:szCs w:val="16"/>
              </w:rPr>
              <w:t>Algorithmic Aspects of Equilibria: Existence and computational complexity equilibria - Market Equilibrium - Correlated Equilibrium.</w:t>
            </w:r>
            <w:r w:rsidRPr="00871652">
              <w:rPr>
                <w:rFonts w:cs="Arial"/>
                <w:sz w:val="16"/>
                <w:szCs w:val="18"/>
              </w:rPr>
              <w:t xml:space="preserve"> </w:t>
            </w:r>
          </w:p>
        </w:tc>
        <w:tc>
          <w:tcPr>
            <w:tcW w:w="741" w:type="dxa"/>
            <w:vAlign w:val="bottom"/>
          </w:tcPr>
          <w:p w14:paraId="5C2D2F7B" w14:textId="77777777" w:rsidR="002D6D7D" w:rsidRPr="00871652" w:rsidRDefault="002D6D7D" w:rsidP="00F71013">
            <w:pPr>
              <w:autoSpaceDE w:val="0"/>
              <w:autoSpaceDN w:val="0"/>
              <w:adjustRightInd w:val="0"/>
              <w:spacing w:after="120" w:line="276" w:lineRule="auto"/>
              <w:ind w:right="-57"/>
              <w:jc w:val="right"/>
              <w:rPr>
                <w:rFonts w:cs="Arial"/>
                <w:szCs w:val="18"/>
              </w:rPr>
            </w:pPr>
            <w:r w:rsidRPr="00871652">
              <w:rPr>
                <w:rFonts w:cs="Arial"/>
                <w:sz w:val="16"/>
                <w:szCs w:val="18"/>
              </w:rPr>
              <w:t>(8)</w:t>
            </w:r>
          </w:p>
        </w:tc>
      </w:tr>
    </w:tbl>
    <w:p w14:paraId="66D96FA9" w14:textId="77777777" w:rsidR="00A36E1E" w:rsidRPr="00EB110B" w:rsidRDefault="00A36E1E" w:rsidP="00A36E1E">
      <w:pPr>
        <w:pStyle w:val="ListParagraph"/>
        <w:tabs>
          <w:tab w:val="left" w:pos="2520"/>
          <w:tab w:val="right" w:pos="8820"/>
        </w:tabs>
        <w:spacing w:after="0" w:line="240" w:lineRule="auto"/>
        <w:jc w:val="right"/>
        <w:rPr>
          <w:rFonts w:ascii="Arial" w:hAnsi="Arial" w:cs="Arial"/>
          <w:b/>
          <w:sz w:val="16"/>
          <w:szCs w:val="20"/>
        </w:rPr>
      </w:pPr>
      <w:r w:rsidRPr="00EB110B">
        <w:rPr>
          <w:rFonts w:ascii="Arial" w:hAnsi="Arial" w:cs="Arial"/>
          <w:b/>
          <w:sz w:val="16"/>
          <w:szCs w:val="20"/>
        </w:rPr>
        <w:t>Total L:45</w:t>
      </w:r>
    </w:p>
    <w:p w14:paraId="3E9D8A46" w14:textId="77777777" w:rsidR="00A36E1E" w:rsidRPr="009B7600" w:rsidRDefault="00A36E1E" w:rsidP="005F0AF1">
      <w:pPr>
        <w:pStyle w:val="Text"/>
        <w:numPr>
          <w:ilvl w:val="0"/>
          <w:numId w:val="0"/>
        </w:numPr>
        <w:tabs>
          <w:tab w:val="left" w:pos="360"/>
        </w:tabs>
        <w:rPr>
          <w:rFonts w:cs="Arial"/>
          <w:b/>
          <w:color w:val="auto"/>
        </w:rPr>
      </w:pPr>
      <w:r w:rsidRPr="009B7600">
        <w:rPr>
          <w:rFonts w:cs="Arial"/>
          <w:b/>
          <w:color w:val="auto"/>
        </w:rPr>
        <w:t>TEXT BOOKS:</w:t>
      </w:r>
    </w:p>
    <w:p w14:paraId="3CCE7E24" w14:textId="77777777" w:rsidR="00A36E1E" w:rsidRPr="009B7600" w:rsidRDefault="00A36E1E" w:rsidP="00C82DDD">
      <w:pPr>
        <w:pStyle w:val="Text"/>
        <w:numPr>
          <w:ilvl w:val="0"/>
          <w:numId w:val="130"/>
        </w:numPr>
        <w:tabs>
          <w:tab w:val="left" w:pos="360"/>
        </w:tabs>
        <w:spacing w:line="276" w:lineRule="auto"/>
        <w:ind w:left="714" w:hanging="357"/>
        <w:contextualSpacing/>
        <w:rPr>
          <w:rFonts w:cs="Arial"/>
          <w:color w:val="auto"/>
        </w:rPr>
      </w:pPr>
      <w:r w:rsidRPr="009B7600">
        <w:rPr>
          <w:rFonts w:cs="Arial"/>
          <w:color w:val="auto"/>
        </w:rPr>
        <w:t>Martin J Osborne, “An Introduction to Game Theory”, Oxford University Press, 2009.</w:t>
      </w:r>
    </w:p>
    <w:p w14:paraId="58C9F555" w14:textId="77777777" w:rsidR="00A36E1E" w:rsidRPr="009B7600" w:rsidRDefault="00A36E1E" w:rsidP="00C82DDD">
      <w:pPr>
        <w:pStyle w:val="Text"/>
        <w:numPr>
          <w:ilvl w:val="0"/>
          <w:numId w:val="130"/>
        </w:numPr>
        <w:tabs>
          <w:tab w:val="left" w:pos="360"/>
        </w:tabs>
        <w:spacing w:line="276" w:lineRule="auto"/>
        <w:ind w:left="714" w:hanging="357"/>
        <w:contextualSpacing/>
        <w:rPr>
          <w:rFonts w:cs="Arial"/>
          <w:color w:val="auto"/>
        </w:rPr>
      </w:pPr>
      <w:r w:rsidRPr="009B7600">
        <w:rPr>
          <w:rFonts w:cs="Arial"/>
          <w:color w:val="auto"/>
        </w:rPr>
        <w:t>Vijay Krishna, “Auction Theory”, Academic Press, 2009.</w:t>
      </w:r>
    </w:p>
    <w:p w14:paraId="56D597F1" w14:textId="77777777" w:rsidR="00A36E1E" w:rsidRDefault="00A36E1E" w:rsidP="00A36E1E">
      <w:pPr>
        <w:pStyle w:val="Text"/>
        <w:numPr>
          <w:ilvl w:val="0"/>
          <w:numId w:val="0"/>
        </w:numPr>
        <w:tabs>
          <w:tab w:val="left" w:pos="360"/>
        </w:tabs>
        <w:ind w:left="360"/>
        <w:rPr>
          <w:rFonts w:cs="Arial"/>
          <w:b/>
          <w:color w:val="auto"/>
        </w:rPr>
      </w:pPr>
    </w:p>
    <w:p w14:paraId="5B32DF20" w14:textId="77777777" w:rsidR="00A36E1E" w:rsidRPr="009B7600" w:rsidRDefault="00A36E1E" w:rsidP="005F0AF1">
      <w:pPr>
        <w:pStyle w:val="Text"/>
        <w:numPr>
          <w:ilvl w:val="0"/>
          <w:numId w:val="0"/>
        </w:numPr>
        <w:tabs>
          <w:tab w:val="left" w:pos="360"/>
        </w:tabs>
        <w:rPr>
          <w:rFonts w:cs="Arial"/>
          <w:b/>
          <w:color w:val="auto"/>
        </w:rPr>
      </w:pPr>
      <w:r w:rsidRPr="009B7600">
        <w:rPr>
          <w:rFonts w:cs="Arial"/>
          <w:b/>
          <w:color w:val="auto"/>
        </w:rPr>
        <w:t>REFERENCES:</w:t>
      </w:r>
    </w:p>
    <w:p w14:paraId="49A6C204" w14:textId="77777777"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Joel Watson, ‘Strategy: An Introduction to Game Theory’, W. W. Norton &amp; Company, 2013.</w:t>
      </w:r>
    </w:p>
    <w:p w14:paraId="1D6DE2CE" w14:textId="77777777"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 xml:space="preserve">Steven </w:t>
      </w:r>
      <w:proofErr w:type="spellStart"/>
      <w:r w:rsidRPr="00A36E1E">
        <w:rPr>
          <w:rFonts w:cs="Arial"/>
          <w:color w:val="auto"/>
        </w:rPr>
        <w:t>Tadelis</w:t>
      </w:r>
      <w:proofErr w:type="spellEnd"/>
      <w:r w:rsidRPr="00A36E1E">
        <w:rPr>
          <w:rFonts w:cs="Arial"/>
          <w:color w:val="auto"/>
        </w:rPr>
        <w:t>, ‘Game Theory: An Introduction’, Princeton University Press, 2013.</w:t>
      </w:r>
    </w:p>
    <w:p w14:paraId="1BA2BA07" w14:textId="77777777"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David Easley, Jon Kleinberg, “Networks, Crowds, and Markets: Reasoning About a Highly Connected World”, Cambridge University Press, 2010.</w:t>
      </w:r>
    </w:p>
    <w:p w14:paraId="4CC75311" w14:textId="77777777"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 xml:space="preserve">Y. </w:t>
      </w:r>
      <w:proofErr w:type="spellStart"/>
      <w:r w:rsidRPr="00A36E1E">
        <w:rPr>
          <w:rFonts w:cs="Arial"/>
          <w:color w:val="auto"/>
        </w:rPr>
        <w:t>Narahari</w:t>
      </w:r>
      <w:proofErr w:type="spellEnd"/>
      <w:r w:rsidRPr="00A36E1E">
        <w:rPr>
          <w:rFonts w:cs="Arial"/>
          <w:color w:val="auto"/>
        </w:rPr>
        <w:t>, ‘Game Theory and Mechanism Design’, IISc Press, World Scientific, 2014</w:t>
      </w:r>
    </w:p>
    <w:p w14:paraId="15CA99AE" w14:textId="77777777" w:rsidR="00A36E1E" w:rsidRDefault="00A36E1E" w:rsidP="00C82DDD">
      <w:pPr>
        <w:pStyle w:val="Text"/>
        <w:numPr>
          <w:ilvl w:val="0"/>
          <w:numId w:val="131"/>
        </w:numPr>
        <w:tabs>
          <w:tab w:val="clear" w:pos="720"/>
          <w:tab w:val="left" w:pos="360"/>
        </w:tabs>
        <w:spacing w:line="276" w:lineRule="auto"/>
        <w:ind w:left="714" w:hanging="357"/>
        <w:contextualSpacing/>
        <w:rPr>
          <w:rFonts w:cs="Arial"/>
          <w:color w:val="auto"/>
        </w:rPr>
      </w:pPr>
      <w:r w:rsidRPr="00A36E1E">
        <w:rPr>
          <w:rFonts w:cs="Arial"/>
          <w:color w:val="auto"/>
        </w:rPr>
        <w:t xml:space="preserve">N. Nisan, T. </w:t>
      </w:r>
      <w:proofErr w:type="spellStart"/>
      <w:r w:rsidRPr="00A36E1E">
        <w:rPr>
          <w:rFonts w:cs="Arial"/>
          <w:color w:val="auto"/>
        </w:rPr>
        <w:t>Roughgarden</w:t>
      </w:r>
      <w:proofErr w:type="spellEnd"/>
      <w:r w:rsidRPr="00A36E1E">
        <w:rPr>
          <w:rFonts w:cs="Arial"/>
          <w:color w:val="auto"/>
        </w:rPr>
        <w:t xml:space="preserve">, E. </w:t>
      </w:r>
      <w:proofErr w:type="spellStart"/>
      <w:r w:rsidRPr="00A36E1E">
        <w:rPr>
          <w:rFonts w:cs="Arial"/>
          <w:color w:val="auto"/>
        </w:rPr>
        <w:t>Tardos</w:t>
      </w:r>
      <w:proofErr w:type="spellEnd"/>
      <w:r w:rsidRPr="00A36E1E">
        <w:rPr>
          <w:rFonts w:cs="Arial"/>
          <w:color w:val="auto"/>
        </w:rPr>
        <w:t xml:space="preserve">, V. </w:t>
      </w:r>
      <w:proofErr w:type="spellStart"/>
      <w:r w:rsidRPr="00A36E1E">
        <w:rPr>
          <w:rFonts w:cs="Arial"/>
          <w:color w:val="auto"/>
        </w:rPr>
        <w:t>Vazirani</w:t>
      </w:r>
      <w:proofErr w:type="spellEnd"/>
      <w:r w:rsidRPr="00A36E1E">
        <w:rPr>
          <w:rFonts w:cs="Arial"/>
          <w:color w:val="auto"/>
        </w:rPr>
        <w:t>, “Algorithmic Game Theory”, Cambridge University Press, 2007.</w:t>
      </w:r>
    </w:p>
    <w:p w14:paraId="18766E46" w14:textId="77777777" w:rsidR="004A2600" w:rsidRDefault="004A2600" w:rsidP="004A2600">
      <w:pPr>
        <w:pStyle w:val="Text"/>
        <w:numPr>
          <w:ilvl w:val="0"/>
          <w:numId w:val="0"/>
        </w:numPr>
        <w:tabs>
          <w:tab w:val="clear" w:pos="720"/>
          <w:tab w:val="left" w:pos="360"/>
        </w:tabs>
        <w:ind w:left="360" w:hanging="360"/>
        <w:rPr>
          <w:rFonts w:cs="Arial"/>
          <w:color w:val="auto"/>
        </w:rPr>
      </w:pPr>
    </w:p>
    <w:p w14:paraId="1271208A" w14:textId="77777777" w:rsidR="003464A2" w:rsidRDefault="003464A2" w:rsidP="00A36E1E">
      <w:pPr>
        <w:pStyle w:val="Text"/>
        <w:numPr>
          <w:ilvl w:val="0"/>
          <w:numId w:val="0"/>
        </w:numPr>
        <w:tabs>
          <w:tab w:val="clear" w:pos="720"/>
          <w:tab w:val="left" w:pos="360"/>
        </w:tabs>
        <w:ind w:left="360" w:hanging="360"/>
        <w:rPr>
          <w:rFonts w:cs="Arial"/>
          <w:color w:val="auto"/>
        </w:rPr>
      </w:pPr>
    </w:p>
    <w:p w14:paraId="18FA0EF3" w14:textId="77777777" w:rsidR="00622CB3" w:rsidRPr="00ED0233" w:rsidRDefault="004A2600" w:rsidP="00622CB3">
      <w:pPr>
        <w:pStyle w:val="Heading3"/>
        <w:rPr>
          <w:vanish/>
          <w:specVanish/>
        </w:rPr>
      </w:pPr>
      <w:bookmarkStart w:id="300" w:name="_Ref41335831"/>
      <w:bookmarkStart w:id="301" w:name="_Ref36839822"/>
      <w:bookmarkStart w:id="302" w:name="_Toc38045271"/>
      <w:r>
        <w:t>20XT92</w:t>
      </w:r>
      <w:bookmarkEnd w:id="300"/>
    </w:p>
    <w:p w14:paraId="4C1C3853" w14:textId="77777777" w:rsidR="004A2600" w:rsidRPr="00EB110B" w:rsidRDefault="004A2600" w:rsidP="004A2600">
      <w:pPr>
        <w:pStyle w:val="Heading3"/>
      </w:pPr>
      <w:r w:rsidRPr="00EB110B">
        <w:t xml:space="preserve"> </w:t>
      </w:r>
      <w:bookmarkStart w:id="303" w:name="_Ref41335834"/>
      <w:r w:rsidRPr="00EB110B">
        <w:t>MATHEMATICAL MODELLING</w:t>
      </w:r>
      <w:bookmarkEnd w:id="301"/>
      <w:bookmarkEnd w:id="302"/>
      <w:bookmarkEnd w:id="303"/>
    </w:p>
    <w:p w14:paraId="71A99CE5" w14:textId="77777777" w:rsidR="004A2600" w:rsidRDefault="004A2600" w:rsidP="004A2600">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14:paraId="12F4E7BE" w14:textId="77777777" w:rsidR="004A2600" w:rsidRDefault="004A2600" w:rsidP="004A2600">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75C0E102" wp14:editId="03850B5B">
                <wp:extent cx="684000" cy="252000"/>
                <wp:effectExtent l="0" t="0" r="1905" b="0"/>
                <wp:docPr id="473" name="Rounded Rectangle 47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4597A" w14:textId="77777777"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4BE038" id="Rounded Rectangle 473" o:spid="_x0000_s106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v7qwIAAMs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7Pgz&#10;JYZpfKR72Jha1OQe6WNmrQSJSqSqs36OHg/2zvWSx2Oseyedjn+siOwSvfuRXrELhOPl0cmsLPER&#10;OKqmh/h6if7i2dk6H74I0CQeKupiGjGHxCzbXvuAUdF+sIsBPai2vmqVSkJsG3GhHNkyfPDVepJc&#10;1UZ/gzrfHWLYIW7qsmieUF8hKRPxDETkHDTeFJGAXHI6hb0S0U6ZeyGRRSxymiKOyDko41yYkJPx&#10;DavF33JJgBFZYvwRuwd4XeSAnbPs7aOrSO0/Opd/Siw7jx4pMpgwOuvWgHsPQGFVfeRsP5CUqYks&#10;hd1qlzss8R6vVlDvse0c5Hn0ll+1+OTXzIc75nAAsUtwqYRb/EgFXUWhP1HSgPv53n20x7lALSUd&#10;DnRF/Y8Nc4IS9dXgxJxOZrO4AZIwOzyeouBealYvNWajLwBbaILry/J0jPZBDUfpQD/h7lnGqKhi&#10;hmPsivLgBuEi5EWD24uL5TKZ4dRbFq7Ng+URPBIdu/lx98Sc7fs+4MDcwDD8bP6m87Nt9DSw3ASQ&#10;bRqLZ177J8CNkfq6325xJb2Uk9XzD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MoML+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86B22E3" w14:textId="77777777" w:rsidR="004A2600" w:rsidRDefault="00596C0B" w:rsidP="008B5B6F">
      <w:pPr>
        <w:pStyle w:val="prerequiste"/>
        <w:numPr>
          <w:ilvl w:val="0"/>
          <w:numId w:val="33"/>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21264784" w14:textId="77777777" w:rsidR="00596C0B" w:rsidRDefault="00596C0B" w:rsidP="008B5B6F">
      <w:pPr>
        <w:pStyle w:val="prerequiste"/>
        <w:numPr>
          <w:ilvl w:val="0"/>
          <w:numId w:val="33"/>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14:paraId="54925FC1" w14:textId="77777777" w:rsidR="00596C0B" w:rsidRPr="00DD5D34" w:rsidRDefault="00596C0B" w:rsidP="008B5B6F">
      <w:pPr>
        <w:pStyle w:val="prerequiste"/>
        <w:numPr>
          <w:ilvl w:val="0"/>
          <w:numId w:val="33"/>
        </w:numPr>
      </w:pPr>
      <w:r>
        <w:fldChar w:fldCharType="begin"/>
      </w:r>
      <w:r>
        <w:instrText xml:space="preserve"> REF _Ref41335366 \h </w:instrText>
      </w:r>
      <w:r>
        <w:fldChar w:fldCharType="separate"/>
      </w:r>
      <w:r w:rsidR="008703FE">
        <w:t>20</w:t>
      </w:r>
      <w:r w:rsidR="008703FE" w:rsidRPr="00EB110B">
        <w:t>XT43</w:t>
      </w:r>
      <w:r>
        <w:fldChar w:fldCharType="end"/>
      </w:r>
      <w:r>
        <w:t xml:space="preserve"> </w:t>
      </w:r>
      <w:r>
        <w:fldChar w:fldCharType="begin"/>
      </w:r>
      <w:r>
        <w:instrText xml:space="preserve"> REF _Ref41335372 \h </w:instrText>
      </w:r>
      <w:r>
        <w:fldChar w:fldCharType="separate"/>
      </w:r>
      <w:r w:rsidR="008703FE" w:rsidRPr="00EB110B">
        <w:t>OPTIMIZATION TECHNIQUES</w:t>
      </w:r>
      <w:r>
        <w:fldChar w:fldCharType="end"/>
      </w:r>
    </w:p>
    <w:p w14:paraId="0E704FED" w14:textId="77777777" w:rsidR="004A2600" w:rsidRPr="00AF6BB9" w:rsidRDefault="004A2600" w:rsidP="004A2600">
      <w:pPr>
        <w:rPr>
          <w:rFonts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C5065" w:rsidRPr="002B6362" w14:paraId="1B326B3A" w14:textId="77777777" w:rsidTr="00D66B84">
        <w:tc>
          <w:tcPr>
            <w:tcW w:w="9496" w:type="dxa"/>
          </w:tcPr>
          <w:p w14:paraId="05B6DE4A" w14:textId="77777777"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INTRODUCTION TO MODELLING:</w:t>
            </w:r>
            <w:r w:rsidRPr="002B6362">
              <w:rPr>
                <w:rFonts w:cs="Arial"/>
                <w:sz w:val="16"/>
                <w:szCs w:val="16"/>
              </w:rPr>
              <w:t xml:space="preserve"> Modelling process, Overview of different kinds of model. </w:t>
            </w:r>
          </w:p>
        </w:tc>
        <w:tc>
          <w:tcPr>
            <w:tcW w:w="709" w:type="dxa"/>
            <w:vAlign w:val="bottom"/>
          </w:tcPr>
          <w:p w14:paraId="537A7048" w14:textId="77777777" w:rsidR="001C5065" w:rsidRPr="002B6362" w:rsidRDefault="001C5065" w:rsidP="00F71013">
            <w:pPr>
              <w:spacing w:after="120" w:line="276" w:lineRule="auto"/>
              <w:ind w:right="-57"/>
              <w:jc w:val="right"/>
              <w:rPr>
                <w:rFonts w:cs="Arial"/>
                <w:sz w:val="16"/>
                <w:szCs w:val="16"/>
              </w:rPr>
            </w:pPr>
            <w:r w:rsidRPr="002B6362">
              <w:rPr>
                <w:rFonts w:cs="Arial"/>
                <w:sz w:val="16"/>
                <w:szCs w:val="16"/>
              </w:rPr>
              <w:t xml:space="preserve">(3) </w:t>
            </w:r>
          </w:p>
        </w:tc>
      </w:tr>
      <w:tr w:rsidR="001C5065" w:rsidRPr="002B6362" w14:paraId="5D5E3683" w14:textId="77777777" w:rsidTr="00D66B84">
        <w:tc>
          <w:tcPr>
            <w:tcW w:w="9496" w:type="dxa"/>
          </w:tcPr>
          <w:p w14:paraId="78484737" w14:textId="77777777"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EMPIRICAL MODELING WITH DATA FITTING:</w:t>
            </w:r>
            <w:r w:rsidRPr="002B6362">
              <w:rPr>
                <w:rFonts w:cs="Arial"/>
                <w:sz w:val="16"/>
                <w:szCs w:val="16"/>
              </w:rPr>
              <w:t xml:space="preserve"> Error function, least squares method; fitting data with polynomials and splines. </w:t>
            </w:r>
          </w:p>
        </w:tc>
        <w:tc>
          <w:tcPr>
            <w:tcW w:w="709" w:type="dxa"/>
            <w:vAlign w:val="bottom"/>
          </w:tcPr>
          <w:p w14:paraId="07E0FD33" w14:textId="77777777" w:rsidR="001C5065" w:rsidRPr="002B6362" w:rsidRDefault="001C5065" w:rsidP="00F71013">
            <w:pPr>
              <w:spacing w:after="120" w:line="276" w:lineRule="auto"/>
              <w:ind w:right="-57"/>
              <w:jc w:val="right"/>
              <w:rPr>
                <w:rFonts w:cs="Arial"/>
                <w:sz w:val="16"/>
                <w:szCs w:val="16"/>
              </w:rPr>
            </w:pPr>
            <w:r w:rsidRPr="002B6362">
              <w:rPr>
                <w:rFonts w:cs="Arial"/>
                <w:sz w:val="16"/>
                <w:szCs w:val="16"/>
              </w:rPr>
              <w:t>(6)</w:t>
            </w:r>
          </w:p>
        </w:tc>
      </w:tr>
      <w:tr w:rsidR="001C5065" w:rsidRPr="002B6362" w14:paraId="1DE46C3D" w14:textId="77777777" w:rsidTr="00D66B84">
        <w:tc>
          <w:tcPr>
            <w:tcW w:w="9496" w:type="dxa"/>
          </w:tcPr>
          <w:p w14:paraId="025E2725" w14:textId="77777777"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CAUSAL MODELING AND FORECASTING:</w:t>
            </w:r>
            <w:r w:rsidRPr="002B6362">
              <w:rPr>
                <w:rFonts w:cs="Arial"/>
                <w:sz w:val="16"/>
                <w:szCs w:val="16"/>
              </w:rPr>
              <w:t xml:space="preserve"> Introduction, Modelling the causal time series, forecasting by regression analysis, predictions by regression. Planning, development and maintenance of linear models, trend analysis, modelling seasonality and trend, trend removal and cyclical analysis, decomposition analysis. Modelling financial time series. Econometrics and time series models. Non seasonal models: ARIMA process for univariate and multivariate. </w:t>
            </w:r>
          </w:p>
        </w:tc>
        <w:tc>
          <w:tcPr>
            <w:tcW w:w="709" w:type="dxa"/>
            <w:vAlign w:val="bottom"/>
          </w:tcPr>
          <w:p w14:paraId="71106AF7" w14:textId="77777777" w:rsidR="001C5065" w:rsidRPr="002B6362" w:rsidRDefault="001C5065" w:rsidP="00F71013">
            <w:pPr>
              <w:spacing w:after="120" w:line="276" w:lineRule="auto"/>
              <w:ind w:right="-57"/>
              <w:jc w:val="right"/>
              <w:rPr>
                <w:rFonts w:cs="Arial"/>
                <w:sz w:val="16"/>
                <w:szCs w:val="16"/>
              </w:rPr>
            </w:pPr>
            <w:r w:rsidRPr="002B6362">
              <w:rPr>
                <w:rFonts w:cs="Arial"/>
                <w:sz w:val="16"/>
                <w:szCs w:val="16"/>
              </w:rPr>
              <w:t xml:space="preserve">(10) </w:t>
            </w:r>
          </w:p>
        </w:tc>
      </w:tr>
      <w:tr w:rsidR="001C5065" w:rsidRPr="002B6362" w14:paraId="4DBB820B" w14:textId="77777777" w:rsidTr="00D66B84">
        <w:tc>
          <w:tcPr>
            <w:tcW w:w="9496" w:type="dxa"/>
          </w:tcPr>
          <w:p w14:paraId="5F1916EE" w14:textId="77777777"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PORTFOLIO MANAGEMENT</w:t>
            </w:r>
            <w:r w:rsidRPr="002B6362">
              <w:rPr>
                <w:rFonts w:cs="Arial"/>
                <w:sz w:val="16"/>
                <w:szCs w:val="16"/>
              </w:rPr>
              <w:t xml:space="preserve">: Simple market models, risk-free assets, risky assets, discrete time market model. Portfolio - Introduction, risk and return of a portfolio. Portfolio with two-securities- Risk and expected return, risk-reward analysis, asset pricing models, portfolio optimization, Markowitz model and efficient frontier m, Capital Asset Pricing Models (CAPM). </w:t>
            </w:r>
          </w:p>
        </w:tc>
        <w:tc>
          <w:tcPr>
            <w:tcW w:w="709" w:type="dxa"/>
            <w:vAlign w:val="bottom"/>
          </w:tcPr>
          <w:p w14:paraId="6091A032" w14:textId="77777777" w:rsidR="001C5065" w:rsidRPr="002B6362" w:rsidRDefault="001C5065" w:rsidP="00F71013">
            <w:pPr>
              <w:spacing w:after="120" w:line="276" w:lineRule="auto"/>
              <w:ind w:right="-57"/>
              <w:jc w:val="right"/>
              <w:rPr>
                <w:rFonts w:cs="Arial"/>
                <w:sz w:val="16"/>
                <w:szCs w:val="16"/>
              </w:rPr>
            </w:pPr>
            <w:r w:rsidRPr="002B6362">
              <w:rPr>
                <w:rFonts w:cs="Arial"/>
                <w:sz w:val="16"/>
                <w:szCs w:val="16"/>
              </w:rPr>
              <w:t>(11)</w:t>
            </w:r>
          </w:p>
        </w:tc>
      </w:tr>
      <w:tr w:rsidR="001C5065" w:rsidRPr="002B6362" w14:paraId="7F5C56C9" w14:textId="77777777" w:rsidTr="00D66B84">
        <w:tc>
          <w:tcPr>
            <w:tcW w:w="9496" w:type="dxa"/>
          </w:tcPr>
          <w:p w14:paraId="2D78BEB5" w14:textId="77777777"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 xml:space="preserve"> MODELING WITH BIOINFORMATICS</w:t>
            </w:r>
            <w:r w:rsidRPr="002B6362">
              <w:rPr>
                <w:rFonts w:cs="Arial"/>
                <w:sz w:val="16"/>
                <w:szCs w:val="16"/>
              </w:rPr>
              <w:t xml:space="preserve">: Introduction, Biological data- types, mode of collection, documentation and submission. Sequence alignment- Definition, significance, dot matrix method, dynamic programming- Global and local alignment tools, scoring matrices and gap penalties. Multiple sequence alignment: Iterative methods. Hidden Markovian models, statistical methods, position specific scoring matrices. </w:t>
            </w:r>
          </w:p>
        </w:tc>
        <w:tc>
          <w:tcPr>
            <w:tcW w:w="709" w:type="dxa"/>
            <w:vAlign w:val="bottom"/>
          </w:tcPr>
          <w:p w14:paraId="0C38F003" w14:textId="77777777" w:rsidR="001C5065" w:rsidRPr="002B6362" w:rsidRDefault="001C5065" w:rsidP="00F71013">
            <w:pPr>
              <w:spacing w:after="120" w:line="276" w:lineRule="auto"/>
              <w:ind w:right="-57"/>
              <w:jc w:val="right"/>
              <w:rPr>
                <w:rFonts w:cs="Arial"/>
                <w:sz w:val="16"/>
                <w:szCs w:val="16"/>
              </w:rPr>
            </w:pPr>
            <w:r w:rsidRPr="002B6362">
              <w:rPr>
                <w:rFonts w:cs="Arial"/>
                <w:sz w:val="16"/>
                <w:szCs w:val="16"/>
              </w:rPr>
              <w:t>(15)</w:t>
            </w:r>
          </w:p>
        </w:tc>
      </w:tr>
    </w:tbl>
    <w:p w14:paraId="147A69F6" w14:textId="77777777" w:rsidR="005242C7" w:rsidRPr="004A7341" w:rsidRDefault="005242C7" w:rsidP="005242C7">
      <w:pPr>
        <w:pStyle w:val="ListParagraph"/>
        <w:spacing w:after="0" w:line="240" w:lineRule="auto"/>
        <w:jc w:val="right"/>
        <w:rPr>
          <w:rFonts w:ascii="Arial" w:hAnsi="Arial" w:cs="Arial"/>
          <w:b/>
          <w:sz w:val="16"/>
          <w:szCs w:val="16"/>
        </w:rPr>
      </w:pPr>
      <w:r w:rsidRPr="004A7341">
        <w:rPr>
          <w:rFonts w:ascii="Arial" w:hAnsi="Arial" w:cs="Arial"/>
          <w:b/>
          <w:sz w:val="16"/>
          <w:szCs w:val="16"/>
        </w:rPr>
        <w:t>Total L:45 =45</w:t>
      </w:r>
    </w:p>
    <w:p w14:paraId="373FCF78" w14:textId="77777777" w:rsidR="004A2600" w:rsidRPr="005741EA" w:rsidRDefault="004A2600" w:rsidP="004A2600">
      <w:pPr>
        <w:contextualSpacing/>
        <w:rPr>
          <w:rFonts w:cs="Arial"/>
          <w:b/>
          <w:sz w:val="16"/>
          <w:szCs w:val="16"/>
        </w:rPr>
      </w:pPr>
      <w:r w:rsidRPr="005741EA">
        <w:rPr>
          <w:rFonts w:cs="Arial"/>
          <w:b/>
          <w:sz w:val="16"/>
          <w:szCs w:val="16"/>
        </w:rPr>
        <w:t>TEXT BOOKS:</w:t>
      </w:r>
    </w:p>
    <w:p w14:paraId="260704EA" w14:textId="77777777"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Giordano F R, Weir M D and Fox W P,“A First Course in Mathematical Modeling”, Brooks/Cole, 2013.</w:t>
      </w:r>
    </w:p>
    <w:p w14:paraId="76544212" w14:textId="77777777"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Mount, DW, “Bioinformatics Sequence and genome analysis ”, Cold Spring Harbor Laboratory, 2004.</w:t>
      </w:r>
    </w:p>
    <w:p w14:paraId="1977AE2B" w14:textId="77777777" w:rsidR="004A2600" w:rsidRPr="005F0AF1" w:rsidRDefault="004A2600" w:rsidP="00C82DDD">
      <w:pPr>
        <w:pStyle w:val="ListParagraph"/>
        <w:numPr>
          <w:ilvl w:val="0"/>
          <w:numId w:val="132"/>
        </w:numPr>
        <w:rPr>
          <w:rFonts w:ascii="Arial" w:hAnsi="Arial" w:cs="Arial"/>
          <w:sz w:val="16"/>
          <w:szCs w:val="16"/>
        </w:rPr>
      </w:pPr>
      <w:proofErr w:type="spellStart"/>
      <w:r w:rsidRPr="005F0AF1">
        <w:rPr>
          <w:rFonts w:ascii="Arial" w:hAnsi="Arial" w:cs="Arial"/>
          <w:sz w:val="16"/>
          <w:szCs w:val="16"/>
        </w:rPr>
        <w:t>Capinski</w:t>
      </w:r>
      <w:proofErr w:type="spellEnd"/>
      <w:r w:rsidRPr="005F0AF1">
        <w:rPr>
          <w:rFonts w:ascii="Arial" w:hAnsi="Arial" w:cs="Arial"/>
          <w:sz w:val="16"/>
          <w:szCs w:val="16"/>
        </w:rPr>
        <w:t xml:space="preserve"> M. and </w:t>
      </w:r>
      <w:proofErr w:type="spellStart"/>
      <w:r w:rsidRPr="005F0AF1">
        <w:rPr>
          <w:rFonts w:ascii="Arial" w:hAnsi="Arial" w:cs="Arial"/>
          <w:sz w:val="16"/>
          <w:szCs w:val="16"/>
        </w:rPr>
        <w:t>Zastawniak</w:t>
      </w:r>
      <w:proofErr w:type="spellEnd"/>
      <w:r w:rsidRPr="005F0AF1">
        <w:rPr>
          <w:rFonts w:ascii="Arial" w:hAnsi="Arial" w:cs="Arial"/>
          <w:sz w:val="16"/>
          <w:szCs w:val="16"/>
        </w:rPr>
        <w:t xml:space="preserve"> </w:t>
      </w:r>
      <w:proofErr w:type="spellStart"/>
      <w:r w:rsidRPr="005F0AF1">
        <w:rPr>
          <w:rFonts w:ascii="Arial" w:hAnsi="Arial" w:cs="Arial"/>
          <w:sz w:val="16"/>
          <w:szCs w:val="16"/>
        </w:rPr>
        <w:t>T,“Mathematics</w:t>
      </w:r>
      <w:proofErr w:type="spellEnd"/>
      <w:r w:rsidRPr="005F0AF1">
        <w:rPr>
          <w:rFonts w:ascii="Arial" w:hAnsi="Arial" w:cs="Arial"/>
          <w:sz w:val="16"/>
          <w:szCs w:val="16"/>
        </w:rPr>
        <w:t xml:space="preserve"> for Finance: An Introduction to Financial Engineering”,    </w:t>
      </w:r>
    </w:p>
    <w:p w14:paraId="1F616464" w14:textId="77777777"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Springer, 2010</w:t>
      </w:r>
    </w:p>
    <w:p w14:paraId="76550FB7" w14:textId="77777777" w:rsidR="004A2600" w:rsidRPr="005741EA" w:rsidRDefault="004A2600" w:rsidP="004A2600">
      <w:pPr>
        <w:contextualSpacing/>
        <w:rPr>
          <w:rFonts w:cs="Arial"/>
          <w:b/>
          <w:sz w:val="16"/>
          <w:szCs w:val="16"/>
        </w:rPr>
      </w:pPr>
      <w:r w:rsidRPr="005741EA">
        <w:rPr>
          <w:rFonts w:cs="Arial"/>
          <w:b/>
          <w:sz w:val="16"/>
          <w:szCs w:val="16"/>
        </w:rPr>
        <w:t>REFERENCES:</w:t>
      </w:r>
    </w:p>
    <w:p w14:paraId="3848D2F2" w14:textId="77777777" w:rsidR="004A2600" w:rsidRPr="005F0AF1" w:rsidRDefault="004A2600" w:rsidP="00C82DDD">
      <w:pPr>
        <w:pStyle w:val="ListParagraph"/>
        <w:numPr>
          <w:ilvl w:val="0"/>
          <w:numId w:val="133"/>
        </w:numPr>
        <w:rPr>
          <w:rFonts w:ascii="Arial" w:hAnsi="Arial" w:cs="Arial"/>
          <w:sz w:val="16"/>
          <w:szCs w:val="16"/>
        </w:rPr>
      </w:pPr>
      <w:proofErr w:type="spellStart"/>
      <w:r w:rsidRPr="005F0AF1">
        <w:rPr>
          <w:rFonts w:ascii="Arial" w:hAnsi="Arial" w:cs="Arial"/>
          <w:sz w:val="16"/>
          <w:szCs w:val="16"/>
        </w:rPr>
        <w:t>Hamdy</w:t>
      </w:r>
      <w:proofErr w:type="spellEnd"/>
      <w:r w:rsidRPr="005F0AF1">
        <w:rPr>
          <w:rFonts w:ascii="Arial" w:hAnsi="Arial" w:cs="Arial"/>
          <w:sz w:val="16"/>
          <w:szCs w:val="16"/>
        </w:rPr>
        <w:t xml:space="preserve"> A Taha, “Operation Research- An Introduction”, Pearson Education, 2014.</w:t>
      </w:r>
    </w:p>
    <w:p w14:paraId="5CD1644E" w14:textId="77777777" w:rsidR="005F0AF1" w:rsidRPr="005F0AF1" w:rsidRDefault="004A2600" w:rsidP="00C82DDD">
      <w:pPr>
        <w:pStyle w:val="ListParagraph"/>
        <w:numPr>
          <w:ilvl w:val="0"/>
          <w:numId w:val="133"/>
        </w:numPr>
        <w:rPr>
          <w:rFonts w:ascii="Arial" w:hAnsi="Arial" w:cs="Arial"/>
          <w:sz w:val="16"/>
          <w:szCs w:val="16"/>
        </w:rPr>
      </w:pPr>
      <w:proofErr w:type="spellStart"/>
      <w:r w:rsidRPr="005F0AF1">
        <w:rPr>
          <w:rFonts w:ascii="Arial" w:hAnsi="Arial" w:cs="Arial"/>
          <w:sz w:val="16"/>
          <w:szCs w:val="16"/>
        </w:rPr>
        <w:t>Christoffersen</w:t>
      </w:r>
      <w:proofErr w:type="spellEnd"/>
      <w:r w:rsidRPr="005F0AF1">
        <w:rPr>
          <w:rFonts w:ascii="Arial" w:hAnsi="Arial" w:cs="Arial"/>
          <w:sz w:val="16"/>
          <w:szCs w:val="16"/>
        </w:rPr>
        <w:t xml:space="preserve"> P, “ Elements of Financial Risk Management”, Academic Press, 2012.</w:t>
      </w:r>
    </w:p>
    <w:p w14:paraId="6801EEBB" w14:textId="77777777" w:rsidR="00F42F83" w:rsidRPr="00237F7C" w:rsidRDefault="004A2600" w:rsidP="00C82DDD">
      <w:pPr>
        <w:pStyle w:val="ListParagraph"/>
        <w:numPr>
          <w:ilvl w:val="0"/>
          <w:numId w:val="133"/>
        </w:numPr>
        <w:rPr>
          <w:rFonts w:ascii="Arial" w:hAnsi="Arial" w:cs="Arial"/>
          <w:sz w:val="16"/>
          <w:szCs w:val="16"/>
        </w:rPr>
      </w:pPr>
      <w:r w:rsidRPr="00237F7C">
        <w:rPr>
          <w:rFonts w:ascii="Arial" w:hAnsi="Arial" w:cs="Arial"/>
          <w:sz w:val="16"/>
          <w:szCs w:val="16"/>
        </w:rPr>
        <w:t>Alexander Isaev, Introduction to Mathematical Methods in Bioinformatics, Springer, 2006</w:t>
      </w:r>
      <w:r w:rsidRPr="00237F7C">
        <w:rPr>
          <w:rFonts w:cs="Arial"/>
        </w:rPr>
        <w:cr/>
      </w:r>
    </w:p>
    <w:p w14:paraId="2D307971" w14:textId="77777777" w:rsidR="00622CB3" w:rsidRPr="00ED0233" w:rsidRDefault="00A36E1E" w:rsidP="00622CB3">
      <w:pPr>
        <w:pStyle w:val="Heading3"/>
        <w:rPr>
          <w:vanish/>
          <w:specVanish/>
        </w:rPr>
      </w:pPr>
      <w:bookmarkStart w:id="304" w:name="_Ref41335845"/>
      <w:bookmarkStart w:id="305" w:name="_Ref35641070"/>
      <w:bookmarkStart w:id="306" w:name="_Toc38045269"/>
      <w:r>
        <w:rPr>
          <w:lang w:val="it-IT"/>
        </w:rPr>
        <w:t>20XT9</w:t>
      </w:r>
      <w:r w:rsidR="004A2600">
        <w:rPr>
          <w:lang w:val="it-IT"/>
        </w:rPr>
        <w:t>3</w:t>
      </w:r>
      <w:bookmarkEnd w:id="304"/>
    </w:p>
    <w:p w14:paraId="37AFA10B" w14:textId="77777777" w:rsidR="00A36E1E" w:rsidRPr="00EB110B" w:rsidRDefault="00A36E1E" w:rsidP="00A36E1E">
      <w:pPr>
        <w:pStyle w:val="Heading3"/>
        <w:rPr>
          <w:lang w:val="it-IT"/>
        </w:rPr>
      </w:pPr>
      <w:r w:rsidRPr="00EB110B">
        <w:rPr>
          <w:lang w:val="it-IT"/>
        </w:rPr>
        <w:t xml:space="preserve"> </w:t>
      </w:r>
      <w:bookmarkStart w:id="307" w:name="_Ref41335850"/>
      <w:r w:rsidRPr="00EB110B">
        <w:rPr>
          <w:lang w:val="it-IT"/>
        </w:rPr>
        <w:t xml:space="preserve">INFORMATION RETRIEVAL </w:t>
      </w:r>
      <w:r>
        <w:rPr>
          <w:lang w:val="it-IT"/>
        </w:rPr>
        <w:t>AND WEB SEARCH</w:t>
      </w:r>
      <w:bookmarkEnd w:id="305"/>
      <w:bookmarkEnd w:id="306"/>
      <w:bookmarkEnd w:id="307"/>
    </w:p>
    <w:p w14:paraId="67C1F74A" w14:textId="77777777"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olor w:val="auto"/>
          <w:sz w:val="20"/>
          <w:szCs w:val="20"/>
          <w:lang w:val="it-IT"/>
        </w:rPr>
        <w:t xml:space="preserve">3 </w:t>
      </w:r>
      <w:r w:rsidRPr="00EB110B">
        <w:rPr>
          <w:rFonts w:cs="Arial"/>
          <w:b/>
          <w:caps/>
          <w:color w:val="auto"/>
          <w:sz w:val="20"/>
          <w:szCs w:val="20"/>
          <w:lang w:val="it-IT"/>
        </w:rPr>
        <w:t>0 0 3</w:t>
      </w:r>
    </w:p>
    <w:p w14:paraId="1738B8FD" w14:textId="77777777" w:rsidR="00596C0B" w:rsidRPr="00DD5D34" w:rsidRDefault="00A36E1E" w:rsidP="00596C0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it-IT"/>
        </w:rPr>
      </w:pPr>
      <w:r>
        <w:rPr>
          <w:noProof/>
          <w:lang w:val="en-IN" w:eastAsia="en-IN"/>
        </w:rPr>
        <mc:AlternateContent>
          <mc:Choice Requires="wps">
            <w:drawing>
              <wp:inline distT="0" distB="0" distL="0" distR="0" wp14:anchorId="22115ED4" wp14:editId="0F6FAA69">
                <wp:extent cx="684000" cy="252000"/>
                <wp:effectExtent l="0" t="0" r="1905" b="0"/>
                <wp:docPr id="471" name="Rounded Rectangle 47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D2103" w14:textId="77777777"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8266534" id="Rounded Rectangle 471" o:spid="_x0000_s106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HN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ud&#10;UGKYxke6h52pRU3ukT5mNkqQqESqWuvn6PFgV66XPB5j3Z10Ov6xItIleg8jvaILhOPlydmsLPER&#10;OKqmx/h6if7i2dk6H74I0CQeKupiGjGHxCzb3/iAUdF+sIsBPaimvm6USkJsG3GpHNkzfPD1ZpJc&#10;1U5/gzrfHWPYIW7qsmieUF8hKRPxDETkHDTeFJGAXHI6hYMS0U6ZeyGRRSxymiKOyDko41yYkJPx&#10;W1aLv+WSACOyxPgjdg/wusgBO2fZ20dXkdp/dC7/lFh2Hj1SZDBhdNaNAfcegMKq+sjZfiApUxNZ&#10;Ct26yx029tAa6gO2nYM8j97y6waf/Ib5sGIOBxC7BJdKuMOPVNBWFPoTJVtwP9+7j/Y4F6ilpMWB&#10;rqj/sWNOUKK+GpyYz5PZLG6AJMyOT6couJea9UuN2elLwBbCmcDs0jHaBzUcpQP9hLtnGaOiihmO&#10;sSvKgxuEy5AXDW4vLpbLZIZTb1m4MQ+WR/BIdOzmx+6JOdv3fcCBuYVh+Nn8Tedn2+hpYLkLIJs0&#10;FpHqzGv/BLgxUl/32y2upJdysnrewYtf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KRXxza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r w:rsidR="00596C0B" w:rsidRPr="00DD5D34">
        <w:rPr>
          <w:lang w:val="it-IT"/>
        </w:rPr>
        <w:t xml:space="preserve"> </w:t>
      </w:r>
    </w:p>
    <w:p w14:paraId="761D72FC" w14:textId="77777777" w:rsidR="00A36E1E" w:rsidRDefault="00596C0B" w:rsidP="008B5B6F">
      <w:pPr>
        <w:pStyle w:val="prerequiste"/>
        <w:numPr>
          <w:ilvl w:val="0"/>
          <w:numId w:val="32"/>
        </w:numPr>
        <w:rPr>
          <w:lang w:val="it-IT"/>
        </w:rPr>
      </w:pPr>
      <w:r>
        <w:rPr>
          <w:lang w:val="it-IT"/>
        </w:rPr>
        <w:fldChar w:fldCharType="begin"/>
      </w:r>
      <w:r>
        <w:rPr>
          <w:lang w:val="it-IT"/>
        </w:rPr>
        <w:instrText xml:space="preserve"> REF _Ref41335194 \h </w:instrText>
      </w:r>
      <w:r>
        <w:rPr>
          <w:lang w:val="it-IT"/>
        </w:rPr>
      </w:r>
      <w:r>
        <w:rPr>
          <w:lang w:val="it-IT"/>
        </w:rPr>
        <w:fldChar w:fldCharType="separate"/>
      </w:r>
      <w:r w:rsidR="008703FE">
        <w:t>20XT</w:t>
      </w:r>
      <w:r w:rsidR="008703FE" w:rsidRPr="00EB110B">
        <w:t>31</w:t>
      </w:r>
      <w:r>
        <w:rPr>
          <w:lang w:val="it-IT"/>
        </w:rPr>
        <w:fldChar w:fldCharType="end"/>
      </w:r>
      <w:r>
        <w:rPr>
          <w:lang w:val="it-IT"/>
        </w:rPr>
        <w:t xml:space="preserve"> </w:t>
      </w:r>
      <w:r>
        <w:rPr>
          <w:lang w:val="it-IT"/>
        </w:rPr>
        <w:fldChar w:fldCharType="begin"/>
      </w:r>
      <w:r>
        <w:rPr>
          <w:lang w:val="it-IT"/>
        </w:rPr>
        <w:instrText xml:space="preserve"> REF _Ref41335202 \h </w:instrText>
      </w:r>
      <w:r>
        <w:rPr>
          <w:lang w:val="it-IT"/>
        </w:rPr>
      </w:r>
      <w:r>
        <w:rPr>
          <w:lang w:val="it-IT"/>
        </w:rPr>
        <w:fldChar w:fldCharType="separate"/>
      </w:r>
      <w:r w:rsidR="008703FE" w:rsidRPr="00EB110B">
        <w:t>LINEAR ALGEBRA</w:t>
      </w:r>
      <w:r>
        <w:rPr>
          <w:lang w:val="it-IT"/>
        </w:rPr>
        <w:fldChar w:fldCharType="end"/>
      </w:r>
    </w:p>
    <w:p w14:paraId="62D12CC6" w14:textId="77777777" w:rsidR="00596C0B" w:rsidRDefault="00596C0B" w:rsidP="008B5B6F">
      <w:pPr>
        <w:pStyle w:val="prerequiste"/>
        <w:numPr>
          <w:ilvl w:val="0"/>
          <w:numId w:val="32"/>
        </w:numPr>
        <w:rPr>
          <w:lang w:val="it-IT"/>
        </w:rPr>
      </w:pPr>
      <w:r>
        <w:rPr>
          <w:lang w:val="it-IT"/>
        </w:rPr>
        <w:fldChar w:fldCharType="begin"/>
      </w:r>
      <w:r>
        <w:rPr>
          <w:lang w:val="it-IT"/>
        </w:rPr>
        <w:instrText xml:space="preserve"> REF _Ref41335223 \h </w:instrText>
      </w:r>
      <w:r>
        <w:rPr>
          <w:lang w:val="it-IT"/>
        </w:rPr>
      </w:r>
      <w:r>
        <w:rPr>
          <w:lang w:val="it-IT"/>
        </w:rPr>
        <w:fldChar w:fldCharType="separate"/>
      </w:r>
      <w:r w:rsidR="008703FE">
        <w:t>20XT</w:t>
      </w:r>
      <w:r w:rsidR="008703FE" w:rsidRPr="00EB110B">
        <w:t>33</w:t>
      </w:r>
      <w:r>
        <w:rPr>
          <w:lang w:val="it-IT"/>
        </w:rPr>
        <w:fldChar w:fldCharType="end"/>
      </w:r>
      <w:r>
        <w:rPr>
          <w:lang w:val="it-IT"/>
        </w:rPr>
        <w:t xml:space="preserve"> </w:t>
      </w:r>
      <w:r>
        <w:rPr>
          <w:lang w:val="it-IT"/>
        </w:rPr>
        <w:fldChar w:fldCharType="begin"/>
      </w:r>
      <w:r>
        <w:rPr>
          <w:lang w:val="it-IT"/>
        </w:rPr>
        <w:instrText xml:space="preserve"> REF _Ref41335229 \h </w:instrText>
      </w:r>
      <w:r>
        <w:rPr>
          <w:lang w:val="it-IT"/>
        </w:rPr>
      </w:r>
      <w:r>
        <w:rPr>
          <w:lang w:val="it-IT"/>
        </w:rPr>
        <w:fldChar w:fldCharType="separate"/>
      </w:r>
      <w:r w:rsidR="008703FE" w:rsidRPr="00EB110B">
        <w:t>PROBABILITY AND STATISTICS</w:t>
      </w:r>
      <w:r>
        <w:rPr>
          <w:lang w:val="it-IT"/>
        </w:rPr>
        <w:fldChar w:fldCharType="end"/>
      </w:r>
    </w:p>
    <w:p w14:paraId="0DAF9242" w14:textId="77777777" w:rsidR="00A36E1E" w:rsidRPr="000349E1" w:rsidRDefault="00596C0B" w:rsidP="008B5B6F">
      <w:pPr>
        <w:pStyle w:val="prerequiste"/>
        <w:numPr>
          <w:ilvl w:val="0"/>
          <w:numId w:val="32"/>
        </w:numPr>
        <w:jc w:val="both"/>
        <w:rPr>
          <w:b/>
          <w:bCs/>
        </w:rPr>
      </w:pPr>
      <w:r w:rsidRPr="0090739D">
        <w:rPr>
          <w:lang w:val="it-IT"/>
        </w:rPr>
        <w:lastRenderedPageBreak/>
        <w:fldChar w:fldCharType="begin"/>
      </w:r>
      <w:r w:rsidRPr="0090739D">
        <w:rPr>
          <w:lang w:val="it-IT"/>
        </w:rPr>
        <w:instrText xml:space="preserve"> REF _Ref41335237 \h </w:instrText>
      </w:r>
      <w:r w:rsidRPr="0090739D">
        <w:rPr>
          <w:lang w:val="it-IT"/>
        </w:rPr>
      </w:r>
      <w:r w:rsidRPr="0090739D">
        <w:rPr>
          <w:lang w:val="it-IT"/>
        </w:rPr>
        <w:fldChar w:fldCharType="separate"/>
      </w:r>
      <w:r w:rsidR="008703FE">
        <w:t>20</w:t>
      </w:r>
      <w:r w:rsidR="008703FE" w:rsidRPr="00EB110B">
        <w:t>XT34</w:t>
      </w:r>
      <w:r w:rsidRPr="0090739D">
        <w:rPr>
          <w:lang w:val="it-IT"/>
        </w:rPr>
        <w:fldChar w:fldCharType="end"/>
      </w:r>
      <w:r w:rsidRPr="0090739D">
        <w:rPr>
          <w:lang w:val="it-IT"/>
        </w:rPr>
        <w:t xml:space="preserve"> </w:t>
      </w:r>
      <w:r w:rsidRPr="0090739D">
        <w:rPr>
          <w:lang w:val="it-IT"/>
        </w:rPr>
        <w:fldChar w:fldCharType="begin"/>
      </w:r>
      <w:r w:rsidRPr="0090739D">
        <w:rPr>
          <w:lang w:val="it-IT"/>
        </w:rPr>
        <w:instrText xml:space="preserve"> REF _Ref41335242 \h </w:instrText>
      </w:r>
      <w:r w:rsidRPr="0090739D">
        <w:rPr>
          <w:lang w:val="it-IT"/>
        </w:rPr>
      </w:r>
      <w:r w:rsidRPr="0090739D">
        <w:rPr>
          <w:lang w:val="it-IT"/>
        </w:rPr>
        <w:fldChar w:fldCharType="separate"/>
      </w:r>
      <w:r w:rsidR="008703FE" w:rsidRPr="00EB110B">
        <w:t>ADVANCED DATA STRUCTURES</w:t>
      </w:r>
      <w:r w:rsidRPr="0090739D">
        <w:rPr>
          <w:lang w:val="it-IT"/>
        </w:rPr>
        <w:fldChar w:fldCharType="end"/>
      </w:r>
    </w:p>
    <w:p w14:paraId="238A97CA" w14:textId="77777777" w:rsidR="000349E1" w:rsidRPr="0090739D" w:rsidRDefault="000349E1" w:rsidP="000349E1">
      <w:pPr>
        <w:pStyle w:val="prerequiste"/>
        <w:ind w:left="1080"/>
        <w:jc w:val="both"/>
        <w:rPr>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66B84" w:rsidRPr="003124B7" w14:paraId="2F2C98B6" w14:textId="77777777" w:rsidTr="007222FD">
        <w:tc>
          <w:tcPr>
            <w:tcW w:w="9496" w:type="dxa"/>
          </w:tcPr>
          <w:p w14:paraId="16EDE180" w14:textId="77777777" w:rsidR="00D66B84" w:rsidRPr="003124B7" w:rsidRDefault="00D66B84" w:rsidP="00F71013">
            <w:pPr>
              <w:spacing w:after="120" w:line="276" w:lineRule="auto"/>
              <w:ind w:left="-57" w:right="-57"/>
              <w:jc w:val="both"/>
              <w:rPr>
                <w:rFonts w:cs="Arial"/>
                <w:sz w:val="16"/>
                <w:szCs w:val="16"/>
              </w:rPr>
            </w:pPr>
            <w:r w:rsidRPr="003124B7">
              <w:rPr>
                <w:rFonts w:cs="Arial"/>
                <w:b/>
                <w:bCs/>
                <w:sz w:val="16"/>
                <w:szCs w:val="16"/>
              </w:rPr>
              <w:t xml:space="preserve">INTRODUCTION: </w:t>
            </w:r>
            <w:r w:rsidRPr="003124B7">
              <w:rPr>
                <w:rFonts w:cs="Arial"/>
                <w:sz w:val="16"/>
                <w:szCs w:val="16"/>
              </w:rPr>
              <w:t xml:space="preserve">Overview of IR Systems - Historical Perspectives - Goals of IR - The impact of the web on IR - The role of artificial intelligence (AI) in IR. </w:t>
            </w:r>
          </w:p>
        </w:tc>
        <w:tc>
          <w:tcPr>
            <w:tcW w:w="709" w:type="dxa"/>
            <w:vAlign w:val="bottom"/>
          </w:tcPr>
          <w:p w14:paraId="3EF0990F" w14:textId="77777777" w:rsidR="00D66B84" w:rsidRPr="003124B7" w:rsidRDefault="00D66B84" w:rsidP="00F71013">
            <w:pPr>
              <w:spacing w:after="120" w:line="276" w:lineRule="auto"/>
              <w:ind w:right="-57"/>
              <w:jc w:val="right"/>
              <w:rPr>
                <w:rFonts w:cs="Arial"/>
                <w:sz w:val="16"/>
                <w:szCs w:val="16"/>
              </w:rPr>
            </w:pPr>
            <w:r w:rsidRPr="003124B7">
              <w:rPr>
                <w:rFonts w:cs="Arial"/>
                <w:sz w:val="16"/>
                <w:szCs w:val="16"/>
              </w:rPr>
              <w:t>(3)</w:t>
            </w:r>
          </w:p>
        </w:tc>
      </w:tr>
      <w:tr w:rsidR="00D66B84" w:rsidRPr="003124B7" w14:paraId="135A38A7" w14:textId="77777777" w:rsidTr="007222FD">
        <w:tc>
          <w:tcPr>
            <w:tcW w:w="9496" w:type="dxa"/>
          </w:tcPr>
          <w:p w14:paraId="5CEB43CD"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TEXT REPRESENTATION</w:t>
            </w:r>
            <w:r w:rsidRPr="003124B7">
              <w:rPr>
                <w:rFonts w:cs="Arial"/>
                <w:color w:val="auto"/>
                <w:sz w:val="16"/>
                <w:szCs w:val="16"/>
              </w:rPr>
              <w:t xml:space="preserve">: Statistical Characteristics of Text: </w:t>
            </w:r>
            <w:proofErr w:type="spellStart"/>
            <w:r w:rsidRPr="003124B7">
              <w:rPr>
                <w:rFonts w:cs="Arial"/>
                <w:color w:val="auto"/>
                <w:sz w:val="16"/>
                <w:szCs w:val="16"/>
              </w:rPr>
              <w:t>Zipf's</w:t>
            </w:r>
            <w:proofErr w:type="spellEnd"/>
            <w:r w:rsidRPr="003124B7">
              <w:rPr>
                <w:rFonts w:cs="Arial"/>
                <w:color w:val="auto"/>
                <w:sz w:val="16"/>
                <w:szCs w:val="16"/>
              </w:rPr>
              <w:t xml:space="preserve"> law; Porter stemmer; morphology; index term selection; using thesauri. </w:t>
            </w:r>
            <w:r w:rsidRPr="003124B7">
              <w:rPr>
                <w:rStyle w:val="Strong"/>
                <w:rFonts w:cs="Arial"/>
                <w:color w:val="auto"/>
                <w:sz w:val="16"/>
                <w:szCs w:val="16"/>
              </w:rPr>
              <w:t xml:space="preserve">Basic Tokenizing, Indexing: </w:t>
            </w:r>
            <w:r w:rsidRPr="003124B7">
              <w:rPr>
                <w:rFonts w:cs="Arial"/>
                <w:color w:val="auto"/>
                <w:sz w:val="16"/>
                <w:szCs w:val="16"/>
              </w:rPr>
              <w:t xml:space="preserve"> Simple tokenizing, stop-word removal, and stemming; inverted indices; Data Structure and File Organization for IR - efficient processing with sparse vectors. </w:t>
            </w:r>
          </w:p>
        </w:tc>
        <w:tc>
          <w:tcPr>
            <w:tcW w:w="709" w:type="dxa"/>
            <w:vAlign w:val="bottom"/>
          </w:tcPr>
          <w:p w14:paraId="4894E677"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r w:rsidR="00D66B84" w:rsidRPr="003124B7" w14:paraId="21E600FE" w14:textId="77777777" w:rsidTr="007222FD">
        <w:tc>
          <w:tcPr>
            <w:tcW w:w="9496" w:type="dxa"/>
          </w:tcPr>
          <w:p w14:paraId="073C14D8"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 xml:space="preserve">RETRIEVAL MODELS: </w:t>
            </w:r>
            <w:r w:rsidRPr="003124B7">
              <w:rPr>
                <w:rFonts w:cs="Arial"/>
                <w:color w:val="auto"/>
                <w:sz w:val="16"/>
                <w:szCs w:val="16"/>
              </w:rPr>
              <w:t xml:space="preserve">Similarity Measures and Ranking -  Boolean Matching – Extended Boolean models - Ranked retrieval - Vector Space Models -,  text-similarity metrics - TF-IDF (term frequency/inverse document frequency) weighting - cosine similarity, Probabilistic Models, Evaluations on benchmark text collections. </w:t>
            </w:r>
          </w:p>
        </w:tc>
        <w:tc>
          <w:tcPr>
            <w:tcW w:w="709" w:type="dxa"/>
            <w:vAlign w:val="bottom"/>
          </w:tcPr>
          <w:p w14:paraId="26F86276"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(8)</w:t>
            </w:r>
          </w:p>
        </w:tc>
      </w:tr>
      <w:tr w:rsidR="00D66B84" w:rsidRPr="003124B7" w14:paraId="15D355E5" w14:textId="77777777" w:rsidTr="007222FD">
        <w:tc>
          <w:tcPr>
            <w:tcW w:w="9496" w:type="dxa"/>
          </w:tcPr>
          <w:p w14:paraId="0FC0C5A0"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QUERY PROCESSING</w:t>
            </w:r>
            <w:r w:rsidRPr="003124B7">
              <w:rPr>
                <w:rFonts w:cs="Arial"/>
                <w:color w:val="auto"/>
                <w:sz w:val="16"/>
                <w:szCs w:val="16"/>
              </w:rPr>
              <w:t>:</w:t>
            </w:r>
            <w:r w:rsidRPr="003124B7">
              <w:rPr>
                <w:rStyle w:val="Strong"/>
                <w:rFonts w:cs="Arial"/>
                <w:color w:val="auto"/>
                <w:sz w:val="16"/>
                <w:szCs w:val="16"/>
              </w:rPr>
              <w:t xml:space="preserve"> Query Operations and Languages</w:t>
            </w:r>
            <w:r w:rsidRPr="003124B7">
              <w:rPr>
                <w:rFonts w:cs="Arial"/>
                <w:color w:val="auto"/>
                <w:sz w:val="16"/>
                <w:szCs w:val="16"/>
              </w:rPr>
              <w:t xml:space="preserve">- Query expansion; Experimental Evaluation of IR: Performance metrics: recall, precision, and F-measure. </w:t>
            </w:r>
          </w:p>
        </w:tc>
        <w:tc>
          <w:tcPr>
            <w:tcW w:w="709" w:type="dxa"/>
            <w:vAlign w:val="bottom"/>
          </w:tcPr>
          <w:p w14:paraId="716A4B30"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(5)</w:t>
            </w:r>
          </w:p>
        </w:tc>
      </w:tr>
      <w:tr w:rsidR="00D66B84" w:rsidRPr="003124B7" w14:paraId="3D9B8A33" w14:textId="77777777" w:rsidTr="007222FD">
        <w:tc>
          <w:tcPr>
            <w:tcW w:w="9496" w:type="dxa"/>
          </w:tcPr>
          <w:p w14:paraId="6792E391"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 xml:space="preserve">TEXT CATEGORIZATION AND CLUSTERING: </w:t>
            </w:r>
            <w:r w:rsidRPr="003124B7">
              <w:rPr>
                <w:rFonts w:cs="Arial"/>
                <w:color w:val="auto"/>
                <w:sz w:val="16"/>
                <w:szCs w:val="16"/>
              </w:rPr>
              <w:t xml:space="preserve">Categorization: </w:t>
            </w:r>
            <w:proofErr w:type="spellStart"/>
            <w:r w:rsidRPr="003124B7">
              <w:rPr>
                <w:rFonts w:cs="Arial"/>
                <w:color w:val="auto"/>
                <w:sz w:val="16"/>
                <w:szCs w:val="16"/>
              </w:rPr>
              <w:t>Rocchio</w:t>
            </w:r>
            <w:proofErr w:type="spellEnd"/>
            <w:r w:rsidRPr="003124B7">
              <w:rPr>
                <w:rFonts w:cs="Arial"/>
                <w:color w:val="auto"/>
                <w:sz w:val="16"/>
                <w:szCs w:val="16"/>
              </w:rPr>
              <w:t xml:space="preserve">; Naive Bayes, </w:t>
            </w:r>
            <w:proofErr w:type="spellStart"/>
            <w:r w:rsidRPr="003124B7">
              <w:rPr>
                <w:rFonts w:cs="Arial"/>
                <w:color w:val="auto"/>
                <w:sz w:val="16"/>
                <w:szCs w:val="16"/>
              </w:rPr>
              <w:t>kNN</w:t>
            </w:r>
            <w:proofErr w:type="spellEnd"/>
            <w:r w:rsidRPr="003124B7">
              <w:rPr>
                <w:rFonts w:cs="Arial"/>
                <w:color w:val="auto"/>
                <w:sz w:val="16"/>
                <w:szCs w:val="16"/>
              </w:rPr>
              <w:t xml:space="preserve">; Clustering:  Agglomerative clustering; k-means; Expectation Maximization (EM); Dimension Reduction: LSI, PCA. </w:t>
            </w:r>
          </w:p>
        </w:tc>
        <w:tc>
          <w:tcPr>
            <w:tcW w:w="709" w:type="dxa"/>
            <w:vAlign w:val="bottom"/>
          </w:tcPr>
          <w:p w14:paraId="0931266B"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 xml:space="preserve">(6)         </w:t>
            </w:r>
          </w:p>
        </w:tc>
      </w:tr>
      <w:tr w:rsidR="00D66B84" w:rsidRPr="003124B7" w14:paraId="3B0ED6EF" w14:textId="77777777" w:rsidTr="007222FD">
        <w:tc>
          <w:tcPr>
            <w:tcW w:w="9496" w:type="dxa"/>
          </w:tcPr>
          <w:p w14:paraId="13118A44"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color w:val="auto"/>
                <w:sz w:val="16"/>
                <w:szCs w:val="16"/>
              </w:rPr>
              <w:t>WEB SEARCH:</w:t>
            </w:r>
            <w:r w:rsidRPr="003124B7">
              <w:rPr>
                <w:rFonts w:cs="Arial"/>
                <w:color w:val="auto"/>
                <w:sz w:val="16"/>
                <w:szCs w:val="16"/>
              </w:rPr>
              <w:t xml:space="preserve"> IR Systems and the WWW - Search Engines: Spidering, Meta Crawlers and near duplicate pages, Question answering,  ; Link analysis: Hubs and Authorities, Google PageRank, Duplicate Detection. </w:t>
            </w:r>
          </w:p>
        </w:tc>
        <w:tc>
          <w:tcPr>
            <w:tcW w:w="709" w:type="dxa"/>
            <w:vAlign w:val="bottom"/>
          </w:tcPr>
          <w:p w14:paraId="22F20DF9"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(5)</w:t>
            </w:r>
          </w:p>
        </w:tc>
      </w:tr>
      <w:tr w:rsidR="00D66B84" w:rsidRPr="003124B7" w14:paraId="667F5AA0" w14:textId="77777777" w:rsidTr="007222FD">
        <w:tc>
          <w:tcPr>
            <w:tcW w:w="9496" w:type="dxa"/>
          </w:tcPr>
          <w:p w14:paraId="4358619F"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INFORMATION FILTERING TECHNIQUES:</w:t>
            </w:r>
            <w:r w:rsidRPr="003124B7">
              <w:rPr>
                <w:rFonts w:cs="Arial"/>
                <w:color w:val="auto"/>
                <w:sz w:val="16"/>
                <w:szCs w:val="16"/>
              </w:rPr>
              <w:t xml:space="preserve"> introduction to Information Filtering, Relevance Feedback - Applications of Information Filtering:</w:t>
            </w:r>
            <w:r w:rsidRPr="003124B7">
              <w:rPr>
                <w:rStyle w:val="Strong"/>
                <w:rFonts w:cs="Arial"/>
                <w:color w:val="auto"/>
                <w:sz w:val="16"/>
                <w:szCs w:val="16"/>
              </w:rPr>
              <w:t xml:space="preserve"> RECOMMENDER SYSTEMS</w:t>
            </w:r>
            <w:r w:rsidRPr="003124B7">
              <w:rPr>
                <w:rFonts w:cs="Arial"/>
                <w:color w:val="auto"/>
                <w:sz w:val="16"/>
                <w:szCs w:val="16"/>
              </w:rPr>
              <w:t xml:space="preserve">: Collaborative filtering and Content-Based recommendation of documents and products </w:t>
            </w:r>
          </w:p>
        </w:tc>
        <w:tc>
          <w:tcPr>
            <w:tcW w:w="709" w:type="dxa"/>
            <w:vAlign w:val="bottom"/>
          </w:tcPr>
          <w:p w14:paraId="30A5DF96"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r w:rsidR="00D66B84" w:rsidRPr="003124B7" w14:paraId="5B11212E" w14:textId="77777777" w:rsidTr="007222FD">
        <w:tc>
          <w:tcPr>
            <w:tcW w:w="9496" w:type="dxa"/>
          </w:tcPr>
          <w:p w14:paraId="3EC4A3DC" w14:textId="77777777"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INFORMATION EXTRACTION AND INTEGRATION</w:t>
            </w:r>
            <w:r w:rsidRPr="003124B7">
              <w:rPr>
                <w:rFonts w:cs="Arial"/>
                <w:color w:val="auto"/>
                <w:sz w:val="16"/>
                <w:szCs w:val="16"/>
              </w:rPr>
              <w:t xml:space="preserve">: Extracting data from text; Basic Techniques: Named Entity Recognition, Co-reference Resolution, Relation Extraction, Event Extraction; Extracting and Integrating specialized information on the Web, Web Mining and Its Applications. </w:t>
            </w:r>
          </w:p>
        </w:tc>
        <w:tc>
          <w:tcPr>
            <w:tcW w:w="709" w:type="dxa"/>
            <w:vAlign w:val="bottom"/>
          </w:tcPr>
          <w:p w14:paraId="18CF12CE" w14:textId="77777777"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bl>
    <w:p w14:paraId="3B32D254" w14:textId="77777777" w:rsidR="00A36E1E" w:rsidRPr="00037EEB" w:rsidRDefault="00A36E1E" w:rsidP="00A36E1E">
      <w:pPr>
        <w:pStyle w:val="BodyText"/>
        <w:jc w:val="right"/>
        <w:rPr>
          <w:rFonts w:cs="Arial"/>
          <w:b/>
          <w:color w:val="auto"/>
          <w:sz w:val="16"/>
          <w:szCs w:val="16"/>
        </w:rPr>
      </w:pP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b/>
          <w:color w:val="auto"/>
          <w:sz w:val="16"/>
          <w:szCs w:val="16"/>
        </w:rPr>
        <w:t>Total L: 45</w:t>
      </w:r>
    </w:p>
    <w:p w14:paraId="27BBBA95" w14:textId="77777777" w:rsidR="00A36E1E" w:rsidRPr="0079765A" w:rsidRDefault="00A36E1E" w:rsidP="00A36E1E">
      <w:pPr>
        <w:pStyle w:val="Default"/>
        <w:rPr>
          <w:rFonts w:ascii="Arial" w:hAnsi="Arial" w:cs="Arial"/>
          <w:sz w:val="16"/>
          <w:szCs w:val="16"/>
        </w:rPr>
      </w:pPr>
      <w:r w:rsidRPr="0079765A">
        <w:rPr>
          <w:rFonts w:ascii="Arial" w:hAnsi="Arial" w:cs="Arial"/>
          <w:b/>
          <w:bCs/>
          <w:sz w:val="16"/>
          <w:szCs w:val="16"/>
        </w:rPr>
        <w:t xml:space="preserve">TEXT BOOKS: </w:t>
      </w:r>
    </w:p>
    <w:p w14:paraId="67F1A657" w14:textId="77777777" w:rsidR="00A36E1E" w:rsidRPr="0079765A" w:rsidRDefault="00A36E1E" w:rsidP="00C82DDD">
      <w:pPr>
        <w:pStyle w:val="Default"/>
        <w:numPr>
          <w:ilvl w:val="0"/>
          <w:numId w:val="134"/>
        </w:numPr>
        <w:spacing w:line="276" w:lineRule="auto"/>
        <w:ind w:left="714" w:hanging="357"/>
        <w:contextualSpacing/>
        <w:rPr>
          <w:rFonts w:ascii="Arial" w:hAnsi="Arial" w:cs="Arial"/>
          <w:sz w:val="16"/>
          <w:szCs w:val="16"/>
        </w:rPr>
      </w:pPr>
      <w:r w:rsidRPr="0079765A">
        <w:rPr>
          <w:rFonts w:ascii="Arial" w:hAnsi="Arial" w:cs="Arial"/>
          <w:sz w:val="16"/>
          <w:szCs w:val="16"/>
        </w:rPr>
        <w:t xml:space="preserve">Christopher D. Manning, Prabhakar Raghavan and Hinrich </w:t>
      </w:r>
      <w:proofErr w:type="spellStart"/>
      <w:r w:rsidRPr="0079765A">
        <w:rPr>
          <w:rFonts w:ascii="Arial" w:hAnsi="Arial" w:cs="Arial"/>
          <w:sz w:val="16"/>
          <w:szCs w:val="16"/>
        </w:rPr>
        <w:t>Schütze</w:t>
      </w:r>
      <w:proofErr w:type="spellEnd"/>
      <w:r w:rsidRPr="0079765A">
        <w:rPr>
          <w:rFonts w:ascii="Arial" w:hAnsi="Arial" w:cs="Arial"/>
          <w:sz w:val="16"/>
          <w:szCs w:val="16"/>
        </w:rPr>
        <w:t xml:space="preserve">, “Introduction to Information Retrieval”, Cambridge University Press, 2012. </w:t>
      </w:r>
    </w:p>
    <w:p w14:paraId="3C874AFF" w14:textId="77777777" w:rsidR="00A36E1E" w:rsidRPr="0079765A" w:rsidRDefault="00A36E1E" w:rsidP="00C82DDD">
      <w:pPr>
        <w:pStyle w:val="Default"/>
        <w:numPr>
          <w:ilvl w:val="0"/>
          <w:numId w:val="134"/>
        </w:numPr>
        <w:spacing w:line="276" w:lineRule="auto"/>
        <w:ind w:left="714" w:hanging="357"/>
        <w:contextualSpacing/>
        <w:rPr>
          <w:rFonts w:ascii="Arial" w:hAnsi="Arial" w:cs="Arial"/>
          <w:sz w:val="16"/>
          <w:szCs w:val="16"/>
        </w:rPr>
      </w:pPr>
      <w:r w:rsidRPr="0079765A">
        <w:rPr>
          <w:rFonts w:ascii="Arial" w:hAnsi="Arial" w:cs="Arial"/>
          <w:sz w:val="16"/>
          <w:szCs w:val="16"/>
        </w:rPr>
        <w:t xml:space="preserve">Stefan </w:t>
      </w:r>
      <w:proofErr w:type="spellStart"/>
      <w:r w:rsidRPr="0079765A">
        <w:rPr>
          <w:rFonts w:ascii="Arial" w:hAnsi="Arial" w:cs="Arial"/>
          <w:sz w:val="16"/>
          <w:szCs w:val="16"/>
        </w:rPr>
        <w:t>Büttcher</w:t>
      </w:r>
      <w:proofErr w:type="spellEnd"/>
      <w:r w:rsidRPr="0079765A">
        <w:rPr>
          <w:rFonts w:ascii="Arial" w:hAnsi="Arial" w:cs="Arial"/>
          <w:sz w:val="16"/>
          <w:szCs w:val="16"/>
        </w:rPr>
        <w:t xml:space="preserve">, Charles L. A. Clarke, Gordon V. Cormack, “ Information Retrieval – Implementing and Evaluating Search Engines “, The MIT Press, 2016 </w:t>
      </w:r>
    </w:p>
    <w:p w14:paraId="2D54E7FD" w14:textId="77777777" w:rsidR="00A36E1E" w:rsidRDefault="00A36E1E" w:rsidP="00C82DDD">
      <w:pPr>
        <w:pStyle w:val="Default"/>
        <w:numPr>
          <w:ilvl w:val="0"/>
          <w:numId w:val="134"/>
        </w:numPr>
        <w:spacing w:line="276" w:lineRule="auto"/>
        <w:ind w:left="714" w:hanging="357"/>
        <w:contextualSpacing/>
        <w:rPr>
          <w:rFonts w:ascii="Arial" w:hAnsi="Arial" w:cs="Arial"/>
          <w:sz w:val="16"/>
          <w:szCs w:val="16"/>
        </w:rPr>
      </w:pPr>
      <w:proofErr w:type="spellStart"/>
      <w:r w:rsidRPr="00096B9D">
        <w:rPr>
          <w:rFonts w:ascii="Arial" w:hAnsi="Arial" w:cs="Arial"/>
          <w:sz w:val="16"/>
          <w:szCs w:val="16"/>
          <w:lang w:val="en-IN"/>
        </w:rPr>
        <w:t>B.Croft</w:t>
      </w:r>
      <w:proofErr w:type="spellEnd"/>
      <w:r w:rsidRPr="00096B9D">
        <w:rPr>
          <w:rFonts w:ascii="Arial" w:hAnsi="Arial" w:cs="Arial"/>
          <w:sz w:val="16"/>
          <w:szCs w:val="16"/>
          <w:lang w:val="en-IN"/>
        </w:rPr>
        <w:t xml:space="preserve">, D. Metzler, T. </w:t>
      </w:r>
      <w:proofErr w:type="spellStart"/>
      <w:r w:rsidRPr="00096B9D">
        <w:rPr>
          <w:rFonts w:ascii="Arial" w:hAnsi="Arial" w:cs="Arial"/>
          <w:sz w:val="16"/>
          <w:szCs w:val="16"/>
          <w:lang w:val="en-IN"/>
        </w:rPr>
        <w:t>Strohman</w:t>
      </w:r>
      <w:proofErr w:type="spellEnd"/>
      <w:r w:rsidRPr="00096B9D">
        <w:rPr>
          <w:rFonts w:ascii="Arial" w:hAnsi="Arial" w:cs="Arial"/>
          <w:sz w:val="16"/>
          <w:szCs w:val="16"/>
          <w:lang w:val="en-IN"/>
        </w:rPr>
        <w:t>, “Search Engines: Information Retrieval in Practice”, Pearson Education, 2015.</w:t>
      </w:r>
    </w:p>
    <w:p w14:paraId="2D549619" w14:textId="77777777" w:rsidR="00A36E1E" w:rsidRPr="0079765A" w:rsidRDefault="00A36E1E" w:rsidP="00A36E1E">
      <w:pPr>
        <w:pStyle w:val="Default"/>
        <w:rPr>
          <w:rFonts w:ascii="Arial" w:hAnsi="Arial" w:cs="Arial"/>
          <w:sz w:val="16"/>
          <w:szCs w:val="16"/>
        </w:rPr>
      </w:pPr>
    </w:p>
    <w:p w14:paraId="210F17F9" w14:textId="77777777" w:rsidR="00A36E1E" w:rsidRPr="0079765A" w:rsidRDefault="00A36E1E" w:rsidP="00A36E1E">
      <w:pPr>
        <w:pStyle w:val="Default"/>
        <w:rPr>
          <w:rFonts w:ascii="Arial" w:hAnsi="Arial" w:cs="Arial"/>
          <w:sz w:val="16"/>
          <w:szCs w:val="16"/>
        </w:rPr>
      </w:pPr>
      <w:r w:rsidRPr="0079765A">
        <w:rPr>
          <w:rFonts w:ascii="Arial" w:hAnsi="Arial" w:cs="Arial"/>
          <w:b/>
          <w:bCs/>
          <w:sz w:val="16"/>
          <w:szCs w:val="16"/>
        </w:rPr>
        <w:t xml:space="preserve">REFERENCES: </w:t>
      </w:r>
    </w:p>
    <w:p w14:paraId="5B176B98" w14:textId="77777777" w:rsidR="003111FF" w:rsidRDefault="00A36E1E" w:rsidP="00C82DDD">
      <w:pPr>
        <w:pStyle w:val="Default"/>
        <w:numPr>
          <w:ilvl w:val="0"/>
          <w:numId w:val="135"/>
        </w:numPr>
        <w:spacing w:line="276" w:lineRule="auto"/>
        <w:ind w:hanging="357"/>
        <w:contextualSpacing/>
        <w:rPr>
          <w:rFonts w:ascii="Arial" w:hAnsi="Arial" w:cs="Arial"/>
          <w:sz w:val="16"/>
          <w:szCs w:val="16"/>
        </w:rPr>
      </w:pPr>
      <w:r w:rsidRPr="005D132B">
        <w:rPr>
          <w:rFonts w:ascii="Arial" w:hAnsi="Arial" w:cs="Arial"/>
          <w:sz w:val="16"/>
          <w:szCs w:val="16"/>
        </w:rPr>
        <w:t xml:space="preserve">Ricardo </w:t>
      </w:r>
      <w:proofErr w:type="spellStart"/>
      <w:r w:rsidRPr="005D132B">
        <w:rPr>
          <w:rFonts w:ascii="Arial" w:hAnsi="Arial" w:cs="Arial"/>
          <w:sz w:val="16"/>
          <w:szCs w:val="16"/>
        </w:rPr>
        <w:t>Baeza</w:t>
      </w:r>
      <w:proofErr w:type="spellEnd"/>
      <w:r w:rsidRPr="005D132B">
        <w:rPr>
          <w:rFonts w:ascii="Arial" w:hAnsi="Arial" w:cs="Arial"/>
          <w:sz w:val="16"/>
          <w:szCs w:val="16"/>
        </w:rPr>
        <w:t xml:space="preserve">-Yates and Berthier Ribeiro-Neto, “Modern Information Retrieval”, Pearson Education, 2010. </w:t>
      </w:r>
    </w:p>
    <w:p w14:paraId="2C8792A4" w14:textId="77777777" w:rsidR="00A36E1E" w:rsidRDefault="00A36E1E" w:rsidP="00C82DDD">
      <w:pPr>
        <w:pStyle w:val="Default"/>
        <w:numPr>
          <w:ilvl w:val="0"/>
          <w:numId w:val="135"/>
        </w:numPr>
        <w:spacing w:line="276" w:lineRule="auto"/>
        <w:ind w:hanging="357"/>
        <w:contextualSpacing/>
        <w:rPr>
          <w:rFonts w:ascii="Arial" w:hAnsi="Arial" w:cs="Arial"/>
          <w:sz w:val="16"/>
          <w:szCs w:val="16"/>
        </w:rPr>
      </w:pPr>
      <w:r w:rsidRPr="003111FF">
        <w:rPr>
          <w:rFonts w:ascii="Arial" w:hAnsi="Arial" w:cs="Arial"/>
          <w:sz w:val="16"/>
          <w:szCs w:val="16"/>
        </w:rPr>
        <w:t xml:space="preserve">Francesco Ricci, </w:t>
      </w:r>
      <w:proofErr w:type="spellStart"/>
      <w:r w:rsidRPr="003111FF">
        <w:rPr>
          <w:rFonts w:ascii="Arial" w:hAnsi="Arial" w:cs="Arial"/>
          <w:sz w:val="16"/>
          <w:szCs w:val="16"/>
        </w:rPr>
        <w:t>Lior</w:t>
      </w:r>
      <w:proofErr w:type="spellEnd"/>
      <w:r w:rsidRPr="003111FF">
        <w:rPr>
          <w:rFonts w:ascii="Arial" w:hAnsi="Arial" w:cs="Arial"/>
          <w:sz w:val="16"/>
          <w:szCs w:val="16"/>
        </w:rPr>
        <w:t xml:space="preserve"> </w:t>
      </w:r>
      <w:proofErr w:type="spellStart"/>
      <w:r w:rsidRPr="003111FF">
        <w:rPr>
          <w:rFonts w:ascii="Arial" w:hAnsi="Arial" w:cs="Arial"/>
          <w:sz w:val="16"/>
          <w:szCs w:val="16"/>
        </w:rPr>
        <w:t>Rokach</w:t>
      </w:r>
      <w:proofErr w:type="spellEnd"/>
      <w:r w:rsidRPr="003111FF">
        <w:rPr>
          <w:rFonts w:ascii="Arial" w:hAnsi="Arial" w:cs="Arial"/>
          <w:sz w:val="16"/>
          <w:szCs w:val="16"/>
        </w:rPr>
        <w:t xml:space="preserve">, </w:t>
      </w:r>
      <w:proofErr w:type="spellStart"/>
      <w:r w:rsidRPr="003111FF">
        <w:rPr>
          <w:rFonts w:ascii="Arial" w:hAnsi="Arial" w:cs="Arial"/>
          <w:sz w:val="16"/>
          <w:szCs w:val="16"/>
        </w:rPr>
        <w:t>Bracha</w:t>
      </w:r>
      <w:proofErr w:type="spellEnd"/>
      <w:r w:rsidRPr="003111FF">
        <w:rPr>
          <w:rFonts w:ascii="Arial" w:hAnsi="Arial" w:cs="Arial"/>
          <w:sz w:val="16"/>
          <w:szCs w:val="16"/>
        </w:rPr>
        <w:t xml:space="preserve"> Shapira, Paul B. Kantor, “Recommender Systems – Handbook”, Springer, 2015</w:t>
      </w:r>
    </w:p>
    <w:p w14:paraId="6811710C" w14:textId="77777777" w:rsidR="00C90265" w:rsidRDefault="00C90265" w:rsidP="00C90265">
      <w:pPr>
        <w:pStyle w:val="Default"/>
        <w:spacing w:line="276" w:lineRule="auto"/>
        <w:ind w:left="720"/>
        <w:contextualSpacing/>
        <w:rPr>
          <w:rFonts w:ascii="Arial" w:hAnsi="Arial" w:cs="Arial"/>
          <w:sz w:val="16"/>
          <w:szCs w:val="16"/>
        </w:rPr>
      </w:pPr>
    </w:p>
    <w:p w14:paraId="002AC08A" w14:textId="77777777" w:rsidR="001903B4" w:rsidRDefault="001903B4" w:rsidP="00C90265">
      <w:pPr>
        <w:pStyle w:val="Default"/>
        <w:spacing w:line="276" w:lineRule="auto"/>
        <w:ind w:left="720"/>
        <w:contextualSpacing/>
        <w:rPr>
          <w:rFonts w:ascii="Arial" w:hAnsi="Arial" w:cs="Arial"/>
          <w:sz w:val="16"/>
          <w:szCs w:val="16"/>
        </w:rPr>
      </w:pPr>
    </w:p>
    <w:p w14:paraId="0329262F" w14:textId="77777777" w:rsidR="00C90265" w:rsidRPr="00ED0233" w:rsidRDefault="00C90265" w:rsidP="00C90265">
      <w:pPr>
        <w:pStyle w:val="Heading3"/>
        <w:rPr>
          <w:vanish/>
          <w:specVanish/>
        </w:rPr>
      </w:pPr>
      <w:bookmarkStart w:id="308" w:name="_Ref41335864"/>
      <w:bookmarkStart w:id="309" w:name="_Ref44265416"/>
      <w:bookmarkStart w:id="310" w:name="_Ref35641133"/>
      <w:bookmarkStart w:id="311" w:name="_Toc38045273"/>
      <w:r>
        <w:t>20XT9</w:t>
      </w:r>
      <w:bookmarkEnd w:id="308"/>
      <w:r>
        <w:t>6</w:t>
      </w:r>
      <w:bookmarkEnd w:id="309"/>
    </w:p>
    <w:p w14:paraId="5CAA8774" w14:textId="77777777" w:rsidR="00C90265" w:rsidRPr="00EB110B" w:rsidRDefault="00C90265" w:rsidP="00C90265">
      <w:pPr>
        <w:pStyle w:val="Heading3"/>
      </w:pPr>
      <w:r w:rsidRPr="00EB110B">
        <w:t xml:space="preserve"> </w:t>
      </w:r>
      <w:bookmarkStart w:id="312" w:name="_Ref41335867"/>
      <w:r>
        <w:t>MODELLING AND SIMULATION</w:t>
      </w:r>
      <w:r w:rsidRPr="00EB110B">
        <w:t xml:space="preserve"> LAB</w:t>
      </w:r>
      <w:bookmarkEnd w:id="310"/>
      <w:bookmarkEnd w:id="311"/>
      <w:bookmarkEnd w:id="312"/>
    </w:p>
    <w:p w14:paraId="151B6611" w14:textId="77777777" w:rsidR="00C90265" w:rsidRPr="00EB110B" w:rsidRDefault="00C90265" w:rsidP="00C9026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0 0 4 2</w:t>
      </w:r>
    </w:p>
    <w:p w14:paraId="5727542B"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Algebraic Models: Linear, Quadratic, and Exponential.</w:t>
      </w:r>
    </w:p>
    <w:p w14:paraId="1AD4E617"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 xml:space="preserve">Polynomial curve fitting and cubic  spline curve fitting.  </w:t>
      </w:r>
    </w:p>
    <w:p w14:paraId="748BCC7B"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Time series analysis and forecasting models.</w:t>
      </w:r>
    </w:p>
    <w:p w14:paraId="32307981"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 xml:space="preserve">Portfolio optimization models. </w:t>
      </w:r>
    </w:p>
    <w:p w14:paraId="08B21638"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Cox-Ross-Rubinstein (CRR) model.</w:t>
      </w:r>
    </w:p>
    <w:p w14:paraId="330B1958"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Risk analysis models.</w:t>
      </w:r>
    </w:p>
    <w:p w14:paraId="4BD804E2"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Pair wise sequence alignment using  dynamic programming.</w:t>
      </w:r>
    </w:p>
    <w:p w14:paraId="3940299E" w14:textId="77777777"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Multiple sequence alignment using Hidden Markovian models</w:t>
      </w:r>
    </w:p>
    <w:p w14:paraId="6D89723B" w14:textId="77777777" w:rsidR="00C90265" w:rsidRPr="003111FF" w:rsidRDefault="00C90265" w:rsidP="00C90265">
      <w:pPr>
        <w:pStyle w:val="Default"/>
        <w:spacing w:line="276" w:lineRule="auto"/>
        <w:ind w:left="720"/>
        <w:contextualSpacing/>
        <w:jc w:val="right"/>
        <w:rPr>
          <w:rFonts w:ascii="Arial" w:hAnsi="Arial" w:cs="Arial"/>
          <w:sz w:val="16"/>
          <w:szCs w:val="16"/>
        </w:rPr>
      </w:pP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t xml:space="preserve">  Total  P:60</w:t>
      </w:r>
    </w:p>
    <w:p w14:paraId="4CF0277C" w14:textId="77777777" w:rsidR="00622CB3" w:rsidRPr="00ED0233" w:rsidRDefault="00074C6E" w:rsidP="00622CB3">
      <w:pPr>
        <w:pStyle w:val="Heading3"/>
        <w:rPr>
          <w:vanish/>
          <w:specVanish/>
        </w:rPr>
      </w:pPr>
      <w:bookmarkStart w:id="313" w:name="_Ref41335855"/>
      <w:bookmarkStart w:id="314" w:name="_Ref44265426"/>
      <w:bookmarkStart w:id="315" w:name="_Ref35641084"/>
      <w:bookmarkStart w:id="316" w:name="_Toc38045272"/>
      <w:r>
        <w:rPr>
          <w:lang w:val="it-IT"/>
        </w:rPr>
        <w:t>20XT</w:t>
      </w:r>
      <w:r w:rsidRPr="00EB110B">
        <w:rPr>
          <w:lang w:val="it-IT"/>
        </w:rPr>
        <w:t>9</w:t>
      </w:r>
      <w:bookmarkEnd w:id="313"/>
      <w:r w:rsidR="00C90265">
        <w:rPr>
          <w:lang w:val="it-IT"/>
        </w:rPr>
        <w:t>7</w:t>
      </w:r>
      <w:bookmarkEnd w:id="314"/>
    </w:p>
    <w:p w14:paraId="3427A92C" w14:textId="77777777" w:rsidR="00074C6E" w:rsidRPr="00EB110B" w:rsidRDefault="00074C6E" w:rsidP="00CB1C65">
      <w:pPr>
        <w:pStyle w:val="Heading3"/>
        <w:rPr>
          <w:lang w:val="it-IT"/>
        </w:rPr>
      </w:pPr>
      <w:r w:rsidRPr="00EB110B">
        <w:rPr>
          <w:lang w:val="it-IT"/>
        </w:rPr>
        <w:t xml:space="preserve"> </w:t>
      </w:r>
      <w:bookmarkStart w:id="317" w:name="_Ref41335859"/>
      <w:r w:rsidRPr="00EB110B">
        <w:rPr>
          <w:lang w:val="it-IT"/>
        </w:rPr>
        <w:t>INFORMATION RETRIEVAL</w:t>
      </w:r>
      <w:r w:rsidR="0061125B">
        <w:rPr>
          <w:lang w:val="it-IT"/>
        </w:rPr>
        <w:t xml:space="preserve"> AND WEB SEARCH</w:t>
      </w:r>
      <w:r w:rsidRPr="00EB110B">
        <w:rPr>
          <w:lang w:val="it-IT"/>
        </w:rPr>
        <w:t xml:space="preserve"> LAB</w:t>
      </w:r>
      <w:bookmarkEnd w:id="315"/>
      <w:bookmarkEnd w:id="316"/>
      <w:bookmarkEnd w:id="317"/>
    </w:p>
    <w:p w14:paraId="7091D0C0"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 xml:space="preserve">0 0 </w:t>
      </w:r>
      <w:r w:rsidR="009632B3">
        <w:rPr>
          <w:rFonts w:cs="Arial"/>
          <w:b/>
          <w:caps/>
          <w:color w:val="auto"/>
          <w:sz w:val="20"/>
          <w:szCs w:val="20"/>
          <w:lang w:val="it-IT"/>
        </w:rPr>
        <w:t>4</w:t>
      </w:r>
      <w:r w:rsidRPr="00EB110B">
        <w:rPr>
          <w:rFonts w:cs="Arial"/>
          <w:b/>
          <w:caps/>
          <w:color w:val="auto"/>
          <w:sz w:val="20"/>
          <w:szCs w:val="20"/>
          <w:lang w:val="it-IT"/>
        </w:rPr>
        <w:t xml:space="preserve"> </w:t>
      </w:r>
      <w:r w:rsidR="009632B3">
        <w:rPr>
          <w:rFonts w:cs="Arial"/>
          <w:b/>
          <w:caps/>
          <w:color w:val="auto"/>
          <w:sz w:val="20"/>
          <w:szCs w:val="20"/>
          <w:lang w:val="it-IT"/>
        </w:rPr>
        <w:t>2</w:t>
      </w:r>
    </w:p>
    <w:p w14:paraId="250258CD"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Different retrieval models - Boolean, Vector space and Probability based retrieval.</w:t>
      </w:r>
    </w:p>
    <w:p w14:paraId="66157E79"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Query refinement techniques</w:t>
      </w:r>
    </w:p>
    <w:p w14:paraId="61A1C52B"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Evaluation of the set based and ranked retrieval algorithms.</w:t>
      </w:r>
    </w:p>
    <w:p w14:paraId="1615DAF7"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Dimension Reduction techniques</w:t>
      </w:r>
    </w:p>
    <w:p w14:paraId="5F7DEF20"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Classification and Clustering techniques</w:t>
      </w:r>
    </w:p>
    <w:p w14:paraId="7D4B7DB5"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Web based retrieval - Link based retrieval, combining content and link information</w:t>
      </w:r>
    </w:p>
    <w:p w14:paraId="542275D9" w14:textId="77777777"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Recommender systems- Collaborative and Content Based Filtering</w:t>
      </w:r>
    </w:p>
    <w:p w14:paraId="490FF1A7" w14:textId="77777777" w:rsidR="001447DD"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Information Extraction techniques</w:t>
      </w:r>
    </w:p>
    <w:p w14:paraId="03B67C1F" w14:textId="77777777" w:rsidR="007E7FFD" w:rsidRPr="001447DD" w:rsidRDefault="00074C6E" w:rsidP="001447DD">
      <w:pPr>
        <w:pStyle w:val="ListParagraph"/>
        <w:jc w:val="right"/>
        <w:rPr>
          <w:rFonts w:ascii="Arial" w:hAnsi="Arial" w:cs="Arial"/>
          <w:sz w:val="16"/>
          <w:szCs w:val="16"/>
        </w:rPr>
      </w:pPr>
      <w:r w:rsidRPr="001447DD">
        <w:rPr>
          <w:rFonts w:ascii="Arial" w:hAnsi="Arial" w:cs="Arial"/>
          <w:b/>
          <w:sz w:val="16"/>
          <w:szCs w:val="20"/>
        </w:rPr>
        <w:t>Total P:</w:t>
      </w:r>
      <w:r w:rsidR="00F42F83" w:rsidRPr="001447DD">
        <w:rPr>
          <w:rFonts w:ascii="Arial" w:hAnsi="Arial" w:cs="Arial"/>
          <w:b/>
          <w:sz w:val="16"/>
          <w:szCs w:val="20"/>
        </w:rPr>
        <w:t xml:space="preserve"> </w:t>
      </w:r>
      <w:r w:rsidRPr="001447DD">
        <w:rPr>
          <w:rFonts w:ascii="Arial" w:hAnsi="Arial" w:cs="Arial"/>
          <w:b/>
          <w:sz w:val="16"/>
          <w:szCs w:val="20"/>
        </w:rPr>
        <w:t>60</w:t>
      </w:r>
    </w:p>
    <w:p w14:paraId="0AC46CAF"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14:paraId="2C8A2AA0" w14:textId="77777777" w:rsidR="00622CB3" w:rsidRPr="00ED0233" w:rsidRDefault="00074C6E" w:rsidP="00622CB3">
      <w:pPr>
        <w:pStyle w:val="Heading3"/>
        <w:rPr>
          <w:vanish/>
          <w:specVanish/>
        </w:rPr>
      </w:pPr>
      <w:bookmarkStart w:id="318" w:name="_Ref41335871"/>
      <w:bookmarkStart w:id="319" w:name="_Ref35641142"/>
      <w:bookmarkStart w:id="320" w:name="_Toc38045274"/>
      <w:r>
        <w:rPr>
          <w:lang w:val="it-IT"/>
        </w:rPr>
        <w:t>20XT</w:t>
      </w:r>
      <w:r w:rsidRPr="00EB110B">
        <w:rPr>
          <w:lang w:val="it-IT"/>
        </w:rPr>
        <w:t>9</w:t>
      </w:r>
      <w:r>
        <w:rPr>
          <w:lang w:val="it-IT"/>
        </w:rPr>
        <w:t>8</w:t>
      </w:r>
      <w:bookmarkEnd w:id="318"/>
    </w:p>
    <w:p w14:paraId="4B9206AE" w14:textId="77777777" w:rsidR="00074C6E" w:rsidRPr="00EB110B" w:rsidRDefault="00074C6E" w:rsidP="00FC1F2A">
      <w:pPr>
        <w:pStyle w:val="Heading3"/>
      </w:pPr>
      <w:r w:rsidRPr="00EB110B">
        <w:rPr>
          <w:lang w:val="it-IT"/>
        </w:rPr>
        <w:tab/>
      </w:r>
      <w:r w:rsidR="00FC1F2A">
        <w:rPr>
          <w:lang w:val="it-IT"/>
        </w:rPr>
        <w:t xml:space="preserve"> </w:t>
      </w:r>
      <w:bookmarkStart w:id="321" w:name="_Ref41335878"/>
      <w:r w:rsidRPr="00EB110B">
        <w:t>RESEARCH SPECIALIZATION LAB - II</w:t>
      </w:r>
      <w:bookmarkEnd w:id="319"/>
      <w:bookmarkEnd w:id="320"/>
      <w:bookmarkEnd w:id="321"/>
    </w:p>
    <w:p w14:paraId="3C1710C9" w14:textId="77777777" w:rsidR="00074C6E" w:rsidRDefault="00444743" w:rsidP="00444743">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20"/>
          <w:szCs w:val="20"/>
        </w:rPr>
      </w:pPr>
      <w:r>
        <w:rPr>
          <w:rFonts w:cs="Arial"/>
          <w:b/>
          <w:color w:val="auto"/>
          <w:sz w:val="20"/>
          <w:szCs w:val="20"/>
        </w:rPr>
        <w:t xml:space="preserve">0 </w:t>
      </w:r>
      <w:r w:rsidR="00074C6E" w:rsidRPr="00EB110B">
        <w:rPr>
          <w:rFonts w:cs="Arial"/>
          <w:b/>
          <w:color w:val="auto"/>
          <w:sz w:val="20"/>
          <w:szCs w:val="20"/>
        </w:rPr>
        <w:t xml:space="preserve">0 </w:t>
      </w:r>
      <w:r w:rsidR="0090739D">
        <w:rPr>
          <w:rFonts w:cs="Arial"/>
          <w:b/>
          <w:color w:val="auto"/>
          <w:sz w:val="20"/>
          <w:szCs w:val="20"/>
        </w:rPr>
        <w:t>0</w:t>
      </w:r>
      <w:r w:rsidR="00074C6E" w:rsidRPr="00EB110B">
        <w:rPr>
          <w:rFonts w:cs="Arial"/>
          <w:b/>
          <w:color w:val="auto"/>
          <w:sz w:val="20"/>
          <w:szCs w:val="20"/>
        </w:rPr>
        <w:t xml:space="preserve"> </w:t>
      </w:r>
      <w:r w:rsidR="0090739D">
        <w:rPr>
          <w:rFonts w:cs="Arial"/>
          <w:b/>
          <w:color w:val="auto"/>
          <w:sz w:val="20"/>
          <w:szCs w:val="20"/>
        </w:rPr>
        <w:t>1</w:t>
      </w:r>
      <w:r w:rsidR="00074C6E" w:rsidRPr="00EB110B">
        <w:rPr>
          <w:rFonts w:cs="Arial"/>
          <w:b/>
          <w:color w:val="auto"/>
          <w:sz w:val="20"/>
          <w:szCs w:val="20"/>
        </w:rPr>
        <w:t>2</w:t>
      </w:r>
    </w:p>
    <w:p w14:paraId="5BEBC51C" w14:textId="77777777" w:rsidR="00444743" w:rsidRPr="00592A95" w:rsidRDefault="00444743"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16"/>
          <w:szCs w:val="16"/>
        </w:rPr>
      </w:pPr>
    </w:p>
    <w:p w14:paraId="7EF5B80E" w14:textId="77777777"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49E924E2" wp14:editId="1038C86C">
                <wp:extent cx="6460490" cy="238125"/>
                <wp:effectExtent l="0" t="0" r="0" b="9525"/>
                <wp:docPr id="33" name="Rectangle 33"/>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57B15B" w14:textId="77777777"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3" o:spid="_x0000_s1068"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onoQIAAJoFAAAOAAAAZHJzL2Uyb0RvYy54bWysVFFP2zAQfp+0/2D5fSQNLYOKFFUgpkkI&#10;EDDx7Dp2G8nxeWe3Sffrd3bSwADtYVofUp/v7ru7z3d3ftE1hu0U+hpsySdHOWfKSqhquy75j6fr&#10;L6ec+SBsJQxYVfK98vxi8fnTeevmqoANmEohIxDr560r+SYEN88yLzeqEf4InLKk1ICNCCTiOqtQ&#10;tITemKzI85OsBawcglTe0+1Vr+SLhK+1kuFOa68CMyWn3EL6Yvqu4jdbnIv5GoXb1HJIQ/xDFo2o&#10;LQUdoa5EEGyL9TuoppYIHnQ4ktBkoHUtVaqBqpnkb6p53AinUi1EjncjTf7/wcrb3T2yuir58TFn&#10;VjT0Rg/EmrBroxjdEUGt83Oye3T3OEiejrHaTmMT/6kO1iVS9yOpqgtM0uXJ9CSfnhH3knTF8emk&#10;mEXQ7MXboQ/fFDQsHkqOFD5xKXY3PvSmB5MYzIOpq+vamCTgenVpkO0EPfBZcZXP0psS+h9mxkZj&#10;C9GtR4w3WaysryWdwt6oaGfsg9JECmVfpExSO6oxjpBS2TDpVRtRqT78LKffUNvokSpNgBFZU/wR&#10;ewCIrf4eu89ysI+uKnXz6Jz/LbHeefRIkcGG0bmpLeBHAIaqGiL39geSemoiS6FbdalhpkU0jVcr&#10;qPbURQj9eHknr2t6yhvhw71Amid6fdoR4Y4+2kBbchhOnG0Af310H+2pzUnLWUvzWXL/cytQcWa+&#10;WxqAs8l0Ggc6CdPZ14IEfK1ZvdbYbXMJ1CET2kZOpmO0D+Zw1AjNM62SZYxKKmElxS65DHgQLkO/&#10;N2gZSbVcJjMaYifCjX10MoJHomOrPnXPAt3Qz4Em4RYOsyzmb9q6t42eFpbbALpOPf/C6/AEtABS&#10;Lw3LKm6Y13Kyelmpi9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BHtVonoQIAAJoFAAAOAAAAAAAAAAAAAAAAAC4CAABkcnMv&#10;ZTJvRG9jLnhtbFBLAQItABQABgAIAAAAIQBvyN7H2gAAAAUBAAAPAAAAAAAAAAAAAAAAAPsEAABk&#10;cnMvZG93bnJldi54bWxQSwUGAAAAAAQABADzAAAAAgY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10</w:t>
                      </w:r>
                    </w:p>
                  </w:txbxContent>
                </v:textbox>
                <w10:anchorlock/>
              </v:rect>
            </w:pict>
          </mc:Fallback>
        </mc:AlternateContent>
      </w:r>
    </w:p>
    <w:p w14:paraId="33A2FF13" w14:textId="77777777" w:rsidR="000349E1" w:rsidRDefault="000349E1" w:rsidP="000349E1">
      <w:bookmarkStart w:id="322" w:name="_Ref41335972"/>
      <w:bookmarkStart w:id="323" w:name="_Toc38045275"/>
    </w:p>
    <w:p w14:paraId="0F205DD6" w14:textId="77777777" w:rsidR="00622CB3" w:rsidRPr="00ED0233" w:rsidRDefault="00074C6E" w:rsidP="00622CB3">
      <w:pPr>
        <w:pStyle w:val="Heading3"/>
        <w:rPr>
          <w:vanish/>
          <w:specVanish/>
        </w:rPr>
      </w:pPr>
      <w:bookmarkStart w:id="324" w:name="_Ref45146508"/>
      <w:r>
        <w:lastRenderedPageBreak/>
        <w:t>20XT</w:t>
      </w:r>
      <w:r w:rsidRPr="00EB110B">
        <w:t>P2</w:t>
      </w:r>
      <w:bookmarkEnd w:id="322"/>
      <w:bookmarkEnd w:id="324"/>
    </w:p>
    <w:p w14:paraId="67BC9DBA" w14:textId="77777777" w:rsidR="00074C6E" w:rsidRPr="00EB110B" w:rsidRDefault="00074C6E" w:rsidP="00FC1F2A">
      <w:pPr>
        <w:pStyle w:val="Heading3"/>
      </w:pPr>
      <w:r w:rsidRPr="00EB110B">
        <w:t xml:space="preserve"> </w:t>
      </w:r>
      <w:bookmarkStart w:id="325" w:name="_Ref41335978"/>
      <w:r w:rsidRPr="00EB110B">
        <w:t>PROJECT WORK II – INDUSTRY / RESEARCH PROJECT</w:t>
      </w:r>
      <w:bookmarkEnd w:id="323"/>
      <w:bookmarkEnd w:id="325"/>
    </w:p>
    <w:p w14:paraId="49FBD13F"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0 0 </w:t>
      </w:r>
      <w:r w:rsidR="004A401E">
        <w:rPr>
          <w:rFonts w:cs="Arial"/>
          <w:b/>
          <w:color w:val="auto"/>
          <w:sz w:val="20"/>
          <w:szCs w:val="20"/>
        </w:rPr>
        <w:t>0</w:t>
      </w:r>
      <w:r w:rsidRPr="00EB110B">
        <w:rPr>
          <w:rFonts w:cs="Arial"/>
          <w:b/>
          <w:color w:val="auto"/>
          <w:sz w:val="20"/>
          <w:szCs w:val="20"/>
        </w:rPr>
        <w:t xml:space="preserve"> 12</w:t>
      </w:r>
    </w:p>
    <w:p w14:paraId="5C972E35" w14:textId="77777777" w:rsidR="001903B4" w:rsidRDefault="001903B4"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p>
    <w:p w14:paraId="2ED49CAB" w14:textId="77777777" w:rsidR="001903B4" w:rsidRDefault="001903B4" w:rsidP="001903B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p>
    <w:p w14:paraId="2D8B17CD" w14:textId="77777777" w:rsidR="00B93AB3" w:rsidRDefault="00B93AB3"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r>
        <w:rPr>
          <w:rFonts w:cs="Arial"/>
          <w:b/>
          <w:noProof/>
          <w:sz w:val="20"/>
          <w:lang w:val="en-IN" w:eastAsia="en-IN"/>
        </w:rPr>
        <mc:AlternateContent>
          <mc:Choice Requires="wps">
            <w:drawing>
              <wp:inline distT="0" distB="0" distL="0" distR="0" wp14:anchorId="6D6D944C" wp14:editId="1FDF293D">
                <wp:extent cx="6460490" cy="238125"/>
                <wp:effectExtent l="0" t="0" r="0" b="9525"/>
                <wp:docPr id="34" name="Rectangle 34"/>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0D5FD" w14:textId="77777777" w:rsidR="00784719" w:rsidRPr="00B93AB3" w:rsidRDefault="00784719" w:rsidP="00B93AB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sidRPr="00B93AB3">
                              <w:rPr>
                                <w:rFonts w:cs="Arial"/>
                                <w:b/>
                                <w:color w:val="000000" w:themeColor="text1"/>
                                <w:sz w:val="20"/>
                                <w:szCs w:val="20"/>
                              </w:rPr>
                              <w:t>PROFESSIONAL ELECTIVES</w:t>
                            </w:r>
                          </w:p>
                          <w:p w14:paraId="33EE0F05" w14:textId="77777777" w:rsidR="00784719" w:rsidRPr="00031E4E" w:rsidRDefault="00784719" w:rsidP="00B93AB3">
                            <w:pPr>
                              <w:jc w:val="center"/>
                              <w:rPr>
                                <w:rFonts w:cs="Arial"/>
                                <w:b/>
                                <w:color w:val="000000" w:themeColor="text1"/>
                                <w:sz w:val="20"/>
                                <w:szCs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4" o:spid="_x0000_s1069"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oioQIAAJoFAAAOAAAAZHJzL2Uyb0RvYy54bWysVFFP2zAQfp+0/2D5fSQNKYOKFFUgpkkI&#10;EDDx7Dp2E8nxebbbpPv1O9tpYID2MK0Pqc93993d57s7vxg6RXbCuhZ0RWdHOSVCc6hbvanoj6fr&#10;L6eUOM90zRRoUdG9cPRi+fnTeW8WooAGVC0sQRDtFr2paOO9WWSZ443omDsCIzQqJdiOeRTtJqst&#10;6xG9U1mR5ydZD7Y2FrhwDm+vkpIuI76Ugvs7KZ3wRFUUc/Pxa+N3Hb7Z8pwtNpaZpuVjGuwfsuhY&#10;qzHoBHXFPCNb276D6lpuwYH0Rxy6DKRsuYg1YDWz/E01jw0zItaC5Dgz0eT+Hyy/3d1b0tYVPS4p&#10;0azDN3pA1pjeKEHwDgnqjVug3aO5t6Pk8BiqHaTtwj/WQYZI6n4iVQyecLw8KU/y8gy556grjk9n&#10;xTyAZi/exjr/TUBHwqGiFsNHLtnuxvlkejAJwRyotr5ulYqC3awvlSU7hg98Vlzl8/imiP6HmdLB&#10;WENwS4jhJguVpVriye+VCHZKPwiJpGD2RcwktqOY4jDOhfazpGpYLVL4eY6/sbbJI1YaAQOyxPgT&#10;9ggQWv09dspytA+uInbz5Jz/LbHkPHnEyKD95Ny1GuxHAAqrGiMn+wNJiZrAkh/WQ2yY8jiYhqs1&#10;1HvsIgtpvJzh1y0+5Q1z/p5ZnCd8fdwR/g4/UkFfURhPlDRgf310H+yxzVFLSY/zWVH3c8usoER9&#10;1zgAZ7OyDAMdhXL+tUDBvtasX2v0trsE7JAZbiPD4zHYe3U4SgvdM66SVYiKKqY5xq4o9/YgXPq0&#10;N3AZcbFaRTMcYsP8jX40PIAHokOrPg3PzJqxnz1Owi0cZpkt3rR1sg2eGlZbD7KNPf/C6/gEuABi&#10;L43LKmyY13K0elmpy9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DbyCoioQIAAJoFAAAOAAAAAAAAAAAAAAAAAC4CAABkcnMv&#10;ZTJvRG9jLnhtbFBLAQItABQABgAIAAAAIQBvyN7H2gAAAAUBAAAPAAAAAAAAAAAAAAAAAPsEAABk&#10;cnMvZG93bnJldi54bWxQSwUGAAAAAAQABADzAAAAAgYAAAAA&#10;" fillcolor="#92d050" stroked="f" strokeweight="2pt">
                <v:textbox>
                  <w:txbxContent>
                    <w:p w:rsidR="00784719" w:rsidRPr="00B93AB3" w:rsidRDefault="00784719" w:rsidP="00B93AB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sidRPr="00B93AB3">
                        <w:rPr>
                          <w:rFonts w:cs="Arial"/>
                          <w:b/>
                          <w:color w:val="000000" w:themeColor="text1"/>
                          <w:sz w:val="20"/>
                          <w:szCs w:val="20"/>
                        </w:rPr>
                        <w:t>PROFESSIONAL ELECTIVES</w:t>
                      </w:r>
                    </w:p>
                    <w:p w:rsidR="00784719" w:rsidRPr="00031E4E" w:rsidRDefault="00784719" w:rsidP="00B93AB3">
                      <w:pPr>
                        <w:jc w:val="center"/>
                        <w:rPr>
                          <w:rFonts w:cs="Arial"/>
                          <w:b/>
                          <w:color w:val="000000" w:themeColor="text1"/>
                          <w:sz w:val="20"/>
                          <w:szCs w:val="20"/>
                          <w:lang w:val="en-IN"/>
                        </w:rPr>
                      </w:pPr>
                    </w:p>
                  </w:txbxContent>
                </v:textbox>
                <w10:anchorlock/>
              </v:rect>
            </w:pict>
          </mc:Fallback>
        </mc:AlternateContent>
      </w:r>
    </w:p>
    <w:p w14:paraId="4C1CD87B" w14:textId="77777777" w:rsidR="00074C6E" w:rsidRDefault="00074C6E" w:rsidP="00074C6E">
      <w:pPr>
        <w:pStyle w:val="BodyText"/>
        <w:jc w:val="center"/>
        <w:rPr>
          <w:rFonts w:cs="Arial"/>
          <w:b/>
          <w:color w:val="auto"/>
          <w:sz w:val="20"/>
          <w:szCs w:val="20"/>
        </w:rPr>
      </w:pPr>
    </w:p>
    <w:p w14:paraId="09A9CBB1" w14:textId="77777777" w:rsidR="00622CB3" w:rsidRPr="00ED0233" w:rsidRDefault="00074C6E" w:rsidP="00622CB3">
      <w:pPr>
        <w:pStyle w:val="Heading3"/>
        <w:rPr>
          <w:vanish/>
          <w:specVanish/>
        </w:rPr>
      </w:pPr>
      <w:bookmarkStart w:id="326" w:name="_Ref41336057"/>
      <w:bookmarkStart w:id="327" w:name="_Ref35641349"/>
      <w:bookmarkStart w:id="328" w:name="_Toc38045276"/>
      <w:r>
        <w:t>20XTE1</w:t>
      </w:r>
      <w:bookmarkEnd w:id="326"/>
    </w:p>
    <w:p w14:paraId="51F7F315" w14:textId="77777777" w:rsidR="00074C6E" w:rsidRPr="00EB110B" w:rsidRDefault="00074C6E" w:rsidP="00FC1F2A">
      <w:pPr>
        <w:pStyle w:val="Heading3"/>
      </w:pPr>
      <w:r w:rsidRPr="00EB110B">
        <w:t xml:space="preserve"> </w:t>
      </w:r>
      <w:bookmarkStart w:id="329" w:name="_Ref41336061"/>
      <w:r w:rsidRPr="00EB110B">
        <w:t>REINFORCEMENT LEARNING</w:t>
      </w:r>
      <w:bookmarkEnd w:id="327"/>
      <w:bookmarkEnd w:id="328"/>
      <w:bookmarkEnd w:id="329"/>
    </w:p>
    <w:p w14:paraId="303545CB" w14:textId="77777777" w:rsidR="00074C6E" w:rsidRDefault="00074C6E" w:rsidP="00074C6E">
      <w:pPr>
        <w:pStyle w:val="BodyText"/>
        <w:jc w:val="right"/>
        <w:rPr>
          <w:rFonts w:cs="Arial"/>
          <w:b/>
          <w:color w:val="auto"/>
          <w:sz w:val="20"/>
          <w:szCs w:val="20"/>
        </w:rPr>
      </w:pPr>
      <w:r w:rsidRPr="00EB110B">
        <w:rPr>
          <w:rFonts w:cs="Arial"/>
          <w:b/>
          <w:color w:val="auto"/>
          <w:sz w:val="20"/>
          <w:szCs w:val="20"/>
        </w:rPr>
        <w:t>3 2 0 4</w:t>
      </w:r>
    </w:p>
    <w:p w14:paraId="06C35C6F" w14:textId="77777777" w:rsidR="00D427DC" w:rsidRDefault="00A0681B" w:rsidP="00D427DC">
      <w:pPr>
        <w:pStyle w:val="BodyText"/>
        <w:rPr>
          <w:rFonts w:cs="Arial"/>
          <w:b/>
          <w:color w:val="auto"/>
          <w:sz w:val="20"/>
          <w:szCs w:val="20"/>
        </w:rPr>
      </w:pPr>
      <w:r>
        <w:rPr>
          <w:noProof/>
          <w:lang w:val="en-IN" w:eastAsia="en-IN"/>
        </w:rPr>
        <mc:AlternateContent>
          <mc:Choice Requires="wps">
            <w:drawing>
              <wp:inline distT="0" distB="0" distL="0" distR="0" wp14:anchorId="4F3DC5ED" wp14:editId="0FDEFADB">
                <wp:extent cx="684000" cy="252000"/>
                <wp:effectExtent l="0" t="0" r="1905" b="0"/>
                <wp:docPr id="474" name="Rounded Rectangle 47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D3355"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4" o:spid="_x0000_s107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4H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ud&#10;UWKYxke6h52pRU3ukT5mNkqQqESqWuvn6PFgV66XPB5j3Z10Ov6xItIleg8jvaILhOPlydmsLPER&#10;OKqmx/h6if7i2dk6H74I0CQeKupiGjGHxCzb3/iAUdF+sIsBPaimvm6USkJsG3GpHNkzfPD1ZpJc&#10;1U5/gzrfHWPYIW7qsmieUF8hKRPxDETkHDTeFJGAXHI6hYMS0U6ZeyGRRSxymiKOyDko41yYkJPx&#10;W1aLv+WSACOyxPgjdg/wusgBO2fZ20dXkdp/dC7/lFh2Hj1SZDBhdNaNAfcegMKq+sjZfiApUxNZ&#10;Ct26yx029tAa6gO2nYM8j97y6waf/Ib5sGIOBxC7BJdKuMOPVNBWFPoTJVtwP9+7j/Y4F6ilpMWB&#10;rqj/sWNOUKK+GpyYz5PZLG6AJMyOT6couJea9UuN2elLwBaa4PqyPB2jfVDDUTrQT7h7ljEqqpjh&#10;GLuiPLhBuAx50eD24mK5TGY49ZaFG/NgeQSPRMdufuyemLN93wccmFsYhp/N33R+to2eBpa7ALJJ&#10;YxGpzrz2T4AbI/V1v93iSnopJ6vnHbz4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C+B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0FBDC014" w14:textId="77777777" w:rsidR="00D427DC" w:rsidRDefault="00596C0B" w:rsidP="008B5B6F">
      <w:pPr>
        <w:pStyle w:val="prerequiste"/>
        <w:numPr>
          <w:ilvl w:val="0"/>
          <w:numId w:val="34"/>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14:paraId="7D7E8A1E" w14:textId="77777777" w:rsidR="00596C0B" w:rsidRPr="00D427DC" w:rsidRDefault="00596C0B" w:rsidP="008B5B6F">
      <w:pPr>
        <w:pStyle w:val="prerequiste"/>
        <w:numPr>
          <w:ilvl w:val="0"/>
          <w:numId w:val="34"/>
        </w:numPr>
      </w:pPr>
      <w:r>
        <w:fldChar w:fldCharType="begin"/>
      </w:r>
      <w:r>
        <w:instrText xml:space="preserve"> REF _Ref41335600 \h </w:instrText>
      </w:r>
      <w:r>
        <w:fldChar w:fldCharType="separate"/>
      </w:r>
      <w:r w:rsidR="008703FE">
        <w:t>20XT</w:t>
      </w:r>
      <w:r w:rsidR="008703FE" w:rsidRPr="00EB110B">
        <w:t>63</w:t>
      </w:r>
      <w:r>
        <w:fldChar w:fldCharType="end"/>
      </w:r>
      <w:r>
        <w:t xml:space="preserve"> </w:t>
      </w:r>
      <w:r>
        <w:fldChar w:fldCharType="begin"/>
      </w:r>
      <w:r>
        <w:instrText xml:space="preserve"> REF _Ref41335604 \h </w:instrText>
      </w:r>
      <w:r>
        <w:fldChar w:fldCharType="separate"/>
      </w:r>
      <w:r w:rsidR="008703FE" w:rsidRPr="00EB110B">
        <w:t>ARTIFICIAL INTELLIGENCE</w:t>
      </w:r>
      <w:r>
        <w:fldChar w:fldCharType="end"/>
      </w:r>
    </w:p>
    <w:p w14:paraId="7A858C58" w14:textId="77777777" w:rsidR="00143BFE" w:rsidRPr="00EB110B" w:rsidRDefault="00143BFE" w:rsidP="00143BFE">
      <w:pPr>
        <w:pStyle w:val="BodyText"/>
        <w:jc w:val="right"/>
        <w:rPr>
          <w:rFonts w:cs="Arial"/>
          <w:b/>
          <w:color w:val="auto"/>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E652BB" w:rsidRPr="00787CB7" w14:paraId="6C109CAB" w14:textId="77777777" w:rsidTr="00431095">
        <w:tc>
          <w:tcPr>
            <w:tcW w:w="9496" w:type="dxa"/>
          </w:tcPr>
          <w:p w14:paraId="7065F816"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REINFORCEMENT PROBLEM</w:t>
            </w:r>
            <w:r w:rsidRPr="00787CB7">
              <w:rPr>
                <w:rFonts w:eastAsia="Arial Unicode MS" w:cs="Arial"/>
                <w:sz w:val="16"/>
                <w:szCs w:val="16"/>
              </w:rPr>
              <w:t>: Introduction - Elements of RL, History of RL- Evaluative feedback -Goals and rewards – Returns -</w:t>
            </w:r>
            <w:r w:rsidRPr="00787CB7">
              <w:rPr>
                <w:rFonts w:cs="Arial"/>
              </w:rPr>
              <w:t xml:space="preserve"> </w:t>
            </w:r>
            <w:r w:rsidRPr="00787CB7">
              <w:rPr>
                <w:rFonts w:eastAsia="Arial Unicode MS" w:cs="Arial"/>
                <w:sz w:val="16"/>
                <w:szCs w:val="16"/>
              </w:rPr>
              <w:t xml:space="preserve">Bandit learning: Upper-confidence - bound algorithms - Thompson sampling, online learning - Multi agent reinforcement learning. </w:t>
            </w:r>
          </w:p>
        </w:tc>
        <w:tc>
          <w:tcPr>
            <w:tcW w:w="709" w:type="dxa"/>
            <w:vAlign w:val="bottom"/>
          </w:tcPr>
          <w:p w14:paraId="12EB6865"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 xml:space="preserve">(6)  </w:t>
            </w:r>
          </w:p>
        </w:tc>
      </w:tr>
      <w:tr w:rsidR="00E652BB" w:rsidRPr="00787CB7" w14:paraId="0D926621" w14:textId="77777777" w:rsidTr="00431095">
        <w:tc>
          <w:tcPr>
            <w:tcW w:w="9496" w:type="dxa"/>
          </w:tcPr>
          <w:p w14:paraId="54572BE1"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MARKOV DECISION PROCESS (MDP)</w:t>
            </w:r>
            <w:r w:rsidRPr="00787CB7">
              <w:rPr>
                <w:rFonts w:eastAsia="Arial Unicode MS" w:cs="Arial"/>
                <w:sz w:val="16"/>
                <w:szCs w:val="16"/>
              </w:rPr>
              <w:t xml:space="preserve"> – Value functions - Optimality Criterion in MDPs.- Partially Observed Markov Decision Process.  </w:t>
            </w:r>
          </w:p>
        </w:tc>
        <w:tc>
          <w:tcPr>
            <w:tcW w:w="709" w:type="dxa"/>
            <w:vAlign w:val="bottom"/>
          </w:tcPr>
          <w:p w14:paraId="2F3B35F9"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(4)</w:t>
            </w:r>
          </w:p>
        </w:tc>
      </w:tr>
      <w:tr w:rsidR="00E652BB" w:rsidRPr="00787CB7" w14:paraId="19EF1619" w14:textId="77777777" w:rsidTr="00431095">
        <w:tc>
          <w:tcPr>
            <w:tcW w:w="9496" w:type="dxa"/>
          </w:tcPr>
          <w:p w14:paraId="4464BD34"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DYNAMIC PROGRAMMING (DP)</w:t>
            </w:r>
            <w:r w:rsidRPr="00787CB7">
              <w:rPr>
                <w:rFonts w:eastAsia="Arial Unicode MS" w:cs="Arial"/>
                <w:sz w:val="16"/>
                <w:szCs w:val="16"/>
              </w:rPr>
              <w:t xml:space="preserve">:  Policy Evaluation- Policy Improvement - Value Iteration, asynchronous DP- Efficiency of DP- Stochastic DP. </w:t>
            </w:r>
          </w:p>
        </w:tc>
        <w:tc>
          <w:tcPr>
            <w:tcW w:w="709" w:type="dxa"/>
            <w:vAlign w:val="bottom"/>
          </w:tcPr>
          <w:p w14:paraId="67BB5D16"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(5)</w:t>
            </w:r>
          </w:p>
        </w:tc>
      </w:tr>
      <w:tr w:rsidR="00E652BB" w:rsidRPr="00787CB7" w14:paraId="18317803" w14:textId="77777777" w:rsidTr="00431095">
        <w:tc>
          <w:tcPr>
            <w:tcW w:w="9496" w:type="dxa"/>
          </w:tcPr>
          <w:p w14:paraId="042F6F4A"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MONTE CARLO METHODS</w:t>
            </w:r>
            <w:r w:rsidRPr="00787CB7">
              <w:rPr>
                <w:rFonts w:eastAsia="Arial Unicode MS" w:cs="Arial"/>
                <w:sz w:val="16"/>
                <w:szCs w:val="16"/>
              </w:rPr>
              <w:t xml:space="preserve">: Policy Evaluation- Policy Improvement- On-policy and off- policy Monte Carlo controls-Incremental implementation. </w:t>
            </w:r>
          </w:p>
        </w:tc>
        <w:tc>
          <w:tcPr>
            <w:tcW w:w="709" w:type="dxa"/>
            <w:vAlign w:val="bottom"/>
          </w:tcPr>
          <w:p w14:paraId="2ACD11D2"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(8)</w:t>
            </w:r>
          </w:p>
        </w:tc>
      </w:tr>
      <w:tr w:rsidR="00E652BB" w:rsidRPr="00787CB7" w14:paraId="1557BBFC" w14:textId="77777777" w:rsidTr="00431095">
        <w:tc>
          <w:tcPr>
            <w:tcW w:w="9496" w:type="dxa"/>
          </w:tcPr>
          <w:p w14:paraId="3CD5D2F2"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TEMPORAL DIFFERENCE LEARNING (TD)</w:t>
            </w:r>
            <w:r w:rsidRPr="00787CB7">
              <w:rPr>
                <w:rFonts w:eastAsia="Arial Unicode MS" w:cs="Arial"/>
                <w:sz w:val="16"/>
                <w:szCs w:val="16"/>
              </w:rPr>
              <w:t xml:space="preserve">: TD-prediction- Optimality of TD - </w:t>
            </w:r>
            <w:proofErr w:type="spellStart"/>
            <w:r w:rsidRPr="00787CB7">
              <w:rPr>
                <w:rFonts w:eastAsia="Arial Unicode MS" w:cs="Arial"/>
                <w:sz w:val="16"/>
                <w:szCs w:val="16"/>
              </w:rPr>
              <w:t>Sarsa</w:t>
            </w:r>
            <w:proofErr w:type="spellEnd"/>
            <w:r w:rsidRPr="00787CB7">
              <w:rPr>
                <w:rFonts w:eastAsia="Arial Unicode MS" w:cs="Arial"/>
                <w:sz w:val="16"/>
                <w:szCs w:val="16"/>
              </w:rPr>
              <w:t xml:space="preserve">- Q-Learning – R- Learning-Actor-Critic Model- Unifying Monte Carlo and TD-Traces- Games. </w:t>
            </w:r>
          </w:p>
        </w:tc>
        <w:tc>
          <w:tcPr>
            <w:tcW w:w="709" w:type="dxa"/>
            <w:vAlign w:val="bottom"/>
          </w:tcPr>
          <w:p w14:paraId="720A6F2B"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(8)</w:t>
            </w:r>
          </w:p>
        </w:tc>
      </w:tr>
      <w:tr w:rsidR="00E652BB" w:rsidRPr="00787CB7" w14:paraId="59AB5DAF" w14:textId="77777777" w:rsidTr="00431095">
        <w:tc>
          <w:tcPr>
            <w:tcW w:w="9496" w:type="dxa"/>
          </w:tcPr>
          <w:p w14:paraId="61D373A8"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FUNCTION APPROXIMATION</w:t>
            </w:r>
            <w:r w:rsidRPr="00787CB7">
              <w:rPr>
                <w:rFonts w:eastAsia="Arial Unicode MS" w:cs="Arial"/>
                <w:sz w:val="16"/>
                <w:szCs w:val="16"/>
              </w:rPr>
              <w:t xml:space="preserve">- Value prediction and control – Gradient Descent methods-Linear methods – Artificial Neural Network based approximation- lazy learning - Policy Gradient methods- REINFORCE algorithm, exact gradient methods, estimating gradients, approximate policy gradient algorithms, actor-critic methods - Deep Q Learning - Inverse RL </w:t>
            </w:r>
          </w:p>
        </w:tc>
        <w:tc>
          <w:tcPr>
            <w:tcW w:w="709" w:type="dxa"/>
            <w:vAlign w:val="bottom"/>
          </w:tcPr>
          <w:p w14:paraId="0808EE51"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 xml:space="preserve">(9)      </w:t>
            </w:r>
          </w:p>
        </w:tc>
      </w:tr>
      <w:tr w:rsidR="00E652BB" w:rsidRPr="00787CB7" w14:paraId="03C56189" w14:textId="77777777" w:rsidTr="00431095">
        <w:tc>
          <w:tcPr>
            <w:tcW w:w="9496" w:type="dxa"/>
          </w:tcPr>
          <w:p w14:paraId="1E35EEA0" w14:textId="77777777" w:rsidR="00E652BB" w:rsidRPr="00787CB7" w:rsidRDefault="00E652BB" w:rsidP="00F71013">
            <w:pPr>
              <w:spacing w:after="120" w:line="276" w:lineRule="auto"/>
              <w:ind w:left="-57" w:right="-57"/>
              <w:jc w:val="both"/>
              <w:rPr>
                <w:rFonts w:eastAsia="Arial Unicode MS" w:cs="Arial"/>
                <w:sz w:val="16"/>
                <w:szCs w:val="16"/>
              </w:rPr>
            </w:pPr>
            <w:r w:rsidRPr="00787CB7">
              <w:rPr>
                <w:rFonts w:cs="Arial"/>
                <w:b/>
                <w:sz w:val="16"/>
                <w:szCs w:val="16"/>
              </w:rPr>
              <w:t>PLANNING AND LEARNING</w:t>
            </w:r>
            <w:r w:rsidRPr="00787CB7">
              <w:rPr>
                <w:rFonts w:cs="Arial"/>
                <w:sz w:val="16"/>
                <w:szCs w:val="16"/>
              </w:rPr>
              <w:t>: Model based learning and planning - prioritized sweeping-Heuristic search.</w:t>
            </w:r>
            <w:r w:rsidRPr="00787CB7">
              <w:rPr>
                <w:rFonts w:eastAsia="Arial Unicode MS" w:cs="Arial"/>
                <w:sz w:val="16"/>
                <w:szCs w:val="16"/>
              </w:rPr>
              <w:tab/>
              <w:t xml:space="preserve">     </w:t>
            </w:r>
          </w:p>
        </w:tc>
        <w:tc>
          <w:tcPr>
            <w:tcW w:w="709" w:type="dxa"/>
            <w:vAlign w:val="bottom"/>
          </w:tcPr>
          <w:p w14:paraId="161020C2" w14:textId="77777777"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(5)</w:t>
            </w:r>
          </w:p>
        </w:tc>
      </w:tr>
    </w:tbl>
    <w:p w14:paraId="463B7AF1" w14:textId="77777777" w:rsidR="00143BFE" w:rsidRPr="00EB110B" w:rsidRDefault="00143BFE" w:rsidP="00143BF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72E855E6"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 xml:space="preserve">Ranking of nodes of a graph using Q-Learning (PageRank, </w:t>
      </w:r>
      <w:proofErr w:type="spellStart"/>
      <w:r w:rsidRPr="003111FF">
        <w:rPr>
          <w:rFonts w:ascii="Arial" w:hAnsi="Arial" w:cs="Arial"/>
          <w:sz w:val="16"/>
          <w:szCs w:val="16"/>
        </w:rPr>
        <w:t>TrustRank</w:t>
      </w:r>
      <w:proofErr w:type="spellEnd"/>
      <w:r w:rsidRPr="003111FF">
        <w:rPr>
          <w:rFonts w:ascii="Arial" w:hAnsi="Arial" w:cs="Arial"/>
          <w:sz w:val="16"/>
          <w:szCs w:val="16"/>
        </w:rPr>
        <w:t xml:space="preserve">, </w:t>
      </w:r>
      <w:proofErr w:type="spellStart"/>
      <w:r w:rsidRPr="003111FF">
        <w:rPr>
          <w:rFonts w:ascii="Arial" w:hAnsi="Arial" w:cs="Arial"/>
          <w:sz w:val="16"/>
          <w:szCs w:val="16"/>
        </w:rPr>
        <w:t>DistanceRank</w:t>
      </w:r>
      <w:proofErr w:type="spellEnd"/>
      <w:r w:rsidRPr="003111FF">
        <w:rPr>
          <w:rFonts w:ascii="Arial" w:hAnsi="Arial" w:cs="Arial"/>
          <w:sz w:val="16"/>
          <w:szCs w:val="16"/>
        </w:rPr>
        <w:t>).</w:t>
      </w:r>
    </w:p>
    <w:p w14:paraId="56345D67"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Implementing n-armed Bandit problem.</w:t>
      </w:r>
    </w:p>
    <w:p w14:paraId="31F01435"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Finding shortest paths in graphs using RL.</w:t>
      </w:r>
    </w:p>
    <w:p w14:paraId="6243FC49"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 xml:space="preserve">Solving </w:t>
      </w:r>
      <w:proofErr w:type="spellStart"/>
      <w:r w:rsidRPr="003111FF">
        <w:rPr>
          <w:rFonts w:ascii="Arial" w:hAnsi="Arial" w:cs="Arial"/>
          <w:sz w:val="16"/>
          <w:szCs w:val="16"/>
        </w:rPr>
        <w:t>GridWorld</w:t>
      </w:r>
      <w:proofErr w:type="spellEnd"/>
      <w:r w:rsidRPr="003111FF">
        <w:rPr>
          <w:rFonts w:ascii="Arial" w:hAnsi="Arial" w:cs="Arial"/>
          <w:sz w:val="16"/>
          <w:szCs w:val="16"/>
        </w:rPr>
        <w:t xml:space="preserve"> problems.</w:t>
      </w:r>
    </w:p>
    <w:p w14:paraId="65325DD9"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RL for Stochastic grid word.</w:t>
      </w:r>
    </w:p>
    <w:p w14:paraId="58474C29"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Automated Chess player.</w:t>
      </w:r>
    </w:p>
    <w:p w14:paraId="4241A42D"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Multi-agent system.</w:t>
      </w:r>
    </w:p>
    <w:p w14:paraId="6B441FAC"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Distributed RL.</w:t>
      </w:r>
    </w:p>
    <w:p w14:paraId="2F7FF4B5" w14:textId="77777777"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Policy search algorithm.</w:t>
      </w:r>
    </w:p>
    <w:p w14:paraId="5ADB9AE5" w14:textId="77777777" w:rsidR="00143BFE" w:rsidRDefault="00143BFE" w:rsidP="00143BFE">
      <w:pPr>
        <w:ind w:left="720"/>
        <w:jc w:val="right"/>
        <w:rPr>
          <w:rFonts w:cs="Arial"/>
          <w:b/>
          <w:sz w:val="16"/>
          <w:szCs w:val="20"/>
        </w:rPr>
      </w:pPr>
      <w:r w:rsidRPr="00EB110B">
        <w:rPr>
          <w:rFonts w:cs="Arial"/>
          <w:b/>
          <w:sz w:val="16"/>
          <w:szCs w:val="20"/>
        </w:rPr>
        <w:t>Total  L: 45+T:30 = 75</w:t>
      </w:r>
    </w:p>
    <w:p w14:paraId="35D2268C" w14:textId="77777777" w:rsidR="0079765A" w:rsidRDefault="0079765A" w:rsidP="0079765A">
      <w:pPr>
        <w:autoSpaceDE w:val="0"/>
        <w:autoSpaceDN w:val="0"/>
        <w:adjustRightInd w:val="0"/>
        <w:rPr>
          <w:rFonts w:cs="Arial"/>
          <w:b/>
          <w:color w:val="000000"/>
          <w:sz w:val="16"/>
          <w:szCs w:val="16"/>
        </w:rPr>
      </w:pPr>
      <w:r w:rsidRPr="001F0D48">
        <w:rPr>
          <w:rFonts w:cs="Arial"/>
          <w:b/>
          <w:color w:val="000000"/>
          <w:sz w:val="16"/>
          <w:szCs w:val="16"/>
        </w:rPr>
        <w:t>TEXT BOOKS</w:t>
      </w:r>
    </w:p>
    <w:p w14:paraId="5A1D9D27" w14:textId="77777777"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Sutton R. S. and </w:t>
      </w:r>
      <w:proofErr w:type="spellStart"/>
      <w:r w:rsidRPr="003111FF">
        <w:rPr>
          <w:rFonts w:ascii="Arial" w:hAnsi="Arial" w:cs="Arial"/>
          <w:color w:val="000000"/>
          <w:sz w:val="16"/>
          <w:szCs w:val="16"/>
        </w:rPr>
        <w:t>Barto</w:t>
      </w:r>
      <w:proofErr w:type="spellEnd"/>
      <w:r w:rsidRPr="003111FF">
        <w:rPr>
          <w:rFonts w:ascii="Arial" w:hAnsi="Arial" w:cs="Arial"/>
          <w:color w:val="000000"/>
          <w:sz w:val="16"/>
          <w:szCs w:val="16"/>
        </w:rPr>
        <w:t xml:space="preserve"> A. G., "Reinforcement Learning: An Introduction", MIT Press, 2018.</w:t>
      </w:r>
    </w:p>
    <w:p w14:paraId="3D22C845" w14:textId="77777777"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Dimitri P. </w:t>
      </w:r>
      <w:proofErr w:type="spellStart"/>
      <w:r w:rsidRPr="003111FF">
        <w:rPr>
          <w:rFonts w:ascii="Arial" w:hAnsi="Arial" w:cs="Arial"/>
          <w:color w:val="000000"/>
          <w:sz w:val="16"/>
          <w:szCs w:val="16"/>
        </w:rPr>
        <w:t>Bertsekas</w:t>
      </w:r>
      <w:proofErr w:type="spellEnd"/>
      <w:r w:rsidRPr="003111FF">
        <w:rPr>
          <w:rFonts w:ascii="Arial" w:hAnsi="Arial" w:cs="Arial"/>
          <w:color w:val="000000"/>
          <w:sz w:val="16"/>
          <w:szCs w:val="16"/>
        </w:rPr>
        <w:t>, "Reinforcement Learning and Optimal Control”, Athena Scientific, 2019</w:t>
      </w:r>
    </w:p>
    <w:p w14:paraId="7A69D681" w14:textId="77777777"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Csaba </w:t>
      </w:r>
      <w:proofErr w:type="spellStart"/>
      <w:r w:rsidRPr="003111FF">
        <w:rPr>
          <w:rFonts w:ascii="Arial" w:hAnsi="Arial" w:cs="Arial"/>
          <w:color w:val="000000"/>
          <w:sz w:val="16"/>
          <w:szCs w:val="16"/>
        </w:rPr>
        <w:t>Szepesvári</w:t>
      </w:r>
      <w:proofErr w:type="spellEnd"/>
      <w:r w:rsidRPr="003111FF">
        <w:rPr>
          <w:rFonts w:ascii="Arial" w:hAnsi="Arial" w:cs="Arial"/>
          <w:color w:val="000000"/>
          <w:sz w:val="16"/>
          <w:szCs w:val="16"/>
        </w:rPr>
        <w:t>, “Algorithms for Reinforcement Learning”, Morgan &amp; Claypool, 2010.</w:t>
      </w:r>
    </w:p>
    <w:p w14:paraId="49571217" w14:textId="77777777"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Masashi Sugiyama, “Statistical Reinforcement Learning : Modern Machine Learning Approaches”, CRC Press, Taylor &amp; Francis Group, 2015</w:t>
      </w:r>
    </w:p>
    <w:p w14:paraId="2C5DE6AE" w14:textId="77777777" w:rsidR="0079765A" w:rsidRPr="001F0D48" w:rsidRDefault="0079765A" w:rsidP="0079765A">
      <w:pPr>
        <w:autoSpaceDE w:val="0"/>
        <w:autoSpaceDN w:val="0"/>
        <w:adjustRightInd w:val="0"/>
        <w:rPr>
          <w:rFonts w:cs="Arial"/>
          <w:b/>
          <w:color w:val="000000"/>
          <w:sz w:val="16"/>
          <w:szCs w:val="16"/>
        </w:rPr>
      </w:pPr>
      <w:r w:rsidRPr="001F0D48">
        <w:rPr>
          <w:rFonts w:cs="Arial"/>
          <w:b/>
          <w:color w:val="000000"/>
          <w:sz w:val="16"/>
          <w:szCs w:val="16"/>
        </w:rPr>
        <w:t>REFERENCES</w:t>
      </w:r>
    </w:p>
    <w:p w14:paraId="29677163" w14:textId="77777777" w:rsidR="0079765A" w:rsidRPr="003111FF" w:rsidRDefault="0079765A" w:rsidP="00C82DDD">
      <w:pPr>
        <w:pStyle w:val="ListParagraph"/>
        <w:numPr>
          <w:ilvl w:val="0"/>
          <w:numId w:val="139"/>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Lattimore, T. and </w:t>
      </w:r>
      <w:proofErr w:type="spellStart"/>
      <w:r w:rsidRPr="003111FF">
        <w:rPr>
          <w:rFonts w:ascii="Arial" w:hAnsi="Arial" w:cs="Arial"/>
          <w:color w:val="000000"/>
          <w:sz w:val="16"/>
          <w:szCs w:val="16"/>
        </w:rPr>
        <w:t>Szepesvári</w:t>
      </w:r>
      <w:proofErr w:type="spellEnd"/>
      <w:r w:rsidRPr="003111FF">
        <w:rPr>
          <w:rFonts w:ascii="Arial" w:hAnsi="Arial" w:cs="Arial"/>
          <w:color w:val="000000"/>
          <w:sz w:val="16"/>
          <w:szCs w:val="16"/>
        </w:rPr>
        <w:t>, C.” Bandit Algorithms”, Cambridge University Press, 2018.</w:t>
      </w:r>
    </w:p>
    <w:p w14:paraId="0075A415" w14:textId="77777777" w:rsidR="0079765A" w:rsidRDefault="0079765A" w:rsidP="00C82DDD">
      <w:pPr>
        <w:pStyle w:val="ListParagraph"/>
        <w:numPr>
          <w:ilvl w:val="0"/>
          <w:numId w:val="139"/>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Stuart Russell and Peter </w:t>
      </w:r>
      <w:proofErr w:type="spellStart"/>
      <w:r w:rsidRPr="003111FF">
        <w:rPr>
          <w:rFonts w:ascii="Arial" w:hAnsi="Arial" w:cs="Arial"/>
          <w:color w:val="000000"/>
          <w:sz w:val="16"/>
          <w:szCs w:val="16"/>
        </w:rPr>
        <w:t>Norvig</w:t>
      </w:r>
      <w:proofErr w:type="spellEnd"/>
      <w:r w:rsidRPr="003111FF">
        <w:rPr>
          <w:rFonts w:ascii="Arial" w:hAnsi="Arial" w:cs="Arial"/>
          <w:color w:val="000000"/>
          <w:sz w:val="16"/>
          <w:szCs w:val="16"/>
        </w:rPr>
        <w:t xml:space="preserve">, “Artificial Intelligence: A Modern Approach”, </w:t>
      </w:r>
      <w:proofErr w:type="spellStart"/>
      <w:r w:rsidR="002E793E" w:rsidRPr="003111FF">
        <w:rPr>
          <w:rFonts w:ascii="Arial" w:hAnsi="Arial" w:cs="Arial"/>
          <w:color w:val="000000"/>
          <w:sz w:val="16"/>
          <w:szCs w:val="16"/>
        </w:rPr>
        <w:t>Rearson</w:t>
      </w:r>
      <w:proofErr w:type="spellEnd"/>
      <w:r w:rsidR="002E793E" w:rsidRPr="003111FF">
        <w:rPr>
          <w:rFonts w:ascii="Arial" w:hAnsi="Arial" w:cs="Arial"/>
          <w:color w:val="000000"/>
          <w:sz w:val="16"/>
          <w:szCs w:val="16"/>
        </w:rPr>
        <w:t>, 2020</w:t>
      </w:r>
    </w:p>
    <w:p w14:paraId="3C246730" w14:textId="77777777" w:rsidR="00987630" w:rsidRPr="003111FF" w:rsidRDefault="00987630" w:rsidP="00987630">
      <w:pPr>
        <w:pStyle w:val="ListParagraph"/>
        <w:autoSpaceDE w:val="0"/>
        <w:autoSpaceDN w:val="0"/>
        <w:adjustRightInd w:val="0"/>
        <w:rPr>
          <w:rFonts w:ascii="Arial" w:hAnsi="Arial" w:cs="Arial"/>
          <w:color w:val="000000"/>
          <w:sz w:val="16"/>
          <w:szCs w:val="16"/>
        </w:rPr>
      </w:pPr>
    </w:p>
    <w:p w14:paraId="5B9760B2" w14:textId="77777777" w:rsidR="00622CB3" w:rsidRPr="00ED0233" w:rsidRDefault="00074C6E" w:rsidP="00622CB3">
      <w:pPr>
        <w:pStyle w:val="Heading3"/>
        <w:rPr>
          <w:vanish/>
          <w:specVanish/>
        </w:rPr>
      </w:pPr>
      <w:bookmarkStart w:id="330" w:name="_Ref41336066"/>
      <w:bookmarkStart w:id="331" w:name="_Ref35641355"/>
      <w:bookmarkStart w:id="332" w:name="_Toc38045277"/>
      <w:r>
        <w:rPr>
          <w:lang w:val="it-IT"/>
        </w:rPr>
        <w:t>20XTE</w:t>
      </w:r>
      <w:r w:rsidRPr="00EB110B">
        <w:rPr>
          <w:lang w:val="it-IT"/>
        </w:rPr>
        <w:t>2</w:t>
      </w:r>
      <w:bookmarkEnd w:id="330"/>
    </w:p>
    <w:p w14:paraId="5965842C" w14:textId="77777777" w:rsidR="00074C6E" w:rsidRPr="00EB110B" w:rsidRDefault="00074C6E" w:rsidP="00FC1F2A">
      <w:pPr>
        <w:pStyle w:val="Heading3"/>
      </w:pPr>
      <w:r w:rsidRPr="00EB110B">
        <w:rPr>
          <w:lang w:val="it-IT"/>
        </w:rPr>
        <w:t xml:space="preserve"> </w:t>
      </w:r>
      <w:bookmarkStart w:id="333" w:name="_Ref41336070"/>
      <w:r w:rsidRPr="00EB110B">
        <w:t>SOFTWARE PATTERNS</w:t>
      </w:r>
      <w:bookmarkEnd w:id="331"/>
      <w:bookmarkEnd w:id="332"/>
      <w:bookmarkEnd w:id="333"/>
    </w:p>
    <w:p w14:paraId="268C8153" w14:textId="77777777" w:rsidR="00074C6E" w:rsidRDefault="00074C6E" w:rsidP="00074C6E">
      <w:pPr>
        <w:jc w:val="right"/>
        <w:rPr>
          <w:rFonts w:cs="Arial"/>
          <w:b/>
          <w:iCs/>
          <w:sz w:val="20"/>
          <w:szCs w:val="20"/>
        </w:rPr>
      </w:pP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b/>
          <w:iCs/>
          <w:sz w:val="20"/>
          <w:szCs w:val="20"/>
        </w:rPr>
        <w:t>3</w:t>
      </w:r>
      <w:r w:rsidR="003224C6">
        <w:rPr>
          <w:rFonts w:cs="Arial"/>
          <w:b/>
          <w:iCs/>
          <w:sz w:val="20"/>
          <w:szCs w:val="20"/>
        </w:rPr>
        <w:t xml:space="preserve"> </w:t>
      </w:r>
      <w:r w:rsidRPr="00EB110B">
        <w:rPr>
          <w:rFonts w:cs="Arial"/>
          <w:b/>
          <w:iCs/>
          <w:sz w:val="20"/>
          <w:szCs w:val="20"/>
        </w:rPr>
        <w:t>2 0 4</w:t>
      </w:r>
    </w:p>
    <w:p w14:paraId="774A11DC" w14:textId="77777777" w:rsidR="00D427DC" w:rsidRDefault="00A0681B" w:rsidP="00D427DC">
      <w:pPr>
        <w:rPr>
          <w:rFonts w:cs="Arial"/>
          <w:b/>
          <w:iCs/>
          <w:sz w:val="20"/>
          <w:szCs w:val="20"/>
        </w:rPr>
      </w:pPr>
      <w:r>
        <w:rPr>
          <w:noProof/>
          <w:lang w:val="en-IN" w:eastAsia="en-IN"/>
        </w:rPr>
        <mc:AlternateContent>
          <mc:Choice Requires="wps">
            <w:drawing>
              <wp:inline distT="0" distB="0" distL="0" distR="0" wp14:anchorId="784A4A4B" wp14:editId="55111BED">
                <wp:extent cx="684000" cy="252000"/>
                <wp:effectExtent l="0" t="0" r="1905" b="0"/>
                <wp:docPr id="475" name="Rounded Rectangle 47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559670"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5" o:spid="_x0000_s107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6qwIAAMsFAAAOAAAAZHJzL2Uyb0RvYy54bWysVE1v2zAMvQ/YfxB0X+0ESdsFdYqgRYcB&#10;XVu0HXpWZCkxIImapMTOfv0oyXY/VmzAsIstiuQj+UTy7LzTiuyF8w2Yik6OSkqE4VA3ZlPR749X&#10;n04p8YGZmikwoqIH4en58uOHs9YuxBS2oGrhCIIYv2htRbch2EVReL4VmvkjsMKgUoLTLKDoNkXt&#10;WIvoWhXTsjwuWnC1dcCF93h7mZV0mfClFDzcSulFIKqimFtIX5e+6/gtlmdssXHMbhvep8H+IQvN&#10;GoNBR6hLFhjZueY3KN1wBx5kOOKgC5Cy4SLVgNVMyjfVPGyZFakWJMfbkSb//2D5zf7Okaau6Oxk&#10;TolhGh/pHnamFjW5R/qY2ShBohKpaq1foMeDvXO95PEY6+6k0/GPFZEu0XsY6RVdIBwvj09nZYmP&#10;wFE1nePrJfqLZ2frfPgiQJN4qKiLacQcErNsf+0DRkX7wS4G9KCa+qpRKgmxbcSFcmTP8MHXm0ly&#10;VTv9Dep8N8ewQ9zUZdE8ob5CUibiGYjIOWi8KSIBueR0Cgclop0y90Iii1jkNEUckXNQxrkwISfj&#10;t6wWf8slAUZkifFH7B7gdZEDds6yt4+uIrX/6Fz+KbHsPHqkyGDC6KwbA+49AIVV9ZGz/UBSpiay&#10;FLp1lzts7KE11AdsOwd5Hr3lVw0++TXz4Y45HEDsElwq4RY/UkFbUehPlGzB/XzvPtrjXKCWkhYH&#10;uqL+x445QYn6anBiPk9ms7gBkjCbn0xRcC8165cas9MXgC00wfVleTpG+6CGo3Sgn3D3rGJUVDHD&#10;MXZFeXCDcBHyosHtxcVqlcxw6i0L1+bB8ggeiY7d/Ng9MWf7vg84MDcwDD9bvOn8bBs9Dax2AWST&#10;xiJSnXntnwA3RurrfrvFlfRSTlbPO3j5Cw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aXtXOq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F9C146A" w14:textId="77777777" w:rsidR="00A0681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_Ref41334991 \h </w:instrText>
      </w:r>
      <w:r>
        <w:rPr>
          <w:rStyle w:val="Strong"/>
          <w:b w:val="0"/>
          <w:bCs w:val="0"/>
        </w:rPr>
      </w:r>
      <w:r>
        <w:rPr>
          <w:rStyle w:val="Strong"/>
          <w:b w:val="0"/>
          <w:bCs w:val="0"/>
        </w:rPr>
        <w:fldChar w:fldCharType="separate"/>
      </w:r>
      <w:r w:rsidR="008703FE">
        <w:t>20XT</w:t>
      </w:r>
      <w:r w:rsidR="008703FE" w:rsidRPr="00EB110B">
        <w:t>25</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_Ref41335003 \h </w:instrText>
      </w:r>
      <w:r>
        <w:rPr>
          <w:rStyle w:val="Strong"/>
          <w:b w:val="0"/>
          <w:bCs w:val="0"/>
        </w:rPr>
      </w:r>
      <w:r>
        <w:rPr>
          <w:rStyle w:val="Strong"/>
          <w:b w:val="0"/>
          <w:bCs w:val="0"/>
        </w:rPr>
        <w:fldChar w:fldCharType="separate"/>
      </w:r>
      <w:r w:rsidR="008703FE" w:rsidRPr="00EB110B">
        <w:t>OBJECT ORIENTED PROGRAMMING</w:t>
      </w:r>
      <w:r>
        <w:rPr>
          <w:rStyle w:val="Strong"/>
          <w:b w:val="0"/>
          <w:bCs w:val="0"/>
        </w:rPr>
        <w:fldChar w:fldCharType="end"/>
      </w:r>
    </w:p>
    <w:p w14:paraId="51C80B23" w14:textId="77777777" w:rsidR="00596C0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_Ref41335536 \h </w:instrText>
      </w:r>
      <w:r>
        <w:rPr>
          <w:rStyle w:val="Strong"/>
          <w:b w:val="0"/>
          <w:bCs w:val="0"/>
        </w:rPr>
      </w:r>
      <w:r>
        <w:rPr>
          <w:rStyle w:val="Strong"/>
          <w:b w:val="0"/>
          <w:bCs w:val="0"/>
        </w:rPr>
        <w:fldChar w:fldCharType="separate"/>
      </w:r>
      <w:r w:rsidR="008703FE">
        <w:t>20XT</w:t>
      </w:r>
      <w:r w:rsidR="008703FE" w:rsidRPr="00EB110B">
        <w:t>58</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_Ref41335541 \h </w:instrText>
      </w:r>
      <w:r>
        <w:rPr>
          <w:rStyle w:val="Strong"/>
          <w:b w:val="0"/>
          <w:bCs w:val="0"/>
        </w:rPr>
      </w:r>
      <w:r>
        <w:rPr>
          <w:rStyle w:val="Strong"/>
          <w:b w:val="0"/>
          <w:bCs w:val="0"/>
        </w:rPr>
        <w:fldChar w:fldCharType="separate"/>
      </w:r>
      <w:r w:rsidR="008703FE" w:rsidRPr="00EB110B">
        <w:t>JAVA PROGRAMMING LAB</w:t>
      </w:r>
      <w:r>
        <w:rPr>
          <w:rStyle w:val="Strong"/>
          <w:b w:val="0"/>
          <w:bCs w:val="0"/>
        </w:rPr>
        <w:fldChar w:fldCharType="end"/>
      </w:r>
    </w:p>
    <w:p w14:paraId="02601576" w14:textId="77777777" w:rsidR="00596C0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_Ref41335583 \h </w:instrText>
      </w:r>
      <w:r>
        <w:rPr>
          <w:rStyle w:val="Strong"/>
          <w:b w:val="0"/>
          <w:bCs w:val="0"/>
        </w:rPr>
      </w:r>
      <w:r>
        <w:rPr>
          <w:rStyle w:val="Strong"/>
          <w:b w:val="0"/>
          <w:bCs w:val="0"/>
        </w:rPr>
        <w:fldChar w:fldCharType="separate"/>
      </w:r>
      <w:r w:rsidR="008703FE" w:rsidRPr="0040452A">
        <w:t>20X</w:t>
      </w:r>
      <w:r w:rsidR="008703FE">
        <w:t>T61</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_Ref41335587 \h </w:instrText>
      </w:r>
      <w:r>
        <w:rPr>
          <w:rStyle w:val="Strong"/>
          <w:b w:val="0"/>
          <w:bCs w:val="0"/>
        </w:rPr>
      </w:r>
      <w:r>
        <w:rPr>
          <w:rStyle w:val="Strong"/>
          <w:b w:val="0"/>
          <w:bCs w:val="0"/>
        </w:rPr>
        <w:fldChar w:fldCharType="separate"/>
      </w:r>
      <w:r w:rsidR="008703FE" w:rsidRPr="0040452A">
        <w:t>SOFTWARE ENGINEERING</w:t>
      </w:r>
      <w:r>
        <w:rPr>
          <w:rStyle w:val="Strong"/>
          <w:b w:val="0"/>
          <w:bCs w:val="0"/>
        </w:rPr>
        <w:fldChar w:fldCharType="end"/>
      </w:r>
    </w:p>
    <w:p w14:paraId="3B23F7E1" w14:textId="77777777" w:rsidR="00596C0B" w:rsidRPr="00596C0B" w:rsidRDefault="00596C0B" w:rsidP="00596C0B">
      <w:pPr>
        <w:pStyle w:val="prerequiste"/>
        <w:ind w:left="1080"/>
        <w:rPr>
          <w:rStyle w:val="Strong"/>
          <w:b w:val="0"/>
          <w:bCs w:val="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31095" w:rsidRPr="00DC59B8" w14:paraId="0CDC95AC" w14:textId="77777777" w:rsidTr="00431095">
        <w:tc>
          <w:tcPr>
            <w:tcW w:w="9496" w:type="dxa"/>
          </w:tcPr>
          <w:p w14:paraId="6DE94C6D" w14:textId="77777777"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t>INTRODUCTION TO PATTERNS:</w:t>
            </w:r>
            <w:r w:rsidRPr="00DC59B8">
              <w:rPr>
                <w:rStyle w:val="Strong"/>
                <w:rFonts w:cs="Arial"/>
                <w:b w:val="0"/>
                <w:color w:val="auto"/>
                <w:sz w:val="16"/>
                <w:szCs w:val="16"/>
              </w:rPr>
              <w:t xml:space="preserve"> Reusable object oriented software, Motivation, Best design practices of object oriented software, Coupling and Cohesion, Types of Cohesion and Coupling, Benefits of patterns, Definition of a Pattern, Types, Pattern description, Pattern Language, IDIOMS, Framework, Architecture. </w:t>
            </w:r>
          </w:p>
        </w:tc>
        <w:tc>
          <w:tcPr>
            <w:tcW w:w="709" w:type="dxa"/>
            <w:vAlign w:val="bottom"/>
          </w:tcPr>
          <w:p w14:paraId="2A25F2B3" w14:textId="77777777"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 xml:space="preserve">(6)    </w:t>
            </w:r>
          </w:p>
        </w:tc>
      </w:tr>
      <w:tr w:rsidR="00431095" w:rsidRPr="00DC59B8" w14:paraId="788E9AB0" w14:textId="77777777" w:rsidTr="00431095">
        <w:tc>
          <w:tcPr>
            <w:tcW w:w="9496" w:type="dxa"/>
          </w:tcPr>
          <w:p w14:paraId="05669665" w14:textId="77777777"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lastRenderedPageBreak/>
              <w:t>DESIGN PATTERNS:</w:t>
            </w:r>
            <w:r w:rsidRPr="00DC59B8">
              <w:rPr>
                <w:rStyle w:val="Strong"/>
                <w:rFonts w:cs="Arial"/>
                <w:b w:val="0"/>
                <w:color w:val="auto"/>
                <w:sz w:val="16"/>
                <w:szCs w:val="16"/>
              </w:rPr>
              <w:t xml:space="preserve"> Creational patterns – Abstract factory, Builder, Factory method, Prototype, Singleton, Structural patterns –  Adapter, Bridge, Composite, Decorator, Façade, Flyweight, Proxy, Behavioral patterns – Command, Interpreter, Iterator, Mediator,  Memento, Observer,  State, Strategy, Template method, Visitor, Chain of Responsibility, Case Studies. </w:t>
            </w:r>
          </w:p>
        </w:tc>
        <w:tc>
          <w:tcPr>
            <w:tcW w:w="709" w:type="dxa"/>
            <w:vAlign w:val="bottom"/>
          </w:tcPr>
          <w:p w14:paraId="4BA448ED" w14:textId="77777777"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(15)</w:t>
            </w:r>
          </w:p>
        </w:tc>
      </w:tr>
      <w:tr w:rsidR="00431095" w:rsidRPr="00DC59B8" w14:paraId="3FFF0153" w14:textId="77777777" w:rsidTr="00431095">
        <w:tc>
          <w:tcPr>
            <w:tcW w:w="9496" w:type="dxa"/>
          </w:tcPr>
          <w:p w14:paraId="11D1560A" w14:textId="77777777"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t>ARCHITECTURAL PATTERNS:</w:t>
            </w:r>
            <w:r w:rsidRPr="00DC59B8">
              <w:rPr>
                <w:rStyle w:val="Strong"/>
                <w:rFonts w:cs="Arial"/>
                <w:b w:val="0"/>
                <w:color w:val="auto"/>
                <w:sz w:val="16"/>
                <w:szCs w:val="16"/>
              </w:rPr>
              <w:t xml:space="preserve"> From Mud to Structure – Layers, Pipes and Filters, Blackboard, Distributed systems – Broker, Interactive Systems – Model View Controller (MVC), Presentation Abstraction Control, Adaptable Systems – Reflection, Microkernel. Anti-Patterns.   </w:t>
            </w:r>
          </w:p>
        </w:tc>
        <w:tc>
          <w:tcPr>
            <w:tcW w:w="709" w:type="dxa"/>
            <w:vAlign w:val="bottom"/>
          </w:tcPr>
          <w:p w14:paraId="26DE7A1A" w14:textId="77777777"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(13)</w:t>
            </w:r>
          </w:p>
        </w:tc>
      </w:tr>
      <w:tr w:rsidR="00431095" w14:paraId="4855DED6" w14:textId="77777777" w:rsidTr="00431095">
        <w:tc>
          <w:tcPr>
            <w:tcW w:w="9496" w:type="dxa"/>
          </w:tcPr>
          <w:p w14:paraId="34E2AABD" w14:textId="77777777" w:rsidR="00431095" w:rsidRPr="00DC59B8" w:rsidRDefault="00431095" w:rsidP="00F71013">
            <w:pPr>
              <w:spacing w:after="120" w:line="276" w:lineRule="auto"/>
              <w:ind w:left="-57" w:right="-57"/>
              <w:jc w:val="both"/>
              <w:rPr>
                <w:rStyle w:val="Strong"/>
                <w:rFonts w:cs="Arial"/>
                <w:b w:val="0"/>
                <w:sz w:val="16"/>
                <w:szCs w:val="16"/>
              </w:rPr>
            </w:pPr>
            <w:r w:rsidRPr="00DC59B8">
              <w:rPr>
                <w:rStyle w:val="Strong"/>
                <w:rFonts w:cs="Arial"/>
                <w:sz w:val="16"/>
                <w:szCs w:val="16"/>
              </w:rPr>
              <w:t>REFACTORING:</w:t>
            </w:r>
            <w:r w:rsidRPr="00DC59B8">
              <w:rPr>
                <w:rStyle w:val="Strong"/>
                <w:rFonts w:cs="Arial"/>
                <w:b w:val="0"/>
                <w:sz w:val="16"/>
                <w:szCs w:val="16"/>
              </w:rPr>
              <w:t xml:space="preserve"> What is refactoring, Principles in refactoring, Bad smells in code, Refactoring Techniques - Composing methods, Moving features between objects, Organizing data, Simplifying conditional expressions, Making method calls simpler, Dealing with generalization. Design Refactoring – Technical Debt, Design Smells, Abstraction Smells, Encapsulation Smells, Modularization Smells, Hierarchy Smells, Architectural Refactoring. Refactoring Tools. </w:t>
            </w:r>
          </w:p>
        </w:tc>
        <w:tc>
          <w:tcPr>
            <w:tcW w:w="709" w:type="dxa"/>
            <w:vAlign w:val="bottom"/>
          </w:tcPr>
          <w:p w14:paraId="76BCE97A" w14:textId="77777777" w:rsidR="00431095" w:rsidRDefault="00431095" w:rsidP="00F71013">
            <w:pPr>
              <w:spacing w:after="120" w:line="276" w:lineRule="auto"/>
              <w:ind w:right="-57"/>
              <w:jc w:val="right"/>
            </w:pPr>
            <w:r w:rsidRPr="00DC59B8">
              <w:rPr>
                <w:rStyle w:val="Strong"/>
                <w:rFonts w:cs="Arial"/>
                <w:b w:val="0"/>
                <w:sz w:val="16"/>
                <w:szCs w:val="16"/>
              </w:rPr>
              <w:t>(11)</w:t>
            </w:r>
          </w:p>
        </w:tc>
      </w:tr>
    </w:tbl>
    <w:p w14:paraId="215298C7" w14:textId="77777777" w:rsidR="00074C6E" w:rsidRPr="00EB110B" w:rsidRDefault="00074C6E" w:rsidP="00074C6E">
      <w:pPr>
        <w:tabs>
          <w:tab w:val="right" w:pos="8910"/>
        </w:tabs>
        <w:ind w:left="360" w:hanging="360"/>
        <w:rPr>
          <w:rFonts w:cs="Arial"/>
          <w:b/>
          <w:sz w:val="16"/>
          <w:szCs w:val="16"/>
        </w:rPr>
      </w:pPr>
      <w:r w:rsidRPr="00EB110B">
        <w:rPr>
          <w:rFonts w:cs="Arial"/>
          <w:b/>
          <w:sz w:val="16"/>
          <w:szCs w:val="16"/>
        </w:rPr>
        <w:t>TUTORIAL PRACTICE:</w:t>
      </w:r>
    </w:p>
    <w:p w14:paraId="78BBC662"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ATM Simulation – Singleton pattern.</w:t>
      </w:r>
    </w:p>
    <w:p w14:paraId="56B6915D"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Image Viewer Application – Bridge pattern.</w:t>
      </w:r>
    </w:p>
    <w:p w14:paraId="34F38F0D"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Address Book Maintenance – Prototype pattern.</w:t>
      </w:r>
    </w:p>
    <w:p w14:paraId="7EC3BFA2"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US, Canada Tax and Freight charges – Factory Method pattern.</w:t>
      </w:r>
    </w:p>
    <w:p w14:paraId="369BA8DB"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The Fast Food Franchise – Builder pattern.</w:t>
      </w:r>
    </w:p>
    <w:p w14:paraId="0CA9AEE8"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Computer Models with different architectures – Abstract Factory pattern.</w:t>
      </w:r>
    </w:p>
    <w:p w14:paraId="64A7A97C"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An Evaluation Application – Decorator pattern.</w:t>
      </w:r>
    </w:p>
    <w:p w14:paraId="0F1DE486" w14:textId="77777777"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Refactoring Tool Usage.</w:t>
      </w:r>
    </w:p>
    <w:p w14:paraId="08D4A06E" w14:textId="77777777" w:rsidR="00074C6E" w:rsidRPr="00EB110B" w:rsidRDefault="00074C6E" w:rsidP="00074C6E">
      <w:pPr>
        <w:pStyle w:val="BodyText"/>
        <w:jc w:val="right"/>
        <w:rPr>
          <w:rFonts w:cs="Arial"/>
          <w:b/>
          <w:color w:val="auto"/>
          <w:sz w:val="16"/>
          <w:szCs w:val="16"/>
        </w:rPr>
      </w:pPr>
      <w:r w:rsidRPr="00EB110B">
        <w:rPr>
          <w:rFonts w:cs="Arial"/>
          <w:b/>
          <w:color w:val="auto"/>
          <w:sz w:val="16"/>
          <w:szCs w:val="16"/>
        </w:rPr>
        <w:t>Total  L:45 + T:30 = 75</w:t>
      </w:r>
    </w:p>
    <w:p w14:paraId="601B54D4" w14:textId="77777777" w:rsidR="00074C6E" w:rsidRPr="00EB110B" w:rsidRDefault="00074C6E" w:rsidP="00074C6E">
      <w:pPr>
        <w:pStyle w:val="BodyText"/>
        <w:tabs>
          <w:tab w:val="left" w:pos="8640"/>
        </w:tabs>
        <w:jc w:val="both"/>
        <w:rPr>
          <w:rFonts w:cs="Arial"/>
          <w:b/>
          <w:color w:val="auto"/>
          <w:sz w:val="16"/>
          <w:szCs w:val="16"/>
        </w:rPr>
      </w:pPr>
      <w:r w:rsidRPr="00EB110B">
        <w:rPr>
          <w:rFonts w:cs="Arial"/>
          <w:b/>
          <w:color w:val="auto"/>
          <w:sz w:val="16"/>
          <w:szCs w:val="16"/>
        </w:rPr>
        <w:t>TEXT BOOKS:</w:t>
      </w:r>
    </w:p>
    <w:p w14:paraId="1392440D" w14:textId="77777777"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 xml:space="preserve">Erich Gamma, Richard Helm, Ralph Johnsons and John </w:t>
      </w:r>
      <w:proofErr w:type="spellStart"/>
      <w:r w:rsidRPr="00EB110B">
        <w:rPr>
          <w:rFonts w:cs="Arial"/>
          <w:color w:val="auto"/>
        </w:rPr>
        <w:t>Vlissides</w:t>
      </w:r>
      <w:proofErr w:type="spellEnd"/>
      <w:r w:rsidRPr="00EB110B">
        <w:rPr>
          <w:rFonts w:cs="Arial"/>
          <w:color w:val="auto"/>
        </w:rPr>
        <w:t>, “Design Patterns: Elements of Reusable Object-Oriented Software”, Pearson Education, 2004.</w:t>
      </w:r>
    </w:p>
    <w:p w14:paraId="6D4963F0" w14:textId="77777777"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 xml:space="preserve">Frank </w:t>
      </w:r>
      <w:proofErr w:type="spellStart"/>
      <w:r w:rsidRPr="00EB110B">
        <w:rPr>
          <w:rFonts w:cs="Arial"/>
          <w:color w:val="auto"/>
        </w:rPr>
        <w:t>Buschman</w:t>
      </w:r>
      <w:proofErr w:type="spellEnd"/>
      <w:r w:rsidRPr="00EB110B">
        <w:rPr>
          <w:rFonts w:cs="Arial"/>
          <w:color w:val="auto"/>
        </w:rPr>
        <w:t xml:space="preserve">, Regine Meunier, Hans Rohnert, Peter </w:t>
      </w:r>
      <w:proofErr w:type="spellStart"/>
      <w:r w:rsidRPr="00EB110B">
        <w:rPr>
          <w:rFonts w:cs="Arial"/>
          <w:color w:val="auto"/>
        </w:rPr>
        <w:t>Sommerland</w:t>
      </w:r>
      <w:proofErr w:type="spellEnd"/>
      <w:r w:rsidRPr="00EB110B">
        <w:rPr>
          <w:rFonts w:cs="Arial"/>
          <w:color w:val="auto"/>
        </w:rPr>
        <w:t xml:space="preserve"> and Michael </w:t>
      </w:r>
      <w:proofErr w:type="spellStart"/>
      <w:r w:rsidRPr="00EB110B">
        <w:rPr>
          <w:rFonts w:cs="Arial"/>
          <w:color w:val="auto"/>
        </w:rPr>
        <w:t>Stal</w:t>
      </w:r>
      <w:proofErr w:type="spellEnd"/>
      <w:r w:rsidRPr="00EB110B">
        <w:rPr>
          <w:rFonts w:cs="Arial"/>
          <w:color w:val="auto"/>
        </w:rPr>
        <w:t>, “Pattern-Oriented Software Architecture: A System of Patterns”, John Wiley, 2011.</w:t>
      </w:r>
    </w:p>
    <w:p w14:paraId="338BD763" w14:textId="77777777"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 xml:space="preserve">Martin Fowler, Kent Beck, William Opdyke and Don Roberts, “Refactoring: Improving the Design of Existing Code”, Addison-Wesley Longman, 2012.       </w:t>
      </w:r>
    </w:p>
    <w:p w14:paraId="16D2CBB5" w14:textId="77777777" w:rsidR="00074C6E" w:rsidRDefault="00074C6E" w:rsidP="00074C6E">
      <w:pPr>
        <w:pStyle w:val="BodyText"/>
        <w:tabs>
          <w:tab w:val="left" w:pos="8640"/>
        </w:tabs>
        <w:ind w:left="180" w:hanging="180"/>
        <w:jc w:val="both"/>
        <w:rPr>
          <w:rFonts w:cs="Arial"/>
          <w:color w:val="auto"/>
          <w:sz w:val="16"/>
          <w:szCs w:val="16"/>
        </w:rPr>
      </w:pPr>
    </w:p>
    <w:p w14:paraId="2FDD90F5" w14:textId="77777777" w:rsidR="00074C6E" w:rsidRPr="00EB110B" w:rsidRDefault="00074C6E" w:rsidP="00074C6E">
      <w:pPr>
        <w:pStyle w:val="BodyText"/>
        <w:tabs>
          <w:tab w:val="left" w:pos="8640"/>
        </w:tabs>
        <w:jc w:val="both"/>
        <w:rPr>
          <w:rFonts w:cs="Arial"/>
          <w:b/>
          <w:color w:val="auto"/>
          <w:sz w:val="16"/>
          <w:szCs w:val="16"/>
        </w:rPr>
      </w:pPr>
      <w:r w:rsidRPr="00EB110B">
        <w:rPr>
          <w:rFonts w:cs="Arial"/>
          <w:b/>
          <w:color w:val="auto"/>
          <w:sz w:val="16"/>
          <w:szCs w:val="16"/>
        </w:rPr>
        <w:t>REFERENCES:</w:t>
      </w:r>
    </w:p>
    <w:p w14:paraId="620ED54D" w14:textId="77777777" w:rsidR="00074C6E" w:rsidRPr="00EB110B" w:rsidRDefault="00074C6E" w:rsidP="00C82DDD">
      <w:pPr>
        <w:pStyle w:val="Ref"/>
        <w:numPr>
          <w:ilvl w:val="0"/>
          <w:numId w:val="142"/>
        </w:numPr>
        <w:jc w:val="both"/>
        <w:rPr>
          <w:rFonts w:cs="Arial"/>
          <w:szCs w:val="16"/>
        </w:rPr>
      </w:pPr>
      <w:r w:rsidRPr="00EB110B">
        <w:rPr>
          <w:rFonts w:cs="Arial"/>
          <w:szCs w:val="16"/>
        </w:rPr>
        <w:t xml:space="preserve">Girish Suryanarayana, Ganesh </w:t>
      </w:r>
      <w:proofErr w:type="spellStart"/>
      <w:r w:rsidRPr="00EB110B">
        <w:rPr>
          <w:rFonts w:cs="Arial"/>
          <w:szCs w:val="16"/>
        </w:rPr>
        <w:t>Samarthyam</w:t>
      </w:r>
      <w:proofErr w:type="spellEnd"/>
      <w:r w:rsidRPr="00EB110B">
        <w:rPr>
          <w:rFonts w:cs="Arial"/>
          <w:szCs w:val="16"/>
        </w:rPr>
        <w:t>, and Tushar Sharma, “Refactoring for Software Design Smells: Managing Technical Debt”, Morgan Kaufmann Publishers, 2014.</w:t>
      </w:r>
    </w:p>
    <w:p w14:paraId="6E19E40E" w14:textId="77777777" w:rsidR="00074C6E" w:rsidRPr="00EB110B" w:rsidRDefault="00074C6E" w:rsidP="00C82DDD">
      <w:pPr>
        <w:pStyle w:val="Ref"/>
        <w:numPr>
          <w:ilvl w:val="0"/>
          <w:numId w:val="142"/>
        </w:numPr>
        <w:jc w:val="both"/>
        <w:rPr>
          <w:rFonts w:cs="Arial"/>
          <w:szCs w:val="16"/>
        </w:rPr>
      </w:pPr>
      <w:r w:rsidRPr="00EB110B">
        <w:rPr>
          <w:rFonts w:cs="Arial"/>
          <w:szCs w:val="16"/>
        </w:rPr>
        <w:t xml:space="preserve">Len Bass, Paul Clements, and Rick </w:t>
      </w:r>
      <w:proofErr w:type="spellStart"/>
      <w:r w:rsidRPr="00EB110B">
        <w:rPr>
          <w:rFonts w:cs="Arial"/>
          <w:szCs w:val="16"/>
        </w:rPr>
        <w:t>Kazman</w:t>
      </w:r>
      <w:proofErr w:type="spellEnd"/>
      <w:r w:rsidRPr="00EB110B">
        <w:rPr>
          <w:rFonts w:cs="Arial"/>
          <w:szCs w:val="16"/>
        </w:rPr>
        <w:t>, “Software Architecture in Practice”, Addison Wesley, 2013.</w:t>
      </w:r>
    </w:p>
    <w:p w14:paraId="724EDB4D" w14:textId="77777777" w:rsidR="00074C6E" w:rsidRDefault="00074C6E" w:rsidP="00074C6E">
      <w:pPr>
        <w:jc w:val="center"/>
        <w:rPr>
          <w:rFonts w:cs="Arial"/>
          <w:b/>
          <w:color w:val="404040"/>
          <w:sz w:val="16"/>
          <w:szCs w:val="20"/>
        </w:rPr>
      </w:pPr>
    </w:p>
    <w:p w14:paraId="564020AB" w14:textId="77777777" w:rsidR="003A62BF" w:rsidRDefault="003A62BF" w:rsidP="00074C6E">
      <w:pPr>
        <w:jc w:val="center"/>
        <w:rPr>
          <w:rFonts w:cs="Arial"/>
          <w:b/>
          <w:color w:val="404040"/>
          <w:sz w:val="16"/>
          <w:szCs w:val="20"/>
        </w:rPr>
      </w:pPr>
    </w:p>
    <w:p w14:paraId="75321829" w14:textId="77777777" w:rsidR="00622CB3" w:rsidRPr="00ED0233" w:rsidRDefault="00A36E1E" w:rsidP="00622CB3">
      <w:pPr>
        <w:pStyle w:val="Heading3"/>
        <w:rPr>
          <w:vanish/>
          <w:specVanish/>
        </w:rPr>
      </w:pPr>
      <w:bookmarkStart w:id="334" w:name="_Ref41336074"/>
      <w:bookmarkStart w:id="335" w:name="_Ref35641075"/>
      <w:bookmarkStart w:id="336" w:name="_Toc38045270"/>
      <w:r>
        <w:t>20XT</w:t>
      </w:r>
      <w:r w:rsidR="004A2600">
        <w:t>E3</w:t>
      </w:r>
      <w:bookmarkEnd w:id="334"/>
    </w:p>
    <w:p w14:paraId="1DD5C725" w14:textId="77777777" w:rsidR="00A36E1E" w:rsidRPr="00EB110B" w:rsidRDefault="00A36E1E" w:rsidP="00A36E1E">
      <w:pPr>
        <w:pStyle w:val="Heading3"/>
      </w:pPr>
      <w:r>
        <w:t xml:space="preserve"> </w:t>
      </w:r>
      <w:bookmarkStart w:id="337" w:name="_Ref41336078"/>
      <w:r w:rsidRPr="00EB110B">
        <w:t>NATURAL LANGUAGE PROCESSING</w:t>
      </w:r>
      <w:bookmarkEnd w:id="335"/>
      <w:bookmarkEnd w:id="336"/>
      <w:bookmarkEnd w:id="337"/>
    </w:p>
    <w:p w14:paraId="2D459FCC" w14:textId="77777777"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63102847" w14:textId="77777777"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0C693688" wp14:editId="3B5DB44E">
                <wp:extent cx="684000" cy="252000"/>
                <wp:effectExtent l="0" t="0" r="1905" b="0"/>
                <wp:docPr id="472" name="Rounded Rectangle 47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1D212" w14:textId="77777777"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6289C61" id="Rounded Rectangle 472" o:spid="_x0000_s107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nRrAIAAMs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s9Mp&#10;JYZpfKR72Jpa1OQe6WNmowSJSqSqs36OHg925XrJ4zHWvZdOxz9WRPaJ3sNIr9gHwvHy5GxWlvgI&#10;HFXTY3y9RH/x7GydD18EaBIPFXUxjZhDYpbtbnzAqGg/2MWAHlRbX7dKJSG2jbhUjuwYPvh6M0mu&#10;aqu/QZ3vjjHsEDd1WTRPqK+QlIl4BiJyDhpvikhALjmdwkGJaKfMvZDIIhY5TRFH5ByUcS5MyMn4&#10;htXib7kkwIgsMf6I3QO8LnLAzln29tFVpPYfncs/JZadR48UGUwYnXVrwL0HoLCqPnK2H0jK1ESW&#10;wn69zx12MvTQGuoDtp2DPI/e8usWn/yG+bBiDgcQuwSXSrjDj1TQVRT6EyUNuJ/v3Ud7nAvUUtLh&#10;QFfU/9gyJyhRXw1OzOfJbBY3QBJmx6dTFNxLzfqlxmz1JWALTXB9WZ6O0T6o4Sgd6CfcPcsYFVXM&#10;cIxdUR7cIFyGvGhwe3GxXCYznHrLwo15sDyCR6JjNz/un5izfd8HHJhbGIafzd90fraNngaW2wCy&#10;T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AI4edG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7DE61D75" w14:textId="77777777" w:rsidR="00596C0B" w:rsidRDefault="00596C0B" w:rsidP="008B5B6F">
      <w:pPr>
        <w:pStyle w:val="prerequiste"/>
        <w:numPr>
          <w:ilvl w:val="0"/>
          <w:numId w:val="52"/>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14:paraId="00050067" w14:textId="77777777" w:rsidR="00596C0B" w:rsidRDefault="00596C0B" w:rsidP="008B5B6F">
      <w:pPr>
        <w:pStyle w:val="prerequiste"/>
        <w:numPr>
          <w:ilvl w:val="0"/>
          <w:numId w:val="52"/>
        </w:numPr>
      </w:pPr>
      <w:r>
        <w:fldChar w:fldCharType="begin"/>
      </w:r>
      <w:r>
        <w:instrText xml:space="preserve"> REF _Ref41335600 \h </w:instrText>
      </w:r>
      <w:r>
        <w:fldChar w:fldCharType="separate"/>
      </w:r>
      <w:r w:rsidR="008703FE">
        <w:t>20XT</w:t>
      </w:r>
      <w:r w:rsidR="008703FE" w:rsidRPr="00EB110B">
        <w:t>63</w:t>
      </w:r>
      <w:r>
        <w:fldChar w:fldCharType="end"/>
      </w:r>
      <w:r>
        <w:t xml:space="preserve"> </w:t>
      </w:r>
      <w:r>
        <w:fldChar w:fldCharType="begin"/>
      </w:r>
      <w:r>
        <w:instrText xml:space="preserve"> REF _Ref41335604 \h </w:instrText>
      </w:r>
      <w:r>
        <w:fldChar w:fldCharType="separate"/>
      </w:r>
      <w:r w:rsidR="008703FE" w:rsidRPr="00EB110B">
        <w:t>ARTIFICIAL INTELLIGENCE</w:t>
      </w:r>
      <w:r>
        <w:fldChar w:fldCharType="end"/>
      </w:r>
    </w:p>
    <w:p w14:paraId="5AED1C4C" w14:textId="77777777" w:rsidR="00DF2FE1" w:rsidRDefault="00DF2FE1" w:rsidP="00DF2FE1">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61830" w:rsidRPr="00F659E7" w14:paraId="3EA9084E" w14:textId="77777777" w:rsidTr="00DF2FE1">
        <w:tc>
          <w:tcPr>
            <w:tcW w:w="9496" w:type="dxa"/>
          </w:tcPr>
          <w:p w14:paraId="5563883F" w14:textId="77777777"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 xml:space="preserve">INTRODUCTION : </w:t>
            </w:r>
            <w:r w:rsidRPr="0056036D">
              <w:rPr>
                <w:rFonts w:cs="Arial"/>
                <w:sz w:val="16"/>
                <w:szCs w:val="16"/>
                <w:lang w:val="en-IN"/>
              </w:rPr>
              <w:t>Natural language processing techniques - analysis in NLP: morphological – syntactic, semantic -  pragmatic - Applications</w:t>
            </w:r>
            <w:r w:rsidR="00D61830" w:rsidRPr="00F659E7">
              <w:rPr>
                <w:rFonts w:cs="Arial"/>
                <w:sz w:val="16"/>
                <w:szCs w:val="16"/>
              </w:rPr>
              <w:t xml:space="preserve"> </w:t>
            </w:r>
          </w:p>
        </w:tc>
        <w:tc>
          <w:tcPr>
            <w:tcW w:w="709" w:type="dxa"/>
            <w:vAlign w:val="bottom"/>
          </w:tcPr>
          <w:p w14:paraId="666EAB28" w14:textId="77777777"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w:t>
            </w:r>
            <w:r w:rsidR="00A9682C">
              <w:rPr>
                <w:rFonts w:cs="Arial"/>
                <w:sz w:val="16"/>
                <w:szCs w:val="16"/>
              </w:rPr>
              <w:t>3</w:t>
            </w:r>
            <w:r w:rsidRPr="00F659E7">
              <w:rPr>
                <w:rFonts w:cs="Arial"/>
                <w:sz w:val="16"/>
                <w:szCs w:val="16"/>
              </w:rPr>
              <w:t>)</w:t>
            </w:r>
          </w:p>
        </w:tc>
      </w:tr>
      <w:tr w:rsidR="00D61830" w:rsidRPr="00F659E7" w14:paraId="5168165B" w14:textId="77777777" w:rsidTr="00DF2FE1">
        <w:tc>
          <w:tcPr>
            <w:tcW w:w="9496" w:type="dxa"/>
          </w:tcPr>
          <w:p w14:paraId="75B06BF4" w14:textId="77777777"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 xml:space="preserve">WORDS : </w:t>
            </w:r>
            <w:r w:rsidRPr="0056036D">
              <w:rPr>
                <w:rFonts w:cs="Arial"/>
                <w:sz w:val="16"/>
                <w:szCs w:val="16"/>
                <w:lang w:val="en-IN"/>
              </w:rPr>
              <w:t xml:space="preserve">Regular expressions – Automata – Morphology – Finite state Transducers – Finite state morphological parsing – Combining FST lexicon and rules – Porter Stemmer Algorithm – </w:t>
            </w:r>
            <w:proofErr w:type="spellStart"/>
            <w:r w:rsidRPr="0056036D">
              <w:rPr>
                <w:rFonts w:cs="Arial"/>
                <w:sz w:val="16"/>
                <w:szCs w:val="16"/>
                <w:lang w:val="en-IN"/>
              </w:rPr>
              <w:t>Probabilstic</w:t>
            </w:r>
            <w:proofErr w:type="spellEnd"/>
            <w:r w:rsidRPr="0056036D">
              <w:rPr>
                <w:rFonts w:cs="Arial"/>
                <w:sz w:val="16"/>
                <w:szCs w:val="16"/>
                <w:lang w:val="en-IN"/>
              </w:rPr>
              <w:t xml:space="preserve"> models for Spelling – Bayes method, Minimum edit distance - N-Grams – Counting words in Corpora – Simple n-grams – Smoothing – Evaluating language models : Entropy, Perplexity- Part of Speech Tagging (POS) – Rule based tagging – Stochastic based tagging – Transformation based tagging - Context Free Grammars - Top down parser – </w:t>
            </w:r>
            <w:proofErr w:type="spellStart"/>
            <w:r w:rsidRPr="0056036D">
              <w:rPr>
                <w:rFonts w:cs="Arial"/>
                <w:sz w:val="16"/>
                <w:szCs w:val="16"/>
                <w:lang w:val="en-IN"/>
              </w:rPr>
              <w:t>Earley</w:t>
            </w:r>
            <w:proofErr w:type="spellEnd"/>
            <w:r w:rsidRPr="0056036D">
              <w:rPr>
                <w:rFonts w:cs="Arial"/>
                <w:sz w:val="16"/>
                <w:szCs w:val="16"/>
                <w:lang w:val="en-IN"/>
              </w:rPr>
              <w:t xml:space="preserve"> Algorithm – Bottom-up parsing – CYK parser – Probabilistic parsing.                                                                                                                                                                               </w:t>
            </w:r>
          </w:p>
        </w:tc>
        <w:tc>
          <w:tcPr>
            <w:tcW w:w="709" w:type="dxa"/>
            <w:vAlign w:val="bottom"/>
          </w:tcPr>
          <w:p w14:paraId="0C2A64C2" w14:textId="77777777"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(1</w:t>
            </w:r>
            <w:r w:rsidR="00A9682C">
              <w:rPr>
                <w:rFonts w:cs="Arial"/>
                <w:sz w:val="16"/>
                <w:szCs w:val="16"/>
              </w:rPr>
              <w:t>5</w:t>
            </w:r>
            <w:r w:rsidRPr="00F659E7">
              <w:rPr>
                <w:rFonts w:cs="Arial"/>
                <w:sz w:val="16"/>
                <w:szCs w:val="16"/>
              </w:rPr>
              <w:t>)</w:t>
            </w:r>
          </w:p>
        </w:tc>
      </w:tr>
      <w:tr w:rsidR="00D61830" w:rsidRPr="00F659E7" w14:paraId="774953A1" w14:textId="77777777" w:rsidTr="00DF2FE1">
        <w:tc>
          <w:tcPr>
            <w:tcW w:w="9496" w:type="dxa"/>
          </w:tcPr>
          <w:p w14:paraId="212E7D86" w14:textId="77777777"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SEMANTICS &amp; PRAGMATICS</w:t>
            </w:r>
            <w:r w:rsidRPr="0056036D">
              <w:rPr>
                <w:rFonts w:cs="Arial"/>
                <w:sz w:val="16"/>
                <w:szCs w:val="16"/>
                <w:lang w:val="en-IN"/>
              </w:rPr>
              <w:t>:  First order predicate calculus – Syntax driven sematic analysis – Attachments for a fragment of English – Word Sense Disambiguation – Machine learning approaches – Dictionary based approaches –  Pragmatics : Discourse – Text coherence.</w:t>
            </w:r>
            <w:r w:rsidR="00D61830" w:rsidRPr="00F659E7">
              <w:rPr>
                <w:rFonts w:cs="Arial"/>
                <w:sz w:val="16"/>
                <w:szCs w:val="16"/>
              </w:rPr>
              <w:t xml:space="preserve"> </w:t>
            </w:r>
          </w:p>
        </w:tc>
        <w:tc>
          <w:tcPr>
            <w:tcW w:w="709" w:type="dxa"/>
            <w:vAlign w:val="bottom"/>
          </w:tcPr>
          <w:p w14:paraId="0F9236B4" w14:textId="77777777" w:rsidR="00D61830" w:rsidRPr="00F659E7" w:rsidRDefault="00D61830" w:rsidP="00F71013">
            <w:pPr>
              <w:pStyle w:val="BodyText"/>
              <w:spacing w:after="120" w:line="276" w:lineRule="auto"/>
              <w:ind w:right="-57"/>
              <w:jc w:val="right"/>
              <w:rPr>
                <w:rFonts w:cs="Arial"/>
                <w:sz w:val="16"/>
                <w:szCs w:val="16"/>
              </w:rPr>
            </w:pPr>
            <w:r w:rsidRPr="00F659E7">
              <w:rPr>
                <w:rFonts w:cs="Arial"/>
                <w:sz w:val="16"/>
                <w:szCs w:val="16"/>
              </w:rPr>
              <w:t>(10)</w:t>
            </w:r>
          </w:p>
        </w:tc>
      </w:tr>
      <w:tr w:rsidR="00D61830" w:rsidRPr="00F659E7" w14:paraId="0BF6A989" w14:textId="77777777" w:rsidTr="00DF2FE1">
        <w:tc>
          <w:tcPr>
            <w:tcW w:w="9496" w:type="dxa"/>
          </w:tcPr>
          <w:p w14:paraId="531A4930" w14:textId="77777777" w:rsidR="00D61830" w:rsidRPr="00F659E7" w:rsidRDefault="0056036D" w:rsidP="0056036D">
            <w:pPr>
              <w:pStyle w:val="BodyText"/>
              <w:spacing w:after="120" w:line="276" w:lineRule="auto"/>
              <w:ind w:left="-57" w:right="-57"/>
              <w:jc w:val="both"/>
              <w:rPr>
                <w:rFonts w:cs="Arial"/>
                <w:sz w:val="16"/>
                <w:szCs w:val="16"/>
              </w:rPr>
            </w:pPr>
            <w:r w:rsidRPr="0056036D">
              <w:rPr>
                <w:rFonts w:cs="Arial"/>
                <w:b/>
                <w:sz w:val="16"/>
                <w:szCs w:val="16"/>
                <w:lang w:val="en-IN"/>
              </w:rPr>
              <w:t xml:space="preserve">NATURAL LANGUAGE GENERATION: </w:t>
            </w:r>
            <w:r w:rsidRPr="0056036D">
              <w:rPr>
                <w:rFonts w:cs="Arial"/>
                <w:sz w:val="16"/>
                <w:szCs w:val="16"/>
                <w:lang w:val="en-IN"/>
              </w:rPr>
              <w:t>Architecture of NLG Systems- Generation Tasks and Representations- Application of NLG. Machine Translation: Language similarities and differences – The transfer metaphor – Direct translation – Statistical translation - Translation involving Indian Languages.</w:t>
            </w:r>
          </w:p>
        </w:tc>
        <w:tc>
          <w:tcPr>
            <w:tcW w:w="709" w:type="dxa"/>
            <w:vAlign w:val="bottom"/>
          </w:tcPr>
          <w:p w14:paraId="3276A076" w14:textId="77777777"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w:t>
            </w:r>
            <w:r w:rsidR="00A9682C">
              <w:rPr>
                <w:rFonts w:cs="Arial"/>
                <w:sz w:val="16"/>
                <w:szCs w:val="16"/>
              </w:rPr>
              <w:t>12</w:t>
            </w:r>
            <w:r w:rsidRPr="00F659E7">
              <w:rPr>
                <w:rFonts w:cs="Arial"/>
                <w:sz w:val="16"/>
                <w:szCs w:val="16"/>
              </w:rPr>
              <w:t>)</w:t>
            </w:r>
          </w:p>
        </w:tc>
      </w:tr>
      <w:tr w:rsidR="00D61830" w:rsidRPr="00F659E7" w14:paraId="7342615D" w14:textId="77777777" w:rsidTr="00DF2FE1">
        <w:tc>
          <w:tcPr>
            <w:tcW w:w="9496" w:type="dxa"/>
          </w:tcPr>
          <w:p w14:paraId="10D29802" w14:textId="77777777" w:rsidR="00D61830" w:rsidRPr="00F659E7" w:rsidRDefault="00D61830" w:rsidP="00F71013">
            <w:pPr>
              <w:pStyle w:val="BodyText"/>
              <w:spacing w:after="120" w:line="276" w:lineRule="auto"/>
              <w:ind w:left="-57" w:right="-57"/>
              <w:jc w:val="both"/>
              <w:rPr>
                <w:rFonts w:cs="Arial"/>
                <w:spacing w:val="-6"/>
                <w:sz w:val="16"/>
                <w:szCs w:val="16"/>
              </w:rPr>
            </w:pPr>
            <w:r w:rsidRPr="00F659E7">
              <w:rPr>
                <w:rFonts w:cs="Arial"/>
                <w:b/>
                <w:sz w:val="16"/>
                <w:szCs w:val="16"/>
              </w:rPr>
              <w:t xml:space="preserve">CASE STUDIES: </w:t>
            </w:r>
            <w:r w:rsidRPr="00F659E7">
              <w:rPr>
                <w:rFonts w:cs="Arial"/>
                <w:sz w:val="16"/>
                <w:szCs w:val="16"/>
              </w:rPr>
              <w:t xml:space="preserve">Mail spam, web spam detection, Fake news detection </w:t>
            </w:r>
            <w:r w:rsidRPr="00F659E7">
              <w:rPr>
                <w:rFonts w:cs="Arial"/>
                <w:b/>
                <w:sz w:val="16"/>
                <w:szCs w:val="16"/>
              </w:rPr>
              <w:t xml:space="preserve">- </w:t>
            </w:r>
            <w:r w:rsidRPr="00F659E7">
              <w:rPr>
                <w:rFonts w:cs="Arial"/>
                <w:sz w:val="16"/>
                <w:szCs w:val="16"/>
              </w:rPr>
              <w:t xml:space="preserve">Sentiment Analysis </w:t>
            </w:r>
            <w:r w:rsidRPr="00F659E7">
              <w:rPr>
                <w:rFonts w:cs="Arial"/>
                <w:b/>
                <w:sz w:val="16"/>
                <w:szCs w:val="16"/>
              </w:rPr>
              <w:t>-</w:t>
            </w:r>
            <w:r w:rsidRPr="00F659E7">
              <w:rPr>
                <w:rFonts w:cs="Arial"/>
                <w:sz w:val="16"/>
                <w:szCs w:val="16"/>
              </w:rPr>
              <w:t xml:space="preserve"> Automatic summarization - Question answering - Named entity recognition and relation extraction - IE using sequence labeling - Open problems. </w:t>
            </w:r>
          </w:p>
        </w:tc>
        <w:tc>
          <w:tcPr>
            <w:tcW w:w="709" w:type="dxa"/>
            <w:vAlign w:val="bottom"/>
          </w:tcPr>
          <w:p w14:paraId="7A1E30C8" w14:textId="77777777" w:rsidR="00D61830" w:rsidRPr="00F659E7" w:rsidRDefault="00D61830" w:rsidP="00A9682C">
            <w:pPr>
              <w:pStyle w:val="BodyText"/>
              <w:spacing w:after="120" w:line="276" w:lineRule="auto"/>
              <w:ind w:right="-57"/>
              <w:jc w:val="right"/>
              <w:rPr>
                <w:rFonts w:cs="Arial"/>
                <w:sz w:val="16"/>
                <w:szCs w:val="16"/>
              </w:rPr>
            </w:pPr>
            <w:r w:rsidRPr="00F659E7">
              <w:rPr>
                <w:rFonts w:cs="Arial"/>
                <w:spacing w:val="-6"/>
                <w:sz w:val="16"/>
                <w:szCs w:val="16"/>
              </w:rPr>
              <w:t>(</w:t>
            </w:r>
            <w:r w:rsidR="00A9682C">
              <w:rPr>
                <w:rFonts w:cs="Arial"/>
                <w:spacing w:val="-6"/>
                <w:sz w:val="16"/>
                <w:szCs w:val="16"/>
              </w:rPr>
              <w:t>5</w:t>
            </w:r>
            <w:r w:rsidRPr="00F659E7">
              <w:rPr>
                <w:rFonts w:cs="Arial"/>
                <w:spacing w:val="-6"/>
                <w:sz w:val="16"/>
                <w:szCs w:val="16"/>
              </w:rPr>
              <w:t>)</w:t>
            </w:r>
          </w:p>
        </w:tc>
      </w:tr>
    </w:tbl>
    <w:p w14:paraId="549E1E9A" w14:textId="77777777" w:rsidR="001447DD" w:rsidRDefault="001447DD" w:rsidP="00A36E1E">
      <w:pPr>
        <w:rPr>
          <w:rFonts w:cs="Arial"/>
          <w:b/>
          <w:sz w:val="16"/>
          <w:szCs w:val="16"/>
        </w:rPr>
      </w:pPr>
      <w:r w:rsidRPr="00EB110B">
        <w:rPr>
          <w:rFonts w:cs="Arial"/>
          <w:b/>
          <w:sz w:val="16"/>
          <w:szCs w:val="16"/>
        </w:rPr>
        <w:t>TUTORIAL PRACTICE:</w:t>
      </w:r>
    </w:p>
    <w:p w14:paraId="5108D07D" w14:textId="77777777" w:rsidR="00A36E1E" w:rsidRPr="008E339C" w:rsidRDefault="00A36E1E" w:rsidP="00A36E1E">
      <w:pPr>
        <w:rPr>
          <w:rFonts w:cs="Arial"/>
          <w:sz w:val="16"/>
          <w:szCs w:val="16"/>
        </w:rPr>
      </w:pPr>
      <w:r w:rsidRPr="008E339C">
        <w:rPr>
          <w:rFonts w:cs="Arial"/>
          <w:sz w:val="16"/>
          <w:szCs w:val="16"/>
        </w:rPr>
        <w:t>Sample lab assignments using NLTK</w:t>
      </w:r>
    </w:p>
    <w:p w14:paraId="5A331D61"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Tweet modeling using n grams</w:t>
      </w:r>
    </w:p>
    <w:p w14:paraId="75FB0780"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Part of speech tagging of text data using HMM</w:t>
      </w:r>
    </w:p>
    <w:p w14:paraId="3A5B9D9B"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 xml:space="preserve">Sentiment analysis and classification using n gram models, RNN </w:t>
      </w:r>
      <w:proofErr w:type="spellStart"/>
      <w:r w:rsidRPr="003111FF">
        <w:rPr>
          <w:rFonts w:ascii="Arial" w:hAnsi="Arial" w:cs="Arial"/>
          <w:sz w:val="16"/>
          <w:szCs w:val="16"/>
        </w:rPr>
        <w:t>andLSTM</w:t>
      </w:r>
      <w:proofErr w:type="spellEnd"/>
    </w:p>
    <w:p w14:paraId="67BA108F"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Document classification / Radiology reports classification using RNN and LSTM</w:t>
      </w:r>
    </w:p>
    <w:p w14:paraId="681A2233"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 xml:space="preserve">Visualization of text data </w:t>
      </w:r>
    </w:p>
    <w:p w14:paraId="4D9F0014"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POS tagging on text data using HMM</w:t>
      </w:r>
    </w:p>
    <w:p w14:paraId="67D2DB47"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Language modeling using n gram models</w:t>
      </w:r>
    </w:p>
    <w:p w14:paraId="1F330EBB"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lastRenderedPageBreak/>
        <w:t>Machine translation using Deep learning architecture and HMM</w:t>
      </w:r>
    </w:p>
    <w:p w14:paraId="04C8F0E8"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Optical character recognition using CNN, RNN and Named entity recognition</w:t>
      </w:r>
    </w:p>
    <w:p w14:paraId="2BCEA702" w14:textId="77777777"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 xml:space="preserve">Analysis of machine learning algorithms on Word sense disambiguation </w:t>
      </w:r>
    </w:p>
    <w:p w14:paraId="31E9D071" w14:textId="77777777" w:rsidR="00A9682C" w:rsidRPr="00EB110B" w:rsidRDefault="00A9682C" w:rsidP="0090739D">
      <w:pPr>
        <w:pStyle w:val="BodyText"/>
        <w:ind w:left="720"/>
        <w:jc w:val="right"/>
        <w:rPr>
          <w:rFonts w:cs="Arial"/>
          <w:b/>
          <w:color w:val="auto"/>
          <w:sz w:val="16"/>
          <w:szCs w:val="16"/>
        </w:rPr>
      </w:pPr>
      <w:r w:rsidRPr="00EB110B">
        <w:rPr>
          <w:rFonts w:cs="Arial"/>
          <w:b/>
          <w:color w:val="auto"/>
          <w:sz w:val="16"/>
          <w:szCs w:val="16"/>
        </w:rPr>
        <w:t>Total  L:45 + T:30 = 75</w:t>
      </w:r>
    </w:p>
    <w:p w14:paraId="71EE5B49" w14:textId="77777777" w:rsidR="00A36E1E" w:rsidRDefault="00A36E1E" w:rsidP="00A36E1E">
      <w:pPr>
        <w:pStyle w:val="ListParagraph"/>
        <w:ind w:left="0"/>
        <w:rPr>
          <w:rFonts w:ascii="Arial" w:hAnsi="Arial" w:cs="Arial"/>
          <w:b/>
          <w:sz w:val="16"/>
          <w:szCs w:val="16"/>
        </w:rPr>
      </w:pPr>
      <w:r w:rsidRPr="00C47196">
        <w:rPr>
          <w:rFonts w:ascii="Arial" w:hAnsi="Arial" w:cs="Arial"/>
          <w:b/>
          <w:sz w:val="16"/>
          <w:szCs w:val="16"/>
        </w:rPr>
        <w:t>TEXT BOOKS:</w:t>
      </w:r>
    </w:p>
    <w:p w14:paraId="6030F05C" w14:textId="77777777" w:rsidR="00A36E1E" w:rsidRDefault="00A36E1E" w:rsidP="00C82DDD">
      <w:pPr>
        <w:pStyle w:val="ListParagraph"/>
        <w:numPr>
          <w:ilvl w:val="0"/>
          <w:numId w:val="144"/>
        </w:numPr>
        <w:rPr>
          <w:rFonts w:ascii="Arial" w:hAnsi="Arial" w:cs="Arial"/>
          <w:sz w:val="16"/>
          <w:szCs w:val="16"/>
        </w:rPr>
      </w:pPr>
      <w:r w:rsidRPr="003111FF">
        <w:rPr>
          <w:rFonts w:ascii="Arial" w:hAnsi="Arial" w:cs="Arial"/>
          <w:sz w:val="16"/>
          <w:szCs w:val="16"/>
        </w:rPr>
        <w:t xml:space="preserve">Daniel </w:t>
      </w:r>
      <w:proofErr w:type="spellStart"/>
      <w:r w:rsidRPr="003111FF">
        <w:rPr>
          <w:rFonts w:ascii="Arial" w:hAnsi="Arial" w:cs="Arial"/>
          <w:sz w:val="16"/>
          <w:szCs w:val="16"/>
        </w:rPr>
        <w:t>Jurafsky</w:t>
      </w:r>
      <w:proofErr w:type="spellEnd"/>
      <w:r w:rsidRPr="003111FF">
        <w:rPr>
          <w:rFonts w:ascii="Arial" w:hAnsi="Arial" w:cs="Arial"/>
          <w:sz w:val="16"/>
          <w:szCs w:val="16"/>
        </w:rPr>
        <w:t xml:space="preserve"> and James H. Martin, “Speech and Language Processing: An Introduction to Natural Language Processing, Computational Linguistics and Speech Recognition”, Prentice Hall,</w:t>
      </w:r>
      <w:r w:rsidRPr="003111FF">
        <w:rPr>
          <w:rFonts w:ascii="Arial" w:hAnsi="Arial" w:cs="Arial"/>
          <w:spacing w:val="-12"/>
          <w:sz w:val="16"/>
          <w:szCs w:val="16"/>
        </w:rPr>
        <w:t xml:space="preserve"> </w:t>
      </w:r>
      <w:r w:rsidRPr="003111FF">
        <w:rPr>
          <w:rFonts w:ascii="Arial" w:hAnsi="Arial" w:cs="Arial"/>
          <w:sz w:val="16"/>
          <w:szCs w:val="16"/>
        </w:rPr>
        <w:t>2014.</w:t>
      </w:r>
    </w:p>
    <w:p w14:paraId="5081E88A" w14:textId="77777777" w:rsidR="00A9682C" w:rsidRPr="00A9682C" w:rsidRDefault="00A9682C" w:rsidP="00C82DDD">
      <w:pPr>
        <w:pStyle w:val="ListParagraph"/>
        <w:numPr>
          <w:ilvl w:val="0"/>
          <w:numId w:val="144"/>
        </w:numPr>
        <w:rPr>
          <w:rFonts w:ascii="Arial" w:hAnsi="Arial" w:cs="Arial"/>
          <w:sz w:val="16"/>
          <w:szCs w:val="16"/>
        </w:rPr>
      </w:pPr>
      <w:r w:rsidRPr="00A9682C">
        <w:rPr>
          <w:rFonts w:ascii="Arial" w:hAnsi="Arial" w:cs="Arial"/>
          <w:sz w:val="16"/>
          <w:szCs w:val="16"/>
        </w:rPr>
        <w:t>Jacob Eisenstein, Introduction to Natural language processing, The MIT Press, 2019.</w:t>
      </w:r>
    </w:p>
    <w:p w14:paraId="22C2DE49" w14:textId="77777777" w:rsidR="00A36E1E" w:rsidRPr="008E339C" w:rsidRDefault="00A36E1E" w:rsidP="00A36E1E">
      <w:pPr>
        <w:rPr>
          <w:rFonts w:cs="Arial"/>
          <w:b/>
          <w:sz w:val="16"/>
          <w:szCs w:val="16"/>
        </w:rPr>
      </w:pPr>
      <w:r w:rsidRPr="008E339C">
        <w:rPr>
          <w:rFonts w:cs="Arial"/>
          <w:b/>
          <w:sz w:val="16"/>
          <w:szCs w:val="16"/>
        </w:rPr>
        <w:t>REFERENCES:</w:t>
      </w:r>
    </w:p>
    <w:p w14:paraId="28D65C6E" w14:textId="77777777" w:rsidR="00A36E1E" w:rsidRPr="003111FF" w:rsidRDefault="00A36E1E" w:rsidP="00C82DDD">
      <w:pPr>
        <w:pStyle w:val="ListParagraph"/>
        <w:widowControl w:val="0"/>
        <w:numPr>
          <w:ilvl w:val="0"/>
          <w:numId w:val="216"/>
        </w:numPr>
        <w:tabs>
          <w:tab w:val="left" w:pos="600"/>
          <w:tab w:val="left" w:pos="601"/>
        </w:tabs>
        <w:autoSpaceDE w:val="0"/>
        <w:autoSpaceDN w:val="0"/>
        <w:spacing w:after="0"/>
        <w:ind w:left="714" w:hanging="357"/>
        <w:rPr>
          <w:rFonts w:ascii="Arial" w:hAnsi="Arial" w:cs="Arial"/>
          <w:sz w:val="16"/>
          <w:szCs w:val="16"/>
        </w:rPr>
      </w:pPr>
      <w:r w:rsidRPr="003111FF">
        <w:rPr>
          <w:rFonts w:ascii="Arial" w:hAnsi="Arial" w:cs="Arial"/>
          <w:sz w:val="16"/>
          <w:szCs w:val="16"/>
        </w:rPr>
        <w:t xml:space="preserve">Christopher Manning and Hinrich </w:t>
      </w:r>
      <w:proofErr w:type="spellStart"/>
      <w:r w:rsidRPr="003111FF">
        <w:rPr>
          <w:rFonts w:ascii="Arial" w:hAnsi="Arial" w:cs="Arial"/>
          <w:sz w:val="16"/>
          <w:szCs w:val="16"/>
        </w:rPr>
        <w:t>Schütze</w:t>
      </w:r>
      <w:proofErr w:type="spellEnd"/>
      <w:r w:rsidRPr="003111FF">
        <w:rPr>
          <w:rFonts w:ascii="Arial" w:hAnsi="Arial" w:cs="Arial"/>
          <w:sz w:val="16"/>
          <w:szCs w:val="16"/>
        </w:rPr>
        <w:t xml:space="preserve">, </w:t>
      </w:r>
      <w:hyperlink r:id="rId35">
        <w:r w:rsidRPr="003111FF">
          <w:rPr>
            <w:rFonts w:ascii="Arial" w:hAnsi="Arial" w:cs="Arial"/>
            <w:sz w:val="16"/>
            <w:szCs w:val="16"/>
          </w:rPr>
          <w:t>“Foundations of Statistical Natural Language Processing”</w:t>
        </w:r>
      </w:hyperlink>
      <w:r w:rsidRPr="003111FF">
        <w:rPr>
          <w:rFonts w:ascii="Arial" w:hAnsi="Arial" w:cs="Arial"/>
          <w:sz w:val="16"/>
          <w:szCs w:val="16"/>
        </w:rPr>
        <w:t>, MIT Press,</w:t>
      </w:r>
      <w:r w:rsidRPr="003111FF">
        <w:rPr>
          <w:rFonts w:ascii="Arial" w:hAnsi="Arial" w:cs="Arial"/>
          <w:spacing w:val="-21"/>
          <w:sz w:val="16"/>
          <w:szCs w:val="16"/>
        </w:rPr>
        <w:t xml:space="preserve"> </w:t>
      </w:r>
      <w:r w:rsidRPr="003111FF">
        <w:rPr>
          <w:rFonts w:ascii="Arial" w:hAnsi="Arial" w:cs="Arial"/>
          <w:sz w:val="16"/>
          <w:szCs w:val="16"/>
        </w:rPr>
        <w:t>2008.</w:t>
      </w:r>
    </w:p>
    <w:p w14:paraId="42A4AD7F" w14:textId="77777777" w:rsidR="00A36E1E" w:rsidRPr="003111FF" w:rsidRDefault="00A36E1E" w:rsidP="00C82DDD">
      <w:pPr>
        <w:pStyle w:val="ListParagraph"/>
        <w:widowControl w:val="0"/>
        <w:numPr>
          <w:ilvl w:val="0"/>
          <w:numId w:val="216"/>
        </w:numPr>
        <w:tabs>
          <w:tab w:val="left" w:pos="600"/>
          <w:tab w:val="left" w:pos="601"/>
        </w:tabs>
        <w:autoSpaceDE w:val="0"/>
        <w:autoSpaceDN w:val="0"/>
        <w:spacing w:after="0"/>
        <w:ind w:left="714" w:hanging="357"/>
        <w:rPr>
          <w:rFonts w:ascii="Arial" w:hAnsi="Arial" w:cs="Arial"/>
          <w:sz w:val="16"/>
          <w:szCs w:val="16"/>
        </w:rPr>
      </w:pPr>
      <w:r w:rsidRPr="003111FF">
        <w:rPr>
          <w:rFonts w:ascii="Arial" w:hAnsi="Arial" w:cs="Arial"/>
          <w:sz w:val="16"/>
          <w:szCs w:val="16"/>
        </w:rPr>
        <w:t xml:space="preserve">James Allen, </w:t>
      </w:r>
      <w:hyperlink r:id="rId36">
        <w:r w:rsidRPr="003111FF">
          <w:rPr>
            <w:rFonts w:ascii="Arial" w:hAnsi="Arial" w:cs="Arial"/>
            <w:sz w:val="16"/>
            <w:szCs w:val="16"/>
          </w:rPr>
          <w:t xml:space="preserve">“Natural Language Understanding”, </w:t>
        </w:r>
      </w:hyperlink>
      <w:r w:rsidRPr="003111FF">
        <w:rPr>
          <w:rFonts w:ascii="Arial" w:hAnsi="Arial" w:cs="Arial"/>
          <w:sz w:val="16"/>
          <w:szCs w:val="16"/>
        </w:rPr>
        <w:t>Addison Wesley,</w:t>
      </w:r>
      <w:r w:rsidRPr="003111FF">
        <w:rPr>
          <w:rFonts w:ascii="Arial" w:hAnsi="Arial" w:cs="Arial"/>
          <w:spacing w:val="-31"/>
          <w:sz w:val="16"/>
          <w:szCs w:val="16"/>
        </w:rPr>
        <w:t xml:space="preserve"> </w:t>
      </w:r>
      <w:r w:rsidRPr="003111FF">
        <w:rPr>
          <w:rFonts w:ascii="Arial" w:hAnsi="Arial" w:cs="Arial"/>
          <w:sz w:val="16"/>
          <w:szCs w:val="16"/>
        </w:rPr>
        <w:t>1995.</w:t>
      </w:r>
    </w:p>
    <w:p w14:paraId="42A0AA31" w14:textId="77777777" w:rsidR="003464A2" w:rsidRPr="00757EDB" w:rsidRDefault="003464A2" w:rsidP="003464A2">
      <w:pPr>
        <w:pStyle w:val="ListParagraph"/>
        <w:widowControl w:val="0"/>
        <w:tabs>
          <w:tab w:val="left" w:pos="600"/>
          <w:tab w:val="left" w:pos="601"/>
        </w:tabs>
        <w:autoSpaceDE w:val="0"/>
        <w:autoSpaceDN w:val="0"/>
        <w:spacing w:after="0" w:line="183" w:lineRule="exact"/>
        <w:ind w:left="600"/>
        <w:contextualSpacing w:val="0"/>
        <w:rPr>
          <w:rFonts w:ascii="Arial" w:hAnsi="Arial" w:cs="Arial"/>
          <w:sz w:val="16"/>
          <w:szCs w:val="16"/>
        </w:rPr>
      </w:pPr>
    </w:p>
    <w:p w14:paraId="28ADF777" w14:textId="77777777" w:rsidR="00A36E1E" w:rsidRDefault="00A36E1E" w:rsidP="00074C6E">
      <w:pPr>
        <w:jc w:val="center"/>
        <w:rPr>
          <w:rFonts w:cs="Arial"/>
          <w:b/>
          <w:color w:val="404040"/>
          <w:sz w:val="16"/>
          <w:szCs w:val="20"/>
        </w:rPr>
      </w:pPr>
    </w:p>
    <w:p w14:paraId="34FB45A8" w14:textId="77777777" w:rsidR="00622CB3" w:rsidRPr="00ED0233" w:rsidRDefault="00074C6E" w:rsidP="00622CB3">
      <w:pPr>
        <w:pStyle w:val="Heading3"/>
        <w:rPr>
          <w:vanish/>
          <w:specVanish/>
        </w:rPr>
      </w:pPr>
      <w:bookmarkStart w:id="338" w:name="_Ref41336085"/>
      <w:bookmarkStart w:id="339" w:name="_Ref35641364"/>
      <w:bookmarkStart w:id="340" w:name="_Toc38045279"/>
      <w:r>
        <w:t>20</w:t>
      </w:r>
      <w:r w:rsidRPr="0015435B">
        <w:t>XTE</w:t>
      </w:r>
      <w:r>
        <w:rPr>
          <w:lang w:val="en-IN"/>
        </w:rPr>
        <w:t>4</w:t>
      </w:r>
      <w:bookmarkEnd w:id="338"/>
    </w:p>
    <w:p w14:paraId="26AC0511" w14:textId="77777777" w:rsidR="00074C6E" w:rsidRPr="0015435B" w:rsidRDefault="00074C6E" w:rsidP="00FC1F2A">
      <w:pPr>
        <w:pStyle w:val="Heading3"/>
      </w:pPr>
      <w:r w:rsidRPr="0015435B">
        <w:t xml:space="preserve"> </w:t>
      </w:r>
      <w:bookmarkStart w:id="341" w:name="_Ref41336089"/>
      <w:r w:rsidRPr="0015435B">
        <w:t>APPROXIMATION ALGORITHMS</w:t>
      </w:r>
      <w:bookmarkEnd w:id="339"/>
      <w:bookmarkEnd w:id="340"/>
      <w:bookmarkEnd w:id="341"/>
    </w:p>
    <w:p w14:paraId="304B1825"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4BEA1B68" w14:textId="77777777" w:rsidR="00D427DC" w:rsidRDefault="00A0681B" w:rsidP="00D427D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14DAF752" wp14:editId="2F4EB63E">
                <wp:extent cx="684000" cy="252000"/>
                <wp:effectExtent l="0" t="0" r="1905" b="0"/>
                <wp:docPr id="477" name="Rounded Rectangle 47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1E001"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7" o:spid="_x0000_s107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RBrAIAAMs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s9NT&#10;SgzT+Ej3sDW1qMk90sfMRgkSlUhVZ/0cPR7syvWSx2Osey+djn+siOwTvYeRXrEPhOPlydmsLPER&#10;OKqmx/h6if7i2dk6H74I0CQeKupiGjGHxCzb3fiAUdF+sIsBPai2vm6VSkJsG3GpHNkxfPD1ZpJc&#10;1VZ/gzrfHWPYIW7qsmieUF8hKRPxDETkHDTeFJGAXHI6hYMS0U6ZeyGRRSxymiKOyDko41yYkJPx&#10;DavF33JJgBFZYvwRuwd4XeSAnbPs7aOrSO0/Opd/Siw7jx4pMpgwOuvWgHsPQGFVfeRsP5CUqYks&#10;hf1633fY0ENrqA/Ydg7yPHrLr1t88hvmw4o5HEDsElwq4Q4/UkFXUehPlDTgfr53H+1xLlBLSYcD&#10;XVH/Y8ucoER9NTgxnyezWdwASZgdn05RcC8165cas9WXgC00wfVleTpG+6CGo3Sgn3D3LGNUVDHD&#10;MXZFeXCDcBnyosHtxcVymcxw6i0LN+bB8ggeiY7d/Lh/Ys72fR9wYG5hGH42f9P52TZ6GlhuA8g2&#10;jUWkOvPaPwFujNTX/XaLK+mlnKyed/DiF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ElMhEG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F2A480F" w14:textId="77777777" w:rsidR="00596C0B" w:rsidRDefault="00596C0B" w:rsidP="008B5B6F">
      <w:pPr>
        <w:pStyle w:val="prerequiste"/>
        <w:numPr>
          <w:ilvl w:val="0"/>
          <w:numId w:val="53"/>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p>
    <w:p w14:paraId="441B5B23" w14:textId="77777777" w:rsidR="00596C0B" w:rsidRDefault="00596C0B" w:rsidP="008B5B6F">
      <w:pPr>
        <w:pStyle w:val="prerequiste"/>
        <w:numPr>
          <w:ilvl w:val="0"/>
          <w:numId w:val="53"/>
        </w:numPr>
      </w:pPr>
      <w:r>
        <w:fldChar w:fldCharType="begin"/>
      </w:r>
      <w:r>
        <w:instrText xml:space="preserve"> REF _Ref41335366 \h  \* MERGEFORMAT </w:instrText>
      </w:r>
      <w:r>
        <w:fldChar w:fldCharType="separate"/>
      </w:r>
      <w:r w:rsidR="008703FE">
        <w:t>20</w:t>
      </w:r>
      <w:r w:rsidR="008703FE" w:rsidRPr="00EB110B">
        <w:t>XT43</w:t>
      </w:r>
      <w:r>
        <w:fldChar w:fldCharType="end"/>
      </w:r>
      <w:r>
        <w:t xml:space="preserve"> </w:t>
      </w:r>
      <w:r>
        <w:fldChar w:fldCharType="begin"/>
      </w:r>
      <w:r>
        <w:instrText xml:space="preserve"> REF _Ref41335372 \h  \* MERGEFORMAT </w:instrText>
      </w:r>
      <w:r>
        <w:fldChar w:fldCharType="separate"/>
      </w:r>
      <w:r w:rsidR="008703FE" w:rsidRPr="00EB110B">
        <w:t>OPTIMIZATION TECHNIQUES</w:t>
      </w:r>
      <w:r>
        <w:fldChar w:fldCharType="end"/>
      </w:r>
    </w:p>
    <w:p w14:paraId="688438EF" w14:textId="77777777" w:rsidR="00596C0B" w:rsidRDefault="00596C0B" w:rsidP="008B5B6F">
      <w:pPr>
        <w:pStyle w:val="prerequiste"/>
        <w:numPr>
          <w:ilvl w:val="0"/>
          <w:numId w:val="53"/>
        </w:numPr>
      </w:pPr>
      <w:r>
        <w:fldChar w:fldCharType="begin"/>
      </w:r>
      <w:r>
        <w:instrText xml:space="preserve"> REF _Ref41335504 \h  \* MERGEFORMAT </w:instrText>
      </w:r>
      <w:r>
        <w:fldChar w:fldCharType="separate"/>
      </w:r>
      <w:r w:rsidR="008703FE">
        <w:t>20</w:t>
      </w:r>
      <w:r w:rsidR="008703FE" w:rsidRPr="00EB110B">
        <w:t>XT54</w:t>
      </w:r>
      <w:r>
        <w:fldChar w:fldCharType="end"/>
      </w:r>
      <w:r>
        <w:t xml:space="preserve"> </w:t>
      </w:r>
      <w:r>
        <w:fldChar w:fldCharType="begin"/>
      </w:r>
      <w:r>
        <w:instrText xml:space="preserve"> REF _Ref41335509 \h  \* MERGEFORMAT </w:instrText>
      </w:r>
      <w:r>
        <w:fldChar w:fldCharType="separate"/>
      </w:r>
      <w:r w:rsidR="008703FE" w:rsidRPr="00EB110B">
        <w:t>DESIGN AND ANALYSIS OF ALGORITHMS</w:t>
      </w:r>
      <w:r>
        <w:fldChar w:fldCharType="end"/>
      </w:r>
    </w:p>
    <w:p w14:paraId="33892641" w14:textId="77777777" w:rsidR="00596C0B" w:rsidRDefault="00596C0B" w:rsidP="00596C0B">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070507" w:rsidRPr="00715236" w14:paraId="2AA5E93C" w14:textId="77777777" w:rsidTr="00070507">
        <w:tc>
          <w:tcPr>
            <w:tcW w:w="9496" w:type="dxa"/>
          </w:tcPr>
          <w:p w14:paraId="2F8D6800"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INTRODUCTION</w:t>
            </w:r>
            <w:r w:rsidRPr="00715236">
              <w:rPr>
                <w:rFonts w:cs="Arial"/>
                <w:sz w:val="16"/>
                <w:szCs w:val="16"/>
              </w:rPr>
              <w:t xml:space="preserve">: Definition-performance ratios, lower bounding OPT,  vertex-cover problem- a greedy approach. </w:t>
            </w:r>
          </w:p>
        </w:tc>
        <w:tc>
          <w:tcPr>
            <w:tcW w:w="709" w:type="dxa"/>
            <w:vAlign w:val="bottom"/>
          </w:tcPr>
          <w:p w14:paraId="5EDBA06A" w14:textId="77777777" w:rsidR="00070507" w:rsidRPr="00715236" w:rsidRDefault="00070507" w:rsidP="00F71013">
            <w:pPr>
              <w:spacing w:after="120" w:line="276" w:lineRule="auto"/>
              <w:ind w:right="-57"/>
              <w:jc w:val="right"/>
              <w:rPr>
                <w:rFonts w:cs="Arial"/>
                <w:b/>
                <w:sz w:val="14"/>
                <w:szCs w:val="16"/>
              </w:rPr>
            </w:pPr>
            <w:r w:rsidRPr="00715236">
              <w:rPr>
                <w:rFonts w:cs="Arial"/>
                <w:sz w:val="16"/>
                <w:szCs w:val="16"/>
              </w:rPr>
              <w:t>(</w:t>
            </w:r>
            <w:r>
              <w:rPr>
                <w:rFonts w:cs="Arial"/>
                <w:sz w:val="16"/>
                <w:szCs w:val="16"/>
              </w:rPr>
              <w:t xml:space="preserve">4)               </w:t>
            </w:r>
          </w:p>
        </w:tc>
      </w:tr>
      <w:tr w:rsidR="00070507" w:rsidRPr="00715236" w14:paraId="4030F437" w14:textId="77777777" w:rsidTr="00070507">
        <w:tc>
          <w:tcPr>
            <w:tcW w:w="9496" w:type="dxa"/>
          </w:tcPr>
          <w:p w14:paraId="39F17DC3"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COMBINATORIAL ALGORITHMS:</w:t>
            </w:r>
            <w:r w:rsidRPr="00715236">
              <w:rPr>
                <w:rFonts w:cs="Arial"/>
                <w:sz w:val="16"/>
                <w:szCs w:val="16"/>
              </w:rPr>
              <w:t xml:space="preserve"> Set cover problem,  Metric TSP, multiway cut problem, the minimum k-cut problem, FPTAS, PTAS, FPTAS for knapsack, greedy algorithms for </w:t>
            </w:r>
            <w:proofErr w:type="spellStart"/>
            <w:r w:rsidRPr="00715236">
              <w:rPr>
                <w:rFonts w:cs="Arial"/>
                <w:sz w:val="16"/>
                <w:szCs w:val="16"/>
              </w:rPr>
              <w:t>Makespan</w:t>
            </w:r>
            <w:proofErr w:type="spellEnd"/>
            <w:r w:rsidRPr="00715236">
              <w:rPr>
                <w:rFonts w:cs="Arial"/>
                <w:sz w:val="16"/>
                <w:szCs w:val="16"/>
              </w:rPr>
              <w:t xml:space="preserve">-PTAS for minimum </w:t>
            </w:r>
            <w:proofErr w:type="spellStart"/>
            <w:r w:rsidRPr="00715236">
              <w:rPr>
                <w:rFonts w:cs="Arial"/>
                <w:sz w:val="16"/>
                <w:szCs w:val="16"/>
              </w:rPr>
              <w:t>Makespan</w:t>
            </w:r>
            <w:proofErr w:type="spellEnd"/>
            <w:r w:rsidRPr="00715236">
              <w:rPr>
                <w:rFonts w:cs="Arial"/>
                <w:sz w:val="16"/>
                <w:szCs w:val="16"/>
              </w:rPr>
              <w:t xml:space="preserve">, Euclidean TSP. </w:t>
            </w:r>
          </w:p>
        </w:tc>
        <w:tc>
          <w:tcPr>
            <w:tcW w:w="709" w:type="dxa"/>
            <w:vAlign w:val="bottom"/>
          </w:tcPr>
          <w:p w14:paraId="007268F3" w14:textId="77777777" w:rsidR="00070507" w:rsidRPr="00715236" w:rsidRDefault="00070507" w:rsidP="00F71013">
            <w:pPr>
              <w:spacing w:after="120" w:line="276" w:lineRule="auto"/>
              <w:ind w:right="-57"/>
              <w:jc w:val="right"/>
              <w:rPr>
                <w:rFonts w:cs="Arial"/>
                <w:sz w:val="16"/>
                <w:szCs w:val="16"/>
              </w:rPr>
            </w:pPr>
            <w:r w:rsidRPr="00715236">
              <w:rPr>
                <w:rFonts w:cs="Arial"/>
                <w:sz w:val="16"/>
                <w:szCs w:val="16"/>
              </w:rPr>
              <w:t>(10)</w:t>
            </w:r>
          </w:p>
        </w:tc>
      </w:tr>
      <w:tr w:rsidR="00070507" w:rsidRPr="00715236" w14:paraId="32F3C3B8" w14:textId="77777777" w:rsidTr="00070507">
        <w:tc>
          <w:tcPr>
            <w:tcW w:w="9496" w:type="dxa"/>
          </w:tcPr>
          <w:p w14:paraId="3115B5D4"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LINEAR PROGRAMMING RELAXATIONS:</w:t>
            </w:r>
            <w:r w:rsidRPr="00715236">
              <w:rPr>
                <w:rFonts w:cs="Arial"/>
                <w:sz w:val="16"/>
                <w:szCs w:val="16"/>
              </w:rPr>
              <w:t xml:space="preserve"> LP-duality, min-max relations and LP-duality, rounding applied to vertex cover-simple rounding algorithm-randomized rounding, primal dual method and vertex cover. </w:t>
            </w:r>
          </w:p>
        </w:tc>
        <w:tc>
          <w:tcPr>
            <w:tcW w:w="709" w:type="dxa"/>
            <w:vAlign w:val="bottom"/>
          </w:tcPr>
          <w:p w14:paraId="28ED4EC6" w14:textId="77777777" w:rsidR="00070507" w:rsidRPr="00715236" w:rsidRDefault="00070507" w:rsidP="00F71013">
            <w:pPr>
              <w:spacing w:after="120" w:line="276" w:lineRule="auto"/>
              <w:ind w:right="-57"/>
              <w:jc w:val="right"/>
              <w:rPr>
                <w:rFonts w:cs="Arial"/>
                <w:sz w:val="16"/>
                <w:szCs w:val="16"/>
              </w:rPr>
            </w:pPr>
            <w:r w:rsidRPr="00715236">
              <w:rPr>
                <w:rFonts w:cs="Arial"/>
                <w:sz w:val="16"/>
                <w:szCs w:val="16"/>
              </w:rPr>
              <w:t>(9)</w:t>
            </w:r>
          </w:p>
        </w:tc>
      </w:tr>
      <w:tr w:rsidR="00070507" w:rsidRPr="00715236" w14:paraId="1550DD5D" w14:textId="77777777" w:rsidTr="00070507">
        <w:tc>
          <w:tcPr>
            <w:tcW w:w="9496" w:type="dxa"/>
          </w:tcPr>
          <w:p w14:paraId="4CA82FC0"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CUTS, METRICAL RELAXATIONS AND EMBEDDINGS: </w:t>
            </w:r>
            <w:r w:rsidRPr="00715236">
              <w:rPr>
                <w:rFonts w:cs="Arial"/>
                <w:sz w:val="16"/>
                <w:szCs w:val="16"/>
              </w:rPr>
              <w:t xml:space="preserve">Multiway cut, sum multicommodity flow, some applications of </w:t>
            </w:r>
            <w:proofErr w:type="spellStart"/>
            <w:r w:rsidRPr="00715236">
              <w:rPr>
                <w:rFonts w:cs="Arial"/>
                <w:sz w:val="16"/>
                <w:szCs w:val="16"/>
              </w:rPr>
              <w:t>multicut</w:t>
            </w:r>
            <w:proofErr w:type="spellEnd"/>
            <w:r w:rsidRPr="00715236">
              <w:rPr>
                <w:rFonts w:cs="Arial"/>
                <w:sz w:val="16"/>
                <w:szCs w:val="16"/>
              </w:rPr>
              <w:t xml:space="preserve">, rounding for Sparsest Cut via L1 Embeddings. </w:t>
            </w:r>
          </w:p>
        </w:tc>
        <w:tc>
          <w:tcPr>
            <w:tcW w:w="709" w:type="dxa"/>
            <w:vAlign w:val="bottom"/>
          </w:tcPr>
          <w:p w14:paraId="6B3CC4A5" w14:textId="77777777" w:rsidR="00070507" w:rsidRPr="00715236" w:rsidRDefault="00070507" w:rsidP="00F71013">
            <w:pPr>
              <w:spacing w:after="120" w:line="276" w:lineRule="auto"/>
              <w:ind w:right="-57"/>
              <w:jc w:val="right"/>
              <w:rPr>
                <w:rFonts w:cs="Arial"/>
                <w:sz w:val="16"/>
                <w:szCs w:val="16"/>
              </w:rPr>
            </w:pPr>
            <w:r w:rsidRPr="00715236">
              <w:rPr>
                <w:rFonts w:cs="Arial"/>
                <w:sz w:val="16"/>
                <w:szCs w:val="16"/>
              </w:rPr>
              <w:t>(8)</w:t>
            </w:r>
          </w:p>
        </w:tc>
      </w:tr>
      <w:tr w:rsidR="00070507" w:rsidRPr="00715236" w14:paraId="0ACE06CC" w14:textId="77777777" w:rsidTr="00070507">
        <w:tc>
          <w:tcPr>
            <w:tcW w:w="9496" w:type="dxa"/>
          </w:tcPr>
          <w:p w14:paraId="5A48F028"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SEMIDEFINITE PROGRAMMING: </w:t>
            </w:r>
            <w:r w:rsidRPr="00715236">
              <w:rPr>
                <w:rFonts w:cs="Arial"/>
                <w:sz w:val="16"/>
                <w:szCs w:val="16"/>
              </w:rPr>
              <w:t xml:space="preserve">Strict quadratic programs and vector programs, properties of positive semidefinite matrices, the semidefinite programming problem, randomized rounding algorithm, improving the guarantee for MAX-2SAT.  </w:t>
            </w:r>
          </w:p>
        </w:tc>
        <w:tc>
          <w:tcPr>
            <w:tcW w:w="709" w:type="dxa"/>
            <w:vAlign w:val="bottom"/>
          </w:tcPr>
          <w:p w14:paraId="3B32114A" w14:textId="77777777" w:rsidR="00070507" w:rsidRPr="00715236" w:rsidRDefault="00070507" w:rsidP="00F71013">
            <w:pPr>
              <w:spacing w:after="120" w:line="276" w:lineRule="auto"/>
              <w:ind w:right="-57"/>
              <w:jc w:val="right"/>
              <w:rPr>
                <w:rFonts w:cs="Arial"/>
                <w:sz w:val="16"/>
                <w:szCs w:val="16"/>
              </w:rPr>
            </w:pPr>
            <w:r w:rsidRPr="00715236">
              <w:rPr>
                <w:rFonts w:cs="Arial"/>
                <w:sz w:val="16"/>
                <w:szCs w:val="16"/>
              </w:rPr>
              <w:t>(7)</w:t>
            </w:r>
          </w:p>
        </w:tc>
      </w:tr>
      <w:tr w:rsidR="00070507" w14:paraId="4DAF7A2B" w14:textId="77777777" w:rsidTr="00070507">
        <w:tc>
          <w:tcPr>
            <w:tcW w:w="9496" w:type="dxa"/>
          </w:tcPr>
          <w:p w14:paraId="1CE77B74" w14:textId="77777777"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HARDNESS OF APPROXIMATION: </w:t>
            </w:r>
            <w:r w:rsidRPr="00715236">
              <w:rPr>
                <w:rFonts w:cs="Arial"/>
                <w:sz w:val="16"/>
                <w:szCs w:val="16"/>
              </w:rPr>
              <w:t xml:space="preserve">reduction, graphs, and hardness factors, statement of the PCP theorem, hardness of MAX-3SAT.   </w:t>
            </w:r>
          </w:p>
        </w:tc>
        <w:tc>
          <w:tcPr>
            <w:tcW w:w="709" w:type="dxa"/>
            <w:vAlign w:val="bottom"/>
          </w:tcPr>
          <w:p w14:paraId="7777E595" w14:textId="77777777" w:rsidR="00070507" w:rsidRDefault="00070507" w:rsidP="00F71013">
            <w:pPr>
              <w:spacing w:after="120" w:line="276" w:lineRule="auto"/>
              <w:ind w:right="-57"/>
              <w:jc w:val="right"/>
            </w:pPr>
            <w:r w:rsidRPr="00715236">
              <w:rPr>
                <w:rFonts w:cs="Arial"/>
                <w:sz w:val="16"/>
                <w:szCs w:val="16"/>
              </w:rPr>
              <w:t>(7)</w:t>
            </w:r>
          </w:p>
        </w:tc>
      </w:tr>
    </w:tbl>
    <w:p w14:paraId="5FEE92F8"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5E891BA5" w14:textId="77777777" w:rsidR="00074C6E" w:rsidRPr="003111FF" w:rsidRDefault="00074C6E" w:rsidP="00C82DDD">
      <w:pPr>
        <w:pStyle w:val="ListParagraph"/>
        <w:numPr>
          <w:ilvl w:val="0"/>
          <w:numId w:val="145"/>
        </w:numPr>
        <w:jc w:val="both"/>
        <w:rPr>
          <w:rFonts w:ascii="Arial" w:hAnsi="Arial" w:cs="Arial"/>
          <w:b/>
          <w:sz w:val="16"/>
          <w:szCs w:val="16"/>
        </w:rPr>
      </w:pPr>
      <w:r w:rsidRPr="003111FF">
        <w:rPr>
          <w:rFonts w:ascii="Arial" w:hAnsi="Arial" w:cs="Arial"/>
          <w:sz w:val="16"/>
          <w:szCs w:val="16"/>
        </w:rPr>
        <w:t>Problem related to vertex-cover algorithm.</w:t>
      </w:r>
    </w:p>
    <w:p w14:paraId="4CF663D4" w14:textId="77777777"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 xml:space="preserve">Solving problem using Greedy algorithm for </w:t>
      </w:r>
      <w:proofErr w:type="spellStart"/>
      <w:r w:rsidRPr="003111FF">
        <w:rPr>
          <w:rFonts w:ascii="Arial" w:hAnsi="Arial" w:cs="Arial"/>
          <w:sz w:val="16"/>
          <w:szCs w:val="16"/>
        </w:rPr>
        <w:t>makespan</w:t>
      </w:r>
      <w:proofErr w:type="spellEnd"/>
      <w:r w:rsidRPr="003111FF">
        <w:rPr>
          <w:rFonts w:ascii="Arial" w:hAnsi="Arial" w:cs="Arial"/>
          <w:sz w:val="16"/>
          <w:szCs w:val="16"/>
        </w:rPr>
        <w:t>.</w:t>
      </w:r>
    </w:p>
    <w:p w14:paraId="2360A285" w14:textId="77777777"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Problems related to Euclidean TSP.</w:t>
      </w:r>
    </w:p>
    <w:p w14:paraId="4D478E60" w14:textId="77777777"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Problem using different algorithms with rounding.</w:t>
      </w:r>
    </w:p>
    <w:p w14:paraId="4D2DCC58" w14:textId="77777777"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 xml:space="preserve">Applications of </w:t>
      </w:r>
      <w:proofErr w:type="spellStart"/>
      <w:r w:rsidRPr="003111FF">
        <w:rPr>
          <w:rFonts w:ascii="Arial" w:hAnsi="Arial" w:cs="Arial"/>
          <w:sz w:val="16"/>
          <w:szCs w:val="16"/>
        </w:rPr>
        <w:t>multicut</w:t>
      </w:r>
      <w:proofErr w:type="spellEnd"/>
      <w:r w:rsidRPr="003111FF">
        <w:rPr>
          <w:rFonts w:ascii="Arial" w:hAnsi="Arial" w:cs="Arial"/>
          <w:sz w:val="16"/>
          <w:szCs w:val="16"/>
        </w:rPr>
        <w:t>.</w:t>
      </w:r>
    </w:p>
    <w:p w14:paraId="71053324" w14:textId="77777777" w:rsidR="00074C6E" w:rsidRPr="00EB110B" w:rsidRDefault="00074C6E" w:rsidP="00074C6E">
      <w:pPr>
        <w:jc w:val="right"/>
        <w:rPr>
          <w:rFonts w:cs="Arial"/>
          <w:b/>
          <w:sz w:val="16"/>
          <w:szCs w:val="16"/>
        </w:rPr>
      </w:pPr>
      <w:r w:rsidRPr="00EB110B">
        <w:rPr>
          <w:rFonts w:cs="Arial"/>
          <w:b/>
          <w:sz w:val="16"/>
          <w:szCs w:val="16"/>
        </w:rPr>
        <w:t>Total  L:45+T:30 = 75</w:t>
      </w:r>
    </w:p>
    <w:p w14:paraId="6F87F0D9" w14:textId="77777777" w:rsidR="00074C6E" w:rsidRPr="00A46644" w:rsidRDefault="00074C6E" w:rsidP="00074C6E">
      <w:pPr>
        <w:spacing w:after="120"/>
        <w:rPr>
          <w:rFonts w:cs="Arial"/>
          <w:b/>
          <w:sz w:val="16"/>
        </w:rPr>
      </w:pPr>
      <w:r w:rsidRPr="00A46644">
        <w:rPr>
          <w:rFonts w:cs="Arial"/>
          <w:b/>
          <w:sz w:val="16"/>
        </w:rPr>
        <w:t>TEXT BOOKS:</w:t>
      </w:r>
    </w:p>
    <w:p w14:paraId="4D2FAFF0" w14:textId="77777777" w:rsidR="00074C6E" w:rsidRDefault="00074C6E" w:rsidP="00C82DDD">
      <w:pPr>
        <w:pStyle w:val="Text"/>
        <w:numPr>
          <w:ilvl w:val="0"/>
          <w:numId w:val="146"/>
        </w:numPr>
        <w:spacing w:line="276" w:lineRule="auto"/>
        <w:ind w:left="714" w:hanging="357"/>
        <w:contextualSpacing/>
      </w:pPr>
      <w:r>
        <w:t xml:space="preserve">David P. Williamson, David B. </w:t>
      </w:r>
      <w:proofErr w:type="spellStart"/>
      <w:r>
        <w:t>Shmoys</w:t>
      </w:r>
      <w:proofErr w:type="spellEnd"/>
      <w:r>
        <w:t>, “The design of approximation algorithms”, Cambridge university press, 2011</w:t>
      </w:r>
    </w:p>
    <w:p w14:paraId="397D74D0" w14:textId="77777777" w:rsidR="00074C6E" w:rsidRDefault="00074C6E" w:rsidP="00C82DDD">
      <w:pPr>
        <w:pStyle w:val="Text"/>
        <w:numPr>
          <w:ilvl w:val="0"/>
          <w:numId w:val="146"/>
        </w:numPr>
        <w:spacing w:line="276" w:lineRule="auto"/>
        <w:ind w:left="714" w:hanging="357"/>
        <w:contextualSpacing/>
      </w:pPr>
      <w:r w:rsidRPr="00B67000">
        <w:t xml:space="preserve">Vijay </w:t>
      </w:r>
      <w:proofErr w:type="spellStart"/>
      <w:r w:rsidRPr="00B67000">
        <w:t>V.Vazirani</w:t>
      </w:r>
      <w:proofErr w:type="spellEnd"/>
      <w:r w:rsidRPr="00B67000">
        <w:t xml:space="preserve">, “Approximation Algorithms”, </w:t>
      </w:r>
      <w:proofErr w:type="spellStart"/>
      <w:r w:rsidRPr="00B67000">
        <w:t>Springer</w:t>
      </w:r>
      <w:r>
        <w:t>Verlag</w:t>
      </w:r>
      <w:proofErr w:type="spellEnd"/>
      <w:r>
        <w:t>, 2010</w:t>
      </w:r>
      <w:r w:rsidRPr="00B67000">
        <w:t>.</w:t>
      </w:r>
    </w:p>
    <w:p w14:paraId="1CF71540" w14:textId="77777777" w:rsidR="00074C6E" w:rsidRPr="00EB110B" w:rsidRDefault="00074C6E" w:rsidP="00074C6E">
      <w:pPr>
        <w:jc w:val="both"/>
        <w:rPr>
          <w:rFonts w:cs="Arial"/>
          <w:sz w:val="16"/>
          <w:szCs w:val="16"/>
        </w:rPr>
      </w:pPr>
      <w:r w:rsidRPr="00EB110B">
        <w:rPr>
          <w:rFonts w:cs="Arial"/>
          <w:b/>
          <w:sz w:val="16"/>
          <w:szCs w:val="16"/>
        </w:rPr>
        <w:t>REFERENCES:</w:t>
      </w:r>
    </w:p>
    <w:p w14:paraId="4DF6E8E1" w14:textId="77777777" w:rsidR="00074C6E" w:rsidRPr="00EB110B" w:rsidRDefault="00074C6E" w:rsidP="00C82DDD">
      <w:pPr>
        <w:pStyle w:val="Text"/>
        <w:numPr>
          <w:ilvl w:val="0"/>
          <w:numId w:val="147"/>
        </w:numPr>
        <w:tabs>
          <w:tab w:val="clear" w:pos="720"/>
          <w:tab w:val="clear" w:pos="1440"/>
        </w:tabs>
        <w:rPr>
          <w:rFonts w:cs="Arial"/>
          <w:color w:val="auto"/>
        </w:rPr>
      </w:pPr>
      <w:r w:rsidRPr="00EB110B">
        <w:rPr>
          <w:rFonts w:cs="Arial"/>
          <w:color w:val="auto"/>
        </w:rPr>
        <w:t xml:space="preserve">Thomas H </w:t>
      </w:r>
      <w:proofErr w:type="spellStart"/>
      <w:r w:rsidRPr="00EB110B">
        <w:rPr>
          <w:rFonts w:cs="Arial"/>
          <w:color w:val="auto"/>
        </w:rPr>
        <w:t>Cormen</w:t>
      </w:r>
      <w:proofErr w:type="spellEnd"/>
      <w:r w:rsidRPr="00EB110B">
        <w:rPr>
          <w:rFonts w:cs="Arial"/>
          <w:color w:val="auto"/>
        </w:rPr>
        <w:t xml:space="preserve">, Charles E  </w:t>
      </w:r>
      <w:proofErr w:type="spellStart"/>
      <w:r w:rsidRPr="00EB110B">
        <w:rPr>
          <w:rFonts w:cs="Arial"/>
          <w:color w:val="auto"/>
        </w:rPr>
        <w:t>Leiserson</w:t>
      </w:r>
      <w:proofErr w:type="spellEnd"/>
      <w:r w:rsidRPr="00EB110B">
        <w:rPr>
          <w:rFonts w:cs="Arial"/>
          <w:color w:val="auto"/>
        </w:rPr>
        <w:t xml:space="preserve">  and  Ronald L Rivest, “Introduction to Algorithms”, MIT Press, 2015.</w:t>
      </w:r>
    </w:p>
    <w:p w14:paraId="1450D529" w14:textId="77777777" w:rsidR="00074C6E" w:rsidRPr="00EB110B" w:rsidRDefault="00074C6E" w:rsidP="00074C6E">
      <w:pPr>
        <w:widowControl w:val="0"/>
        <w:autoSpaceDE w:val="0"/>
        <w:autoSpaceDN w:val="0"/>
        <w:adjustRightInd w:val="0"/>
        <w:rPr>
          <w:rFonts w:cs="Arial"/>
          <w:color w:val="FF0000"/>
          <w:sz w:val="16"/>
          <w:szCs w:val="16"/>
        </w:rPr>
      </w:pPr>
    </w:p>
    <w:p w14:paraId="7C0E3C10" w14:textId="77777777" w:rsidR="00F67A77" w:rsidRPr="00EB110B" w:rsidRDefault="00074C6E" w:rsidP="00074C6E">
      <w:pPr>
        <w:tabs>
          <w:tab w:val="left" w:pos="2413"/>
          <w:tab w:val="center" w:pos="4428"/>
        </w:tabs>
        <w:rPr>
          <w:rFonts w:cs="Arial"/>
          <w:b/>
          <w:sz w:val="20"/>
          <w:szCs w:val="20"/>
        </w:rPr>
      </w:pPr>
      <w:r w:rsidRPr="00EB110B">
        <w:rPr>
          <w:rFonts w:cs="Arial"/>
          <w:b/>
          <w:color w:val="FF0000"/>
          <w:sz w:val="20"/>
          <w:szCs w:val="20"/>
        </w:rPr>
        <w:tab/>
      </w:r>
    </w:p>
    <w:p w14:paraId="49233E87" w14:textId="77777777" w:rsidR="00622CB3" w:rsidRPr="00ED0233" w:rsidRDefault="00074C6E" w:rsidP="00622CB3">
      <w:pPr>
        <w:pStyle w:val="Heading3"/>
        <w:rPr>
          <w:vanish/>
          <w:specVanish/>
        </w:rPr>
      </w:pPr>
      <w:bookmarkStart w:id="342" w:name="_Ref41336092"/>
      <w:bookmarkStart w:id="343" w:name="_Ref35641369"/>
      <w:bookmarkStart w:id="344" w:name="_Toc38045280"/>
      <w:r>
        <w:t>20XTE5</w:t>
      </w:r>
      <w:bookmarkEnd w:id="342"/>
    </w:p>
    <w:p w14:paraId="68229FAD" w14:textId="77777777" w:rsidR="00074C6E" w:rsidRPr="00EB110B" w:rsidRDefault="00074C6E" w:rsidP="00FC1F2A">
      <w:pPr>
        <w:pStyle w:val="Heading3"/>
      </w:pPr>
      <w:r w:rsidRPr="00EB110B">
        <w:t xml:space="preserve"> </w:t>
      </w:r>
      <w:bookmarkStart w:id="345" w:name="_Ref41336097"/>
      <w:r w:rsidRPr="00EB110B">
        <w:t xml:space="preserve">NETWORK </w:t>
      </w:r>
      <w:r w:rsidR="00655CE1">
        <w:t>ALGORITHMICS</w:t>
      </w:r>
      <w:bookmarkEnd w:id="343"/>
      <w:bookmarkEnd w:id="344"/>
      <w:bookmarkEnd w:id="345"/>
    </w:p>
    <w:p w14:paraId="13549980" w14:textId="77777777"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3 2 0 4</w:t>
      </w:r>
    </w:p>
    <w:p w14:paraId="2F917B53" w14:textId="77777777" w:rsidR="008D65CA" w:rsidRDefault="00A0681B" w:rsidP="008D65CA">
      <w:pPr>
        <w:rPr>
          <w:rFonts w:cs="Arial"/>
          <w:b/>
          <w:sz w:val="20"/>
          <w:szCs w:val="20"/>
        </w:rPr>
      </w:pPr>
      <w:r>
        <w:rPr>
          <w:noProof/>
          <w:lang w:val="en-IN" w:eastAsia="en-IN"/>
        </w:rPr>
        <mc:AlternateContent>
          <mc:Choice Requires="wps">
            <w:drawing>
              <wp:inline distT="0" distB="0" distL="0" distR="0" wp14:anchorId="79B23DDD" wp14:editId="45FC4337">
                <wp:extent cx="684000" cy="252000"/>
                <wp:effectExtent l="0" t="0" r="1905" b="0"/>
                <wp:docPr id="478" name="Rounded Rectangle 47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E0CCA"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8" o:spid="_x0000_s107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XE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vF&#10;pzJM4yPdw87Uoib3SB8zGyVIVCJVrfVz9HiwK9dLHo+x7k46Hf9YEekSvYeRXtEFwvHy5GxWlvgI&#10;HFXTY3y9RH/x7GydD18EaBIPFXUxjZhDYpbtb3zAqGg/2MWAHlRTXzdKJSG2jbhUjuwZPvh6M0mu&#10;aqe/QZ3vjjHsEDd1WTRPqK+QlIl4BiJyDhpvikhALjmdwkGJaKfMvZDIIhY5TRFH5ByUcS5MyMn4&#10;LavF33JJgBFZYvwRuwd4XeSAnbPs7aOrSO0/Opd/Siw7jx4pMpgwOuvGgHsPQGFVfeRsP5CUqYks&#10;hW7d5Q4be2gN9QHbzkGeR2/5dYNPfsN8WDGHA4hdgksl3OFHKmgrCv2Jki24n+/dR3ucC9RS0uJA&#10;V9T/2DEnKFFfDU7M58lsFjdAEmbHp1MU3EvN+qXG7PQlYAtNcH1Zno7RPqjhKB3oJ9w9yxgVVcxw&#10;jF1RHtwgXIa8aHB7cbFcJjOcesvCjXmwPIJHomM3P3ZPzNm+7wMOzC0Mw8/mbzo/20ZPA8tdANmk&#10;sYhUZ177J8CNkfq6325xJb2Uk9XzD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FQlx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7B34DEFD" w14:textId="77777777" w:rsidR="008D65CA" w:rsidRPr="008D65CA" w:rsidRDefault="00596C0B" w:rsidP="008B5B6F">
      <w:pPr>
        <w:pStyle w:val="prerequiste"/>
        <w:numPr>
          <w:ilvl w:val="0"/>
          <w:numId w:val="36"/>
        </w:numPr>
      </w:pPr>
      <w:r>
        <w:fldChar w:fldCharType="begin"/>
      </w:r>
      <w:r>
        <w:instrText xml:space="preserve"> REF _Ref41335411 \h </w:instrText>
      </w:r>
      <w:r>
        <w:fldChar w:fldCharType="separate"/>
      </w:r>
      <w:r w:rsidR="008703FE">
        <w:t>20XT</w:t>
      </w:r>
      <w:r w:rsidR="008703FE" w:rsidRPr="00EB110B">
        <w:t>4</w:t>
      </w:r>
      <w:r>
        <w:fldChar w:fldCharType="end"/>
      </w:r>
      <w:r>
        <w:t xml:space="preserve"> </w:t>
      </w:r>
      <w:r>
        <w:fldChar w:fldCharType="begin"/>
      </w:r>
      <w:r>
        <w:instrText xml:space="preserve"> REF _Ref41335418 \h </w:instrText>
      </w:r>
      <w:r>
        <w:fldChar w:fldCharType="separate"/>
      </w:r>
      <w:r w:rsidR="008703FE" w:rsidRPr="00EB110B">
        <w:t>COMPUTER NETWORKS LAB</w:t>
      </w:r>
      <w:r>
        <w:fldChar w:fldCharType="end"/>
      </w:r>
    </w:p>
    <w:p w14:paraId="365B86D3" w14:textId="77777777" w:rsidR="00C47196" w:rsidRDefault="00C47196" w:rsidP="00074C6E">
      <w:pPr>
        <w:tabs>
          <w:tab w:val="right" w:pos="8910"/>
        </w:tabs>
        <w:jc w:val="both"/>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F2FE1" w:rsidRPr="00D273F8" w14:paraId="67C44510" w14:textId="77777777" w:rsidTr="00DF2FE1">
        <w:tc>
          <w:tcPr>
            <w:tcW w:w="9496" w:type="dxa"/>
          </w:tcPr>
          <w:p w14:paraId="70500A51" w14:textId="77777777"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INTRODUCTION</w:t>
            </w:r>
            <w:r w:rsidRPr="00D273F8">
              <w:rPr>
                <w:rFonts w:cs="Arial"/>
                <w:sz w:val="16"/>
                <w:szCs w:val="16"/>
              </w:rPr>
              <w:t xml:space="preserve">:  Algorithms Vs Algorithmics – Network algorithmics – Network bottlenecks – </w:t>
            </w:r>
            <w:proofErr w:type="spellStart"/>
            <w:r w:rsidRPr="00D273F8">
              <w:rPr>
                <w:rFonts w:cs="Arial"/>
                <w:sz w:val="16"/>
                <w:szCs w:val="16"/>
              </w:rPr>
              <w:t>Endnode</w:t>
            </w:r>
            <w:proofErr w:type="spellEnd"/>
            <w:r w:rsidRPr="00D273F8">
              <w:rPr>
                <w:rFonts w:cs="Arial"/>
                <w:sz w:val="16"/>
                <w:szCs w:val="16"/>
              </w:rPr>
              <w:t xml:space="preserve"> bottlenecks – Router bottlenecks – characteristics of network algorithmics.  </w:t>
            </w:r>
          </w:p>
        </w:tc>
        <w:tc>
          <w:tcPr>
            <w:tcW w:w="709" w:type="dxa"/>
            <w:vAlign w:val="bottom"/>
          </w:tcPr>
          <w:p w14:paraId="49A8B212" w14:textId="77777777" w:rsidR="00DF2FE1" w:rsidRPr="00D273F8" w:rsidRDefault="00DF2FE1" w:rsidP="00F71013">
            <w:pPr>
              <w:spacing w:after="120" w:line="276" w:lineRule="auto"/>
              <w:ind w:right="-57"/>
              <w:jc w:val="right"/>
              <w:rPr>
                <w:rFonts w:cs="Arial"/>
                <w:sz w:val="16"/>
                <w:szCs w:val="16"/>
              </w:rPr>
            </w:pPr>
            <w:r w:rsidRPr="00D273F8">
              <w:rPr>
                <w:rFonts w:cs="Arial"/>
                <w:sz w:val="16"/>
                <w:szCs w:val="16"/>
              </w:rPr>
              <w:t>(4)</w:t>
            </w:r>
          </w:p>
        </w:tc>
      </w:tr>
      <w:tr w:rsidR="00DF2FE1" w:rsidRPr="00D273F8" w14:paraId="0BDE7B51" w14:textId="77777777" w:rsidTr="00DF2FE1">
        <w:tc>
          <w:tcPr>
            <w:tcW w:w="9496" w:type="dxa"/>
          </w:tcPr>
          <w:p w14:paraId="6F9A5F8F" w14:textId="77777777"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NETWORK IMPLEMENTATION MODELS</w:t>
            </w:r>
            <w:r w:rsidRPr="00D273F8">
              <w:rPr>
                <w:rFonts w:cs="Arial"/>
                <w:sz w:val="16"/>
                <w:szCs w:val="16"/>
              </w:rPr>
              <w:t xml:space="preserve">:  Protocols - Hardware  - Network device architectures – Operating System Implementation Principles – System Principles – Principles for modularity and efficiency – Principles for speeding up routines – Principles in action.  </w:t>
            </w:r>
          </w:p>
        </w:tc>
        <w:tc>
          <w:tcPr>
            <w:tcW w:w="709" w:type="dxa"/>
            <w:vAlign w:val="bottom"/>
          </w:tcPr>
          <w:p w14:paraId="1050EE9B" w14:textId="77777777" w:rsidR="00DF2FE1" w:rsidRPr="00D273F8" w:rsidRDefault="00DF2FE1" w:rsidP="00F71013">
            <w:pPr>
              <w:spacing w:after="120" w:line="276" w:lineRule="auto"/>
              <w:ind w:right="-57"/>
              <w:jc w:val="right"/>
              <w:rPr>
                <w:rFonts w:cs="Arial"/>
                <w:sz w:val="16"/>
                <w:szCs w:val="16"/>
              </w:rPr>
            </w:pPr>
            <w:r w:rsidRPr="00D273F8">
              <w:rPr>
                <w:rFonts w:cs="Arial"/>
                <w:sz w:val="16"/>
                <w:szCs w:val="16"/>
              </w:rPr>
              <w:t>(8)</w:t>
            </w:r>
          </w:p>
        </w:tc>
      </w:tr>
      <w:tr w:rsidR="00DF2FE1" w:rsidRPr="00D273F8" w14:paraId="05BF9646" w14:textId="77777777" w:rsidTr="00DF2FE1">
        <w:tc>
          <w:tcPr>
            <w:tcW w:w="9496" w:type="dxa"/>
          </w:tcPr>
          <w:p w14:paraId="712D7F15" w14:textId="77777777"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ENDNODE ALGORITHMICS</w:t>
            </w:r>
            <w:r w:rsidRPr="00D273F8">
              <w:rPr>
                <w:rFonts w:cs="Arial"/>
                <w:sz w:val="16"/>
                <w:szCs w:val="16"/>
              </w:rPr>
              <w:t xml:space="preserve">:  Copying data – Transferring Control – Maintaining timers – Protocol Processing </w:t>
            </w:r>
          </w:p>
        </w:tc>
        <w:tc>
          <w:tcPr>
            <w:tcW w:w="709" w:type="dxa"/>
            <w:vAlign w:val="bottom"/>
          </w:tcPr>
          <w:p w14:paraId="79712C5B" w14:textId="77777777" w:rsidR="00DF2FE1" w:rsidRPr="00D273F8" w:rsidRDefault="00DF2FE1" w:rsidP="00F71013">
            <w:pPr>
              <w:spacing w:after="120" w:line="276" w:lineRule="auto"/>
              <w:ind w:right="-57"/>
              <w:jc w:val="right"/>
              <w:rPr>
                <w:rFonts w:cs="Arial"/>
                <w:sz w:val="16"/>
                <w:szCs w:val="16"/>
              </w:rPr>
            </w:pPr>
            <w:r w:rsidRPr="00D273F8">
              <w:rPr>
                <w:rFonts w:cs="Arial"/>
                <w:sz w:val="16"/>
                <w:szCs w:val="16"/>
              </w:rPr>
              <w:t>(8)</w:t>
            </w:r>
          </w:p>
        </w:tc>
      </w:tr>
      <w:tr w:rsidR="00DF2FE1" w:rsidRPr="00D273F8" w14:paraId="72118177" w14:textId="77777777" w:rsidTr="00DF2FE1">
        <w:tc>
          <w:tcPr>
            <w:tcW w:w="9496" w:type="dxa"/>
          </w:tcPr>
          <w:p w14:paraId="21F4AE9C" w14:textId="77777777"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ROUTER ALGORITHMICS</w:t>
            </w:r>
            <w:r w:rsidRPr="00D273F8">
              <w:rPr>
                <w:rFonts w:cs="Arial"/>
                <w:sz w:val="16"/>
                <w:szCs w:val="16"/>
              </w:rPr>
              <w:t xml:space="preserve">:  Exact match lookup – Prefix match look ups – Packet Classification – Switching – Scheduling packets – Computing traffic matrices  </w:t>
            </w:r>
          </w:p>
        </w:tc>
        <w:tc>
          <w:tcPr>
            <w:tcW w:w="709" w:type="dxa"/>
            <w:vAlign w:val="bottom"/>
          </w:tcPr>
          <w:p w14:paraId="42DB4C78" w14:textId="77777777" w:rsidR="00DF2FE1" w:rsidRPr="00D273F8" w:rsidRDefault="00DF2FE1" w:rsidP="00F71013">
            <w:pPr>
              <w:spacing w:after="120" w:line="276" w:lineRule="auto"/>
              <w:ind w:right="-57"/>
              <w:jc w:val="right"/>
              <w:rPr>
                <w:rFonts w:cs="Arial"/>
                <w:sz w:val="16"/>
                <w:szCs w:val="16"/>
              </w:rPr>
            </w:pPr>
            <w:r w:rsidRPr="00D273F8">
              <w:rPr>
                <w:rFonts w:cs="Arial"/>
                <w:sz w:val="16"/>
                <w:szCs w:val="16"/>
              </w:rPr>
              <w:t xml:space="preserve">(15) </w:t>
            </w:r>
          </w:p>
        </w:tc>
      </w:tr>
      <w:tr w:rsidR="00DF2FE1" w:rsidRPr="00D273F8" w14:paraId="256B3629" w14:textId="77777777" w:rsidTr="00DF2FE1">
        <w:tc>
          <w:tcPr>
            <w:tcW w:w="9496" w:type="dxa"/>
          </w:tcPr>
          <w:p w14:paraId="24A0A553" w14:textId="77777777"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 xml:space="preserve">NETWORK SECURITY: </w:t>
            </w:r>
            <w:r w:rsidRPr="00D273F8">
              <w:rPr>
                <w:rFonts w:cs="Arial"/>
                <w:sz w:val="16"/>
                <w:szCs w:val="16"/>
              </w:rPr>
              <w:t xml:space="preserve"> Searching for multiple strings in packet payloads – IP trace back via probabilistic marking and logging – Detecting worms. </w:t>
            </w:r>
          </w:p>
        </w:tc>
        <w:tc>
          <w:tcPr>
            <w:tcW w:w="709" w:type="dxa"/>
            <w:vAlign w:val="bottom"/>
          </w:tcPr>
          <w:p w14:paraId="41F314A1" w14:textId="77777777" w:rsidR="00DF2FE1" w:rsidRPr="00D273F8" w:rsidRDefault="00DF2FE1" w:rsidP="00F71013">
            <w:pPr>
              <w:spacing w:after="120" w:line="276" w:lineRule="auto"/>
              <w:ind w:right="-57"/>
              <w:jc w:val="right"/>
              <w:rPr>
                <w:rFonts w:cs="Arial"/>
                <w:sz w:val="16"/>
                <w:szCs w:val="16"/>
              </w:rPr>
            </w:pPr>
            <w:r w:rsidRPr="00D273F8">
              <w:rPr>
                <w:rFonts w:cs="Arial"/>
                <w:sz w:val="16"/>
                <w:szCs w:val="16"/>
              </w:rPr>
              <w:t>(10)</w:t>
            </w:r>
          </w:p>
        </w:tc>
      </w:tr>
    </w:tbl>
    <w:p w14:paraId="1D099C49" w14:textId="77777777" w:rsidR="00074C6E" w:rsidRPr="00EB110B" w:rsidRDefault="00074C6E" w:rsidP="00074C6E">
      <w:pPr>
        <w:shd w:val="clear" w:color="auto" w:fill="FFFFFF"/>
        <w:rPr>
          <w:rFonts w:cs="Arial"/>
          <w:b/>
          <w:sz w:val="16"/>
          <w:szCs w:val="16"/>
        </w:rPr>
      </w:pPr>
      <w:r w:rsidRPr="00EB110B">
        <w:rPr>
          <w:rFonts w:cs="Arial"/>
          <w:b/>
          <w:sz w:val="16"/>
          <w:szCs w:val="16"/>
        </w:rPr>
        <w:lastRenderedPageBreak/>
        <w:t>TUTORIAL PRACTICE:</w:t>
      </w:r>
    </w:p>
    <w:p w14:paraId="14BD6ABF" w14:textId="77777777" w:rsid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 xml:space="preserve">Implementation of CRC using a fast implementation technique. </w:t>
      </w:r>
    </w:p>
    <w:p w14:paraId="41B4ED24" w14:textId="77777777" w:rsid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 xml:space="preserve">Implementation of IP prefix lookup using </w:t>
      </w:r>
      <w:proofErr w:type="spellStart"/>
      <w:r w:rsidRPr="0090739D">
        <w:rPr>
          <w:rFonts w:ascii="Arial" w:hAnsi="Arial" w:cs="Arial"/>
          <w:iCs/>
          <w:sz w:val="16"/>
          <w:szCs w:val="16"/>
        </w:rPr>
        <w:t>lulea</w:t>
      </w:r>
      <w:proofErr w:type="spellEnd"/>
      <w:r w:rsidRPr="0090739D">
        <w:rPr>
          <w:rFonts w:ascii="Arial" w:hAnsi="Arial" w:cs="Arial"/>
          <w:iCs/>
          <w:sz w:val="16"/>
          <w:szCs w:val="16"/>
        </w:rPr>
        <w:t xml:space="preserve"> tries.</w:t>
      </w:r>
    </w:p>
    <w:p w14:paraId="54FA4A0E" w14:textId="77777777" w:rsidR="00074C6E" w:rsidRP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Implementation of binary search on prefixes.</w:t>
      </w:r>
    </w:p>
    <w:p w14:paraId="20F7DBF8" w14:textId="77777777"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classification using linear search.</w:t>
      </w:r>
    </w:p>
    <w:p w14:paraId="5FBE8D9C" w14:textId="77777777"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classification using set pruning trees.</w:t>
      </w:r>
    </w:p>
    <w:p w14:paraId="2C4B95AE" w14:textId="77777777"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decision trees approach for packet classification.</w:t>
      </w:r>
    </w:p>
    <w:p w14:paraId="6AB9FF49" w14:textId="77777777"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scheduling algorithms.</w:t>
      </w:r>
    </w:p>
    <w:p w14:paraId="7C8393DE" w14:textId="77777777"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 xml:space="preserve">Implementation of </w:t>
      </w:r>
      <w:proofErr w:type="spellStart"/>
      <w:r w:rsidRPr="003111FF">
        <w:rPr>
          <w:rFonts w:ascii="Arial" w:hAnsi="Arial" w:cs="Arial"/>
          <w:iCs/>
          <w:sz w:val="16"/>
          <w:szCs w:val="16"/>
        </w:rPr>
        <w:t>AhoCorasick</w:t>
      </w:r>
      <w:proofErr w:type="spellEnd"/>
      <w:r w:rsidRPr="003111FF">
        <w:rPr>
          <w:rFonts w:ascii="Arial" w:hAnsi="Arial" w:cs="Arial"/>
          <w:iCs/>
          <w:sz w:val="16"/>
          <w:szCs w:val="16"/>
        </w:rPr>
        <w:t xml:space="preserve"> algorithm.</w:t>
      </w:r>
    </w:p>
    <w:p w14:paraId="5ECCB19E" w14:textId="77777777" w:rsidR="00074C6E" w:rsidRPr="00EB110B" w:rsidRDefault="00074C6E" w:rsidP="00074C6E">
      <w:pPr>
        <w:jc w:val="right"/>
        <w:rPr>
          <w:rFonts w:cs="Arial"/>
          <w:b/>
          <w:sz w:val="16"/>
          <w:szCs w:val="20"/>
        </w:rPr>
      </w:pPr>
      <w:r w:rsidRPr="00EB110B">
        <w:rPr>
          <w:rFonts w:cs="Arial"/>
          <w:b/>
          <w:sz w:val="16"/>
          <w:szCs w:val="20"/>
        </w:rPr>
        <w:t>Total  L: 45+T:30 = 75</w:t>
      </w:r>
    </w:p>
    <w:p w14:paraId="6DC6F1E8" w14:textId="77777777" w:rsidR="00074C6E" w:rsidRPr="00EB110B" w:rsidRDefault="00074C6E" w:rsidP="00074C6E">
      <w:pPr>
        <w:rPr>
          <w:rFonts w:cs="Arial"/>
          <w:b/>
          <w:sz w:val="16"/>
          <w:szCs w:val="16"/>
        </w:rPr>
      </w:pPr>
      <w:r w:rsidRPr="00EB110B">
        <w:rPr>
          <w:rFonts w:cs="Arial"/>
          <w:b/>
          <w:sz w:val="16"/>
          <w:szCs w:val="16"/>
        </w:rPr>
        <w:t>TEXT BOOKS:</w:t>
      </w:r>
    </w:p>
    <w:p w14:paraId="043B469F" w14:textId="77777777" w:rsidR="00074C6E" w:rsidRPr="00EB110B" w:rsidRDefault="00074C6E" w:rsidP="00C82DDD">
      <w:pPr>
        <w:pStyle w:val="Text"/>
        <w:numPr>
          <w:ilvl w:val="0"/>
          <w:numId w:val="148"/>
        </w:numPr>
        <w:tabs>
          <w:tab w:val="clear" w:pos="720"/>
          <w:tab w:val="left" w:pos="360"/>
        </w:tabs>
        <w:spacing w:line="276" w:lineRule="auto"/>
        <w:ind w:left="714" w:hanging="357"/>
        <w:contextualSpacing/>
        <w:rPr>
          <w:rFonts w:cs="Arial"/>
          <w:color w:val="auto"/>
        </w:rPr>
      </w:pPr>
      <w:r w:rsidRPr="00EB110B">
        <w:rPr>
          <w:rFonts w:cs="Arial"/>
          <w:color w:val="auto"/>
        </w:rPr>
        <w:t>George Varghese, “Network Algorithmics, An Interdisciplinary Approach to Designing Fast Networked Devices”, Morgan Kaufmann, 2006.</w:t>
      </w:r>
    </w:p>
    <w:p w14:paraId="7111069E" w14:textId="77777777" w:rsidR="00074C6E" w:rsidRPr="00EB110B" w:rsidRDefault="00074C6E" w:rsidP="00C82DDD">
      <w:pPr>
        <w:pStyle w:val="Text"/>
        <w:numPr>
          <w:ilvl w:val="0"/>
          <w:numId w:val="148"/>
        </w:numPr>
        <w:tabs>
          <w:tab w:val="clear" w:pos="720"/>
          <w:tab w:val="left" w:pos="360"/>
        </w:tabs>
        <w:spacing w:line="276" w:lineRule="auto"/>
        <w:ind w:left="714" w:hanging="357"/>
        <w:contextualSpacing/>
        <w:rPr>
          <w:rFonts w:cs="Arial"/>
          <w:color w:val="auto"/>
        </w:rPr>
      </w:pPr>
      <w:r w:rsidRPr="00EB110B">
        <w:rPr>
          <w:rFonts w:cs="Arial"/>
          <w:color w:val="auto"/>
        </w:rPr>
        <w:t xml:space="preserve">Michal </w:t>
      </w:r>
      <w:proofErr w:type="spellStart"/>
      <w:r w:rsidRPr="00EB110B">
        <w:rPr>
          <w:rFonts w:cs="Arial"/>
          <w:color w:val="auto"/>
        </w:rPr>
        <w:t>Pioro</w:t>
      </w:r>
      <w:proofErr w:type="spellEnd"/>
      <w:r w:rsidRPr="00EB110B">
        <w:rPr>
          <w:rFonts w:cs="Arial"/>
          <w:color w:val="auto"/>
        </w:rPr>
        <w:t xml:space="preserve"> and </w:t>
      </w:r>
      <w:proofErr w:type="spellStart"/>
      <w:r w:rsidRPr="00EB110B">
        <w:rPr>
          <w:rFonts w:cs="Arial"/>
          <w:color w:val="auto"/>
        </w:rPr>
        <w:t>Deepankar</w:t>
      </w:r>
      <w:proofErr w:type="spellEnd"/>
      <w:r w:rsidRPr="00EB110B">
        <w:rPr>
          <w:rFonts w:cs="Arial"/>
          <w:color w:val="auto"/>
        </w:rPr>
        <w:t xml:space="preserve"> </w:t>
      </w:r>
      <w:proofErr w:type="spellStart"/>
      <w:r w:rsidRPr="00EB110B">
        <w:rPr>
          <w:rFonts w:cs="Arial"/>
          <w:color w:val="auto"/>
        </w:rPr>
        <w:t>Medhi</w:t>
      </w:r>
      <w:proofErr w:type="spellEnd"/>
      <w:r w:rsidRPr="00EB110B">
        <w:rPr>
          <w:rFonts w:cs="Arial"/>
          <w:color w:val="auto"/>
        </w:rPr>
        <w:t>, “Routing Flow and Capacity Design in Communication and Computer Networks”, Morgan Kaufmann, 2007.</w:t>
      </w:r>
    </w:p>
    <w:p w14:paraId="3537D8D4" w14:textId="77777777" w:rsidR="00074C6E" w:rsidRPr="00EB110B" w:rsidRDefault="00074C6E" w:rsidP="00EF5119">
      <w:pPr>
        <w:spacing w:line="276" w:lineRule="auto"/>
        <w:contextualSpacing/>
        <w:jc w:val="both"/>
        <w:rPr>
          <w:rFonts w:cs="Arial"/>
          <w:b/>
          <w:sz w:val="16"/>
          <w:szCs w:val="16"/>
        </w:rPr>
      </w:pPr>
    </w:p>
    <w:p w14:paraId="3A86198D" w14:textId="77777777" w:rsidR="00074C6E" w:rsidRPr="00EB110B" w:rsidRDefault="00074C6E" w:rsidP="00EF5119">
      <w:pPr>
        <w:spacing w:line="276" w:lineRule="auto"/>
        <w:contextualSpacing/>
        <w:jc w:val="both"/>
        <w:rPr>
          <w:rFonts w:cs="Arial"/>
          <w:sz w:val="16"/>
          <w:szCs w:val="16"/>
        </w:rPr>
      </w:pPr>
      <w:r w:rsidRPr="00EB110B">
        <w:rPr>
          <w:rFonts w:cs="Arial"/>
          <w:b/>
          <w:sz w:val="16"/>
          <w:szCs w:val="16"/>
        </w:rPr>
        <w:t>REFERENCES:</w:t>
      </w:r>
    </w:p>
    <w:p w14:paraId="458F1C93" w14:textId="77777777" w:rsidR="00074C6E" w:rsidRPr="00EB110B" w:rsidRDefault="00074C6E" w:rsidP="00C82DDD">
      <w:pPr>
        <w:pStyle w:val="Ref"/>
        <w:numPr>
          <w:ilvl w:val="0"/>
          <w:numId w:val="149"/>
        </w:numPr>
        <w:spacing w:line="276" w:lineRule="auto"/>
        <w:rPr>
          <w:rFonts w:cs="Arial"/>
        </w:rPr>
      </w:pPr>
      <w:r w:rsidRPr="00EB110B">
        <w:rPr>
          <w:rFonts w:cs="Arial"/>
        </w:rPr>
        <w:t>James D McCabe, “Network Analysis, Architecture and Design”, Morgan Kaufmann, 2007.</w:t>
      </w:r>
    </w:p>
    <w:p w14:paraId="1E4811E4" w14:textId="77777777" w:rsidR="00074C6E" w:rsidRPr="00EB110B" w:rsidRDefault="00074C6E" w:rsidP="00C82DDD">
      <w:pPr>
        <w:pStyle w:val="Ref"/>
        <w:numPr>
          <w:ilvl w:val="0"/>
          <w:numId w:val="149"/>
        </w:numPr>
        <w:spacing w:line="276" w:lineRule="auto"/>
        <w:rPr>
          <w:rFonts w:cs="Arial"/>
        </w:rPr>
      </w:pPr>
      <w:proofErr w:type="spellStart"/>
      <w:r w:rsidRPr="00EB110B">
        <w:rPr>
          <w:rFonts w:cs="Arial"/>
        </w:rPr>
        <w:t>Panos</w:t>
      </w:r>
      <w:proofErr w:type="spellEnd"/>
      <w:r w:rsidRPr="00EB110B">
        <w:rPr>
          <w:rFonts w:cs="Arial"/>
        </w:rPr>
        <w:t xml:space="preserve"> C </w:t>
      </w:r>
      <w:proofErr w:type="spellStart"/>
      <w:r w:rsidRPr="00EB110B">
        <w:rPr>
          <w:rFonts w:cs="Arial"/>
        </w:rPr>
        <w:t>Lekkas</w:t>
      </w:r>
      <w:proofErr w:type="spellEnd"/>
      <w:r w:rsidRPr="00EB110B">
        <w:rPr>
          <w:rFonts w:cs="Arial"/>
        </w:rPr>
        <w:t>, “Network Processors, Architectures, Protocols and Platforms (Telecom Engineering)”, McGraw Hill, 2008.</w:t>
      </w:r>
    </w:p>
    <w:p w14:paraId="4DE30D2D" w14:textId="77777777" w:rsidR="00074C6E" w:rsidRPr="00EB110B" w:rsidRDefault="00074C6E" w:rsidP="00074C6E">
      <w:pPr>
        <w:pStyle w:val="NormalWeb"/>
        <w:spacing w:before="0" w:beforeAutospacing="0" w:after="0" w:afterAutospacing="0"/>
        <w:ind w:left="360"/>
        <w:textAlignment w:val="baseline"/>
        <w:rPr>
          <w:rFonts w:cs="Arial"/>
          <w:sz w:val="17"/>
          <w:szCs w:val="17"/>
        </w:rPr>
      </w:pPr>
    </w:p>
    <w:p w14:paraId="1A7D5DC7" w14:textId="77777777" w:rsidR="007222FD" w:rsidRPr="007222FD" w:rsidRDefault="007222FD" w:rsidP="007222FD">
      <w:pPr>
        <w:rPr>
          <w:rFonts w:cs="Arial"/>
          <w:sz w:val="20"/>
        </w:rPr>
      </w:pPr>
      <w:bookmarkStart w:id="346" w:name="_Ref41336102"/>
      <w:bookmarkStart w:id="347" w:name="_Ref35641374"/>
      <w:bookmarkStart w:id="348" w:name="_Toc38045281"/>
    </w:p>
    <w:p w14:paraId="56835A62" w14:textId="77777777" w:rsidR="00622CB3" w:rsidRPr="00ED0233" w:rsidRDefault="00074C6E" w:rsidP="00622CB3">
      <w:pPr>
        <w:pStyle w:val="Heading3"/>
        <w:rPr>
          <w:vanish/>
          <w:specVanish/>
        </w:rPr>
      </w:pPr>
      <w:bookmarkStart w:id="349" w:name="_Ref43158700"/>
      <w:r>
        <w:t>20XTE6</w:t>
      </w:r>
      <w:bookmarkEnd w:id="346"/>
      <w:bookmarkEnd w:id="349"/>
      <w:r w:rsidRPr="00EB110B">
        <w:t xml:space="preserve"> </w:t>
      </w:r>
    </w:p>
    <w:p w14:paraId="082F3932" w14:textId="77777777" w:rsidR="00074C6E" w:rsidRPr="00EB110B" w:rsidRDefault="00074C6E" w:rsidP="00FC1F2A">
      <w:pPr>
        <w:pStyle w:val="Heading3"/>
      </w:pPr>
      <w:bookmarkStart w:id="350" w:name="_Ref41336106"/>
      <w:r w:rsidRPr="00EB110B">
        <w:t>SOCIAL NETWORK ANALYSIS</w:t>
      </w:r>
      <w:bookmarkEnd w:id="347"/>
      <w:bookmarkEnd w:id="348"/>
      <w:bookmarkEnd w:id="350"/>
    </w:p>
    <w:p w14:paraId="16B1F39B"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43DB3CE0" w14:textId="77777777"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79AB7F9A" wp14:editId="434B22FE">
                <wp:extent cx="684000" cy="252000"/>
                <wp:effectExtent l="0" t="0" r="1905" b="0"/>
                <wp:docPr id="479" name="Rounded Rectangle 47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4D1188"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9" o:spid="_x0000_s107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z5qwIAAMsFAAAOAAAAZHJzL2Uyb0RvYy54bWysVNtu2zAMfR+wfxD0vjoJ0ltQpwhadBjQ&#10;tUUv6LMiS7EBSdQkJXb29aMk272s2IBhL7YokofkEcmz804rshPON2BKOj2YUCIMh6oxm5I+PV59&#10;OaHEB2YqpsCIku6Fp+fLz5/OWrsQM6hBVcIRBDF+0dqS1iHYRVF4XgvN/AFYYVApwWkWUHSbonKs&#10;RXStitlkclS04CrrgAvv8fYyK+ky4UspeLiV0otAVEkxt5C+Ln3X8Vssz9hi45itG96nwf4hC80a&#10;g0FHqEsWGNm65jco3XAHHmQ44KALkLLhItWA1Uwn76p5qJkVqRYkx9uRJv//YPnN7s6Rpirp/PiU&#10;EsM0PtI9bE0lKnKP9DGzUYJEJVLVWr9Ajwd753rJ4zHW3Umn4x8rIl2idz/SK7pAOF4encwnE3wE&#10;jqrZIb5eor94cbbOh68CNImHkrqYRswhMct21z5gVLQf7GJAD6qprhqlkhDbRlwoR3YMH3y9mSZX&#10;tdXfocp3hxh2iJu6LJon1DdIykQ8AxE5B403RSQgl5xOYa9EtFPmXkhkEYucpYgjcg7KOBcm5GR8&#10;zSrxt1wSYESWGH/E7gHeFjlg5yx7++gqUvuPzpM/JZadR48UGUwYnXVjwH0EoLCqPnK2H0jK1ESW&#10;QrfucoeNPbSGao9t5yDPo7f8qsEnv2Y+3DGHA4hdgksl3OJHKmhLCv2Jkhrcz4/uoz3OBWopaXGg&#10;S+p/bJkTlKhvBifmdDqfxw2QhPnh8QwF91qzfq0xW30B2EJTXF+Wp2O0D2o4Sgf6GXfPKkZFFTMc&#10;Y5eUBzcIFyEvGtxeXKxWyQyn3rJwbR4sj+CR6NjNj90zc7bv+4ADcwPD8LPFu87PttHTwGobQDZp&#10;LCLVmdf+CXBjpL7ut1tcSa/lZPWyg5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6M/M+a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CBB46B9" w14:textId="77777777" w:rsidR="008D65CA" w:rsidRPr="008D65CA" w:rsidRDefault="008D65CA" w:rsidP="00A50E74">
      <w:pPr>
        <w:pStyle w:val="subjectname"/>
      </w:pPr>
    </w:p>
    <w:p w14:paraId="47950FE2" w14:textId="77777777" w:rsidR="00841F40" w:rsidRDefault="00596C0B" w:rsidP="008B5B6F">
      <w:pPr>
        <w:pStyle w:val="prerequiste"/>
        <w:numPr>
          <w:ilvl w:val="0"/>
          <w:numId w:val="42"/>
        </w:numPr>
        <w:rPr>
          <w:rFonts w:eastAsia="Calibri"/>
          <w:b/>
          <w:bCs/>
        </w:rPr>
      </w:pPr>
      <w:r>
        <w:rPr>
          <w:rFonts w:eastAsia="Calibri"/>
          <w:b/>
          <w:bCs/>
        </w:rPr>
        <w:fldChar w:fldCharType="begin"/>
      </w:r>
      <w:r>
        <w:rPr>
          <w:rFonts w:eastAsia="Calibri"/>
          <w:b/>
          <w:bCs/>
        </w:rPr>
        <w:instrText xml:space="preserve"> REF _Ref41334932 \h </w:instrText>
      </w:r>
      <w:r>
        <w:rPr>
          <w:rFonts w:eastAsia="Calibri"/>
          <w:b/>
          <w:bCs/>
        </w:rPr>
      </w:r>
      <w:r>
        <w:rPr>
          <w:rFonts w:eastAsia="Calibri"/>
          <w:b/>
          <w:bCs/>
        </w:rPr>
        <w:fldChar w:fldCharType="separate"/>
      </w:r>
      <w:r w:rsidR="008703FE">
        <w:t>20X</w:t>
      </w:r>
      <w:r w:rsidR="008703FE" w:rsidRPr="00EB110B">
        <w:t>T24</w:t>
      </w:r>
      <w:r>
        <w:rPr>
          <w:rFonts w:eastAsia="Calibri"/>
          <w:b/>
          <w:bCs/>
        </w:rPr>
        <w:fldChar w:fldCharType="end"/>
      </w:r>
      <w:r>
        <w:rPr>
          <w:rFonts w:eastAsia="Calibri"/>
          <w:b/>
          <w:bCs/>
        </w:rPr>
        <w:t xml:space="preserve"> </w:t>
      </w:r>
      <w:r>
        <w:rPr>
          <w:rFonts w:eastAsia="Calibri"/>
          <w:b/>
          <w:bCs/>
        </w:rPr>
        <w:fldChar w:fldCharType="begin"/>
      </w:r>
      <w:r>
        <w:rPr>
          <w:rFonts w:eastAsia="Calibri"/>
          <w:b/>
          <w:bCs/>
        </w:rPr>
        <w:instrText xml:space="preserve"> REF _Ref41334939 \h </w:instrText>
      </w:r>
      <w:r>
        <w:rPr>
          <w:rFonts w:eastAsia="Calibri"/>
          <w:b/>
          <w:bCs/>
        </w:rPr>
      </w:r>
      <w:r>
        <w:rPr>
          <w:rFonts w:eastAsia="Calibri"/>
          <w:b/>
          <w:bCs/>
        </w:rPr>
        <w:fldChar w:fldCharType="separate"/>
      </w:r>
      <w:r w:rsidR="008703FE" w:rsidRPr="00EB110B">
        <w:t>DATA STRUCTURES AND ALGORITHMS</w:t>
      </w:r>
      <w:r>
        <w:rPr>
          <w:rFonts w:eastAsia="Calibri"/>
          <w:b/>
          <w:bCs/>
        </w:rPr>
        <w:fldChar w:fldCharType="end"/>
      </w:r>
    </w:p>
    <w:p w14:paraId="3C8F216D" w14:textId="77777777" w:rsidR="003464A2" w:rsidRDefault="00596C0B" w:rsidP="00B83D9B">
      <w:pPr>
        <w:pStyle w:val="prerequiste"/>
        <w:numPr>
          <w:ilvl w:val="0"/>
          <w:numId w:val="42"/>
        </w:numPr>
        <w:tabs>
          <w:tab w:val="right" w:pos="8789"/>
        </w:tabs>
        <w:autoSpaceDE w:val="0"/>
        <w:autoSpaceDN w:val="0"/>
        <w:adjustRightInd w:val="0"/>
        <w:jc w:val="both"/>
        <w:rPr>
          <w:rFonts w:eastAsia="Calibri"/>
          <w:b/>
          <w:bCs/>
        </w:rPr>
      </w:pPr>
      <w:r w:rsidRPr="001903B4">
        <w:rPr>
          <w:rFonts w:eastAsia="Calibri"/>
          <w:b/>
          <w:bCs/>
        </w:rPr>
        <w:fldChar w:fldCharType="begin"/>
      </w:r>
      <w:r w:rsidRPr="001903B4">
        <w:rPr>
          <w:rFonts w:eastAsia="Calibri"/>
          <w:b/>
          <w:bCs/>
        </w:rPr>
        <w:instrText xml:space="preserve"> REF _Ref41335211 \h </w:instrText>
      </w:r>
      <w:r w:rsidRPr="001903B4">
        <w:rPr>
          <w:rFonts w:eastAsia="Calibri"/>
          <w:b/>
          <w:bCs/>
        </w:rPr>
      </w:r>
      <w:r w:rsidRPr="001903B4">
        <w:rPr>
          <w:rFonts w:eastAsia="Calibri"/>
          <w:b/>
          <w:bCs/>
        </w:rPr>
        <w:fldChar w:fldCharType="separate"/>
      </w:r>
      <w:r w:rsidR="008703FE">
        <w:t>20XT</w:t>
      </w:r>
      <w:r w:rsidR="008703FE" w:rsidRPr="00EB110B">
        <w:t>32</w:t>
      </w:r>
      <w:r w:rsidRPr="001903B4">
        <w:rPr>
          <w:rFonts w:eastAsia="Calibri"/>
          <w:b/>
          <w:bCs/>
        </w:rPr>
        <w:fldChar w:fldCharType="end"/>
      </w:r>
      <w:r w:rsidRPr="001903B4">
        <w:rPr>
          <w:rFonts w:eastAsia="Calibri"/>
          <w:b/>
          <w:bCs/>
        </w:rPr>
        <w:t xml:space="preserve"> </w:t>
      </w:r>
      <w:r w:rsidRPr="001903B4">
        <w:rPr>
          <w:rFonts w:eastAsia="Calibri"/>
          <w:b/>
          <w:bCs/>
        </w:rPr>
        <w:fldChar w:fldCharType="begin"/>
      </w:r>
      <w:r w:rsidRPr="001903B4">
        <w:rPr>
          <w:rFonts w:eastAsia="Calibri"/>
          <w:b/>
          <w:bCs/>
        </w:rPr>
        <w:instrText xml:space="preserve"> REF _Ref41335216 \h </w:instrText>
      </w:r>
      <w:r w:rsidRPr="001903B4">
        <w:rPr>
          <w:rFonts w:eastAsia="Calibri"/>
          <w:b/>
          <w:bCs/>
        </w:rPr>
      </w:r>
      <w:r w:rsidRPr="001903B4">
        <w:rPr>
          <w:rFonts w:eastAsia="Calibri"/>
          <w:b/>
          <w:bCs/>
        </w:rPr>
        <w:fldChar w:fldCharType="separate"/>
      </w:r>
      <w:r w:rsidR="008703FE" w:rsidRPr="00EB110B">
        <w:t>GRAPH THEORY</w:t>
      </w:r>
      <w:r w:rsidRPr="001903B4">
        <w:rPr>
          <w:rFonts w:eastAsia="Calibri"/>
          <w:b/>
          <w:bCs/>
        </w:rPr>
        <w:fldChar w:fldCharType="end"/>
      </w:r>
    </w:p>
    <w:p w14:paraId="5A0221A5" w14:textId="77777777" w:rsidR="001903B4" w:rsidRPr="001903B4" w:rsidRDefault="001903B4" w:rsidP="001903B4">
      <w:pPr>
        <w:pStyle w:val="prerequiste"/>
        <w:tabs>
          <w:tab w:val="right" w:pos="8789"/>
        </w:tabs>
        <w:autoSpaceDE w:val="0"/>
        <w:autoSpaceDN w:val="0"/>
        <w:adjustRightInd w:val="0"/>
        <w:ind w:left="720"/>
        <w:jc w:val="both"/>
        <w:rPr>
          <w:rFonts w:eastAsia="Calibri"/>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F2FE1" w:rsidRPr="00D273F8" w14:paraId="50527C97" w14:textId="77777777" w:rsidTr="00DF2FE1">
        <w:tc>
          <w:tcPr>
            <w:tcW w:w="9496" w:type="dxa"/>
          </w:tcPr>
          <w:p w14:paraId="1ED1A8FC" w14:textId="77777777"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INTRODUCTION: </w:t>
            </w:r>
            <w:r w:rsidRPr="00D273F8">
              <w:rPr>
                <w:rFonts w:cs="Arial"/>
                <w:sz w:val="16"/>
                <w:szCs w:val="16"/>
              </w:rPr>
              <w:t xml:space="preserve">Motivation - different sources of network data - types of networks - tools for visualizing network data - review of graph theory basics. </w:t>
            </w:r>
          </w:p>
        </w:tc>
        <w:tc>
          <w:tcPr>
            <w:tcW w:w="709" w:type="dxa"/>
            <w:vAlign w:val="bottom"/>
          </w:tcPr>
          <w:p w14:paraId="6C4C908E" w14:textId="77777777"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(9)</w:t>
            </w:r>
          </w:p>
        </w:tc>
      </w:tr>
      <w:tr w:rsidR="00DF2FE1" w:rsidRPr="00D273F8" w14:paraId="54A848F1" w14:textId="77777777" w:rsidTr="00DF2FE1">
        <w:tc>
          <w:tcPr>
            <w:tcW w:w="9496" w:type="dxa"/>
          </w:tcPr>
          <w:p w14:paraId="07828101" w14:textId="77777777"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GRAPH THEORETIC PROPERTIES OF SOCIAL NETWORKS: </w:t>
            </w:r>
            <w:r w:rsidRPr="00D273F8">
              <w:rPr>
                <w:rFonts w:cs="Arial"/>
                <w:sz w:val="16"/>
                <w:szCs w:val="16"/>
              </w:rPr>
              <w:t xml:space="preserve">Notions of centrality - Strong and weak ties – Homophily - Structural Balance. </w:t>
            </w:r>
          </w:p>
        </w:tc>
        <w:tc>
          <w:tcPr>
            <w:tcW w:w="709" w:type="dxa"/>
            <w:vAlign w:val="bottom"/>
          </w:tcPr>
          <w:p w14:paraId="349BB62A" w14:textId="77777777"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(5)</w:t>
            </w:r>
          </w:p>
        </w:tc>
      </w:tr>
      <w:tr w:rsidR="00DF2FE1" w:rsidRPr="00D273F8" w14:paraId="6CBD82E7" w14:textId="77777777" w:rsidTr="00DF2FE1">
        <w:tc>
          <w:tcPr>
            <w:tcW w:w="9496" w:type="dxa"/>
          </w:tcPr>
          <w:p w14:paraId="57031DAA" w14:textId="77777777"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DYNAMIC PROPERTIES OF NETWORKS: </w:t>
            </w:r>
            <w:r w:rsidRPr="00D273F8">
              <w:rPr>
                <w:rFonts w:cs="Arial"/>
                <w:sz w:val="16"/>
                <w:szCs w:val="16"/>
              </w:rPr>
              <w:t xml:space="preserve">Information diffusion - networks effects on information diffusion - maximizing influence spread - power law and heavy tail - preferential attachment models - small world phenomenon - cascading behavior on networks - Epidemics. </w:t>
            </w:r>
          </w:p>
        </w:tc>
        <w:tc>
          <w:tcPr>
            <w:tcW w:w="709" w:type="dxa"/>
            <w:vAlign w:val="bottom"/>
          </w:tcPr>
          <w:p w14:paraId="2D95F3FA" w14:textId="77777777"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(11)</w:t>
            </w:r>
          </w:p>
        </w:tc>
      </w:tr>
      <w:tr w:rsidR="00DF2FE1" w:rsidRPr="00D273F8" w14:paraId="6F18519A" w14:textId="77777777" w:rsidTr="00DF2FE1">
        <w:tc>
          <w:tcPr>
            <w:tcW w:w="9496" w:type="dxa"/>
          </w:tcPr>
          <w:p w14:paraId="3D53C3E4" w14:textId="77777777"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BEHAVIORAL PROPERTIES ON NETWORKS: </w:t>
            </w:r>
            <w:r w:rsidRPr="00D273F8">
              <w:rPr>
                <w:rFonts w:cs="Arial"/>
                <w:sz w:val="16"/>
                <w:szCs w:val="16"/>
              </w:rPr>
              <w:t xml:space="preserve">Network economics - Bargaining and power in networks - Sponsored search markets. </w:t>
            </w:r>
          </w:p>
        </w:tc>
        <w:tc>
          <w:tcPr>
            <w:tcW w:w="709" w:type="dxa"/>
            <w:vAlign w:val="bottom"/>
          </w:tcPr>
          <w:p w14:paraId="518ED1ED" w14:textId="77777777"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(10)</w:t>
            </w:r>
          </w:p>
        </w:tc>
      </w:tr>
      <w:tr w:rsidR="00DF2FE1" w:rsidRPr="00D273F8" w14:paraId="258CF435" w14:textId="77777777" w:rsidTr="00DF2FE1">
        <w:tc>
          <w:tcPr>
            <w:tcW w:w="9496" w:type="dxa"/>
          </w:tcPr>
          <w:p w14:paraId="12FF7F5A" w14:textId="77777777"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MINING GRAPHS: </w:t>
            </w:r>
            <w:r w:rsidRPr="00D273F8">
              <w:rPr>
                <w:rFonts w:cs="Arial"/>
                <w:sz w:val="16"/>
                <w:szCs w:val="16"/>
              </w:rPr>
              <w:t xml:space="preserve">Community and cluster detection: random walks - spectral methods - link analysis for web mining-overview of social tagging and applications. </w:t>
            </w:r>
          </w:p>
        </w:tc>
        <w:tc>
          <w:tcPr>
            <w:tcW w:w="709" w:type="dxa"/>
            <w:vAlign w:val="bottom"/>
          </w:tcPr>
          <w:p w14:paraId="6EC563A7" w14:textId="77777777"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(10)</w:t>
            </w:r>
          </w:p>
        </w:tc>
      </w:tr>
    </w:tbl>
    <w:p w14:paraId="2B815685" w14:textId="77777777" w:rsidR="00841F40" w:rsidRPr="00EB110B" w:rsidRDefault="00841F40" w:rsidP="00841F40">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1BE0E7D0" w14:textId="77777777"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 xml:space="preserve">Getting acquainted with UCINET and </w:t>
      </w:r>
      <w:proofErr w:type="spellStart"/>
      <w:r w:rsidRPr="00EB110B">
        <w:rPr>
          <w:rFonts w:cs="Arial"/>
          <w:color w:val="auto"/>
          <w:sz w:val="16"/>
          <w:szCs w:val="16"/>
        </w:rPr>
        <w:t>Netdraw</w:t>
      </w:r>
      <w:proofErr w:type="spellEnd"/>
      <w:r w:rsidRPr="00EB110B">
        <w:rPr>
          <w:rFonts w:cs="Arial"/>
          <w:color w:val="auto"/>
          <w:sz w:val="16"/>
          <w:szCs w:val="16"/>
        </w:rPr>
        <w:t>.</w:t>
      </w:r>
    </w:p>
    <w:p w14:paraId="1E29D295" w14:textId="77777777"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Implementing graph-theoretic/social network metrics using UCINET.</w:t>
      </w:r>
    </w:p>
    <w:p w14:paraId="45806490" w14:textId="77777777"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Working with Visualization, Ego networks, Centrality, Community Detection etc.</w:t>
      </w:r>
    </w:p>
    <w:p w14:paraId="699EB842" w14:textId="77777777" w:rsidR="00841F40" w:rsidRPr="00EB110B" w:rsidRDefault="00841F40" w:rsidP="00841F40">
      <w:pPr>
        <w:jc w:val="right"/>
        <w:rPr>
          <w:rFonts w:cs="Arial"/>
          <w:b/>
          <w:sz w:val="16"/>
          <w:szCs w:val="20"/>
        </w:rPr>
      </w:pPr>
      <w:r w:rsidRPr="00EB110B">
        <w:rPr>
          <w:rFonts w:cs="Arial"/>
          <w:b/>
          <w:sz w:val="16"/>
          <w:szCs w:val="20"/>
        </w:rPr>
        <w:t>Total  L:45+T:30 = 75</w:t>
      </w:r>
    </w:p>
    <w:p w14:paraId="090FB4EA" w14:textId="77777777" w:rsidR="00841F40" w:rsidRPr="00EB110B" w:rsidRDefault="00841F40" w:rsidP="00841F40">
      <w:pPr>
        <w:rPr>
          <w:rFonts w:cs="Arial"/>
          <w:b/>
          <w:sz w:val="16"/>
          <w:szCs w:val="16"/>
        </w:rPr>
      </w:pPr>
      <w:r w:rsidRPr="00EB110B">
        <w:rPr>
          <w:rFonts w:cs="Arial"/>
          <w:b/>
          <w:sz w:val="16"/>
          <w:szCs w:val="16"/>
        </w:rPr>
        <w:t>TEXTBOOKS:</w:t>
      </w:r>
    </w:p>
    <w:p w14:paraId="3A9C2EEE" w14:textId="77777777" w:rsidR="00841F40" w:rsidRPr="00EB110B" w:rsidRDefault="00841F40" w:rsidP="00C82DDD">
      <w:pPr>
        <w:pStyle w:val="Text"/>
        <w:numPr>
          <w:ilvl w:val="0"/>
          <w:numId w:val="151"/>
        </w:numPr>
        <w:tabs>
          <w:tab w:val="clear" w:pos="720"/>
          <w:tab w:val="left" w:pos="360"/>
        </w:tabs>
        <w:spacing w:line="276" w:lineRule="auto"/>
        <w:contextualSpacing/>
        <w:rPr>
          <w:rFonts w:eastAsia="Calibri"/>
          <w:color w:val="auto"/>
        </w:rPr>
      </w:pPr>
      <w:r w:rsidRPr="00EB110B">
        <w:rPr>
          <w:rFonts w:eastAsia="Calibri"/>
          <w:color w:val="auto"/>
        </w:rPr>
        <w:t>David Easley and Jon Kleinberg, “Networks, Crowds, and Markets: Reasoning About a Highly Connected World”, Cambridge University Press, 2010.</w:t>
      </w:r>
    </w:p>
    <w:p w14:paraId="14C1239A" w14:textId="77777777" w:rsidR="000349E1" w:rsidRDefault="000349E1" w:rsidP="00913511">
      <w:pPr>
        <w:spacing w:line="276" w:lineRule="auto"/>
        <w:contextualSpacing/>
        <w:rPr>
          <w:rFonts w:cs="Arial"/>
          <w:b/>
          <w:sz w:val="16"/>
          <w:szCs w:val="16"/>
        </w:rPr>
      </w:pPr>
    </w:p>
    <w:p w14:paraId="507F74D4" w14:textId="77777777" w:rsidR="00841F40" w:rsidRPr="00EB110B" w:rsidRDefault="00841F40" w:rsidP="00913511">
      <w:pPr>
        <w:spacing w:line="276" w:lineRule="auto"/>
        <w:contextualSpacing/>
        <w:rPr>
          <w:rFonts w:cs="Arial"/>
          <w:b/>
          <w:sz w:val="16"/>
          <w:szCs w:val="16"/>
        </w:rPr>
      </w:pPr>
      <w:r w:rsidRPr="00EB110B">
        <w:rPr>
          <w:rFonts w:cs="Arial"/>
          <w:b/>
          <w:sz w:val="16"/>
          <w:szCs w:val="16"/>
        </w:rPr>
        <w:t>REFERENCES:</w:t>
      </w:r>
    </w:p>
    <w:p w14:paraId="44B1D776" w14:textId="77777777" w:rsidR="00841F40" w:rsidRPr="00EB110B" w:rsidRDefault="00841F40" w:rsidP="00C82DDD">
      <w:pPr>
        <w:pStyle w:val="Ref"/>
        <w:numPr>
          <w:ilvl w:val="0"/>
          <w:numId w:val="151"/>
        </w:numPr>
        <w:spacing w:line="276" w:lineRule="auto"/>
        <w:rPr>
          <w:rFonts w:cs="Arial"/>
        </w:rPr>
      </w:pPr>
      <w:r w:rsidRPr="00EB110B">
        <w:rPr>
          <w:rFonts w:cs="Arial"/>
        </w:rPr>
        <w:t xml:space="preserve">Peter R. Monge and </w:t>
      </w:r>
      <w:proofErr w:type="spellStart"/>
      <w:r w:rsidRPr="00EB110B">
        <w:rPr>
          <w:rFonts w:cs="Arial"/>
        </w:rPr>
        <w:t>Noshir</w:t>
      </w:r>
      <w:proofErr w:type="spellEnd"/>
      <w:r w:rsidRPr="00EB110B">
        <w:rPr>
          <w:rFonts w:cs="Arial"/>
        </w:rPr>
        <w:t xml:space="preserve"> S. Contractor, “Theories of Communication Networks”, Oxford University Press, 2003.</w:t>
      </w:r>
    </w:p>
    <w:p w14:paraId="75A399AA" w14:textId="77777777" w:rsidR="00841F40" w:rsidRPr="00EB110B" w:rsidRDefault="00841F40" w:rsidP="00C82DDD">
      <w:pPr>
        <w:pStyle w:val="Ref"/>
        <w:numPr>
          <w:ilvl w:val="0"/>
          <w:numId w:val="151"/>
        </w:numPr>
        <w:spacing w:line="276" w:lineRule="auto"/>
        <w:rPr>
          <w:rFonts w:cs="Arial"/>
        </w:rPr>
      </w:pPr>
      <w:r w:rsidRPr="00EB110B">
        <w:rPr>
          <w:rFonts w:cs="Arial"/>
        </w:rPr>
        <w:t>Duncan J Watts. “Six degrees: The Science of a Connected Age”, Norton, 2004.</w:t>
      </w:r>
    </w:p>
    <w:p w14:paraId="204AF9C2" w14:textId="77777777" w:rsidR="00841F40" w:rsidRPr="00EB110B" w:rsidRDefault="00841F40" w:rsidP="00C82DDD">
      <w:pPr>
        <w:pStyle w:val="Ref"/>
        <w:numPr>
          <w:ilvl w:val="0"/>
          <w:numId w:val="151"/>
        </w:numPr>
        <w:spacing w:line="276" w:lineRule="auto"/>
        <w:rPr>
          <w:rFonts w:cs="Arial"/>
        </w:rPr>
      </w:pPr>
      <w:proofErr w:type="spellStart"/>
      <w:r w:rsidRPr="00EB110B">
        <w:rPr>
          <w:rFonts w:cs="Arial"/>
        </w:rPr>
        <w:t>Narahari</w:t>
      </w:r>
      <w:proofErr w:type="spellEnd"/>
      <w:r w:rsidRPr="00EB110B">
        <w:rPr>
          <w:rFonts w:cs="Arial"/>
        </w:rPr>
        <w:t xml:space="preserve"> Y, Garg  D, </w:t>
      </w:r>
      <w:proofErr w:type="spellStart"/>
      <w:r w:rsidRPr="00EB110B">
        <w:rPr>
          <w:rFonts w:cs="Arial"/>
        </w:rPr>
        <w:t>Ramasuri</w:t>
      </w:r>
      <w:proofErr w:type="spellEnd"/>
      <w:r w:rsidRPr="00EB110B">
        <w:rPr>
          <w:rFonts w:cs="Arial"/>
        </w:rPr>
        <w:t xml:space="preserve">  N,  and Prakash H, “Game Theoretic Problems in Network Economics and Mechanism Design Solutions”, Springer Verlag, 2008.</w:t>
      </w:r>
    </w:p>
    <w:p w14:paraId="775C49A3" w14:textId="77777777" w:rsidR="00841F40" w:rsidRDefault="00841F40" w:rsidP="00C82DDD">
      <w:pPr>
        <w:pStyle w:val="Ref"/>
        <w:numPr>
          <w:ilvl w:val="0"/>
          <w:numId w:val="151"/>
        </w:numPr>
        <w:spacing w:line="276" w:lineRule="auto"/>
        <w:rPr>
          <w:rFonts w:cs="Arial"/>
        </w:rPr>
      </w:pPr>
      <w:proofErr w:type="spellStart"/>
      <w:r w:rsidRPr="00EB110B">
        <w:rPr>
          <w:rFonts w:cs="Arial"/>
        </w:rPr>
        <w:t>Charu</w:t>
      </w:r>
      <w:proofErr w:type="spellEnd"/>
      <w:r w:rsidRPr="00EB110B">
        <w:rPr>
          <w:rFonts w:cs="Arial"/>
        </w:rPr>
        <w:t xml:space="preserve"> C. Aggarwal,, ”Social Network Data Analytics”, Springer, 2015.</w:t>
      </w:r>
    </w:p>
    <w:p w14:paraId="2A81DAF7" w14:textId="77777777" w:rsidR="001447DD" w:rsidRDefault="001447DD" w:rsidP="001447DD">
      <w:pPr>
        <w:pStyle w:val="Ref"/>
        <w:numPr>
          <w:ilvl w:val="0"/>
          <w:numId w:val="0"/>
        </w:numPr>
        <w:spacing w:line="276" w:lineRule="auto"/>
        <w:ind w:left="720"/>
        <w:rPr>
          <w:rFonts w:cs="Arial"/>
        </w:rPr>
      </w:pPr>
    </w:p>
    <w:p w14:paraId="52BA0D2C" w14:textId="77777777" w:rsidR="0090739D" w:rsidRDefault="0090739D" w:rsidP="001447DD">
      <w:pPr>
        <w:pStyle w:val="Ref"/>
        <w:numPr>
          <w:ilvl w:val="0"/>
          <w:numId w:val="0"/>
        </w:numPr>
        <w:spacing w:line="276" w:lineRule="auto"/>
        <w:ind w:left="720"/>
        <w:rPr>
          <w:rFonts w:cs="Arial"/>
        </w:rPr>
      </w:pPr>
    </w:p>
    <w:p w14:paraId="469829D9" w14:textId="77777777" w:rsidR="0090739D" w:rsidRDefault="0090739D" w:rsidP="001447DD">
      <w:pPr>
        <w:pStyle w:val="Ref"/>
        <w:numPr>
          <w:ilvl w:val="0"/>
          <w:numId w:val="0"/>
        </w:numPr>
        <w:spacing w:line="276" w:lineRule="auto"/>
        <w:ind w:left="720"/>
        <w:rPr>
          <w:rFonts w:cs="Arial"/>
        </w:rPr>
      </w:pPr>
    </w:p>
    <w:p w14:paraId="568A5401" w14:textId="77777777" w:rsidR="0090739D" w:rsidRPr="00EB110B" w:rsidRDefault="0090739D" w:rsidP="001447DD">
      <w:pPr>
        <w:pStyle w:val="Ref"/>
        <w:numPr>
          <w:ilvl w:val="0"/>
          <w:numId w:val="0"/>
        </w:numPr>
        <w:spacing w:line="276" w:lineRule="auto"/>
        <w:ind w:left="720"/>
        <w:rPr>
          <w:rFonts w:cs="Arial"/>
        </w:rPr>
      </w:pPr>
    </w:p>
    <w:p w14:paraId="13C592F7" w14:textId="77777777" w:rsidR="00622CB3" w:rsidRPr="00ED0233" w:rsidRDefault="00074C6E" w:rsidP="00622CB3">
      <w:pPr>
        <w:pStyle w:val="Heading3"/>
        <w:rPr>
          <w:vanish/>
          <w:specVanish/>
        </w:rPr>
      </w:pPr>
      <w:bookmarkStart w:id="351" w:name="_Ref41336110"/>
      <w:bookmarkStart w:id="352" w:name="_Ref35641380"/>
      <w:bookmarkStart w:id="353" w:name="_Toc38045282"/>
      <w:r>
        <w:t>20XTE7</w:t>
      </w:r>
      <w:bookmarkEnd w:id="351"/>
    </w:p>
    <w:p w14:paraId="1DA3D716" w14:textId="77777777" w:rsidR="00074C6E" w:rsidRPr="00EB110B" w:rsidRDefault="00074C6E" w:rsidP="00FC1F2A">
      <w:pPr>
        <w:pStyle w:val="Heading3"/>
      </w:pPr>
      <w:r w:rsidRPr="00EB110B">
        <w:t xml:space="preserve"> </w:t>
      </w:r>
      <w:bookmarkStart w:id="354" w:name="_Ref41336113"/>
      <w:r w:rsidRPr="00EB110B">
        <w:t>ADVANCED COMPUTER GRAPHICS</w:t>
      </w:r>
      <w:bookmarkEnd w:id="352"/>
      <w:bookmarkEnd w:id="353"/>
      <w:bookmarkEnd w:id="354"/>
    </w:p>
    <w:p w14:paraId="317F3A2A" w14:textId="77777777" w:rsidR="008D65CA" w:rsidRDefault="00074C6E" w:rsidP="008D65CA">
      <w:pPr>
        <w:pStyle w:val="BodyText"/>
        <w:jc w:val="right"/>
        <w:rPr>
          <w:rFonts w:cs="Arial"/>
          <w:b/>
          <w:color w:val="auto"/>
          <w:sz w:val="20"/>
          <w:szCs w:val="20"/>
        </w:rPr>
      </w:pPr>
      <w:r w:rsidRPr="00EB110B">
        <w:rPr>
          <w:rFonts w:cs="Arial"/>
          <w:b/>
          <w:color w:val="auto"/>
          <w:sz w:val="20"/>
          <w:szCs w:val="20"/>
        </w:rPr>
        <w:t xml:space="preserve">  3 2 0 4</w:t>
      </w:r>
    </w:p>
    <w:p w14:paraId="78E7288F" w14:textId="77777777" w:rsidR="008D65CA" w:rsidRDefault="00A0681B" w:rsidP="008D65CA">
      <w:pPr>
        <w:pStyle w:val="BodyText"/>
        <w:rPr>
          <w:rFonts w:cs="Arial"/>
          <w:b/>
          <w:color w:val="auto"/>
          <w:sz w:val="20"/>
          <w:szCs w:val="20"/>
        </w:rPr>
      </w:pPr>
      <w:r>
        <w:rPr>
          <w:noProof/>
          <w:lang w:val="en-IN" w:eastAsia="en-IN"/>
        </w:rPr>
        <mc:AlternateContent>
          <mc:Choice Requires="wps">
            <w:drawing>
              <wp:inline distT="0" distB="0" distL="0" distR="0" wp14:anchorId="348A416B" wp14:editId="36FC62DD">
                <wp:extent cx="684000" cy="252000"/>
                <wp:effectExtent l="0" t="0" r="1905" b="0"/>
                <wp:docPr id="480" name="Rounded Rectangle 48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1FBFE5"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0" o:spid="_x0000_s107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DXqw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wE&#10;+TFM4yPdw87Uoib3SB8zGyVIVCJVrfUL9Hiwd66XPB5j3Z10Ov6xItIleg8jvaILhOPl8cmsLDEI&#10;R9V0jq+XMItnZ+t8+CJAk3ioqItpxBwSs2x/7QNGRfvBLgb0oJr6qlEqCbFtxIVyZM/wwdebSXJV&#10;O/0N6nw3x7BD3NRl0TyhvkJSJuIZiMg5aLwpIgG55HQKByWinTL3QiKLWOQ0RRyRc1DGuTAhJ+O3&#10;rBZ/yyUBRmSJ8UfsHuB1kQN2zrK3j64itf/oXP4psew8eqTIYMLorBsD7j0AhVX1kbP9QFKmJrIU&#10;unWXOmw+9tAa6gO2nYM8j97yqwaf/Jr5cMccDiB2CS6VcIsfqaCtKPQnSrbgfr53H+1xLlBLSYsD&#10;XVH/Y8ecoER9NTgxp5PZLG6AJMzmn6couJea9UuN2ekLwBaa4PqyPB2jfVDDUTrQT7h7VjEqqpjh&#10;GLuiPLhBuAh50eD24mK1SmY49ZaFa/NgeQSPRMdufuyemLN93wccmBsYhp8t3nR+to2eBla7ALJJ&#10;YxGpzrz2T4AbI/V1v93iSnopJ6vnHbz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liw1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70BE4D8" w14:textId="77777777" w:rsidR="00074C6E" w:rsidRDefault="00693D19" w:rsidP="008B5B6F">
      <w:pPr>
        <w:pStyle w:val="prerequiste"/>
        <w:numPr>
          <w:ilvl w:val="0"/>
          <w:numId w:val="54"/>
        </w:numPr>
      </w:pPr>
      <w:r>
        <w:fldChar w:fldCharType="begin"/>
      </w:r>
      <w:r>
        <w:instrText xml:space="preserve"> REF _Ref41335591 \h </w:instrText>
      </w:r>
      <w:r>
        <w:fldChar w:fldCharType="separate"/>
      </w:r>
      <w:r w:rsidR="008703FE">
        <w:t>20</w:t>
      </w:r>
      <w:r w:rsidR="008703FE" w:rsidRPr="00EB110B">
        <w:t>XT62</w:t>
      </w:r>
      <w:r>
        <w:fldChar w:fldCharType="end"/>
      </w:r>
      <w:r>
        <w:t xml:space="preserve"> </w:t>
      </w:r>
      <w:r>
        <w:fldChar w:fldCharType="begin"/>
      </w:r>
      <w:r>
        <w:instrText xml:space="preserve"> REF _Ref41335595 \h </w:instrText>
      </w:r>
      <w:r>
        <w:fldChar w:fldCharType="separate"/>
      </w:r>
      <w:r w:rsidR="008703FE" w:rsidRPr="00EB110B">
        <w:t>COMPUTER GRAPHICS AND VISUALIZATION</w:t>
      </w:r>
      <w:r>
        <w:fldChar w:fldCharType="end"/>
      </w:r>
    </w:p>
    <w:p w14:paraId="7E5705B6" w14:textId="77777777" w:rsidR="00693D19" w:rsidRPr="00EB110B" w:rsidRDefault="00693D19" w:rsidP="00693D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26005" w:rsidRPr="007C5ABD" w14:paraId="06655F1F" w14:textId="77777777" w:rsidTr="00C26005">
        <w:tc>
          <w:tcPr>
            <w:tcW w:w="9496" w:type="dxa"/>
          </w:tcPr>
          <w:p w14:paraId="6B830FC0" w14:textId="77777777" w:rsidR="00C26005" w:rsidRPr="007C5ABD" w:rsidRDefault="00C26005" w:rsidP="00F71013">
            <w:pPr>
              <w:spacing w:after="120" w:line="276" w:lineRule="auto"/>
              <w:ind w:left="-57" w:right="-57"/>
              <w:jc w:val="both"/>
              <w:rPr>
                <w:rFonts w:cs="Arial"/>
                <w:sz w:val="16"/>
                <w:szCs w:val="16"/>
              </w:rPr>
            </w:pPr>
            <w:r w:rsidRPr="007C5ABD">
              <w:rPr>
                <w:rFonts w:cs="Arial"/>
                <w:b/>
                <w:sz w:val="16"/>
                <w:szCs w:val="16"/>
              </w:rPr>
              <w:lastRenderedPageBreak/>
              <w:t>GEOMETRICAL TRANSFORMATIONS</w:t>
            </w:r>
            <w:r w:rsidRPr="007C5ABD">
              <w:rPr>
                <w:rFonts w:cs="Arial"/>
                <w:sz w:val="16"/>
                <w:szCs w:val="16"/>
              </w:rPr>
              <w:t xml:space="preserve">:   Transformation as a change in coordinate system. Viewing in 3D:   Projections – specifying arbitrary 3D viewing – The Mathematics of planar geometric projections – implementing planar geometric projections, Coordinate systems.       </w:t>
            </w:r>
          </w:p>
        </w:tc>
        <w:tc>
          <w:tcPr>
            <w:tcW w:w="709" w:type="dxa"/>
            <w:vAlign w:val="bottom"/>
          </w:tcPr>
          <w:p w14:paraId="1E0023AD" w14:textId="77777777" w:rsidR="00C26005" w:rsidRPr="007C5ABD" w:rsidRDefault="00C26005" w:rsidP="00F71013">
            <w:pPr>
              <w:spacing w:after="120" w:line="276" w:lineRule="auto"/>
              <w:ind w:right="-57"/>
              <w:jc w:val="right"/>
              <w:rPr>
                <w:rFonts w:cs="Arial"/>
                <w:sz w:val="16"/>
                <w:szCs w:val="16"/>
              </w:rPr>
            </w:pPr>
            <w:r w:rsidRPr="007C5ABD">
              <w:rPr>
                <w:rFonts w:cs="Arial"/>
                <w:sz w:val="16"/>
                <w:szCs w:val="16"/>
              </w:rPr>
              <w:t xml:space="preserve">(3) </w:t>
            </w:r>
          </w:p>
        </w:tc>
      </w:tr>
      <w:tr w:rsidR="00C26005" w:rsidRPr="007C5ABD" w14:paraId="2C6D5CB5" w14:textId="77777777" w:rsidTr="00C26005">
        <w:tc>
          <w:tcPr>
            <w:tcW w:w="9496" w:type="dxa"/>
          </w:tcPr>
          <w:p w14:paraId="79FECF5F" w14:textId="77777777" w:rsidR="00C26005" w:rsidRDefault="00C26005" w:rsidP="00F71013">
            <w:pPr>
              <w:spacing w:after="120" w:line="276" w:lineRule="auto"/>
              <w:ind w:left="-57" w:right="-57"/>
              <w:jc w:val="both"/>
              <w:rPr>
                <w:rFonts w:cs="Arial"/>
                <w:sz w:val="16"/>
                <w:szCs w:val="16"/>
              </w:rPr>
            </w:pPr>
            <w:r w:rsidRPr="007C5ABD">
              <w:rPr>
                <w:rFonts w:cs="Arial"/>
                <w:b/>
                <w:sz w:val="16"/>
                <w:szCs w:val="16"/>
              </w:rPr>
              <w:t>OBJECT HIERARCHY</w:t>
            </w:r>
            <w:r w:rsidRPr="007C5ABD">
              <w:rPr>
                <w:rFonts w:cs="Arial"/>
                <w:sz w:val="16"/>
                <w:szCs w:val="16"/>
              </w:rPr>
              <w:t>:  Geometric modeling- Characteristics of retained – mode graphics packages – Defining and displaying structure – Modeling transformations, Hierarchical structure networks. Input devices – interaction techniques And interaction task</w:t>
            </w:r>
            <w:r>
              <w:rPr>
                <w:rFonts w:cs="Arial"/>
                <w:sz w:val="16"/>
                <w:szCs w:val="16"/>
              </w:rPr>
              <w:t>.</w:t>
            </w:r>
          </w:p>
          <w:p w14:paraId="3F6668AC" w14:textId="77777777" w:rsidR="00C26005" w:rsidRPr="007C5ABD" w:rsidRDefault="00C26005" w:rsidP="00F71013">
            <w:pPr>
              <w:spacing w:after="120" w:line="276" w:lineRule="auto"/>
              <w:ind w:left="-57" w:right="-57"/>
              <w:jc w:val="both"/>
              <w:rPr>
                <w:rFonts w:cs="Arial"/>
                <w:sz w:val="16"/>
                <w:szCs w:val="16"/>
              </w:rPr>
            </w:pPr>
            <w:r w:rsidRPr="00C26005">
              <w:rPr>
                <w:rFonts w:cs="Arial"/>
                <w:b/>
                <w:sz w:val="16"/>
                <w:szCs w:val="16"/>
              </w:rPr>
              <w:t>USER INTERFACE SOFTWARE:</w:t>
            </w:r>
            <w:r w:rsidRPr="007C5ABD">
              <w:rPr>
                <w:rFonts w:cs="Arial"/>
                <w:sz w:val="16"/>
                <w:szCs w:val="16"/>
              </w:rPr>
              <w:t xml:space="preserve">  Basic interaction – handling models - window management systems – User-interface management systems.  </w:t>
            </w:r>
          </w:p>
        </w:tc>
        <w:tc>
          <w:tcPr>
            <w:tcW w:w="709" w:type="dxa"/>
            <w:vAlign w:val="bottom"/>
          </w:tcPr>
          <w:p w14:paraId="56CA5D62" w14:textId="77777777" w:rsidR="00C26005" w:rsidRPr="007C5ABD" w:rsidRDefault="00C26005" w:rsidP="00F71013">
            <w:pPr>
              <w:spacing w:after="120" w:line="276" w:lineRule="auto"/>
              <w:ind w:right="-57"/>
              <w:jc w:val="right"/>
              <w:rPr>
                <w:rFonts w:cs="Arial"/>
                <w:sz w:val="16"/>
                <w:szCs w:val="16"/>
              </w:rPr>
            </w:pPr>
            <w:r w:rsidRPr="007C5ABD">
              <w:rPr>
                <w:rFonts w:cs="Arial"/>
                <w:sz w:val="16"/>
                <w:szCs w:val="16"/>
              </w:rPr>
              <w:t>(9)</w:t>
            </w:r>
          </w:p>
        </w:tc>
      </w:tr>
      <w:tr w:rsidR="00C26005" w:rsidRPr="007C5ABD" w14:paraId="0C791540" w14:textId="77777777" w:rsidTr="00C26005">
        <w:tc>
          <w:tcPr>
            <w:tcW w:w="9496" w:type="dxa"/>
          </w:tcPr>
          <w:p w14:paraId="7A8A5900" w14:textId="77777777" w:rsidR="00C26005" w:rsidRDefault="00C26005" w:rsidP="00F71013">
            <w:pPr>
              <w:spacing w:after="120" w:line="276" w:lineRule="auto"/>
              <w:ind w:left="-57" w:right="-57"/>
              <w:jc w:val="both"/>
              <w:rPr>
                <w:rFonts w:cs="Arial"/>
                <w:sz w:val="16"/>
                <w:szCs w:val="16"/>
              </w:rPr>
            </w:pPr>
            <w:r w:rsidRPr="007C5ABD">
              <w:rPr>
                <w:rFonts w:cs="Arial"/>
                <w:b/>
                <w:sz w:val="16"/>
                <w:szCs w:val="16"/>
              </w:rPr>
              <w:t>REPRESENTING CURVES AND SURFACES</w:t>
            </w:r>
            <w:r w:rsidRPr="007C5ABD">
              <w:rPr>
                <w:rFonts w:cs="Arial"/>
                <w:sz w:val="16"/>
                <w:szCs w:val="16"/>
              </w:rPr>
              <w:t>:  Polygon meshing – parametric cubic curves, Parametric bicubic surfaces, Quadric surfaces. SOLID MODELLING</w:t>
            </w:r>
            <w:r w:rsidRPr="007C5ABD">
              <w:rPr>
                <w:rFonts w:cs="Arial"/>
                <w:b/>
                <w:sz w:val="16"/>
                <w:szCs w:val="16"/>
              </w:rPr>
              <w:t>:</w:t>
            </w:r>
            <w:r w:rsidRPr="007C5ABD">
              <w:rPr>
                <w:rFonts w:cs="Arial"/>
                <w:sz w:val="16"/>
                <w:szCs w:val="16"/>
              </w:rPr>
              <w:t xml:space="preserve">  Representing solids – Regularized Boolean set operations – Primitive instancing – Sweep representations – Boundary representations – Spatial – Partitioning representations – Constructive solid geometry – Comparison of representation – User interfaces for solid modeling.</w:t>
            </w:r>
          </w:p>
          <w:p w14:paraId="28855F9E" w14:textId="77777777" w:rsidR="00C26005" w:rsidRPr="007C5ABD" w:rsidRDefault="00C26005" w:rsidP="00F71013">
            <w:pPr>
              <w:spacing w:after="120" w:line="276" w:lineRule="auto"/>
              <w:ind w:left="-57" w:right="-57"/>
              <w:jc w:val="both"/>
              <w:rPr>
                <w:rFonts w:cs="Arial"/>
                <w:sz w:val="16"/>
                <w:szCs w:val="16"/>
              </w:rPr>
            </w:pPr>
            <w:r w:rsidRPr="00C26005">
              <w:rPr>
                <w:rFonts w:cs="Arial"/>
                <w:b/>
                <w:sz w:val="16"/>
                <w:szCs w:val="16"/>
              </w:rPr>
              <w:t>VISIBLE SURFACE DETERMINATION:</w:t>
            </w:r>
            <w:r w:rsidRPr="007C5ABD">
              <w:rPr>
                <w:rFonts w:cs="Arial"/>
                <w:sz w:val="16"/>
                <w:szCs w:val="16"/>
              </w:rPr>
              <w:t xml:space="preserve">  Function of two variables – Techniques for efficient visible surface algorithms – Algorithms for visible line determination– Visible ray tracing. </w:t>
            </w:r>
          </w:p>
        </w:tc>
        <w:tc>
          <w:tcPr>
            <w:tcW w:w="709" w:type="dxa"/>
            <w:vAlign w:val="bottom"/>
          </w:tcPr>
          <w:p w14:paraId="1FB20BBD" w14:textId="77777777" w:rsidR="00C26005" w:rsidRPr="007C5ABD" w:rsidRDefault="00C26005" w:rsidP="00F71013">
            <w:pPr>
              <w:spacing w:after="120" w:line="276" w:lineRule="auto"/>
              <w:ind w:right="-57"/>
              <w:jc w:val="right"/>
              <w:rPr>
                <w:rFonts w:cs="Arial"/>
                <w:sz w:val="16"/>
                <w:szCs w:val="16"/>
              </w:rPr>
            </w:pPr>
            <w:r w:rsidRPr="007C5ABD">
              <w:rPr>
                <w:rFonts w:cs="Arial"/>
                <w:sz w:val="16"/>
                <w:szCs w:val="16"/>
              </w:rPr>
              <w:t xml:space="preserve">(12) </w:t>
            </w:r>
          </w:p>
        </w:tc>
      </w:tr>
      <w:tr w:rsidR="00C26005" w:rsidRPr="007C5ABD" w14:paraId="457E08E1" w14:textId="77777777" w:rsidTr="00C26005">
        <w:tc>
          <w:tcPr>
            <w:tcW w:w="9496" w:type="dxa"/>
          </w:tcPr>
          <w:p w14:paraId="1C30E596" w14:textId="77777777" w:rsidR="00C26005" w:rsidRPr="007C5ABD" w:rsidRDefault="00C26005" w:rsidP="00F71013">
            <w:pPr>
              <w:spacing w:after="120" w:line="276" w:lineRule="auto"/>
              <w:ind w:left="-57" w:right="-57"/>
              <w:jc w:val="both"/>
              <w:rPr>
                <w:rFonts w:cs="Arial"/>
                <w:sz w:val="16"/>
                <w:szCs w:val="16"/>
              </w:rPr>
            </w:pPr>
            <w:r w:rsidRPr="007C5ABD">
              <w:rPr>
                <w:rFonts w:cs="Arial"/>
                <w:b/>
                <w:sz w:val="16"/>
                <w:szCs w:val="16"/>
              </w:rPr>
              <w:t xml:space="preserve">REALISM: </w:t>
            </w:r>
            <w:r w:rsidRPr="007C5ABD">
              <w:rPr>
                <w:rFonts w:cs="Arial"/>
                <w:sz w:val="16"/>
                <w:szCs w:val="16"/>
              </w:rPr>
              <w:t xml:space="preserve">Fundamental difficulties – Rendering techniques for line drawing, shaded images – Improved object models – Dynamics – stereopsis – Improved displays – Interacting with our other senses – </w:t>
            </w:r>
            <w:r w:rsidRPr="007C5ABD">
              <w:rPr>
                <w:rFonts w:cs="Arial"/>
                <w:i/>
                <w:sz w:val="16"/>
                <w:szCs w:val="16"/>
              </w:rPr>
              <w:t xml:space="preserve">Aliasing and antialiasing. </w:t>
            </w:r>
            <w:r w:rsidRPr="007C5ABD">
              <w:rPr>
                <w:rFonts w:cs="Arial"/>
                <w:sz w:val="16"/>
                <w:szCs w:val="16"/>
              </w:rPr>
              <w:t>ACHROMATIC AND COLORED LIGHT</w:t>
            </w:r>
            <w:r w:rsidRPr="007C5ABD">
              <w:rPr>
                <w:rFonts w:cs="Arial"/>
                <w:b/>
                <w:sz w:val="16"/>
                <w:szCs w:val="16"/>
              </w:rPr>
              <w:t>:</w:t>
            </w:r>
            <w:r w:rsidRPr="007C5ABD">
              <w:rPr>
                <w:rFonts w:cs="Arial"/>
                <w:sz w:val="16"/>
                <w:szCs w:val="16"/>
              </w:rPr>
              <w:t xml:space="preserve">  Achromatic light – Chromatic color – Color Models for Raster Graphics – Reproducing Color – Using Color in Computer Graphics. illuminations and shading:  Illumination models – Shading models for polygons – Surface detail – Shadows – Transparency – Inter object reflections – Physically based illumination models – Extended light sources – Spectral sampling – Improved camera model – Global Illumination algorithms – Recursive ray tracing – Radiosity methods – The rendering pipeline. </w:t>
            </w:r>
          </w:p>
        </w:tc>
        <w:tc>
          <w:tcPr>
            <w:tcW w:w="709" w:type="dxa"/>
            <w:vAlign w:val="bottom"/>
          </w:tcPr>
          <w:p w14:paraId="1AE45AD9" w14:textId="77777777" w:rsidR="00C26005" w:rsidRPr="007C5ABD" w:rsidRDefault="00C26005" w:rsidP="00F71013">
            <w:pPr>
              <w:spacing w:after="120" w:line="276" w:lineRule="auto"/>
              <w:ind w:right="-57"/>
              <w:jc w:val="right"/>
              <w:rPr>
                <w:rFonts w:cs="Arial"/>
              </w:rPr>
            </w:pPr>
            <w:r w:rsidRPr="007C5ABD">
              <w:rPr>
                <w:rFonts w:cs="Arial"/>
                <w:sz w:val="16"/>
                <w:szCs w:val="16"/>
              </w:rPr>
              <w:t xml:space="preserve">(11) </w:t>
            </w:r>
          </w:p>
        </w:tc>
      </w:tr>
      <w:tr w:rsidR="00C26005" w14:paraId="256D59E0" w14:textId="77777777" w:rsidTr="00C26005">
        <w:tc>
          <w:tcPr>
            <w:tcW w:w="9496" w:type="dxa"/>
          </w:tcPr>
          <w:p w14:paraId="0F27759C" w14:textId="77777777" w:rsidR="00C26005" w:rsidRPr="007C5ABD" w:rsidRDefault="00C26005" w:rsidP="00F71013">
            <w:pPr>
              <w:spacing w:after="120" w:line="276" w:lineRule="auto"/>
              <w:ind w:left="-57" w:right="-57"/>
              <w:jc w:val="both"/>
              <w:rPr>
                <w:rFonts w:cs="Arial"/>
                <w:snapToGrid w:val="0"/>
                <w:sz w:val="16"/>
                <w:szCs w:val="20"/>
              </w:rPr>
            </w:pPr>
            <w:r w:rsidRPr="007C5ABD">
              <w:rPr>
                <w:rFonts w:cs="Arial"/>
                <w:b/>
                <w:sz w:val="16"/>
                <w:szCs w:val="16"/>
              </w:rPr>
              <w:t>IMAGE MANIPULATION AND SHADING</w:t>
            </w:r>
            <w:r w:rsidRPr="007C5ABD">
              <w:rPr>
                <w:rFonts w:cs="Arial"/>
                <w:sz w:val="16"/>
                <w:szCs w:val="16"/>
              </w:rPr>
              <w:t xml:space="preserve">:   Filtering – Image Processing – Geometric transformations of Images – </w:t>
            </w:r>
            <w:proofErr w:type="spellStart"/>
            <w:r w:rsidRPr="007C5ABD">
              <w:rPr>
                <w:rFonts w:cs="Arial"/>
                <w:sz w:val="16"/>
                <w:szCs w:val="16"/>
              </w:rPr>
              <w:t>Multipass</w:t>
            </w:r>
            <w:proofErr w:type="spellEnd"/>
            <w:r w:rsidRPr="007C5ABD">
              <w:rPr>
                <w:rFonts w:cs="Arial"/>
                <w:sz w:val="16"/>
                <w:szCs w:val="16"/>
              </w:rPr>
              <w:t xml:space="preserve"> transformation – Image Composition – Mechanism for Image Storage – </w:t>
            </w:r>
            <w:r w:rsidRPr="007C5ABD">
              <w:rPr>
                <w:rFonts w:cs="Arial"/>
                <w:i/>
                <w:sz w:val="16"/>
                <w:szCs w:val="16"/>
              </w:rPr>
              <w:t>Special Effects with images</w:t>
            </w:r>
            <w:r w:rsidRPr="007C5ABD">
              <w:rPr>
                <w:rFonts w:cs="Arial"/>
                <w:sz w:val="16"/>
                <w:szCs w:val="16"/>
              </w:rPr>
              <w:t xml:space="preserve">. </w:t>
            </w:r>
            <w:r w:rsidRPr="007C5ABD">
              <w:rPr>
                <w:rFonts w:cs="Arial"/>
                <w:snapToGrid w:val="0"/>
                <w:sz w:val="16"/>
                <w:szCs w:val="20"/>
              </w:rPr>
              <w:t>ANIMATION : Conventional and Computer assisted Animation – Animation languages – Methods of controlling animation  - Basic rules of animation – Problems peculiar to animation.</w:t>
            </w:r>
            <w:r w:rsidRPr="007C5ABD">
              <w:rPr>
                <w:rFonts w:cs="Arial"/>
                <w:snapToGrid w:val="0"/>
                <w:sz w:val="16"/>
                <w:szCs w:val="20"/>
              </w:rPr>
              <w:tab/>
            </w:r>
          </w:p>
        </w:tc>
        <w:tc>
          <w:tcPr>
            <w:tcW w:w="709" w:type="dxa"/>
            <w:vAlign w:val="bottom"/>
          </w:tcPr>
          <w:p w14:paraId="77D79B4A" w14:textId="77777777" w:rsidR="00C26005" w:rsidRDefault="00C26005" w:rsidP="00F71013">
            <w:pPr>
              <w:spacing w:after="120" w:line="276" w:lineRule="auto"/>
              <w:ind w:right="-57"/>
              <w:jc w:val="right"/>
            </w:pPr>
            <w:r w:rsidRPr="007C5ABD">
              <w:rPr>
                <w:rFonts w:cs="Arial"/>
                <w:snapToGrid w:val="0"/>
                <w:sz w:val="16"/>
                <w:szCs w:val="20"/>
              </w:rPr>
              <w:t>(10)</w:t>
            </w:r>
          </w:p>
        </w:tc>
      </w:tr>
    </w:tbl>
    <w:p w14:paraId="6F1DA0BE"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5EAC85F8" w14:textId="77777777" w:rsidR="00074C6E" w:rsidRPr="00EB110B" w:rsidRDefault="00074C6E" w:rsidP="00074C6E">
      <w:pPr>
        <w:rPr>
          <w:rFonts w:cs="Arial"/>
          <w:sz w:val="16"/>
          <w:szCs w:val="16"/>
        </w:rPr>
      </w:pPr>
      <w:r w:rsidRPr="00EB110B">
        <w:rPr>
          <w:rFonts w:cs="Arial"/>
          <w:sz w:val="16"/>
          <w:szCs w:val="16"/>
        </w:rPr>
        <w:t>Implement the following using OpenGL:</w:t>
      </w:r>
    </w:p>
    <w:p w14:paraId="1B9C5922"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Using </w:t>
      </w:r>
      <w:proofErr w:type="spellStart"/>
      <w:r w:rsidRPr="00EB110B">
        <w:rPr>
          <w:rFonts w:cs="Arial"/>
          <w:sz w:val="16"/>
          <w:szCs w:val="16"/>
        </w:rPr>
        <w:t>glRecti</w:t>
      </w:r>
      <w:proofErr w:type="spellEnd"/>
      <w:r w:rsidRPr="00EB110B">
        <w:rPr>
          <w:rFonts w:cs="Arial"/>
          <w:sz w:val="16"/>
          <w:szCs w:val="16"/>
        </w:rPr>
        <w:t xml:space="preserve"> function, draw</w:t>
      </w:r>
    </w:p>
    <w:p w14:paraId="58141F41" w14:textId="77777777" w:rsidR="00074C6E" w:rsidRPr="003111FF" w:rsidRDefault="00074C6E" w:rsidP="00913511">
      <w:pPr>
        <w:spacing w:line="276" w:lineRule="auto"/>
        <w:ind w:left="1080"/>
        <w:contextualSpacing/>
        <w:rPr>
          <w:rFonts w:cs="Arial"/>
          <w:sz w:val="16"/>
          <w:szCs w:val="16"/>
        </w:rPr>
      </w:pPr>
      <w:r w:rsidRPr="003111FF">
        <w:rPr>
          <w:rFonts w:cs="Arial"/>
          <w:sz w:val="16"/>
          <w:szCs w:val="16"/>
        </w:rPr>
        <w:t>a)   A flurry           b)  A checkerboard</w:t>
      </w:r>
    </w:p>
    <w:p w14:paraId="16FFD968"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the window to view port mapping functions, and use it to draw the since curve in  real world  coordinates.</w:t>
      </w:r>
    </w:p>
    <w:p w14:paraId="7044279F"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Using user defined </w:t>
      </w:r>
      <w:proofErr w:type="spellStart"/>
      <w:r w:rsidRPr="00EB110B">
        <w:rPr>
          <w:rFonts w:cs="Arial"/>
          <w:sz w:val="16"/>
          <w:szCs w:val="16"/>
        </w:rPr>
        <w:t>lineTo</w:t>
      </w:r>
      <w:proofErr w:type="spellEnd"/>
      <w:r w:rsidRPr="00EB110B">
        <w:rPr>
          <w:rFonts w:cs="Arial"/>
          <w:sz w:val="16"/>
          <w:szCs w:val="16"/>
        </w:rPr>
        <w:t xml:space="preserve"> and </w:t>
      </w:r>
      <w:proofErr w:type="spellStart"/>
      <w:r w:rsidRPr="00EB110B">
        <w:rPr>
          <w:rFonts w:cs="Arial"/>
          <w:sz w:val="16"/>
          <w:szCs w:val="16"/>
        </w:rPr>
        <w:t>moveTo</w:t>
      </w:r>
      <w:proofErr w:type="spellEnd"/>
      <w:r w:rsidRPr="00EB110B">
        <w:rPr>
          <w:rFonts w:cs="Arial"/>
          <w:sz w:val="16"/>
          <w:szCs w:val="16"/>
        </w:rPr>
        <w:t xml:space="preserve"> functions, plot the Fibonacci series.</w:t>
      </w:r>
    </w:p>
    <w:p w14:paraId="01B0EB7D"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Write the Canvas class and it’s supporting classes.  Use the Canvas class to draw a simple meander.  </w:t>
      </w:r>
    </w:p>
    <w:p w14:paraId="7B46BD19"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functions to change the background and foreground colors.</w:t>
      </w:r>
    </w:p>
    <w:p w14:paraId="63D16C1B"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function to draw an n-sided polygon (using the basic Canvas class and line To and move To  functions)</w:t>
      </w:r>
    </w:p>
    <w:p w14:paraId="742D3AAC"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Write a program to draw the </w:t>
      </w:r>
      <w:proofErr w:type="spellStart"/>
      <w:r w:rsidRPr="00EB110B">
        <w:rPr>
          <w:rFonts w:cs="Arial"/>
          <w:sz w:val="16"/>
          <w:szCs w:val="16"/>
        </w:rPr>
        <w:t>Sierpinski</w:t>
      </w:r>
      <w:proofErr w:type="spellEnd"/>
      <w:r w:rsidRPr="00EB110B">
        <w:rPr>
          <w:rFonts w:cs="Arial"/>
          <w:sz w:val="16"/>
          <w:szCs w:val="16"/>
        </w:rPr>
        <w:t xml:space="preserve"> gasket.</w:t>
      </w:r>
    </w:p>
    <w:p w14:paraId="0630C3C9"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program to draw the graph of a given mathematical function f(x).</w:t>
      </w:r>
    </w:p>
    <w:p w14:paraId="17D3ADB2"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Write a program to read a data file that contains a collection of Polylines in the appropriate format and draw each polyline. </w:t>
      </w:r>
    </w:p>
    <w:p w14:paraId="2EBB3791"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parameterized function to display a house and call it a number of times by passing different values to form a village.</w:t>
      </w:r>
    </w:p>
    <w:p w14:paraId="5F4F8E77" w14:textId="77777777"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program that displays a colored triangle and rectangle and rotates them at different angles along two axis.</w:t>
      </w:r>
    </w:p>
    <w:p w14:paraId="0A194E70" w14:textId="77777777" w:rsidR="00074C6E" w:rsidRPr="00EB110B" w:rsidRDefault="00074C6E" w:rsidP="00074C6E">
      <w:pPr>
        <w:jc w:val="right"/>
        <w:rPr>
          <w:rFonts w:cs="Arial"/>
          <w:b/>
          <w:sz w:val="16"/>
          <w:szCs w:val="20"/>
        </w:rPr>
      </w:pPr>
      <w:r w:rsidRPr="00EB110B">
        <w:rPr>
          <w:rFonts w:cs="Arial"/>
          <w:b/>
          <w:sz w:val="16"/>
          <w:szCs w:val="20"/>
        </w:rPr>
        <w:t xml:space="preserve">               </w:t>
      </w:r>
      <w:r w:rsidRPr="00EB110B">
        <w:rPr>
          <w:rFonts w:cs="Arial"/>
          <w:b/>
          <w:sz w:val="16"/>
          <w:szCs w:val="20"/>
        </w:rPr>
        <w:tab/>
      </w:r>
      <w:r w:rsidRPr="00EB110B">
        <w:rPr>
          <w:rFonts w:cs="Arial"/>
          <w:b/>
          <w:sz w:val="16"/>
          <w:szCs w:val="20"/>
        </w:rPr>
        <w:tab/>
      </w:r>
      <w:r w:rsidRPr="00EB110B">
        <w:rPr>
          <w:rFonts w:cs="Arial"/>
          <w:b/>
          <w:sz w:val="16"/>
          <w:szCs w:val="20"/>
        </w:rPr>
        <w:tab/>
        <w:t xml:space="preserve">                                                         Total  L:45+T:30 = 75</w:t>
      </w:r>
    </w:p>
    <w:p w14:paraId="07E2E50D" w14:textId="77777777" w:rsidR="00074C6E" w:rsidRPr="00EB110B" w:rsidRDefault="00074C6E" w:rsidP="00074C6E">
      <w:pPr>
        <w:pStyle w:val="BodyText"/>
        <w:tabs>
          <w:tab w:val="left" w:pos="8640"/>
        </w:tabs>
        <w:jc w:val="both"/>
        <w:rPr>
          <w:rFonts w:cs="Arial"/>
          <w:color w:val="auto"/>
        </w:rPr>
      </w:pPr>
      <w:r w:rsidRPr="00EB110B">
        <w:rPr>
          <w:rFonts w:cs="Arial"/>
          <w:b/>
          <w:color w:val="auto"/>
          <w:sz w:val="16"/>
        </w:rPr>
        <w:t>TEXT BOOKS:</w:t>
      </w:r>
    </w:p>
    <w:p w14:paraId="2679C657" w14:textId="77777777" w:rsidR="00074C6E" w:rsidRPr="00EB110B" w:rsidRDefault="00074C6E" w:rsidP="00C82DDD">
      <w:pPr>
        <w:pStyle w:val="Ref"/>
        <w:numPr>
          <w:ilvl w:val="0"/>
          <w:numId w:val="153"/>
        </w:numPr>
        <w:spacing w:line="276" w:lineRule="auto"/>
        <w:rPr>
          <w:rFonts w:cs="Arial"/>
        </w:rPr>
      </w:pPr>
      <w:r w:rsidRPr="00EB110B">
        <w:rPr>
          <w:rFonts w:cs="Arial"/>
        </w:rPr>
        <w:t xml:space="preserve">Foley James D, </w:t>
      </w:r>
      <w:proofErr w:type="spellStart"/>
      <w:r w:rsidRPr="00EB110B">
        <w:rPr>
          <w:rFonts w:cs="Arial"/>
        </w:rPr>
        <w:t>Vandam</w:t>
      </w:r>
      <w:proofErr w:type="spellEnd"/>
      <w:r w:rsidRPr="00EB110B">
        <w:rPr>
          <w:rFonts w:cs="Arial"/>
        </w:rPr>
        <w:t xml:space="preserve"> </w:t>
      </w:r>
      <w:proofErr w:type="spellStart"/>
      <w:r w:rsidRPr="00EB110B">
        <w:rPr>
          <w:rFonts w:cs="Arial"/>
        </w:rPr>
        <w:t>Andries</w:t>
      </w:r>
      <w:proofErr w:type="spellEnd"/>
      <w:r w:rsidRPr="00EB110B">
        <w:rPr>
          <w:rFonts w:cs="Arial"/>
        </w:rPr>
        <w:t xml:space="preserve"> and Hughes John F, "Computer Graphics:  Principles and Practice", Addison-Wesley, 2013.</w:t>
      </w:r>
    </w:p>
    <w:p w14:paraId="28BACE4D" w14:textId="77777777" w:rsidR="00074C6E" w:rsidRPr="00EB110B" w:rsidRDefault="00074C6E" w:rsidP="00C82DDD">
      <w:pPr>
        <w:pStyle w:val="Text"/>
        <w:numPr>
          <w:ilvl w:val="0"/>
          <w:numId w:val="153"/>
        </w:numPr>
        <w:tabs>
          <w:tab w:val="clear" w:pos="720"/>
          <w:tab w:val="clear" w:pos="1440"/>
          <w:tab w:val="left" w:pos="360"/>
        </w:tabs>
        <w:spacing w:line="276" w:lineRule="auto"/>
        <w:contextualSpacing/>
        <w:rPr>
          <w:rFonts w:cs="Arial"/>
          <w:color w:val="auto"/>
        </w:rPr>
      </w:pPr>
      <w:r w:rsidRPr="00EB110B">
        <w:rPr>
          <w:rFonts w:cs="Arial"/>
          <w:color w:val="auto"/>
        </w:rPr>
        <w:t xml:space="preserve">Donald Hearn, ‎M. Pauline Baker and ‎Warren </w:t>
      </w:r>
      <w:proofErr w:type="spellStart"/>
      <w:r w:rsidRPr="00EB110B">
        <w:rPr>
          <w:rFonts w:cs="Arial"/>
          <w:color w:val="auto"/>
        </w:rPr>
        <w:t>Carithers</w:t>
      </w:r>
      <w:proofErr w:type="spellEnd"/>
      <w:r w:rsidRPr="00EB110B">
        <w:rPr>
          <w:rFonts w:cs="Arial"/>
          <w:color w:val="auto"/>
        </w:rPr>
        <w:t>, “Computer Graphics with OpenGL”, Pearson Education, 2013.</w:t>
      </w:r>
    </w:p>
    <w:p w14:paraId="21891985" w14:textId="77777777" w:rsidR="00074C6E" w:rsidRDefault="00074C6E" w:rsidP="00913511">
      <w:pPr>
        <w:pStyle w:val="Text"/>
        <w:numPr>
          <w:ilvl w:val="0"/>
          <w:numId w:val="0"/>
        </w:numPr>
        <w:spacing w:line="276" w:lineRule="auto"/>
        <w:ind w:left="360"/>
        <w:contextualSpacing/>
        <w:rPr>
          <w:rFonts w:cs="Arial"/>
          <w:color w:val="auto"/>
        </w:rPr>
      </w:pPr>
    </w:p>
    <w:p w14:paraId="23A4C9FA" w14:textId="77777777" w:rsidR="00A95ACC" w:rsidRPr="00EB110B" w:rsidRDefault="00A95ACC" w:rsidP="00913511">
      <w:pPr>
        <w:pStyle w:val="Text"/>
        <w:numPr>
          <w:ilvl w:val="0"/>
          <w:numId w:val="0"/>
        </w:numPr>
        <w:spacing w:line="276" w:lineRule="auto"/>
        <w:ind w:left="360"/>
        <w:contextualSpacing/>
        <w:rPr>
          <w:rFonts w:cs="Arial"/>
          <w:color w:val="auto"/>
        </w:rPr>
      </w:pPr>
    </w:p>
    <w:p w14:paraId="03E53A51" w14:textId="77777777" w:rsidR="00074C6E" w:rsidRPr="00EB110B" w:rsidRDefault="00074C6E" w:rsidP="00913511">
      <w:pPr>
        <w:pStyle w:val="BodyText"/>
        <w:tabs>
          <w:tab w:val="left" w:pos="8640"/>
        </w:tabs>
        <w:spacing w:line="276" w:lineRule="auto"/>
        <w:contextualSpacing/>
        <w:jc w:val="both"/>
        <w:rPr>
          <w:rFonts w:cs="Arial"/>
          <w:color w:val="auto"/>
        </w:rPr>
      </w:pPr>
      <w:r w:rsidRPr="00EB110B">
        <w:rPr>
          <w:rFonts w:cs="Arial"/>
          <w:b/>
          <w:color w:val="auto"/>
          <w:sz w:val="16"/>
        </w:rPr>
        <w:t>REFERENCES:</w:t>
      </w:r>
    </w:p>
    <w:p w14:paraId="0BFAD546" w14:textId="77777777" w:rsidR="00074C6E" w:rsidRPr="00EB110B" w:rsidRDefault="00074C6E" w:rsidP="00C82DDD">
      <w:pPr>
        <w:pStyle w:val="Ref"/>
        <w:numPr>
          <w:ilvl w:val="0"/>
          <w:numId w:val="154"/>
        </w:numPr>
        <w:spacing w:line="276" w:lineRule="auto"/>
        <w:rPr>
          <w:rFonts w:cs="Arial"/>
          <w:b/>
          <w:szCs w:val="28"/>
          <w:u w:val="single"/>
        </w:rPr>
      </w:pPr>
      <w:r w:rsidRPr="00EB110B">
        <w:rPr>
          <w:rFonts w:cs="Arial"/>
        </w:rPr>
        <w:t xml:space="preserve">Edward Angel and ‎Dave </w:t>
      </w:r>
      <w:proofErr w:type="spellStart"/>
      <w:r w:rsidRPr="00EB110B">
        <w:rPr>
          <w:rFonts w:cs="Arial"/>
        </w:rPr>
        <w:t>Shreine</w:t>
      </w:r>
      <w:proofErr w:type="spellEnd"/>
      <w:r w:rsidRPr="00EB110B">
        <w:rPr>
          <w:rFonts w:cs="Arial"/>
        </w:rPr>
        <w:t>, “Interactive Computer Graphics- A top down approach with OpenGL”, Pearson Education</w:t>
      </w:r>
      <w:r w:rsidRPr="00EB110B">
        <w:rPr>
          <w:rFonts w:cs="Arial"/>
          <w:lang w:val="en-IN"/>
        </w:rPr>
        <w:t>, 2012.</w:t>
      </w:r>
    </w:p>
    <w:p w14:paraId="30D49979" w14:textId="77777777" w:rsidR="00074C6E" w:rsidRPr="00EB110B" w:rsidRDefault="00074C6E" w:rsidP="00C82DDD">
      <w:pPr>
        <w:pStyle w:val="Ref"/>
        <w:numPr>
          <w:ilvl w:val="0"/>
          <w:numId w:val="154"/>
        </w:numPr>
        <w:spacing w:line="276" w:lineRule="auto"/>
        <w:rPr>
          <w:rFonts w:cs="Arial"/>
          <w:b/>
          <w:szCs w:val="28"/>
          <w:u w:val="single"/>
        </w:rPr>
      </w:pPr>
      <w:r w:rsidRPr="00EB110B">
        <w:rPr>
          <w:rFonts w:cs="Arial"/>
        </w:rPr>
        <w:t>Anil K Jain., “Fundamentals of Digital Image Processing”, Pearson Education, 2007.</w:t>
      </w:r>
    </w:p>
    <w:p w14:paraId="671095E4" w14:textId="77777777" w:rsidR="00074C6E" w:rsidRPr="00987630" w:rsidRDefault="00074C6E" w:rsidP="00C82DDD">
      <w:pPr>
        <w:pStyle w:val="Ref"/>
        <w:numPr>
          <w:ilvl w:val="0"/>
          <w:numId w:val="154"/>
        </w:numPr>
        <w:spacing w:line="276" w:lineRule="auto"/>
        <w:rPr>
          <w:rFonts w:cs="Arial"/>
          <w:b/>
          <w:szCs w:val="28"/>
          <w:u w:val="single"/>
        </w:rPr>
      </w:pPr>
      <w:r w:rsidRPr="00EB110B">
        <w:rPr>
          <w:rFonts w:cs="Arial"/>
          <w:lang w:val="en-IN"/>
        </w:rPr>
        <w:t>F S Hill, “Computer Graphics Using OpenGL”, Prentice Hall, 2007.</w:t>
      </w:r>
    </w:p>
    <w:p w14:paraId="02532AFE" w14:textId="77777777" w:rsidR="00987630" w:rsidRPr="00CE5D6F" w:rsidRDefault="00987630" w:rsidP="00987630">
      <w:pPr>
        <w:pStyle w:val="Ref"/>
        <w:numPr>
          <w:ilvl w:val="0"/>
          <w:numId w:val="0"/>
        </w:numPr>
        <w:spacing w:line="276" w:lineRule="auto"/>
        <w:ind w:left="360" w:hanging="360"/>
        <w:rPr>
          <w:rFonts w:cs="Arial"/>
          <w:b/>
          <w:szCs w:val="28"/>
          <w:u w:val="single"/>
        </w:rPr>
      </w:pPr>
    </w:p>
    <w:p w14:paraId="4BA4F99C" w14:textId="77777777" w:rsidR="00622CB3" w:rsidRPr="00ED0233" w:rsidRDefault="00220E7A" w:rsidP="00622CB3">
      <w:pPr>
        <w:pStyle w:val="Heading3"/>
        <w:rPr>
          <w:vanish/>
          <w:specVanish/>
        </w:rPr>
      </w:pPr>
      <w:bookmarkStart w:id="355" w:name="_Ref41336121"/>
      <w:bookmarkStart w:id="356" w:name="_Ref35641386"/>
      <w:bookmarkStart w:id="357" w:name="_Toc38045283"/>
      <w:r>
        <w:t>20</w:t>
      </w:r>
      <w:r w:rsidR="00074C6E" w:rsidRPr="00CE5D6F">
        <w:t>XTE</w:t>
      </w:r>
      <w:r w:rsidR="00074C6E">
        <w:t>8</w:t>
      </w:r>
      <w:bookmarkEnd w:id="355"/>
    </w:p>
    <w:p w14:paraId="1308BD61" w14:textId="77777777" w:rsidR="00074C6E" w:rsidRPr="00CE5D6F" w:rsidRDefault="00074C6E" w:rsidP="00FC1F2A">
      <w:pPr>
        <w:pStyle w:val="Heading3"/>
      </w:pPr>
      <w:r w:rsidRPr="00CE5D6F">
        <w:t xml:space="preserve"> </w:t>
      </w:r>
      <w:bookmarkStart w:id="358" w:name="_Ref41336125"/>
      <w:r w:rsidRPr="00CE5D6F">
        <w:t>COMPUTER VISION AND IMAGE ANALYSIS</w:t>
      </w:r>
      <w:bookmarkEnd w:id="356"/>
      <w:bookmarkEnd w:id="357"/>
      <w:bookmarkEnd w:id="358"/>
    </w:p>
    <w:p w14:paraId="5155E557" w14:textId="77777777" w:rsidR="00074C6E" w:rsidRDefault="00074C6E" w:rsidP="00074C6E">
      <w:pPr>
        <w:tabs>
          <w:tab w:val="left" w:pos="1014"/>
        </w:tabs>
        <w:jc w:val="right"/>
        <w:rPr>
          <w:rFonts w:cs="Arial"/>
          <w:b/>
          <w:sz w:val="20"/>
          <w:szCs w:val="16"/>
        </w:rPr>
      </w:pPr>
      <w:r w:rsidRPr="00CE5D6F">
        <w:rPr>
          <w:rFonts w:cs="Arial"/>
          <w:b/>
          <w:sz w:val="20"/>
          <w:szCs w:val="16"/>
        </w:rPr>
        <w:t>3 2 0 4</w:t>
      </w:r>
    </w:p>
    <w:p w14:paraId="674C0FCC" w14:textId="77777777" w:rsidR="008D65CA" w:rsidRDefault="00A0681B" w:rsidP="008D65CA">
      <w:pPr>
        <w:tabs>
          <w:tab w:val="left" w:pos="1014"/>
        </w:tabs>
        <w:rPr>
          <w:rFonts w:cs="Arial"/>
          <w:b/>
          <w:sz w:val="20"/>
          <w:szCs w:val="16"/>
        </w:rPr>
      </w:pPr>
      <w:r>
        <w:rPr>
          <w:noProof/>
          <w:lang w:val="en-IN" w:eastAsia="en-IN"/>
        </w:rPr>
        <mc:AlternateContent>
          <mc:Choice Requires="wps">
            <w:drawing>
              <wp:inline distT="0" distB="0" distL="0" distR="0" wp14:anchorId="0B698C95" wp14:editId="6B42F0DD">
                <wp:extent cx="684000" cy="252000"/>
                <wp:effectExtent l="0" t="0" r="1905" b="0"/>
                <wp:docPr id="481" name="Rounded Rectangle 48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EAB53"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1" o:spid="_x0000_s107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nq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Q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wpnA7NIx2gc1HKUD/YS7ZxWjoooZ&#10;jrEryoMbhIuQFw1uLy5Wq2SGU29ZuDYPlkfwSHTs5sfuiTnb933AgbmBYfjZ4k3nZ9voaWC1CyCb&#10;NBaR6sxr/wS4MVJf99strqSXcrJ63sH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NrDWeq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C06F31A" w14:textId="77777777" w:rsidR="008D65CA" w:rsidRDefault="00392D98" w:rsidP="008B5B6F">
      <w:pPr>
        <w:pStyle w:val="prerequiste"/>
        <w:numPr>
          <w:ilvl w:val="0"/>
          <w:numId w:val="54"/>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14:paraId="61A91F29" w14:textId="77777777" w:rsidR="00392D98" w:rsidRDefault="00392D98" w:rsidP="008B5B6F">
      <w:pPr>
        <w:pStyle w:val="prerequiste"/>
        <w:numPr>
          <w:ilvl w:val="0"/>
          <w:numId w:val="54"/>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p>
    <w:p w14:paraId="301D4555" w14:textId="77777777" w:rsidR="00392D98" w:rsidRDefault="00392D98" w:rsidP="008B5B6F">
      <w:pPr>
        <w:pStyle w:val="prerequiste"/>
        <w:numPr>
          <w:ilvl w:val="0"/>
          <w:numId w:val="54"/>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14:paraId="6DF994C2" w14:textId="77777777"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26005" w:rsidRPr="00EA3D0E" w14:paraId="2154DEC4" w14:textId="77777777" w:rsidTr="008B1C65">
        <w:tc>
          <w:tcPr>
            <w:tcW w:w="9496" w:type="dxa"/>
          </w:tcPr>
          <w:p w14:paraId="1ACCD03D"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Formation</w:t>
            </w:r>
            <w:r w:rsidR="00F10319">
              <w:rPr>
                <w:rFonts w:cs="Arial"/>
                <w:b/>
                <w:sz w:val="16"/>
                <w:szCs w:val="16"/>
              </w:rPr>
              <w:t>:</w:t>
            </w:r>
            <w:r w:rsidRPr="00EA3D0E">
              <w:rPr>
                <w:rFonts w:cs="Arial"/>
                <w:sz w:val="16"/>
                <w:szCs w:val="16"/>
              </w:rPr>
              <w:t xml:space="preserve"> Geometric primitives and transformations</w:t>
            </w:r>
            <w:r w:rsidR="00F10319">
              <w:rPr>
                <w:rFonts w:cs="Arial"/>
                <w:sz w:val="16"/>
                <w:szCs w:val="16"/>
              </w:rPr>
              <w:t xml:space="preserve"> - </w:t>
            </w:r>
            <w:r w:rsidRPr="00EA3D0E">
              <w:rPr>
                <w:rFonts w:cs="Arial"/>
                <w:sz w:val="16"/>
                <w:szCs w:val="16"/>
              </w:rPr>
              <w:t>Photometric image formation</w:t>
            </w:r>
            <w:r w:rsidR="00F10319">
              <w:rPr>
                <w:rFonts w:cs="Arial"/>
                <w:sz w:val="16"/>
                <w:szCs w:val="16"/>
              </w:rPr>
              <w:t xml:space="preserve"> - </w:t>
            </w:r>
            <w:r w:rsidRPr="00EA3D0E">
              <w:rPr>
                <w:rFonts w:cs="Arial"/>
                <w:sz w:val="16"/>
                <w:szCs w:val="16"/>
              </w:rPr>
              <w:t xml:space="preserve">The digital camera. </w:t>
            </w:r>
          </w:p>
        </w:tc>
        <w:tc>
          <w:tcPr>
            <w:tcW w:w="709" w:type="dxa"/>
            <w:vAlign w:val="bottom"/>
          </w:tcPr>
          <w:p w14:paraId="3E5D6E15"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(3)</w:t>
            </w:r>
          </w:p>
        </w:tc>
      </w:tr>
      <w:tr w:rsidR="00C26005" w:rsidRPr="00EA3D0E" w14:paraId="6730D981" w14:textId="77777777" w:rsidTr="008B1C65">
        <w:tc>
          <w:tcPr>
            <w:tcW w:w="9496" w:type="dxa"/>
          </w:tcPr>
          <w:p w14:paraId="4FF2D573"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processing</w:t>
            </w:r>
            <w:r w:rsidR="00F10319">
              <w:rPr>
                <w:rFonts w:cs="Arial"/>
                <w:b/>
                <w:sz w:val="16"/>
                <w:szCs w:val="16"/>
              </w:rPr>
              <w:t>:</w:t>
            </w:r>
            <w:r w:rsidRPr="00EA3D0E">
              <w:rPr>
                <w:rFonts w:cs="Arial"/>
                <w:sz w:val="16"/>
                <w:szCs w:val="16"/>
              </w:rPr>
              <w:t xml:space="preserve"> Point operators</w:t>
            </w:r>
            <w:r w:rsidR="00F10319">
              <w:rPr>
                <w:rFonts w:cs="Arial"/>
                <w:sz w:val="16"/>
                <w:szCs w:val="16"/>
              </w:rPr>
              <w:t xml:space="preserve"> -</w:t>
            </w:r>
            <w:r w:rsidRPr="00EA3D0E">
              <w:rPr>
                <w:rFonts w:cs="Arial"/>
                <w:sz w:val="16"/>
                <w:szCs w:val="16"/>
              </w:rPr>
              <w:t xml:space="preserve"> linear filtering</w:t>
            </w:r>
            <w:r w:rsidR="00F10319">
              <w:rPr>
                <w:rFonts w:cs="Arial"/>
                <w:sz w:val="16"/>
                <w:szCs w:val="16"/>
              </w:rPr>
              <w:t xml:space="preserve"> - </w:t>
            </w:r>
            <w:r w:rsidRPr="00EA3D0E">
              <w:rPr>
                <w:rFonts w:cs="Arial"/>
                <w:sz w:val="16"/>
                <w:szCs w:val="16"/>
              </w:rPr>
              <w:t>Neighborhood operators</w:t>
            </w:r>
            <w:r w:rsidR="00F10319">
              <w:rPr>
                <w:rFonts w:cs="Arial"/>
                <w:sz w:val="16"/>
                <w:szCs w:val="16"/>
              </w:rPr>
              <w:t xml:space="preserve"> - </w:t>
            </w:r>
            <w:r w:rsidRPr="00EA3D0E">
              <w:rPr>
                <w:rFonts w:cs="Arial"/>
                <w:sz w:val="16"/>
                <w:szCs w:val="16"/>
              </w:rPr>
              <w:t>Histogram</w:t>
            </w:r>
            <w:r w:rsidR="00F10319">
              <w:rPr>
                <w:rFonts w:cs="Arial"/>
                <w:sz w:val="16"/>
                <w:szCs w:val="16"/>
              </w:rPr>
              <w:t xml:space="preserve"> -</w:t>
            </w:r>
            <w:r w:rsidRPr="00EA3D0E">
              <w:rPr>
                <w:rFonts w:cs="Arial"/>
                <w:sz w:val="16"/>
                <w:szCs w:val="16"/>
              </w:rPr>
              <w:t xml:space="preserve"> Fourier transforms</w:t>
            </w:r>
            <w:r w:rsidR="00F10319">
              <w:rPr>
                <w:rFonts w:cs="Arial"/>
                <w:sz w:val="16"/>
                <w:szCs w:val="16"/>
              </w:rPr>
              <w:t xml:space="preserve"> - </w:t>
            </w:r>
            <w:r w:rsidRPr="00EA3D0E">
              <w:rPr>
                <w:rFonts w:cs="Arial"/>
                <w:sz w:val="16"/>
                <w:szCs w:val="16"/>
              </w:rPr>
              <w:t>Pyramids and wavelets</w:t>
            </w:r>
            <w:r w:rsidR="00F10319">
              <w:rPr>
                <w:rFonts w:cs="Arial"/>
                <w:sz w:val="16"/>
                <w:szCs w:val="16"/>
              </w:rPr>
              <w:t xml:space="preserve"> - </w:t>
            </w:r>
            <w:r w:rsidRPr="00EA3D0E">
              <w:rPr>
                <w:rFonts w:cs="Arial"/>
                <w:sz w:val="16"/>
                <w:szCs w:val="16"/>
              </w:rPr>
              <w:t xml:space="preserve"> Global optimization.</w:t>
            </w:r>
            <w:r w:rsidRPr="00EA3D0E">
              <w:rPr>
                <w:rFonts w:cs="Arial"/>
                <w:sz w:val="16"/>
                <w:szCs w:val="16"/>
              </w:rPr>
              <w:tab/>
              <w:t xml:space="preserve"> </w:t>
            </w:r>
          </w:p>
        </w:tc>
        <w:tc>
          <w:tcPr>
            <w:tcW w:w="709" w:type="dxa"/>
            <w:vAlign w:val="bottom"/>
          </w:tcPr>
          <w:p w14:paraId="31F38B39"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(6)</w:t>
            </w:r>
          </w:p>
        </w:tc>
      </w:tr>
      <w:tr w:rsidR="00C26005" w:rsidRPr="00EA3D0E" w14:paraId="6E591229" w14:textId="77777777" w:rsidTr="008B1C65">
        <w:tc>
          <w:tcPr>
            <w:tcW w:w="9496" w:type="dxa"/>
          </w:tcPr>
          <w:p w14:paraId="581514DC"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Segmentation</w:t>
            </w:r>
            <w:r w:rsidR="00F10319">
              <w:rPr>
                <w:rFonts w:cs="Arial"/>
                <w:b/>
                <w:sz w:val="16"/>
                <w:szCs w:val="16"/>
              </w:rPr>
              <w:t xml:space="preserve">: </w:t>
            </w:r>
            <w:r w:rsidRPr="00EA3D0E">
              <w:rPr>
                <w:rFonts w:cs="Arial"/>
                <w:sz w:val="16"/>
                <w:szCs w:val="16"/>
              </w:rPr>
              <w:t>Active contours</w:t>
            </w:r>
            <w:r w:rsidR="00F10319">
              <w:rPr>
                <w:rFonts w:cs="Arial"/>
                <w:sz w:val="16"/>
                <w:szCs w:val="16"/>
              </w:rPr>
              <w:t xml:space="preserve"> -</w:t>
            </w:r>
            <w:r w:rsidRPr="00EA3D0E">
              <w:rPr>
                <w:rFonts w:cs="Arial"/>
                <w:sz w:val="16"/>
                <w:szCs w:val="16"/>
              </w:rPr>
              <w:t xml:space="preserve"> Split and merge</w:t>
            </w:r>
            <w:r w:rsidR="00F10319">
              <w:rPr>
                <w:rFonts w:cs="Arial"/>
                <w:sz w:val="16"/>
                <w:szCs w:val="16"/>
              </w:rPr>
              <w:t xml:space="preserve"> - </w:t>
            </w:r>
            <w:r w:rsidRPr="00EA3D0E">
              <w:rPr>
                <w:rFonts w:cs="Arial"/>
                <w:sz w:val="16"/>
                <w:szCs w:val="16"/>
              </w:rPr>
              <w:t>Mean shift and mode finding</w:t>
            </w:r>
            <w:r w:rsidR="00F10319">
              <w:rPr>
                <w:rFonts w:cs="Arial"/>
                <w:sz w:val="16"/>
                <w:szCs w:val="16"/>
              </w:rPr>
              <w:t xml:space="preserve"> - </w:t>
            </w:r>
            <w:r w:rsidRPr="00EA3D0E">
              <w:rPr>
                <w:rFonts w:cs="Arial"/>
                <w:sz w:val="16"/>
                <w:szCs w:val="16"/>
              </w:rPr>
              <w:t>Normalized cuts</w:t>
            </w:r>
            <w:r w:rsidR="00F10319">
              <w:rPr>
                <w:rFonts w:cs="Arial"/>
                <w:sz w:val="16"/>
                <w:szCs w:val="16"/>
              </w:rPr>
              <w:t xml:space="preserve"> -</w:t>
            </w:r>
            <w:r w:rsidRPr="00EA3D0E">
              <w:rPr>
                <w:rFonts w:cs="Arial"/>
                <w:sz w:val="16"/>
                <w:szCs w:val="16"/>
              </w:rPr>
              <w:t xml:space="preserve"> Graph cuts and energy</w:t>
            </w:r>
            <w:r w:rsidR="00F10319">
              <w:rPr>
                <w:rFonts w:cs="Arial"/>
                <w:sz w:val="16"/>
                <w:szCs w:val="16"/>
              </w:rPr>
              <w:t xml:space="preserve"> - </w:t>
            </w:r>
            <w:r w:rsidRPr="00EA3D0E">
              <w:rPr>
                <w:rFonts w:cs="Arial"/>
                <w:sz w:val="16"/>
                <w:szCs w:val="16"/>
              </w:rPr>
              <w:t xml:space="preserve">based methods. </w:t>
            </w:r>
          </w:p>
        </w:tc>
        <w:tc>
          <w:tcPr>
            <w:tcW w:w="709" w:type="dxa"/>
            <w:vAlign w:val="bottom"/>
          </w:tcPr>
          <w:p w14:paraId="3BCE2473"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rsidRPr="00EA3D0E" w14:paraId="535D4C17" w14:textId="77777777" w:rsidTr="008B1C65">
        <w:tc>
          <w:tcPr>
            <w:tcW w:w="9496" w:type="dxa"/>
          </w:tcPr>
          <w:p w14:paraId="6A1AAC8C"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Recognition</w:t>
            </w:r>
            <w:r w:rsidR="00F10319">
              <w:rPr>
                <w:rFonts w:cs="Arial"/>
                <w:b/>
                <w:sz w:val="16"/>
                <w:szCs w:val="16"/>
              </w:rPr>
              <w:t>:</w:t>
            </w:r>
            <w:r w:rsidRPr="00EA3D0E">
              <w:rPr>
                <w:rFonts w:cs="Arial"/>
                <w:sz w:val="16"/>
                <w:szCs w:val="16"/>
              </w:rPr>
              <w:t xml:space="preserve"> Object detection</w:t>
            </w:r>
            <w:r w:rsidR="00F10319">
              <w:rPr>
                <w:rFonts w:cs="Arial"/>
                <w:sz w:val="16"/>
                <w:szCs w:val="16"/>
              </w:rPr>
              <w:t xml:space="preserve"> - </w:t>
            </w:r>
            <w:r w:rsidRPr="00EA3D0E">
              <w:rPr>
                <w:rFonts w:cs="Arial"/>
                <w:sz w:val="16"/>
                <w:szCs w:val="16"/>
              </w:rPr>
              <w:t>Face recognition</w:t>
            </w:r>
            <w:r w:rsidR="00F10319">
              <w:rPr>
                <w:rFonts w:cs="Arial"/>
                <w:sz w:val="16"/>
                <w:szCs w:val="16"/>
              </w:rPr>
              <w:t xml:space="preserve"> - </w:t>
            </w:r>
            <w:r w:rsidRPr="00EA3D0E">
              <w:rPr>
                <w:rFonts w:cs="Arial"/>
                <w:sz w:val="16"/>
                <w:szCs w:val="16"/>
              </w:rPr>
              <w:t>Instance recognition</w:t>
            </w:r>
            <w:r w:rsidR="00F10319">
              <w:rPr>
                <w:rFonts w:cs="Arial"/>
                <w:sz w:val="16"/>
                <w:szCs w:val="16"/>
              </w:rPr>
              <w:t xml:space="preserve"> -</w:t>
            </w:r>
            <w:r w:rsidRPr="00EA3D0E">
              <w:rPr>
                <w:rFonts w:cs="Arial"/>
                <w:sz w:val="16"/>
                <w:szCs w:val="16"/>
              </w:rPr>
              <w:t xml:space="preserve"> Category recognition</w:t>
            </w:r>
            <w:r w:rsidR="00F10319">
              <w:rPr>
                <w:rFonts w:cs="Arial"/>
                <w:sz w:val="16"/>
                <w:szCs w:val="16"/>
              </w:rPr>
              <w:t xml:space="preserve"> - </w:t>
            </w:r>
            <w:r w:rsidRPr="00EA3D0E">
              <w:rPr>
                <w:rFonts w:cs="Arial"/>
                <w:sz w:val="16"/>
                <w:szCs w:val="16"/>
              </w:rPr>
              <w:t>Context and scene understanding.</w:t>
            </w:r>
          </w:p>
        </w:tc>
        <w:tc>
          <w:tcPr>
            <w:tcW w:w="709" w:type="dxa"/>
            <w:vAlign w:val="bottom"/>
          </w:tcPr>
          <w:p w14:paraId="1C5A683A"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(4)</w:t>
            </w:r>
          </w:p>
        </w:tc>
      </w:tr>
      <w:tr w:rsidR="00C26005" w:rsidRPr="00EA3D0E" w14:paraId="75B05FB2" w14:textId="77777777" w:rsidTr="008B1C65">
        <w:tc>
          <w:tcPr>
            <w:tcW w:w="9496" w:type="dxa"/>
          </w:tcPr>
          <w:p w14:paraId="3D3CF216"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lastRenderedPageBreak/>
              <w:t>Feature Extraction</w:t>
            </w:r>
            <w:r w:rsidR="00F10319">
              <w:rPr>
                <w:rFonts w:cs="Arial"/>
                <w:b/>
                <w:sz w:val="16"/>
                <w:szCs w:val="16"/>
              </w:rPr>
              <w:t>:</w:t>
            </w:r>
            <w:r w:rsidRPr="00EA3D0E">
              <w:rPr>
                <w:rFonts w:cs="Arial"/>
                <w:sz w:val="16"/>
                <w:szCs w:val="16"/>
              </w:rPr>
              <w:t xml:space="preserve"> Spatial Feature</w:t>
            </w:r>
            <w:r w:rsidR="00F10319">
              <w:rPr>
                <w:rFonts w:cs="Arial"/>
                <w:sz w:val="16"/>
                <w:szCs w:val="16"/>
              </w:rPr>
              <w:t xml:space="preserve"> - </w:t>
            </w:r>
            <w:r w:rsidRPr="00EA3D0E">
              <w:rPr>
                <w:rFonts w:cs="Arial"/>
                <w:sz w:val="16"/>
                <w:szCs w:val="16"/>
              </w:rPr>
              <w:t>Edge Detection</w:t>
            </w:r>
            <w:r w:rsidR="00F10319">
              <w:rPr>
                <w:rFonts w:cs="Arial"/>
                <w:sz w:val="16"/>
                <w:szCs w:val="16"/>
              </w:rPr>
              <w:t xml:space="preserve"> -</w:t>
            </w:r>
            <w:r w:rsidRPr="00EA3D0E">
              <w:rPr>
                <w:rFonts w:cs="Arial"/>
                <w:sz w:val="16"/>
                <w:szCs w:val="16"/>
              </w:rPr>
              <w:t xml:space="preserve"> Boundary Extraction</w:t>
            </w:r>
            <w:r w:rsidR="00F10319">
              <w:rPr>
                <w:rFonts w:cs="Arial"/>
                <w:sz w:val="16"/>
                <w:szCs w:val="16"/>
              </w:rPr>
              <w:t xml:space="preserve"> - </w:t>
            </w:r>
            <w:r w:rsidRPr="00EA3D0E">
              <w:rPr>
                <w:rFonts w:cs="Arial"/>
                <w:sz w:val="16"/>
                <w:szCs w:val="16"/>
              </w:rPr>
              <w:t>Boundary Representation</w:t>
            </w:r>
            <w:r w:rsidR="00F10319">
              <w:rPr>
                <w:rFonts w:cs="Arial"/>
                <w:sz w:val="16"/>
                <w:szCs w:val="16"/>
              </w:rPr>
              <w:t xml:space="preserve"> - </w:t>
            </w:r>
            <w:r w:rsidRPr="00EA3D0E">
              <w:rPr>
                <w:rFonts w:cs="Arial"/>
                <w:sz w:val="16"/>
                <w:szCs w:val="16"/>
              </w:rPr>
              <w:t>Region Representation</w:t>
            </w:r>
            <w:r w:rsidR="00F10319">
              <w:rPr>
                <w:rFonts w:cs="Arial"/>
                <w:sz w:val="16"/>
                <w:szCs w:val="16"/>
              </w:rPr>
              <w:t xml:space="preserve"> -</w:t>
            </w:r>
            <w:r w:rsidRPr="00EA3D0E">
              <w:rPr>
                <w:rFonts w:cs="Arial"/>
                <w:sz w:val="16"/>
                <w:szCs w:val="16"/>
              </w:rPr>
              <w:t xml:space="preserve"> Moment Representation</w:t>
            </w:r>
            <w:r w:rsidR="00F10319">
              <w:rPr>
                <w:rFonts w:cs="Arial"/>
                <w:sz w:val="16"/>
                <w:szCs w:val="16"/>
              </w:rPr>
              <w:t xml:space="preserve"> -</w:t>
            </w:r>
            <w:r w:rsidRPr="00EA3D0E">
              <w:rPr>
                <w:rFonts w:cs="Arial"/>
                <w:sz w:val="16"/>
                <w:szCs w:val="16"/>
              </w:rPr>
              <w:t xml:space="preserve"> Shape Features</w:t>
            </w:r>
            <w:r w:rsidR="00F10319">
              <w:rPr>
                <w:rFonts w:cs="Arial"/>
                <w:sz w:val="16"/>
                <w:szCs w:val="16"/>
              </w:rPr>
              <w:t xml:space="preserve"> -</w:t>
            </w:r>
            <w:r w:rsidRPr="00EA3D0E">
              <w:rPr>
                <w:rFonts w:cs="Arial"/>
                <w:sz w:val="16"/>
                <w:szCs w:val="16"/>
              </w:rPr>
              <w:t xml:space="preserve"> Texture. </w:t>
            </w:r>
          </w:p>
        </w:tc>
        <w:tc>
          <w:tcPr>
            <w:tcW w:w="709" w:type="dxa"/>
            <w:vAlign w:val="bottom"/>
          </w:tcPr>
          <w:p w14:paraId="662006C3"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rsidRPr="00EA3D0E" w14:paraId="21FA22F2" w14:textId="77777777" w:rsidTr="008B1C65">
        <w:tc>
          <w:tcPr>
            <w:tcW w:w="9496" w:type="dxa"/>
          </w:tcPr>
          <w:p w14:paraId="0A542F58"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Compression</w:t>
            </w:r>
            <w:r w:rsidRPr="00EA3D0E">
              <w:rPr>
                <w:rFonts w:cs="Arial"/>
                <w:sz w:val="16"/>
                <w:szCs w:val="16"/>
              </w:rPr>
              <w:t xml:space="preserve"> – Basic requirements</w:t>
            </w:r>
            <w:r w:rsidR="00F10319">
              <w:rPr>
                <w:rFonts w:cs="Arial"/>
                <w:sz w:val="16"/>
                <w:szCs w:val="16"/>
              </w:rPr>
              <w:t xml:space="preserve"> - </w:t>
            </w:r>
            <w:r w:rsidRPr="00EA3D0E">
              <w:rPr>
                <w:rFonts w:cs="Arial"/>
                <w:sz w:val="16"/>
                <w:szCs w:val="16"/>
              </w:rPr>
              <w:t>Types of compression</w:t>
            </w:r>
            <w:r w:rsidR="00F10319">
              <w:rPr>
                <w:rFonts w:cs="Arial"/>
                <w:sz w:val="16"/>
                <w:szCs w:val="16"/>
              </w:rPr>
              <w:t xml:space="preserve"> -</w:t>
            </w:r>
            <w:r w:rsidRPr="00EA3D0E">
              <w:rPr>
                <w:rFonts w:cs="Arial"/>
                <w:sz w:val="16"/>
                <w:szCs w:val="16"/>
              </w:rPr>
              <w:t xml:space="preserve"> Coding Algorithms. </w:t>
            </w:r>
          </w:p>
        </w:tc>
        <w:tc>
          <w:tcPr>
            <w:tcW w:w="709" w:type="dxa"/>
            <w:vAlign w:val="bottom"/>
          </w:tcPr>
          <w:p w14:paraId="5AA90A39"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(4)</w:t>
            </w:r>
          </w:p>
        </w:tc>
      </w:tr>
      <w:tr w:rsidR="00C26005" w:rsidRPr="00EA3D0E" w14:paraId="2C8B792F" w14:textId="77777777" w:rsidTr="008B1C65">
        <w:tc>
          <w:tcPr>
            <w:tcW w:w="9496" w:type="dxa"/>
          </w:tcPr>
          <w:p w14:paraId="141B6985"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Finding Templates using Classifiers</w:t>
            </w:r>
            <w:r w:rsidR="00F10319">
              <w:rPr>
                <w:rFonts w:cs="Arial"/>
                <w:b/>
                <w:sz w:val="16"/>
                <w:szCs w:val="16"/>
              </w:rPr>
              <w:t>:</w:t>
            </w:r>
            <w:r w:rsidRPr="00EA3D0E">
              <w:rPr>
                <w:rFonts w:cs="Arial"/>
                <w:sz w:val="16"/>
                <w:szCs w:val="16"/>
              </w:rPr>
              <w:t xml:space="preserve"> Classifiers</w:t>
            </w:r>
            <w:r w:rsidR="00F10319">
              <w:rPr>
                <w:rFonts w:cs="Arial"/>
                <w:sz w:val="16"/>
                <w:szCs w:val="16"/>
              </w:rPr>
              <w:t xml:space="preserve"> - </w:t>
            </w:r>
            <w:r w:rsidRPr="00EA3D0E">
              <w:rPr>
                <w:rFonts w:cs="Arial"/>
                <w:sz w:val="16"/>
                <w:szCs w:val="16"/>
              </w:rPr>
              <w:t>Feature Selection</w:t>
            </w:r>
            <w:r w:rsidR="00F10319">
              <w:rPr>
                <w:rFonts w:cs="Arial"/>
                <w:sz w:val="16"/>
                <w:szCs w:val="16"/>
              </w:rPr>
              <w:t xml:space="preserve"> - </w:t>
            </w:r>
            <w:r w:rsidRPr="00EA3D0E">
              <w:rPr>
                <w:rFonts w:cs="Arial"/>
                <w:sz w:val="16"/>
                <w:szCs w:val="16"/>
              </w:rPr>
              <w:t>Neural Networks</w:t>
            </w:r>
            <w:r w:rsidR="00F10319">
              <w:rPr>
                <w:rFonts w:cs="Arial"/>
                <w:sz w:val="16"/>
                <w:szCs w:val="16"/>
              </w:rPr>
              <w:t xml:space="preserve"> -</w:t>
            </w:r>
            <w:r w:rsidRPr="00EA3D0E">
              <w:rPr>
                <w:rFonts w:cs="Arial"/>
                <w:sz w:val="16"/>
                <w:szCs w:val="16"/>
              </w:rPr>
              <w:t xml:space="preserve"> Support Vector Machine</w:t>
            </w:r>
            <w:r w:rsidR="00F10319">
              <w:rPr>
                <w:rFonts w:cs="Arial"/>
                <w:sz w:val="16"/>
                <w:szCs w:val="16"/>
              </w:rPr>
              <w:t xml:space="preserve"> - </w:t>
            </w:r>
            <w:r w:rsidRPr="00EA3D0E">
              <w:rPr>
                <w:rFonts w:cs="Arial"/>
                <w:sz w:val="16"/>
                <w:szCs w:val="16"/>
              </w:rPr>
              <w:t>Deep Learning</w:t>
            </w:r>
            <w:r w:rsidR="00F10319">
              <w:rPr>
                <w:rFonts w:cs="Arial"/>
                <w:sz w:val="16"/>
                <w:szCs w:val="16"/>
              </w:rPr>
              <w:t xml:space="preserve"> -</w:t>
            </w:r>
            <w:r w:rsidRPr="00EA3D0E">
              <w:rPr>
                <w:rFonts w:cs="Arial"/>
                <w:sz w:val="16"/>
                <w:szCs w:val="16"/>
              </w:rPr>
              <w:t xml:space="preserve"> Convolutional Neural Networks</w:t>
            </w:r>
            <w:r w:rsidR="00F10319">
              <w:rPr>
                <w:rFonts w:cs="Arial"/>
                <w:sz w:val="16"/>
                <w:szCs w:val="16"/>
              </w:rPr>
              <w:t xml:space="preserve"> -</w:t>
            </w:r>
            <w:r w:rsidRPr="00EA3D0E">
              <w:rPr>
                <w:rFonts w:cs="Arial"/>
                <w:sz w:val="16"/>
                <w:szCs w:val="16"/>
              </w:rPr>
              <w:t xml:space="preserve"> Multiple Classifiers. </w:t>
            </w:r>
          </w:p>
        </w:tc>
        <w:tc>
          <w:tcPr>
            <w:tcW w:w="709" w:type="dxa"/>
            <w:vAlign w:val="bottom"/>
          </w:tcPr>
          <w:p w14:paraId="7AABD15B"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(9)</w:t>
            </w:r>
          </w:p>
        </w:tc>
      </w:tr>
      <w:tr w:rsidR="00C26005" w:rsidRPr="00EA3D0E" w14:paraId="3F4A507F" w14:textId="77777777" w:rsidTr="008B1C65">
        <w:tc>
          <w:tcPr>
            <w:tcW w:w="9496" w:type="dxa"/>
          </w:tcPr>
          <w:p w14:paraId="7DB4D3EA"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Motion Detection</w:t>
            </w:r>
            <w:r w:rsidR="00F10319">
              <w:rPr>
                <w:rFonts w:cs="Arial"/>
                <w:b/>
                <w:sz w:val="16"/>
                <w:szCs w:val="16"/>
              </w:rPr>
              <w:t>:</w:t>
            </w:r>
            <w:r w:rsidRPr="00EA3D0E">
              <w:rPr>
                <w:rFonts w:cs="Arial"/>
                <w:sz w:val="16"/>
                <w:szCs w:val="16"/>
              </w:rPr>
              <w:t xml:space="preserve"> Flow and correspondence</w:t>
            </w:r>
            <w:r w:rsidR="00F10319">
              <w:rPr>
                <w:rFonts w:cs="Arial"/>
                <w:sz w:val="16"/>
                <w:szCs w:val="16"/>
              </w:rPr>
              <w:t xml:space="preserve"> - </w:t>
            </w:r>
            <w:r w:rsidRPr="00EA3D0E">
              <w:rPr>
                <w:rFonts w:cs="Arial"/>
                <w:sz w:val="16"/>
                <w:szCs w:val="16"/>
              </w:rPr>
              <w:t>Optical flow</w:t>
            </w:r>
            <w:r w:rsidR="00F10319">
              <w:rPr>
                <w:rFonts w:cs="Arial"/>
                <w:sz w:val="16"/>
                <w:szCs w:val="16"/>
              </w:rPr>
              <w:t xml:space="preserve"> - </w:t>
            </w:r>
            <w:r w:rsidRPr="00EA3D0E">
              <w:rPr>
                <w:rFonts w:cs="Arial"/>
                <w:sz w:val="16"/>
                <w:szCs w:val="16"/>
              </w:rPr>
              <w:t>based motion estimation</w:t>
            </w:r>
            <w:r w:rsidR="00F10319">
              <w:rPr>
                <w:rFonts w:cs="Arial"/>
                <w:sz w:val="16"/>
                <w:szCs w:val="16"/>
              </w:rPr>
              <w:t xml:space="preserve"> -</w:t>
            </w:r>
            <w:r w:rsidRPr="00EA3D0E">
              <w:rPr>
                <w:rFonts w:cs="Arial"/>
                <w:sz w:val="16"/>
                <w:szCs w:val="16"/>
              </w:rPr>
              <w:t xml:space="preserve"> Quadrature filter techniques</w:t>
            </w:r>
            <w:r w:rsidR="00F10319">
              <w:rPr>
                <w:rFonts w:cs="Arial"/>
                <w:sz w:val="16"/>
                <w:szCs w:val="16"/>
              </w:rPr>
              <w:t xml:space="preserve"> -</w:t>
            </w:r>
            <w:r w:rsidRPr="00EA3D0E">
              <w:rPr>
                <w:rFonts w:cs="Arial"/>
                <w:sz w:val="16"/>
                <w:szCs w:val="16"/>
              </w:rPr>
              <w:t xml:space="preserve"> Correlation and matching</w:t>
            </w:r>
            <w:r w:rsidR="00F10319">
              <w:rPr>
                <w:rFonts w:cs="Arial"/>
                <w:sz w:val="16"/>
                <w:szCs w:val="16"/>
              </w:rPr>
              <w:t xml:space="preserve"> -</w:t>
            </w:r>
            <w:r w:rsidRPr="00EA3D0E">
              <w:rPr>
                <w:rFonts w:cs="Arial"/>
                <w:sz w:val="16"/>
                <w:szCs w:val="16"/>
              </w:rPr>
              <w:t xml:space="preserve"> Modeling of flow fields. </w:t>
            </w:r>
          </w:p>
        </w:tc>
        <w:tc>
          <w:tcPr>
            <w:tcW w:w="709" w:type="dxa"/>
            <w:vAlign w:val="bottom"/>
          </w:tcPr>
          <w:p w14:paraId="1D32C207" w14:textId="77777777"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14:paraId="7B814286" w14:textId="77777777" w:rsidTr="008B1C65">
        <w:tc>
          <w:tcPr>
            <w:tcW w:w="9496" w:type="dxa"/>
          </w:tcPr>
          <w:p w14:paraId="20FEFCB1" w14:textId="77777777"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Case Studies</w:t>
            </w:r>
            <w:r w:rsidR="00F10319">
              <w:rPr>
                <w:rFonts w:cs="Arial"/>
                <w:b/>
                <w:sz w:val="16"/>
                <w:szCs w:val="16"/>
              </w:rPr>
              <w:t>:</w:t>
            </w:r>
            <w:r w:rsidRPr="00EA3D0E">
              <w:rPr>
                <w:rFonts w:cs="Arial"/>
                <w:sz w:val="16"/>
                <w:szCs w:val="16"/>
              </w:rPr>
              <w:t xml:space="preserve"> Applications of computer vision and image analysis. </w:t>
            </w:r>
          </w:p>
        </w:tc>
        <w:tc>
          <w:tcPr>
            <w:tcW w:w="709" w:type="dxa"/>
            <w:vAlign w:val="bottom"/>
          </w:tcPr>
          <w:p w14:paraId="7130E2FF" w14:textId="77777777" w:rsidR="00C26005" w:rsidRDefault="00C26005" w:rsidP="00F71013">
            <w:pPr>
              <w:spacing w:after="120" w:line="276" w:lineRule="auto"/>
              <w:ind w:right="-57"/>
              <w:jc w:val="right"/>
            </w:pPr>
            <w:r w:rsidRPr="00EA3D0E">
              <w:rPr>
                <w:rFonts w:cs="Arial"/>
                <w:sz w:val="16"/>
                <w:szCs w:val="16"/>
              </w:rPr>
              <w:t>(4)</w:t>
            </w:r>
          </w:p>
        </w:tc>
      </w:tr>
    </w:tbl>
    <w:p w14:paraId="28E2127B" w14:textId="77777777" w:rsidR="000349E1" w:rsidRDefault="000349E1" w:rsidP="00074C6E">
      <w:pPr>
        <w:tabs>
          <w:tab w:val="left" w:pos="1014"/>
        </w:tabs>
        <w:jc w:val="both"/>
        <w:rPr>
          <w:rFonts w:cs="Arial"/>
          <w:b/>
          <w:sz w:val="16"/>
          <w:szCs w:val="16"/>
        </w:rPr>
      </w:pPr>
    </w:p>
    <w:p w14:paraId="03EBBFA5" w14:textId="77777777" w:rsidR="00074C6E" w:rsidRPr="003518DE" w:rsidRDefault="00074C6E" w:rsidP="00074C6E">
      <w:pPr>
        <w:tabs>
          <w:tab w:val="left" w:pos="1014"/>
        </w:tabs>
        <w:jc w:val="both"/>
        <w:rPr>
          <w:rFonts w:cs="Arial"/>
          <w:sz w:val="16"/>
          <w:szCs w:val="16"/>
        </w:rPr>
      </w:pPr>
      <w:r w:rsidRPr="00F42F83">
        <w:rPr>
          <w:rFonts w:cs="Arial"/>
          <w:b/>
          <w:sz w:val="16"/>
          <w:szCs w:val="16"/>
        </w:rPr>
        <w:t>TUTORIAL PRACTICE</w:t>
      </w:r>
      <w:r w:rsidRPr="003518DE">
        <w:rPr>
          <w:rFonts w:cs="Arial"/>
          <w:sz w:val="16"/>
          <w:szCs w:val="16"/>
        </w:rPr>
        <w:t>:</w:t>
      </w:r>
    </w:p>
    <w:p w14:paraId="0623D0F2" w14:textId="77777777"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Image segmentation and edge detection.</w:t>
      </w:r>
    </w:p>
    <w:p w14:paraId="271389A4" w14:textId="77777777"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feature extraction.</w:t>
      </w:r>
    </w:p>
    <w:p w14:paraId="3394151F" w14:textId="77777777"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image classification and clustering.</w:t>
      </w:r>
    </w:p>
    <w:p w14:paraId="52FB171C" w14:textId="77777777"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Developing simple image analysis applications.</w:t>
      </w:r>
    </w:p>
    <w:p w14:paraId="05B266A4" w14:textId="77777777" w:rsidR="00074C6E" w:rsidRPr="003518DE" w:rsidRDefault="00074C6E" w:rsidP="00074C6E">
      <w:pPr>
        <w:tabs>
          <w:tab w:val="left" w:pos="1014"/>
        </w:tabs>
        <w:jc w:val="both"/>
        <w:rPr>
          <w:rFonts w:cs="Arial"/>
          <w:sz w:val="16"/>
          <w:szCs w:val="16"/>
        </w:rPr>
      </w:pPr>
    </w:p>
    <w:p w14:paraId="28185069" w14:textId="77777777" w:rsidR="00074C6E" w:rsidRPr="003518DE" w:rsidRDefault="00074C6E" w:rsidP="00074C6E">
      <w:pPr>
        <w:tabs>
          <w:tab w:val="left" w:pos="1014"/>
        </w:tabs>
        <w:jc w:val="right"/>
        <w:rPr>
          <w:rFonts w:cs="Arial"/>
          <w:b/>
          <w:sz w:val="16"/>
          <w:szCs w:val="16"/>
        </w:rPr>
      </w:pPr>
      <w:r w:rsidRPr="003518DE">
        <w:rPr>
          <w:rFonts w:cs="Arial"/>
          <w:b/>
          <w:sz w:val="16"/>
          <w:szCs w:val="16"/>
        </w:rPr>
        <w:t>Total L:45 + T: 30=75</w:t>
      </w:r>
    </w:p>
    <w:p w14:paraId="47D193C7" w14:textId="77777777" w:rsidR="00074C6E" w:rsidRPr="003518DE" w:rsidRDefault="00074C6E" w:rsidP="00074C6E">
      <w:pPr>
        <w:jc w:val="both"/>
        <w:rPr>
          <w:rFonts w:cs="Arial"/>
          <w:b/>
          <w:sz w:val="16"/>
          <w:szCs w:val="16"/>
        </w:rPr>
      </w:pPr>
      <w:r w:rsidRPr="003518DE">
        <w:rPr>
          <w:rFonts w:cs="Arial"/>
          <w:b/>
          <w:sz w:val="16"/>
          <w:szCs w:val="16"/>
        </w:rPr>
        <w:t>TEXT BOOKS:</w:t>
      </w:r>
    </w:p>
    <w:p w14:paraId="4E1F05A5" w14:textId="77777777"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 xml:space="preserve">Richard </w:t>
      </w:r>
      <w:proofErr w:type="spellStart"/>
      <w:r w:rsidRPr="003111FF">
        <w:rPr>
          <w:rFonts w:ascii="Arial" w:hAnsi="Arial" w:cs="Arial"/>
          <w:sz w:val="16"/>
          <w:szCs w:val="16"/>
        </w:rPr>
        <w:t>Szeliski</w:t>
      </w:r>
      <w:proofErr w:type="spellEnd"/>
      <w:r w:rsidRPr="003111FF">
        <w:rPr>
          <w:rFonts w:ascii="Arial" w:hAnsi="Arial" w:cs="Arial"/>
          <w:sz w:val="16"/>
          <w:szCs w:val="16"/>
        </w:rPr>
        <w:t>, “Computer Vision: Algorithms and Applications”,  Springer, 2010.</w:t>
      </w:r>
    </w:p>
    <w:p w14:paraId="1728684E" w14:textId="77777777"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Anil K Jain, “Fundamentals of Digital Image Processing”, Prentice Hall, 2001.</w:t>
      </w:r>
    </w:p>
    <w:p w14:paraId="04363841" w14:textId="77777777"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David Forsyth and Jean Ponce, “Computer Vision: A Modern Approach”, Pearson, 2012.</w:t>
      </w:r>
    </w:p>
    <w:p w14:paraId="2F18C6C5" w14:textId="77777777"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 xml:space="preserve">Bernd </w:t>
      </w:r>
      <w:proofErr w:type="spellStart"/>
      <w:r w:rsidRPr="003111FF">
        <w:rPr>
          <w:rFonts w:ascii="Arial" w:hAnsi="Arial" w:cs="Arial"/>
          <w:sz w:val="16"/>
          <w:szCs w:val="16"/>
        </w:rPr>
        <w:t>Jahne</w:t>
      </w:r>
      <w:proofErr w:type="spellEnd"/>
      <w:r w:rsidRPr="003111FF">
        <w:rPr>
          <w:rFonts w:ascii="Arial" w:hAnsi="Arial" w:cs="Arial"/>
          <w:sz w:val="16"/>
          <w:szCs w:val="16"/>
        </w:rPr>
        <w:t xml:space="preserve">, “Computer Vision and Applications A Guide for Students and Practitioners”, Elsevier, 2000. </w:t>
      </w:r>
    </w:p>
    <w:p w14:paraId="648E2D09" w14:textId="77777777" w:rsidR="00074C6E" w:rsidRDefault="00074C6E" w:rsidP="00074C6E">
      <w:pPr>
        <w:tabs>
          <w:tab w:val="left" w:pos="1014"/>
        </w:tabs>
        <w:jc w:val="both"/>
        <w:rPr>
          <w:rFonts w:cs="Arial"/>
          <w:b/>
          <w:sz w:val="16"/>
          <w:szCs w:val="16"/>
        </w:rPr>
      </w:pPr>
    </w:p>
    <w:p w14:paraId="3D629853" w14:textId="77777777" w:rsidR="00074C6E" w:rsidRPr="003518DE" w:rsidRDefault="00074C6E" w:rsidP="00074C6E">
      <w:pPr>
        <w:jc w:val="both"/>
        <w:rPr>
          <w:rFonts w:cs="Arial"/>
          <w:b/>
          <w:sz w:val="16"/>
          <w:szCs w:val="16"/>
        </w:rPr>
      </w:pPr>
      <w:r w:rsidRPr="003518DE">
        <w:rPr>
          <w:rFonts w:cs="Arial"/>
          <w:b/>
          <w:sz w:val="16"/>
          <w:szCs w:val="16"/>
        </w:rPr>
        <w:t>REFERENCES:</w:t>
      </w:r>
    </w:p>
    <w:p w14:paraId="0A7A6AC4" w14:textId="77777777" w:rsidR="00074C6E" w:rsidRPr="003111FF" w:rsidRDefault="00074C6E" w:rsidP="00C82DDD">
      <w:pPr>
        <w:pStyle w:val="ListParagraph"/>
        <w:numPr>
          <w:ilvl w:val="0"/>
          <w:numId w:val="157"/>
        </w:numPr>
        <w:tabs>
          <w:tab w:val="left" w:pos="1014"/>
        </w:tabs>
        <w:spacing w:after="0"/>
        <w:ind w:left="714" w:hanging="357"/>
        <w:rPr>
          <w:rFonts w:ascii="Arial" w:hAnsi="Arial" w:cs="Arial"/>
          <w:sz w:val="16"/>
          <w:szCs w:val="16"/>
        </w:rPr>
      </w:pPr>
      <w:r w:rsidRPr="003111FF">
        <w:rPr>
          <w:rFonts w:ascii="Arial" w:hAnsi="Arial" w:cs="Arial"/>
          <w:sz w:val="16"/>
          <w:szCs w:val="16"/>
        </w:rPr>
        <w:t>Rafael C Gonzalez and Richard E Woods, “Digital Image Processing”, Prentice Hall, 2011.</w:t>
      </w:r>
    </w:p>
    <w:p w14:paraId="155EA70A" w14:textId="77777777" w:rsidR="00074C6E" w:rsidRPr="003111FF" w:rsidRDefault="00074C6E" w:rsidP="00C82DDD">
      <w:pPr>
        <w:pStyle w:val="ListParagraph"/>
        <w:numPr>
          <w:ilvl w:val="0"/>
          <w:numId w:val="157"/>
        </w:numPr>
        <w:tabs>
          <w:tab w:val="left" w:pos="1014"/>
        </w:tabs>
        <w:spacing w:after="0"/>
        <w:ind w:left="714" w:hanging="357"/>
        <w:rPr>
          <w:rFonts w:ascii="Arial" w:hAnsi="Arial" w:cs="Arial"/>
          <w:sz w:val="16"/>
          <w:szCs w:val="16"/>
        </w:rPr>
      </w:pPr>
      <w:r w:rsidRPr="003111FF">
        <w:rPr>
          <w:rFonts w:ascii="Arial" w:hAnsi="Arial" w:cs="Arial"/>
          <w:sz w:val="16"/>
          <w:szCs w:val="16"/>
        </w:rPr>
        <w:t>J.R. Parker, “Algorithms for image processing and computer vision”, John Wiley &amp; Sons, 2010.</w:t>
      </w:r>
    </w:p>
    <w:p w14:paraId="6B3AE932" w14:textId="77777777" w:rsidR="003464A2" w:rsidRDefault="003464A2"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4E1116B4" w14:textId="77777777" w:rsidR="00622CB3" w:rsidRPr="00ED0233" w:rsidRDefault="00074C6E" w:rsidP="00622CB3">
      <w:pPr>
        <w:pStyle w:val="Heading3"/>
        <w:rPr>
          <w:vanish/>
          <w:specVanish/>
        </w:rPr>
      </w:pPr>
      <w:bookmarkStart w:id="359" w:name="_Ref41336129"/>
      <w:bookmarkStart w:id="360" w:name="_Ref35641392"/>
      <w:bookmarkStart w:id="361" w:name="_Toc38045284"/>
      <w:r>
        <w:t>20XTE9</w:t>
      </w:r>
      <w:bookmarkEnd w:id="359"/>
    </w:p>
    <w:p w14:paraId="00A0D4D5" w14:textId="77777777" w:rsidR="00074C6E" w:rsidRPr="00EB110B" w:rsidRDefault="00074C6E" w:rsidP="00FC1F2A">
      <w:pPr>
        <w:pStyle w:val="Heading3"/>
      </w:pPr>
      <w:r w:rsidRPr="00EB110B">
        <w:t xml:space="preserve"> </w:t>
      </w:r>
      <w:bookmarkStart w:id="362" w:name="_Ref41336134"/>
      <w:r w:rsidRPr="00EB110B">
        <w:t>DATA COMPRESSION</w:t>
      </w:r>
      <w:bookmarkEnd w:id="360"/>
      <w:bookmarkEnd w:id="361"/>
      <w:bookmarkEnd w:id="362"/>
    </w:p>
    <w:p w14:paraId="35118FE6"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7DCA3DF3" w14:textId="77777777"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021F4C18" wp14:editId="05B6E74D">
                <wp:extent cx="684000" cy="252000"/>
                <wp:effectExtent l="0" t="0" r="1905" b="0"/>
                <wp:docPr id="482" name="Rounded Rectangle 48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7455DD"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2" o:spid="_x0000_s107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Os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S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GpvY6y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2B77EFC" w14:textId="77777777" w:rsidR="00D72BC5" w:rsidRDefault="00392D98" w:rsidP="008B5B6F">
      <w:pPr>
        <w:pStyle w:val="prerequiste"/>
        <w:numPr>
          <w:ilvl w:val="0"/>
          <w:numId w:val="55"/>
        </w:numPr>
      </w:pPr>
      <w:r>
        <w:fldChar w:fldCharType="begin"/>
      </w:r>
      <w:r>
        <w:instrText xml:space="preserve"> REF _Ref41334891 \h  \* MERGEFORMAT </w:instrText>
      </w:r>
      <w:r>
        <w:fldChar w:fldCharType="separate"/>
      </w:r>
      <w:r w:rsidR="008703FE">
        <w:t>20XT</w:t>
      </w:r>
      <w:r w:rsidR="008703FE" w:rsidRPr="00EB110B">
        <w:t>22</w:t>
      </w:r>
      <w:r>
        <w:fldChar w:fldCharType="end"/>
      </w:r>
      <w:r>
        <w:t xml:space="preserve"> </w:t>
      </w:r>
      <w:r>
        <w:fldChar w:fldCharType="begin"/>
      </w:r>
      <w:r>
        <w:instrText xml:space="preserve"> REF _Ref41334902 \h  \* MERGEFORMAT </w:instrText>
      </w:r>
      <w:r>
        <w:fldChar w:fldCharType="separate"/>
      </w:r>
      <w:r w:rsidR="008703FE" w:rsidRPr="00EB110B">
        <w:t>COMPLEX VARIABLES AND TRANSFORMS</w:t>
      </w:r>
      <w:r>
        <w:fldChar w:fldCharType="end"/>
      </w:r>
    </w:p>
    <w:p w14:paraId="648F7AC3" w14:textId="77777777" w:rsidR="00392D98" w:rsidRDefault="00392D98" w:rsidP="008B5B6F">
      <w:pPr>
        <w:pStyle w:val="prerequiste"/>
        <w:numPr>
          <w:ilvl w:val="0"/>
          <w:numId w:val="55"/>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14:paraId="6F657649" w14:textId="77777777" w:rsidR="00392D98" w:rsidRDefault="00392D98" w:rsidP="008B5B6F">
      <w:pPr>
        <w:pStyle w:val="prerequiste"/>
        <w:numPr>
          <w:ilvl w:val="0"/>
          <w:numId w:val="55"/>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14:paraId="2277BA7E" w14:textId="77777777"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E6F26" w:rsidRPr="004F4F98" w14:paraId="1E49A05C" w14:textId="77777777" w:rsidTr="00BA5B00">
        <w:tc>
          <w:tcPr>
            <w:tcW w:w="9496" w:type="dxa"/>
          </w:tcPr>
          <w:p w14:paraId="663A43DF"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DATA COMPRESSION LEXICON: </w:t>
            </w:r>
            <w:r w:rsidRPr="004F4F98">
              <w:rPr>
                <w:rFonts w:cs="Arial"/>
                <w:sz w:val="16"/>
                <w:szCs w:val="16"/>
              </w:rPr>
              <w:t xml:space="preserve">Introduction to Data Compression - Dawn Age - Coding - Lossy Compression.               </w:t>
            </w:r>
          </w:p>
        </w:tc>
        <w:tc>
          <w:tcPr>
            <w:tcW w:w="709" w:type="dxa"/>
            <w:vAlign w:val="bottom"/>
          </w:tcPr>
          <w:p w14:paraId="644AA284" w14:textId="77777777" w:rsidR="006E6F26" w:rsidRPr="004F4F98" w:rsidRDefault="006E6F26" w:rsidP="00F71013">
            <w:pPr>
              <w:autoSpaceDE w:val="0"/>
              <w:autoSpaceDN w:val="0"/>
              <w:adjustRightInd w:val="0"/>
              <w:spacing w:after="120" w:line="276" w:lineRule="auto"/>
              <w:ind w:right="-57"/>
              <w:contextualSpacing/>
              <w:jc w:val="right"/>
              <w:rPr>
                <w:rFonts w:cs="Arial"/>
                <w:b/>
                <w:bCs/>
                <w:sz w:val="20"/>
                <w:szCs w:val="20"/>
              </w:rPr>
            </w:pPr>
            <w:r w:rsidRPr="004F4F98">
              <w:rPr>
                <w:rFonts w:cs="Arial"/>
                <w:sz w:val="16"/>
                <w:szCs w:val="16"/>
              </w:rPr>
              <w:t>(4)</w:t>
            </w:r>
          </w:p>
        </w:tc>
      </w:tr>
      <w:tr w:rsidR="006E6F26" w:rsidRPr="004F4F98" w14:paraId="2C1D2184" w14:textId="77777777" w:rsidTr="00BA5B00">
        <w:tc>
          <w:tcPr>
            <w:tcW w:w="9496" w:type="dxa"/>
          </w:tcPr>
          <w:p w14:paraId="0999AD50"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MINIMUM REDUNDANCY CODING (THE DAWN AGE): </w:t>
            </w:r>
            <w:r w:rsidRPr="004F4F98">
              <w:rPr>
                <w:rFonts w:cs="Arial"/>
                <w:sz w:val="16"/>
                <w:szCs w:val="16"/>
              </w:rPr>
              <w:t xml:space="preserve">The Shannon - Fano Algorithm, The Huffman Algorithm - Into the Huffman Code: Counting the Symbols, Building the tree. </w:t>
            </w:r>
          </w:p>
        </w:tc>
        <w:tc>
          <w:tcPr>
            <w:tcW w:w="709" w:type="dxa"/>
            <w:vAlign w:val="bottom"/>
          </w:tcPr>
          <w:p w14:paraId="679A78E7"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14:paraId="099A5A99" w14:textId="77777777" w:rsidTr="00BA5B00">
        <w:tc>
          <w:tcPr>
            <w:tcW w:w="9496" w:type="dxa"/>
          </w:tcPr>
          <w:p w14:paraId="749B987F"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ADAPTIVE HUFFMAN CODING: </w:t>
            </w:r>
            <w:r w:rsidRPr="004F4F98">
              <w:rPr>
                <w:rFonts w:cs="Arial"/>
                <w:sz w:val="16"/>
                <w:szCs w:val="16"/>
              </w:rPr>
              <w:t xml:space="preserve">Adaptive Coding - Updating the Huffman Tree </w:t>
            </w:r>
            <w:r w:rsidRPr="004F4F98">
              <w:rPr>
                <w:rFonts w:cs="Arial"/>
                <w:sz w:val="16"/>
                <w:szCs w:val="16"/>
              </w:rPr>
              <w:tab/>
              <w:t xml:space="preserve">- Escape code. </w:t>
            </w:r>
          </w:p>
        </w:tc>
        <w:tc>
          <w:tcPr>
            <w:tcW w:w="709" w:type="dxa"/>
            <w:vAlign w:val="bottom"/>
          </w:tcPr>
          <w:p w14:paraId="10362E49"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14:paraId="580FB734" w14:textId="77777777" w:rsidTr="00BA5B00">
        <w:tc>
          <w:tcPr>
            <w:tcW w:w="9496" w:type="dxa"/>
          </w:tcPr>
          <w:p w14:paraId="01925C47"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ARITHMETIC HUFFMAN CODING: </w:t>
            </w:r>
            <w:r w:rsidRPr="004F4F98">
              <w:rPr>
                <w:rFonts w:cs="Arial"/>
                <w:sz w:val="16"/>
                <w:szCs w:val="16"/>
              </w:rPr>
              <w:t xml:space="preserve">Arithmetic Coding with floating point data type – Arithmetic coding with integral data type.    </w:t>
            </w:r>
          </w:p>
        </w:tc>
        <w:tc>
          <w:tcPr>
            <w:tcW w:w="709" w:type="dxa"/>
            <w:vAlign w:val="bottom"/>
          </w:tcPr>
          <w:p w14:paraId="66EAC836"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(6)</w:t>
            </w:r>
          </w:p>
        </w:tc>
      </w:tr>
      <w:tr w:rsidR="006E6F26" w:rsidRPr="004F4F98" w14:paraId="3B3B4CBB" w14:textId="77777777" w:rsidTr="00BA5B00">
        <w:tc>
          <w:tcPr>
            <w:tcW w:w="9496" w:type="dxa"/>
          </w:tcPr>
          <w:p w14:paraId="6DF4274C"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STATISTICAL MODELING: </w:t>
            </w:r>
            <w:r w:rsidRPr="004F4F98">
              <w:rPr>
                <w:rFonts w:cs="Arial"/>
                <w:sz w:val="16"/>
                <w:szCs w:val="16"/>
              </w:rPr>
              <w:t xml:space="preserve">Higher-order Modeling - Finite Context Modeling – Order one modeling – Order two Modeling. </w:t>
            </w:r>
          </w:p>
        </w:tc>
        <w:tc>
          <w:tcPr>
            <w:tcW w:w="709" w:type="dxa"/>
            <w:vAlign w:val="bottom"/>
          </w:tcPr>
          <w:p w14:paraId="4A946D8B"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14:paraId="0F695EF5" w14:textId="77777777" w:rsidTr="00BA5B00">
        <w:tc>
          <w:tcPr>
            <w:tcW w:w="9496" w:type="dxa"/>
          </w:tcPr>
          <w:p w14:paraId="6CFB769A"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SPEECH COMPRESSION: </w:t>
            </w:r>
            <w:r w:rsidRPr="004F4F98">
              <w:rPr>
                <w:rFonts w:cs="Arial"/>
                <w:sz w:val="16"/>
                <w:szCs w:val="16"/>
              </w:rPr>
              <w:t xml:space="preserve">Digital Audio Concepts - Lossless Compression of Sound. </w:t>
            </w:r>
          </w:p>
        </w:tc>
        <w:tc>
          <w:tcPr>
            <w:tcW w:w="709" w:type="dxa"/>
            <w:vAlign w:val="bottom"/>
          </w:tcPr>
          <w:p w14:paraId="0601D587"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14:paraId="57633AF7" w14:textId="77777777" w:rsidTr="00BA5B00">
        <w:tc>
          <w:tcPr>
            <w:tcW w:w="9496" w:type="dxa"/>
          </w:tcPr>
          <w:p w14:paraId="586C9859"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VIDEO COMPRESSION: </w:t>
            </w:r>
            <w:r w:rsidRPr="004F4F98">
              <w:rPr>
                <w:rFonts w:cs="Arial"/>
                <w:sz w:val="16"/>
                <w:szCs w:val="16"/>
              </w:rPr>
              <w:t xml:space="preserve">JPEG Compression - Implementing DCT - Complete Code Listing. </w:t>
            </w:r>
          </w:p>
        </w:tc>
        <w:tc>
          <w:tcPr>
            <w:tcW w:w="709" w:type="dxa"/>
            <w:vAlign w:val="bottom"/>
          </w:tcPr>
          <w:p w14:paraId="591D62C6"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14:paraId="14837C0E" w14:textId="77777777" w:rsidTr="00BA5B00">
        <w:tc>
          <w:tcPr>
            <w:tcW w:w="9496" w:type="dxa"/>
          </w:tcPr>
          <w:p w14:paraId="14DA0B4C" w14:textId="77777777"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DICTIONARY-BASED COMPRESSION: </w:t>
            </w:r>
            <w:r w:rsidRPr="004F4F98">
              <w:rPr>
                <w:rFonts w:cs="Arial"/>
                <w:sz w:val="16"/>
                <w:szCs w:val="16"/>
              </w:rPr>
              <w:t xml:space="preserve">LZ77 Compression  and Decompression - LZSS Compression and Decompression -  LZ78 Compression and Decompression -  LZW Compression and Decompression – LZMW Compression and Decompression - LZAP Compression and Decompression – LZY Compression and Decompression. </w:t>
            </w:r>
          </w:p>
        </w:tc>
        <w:tc>
          <w:tcPr>
            <w:tcW w:w="709" w:type="dxa"/>
            <w:vAlign w:val="bottom"/>
          </w:tcPr>
          <w:p w14:paraId="0BF015DD" w14:textId="77777777"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w:t>
            </w:r>
            <w:r>
              <w:rPr>
                <w:rFonts w:cs="Arial"/>
                <w:sz w:val="16"/>
                <w:szCs w:val="16"/>
              </w:rPr>
              <w:t>10)</w:t>
            </w:r>
          </w:p>
        </w:tc>
      </w:tr>
    </w:tbl>
    <w:p w14:paraId="133AE47A" w14:textId="77777777" w:rsidR="00BA5B00" w:rsidRPr="00174840" w:rsidRDefault="00BA5B00" w:rsidP="00BA5B00">
      <w:pPr>
        <w:pStyle w:val="BodyText"/>
        <w:contextualSpacing/>
        <w:jc w:val="both"/>
        <w:rPr>
          <w:rFonts w:cs="Arial"/>
          <w:b/>
          <w:sz w:val="16"/>
          <w:szCs w:val="16"/>
        </w:rPr>
      </w:pPr>
      <w:r w:rsidRPr="00174840">
        <w:rPr>
          <w:rFonts w:cs="Arial"/>
          <w:b/>
          <w:sz w:val="16"/>
          <w:szCs w:val="16"/>
        </w:rPr>
        <w:t>TUTORIAL PRACTICE:</w:t>
      </w:r>
    </w:p>
    <w:p w14:paraId="555BE96C" w14:textId="77777777"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Implement Shannon Fano algorithm and Huffman algorithm.</w:t>
      </w:r>
    </w:p>
    <w:p w14:paraId="4216AA8D" w14:textId="77777777"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Design compression and decompression program using adaptive Huffman coding.</w:t>
      </w:r>
    </w:p>
    <w:p w14:paraId="7A99C6A6" w14:textId="77777777"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Implement arithmetic coding algorithm.</w:t>
      </w:r>
    </w:p>
    <w:p w14:paraId="7866CFED" w14:textId="77777777"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 xml:space="preserve">Design compression program using statistical modeling </w:t>
      </w:r>
      <w:proofErr w:type="spellStart"/>
      <w:r w:rsidRPr="003111FF">
        <w:rPr>
          <w:rFonts w:ascii="Arial" w:hAnsi="Arial" w:cs="Arial"/>
          <w:sz w:val="16"/>
          <w:szCs w:val="16"/>
        </w:rPr>
        <w:t>upto</w:t>
      </w:r>
      <w:proofErr w:type="spellEnd"/>
      <w:r w:rsidRPr="003111FF">
        <w:rPr>
          <w:rFonts w:ascii="Arial" w:hAnsi="Arial" w:cs="Arial"/>
          <w:sz w:val="16"/>
          <w:szCs w:val="16"/>
        </w:rPr>
        <w:t xml:space="preserve"> 3 order.</w:t>
      </w:r>
    </w:p>
    <w:p w14:paraId="1B43C098" w14:textId="77777777"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Design compression and decompression program using LZ77 algorithm.</w:t>
      </w:r>
    </w:p>
    <w:p w14:paraId="114046B0" w14:textId="77777777" w:rsidR="00F42F83" w:rsidRPr="00F42F83" w:rsidRDefault="00F42F83" w:rsidP="00F42F83">
      <w:pPr>
        <w:pStyle w:val="ListParagraph"/>
        <w:autoSpaceDE w:val="0"/>
        <w:autoSpaceDN w:val="0"/>
        <w:adjustRightInd w:val="0"/>
        <w:jc w:val="right"/>
        <w:rPr>
          <w:rFonts w:ascii="Arial" w:hAnsi="Arial" w:cs="Arial"/>
          <w:b/>
          <w:bCs/>
          <w:sz w:val="16"/>
          <w:szCs w:val="16"/>
        </w:rPr>
      </w:pPr>
      <w:r w:rsidRPr="00F42F83">
        <w:rPr>
          <w:rFonts w:ascii="Arial" w:hAnsi="Arial" w:cs="Arial"/>
          <w:b/>
          <w:bCs/>
          <w:sz w:val="16"/>
          <w:szCs w:val="16"/>
        </w:rPr>
        <w:t>Total: L: 45+T: 30 = 75</w:t>
      </w:r>
    </w:p>
    <w:p w14:paraId="69E47BA4" w14:textId="77777777" w:rsidR="008D786D" w:rsidRPr="00174840" w:rsidRDefault="008D786D" w:rsidP="00913511">
      <w:pPr>
        <w:autoSpaceDE w:val="0"/>
        <w:autoSpaceDN w:val="0"/>
        <w:adjustRightInd w:val="0"/>
        <w:spacing w:line="276" w:lineRule="auto"/>
        <w:contextualSpacing/>
        <w:rPr>
          <w:rFonts w:cs="Arial"/>
          <w:b/>
          <w:bCs/>
          <w:sz w:val="16"/>
          <w:szCs w:val="16"/>
        </w:rPr>
      </w:pPr>
      <w:r w:rsidRPr="00174840">
        <w:rPr>
          <w:rFonts w:cs="Arial"/>
          <w:b/>
          <w:bCs/>
          <w:sz w:val="16"/>
          <w:szCs w:val="16"/>
        </w:rPr>
        <w:t>TEXT BOOK:</w:t>
      </w:r>
    </w:p>
    <w:p w14:paraId="7D683B22" w14:textId="77777777" w:rsidR="008D786D" w:rsidRPr="00B227E6" w:rsidRDefault="008D786D" w:rsidP="00C82DDD">
      <w:pPr>
        <w:pStyle w:val="ListParagraph"/>
        <w:numPr>
          <w:ilvl w:val="0"/>
          <w:numId w:val="159"/>
        </w:numPr>
        <w:tabs>
          <w:tab w:val="left" w:pos="426"/>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Khalid </w:t>
      </w:r>
      <w:proofErr w:type="spellStart"/>
      <w:r w:rsidRPr="00B227E6">
        <w:rPr>
          <w:rFonts w:ascii="Arial" w:hAnsi="Arial" w:cs="Arial"/>
          <w:sz w:val="16"/>
          <w:szCs w:val="16"/>
        </w:rPr>
        <w:t>Sayood</w:t>
      </w:r>
      <w:proofErr w:type="spellEnd"/>
      <w:r w:rsidRPr="00B227E6">
        <w:rPr>
          <w:rFonts w:ascii="Arial" w:hAnsi="Arial" w:cs="Arial"/>
          <w:sz w:val="16"/>
          <w:szCs w:val="16"/>
        </w:rPr>
        <w:t>, “Introduction to Data Compression”, Morgan Kaufmann, 2013.</w:t>
      </w:r>
    </w:p>
    <w:p w14:paraId="22B19185" w14:textId="77777777" w:rsidR="008D786D" w:rsidRPr="00B227E6" w:rsidRDefault="008D786D" w:rsidP="00C82DDD">
      <w:pPr>
        <w:pStyle w:val="ListParagraph"/>
        <w:numPr>
          <w:ilvl w:val="0"/>
          <w:numId w:val="159"/>
        </w:numPr>
        <w:tabs>
          <w:tab w:val="left" w:pos="426"/>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David Salomon, “Data Compression: The Complete Reference”, Springer, 2014</w:t>
      </w:r>
    </w:p>
    <w:p w14:paraId="11287310" w14:textId="77777777" w:rsidR="00CD1F72" w:rsidRDefault="00CD1F72" w:rsidP="00913511">
      <w:pPr>
        <w:autoSpaceDE w:val="0"/>
        <w:autoSpaceDN w:val="0"/>
        <w:adjustRightInd w:val="0"/>
        <w:spacing w:line="276" w:lineRule="auto"/>
        <w:contextualSpacing/>
        <w:rPr>
          <w:rFonts w:cs="Arial"/>
          <w:b/>
          <w:bCs/>
          <w:sz w:val="16"/>
          <w:szCs w:val="16"/>
        </w:rPr>
      </w:pPr>
    </w:p>
    <w:p w14:paraId="57D2D4D3" w14:textId="77777777" w:rsidR="008D786D" w:rsidRPr="00174840" w:rsidRDefault="008D786D" w:rsidP="00913511">
      <w:pPr>
        <w:autoSpaceDE w:val="0"/>
        <w:autoSpaceDN w:val="0"/>
        <w:adjustRightInd w:val="0"/>
        <w:spacing w:line="276" w:lineRule="auto"/>
        <w:contextualSpacing/>
        <w:rPr>
          <w:rFonts w:cs="Arial"/>
          <w:b/>
          <w:bCs/>
          <w:sz w:val="16"/>
          <w:szCs w:val="16"/>
        </w:rPr>
      </w:pPr>
      <w:r w:rsidRPr="00174840">
        <w:rPr>
          <w:rFonts w:cs="Arial"/>
          <w:b/>
          <w:bCs/>
          <w:sz w:val="16"/>
          <w:szCs w:val="16"/>
        </w:rPr>
        <w:t>REFERENCES:</w:t>
      </w:r>
    </w:p>
    <w:p w14:paraId="4E3B7C57" w14:textId="77777777" w:rsidR="008D786D" w:rsidRPr="00B227E6" w:rsidRDefault="008D786D" w:rsidP="00C82DDD">
      <w:pPr>
        <w:pStyle w:val="ListParagraph"/>
        <w:numPr>
          <w:ilvl w:val="0"/>
          <w:numId w:val="160"/>
        </w:numPr>
        <w:tabs>
          <w:tab w:val="left" w:pos="426"/>
        </w:tabs>
        <w:autoSpaceDE w:val="0"/>
        <w:autoSpaceDN w:val="0"/>
        <w:adjustRightInd w:val="0"/>
        <w:spacing w:after="0"/>
        <w:rPr>
          <w:rFonts w:ascii="Arial" w:hAnsi="Arial" w:cs="Arial"/>
          <w:sz w:val="16"/>
          <w:szCs w:val="16"/>
        </w:rPr>
      </w:pPr>
      <w:r w:rsidRPr="00B227E6">
        <w:rPr>
          <w:rFonts w:ascii="Arial" w:hAnsi="Arial" w:cs="Arial"/>
          <w:sz w:val="16"/>
          <w:szCs w:val="16"/>
        </w:rPr>
        <w:t xml:space="preserve">Charles K. Chui, </w:t>
      </w:r>
      <w:proofErr w:type="spellStart"/>
      <w:r w:rsidRPr="00B227E6">
        <w:rPr>
          <w:rFonts w:ascii="Arial" w:hAnsi="Arial" w:cs="Arial"/>
          <w:sz w:val="16"/>
          <w:szCs w:val="16"/>
        </w:rPr>
        <w:t>Qingtang</w:t>
      </w:r>
      <w:proofErr w:type="spellEnd"/>
      <w:r w:rsidRPr="00B227E6">
        <w:rPr>
          <w:rFonts w:ascii="Arial" w:hAnsi="Arial" w:cs="Arial"/>
          <w:sz w:val="16"/>
          <w:szCs w:val="16"/>
        </w:rPr>
        <w:t xml:space="preserve"> Jiang, "Applied Mathematics: Data Compression, Spectral Methods, Fourier Analysis, Wavelets and Applications", Atlantic Press, 2013</w:t>
      </w:r>
    </w:p>
    <w:p w14:paraId="5B1DFFB4" w14:textId="77777777" w:rsidR="003A62BF" w:rsidRDefault="003A62BF" w:rsidP="003A62BF">
      <w:pPr>
        <w:tabs>
          <w:tab w:val="left" w:pos="426"/>
        </w:tabs>
        <w:autoSpaceDE w:val="0"/>
        <w:autoSpaceDN w:val="0"/>
        <w:adjustRightInd w:val="0"/>
        <w:rPr>
          <w:rFonts w:cs="Arial"/>
          <w:sz w:val="16"/>
          <w:szCs w:val="16"/>
        </w:rPr>
      </w:pPr>
    </w:p>
    <w:p w14:paraId="28E77E06" w14:textId="77777777" w:rsidR="003A62BF" w:rsidRPr="003A62BF" w:rsidRDefault="003A62BF" w:rsidP="003A62BF">
      <w:pPr>
        <w:tabs>
          <w:tab w:val="left" w:pos="426"/>
        </w:tabs>
        <w:autoSpaceDE w:val="0"/>
        <w:autoSpaceDN w:val="0"/>
        <w:adjustRightInd w:val="0"/>
        <w:rPr>
          <w:rFonts w:cs="Arial"/>
          <w:sz w:val="16"/>
          <w:szCs w:val="16"/>
        </w:rPr>
      </w:pPr>
    </w:p>
    <w:p w14:paraId="53DA79A8" w14:textId="77777777" w:rsidR="00622CB3" w:rsidRPr="00ED0233" w:rsidRDefault="00074C6E" w:rsidP="00622CB3">
      <w:pPr>
        <w:pStyle w:val="Heading3"/>
        <w:rPr>
          <w:vanish/>
          <w:specVanish/>
        </w:rPr>
      </w:pPr>
      <w:bookmarkStart w:id="363" w:name="_Ref41336139"/>
      <w:bookmarkStart w:id="364" w:name="_Ref35641396"/>
      <w:bookmarkStart w:id="365" w:name="_Toc38045285"/>
      <w:r>
        <w:lastRenderedPageBreak/>
        <w:t>20XTEA</w:t>
      </w:r>
      <w:bookmarkEnd w:id="363"/>
    </w:p>
    <w:p w14:paraId="7F79F4D3" w14:textId="77777777" w:rsidR="00074C6E" w:rsidRPr="00EB110B" w:rsidRDefault="00074C6E" w:rsidP="00FC1F2A">
      <w:pPr>
        <w:pStyle w:val="Heading3"/>
      </w:pPr>
      <w:r w:rsidRPr="00EB110B">
        <w:t xml:space="preserve"> </w:t>
      </w:r>
      <w:bookmarkStart w:id="366" w:name="_Ref41336143"/>
      <w:r w:rsidRPr="00EB110B">
        <w:t>RANDOMIZED ALGORITHMS</w:t>
      </w:r>
      <w:bookmarkEnd w:id="364"/>
      <w:bookmarkEnd w:id="365"/>
      <w:bookmarkEnd w:id="366"/>
    </w:p>
    <w:p w14:paraId="04B237D8"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4415103E" w14:textId="77777777"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54D41964" wp14:editId="67DEE66F">
                <wp:extent cx="684000" cy="252000"/>
                <wp:effectExtent l="0" t="0" r="1905" b="0"/>
                <wp:docPr id="483" name="Rounded Rectangle 48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ED18A"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3" o:spid="_x0000_s107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qRrQIAAMsFAAAOAAAAZHJzL2Uyb0RvYy54bWysVE1v2zAMvQ/YfxB0X+1kSdcFdYqgRYcB&#10;XVu0HXpWZCk2IImapMTJfv0oyXY/VmzAsIstiuQj+UTy9GyvFdkJ51swFZ0clZQIw6Fuzaai3x8u&#10;P5xQ4gMzNVNgREUPwtOz5ft3p51diCk0oGrhCIIYv+hsRZsQ7KIoPG+EZv4IrDColOA0Cyi6TVE7&#10;1iG6VsW0LI+LDlxtHXDhPd5eZCVdJnwpBQ83UnoRiKoo5hbS16XvOn6L5SlbbByzTcv7NNg/ZKFZ&#10;azDoCHXBAiNb1/4GpVvuwIMMRxx0AVK2XKQasJpJ+aqa+4ZZkWpBcrwdafL/D5Zf724daeuKzk4+&#10;UmKYxke6g62pRU3ukD5mNkqQqESqOusX6HFvb10veTzGuvfS6fjHisg+0XsY6RX7QDheHp/MyhIf&#10;gaNqOsfXS/QXT87W+fBFgCbxUFEX04g5JGbZ7soHjIr2g10M6EG19WWrVBJi24hz5ciO4YOvN5Pk&#10;qrb6G9T5bo5hh7ipy6J5Qn2BpEzEMxCRc9B4U0QCcsnpFA5KRDtl7oREFrHIaYo4IuegjHNhQk7G&#10;N6wWf8slAUZkifFH7B7gZZEDds6yt4+uIrX/6Fz+KbHsPHqkyGDC6KxbA+4tAIVV9ZGz/UBSpiay&#10;FPbrfeqw+dhDa6gP2HYO8jx6yy9bfPIr5sMtcziA2CW4VMINfqSCrqLQnyhpwP186z7a41yglpIO&#10;B7qi/seWOUGJ+mpwYj5PZrO4AZIwm3+aouCea9bPNWarzwFbaILry/J0jPZBDUfpQD/i7lnFqKhi&#10;hmPsivLgBuE85EWD24uL1SqZ4dRbFq7MveURPBIdu/lh/8ic7fs+4MBcwzD8bPGq87Nt9DSw2gaQ&#10;bRqLSHXmtX8C3Bipr/vtFlfSczlZPe3g5S8A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D69IqR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771CEBE4" w14:textId="77777777" w:rsidR="008D65CA" w:rsidRDefault="00392D98" w:rsidP="008B5B6F">
      <w:pPr>
        <w:pStyle w:val="prerequiste"/>
        <w:numPr>
          <w:ilvl w:val="0"/>
          <w:numId w:val="37"/>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2B929413" w14:textId="77777777" w:rsidR="00392D98" w:rsidRDefault="00392D98" w:rsidP="008B5B6F">
      <w:pPr>
        <w:pStyle w:val="prerequiste"/>
        <w:numPr>
          <w:ilvl w:val="0"/>
          <w:numId w:val="37"/>
        </w:numPr>
      </w:pPr>
      <w:r>
        <w:fldChar w:fldCharType="begin"/>
      </w:r>
      <w:r>
        <w:instrText xml:space="preserve"> REF _Ref41335237 \h </w:instrText>
      </w:r>
      <w:r>
        <w:fldChar w:fldCharType="separate"/>
      </w:r>
      <w:r w:rsidR="008703FE">
        <w:t>20</w:t>
      </w:r>
      <w:r w:rsidR="008703FE" w:rsidRPr="00EB110B">
        <w:t>XT34</w:t>
      </w:r>
      <w:r>
        <w:fldChar w:fldCharType="end"/>
      </w:r>
      <w:r>
        <w:t xml:space="preserve"> </w:t>
      </w:r>
      <w:r>
        <w:fldChar w:fldCharType="begin"/>
      </w:r>
      <w:r>
        <w:instrText xml:space="preserve"> REF _Ref41335242 \h </w:instrText>
      </w:r>
      <w:r>
        <w:fldChar w:fldCharType="separate"/>
      </w:r>
      <w:r w:rsidR="008703FE" w:rsidRPr="00EB110B">
        <w:t>ADVANCED DATA STRUCTURES</w:t>
      </w:r>
      <w:r>
        <w:fldChar w:fldCharType="end"/>
      </w:r>
    </w:p>
    <w:p w14:paraId="31475553" w14:textId="77777777" w:rsidR="00392D98" w:rsidRDefault="00392D98" w:rsidP="008B5B6F">
      <w:pPr>
        <w:pStyle w:val="prerequiste"/>
        <w:numPr>
          <w:ilvl w:val="0"/>
          <w:numId w:val="37"/>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14:paraId="18A12261" w14:textId="77777777" w:rsidR="00392D98" w:rsidRPr="008D65CA" w:rsidRDefault="00392D98" w:rsidP="008B5B6F">
      <w:pPr>
        <w:pStyle w:val="prerequiste"/>
        <w:numPr>
          <w:ilvl w:val="0"/>
          <w:numId w:val="37"/>
        </w:numPr>
      </w:pPr>
      <w:r>
        <w:fldChar w:fldCharType="begin"/>
      </w:r>
      <w:r>
        <w:instrText xml:space="preserve"> REF _Ref41335504 \h </w:instrText>
      </w:r>
      <w:r>
        <w:fldChar w:fldCharType="separate"/>
      </w:r>
      <w:r w:rsidR="008703FE">
        <w:t>20</w:t>
      </w:r>
      <w:r w:rsidR="008703FE" w:rsidRPr="00EB110B">
        <w:t>XT54</w:t>
      </w:r>
      <w:r>
        <w:fldChar w:fldCharType="end"/>
      </w:r>
      <w:r>
        <w:t xml:space="preserve"> </w:t>
      </w:r>
      <w:r>
        <w:fldChar w:fldCharType="begin"/>
      </w:r>
      <w:r>
        <w:instrText xml:space="preserve"> REF _Ref41335509 \h </w:instrText>
      </w:r>
      <w:r>
        <w:fldChar w:fldCharType="separate"/>
      </w:r>
      <w:r w:rsidR="008703FE" w:rsidRPr="00EB110B">
        <w:t>DESIGN AND ANALYSIS OF ALGORITHMS</w:t>
      </w:r>
      <w:r>
        <w:fldChar w:fldCharType="end"/>
      </w:r>
    </w:p>
    <w:p w14:paraId="78B092D1" w14:textId="77777777" w:rsidR="00074C6E" w:rsidRDefault="00074C6E" w:rsidP="00074C6E">
      <w:pPr>
        <w:tabs>
          <w:tab w:val="right" w:pos="8789"/>
        </w:tabs>
        <w:autoSpaceDE w:val="0"/>
        <w:autoSpaceDN w:val="0"/>
        <w:adjustRightInd w:val="0"/>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A5B00" w:rsidRPr="00E54E48" w14:paraId="48B99A5F" w14:textId="77777777" w:rsidTr="00BA5B00">
        <w:tc>
          <w:tcPr>
            <w:tcW w:w="9496" w:type="dxa"/>
          </w:tcPr>
          <w:p w14:paraId="28FD42E1"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INTRODUCTION: R</w:t>
            </w:r>
            <w:r w:rsidRPr="00E54E48">
              <w:rPr>
                <w:rFonts w:cs="Arial"/>
                <w:sz w:val="16"/>
                <w:szCs w:val="16"/>
              </w:rPr>
              <w:t xml:space="preserve">andomized algorithms, generation of random numbers, randomized quick sort, Karger’s min-cut algorithm Las Vegas and Monte Carlo algorithms, computational models and complexity classes. </w:t>
            </w:r>
          </w:p>
        </w:tc>
        <w:tc>
          <w:tcPr>
            <w:tcW w:w="709" w:type="dxa"/>
            <w:vAlign w:val="bottom"/>
          </w:tcPr>
          <w:p w14:paraId="16FB7B65"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(5)</w:t>
            </w:r>
          </w:p>
        </w:tc>
      </w:tr>
      <w:tr w:rsidR="00BA5B00" w:rsidRPr="00E54E48" w14:paraId="1DA416D3" w14:textId="77777777" w:rsidTr="00BA5B00">
        <w:tc>
          <w:tcPr>
            <w:tcW w:w="9496" w:type="dxa"/>
          </w:tcPr>
          <w:p w14:paraId="13640FB2"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PROBABILISTIC INEQUALITIES: </w:t>
            </w:r>
            <w:r w:rsidRPr="00E54E48">
              <w:rPr>
                <w:rFonts w:cs="Arial"/>
                <w:sz w:val="16"/>
                <w:szCs w:val="16"/>
              </w:rPr>
              <w:t xml:space="preserve"> Union bound, Markov and Chebyshev inequalities-Applications- Occupancy problem</w:t>
            </w:r>
            <w:r w:rsidRPr="00E54E48">
              <w:rPr>
                <w:rFonts w:cs="Arial"/>
                <w:b/>
                <w:sz w:val="16"/>
                <w:szCs w:val="16"/>
              </w:rPr>
              <w:t xml:space="preserve">, </w:t>
            </w:r>
            <w:r w:rsidRPr="00E54E48">
              <w:rPr>
                <w:rFonts w:cs="Arial"/>
                <w:sz w:val="16"/>
                <w:szCs w:val="16"/>
              </w:rPr>
              <w:t xml:space="preserve">randomized selection- coupon collector’s problem, the Chernoff bound- routing in a parallel computer- a wiring problem. </w:t>
            </w:r>
          </w:p>
        </w:tc>
        <w:tc>
          <w:tcPr>
            <w:tcW w:w="709" w:type="dxa"/>
            <w:vAlign w:val="bottom"/>
          </w:tcPr>
          <w:p w14:paraId="00BAE9B3"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(6)</w:t>
            </w:r>
          </w:p>
        </w:tc>
      </w:tr>
      <w:tr w:rsidR="00BA5B00" w:rsidRPr="00E54E48" w14:paraId="0724A159" w14:textId="77777777" w:rsidTr="00BA5B00">
        <w:tc>
          <w:tcPr>
            <w:tcW w:w="9496" w:type="dxa"/>
          </w:tcPr>
          <w:p w14:paraId="3B0C693B"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PROBABILISTIC METHOD:</w:t>
            </w:r>
            <w:r w:rsidRPr="00E54E48">
              <w:rPr>
                <w:rFonts w:cs="Arial"/>
                <w:sz w:val="16"/>
                <w:szCs w:val="16"/>
              </w:rPr>
              <w:t xml:space="preserve"> Overview of the method-maximum satisfiability – finding a large cut, Independent Sets. </w:t>
            </w:r>
          </w:p>
        </w:tc>
        <w:tc>
          <w:tcPr>
            <w:tcW w:w="709" w:type="dxa"/>
            <w:vAlign w:val="bottom"/>
          </w:tcPr>
          <w:p w14:paraId="662DD3D6"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14:paraId="62F13874" w14:textId="77777777" w:rsidTr="00BA5B00">
        <w:tc>
          <w:tcPr>
            <w:tcW w:w="9496" w:type="dxa"/>
          </w:tcPr>
          <w:p w14:paraId="234E7653"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MARKOV CHAINS AND RANDOM WALKS:  </w:t>
            </w:r>
            <w:r w:rsidRPr="00E54E48">
              <w:rPr>
                <w:rFonts w:cs="Arial"/>
                <w:sz w:val="16"/>
                <w:szCs w:val="16"/>
              </w:rPr>
              <w:t xml:space="preserve">Markov chains, Random walk on graphs – connectivity in undirected graphs – Expanders and rapidly mixing random walks, Probability amplification </w:t>
            </w:r>
            <w:proofErr w:type="spellStart"/>
            <w:r w:rsidRPr="00E54E48">
              <w:rPr>
                <w:rFonts w:cs="Arial"/>
                <w:sz w:val="16"/>
                <w:szCs w:val="16"/>
              </w:rPr>
              <w:t>fo</w:t>
            </w:r>
            <w:proofErr w:type="spellEnd"/>
            <w:r w:rsidRPr="00E54E48">
              <w:rPr>
                <w:rFonts w:cs="Arial"/>
                <w:sz w:val="16"/>
                <w:szCs w:val="16"/>
              </w:rPr>
              <w:t xml:space="preserve"> random walks on expanders </w:t>
            </w:r>
          </w:p>
        </w:tc>
        <w:tc>
          <w:tcPr>
            <w:tcW w:w="709" w:type="dxa"/>
            <w:vAlign w:val="bottom"/>
          </w:tcPr>
          <w:p w14:paraId="141E2153"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(7)</w:t>
            </w:r>
          </w:p>
        </w:tc>
      </w:tr>
      <w:tr w:rsidR="00BA5B00" w:rsidRPr="00E54E48" w14:paraId="2FDF473A" w14:textId="77777777" w:rsidTr="00BA5B00">
        <w:tc>
          <w:tcPr>
            <w:tcW w:w="9496" w:type="dxa"/>
          </w:tcPr>
          <w:p w14:paraId="5B0FA908"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DATA STRUCTURES AND GRAPH ALGORITHMS:</w:t>
            </w:r>
            <w:r w:rsidRPr="00E54E48">
              <w:rPr>
                <w:rFonts w:cs="Arial"/>
                <w:sz w:val="16"/>
                <w:szCs w:val="16"/>
              </w:rPr>
              <w:t xml:space="preserve"> Random </w:t>
            </w:r>
            <w:proofErr w:type="spellStart"/>
            <w:r w:rsidRPr="00E54E48">
              <w:rPr>
                <w:rFonts w:cs="Arial"/>
                <w:sz w:val="16"/>
                <w:szCs w:val="16"/>
              </w:rPr>
              <w:t>Treaps</w:t>
            </w:r>
            <w:proofErr w:type="spellEnd"/>
            <w:r w:rsidRPr="00E54E48">
              <w:rPr>
                <w:rFonts w:cs="Arial"/>
                <w:sz w:val="16"/>
                <w:szCs w:val="16"/>
              </w:rPr>
              <w:t>, hashing – hash tables – perfect hashing, skip lists</w:t>
            </w:r>
            <w:r w:rsidRPr="00E54E48">
              <w:rPr>
                <w:rFonts w:cs="Arial"/>
                <w:b/>
                <w:sz w:val="16"/>
                <w:szCs w:val="16"/>
              </w:rPr>
              <w:t xml:space="preserve"> – </w:t>
            </w:r>
            <w:r w:rsidRPr="00E54E48">
              <w:rPr>
                <w:rFonts w:cs="Arial"/>
                <w:sz w:val="16"/>
                <w:szCs w:val="16"/>
              </w:rPr>
              <w:t xml:space="preserve">Fast min-cut.      </w:t>
            </w:r>
          </w:p>
        </w:tc>
        <w:tc>
          <w:tcPr>
            <w:tcW w:w="709" w:type="dxa"/>
            <w:vAlign w:val="bottom"/>
          </w:tcPr>
          <w:p w14:paraId="02D49185"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(6)</w:t>
            </w:r>
          </w:p>
        </w:tc>
      </w:tr>
      <w:tr w:rsidR="00BA5B00" w:rsidRPr="00E54E48" w14:paraId="66C03161" w14:textId="77777777" w:rsidTr="00BA5B00">
        <w:tc>
          <w:tcPr>
            <w:tcW w:w="9496" w:type="dxa"/>
          </w:tcPr>
          <w:p w14:paraId="23BC407C"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ONLINE ALGORITHMS: </w:t>
            </w:r>
            <w:r w:rsidRPr="00E54E48">
              <w:rPr>
                <w:rFonts w:cs="Arial"/>
                <w:sz w:val="16"/>
                <w:szCs w:val="16"/>
              </w:rPr>
              <w:t xml:space="preserve">Paging problem-adversary models- paging against an oblivious adversary-relating the adversaries-the adaptive online adversary, k-server problem. </w:t>
            </w:r>
          </w:p>
        </w:tc>
        <w:tc>
          <w:tcPr>
            <w:tcW w:w="709" w:type="dxa"/>
            <w:vAlign w:val="bottom"/>
          </w:tcPr>
          <w:p w14:paraId="0802994F"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14:paraId="5FD020C0" w14:textId="77777777" w:rsidTr="00BA5B00">
        <w:tc>
          <w:tcPr>
            <w:tcW w:w="9496" w:type="dxa"/>
          </w:tcPr>
          <w:p w14:paraId="76335397"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PARALLEL AND DISTRIBUTED ALGORITHMS</w:t>
            </w:r>
            <w:r w:rsidRPr="00E54E48">
              <w:rPr>
                <w:rFonts w:cs="Arial"/>
                <w:sz w:val="16"/>
                <w:szCs w:val="16"/>
              </w:rPr>
              <w:t xml:space="preserve">: Sorting on a PRAM – Maximal Independent sets-parallel matching </w:t>
            </w:r>
          </w:p>
        </w:tc>
        <w:tc>
          <w:tcPr>
            <w:tcW w:w="709" w:type="dxa"/>
            <w:vAlign w:val="bottom"/>
          </w:tcPr>
          <w:p w14:paraId="2A1AC3A3"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(5)</w:t>
            </w:r>
          </w:p>
        </w:tc>
      </w:tr>
      <w:tr w:rsidR="00BA5B00" w:rsidRPr="00E54E48" w14:paraId="30FE092D" w14:textId="77777777" w:rsidTr="00BA5B00">
        <w:tc>
          <w:tcPr>
            <w:tcW w:w="9496" w:type="dxa"/>
          </w:tcPr>
          <w:p w14:paraId="4E854C1A"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NUMBER THEORETIC ALGORITHMS:</w:t>
            </w:r>
            <w:r w:rsidRPr="00E54E48">
              <w:rPr>
                <w:rFonts w:cs="Arial"/>
                <w:sz w:val="16"/>
                <w:szCs w:val="16"/>
              </w:rPr>
              <w:t xml:space="preserve">, Polynomial roots and factoring, primality testing </w:t>
            </w:r>
          </w:p>
        </w:tc>
        <w:tc>
          <w:tcPr>
            <w:tcW w:w="709" w:type="dxa"/>
            <w:vAlign w:val="bottom"/>
          </w:tcPr>
          <w:p w14:paraId="6AC55FED"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14:paraId="33C25D2D" w14:textId="77777777" w:rsidTr="00BA5B00">
        <w:tc>
          <w:tcPr>
            <w:tcW w:w="9496" w:type="dxa"/>
          </w:tcPr>
          <w:p w14:paraId="1CB2C36A" w14:textId="77777777"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DERANDOMIZATION:  </w:t>
            </w:r>
            <w:r w:rsidRPr="00E54E48">
              <w:rPr>
                <w:rFonts w:cs="Arial"/>
                <w:sz w:val="16"/>
                <w:szCs w:val="16"/>
              </w:rPr>
              <w:t xml:space="preserve">The method of Conditional Probabilities – Derandomizing max-cut algorithm, Constructing pairwise independent values modulo a prime – large cut </w:t>
            </w:r>
          </w:p>
        </w:tc>
        <w:tc>
          <w:tcPr>
            <w:tcW w:w="709" w:type="dxa"/>
            <w:vAlign w:val="bottom"/>
          </w:tcPr>
          <w:p w14:paraId="10FF789A" w14:textId="77777777"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bl>
    <w:p w14:paraId="427D47C9"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5B37CBF3"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Find solution for s-t min-cut problem adapting min cut algorithm.</w:t>
      </w:r>
    </w:p>
    <w:p w14:paraId="069812A1"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Problems using </w:t>
      </w:r>
      <w:proofErr w:type="spellStart"/>
      <w:r w:rsidRPr="00B227E6">
        <w:rPr>
          <w:rFonts w:ascii="Arial" w:hAnsi="Arial" w:cs="Arial"/>
          <w:sz w:val="16"/>
          <w:szCs w:val="16"/>
        </w:rPr>
        <w:t>treap</w:t>
      </w:r>
      <w:proofErr w:type="spellEnd"/>
      <w:r w:rsidRPr="00B227E6">
        <w:rPr>
          <w:rFonts w:ascii="Arial" w:hAnsi="Arial" w:cs="Arial"/>
          <w:sz w:val="16"/>
          <w:szCs w:val="16"/>
        </w:rPr>
        <w:t xml:space="preserve"> data structure.</w:t>
      </w:r>
    </w:p>
    <w:p w14:paraId="130F6CCE"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Problems using randomized hash table.</w:t>
      </w:r>
    </w:p>
    <w:p w14:paraId="51CDC4CC"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Comparison of performance analysis of Karger’s min cut with fast min-cut algorithms.</w:t>
      </w:r>
    </w:p>
    <w:p w14:paraId="5E039528"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Randomized primality testing.</w:t>
      </w:r>
    </w:p>
    <w:p w14:paraId="4A7E1192"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Problem using K-server on-line algorithms.</w:t>
      </w:r>
    </w:p>
    <w:p w14:paraId="6174F969" w14:textId="77777777"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Real time application of parallel algorithms for maximum independent set.</w:t>
      </w:r>
    </w:p>
    <w:p w14:paraId="5F911625" w14:textId="77777777" w:rsidR="00074C6E" w:rsidRPr="00EB110B" w:rsidRDefault="00074C6E" w:rsidP="00074C6E">
      <w:pPr>
        <w:jc w:val="right"/>
        <w:rPr>
          <w:rFonts w:cs="Arial"/>
          <w:b/>
          <w:sz w:val="16"/>
          <w:szCs w:val="16"/>
        </w:rPr>
      </w:pPr>
      <w:r w:rsidRPr="00EB110B">
        <w:rPr>
          <w:rFonts w:cs="Arial"/>
          <w:b/>
          <w:sz w:val="16"/>
          <w:szCs w:val="16"/>
        </w:rPr>
        <w:t>Total  L:45+TP:30 = 75</w:t>
      </w:r>
    </w:p>
    <w:p w14:paraId="5C0B83F3" w14:textId="77777777" w:rsidR="00074C6E" w:rsidRDefault="00074C6E" w:rsidP="00074C6E">
      <w:pPr>
        <w:autoSpaceDE w:val="0"/>
        <w:autoSpaceDN w:val="0"/>
        <w:adjustRightInd w:val="0"/>
        <w:rPr>
          <w:rFonts w:cs="Arial"/>
          <w:b/>
          <w:sz w:val="16"/>
          <w:szCs w:val="16"/>
        </w:rPr>
      </w:pPr>
      <w:r>
        <w:rPr>
          <w:rFonts w:cs="Arial"/>
          <w:b/>
          <w:sz w:val="16"/>
          <w:szCs w:val="16"/>
        </w:rPr>
        <w:t>TEXT BOOKS:</w:t>
      </w:r>
    </w:p>
    <w:p w14:paraId="40D1DA71" w14:textId="77777777" w:rsidR="00074C6E" w:rsidRDefault="00074C6E" w:rsidP="00C82DDD">
      <w:pPr>
        <w:pStyle w:val="Text"/>
        <w:numPr>
          <w:ilvl w:val="0"/>
          <w:numId w:val="162"/>
        </w:numPr>
        <w:spacing w:line="276" w:lineRule="auto"/>
        <w:contextualSpacing/>
      </w:pPr>
      <w:r>
        <w:t>Motwani R and Raghavan</w:t>
      </w:r>
      <w:r w:rsidR="00F85E2F">
        <w:t xml:space="preserve"> </w:t>
      </w:r>
      <w:proofErr w:type="spellStart"/>
      <w:r>
        <w:t>P,“</w:t>
      </w:r>
      <w:r>
        <w:rPr>
          <w:iCs/>
        </w:rPr>
        <w:t>Randomized</w:t>
      </w:r>
      <w:proofErr w:type="spellEnd"/>
      <w:r>
        <w:rPr>
          <w:iCs/>
        </w:rPr>
        <w:t xml:space="preserve"> Algorithms”</w:t>
      </w:r>
      <w:r>
        <w:t>, Cambridge University Press, 2014.</w:t>
      </w:r>
    </w:p>
    <w:p w14:paraId="4DB600BC" w14:textId="77777777" w:rsidR="00074C6E" w:rsidRDefault="00074C6E" w:rsidP="00C82DDD">
      <w:pPr>
        <w:pStyle w:val="Text"/>
        <w:numPr>
          <w:ilvl w:val="0"/>
          <w:numId w:val="162"/>
        </w:numPr>
        <w:tabs>
          <w:tab w:val="left" w:pos="180"/>
        </w:tabs>
        <w:spacing w:line="276" w:lineRule="auto"/>
        <w:contextualSpacing/>
        <w:jc w:val="both"/>
      </w:pPr>
      <w:r>
        <w:t xml:space="preserve">Michael </w:t>
      </w:r>
      <w:proofErr w:type="spellStart"/>
      <w:r>
        <w:t>Mitzenmacher</w:t>
      </w:r>
      <w:proofErr w:type="spellEnd"/>
      <w:r>
        <w:t xml:space="preserve"> and Eli </w:t>
      </w:r>
      <w:proofErr w:type="spellStart"/>
      <w:r>
        <w:t>Upfal</w:t>
      </w:r>
      <w:proofErr w:type="spellEnd"/>
      <w:r>
        <w:t>, “Probability &amp; Computing: Randomized Algorithms and Probabilistic Analysis”, Cambridge University Press, 2017.</w:t>
      </w:r>
    </w:p>
    <w:p w14:paraId="5A470469" w14:textId="77777777" w:rsidR="00074C6E" w:rsidRDefault="00074C6E" w:rsidP="00913511">
      <w:pPr>
        <w:pStyle w:val="Text"/>
        <w:numPr>
          <w:ilvl w:val="0"/>
          <w:numId w:val="0"/>
        </w:numPr>
        <w:tabs>
          <w:tab w:val="left" w:pos="180"/>
        </w:tabs>
        <w:spacing w:line="276" w:lineRule="auto"/>
        <w:ind w:left="360"/>
        <w:contextualSpacing/>
        <w:jc w:val="both"/>
      </w:pPr>
    </w:p>
    <w:p w14:paraId="7181215C" w14:textId="77777777" w:rsidR="00074C6E" w:rsidRPr="00DC054D" w:rsidRDefault="00074C6E" w:rsidP="00913511">
      <w:pPr>
        <w:pStyle w:val="Text"/>
        <w:numPr>
          <w:ilvl w:val="0"/>
          <w:numId w:val="0"/>
        </w:numPr>
        <w:tabs>
          <w:tab w:val="left" w:pos="180"/>
        </w:tabs>
        <w:spacing w:line="276" w:lineRule="auto"/>
        <w:ind w:left="360" w:hanging="360"/>
        <w:contextualSpacing/>
        <w:jc w:val="both"/>
        <w:rPr>
          <w:b/>
        </w:rPr>
      </w:pPr>
      <w:r w:rsidRPr="00DC054D">
        <w:rPr>
          <w:b/>
        </w:rPr>
        <w:t>REFERENCE</w:t>
      </w:r>
      <w:r>
        <w:rPr>
          <w:b/>
        </w:rPr>
        <w:t>S</w:t>
      </w:r>
      <w:r w:rsidRPr="00DC054D">
        <w:rPr>
          <w:b/>
        </w:rPr>
        <w:t>:</w:t>
      </w:r>
    </w:p>
    <w:p w14:paraId="01E9B1E0" w14:textId="77777777" w:rsidR="00074C6E" w:rsidRDefault="00074C6E" w:rsidP="00C82DDD">
      <w:pPr>
        <w:pStyle w:val="Text"/>
        <w:numPr>
          <w:ilvl w:val="0"/>
          <w:numId w:val="163"/>
        </w:numPr>
        <w:tabs>
          <w:tab w:val="clear" w:pos="720"/>
          <w:tab w:val="clear" w:pos="1440"/>
          <w:tab w:val="left" w:pos="360"/>
        </w:tabs>
        <w:spacing w:line="276" w:lineRule="auto"/>
        <w:contextualSpacing/>
      </w:pPr>
      <w:r w:rsidRPr="00B67000">
        <w:t xml:space="preserve">Thomas H </w:t>
      </w:r>
      <w:proofErr w:type="spellStart"/>
      <w:r w:rsidRPr="00B67000">
        <w:t>Cormen</w:t>
      </w:r>
      <w:proofErr w:type="spellEnd"/>
      <w:r w:rsidRPr="00B67000">
        <w:t xml:space="preserve">, Charles E  </w:t>
      </w:r>
      <w:proofErr w:type="spellStart"/>
      <w:r w:rsidRPr="00B67000">
        <w:t>Leiserson</w:t>
      </w:r>
      <w:proofErr w:type="spellEnd"/>
      <w:r w:rsidRPr="00B67000">
        <w:t xml:space="preserve">  and  Ronald L Rivest</w:t>
      </w:r>
      <w:r>
        <w:t>,</w:t>
      </w:r>
      <w:r w:rsidRPr="00B67000">
        <w:t xml:space="preserve"> “Introduction to</w:t>
      </w:r>
      <w:r w:rsidR="00F85E2F">
        <w:t xml:space="preserve"> </w:t>
      </w:r>
      <w:r w:rsidRPr="00B67000">
        <w:t>Algorithms”,</w:t>
      </w:r>
      <w:r>
        <w:t xml:space="preserve"> MIT Press, </w:t>
      </w:r>
      <w:r w:rsidRPr="00B67000">
        <w:t>20</w:t>
      </w:r>
      <w:r>
        <w:t>09.</w:t>
      </w:r>
    </w:p>
    <w:p w14:paraId="7D597DC4" w14:textId="77777777" w:rsidR="00074C6E" w:rsidRDefault="00074C6E" w:rsidP="00C82DDD">
      <w:pPr>
        <w:pStyle w:val="Text"/>
        <w:numPr>
          <w:ilvl w:val="0"/>
          <w:numId w:val="163"/>
        </w:numPr>
        <w:tabs>
          <w:tab w:val="clear" w:pos="720"/>
          <w:tab w:val="clear" w:pos="1440"/>
          <w:tab w:val="left" w:pos="360"/>
        </w:tabs>
        <w:spacing w:line="276" w:lineRule="auto"/>
        <w:contextualSpacing/>
      </w:pPr>
      <w:proofErr w:type="spellStart"/>
      <w:r>
        <w:t>AnanyLevitin</w:t>
      </w:r>
      <w:proofErr w:type="spellEnd"/>
      <w:r>
        <w:t>, “Introduction to Design and analysis of algorithms”, Pearson Education, 2014.</w:t>
      </w:r>
    </w:p>
    <w:p w14:paraId="6D3ACC87" w14:textId="77777777" w:rsidR="00622CB3" w:rsidRPr="00ED0233" w:rsidRDefault="00074C6E" w:rsidP="00622CB3">
      <w:pPr>
        <w:pStyle w:val="Heading3"/>
        <w:rPr>
          <w:vanish/>
          <w:specVanish/>
        </w:rPr>
      </w:pPr>
      <w:bookmarkStart w:id="367" w:name="_Ref41336152"/>
      <w:bookmarkStart w:id="368" w:name="_Ref35641403"/>
      <w:bookmarkStart w:id="369" w:name="_Toc38045286"/>
      <w:r>
        <w:t>20XTEB</w:t>
      </w:r>
      <w:bookmarkEnd w:id="367"/>
    </w:p>
    <w:p w14:paraId="03C53F6C" w14:textId="77777777" w:rsidR="00074C6E" w:rsidRPr="00EB110B" w:rsidRDefault="00074C6E" w:rsidP="00FC1F2A">
      <w:pPr>
        <w:pStyle w:val="Heading3"/>
      </w:pPr>
      <w:r w:rsidRPr="00EB110B">
        <w:t xml:space="preserve"> </w:t>
      </w:r>
      <w:bookmarkStart w:id="370" w:name="_Ref41336155"/>
      <w:r w:rsidRPr="00EB110B">
        <w:t>SECURITY IN COMPUTING</w:t>
      </w:r>
      <w:bookmarkEnd w:id="368"/>
      <w:bookmarkEnd w:id="369"/>
      <w:bookmarkEnd w:id="370"/>
    </w:p>
    <w:p w14:paraId="411EC6C2" w14:textId="77777777" w:rsidR="00074C6E" w:rsidRDefault="00074C6E" w:rsidP="00074C6E">
      <w:pPr>
        <w:jc w:val="right"/>
        <w:rPr>
          <w:rFonts w:cs="Arial"/>
          <w:b/>
          <w:sz w:val="20"/>
          <w:szCs w:val="20"/>
        </w:rPr>
      </w:pP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b/>
          <w:sz w:val="16"/>
          <w:szCs w:val="16"/>
        </w:rPr>
        <w:tab/>
      </w:r>
      <w:r w:rsidRPr="00EB110B">
        <w:rPr>
          <w:rFonts w:cs="Arial"/>
          <w:b/>
          <w:sz w:val="20"/>
          <w:szCs w:val="20"/>
        </w:rPr>
        <w:tab/>
        <w:t xml:space="preserve">3 </w:t>
      </w:r>
      <w:r w:rsidR="00E53680">
        <w:rPr>
          <w:rFonts w:cs="Arial"/>
          <w:b/>
          <w:sz w:val="20"/>
          <w:szCs w:val="20"/>
        </w:rPr>
        <w:t>2</w:t>
      </w:r>
      <w:r w:rsidRPr="00EB110B">
        <w:rPr>
          <w:rFonts w:cs="Arial"/>
          <w:b/>
          <w:sz w:val="20"/>
          <w:szCs w:val="20"/>
        </w:rPr>
        <w:t xml:space="preserve"> 0 </w:t>
      </w:r>
      <w:r w:rsidR="00E53680">
        <w:rPr>
          <w:rFonts w:cs="Arial"/>
          <w:b/>
          <w:sz w:val="20"/>
          <w:szCs w:val="20"/>
        </w:rPr>
        <w:t>4</w:t>
      </w:r>
    </w:p>
    <w:p w14:paraId="54BBE6FA" w14:textId="77777777" w:rsidR="008D65CA" w:rsidRDefault="00A0681B" w:rsidP="008D65CA">
      <w:pPr>
        <w:rPr>
          <w:rFonts w:cs="Arial"/>
          <w:b/>
          <w:sz w:val="20"/>
          <w:szCs w:val="20"/>
        </w:rPr>
      </w:pPr>
      <w:r>
        <w:rPr>
          <w:noProof/>
          <w:lang w:val="en-IN" w:eastAsia="en-IN"/>
        </w:rPr>
        <mc:AlternateContent>
          <mc:Choice Requires="wps">
            <w:drawing>
              <wp:inline distT="0" distB="0" distL="0" distR="0" wp14:anchorId="6D3B2E6D" wp14:editId="12710057">
                <wp:extent cx="684000" cy="252000"/>
                <wp:effectExtent l="0" t="0" r="1905" b="0"/>
                <wp:docPr id="484" name="Rounded Rectangle 48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B34613"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4" o:spid="_x0000_s108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Yg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R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Ao2FiC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798F13E" w14:textId="77777777" w:rsidR="00E53680" w:rsidRDefault="00392D98" w:rsidP="008B5B6F">
      <w:pPr>
        <w:pStyle w:val="prerequiste"/>
        <w:numPr>
          <w:ilvl w:val="0"/>
          <w:numId w:val="56"/>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p>
    <w:p w14:paraId="516BAAFE" w14:textId="77777777" w:rsidR="00392D98" w:rsidRDefault="00392D98" w:rsidP="008B5B6F">
      <w:pPr>
        <w:pStyle w:val="prerequiste"/>
        <w:numPr>
          <w:ilvl w:val="0"/>
          <w:numId w:val="56"/>
        </w:numPr>
      </w:pPr>
      <w:r>
        <w:fldChar w:fldCharType="begin"/>
      </w:r>
      <w:r>
        <w:instrText xml:space="preserve"> REF _Ref41335391 \h  \* MERGEFORMAT </w:instrText>
      </w:r>
      <w:r>
        <w:fldChar w:fldCharType="separate"/>
      </w:r>
      <w:r w:rsidR="008703FE">
        <w:t>20XT</w:t>
      </w:r>
      <w:r w:rsidR="008703FE" w:rsidRPr="00EB110B">
        <w:t>45</w:t>
      </w:r>
      <w:r>
        <w:fldChar w:fldCharType="end"/>
      </w:r>
      <w:r>
        <w:t xml:space="preserve"> </w:t>
      </w:r>
      <w:r>
        <w:fldChar w:fldCharType="begin"/>
      </w:r>
      <w:r>
        <w:instrText xml:space="preserve"> REF _Ref41335396 \h  \* MERGEFORMAT </w:instrText>
      </w:r>
      <w:r>
        <w:fldChar w:fldCharType="separate"/>
      </w:r>
      <w:r w:rsidR="008703FE" w:rsidRPr="00EB110B">
        <w:t>COMPUTER NETWORKS</w:t>
      </w:r>
      <w:r>
        <w:fldChar w:fldCharType="end"/>
      </w:r>
    </w:p>
    <w:p w14:paraId="2A8BB974" w14:textId="77777777" w:rsidR="00392D98" w:rsidRDefault="002247C9" w:rsidP="008B5B6F">
      <w:pPr>
        <w:pStyle w:val="prerequiste"/>
        <w:numPr>
          <w:ilvl w:val="0"/>
          <w:numId w:val="56"/>
        </w:numPr>
      </w:pPr>
      <w:r>
        <w:fldChar w:fldCharType="begin"/>
      </w:r>
      <w:r>
        <w:instrText xml:space="preserve"> REF _Ref43778356 \h </w:instrText>
      </w:r>
      <w:r>
        <w:fldChar w:fldCharType="separate"/>
      </w:r>
      <w:r w:rsidR="008703FE">
        <w:t>20XT</w:t>
      </w:r>
      <w:r w:rsidR="008703FE" w:rsidRPr="00EB110B">
        <w:t>52</w:t>
      </w:r>
      <w:r>
        <w:fldChar w:fldCharType="end"/>
      </w:r>
      <w:r>
        <w:t xml:space="preserve"> </w:t>
      </w:r>
      <w:r w:rsidR="00392D98">
        <w:fldChar w:fldCharType="begin"/>
      </w:r>
      <w:r w:rsidR="00392D98">
        <w:instrText xml:space="preserve"> REF _Ref41335490 \h  \* MERGEFORMAT </w:instrText>
      </w:r>
      <w:r w:rsidR="00392D98">
        <w:fldChar w:fldCharType="separate"/>
      </w:r>
      <w:r w:rsidR="008703FE" w:rsidRPr="00EB110B">
        <w:t>COMPUTATIONAL NUMBER THEORY AND CRYPTOGRAPHY</w:t>
      </w:r>
      <w:r w:rsidR="00392D98">
        <w:fldChar w:fldCharType="end"/>
      </w:r>
    </w:p>
    <w:p w14:paraId="4D564F30" w14:textId="77777777" w:rsidR="00392D98" w:rsidRPr="00E53680"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C6A62" w:rsidRPr="00E54E48" w14:paraId="74913D0E" w14:textId="77777777" w:rsidTr="001C6A62">
        <w:tc>
          <w:tcPr>
            <w:tcW w:w="9496" w:type="dxa"/>
          </w:tcPr>
          <w:p w14:paraId="0328B92F" w14:textId="77777777"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INTRODUCTION: </w:t>
            </w:r>
            <w:r w:rsidRPr="00E54E48">
              <w:rPr>
                <w:rFonts w:cs="Arial"/>
                <w:sz w:val="16"/>
                <w:szCs w:val="16"/>
              </w:rPr>
              <w:t xml:space="preserve">Security concepts –Threats- Attacks - vulnerabilities and exploiting vulnerabilities - Services and Mechanisms -attacks and defenses on Computer systems. </w:t>
            </w:r>
          </w:p>
        </w:tc>
        <w:tc>
          <w:tcPr>
            <w:tcW w:w="709" w:type="dxa"/>
            <w:vAlign w:val="bottom"/>
          </w:tcPr>
          <w:p w14:paraId="4C550442" w14:textId="77777777" w:rsidR="001C6A62" w:rsidRPr="00E54E48" w:rsidRDefault="001C6A62" w:rsidP="00F71013">
            <w:pPr>
              <w:spacing w:after="120" w:line="276" w:lineRule="auto"/>
              <w:ind w:right="-57"/>
              <w:jc w:val="right"/>
              <w:rPr>
                <w:rFonts w:cs="Arial"/>
                <w:sz w:val="16"/>
                <w:szCs w:val="16"/>
              </w:rPr>
            </w:pPr>
            <w:r w:rsidRPr="00E54E48">
              <w:rPr>
                <w:rFonts w:cs="Arial"/>
                <w:sz w:val="16"/>
                <w:szCs w:val="16"/>
              </w:rPr>
              <w:t>(4)</w:t>
            </w:r>
          </w:p>
        </w:tc>
      </w:tr>
      <w:tr w:rsidR="001C6A62" w:rsidRPr="00E54E48" w14:paraId="145C5768" w14:textId="77777777" w:rsidTr="001C6A62">
        <w:tc>
          <w:tcPr>
            <w:tcW w:w="9496" w:type="dxa"/>
          </w:tcPr>
          <w:p w14:paraId="02E03435" w14:textId="77777777"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SOFTWARE SECURITY AND TRUSTED SYSTEMS: </w:t>
            </w:r>
            <w:r w:rsidRPr="00E54E48">
              <w:rPr>
                <w:rFonts w:cs="Arial"/>
                <w:sz w:val="16"/>
                <w:szCs w:val="16"/>
              </w:rPr>
              <w:t>Malicious and non-Malicious programs – Buffer overflows - Fast flux - Covert channels -Defense mechanisms – Security Policies - Types - Trusted Computing - Trusted OS design</w:t>
            </w:r>
            <w:r>
              <w:rPr>
                <w:rFonts w:cs="Arial"/>
                <w:sz w:val="16"/>
                <w:szCs w:val="16"/>
              </w:rPr>
              <w:t xml:space="preserve"> </w:t>
            </w:r>
            <w:r w:rsidRPr="00E54E48">
              <w:rPr>
                <w:rFonts w:cs="Arial"/>
                <w:sz w:val="16"/>
                <w:szCs w:val="16"/>
              </w:rPr>
              <w:t>-</w:t>
            </w:r>
            <w:r>
              <w:rPr>
                <w:rFonts w:cs="Arial"/>
                <w:sz w:val="16"/>
                <w:szCs w:val="16"/>
              </w:rPr>
              <w:t xml:space="preserve"> </w:t>
            </w:r>
            <w:r w:rsidRPr="00E54E48">
              <w:rPr>
                <w:rFonts w:cs="Arial"/>
                <w:sz w:val="16"/>
                <w:szCs w:val="16"/>
              </w:rPr>
              <w:t xml:space="preserve">Virtualization security –containers. </w:t>
            </w:r>
          </w:p>
        </w:tc>
        <w:tc>
          <w:tcPr>
            <w:tcW w:w="709" w:type="dxa"/>
            <w:vAlign w:val="bottom"/>
          </w:tcPr>
          <w:p w14:paraId="6E3F7AF1" w14:textId="77777777" w:rsidR="001C6A62" w:rsidRPr="00E54E48" w:rsidRDefault="001C6A62" w:rsidP="00F71013">
            <w:pPr>
              <w:spacing w:after="120" w:line="276" w:lineRule="auto"/>
              <w:ind w:right="-57"/>
              <w:jc w:val="right"/>
              <w:rPr>
                <w:rFonts w:cs="Arial"/>
                <w:sz w:val="16"/>
                <w:szCs w:val="16"/>
              </w:rPr>
            </w:pPr>
            <w:r w:rsidRPr="00E54E48">
              <w:rPr>
                <w:rFonts w:cs="Arial"/>
                <w:sz w:val="16"/>
                <w:szCs w:val="16"/>
              </w:rPr>
              <w:t>(7)</w:t>
            </w:r>
          </w:p>
        </w:tc>
      </w:tr>
      <w:tr w:rsidR="001C6A62" w:rsidRPr="00E54E48" w14:paraId="1832C6CC" w14:textId="77777777" w:rsidTr="001C6A62">
        <w:tc>
          <w:tcPr>
            <w:tcW w:w="9496" w:type="dxa"/>
          </w:tcPr>
          <w:p w14:paraId="3591F1E5" w14:textId="77777777" w:rsidR="001C6A62" w:rsidRPr="00E54E48" w:rsidRDefault="001C6A62" w:rsidP="00F71013">
            <w:pPr>
              <w:autoSpaceDE w:val="0"/>
              <w:autoSpaceDN w:val="0"/>
              <w:adjustRightInd w:val="0"/>
              <w:spacing w:after="120" w:line="276" w:lineRule="auto"/>
              <w:ind w:left="-57" w:right="-57"/>
              <w:jc w:val="both"/>
              <w:rPr>
                <w:rFonts w:cs="Arial"/>
                <w:sz w:val="16"/>
                <w:szCs w:val="16"/>
              </w:rPr>
            </w:pPr>
            <w:r w:rsidRPr="00E54E48">
              <w:rPr>
                <w:rFonts w:cs="Arial"/>
                <w:b/>
                <w:bCs/>
                <w:sz w:val="16"/>
                <w:szCs w:val="16"/>
              </w:rPr>
              <w:t>OPERATING SYSTEM SECURITY :</w:t>
            </w:r>
            <w:r w:rsidRPr="00E54E48">
              <w:rPr>
                <w:rFonts w:cs="Arial"/>
                <w:sz w:val="16"/>
                <w:szCs w:val="16"/>
              </w:rPr>
              <w:t xml:space="preserve"> Windows security - Understanding User Authentication- Securing Access with Permissions- Unix Security Overview - Protecting User Accounts and Strengthening Authentication - Limiting Super user Privileges -  Securing Local and Network File Systems - Network Configuration -  Hardening Linux and Unix  - Proactive Defense for Linux and  Unix </w:t>
            </w:r>
          </w:p>
        </w:tc>
        <w:tc>
          <w:tcPr>
            <w:tcW w:w="709" w:type="dxa"/>
            <w:vAlign w:val="bottom"/>
          </w:tcPr>
          <w:p w14:paraId="3AF9B21D" w14:textId="77777777" w:rsidR="001C6A62" w:rsidRPr="00E54E48" w:rsidRDefault="001C6A62"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 xml:space="preserve">(12) </w:t>
            </w:r>
          </w:p>
        </w:tc>
      </w:tr>
      <w:tr w:rsidR="001C6A62" w:rsidRPr="00E54E48" w14:paraId="789C4F26" w14:textId="77777777" w:rsidTr="001C6A62">
        <w:tc>
          <w:tcPr>
            <w:tcW w:w="9496" w:type="dxa"/>
          </w:tcPr>
          <w:p w14:paraId="6F0145CA" w14:textId="77777777"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SECURITY AT NETWORK LAYER: </w:t>
            </w:r>
            <w:r w:rsidRPr="00E54E48">
              <w:rPr>
                <w:rFonts w:cs="Arial"/>
                <w:sz w:val="16"/>
                <w:szCs w:val="16"/>
              </w:rPr>
              <w:t xml:space="preserve">Network layer threats and security controls –Security problems in TCP/IP protocol suite – DNS Cache poisoning - </w:t>
            </w:r>
            <w:proofErr w:type="spellStart"/>
            <w:r w:rsidRPr="00E54E48">
              <w:rPr>
                <w:rFonts w:cs="Arial"/>
                <w:sz w:val="16"/>
                <w:szCs w:val="16"/>
              </w:rPr>
              <w:t>IPSec</w:t>
            </w:r>
            <w:proofErr w:type="spellEnd"/>
            <w:r w:rsidRPr="00E54E48">
              <w:rPr>
                <w:rFonts w:cs="Arial"/>
                <w:sz w:val="16"/>
                <w:szCs w:val="16"/>
              </w:rPr>
              <w:t xml:space="preserve"> – modes – security protocols – SA – Internet key exchange. </w:t>
            </w:r>
          </w:p>
        </w:tc>
        <w:tc>
          <w:tcPr>
            <w:tcW w:w="709" w:type="dxa"/>
            <w:vAlign w:val="bottom"/>
          </w:tcPr>
          <w:p w14:paraId="1EDF53BD" w14:textId="77777777" w:rsidR="001C6A62" w:rsidRPr="00E54E48" w:rsidRDefault="001C6A62" w:rsidP="00F71013">
            <w:pPr>
              <w:spacing w:after="120" w:line="276" w:lineRule="auto"/>
              <w:ind w:right="-57"/>
              <w:jc w:val="right"/>
              <w:rPr>
                <w:rFonts w:cs="Arial"/>
                <w:sz w:val="16"/>
                <w:szCs w:val="16"/>
              </w:rPr>
            </w:pPr>
            <w:r w:rsidRPr="00E54E48">
              <w:rPr>
                <w:rFonts w:cs="Arial"/>
                <w:sz w:val="16"/>
                <w:szCs w:val="16"/>
              </w:rPr>
              <w:t>(8)</w:t>
            </w:r>
          </w:p>
        </w:tc>
      </w:tr>
      <w:tr w:rsidR="001C6A62" w:rsidRPr="00E54E48" w14:paraId="65ACB156" w14:textId="77777777" w:rsidTr="001C6A62">
        <w:tc>
          <w:tcPr>
            <w:tcW w:w="9496" w:type="dxa"/>
          </w:tcPr>
          <w:p w14:paraId="1F956EAD" w14:textId="77777777" w:rsidR="001C6A62" w:rsidRPr="00E54E48" w:rsidRDefault="001C6A62" w:rsidP="00F71013">
            <w:pPr>
              <w:autoSpaceDE w:val="0"/>
              <w:autoSpaceDN w:val="0"/>
              <w:adjustRightInd w:val="0"/>
              <w:spacing w:after="120" w:line="276" w:lineRule="auto"/>
              <w:ind w:left="-57" w:right="-57"/>
              <w:jc w:val="both"/>
              <w:rPr>
                <w:rFonts w:cs="Arial"/>
                <w:sz w:val="16"/>
                <w:szCs w:val="16"/>
              </w:rPr>
            </w:pPr>
            <w:r w:rsidRPr="00E54E48">
              <w:rPr>
                <w:rFonts w:cs="Arial"/>
                <w:b/>
                <w:bCs/>
                <w:sz w:val="16"/>
                <w:szCs w:val="16"/>
              </w:rPr>
              <w:t>ETHICAL HACKING AND PENETRATION TESTING:</w:t>
            </w:r>
            <w:r w:rsidRPr="00E54E48">
              <w:rPr>
                <w:rFonts w:cs="Arial"/>
                <w:sz w:val="16"/>
                <w:szCs w:val="16"/>
              </w:rPr>
              <w:t xml:space="preserve"> Principles of Intrusion detection – types– Architecture - Intrusion Detection and response - Network penetration testing- reconnaissance – scanning- Exploitation. </w:t>
            </w:r>
          </w:p>
        </w:tc>
        <w:tc>
          <w:tcPr>
            <w:tcW w:w="709" w:type="dxa"/>
            <w:vAlign w:val="bottom"/>
          </w:tcPr>
          <w:p w14:paraId="42C39EB7" w14:textId="77777777" w:rsidR="001C6A62" w:rsidRPr="00E54E48" w:rsidRDefault="001C6A62"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 xml:space="preserve">(7) </w:t>
            </w:r>
          </w:p>
        </w:tc>
      </w:tr>
      <w:tr w:rsidR="001C6A62" w14:paraId="75BBA6C9" w14:textId="77777777" w:rsidTr="001C6A62">
        <w:tc>
          <w:tcPr>
            <w:tcW w:w="9496" w:type="dxa"/>
          </w:tcPr>
          <w:p w14:paraId="2D1C2ECC" w14:textId="77777777"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lastRenderedPageBreak/>
              <w:t xml:space="preserve">WEB APPLICATION SECURITY: </w:t>
            </w:r>
            <w:r w:rsidRPr="00E54E48">
              <w:rPr>
                <w:rFonts w:cs="Arial"/>
                <w:sz w:val="16"/>
                <w:szCs w:val="16"/>
              </w:rPr>
              <w:t>Email security –S/MIME – Web Security – Cross site scripting – SQL injection attacks – Defense methods- Session integrity for web applications- SSL Architecture – Secure session management-- Session hijacking  - securing a web server.</w:t>
            </w:r>
          </w:p>
        </w:tc>
        <w:tc>
          <w:tcPr>
            <w:tcW w:w="709" w:type="dxa"/>
            <w:vAlign w:val="bottom"/>
          </w:tcPr>
          <w:p w14:paraId="2D3C19EF" w14:textId="77777777" w:rsidR="001C6A62" w:rsidRDefault="001C6A62" w:rsidP="00F71013">
            <w:pPr>
              <w:spacing w:after="120" w:line="276" w:lineRule="auto"/>
              <w:ind w:right="-57"/>
              <w:jc w:val="right"/>
            </w:pPr>
            <w:r w:rsidRPr="00E54E48">
              <w:rPr>
                <w:rFonts w:cs="Arial"/>
                <w:sz w:val="16"/>
                <w:szCs w:val="16"/>
              </w:rPr>
              <w:t>(7)</w:t>
            </w:r>
          </w:p>
        </w:tc>
      </w:tr>
    </w:tbl>
    <w:p w14:paraId="3AFA595E" w14:textId="77777777" w:rsidR="00E53680" w:rsidRPr="00E53680" w:rsidRDefault="00E53680" w:rsidP="00E53680">
      <w:pPr>
        <w:pStyle w:val="Default"/>
        <w:rPr>
          <w:rFonts w:ascii="Arial" w:hAnsi="Arial" w:cs="Arial"/>
          <w:b/>
          <w:bCs/>
          <w:sz w:val="16"/>
          <w:szCs w:val="16"/>
        </w:rPr>
      </w:pPr>
      <w:r w:rsidRPr="00E53680">
        <w:rPr>
          <w:rFonts w:ascii="Arial" w:hAnsi="Arial" w:cs="Arial"/>
          <w:b/>
          <w:bCs/>
          <w:sz w:val="16"/>
          <w:szCs w:val="16"/>
        </w:rPr>
        <w:t>TUTORIAL PRACTICE:</w:t>
      </w:r>
    </w:p>
    <w:p w14:paraId="314337CD"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Password guesses using brute force in a  web based application</w:t>
      </w:r>
    </w:p>
    <w:p w14:paraId="7AC08657"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Detection of a Buffer overflow attack.</w:t>
      </w:r>
    </w:p>
    <w:p w14:paraId="46EEB3C3"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Packet Sniffing using Wireshark  Tool, Nmap  to  perform the traffic analysis  attack.</w:t>
      </w:r>
    </w:p>
    <w:p w14:paraId="4E7318EE"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Key distribution using RSA( KDC) – Key hacking.</w:t>
      </w:r>
    </w:p>
    <w:p w14:paraId="30903B2D"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Key exchange using Diffie-  Hellman technique – MITM attack.</w:t>
      </w:r>
    </w:p>
    <w:p w14:paraId="283B0996"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Digital signature, generation and verification.</w:t>
      </w:r>
    </w:p>
    <w:p w14:paraId="7BEB89F8"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Password authentication in a database</w:t>
      </w:r>
    </w:p>
    <w:p w14:paraId="1618DE11"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Transaction security using SQL Injection attacks.</w:t>
      </w:r>
    </w:p>
    <w:p w14:paraId="530BE61A"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Port scanning tools.</w:t>
      </w:r>
    </w:p>
    <w:p w14:paraId="0A874891"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Performing attacks and testing with attack tools.</w:t>
      </w:r>
    </w:p>
    <w:p w14:paraId="02F7A358" w14:textId="77777777"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Security testing for Web applications</w:t>
      </w:r>
    </w:p>
    <w:p w14:paraId="71421113" w14:textId="77777777" w:rsidR="00681DD7" w:rsidRPr="00E53680" w:rsidRDefault="00681DD7" w:rsidP="00681DD7">
      <w:pPr>
        <w:pStyle w:val="Default"/>
        <w:ind w:left="360"/>
        <w:jc w:val="right"/>
        <w:rPr>
          <w:rFonts w:ascii="Arial" w:hAnsi="Arial" w:cs="Arial"/>
          <w:b/>
          <w:bCs/>
          <w:sz w:val="16"/>
          <w:szCs w:val="16"/>
        </w:rPr>
      </w:pPr>
      <w:r w:rsidRPr="00E53680">
        <w:rPr>
          <w:rFonts w:ascii="Arial" w:hAnsi="Arial" w:cs="Arial"/>
          <w:b/>
          <w:bCs/>
          <w:sz w:val="16"/>
          <w:szCs w:val="16"/>
        </w:rPr>
        <w:t>Total L:45+TP:30 = 75</w:t>
      </w:r>
    </w:p>
    <w:p w14:paraId="0E960942" w14:textId="77777777" w:rsidR="00E53680" w:rsidRPr="00E53680" w:rsidRDefault="00E53680" w:rsidP="00E53680">
      <w:pPr>
        <w:pStyle w:val="Default"/>
        <w:rPr>
          <w:rFonts w:ascii="Arial" w:hAnsi="Arial" w:cs="Arial"/>
          <w:b/>
          <w:bCs/>
          <w:sz w:val="16"/>
          <w:szCs w:val="16"/>
        </w:rPr>
      </w:pPr>
      <w:r w:rsidRPr="00E53680">
        <w:rPr>
          <w:rFonts w:ascii="Arial" w:hAnsi="Arial" w:cs="Arial"/>
          <w:b/>
          <w:bCs/>
          <w:sz w:val="16"/>
          <w:szCs w:val="16"/>
        </w:rPr>
        <w:t xml:space="preserve">TEXT BOOKS: </w:t>
      </w:r>
    </w:p>
    <w:p w14:paraId="2CEDDD0E" w14:textId="77777777" w:rsidR="00E53680" w:rsidRPr="00B227E6" w:rsidRDefault="00E53680" w:rsidP="00C82DDD">
      <w:pPr>
        <w:pStyle w:val="ListParagraph"/>
        <w:numPr>
          <w:ilvl w:val="0"/>
          <w:numId w:val="165"/>
        </w:numPr>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Roberta Bragg, Mark Rhodes, Keith Strass Berg J, “Network Security - The complete reference”, Tata McGraw Hill, 2017. </w:t>
      </w:r>
    </w:p>
    <w:p w14:paraId="3C461EC7" w14:textId="77777777" w:rsidR="00E53680" w:rsidRPr="00B227E6" w:rsidRDefault="00E53680" w:rsidP="00C82DDD">
      <w:pPr>
        <w:pStyle w:val="ListParagraph"/>
        <w:numPr>
          <w:ilvl w:val="0"/>
          <w:numId w:val="165"/>
        </w:numPr>
        <w:autoSpaceDE w:val="0"/>
        <w:autoSpaceDN w:val="0"/>
        <w:adjustRightInd w:val="0"/>
        <w:spacing w:after="0"/>
        <w:ind w:left="714" w:hanging="357"/>
        <w:rPr>
          <w:rFonts w:ascii="Arial" w:hAnsi="Arial" w:cs="Arial"/>
          <w:color w:val="000000"/>
          <w:sz w:val="16"/>
          <w:szCs w:val="16"/>
        </w:rPr>
      </w:pPr>
      <w:r w:rsidRPr="00B227E6">
        <w:rPr>
          <w:rFonts w:ascii="Arial" w:hAnsi="Arial" w:cs="Arial"/>
          <w:color w:val="000000"/>
          <w:sz w:val="16"/>
          <w:szCs w:val="16"/>
        </w:rPr>
        <w:t xml:space="preserve">John r. Vacca , “Network and system security”, </w:t>
      </w:r>
      <w:proofErr w:type="spellStart"/>
      <w:r w:rsidRPr="00B227E6">
        <w:rPr>
          <w:rFonts w:ascii="Arial" w:hAnsi="Arial" w:cs="Arial"/>
          <w:color w:val="000000"/>
          <w:sz w:val="16"/>
          <w:szCs w:val="16"/>
        </w:rPr>
        <w:t>Syngress,imprint</w:t>
      </w:r>
      <w:proofErr w:type="spellEnd"/>
      <w:r w:rsidRPr="00B227E6">
        <w:rPr>
          <w:rFonts w:ascii="Arial" w:hAnsi="Arial" w:cs="Arial"/>
          <w:color w:val="000000"/>
          <w:sz w:val="16"/>
          <w:szCs w:val="16"/>
        </w:rPr>
        <w:t xml:space="preserve"> of Elsevier, 2014</w:t>
      </w:r>
    </w:p>
    <w:p w14:paraId="69179713" w14:textId="77777777" w:rsidR="00E53680" w:rsidRPr="00E53680" w:rsidRDefault="00E53680" w:rsidP="00C82DDD">
      <w:pPr>
        <w:pStyle w:val="Default"/>
        <w:numPr>
          <w:ilvl w:val="0"/>
          <w:numId w:val="165"/>
        </w:numPr>
        <w:tabs>
          <w:tab w:val="left" w:pos="0"/>
        </w:tabs>
        <w:spacing w:line="276" w:lineRule="auto"/>
        <w:ind w:left="714" w:hanging="357"/>
        <w:contextualSpacing/>
        <w:rPr>
          <w:rFonts w:ascii="Arial" w:eastAsiaTheme="minorEastAsia" w:hAnsi="Arial" w:cs="Arial"/>
          <w:b/>
          <w:bCs/>
          <w:sz w:val="16"/>
          <w:szCs w:val="16"/>
        </w:rPr>
      </w:pPr>
      <w:r w:rsidRPr="00E53680">
        <w:rPr>
          <w:rFonts w:ascii="Arial" w:hAnsi="Arial" w:cs="Arial"/>
          <w:sz w:val="16"/>
          <w:szCs w:val="16"/>
        </w:rPr>
        <w:t xml:space="preserve">Patrick </w:t>
      </w:r>
      <w:proofErr w:type="spellStart"/>
      <w:r w:rsidRPr="00E53680">
        <w:rPr>
          <w:rFonts w:ascii="Arial" w:hAnsi="Arial" w:cs="Arial"/>
          <w:sz w:val="16"/>
          <w:szCs w:val="16"/>
        </w:rPr>
        <w:t>Engebretson</w:t>
      </w:r>
      <w:proofErr w:type="spellEnd"/>
      <w:r w:rsidRPr="00E53680">
        <w:rPr>
          <w:rFonts w:ascii="Arial" w:hAnsi="Arial" w:cs="Arial"/>
          <w:sz w:val="16"/>
          <w:szCs w:val="16"/>
        </w:rPr>
        <w:t xml:space="preserve"> ,David Kennedy , “The Basics of </w:t>
      </w:r>
      <w:proofErr w:type="spellStart"/>
      <w:r w:rsidRPr="00E53680">
        <w:rPr>
          <w:rFonts w:ascii="Arial" w:hAnsi="Arial" w:cs="Arial"/>
          <w:sz w:val="16"/>
          <w:szCs w:val="16"/>
        </w:rPr>
        <w:t>Hackingand</w:t>
      </w:r>
      <w:proofErr w:type="spellEnd"/>
      <w:r w:rsidRPr="00E53680">
        <w:rPr>
          <w:rFonts w:ascii="Arial" w:hAnsi="Arial" w:cs="Arial"/>
          <w:sz w:val="16"/>
          <w:szCs w:val="16"/>
        </w:rPr>
        <w:t xml:space="preserve"> Penetration Testing”, Syngress publications ,</w:t>
      </w:r>
      <w:proofErr w:type="spellStart"/>
      <w:r w:rsidRPr="00E53680">
        <w:rPr>
          <w:rFonts w:ascii="Arial" w:hAnsi="Arial" w:cs="Arial"/>
          <w:sz w:val="16"/>
          <w:szCs w:val="16"/>
        </w:rPr>
        <w:t>Elseiver</w:t>
      </w:r>
      <w:proofErr w:type="spellEnd"/>
      <w:r w:rsidRPr="00E53680">
        <w:rPr>
          <w:rFonts w:ascii="Arial" w:hAnsi="Arial" w:cs="Arial"/>
          <w:sz w:val="16"/>
          <w:szCs w:val="16"/>
        </w:rPr>
        <w:t xml:space="preserve">,, 2013. </w:t>
      </w:r>
    </w:p>
    <w:p w14:paraId="490BAB7D" w14:textId="77777777" w:rsidR="00E53680" w:rsidRPr="00E53680" w:rsidRDefault="00AC63CF" w:rsidP="00C82DDD">
      <w:pPr>
        <w:pStyle w:val="Default"/>
        <w:numPr>
          <w:ilvl w:val="0"/>
          <w:numId w:val="165"/>
        </w:numPr>
        <w:tabs>
          <w:tab w:val="left" w:pos="0"/>
        </w:tabs>
        <w:spacing w:line="276" w:lineRule="auto"/>
        <w:ind w:left="714" w:hanging="357"/>
        <w:contextualSpacing/>
        <w:rPr>
          <w:rFonts w:ascii="Arial" w:eastAsiaTheme="minorEastAsia" w:hAnsi="Arial" w:cs="Arial"/>
          <w:b/>
          <w:bCs/>
          <w:sz w:val="16"/>
          <w:szCs w:val="16"/>
        </w:rPr>
      </w:pPr>
      <w:hyperlink r:id="rId37" w:history="1">
        <w:proofErr w:type="spellStart"/>
        <w:r w:rsidR="00E53680" w:rsidRPr="00E53680">
          <w:rPr>
            <w:rFonts w:ascii="Arial" w:eastAsiaTheme="minorEastAsia" w:hAnsi="Arial" w:cs="Arial"/>
            <w:sz w:val="16"/>
            <w:szCs w:val="16"/>
          </w:rPr>
          <w:t>Darril</w:t>
        </w:r>
        <w:proofErr w:type="spellEnd"/>
        <w:r w:rsidR="00E53680" w:rsidRPr="00E53680">
          <w:rPr>
            <w:rFonts w:ascii="Arial" w:eastAsiaTheme="minorEastAsia" w:hAnsi="Arial" w:cs="Arial"/>
            <w:sz w:val="16"/>
            <w:szCs w:val="16"/>
          </w:rPr>
          <w:t xml:space="preserve"> Gibson</w:t>
        </w:r>
      </w:hyperlink>
      <w:r w:rsidR="00E53680" w:rsidRPr="00E53680">
        <w:rPr>
          <w:rFonts w:ascii="Arial" w:eastAsiaTheme="minorEastAsia" w:hAnsi="Arial" w:cs="Arial"/>
          <w:sz w:val="16"/>
          <w:szCs w:val="16"/>
        </w:rPr>
        <w:t xml:space="preserve"> , Microsoft Windows Security Essentials, ,Wiley, June 2011</w:t>
      </w:r>
    </w:p>
    <w:p w14:paraId="5FBEB05A" w14:textId="77777777" w:rsidR="00E53680" w:rsidRDefault="00E53680" w:rsidP="00913511">
      <w:pPr>
        <w:pStyle w:val="Default"/>
        <w:spacing w:line="276" w:lineRule="auto"/>
        <w:contextualSpacing/>
        <w:rPr>
          <w:rFonts w:ascii="Arial" w:hAnsi="Arial" w:cs="Arial"/>
          <w:sz w:val="16"/>
          <w:szCs w:val="16"/>
        </w:rPr>
      </w:pPr>
      <w:r w:rsidRPr="00E53680">
        <w:rPr>
          <w:rFonts w:ascii="Arial" w:hAnsi="Arial" w:cs="Arial"/>
          <w:sz w:val="16"/>
          <w:szCs w:val="16"/>
        </w:rPr>
        <w:t xml:space="preserve">. </w:t>
      </w:r>
    </w:p>
    <w:p w14:paraId="318053A6" w14:textId="77777777" w:rsidR="00E53680" w:rsidRPr="00E53680" w:rsidRDefault="00E53680" w:rsidP="00913511">
      <w:pPr>
        <w:pStyle w:val="Default"/>
        <w:spacing w:line="276" w:lineRule="auto"/>
        <w:contextualSpacing/>
        <w:rPr>
          <w:rFonts w:ascii="Arial" w:hAnsi="Arial" w:cs="Arial"/>
          <w:b/>
          <w:bCs/>
          <w:sz w:val="16"/>
          <w:szCs w:val="16"/>
        </w:rPr>
      </w:pPr>
      <w:r w:rsidRPr="00E53680">
        <w:rPr>
          <w:rFonts w:ascii="Arial" w:hAnsi="Arial" w:cs="Arial"/>
          <w:b/>
          <w:bCs/>
          <w:sz w:val="16"/>
          <w:szCs w:val="16"/>
        </w:rPr>
        <w:t xml:space="preserve">REFERENCES: </w:t>
      </w:r>
    </w:p>
    <w:p w14:paraId="2315D0D0" w14:textId="77777777"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 xml:space="preserve">William Stallings, “Cryptography and Network Security: Principles and Practice”, Pearson Education, 2014. </w:t>
      </w:r>
    </w:p>
    <w:p w14:paraId="16F8764F" w14:textId="77777777"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 xml:space="preserve">Charles P. </w:t>
      </w:r>
      <w:proofErr w:type="spellStart"/>
      <w:r w:rsidRPr="00E53680">
        <w:rPr>
          <w:rFonts w:ascii="Arial" w:hAnsi="Arial" w:cs="Arial"/>
          <w:sz w:val="16"/>
          <w:szCs w:val="16"/>
        </w:rPr>
        <w:t>Pfleeger</w:t>
      </w:r>
      <w:proofErr w:type="spellEnd"/>
      <w:r w:rsidRPr="00E53680">
        <w:rPr>
          <w:rFonts w:ascii="Arial" w:hAnsi="Arial" w:cs="Arial"/>
          <w:sz w:val="16"/>
          <w:szCs w:val="16"/>
        </w:rPr>
        <w:t xml:space="preserve"> and Lawrence </w:t>
      </w:r>
      <w:proofErr w:type="spellStart"/>
      <w:r w:rsidRPr="00E53680">
        <w:rPr>
          <w:rFonts w:ascii="Arial" w:hAnsi="Arial" w:cs="Arial"/>
          <w:sz w:val="16"/>
          <w:szCs w:val="16"/>
        </w:rPr>
        <w:t>Pfleeger</w:t>
      </w:r>
      <w:proofErr w:type="spellEnd"/>
      <w:r w:rsidRPr="00E53680">
        <w:rPr>
          <w:rFonts w:ascii="Arial" w:hAnsi="Arial" w:cs="Arial"/>
          <w:sz w:val="16"/>
          <w:szCs w:val="16"/>
        </w:rPr>
        <w:t xml:space="preserve">,”Security in Computing”, Pearson Education, 2006 </w:t>
      </w:r>
    </w:p>
    <w:p w14:paraId="54DF77C2" w14:textId="77777777" w:rsidR="00B227E6" w:rsidRDefault="00E53680" w:rsidP="00C82DDD">
      <w:pPr>
        <w:pStyle w:val="Default"/>
        <w:numPr>
          <w:ilvl w:val="0"/>
          <w:numId w:val="166"/>
        </w:numPr>
        <w:spacing w:line="276" w:lineRule="auto"/>
        <w:ind w:left="714" w:hanging="357"/>
        <w:contextualSpacing/>
        <w:rPr>
          <w:rFonts w:ascii="Arial" w:hAnsi="Arial" w:cs="Arial"/>
          <w:sz w:val="16"/>
          <w:szCs w:val="16"/>
        </w:rPr>
      </w:pPr>
      <w:proofErr w:type="spellStart"/>
      <w:r w:rsidRPr="00E53680">
        <w:rPr>
          <w:rFonts w:ascii="Arial" w:hAnsi="Arial" w:cs="Arial"/>
          <w:sz w:val="16"/>
          <w:szCs w:val="16"/>
        </w:rPr>
        <w:t>Jaegar</w:t>
      </w:r>
      <w:proofErr w:type="spellEnd"/>
      <w:r w:rsidRPr="00E53680">
        <w:rPr>
          <w:rFonts w:ascii="Arial" w:hAnsi="Arial" w:cs="Arial"/>
          <w:sz w:val="16"/>
          <w:szCs w:val="16"/>
        </w:rPr>
        <w:t xml:space="preserve"> A, “Operating Systems Security – Synthesis Lectures on Information Security, Privacy and Trust”, Morgan &amp; Claypool Publishers, 2008. </w:t>
      </w:r>
    </w:p>
    <w:p w14:paraId="1C023D1F" w14:textId="77777777"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Matt Bishop, “Introduction to Computer security”, Pearson Education, 2009</w:t>
      </w:r>
    </w:p>
    <w:p w14:paraId="1CEF9A77" w14:textId="77777777" w:rsidR="00074C6E" w:rsidRDefault="00074C6E" w:rsidP="00074C6E">
      <w:pPr>
        <w:pStyle w:val="BodyText"/>
        <w:tabs>
          <w:tab w:val="right" w:pos="8820"/>
        </w:tabs>
        <w:jc w:val="both"/>
        <w:rPr>
          <w:rFonts w:cs="Arial"/>
          <w:bCs/>
          <w:color w:val="auto"/>
          <w:sz w:val="16"/>
          <w:szCs w:val="16"/>
        </w:rPr>
      </w:pPr>
    </w:p>
    <w:p w14:paraId="2F0596A8" w14:textId="77777777" w:rsidR="00074C6E" w:rsidRDefault="00074C6E" w:rsidP="00074C6E">
      <w:pPr>
        <w:pStyle w:val="BodyText"/>
        <w:tabs>
          <w:tab w:val="right" w:pos="8820"/>
        </w:tabs>
        <w:jc w:val="both"/>
        <w:rPr>
          <w:rFonts w:cs="Arial"/>
          <w:bCs/>
          <w:color w:val="auto"/>
          <w:sz w:val="16"/>
          <w:szCs w:val="16"/>
        </w:rPr>
      </w:pPr>
    </w:p>
    <w:p w14:paraId="04717331" w14:textId="77777777" w:rsidR="00622CB3" w:rsidRPr="00ED0233" w:rsidRDefault="00074C6E" w:rsidP="00622CB3">
      <w:pPr>
        <w:pStyle w:val="Heading3"/>
        <w:rPr>
          <w:vanish/>
          <w:specVanish/>
        </w:rPr>
      </w:pPr>
      <w:bookmarkStart w:id="371" w:name="_Ref41336162"/>
      <w:bookmarkStart w:id="372" w:name="_Ref35641414"/>
      <w:bookmarkStart w:id="373" w:name="_Toc38045287"/>
      <w:r>
        <w:t>20XTEC</w:t>
      </w:r>
      <w:bookmarkEnd w:id="371"/>
    </w:p>
    <w:p w14:paraId="0F5CCF35" w14:textId="77777777" w:rsidR="00074C6E" w:rsidRPr="00EB110B" w:rsidRDefault="00074C6E" w:rsidP="00FC1F2A">
      <w:pPr>
        <w:pStyle w:val="Heading3"/>
      </w:pPr>
      <w:r w:rsidRPr="00EB110B">
        <w:t xml:space="preserve"> </w:t>
      </w:r>
      <w:bookmarkStart w:id="374" w:name="_Ref41336166"/>
      <w:r w:rsidRPr="00EB110B">
        <w:t>ADVANCED OPERATING SYSTEMS</w:t>
      </w:r>
      <w:bookmarkEnd w:id="372"/>
      <w:bookmarkEnd w:id="373"/>
      <w:bookmarkEnd w:id="374"/>
    </w:p>
    <w:p w14:paraId="7685E4C4" w14:textId="77777777" w:rsidR="00074C6E" w:rsidRDefault="00074C6E" w:rsidP="00074C6E">
      <w:pPr>
        <w:pStyle w:val="BodyText"/>
        <w:jc w:val="right"/>
        <w:rPr>
          <w:rFonts w:cs="Arial"/>
          <w:b/>
          <w:color w:val="auto"/>
          <w:sz w:val="20"/>
          <w:szCs w:val="20"/>
        </w:rPr>
      </w:pPr>
      <w:r w:rsidRPr="00EB110B">
        <w:rPr>
          <w:rFonts w:cs="Arial"/>
          <w:b/>
          <w:color w:val="auto"/>
          <w:sz w:val="20"/>
          <w:szCs w:val="20"/>
        </w:rPr>
        <w:t>3 2 0 4</w:t>
      </w:r>
    </w:p>
    <w:p w14:paraId="09A61C1B" w14:textId="77777777" w:rsidR="008D65CA" w:rsidRDefault="00A0681B" w:rsidP="008D65CA">
      <w:pPr>
        <w:pStyle w:val="BodyText"/>
        <w:rPr>
          <w:rFonts w:cs="Arial"/>
          <w:b/>
          <w:color w:val="auto"/>
          <w:sz w:val="20"/>
          <w:szCs w:val="20"/>
        </w:rPr>
      </w:pPr>
      <w:r>
        <w:rPr>
          <w:noProof/>
          <w:lang w:val="en-IN" w:eastAsia="en-IN"/>
        </w:rPr>
        <mc:AlternateContent>
          <mc:Choice Requires="wps">
            <w:drawing>
              <wp:inline distT="0" distB="0" distL="0" distR="0" wp14:anchorId="1426BD16" wp14:editId="2D30A04D">
                <wp:extent cx="684000" cy="252000"/>
                <wp:effectExtent l="0" t="0" r="1905" b="0"/>
                <wp:docPr id="485" name="Rounded Rectangle 48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8AA62"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5" o:spid="_x0000_s108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8d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T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Jqt/x2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490F6AC" w14:textId="77777777" w:rsidR="00392D98" w:rsidRDefault="00392D98" w:rsidP="008B5B6F">
      <w:pPr>
        <w:pStyle w:val="prerequiste"/>
        <w:numPr>
          <w:ilvl w:val="0"/>
          <w:numId w:val="57"/>
        </w:numPr>
      </w:pPr>
      <w:r>
        <w:fldChar w:fldCharType="begin"/>
      </w:r>
      <w:r>
        <w:instrText xml:space="preserve"> REF _Ref41334718 \h  \* MERGEFORMAT </w:instrText>
      </w:r>
      <w:r>
        <w:fldChar w:fldCharType="separate"/>
      </w:r>
      <w:r w:rsidR="008703FE">
        <w:t>20XT</w:t>
      </w:r>
      <w:r w:rsidR="008703FE" w:rsidRPr="00EB110B">
        <w:t>14</w:t>
      </w:r>
      <w:r>
        <w:fldChar w:fldCharType="end"/>
      </w:r>
      <w:r>
        <w:t xml:space="preserve"> </w:t>
      </w:r>
      <w:r>
        <w:fldChar w:fldCharType="begin"/>
      </w:r>
      <w:r>
        <w:instrText xml:space="preserve"> REF _Ref41334726 \h  \* MERGEFORMAT </w:instrText>
      </w:r>
      <w:r>
        <w:fldChar w:fldCharType="separate"/>
      </w:r>
      <w:r w:rsidR="008703FE" w:rsidRPr="00EB110B">
        <w:t xml:space="preserve">PROBLEM SOLVING AND </w:t>
      </w:r>
      <w:r w:rsidR="008703FE" w:rsidRPr="00EB110B">
        <w:rPr>
          <w:szCs w:val="18"/>
        </w:rPr>
        <w:t>C PROGRAMMING</w:t>
      </w:r>
      <w:r>
        <w:fldChar w:fldCharType="end"/>
      </w:r>
    </w:p>
    <w:p w14:paraId="08540D8A" w14:textId="77777777" w:rsidR="00392D98" w:rsidRDefault="00392D98" w:rsidP="008B5B6F">
      <w:pPr>
        <w:pStyle w:val="prerequiste"/>
        <w:numPr>
          <w:ilvl w:val="0"/>
          <w:numId w:val="57"/>
        </w:numPr>
      </w:pPr>
      <w:r>
        <w:fldChar w:fldCharType="begin"/>
      </w:r>
      <w:r>
        <w:instrText xml:space="preserve"> REF _Ref41335248 \h  \* MERGEFORMAT </w:instrText>
      </w:r>
      <w:r>
        <w:fldChar w:fldCharType="separate"/>
      </w:r>
      <w:r w:rsidR="008703FE">
        <w:t>20XT35</w:t>
      </w:r>
      <w:r>
        <w:fldChar w:fldCharType="end"/>
      </w:r>
      <w:r>
        <w:t xml:space="preserve"> </w:t>
      </w:r>
      <w:r>
        <w:fldChar w:fldCharType="begin"/>
      </w:r>
      <w:r>
        <w:instrText xml:space="preserve"> REF _Ref41335253 \h  \* MERGEFORMAT </w:instrText>
      </w:r>
      <w:r>
        <w:fldChar w:fldCharType="separate"/>
      </w:r>
      <w:r w:rsidR="008703FE">
        <w:t>COMPUTER ORGANIZATION AND ASSEMBLY LANGUAGE PROGRAMMING</w:t>
      </w:r>
      <w:r>
        <w:fldChar w:fldCharType="end"/>
      </w:r>
    </w:p>
    <w:p w14:paraId="1B980D93" w14:textId="77777777" w:rsidR="00074C6E" w:rsidRDefault="00392D98" w:rsidP="008B5B6F">
      <w:pPr>
        <w:pStyle w:val="prerequiste"/>
        <w:numPr>
          <w:ilvl w:val="0"/>
          <w:numId w:val="57"/>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r w:rsidR="00074C6E" w:rsidRPr="00EB110B">
        <w:tab/>
      </w:r>
    </w:p>
    <w:p w14:paraId="334D7AD9" w14:textId="77777777" w:rsidR="00392D98" w:rsidRPr="00EB110B"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91ABF" w:rsidRPr="00BA0AD5" w14:paraId="1A6469DB" w14:textId="77777777" w:rsidTr="00391ABF">
        <w:tc>
          <w:tcPr>
            <w:tcW w:w="9496" w:type="dxa"/>
          </w:tcPr>
          <w:p w14:paraId="3E6EA462"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LINUX SYSTEM</w:t>
            </w:r>
            <w:r w:rsidRPr="00BA0AD5">
              <w:rPr>
                <w:rFonts w:cs="Arial"/>
                <w:sz w:val="16"/>
                <w:szCs w:val="16"/>
              </w:rPr>
              <w:t xml:space="preserve">: Design Principles – Kernel Modules – Process Management Scheduling – Memory Management – Input-Output Management – File System –Inter-process Communication. iOS and Android: Architecture and SDK Framework – Media Layer – Services Layer – Core OS Layer. </w:t>
            </w:r>
          </w:p>
        </w:tc>
        <w:tc>
          <w:tcPr>
            <w:tcW w:w="709" w:type="dxa"/>
            <w:vAlign w:val="bottom"/>
          </w:tcPr>
          <w:p w14:paraId="35A51D5E" w14:textId="77777777" w:rsidR="00391ABF" w:rsidRPr="00BA0AD5" w:rsidRDefault="00391ABF" w:rsidP="00F71013">
            <w:pPr>
              <w:autoSpaceDE w:val="0"/>
              <w:autoSpaceDN w:val="0"/>
              <w:adjustRightInd w:val="0"/>
              <w:spacing w:after="120" w:line="276" w:lineRule="auto"/>
              <w:ind w:right="-57"/>
              <w:jc w:val="right"/>
              <w:rPr>
                <w:rFonts w:cs="Arial"/>
                <w:b/>
                <w:sz w:val="16"/>
                <w:szCs w:val="16"/>
              </w:rPr>
            </w:pPr>
            <w:r w:rsidRPr="00BA0AD5">
              <w:rPr>
                <w:rFonts w:cs="Arial"/>
                <w:sz w:val="16"/>
                <w:szCs w:val="16"/>
              </w:rPr>
              <w:t>(6)</w:t>
            </w:r>
            <w:r w:rsidRPr="00BA0AD5">
              <w:rPr>
                <w:rFonts w:cs="Arial"/>
                <w:b/>
                <w:sz w:val="16"/>
                <w:szCs w:val="16"/>
              </w:rPr>
              <w:t xml:space="preserve"> </w:t>
            </w:r>
          </w:p>
        </w:tc>
      </w:tr>
      <w:tr w:rsidR="00391ABF" w:rsidRPr="00BA0AD5" w14:paraId="52F8F795" w14:textId="77777777" w:rsidTr="00391ABF">
        <w:tc>
          <w:tcPr>
            <w:tcW w:w="9496" w:type="dxa"/>
          </w:tcPr>
          <w:p w14:paraId="193DADB5"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OVERVIEW OF SYSTEM CALLS</w:t>
            </w:r>
            <w:r w:rsidRPr="00BA0AD5">
              <w:rPr>
                <w:rFonts w:cs="Arial"/>
                <w:sz w:val="16"/>
                <w:szCs w:val="16"/>
              </w:rPr>
              <w:t xml:space="preserve">: anatomy of a system call and x86 mechanisms for system call implementation - MMU/memory translation, segmentation, and hardware traps interact - create kernel-user context separation – virtualization. </w:t>
            </w:r>
          </w:p>
        </w:tc>
        <w:tc>
          <w:tcPr>
            <w:tcW w:w="709" w:type="dxa"/>
            <w:vAlign w:val="bottom"/>
          </w:tcPr>
          <w:p w14:paraId="6E3DC69A"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(6) </w:t>
            </w:r>
          </w:p>
        </w:tc>
      </w:tr>
      <w:tr w:rsidR="00391ABF" w:rsidRPr="00BA0AD5" w14:paraId="178E9D89" w14:textId="77777777" w:rsidTr="00391ABF">
        <w:tc>
          <w:tcPr>
            <w:tcW w:w="9496" w:type="dxa"/>
          </w:tcPr>
          <w:p w14:paraId="343EEFDD"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THE KERNEL EXECUTION AND PROGRAMMING CONTEXT</w:t>
            </w:r>
            <w:r w:rsidRPr="00BA0AD5">
              <w:rPr>
                <w:rFonts w:cs="Arial"/>
                <w:sz w:val="16"/>
                <w:szCs w:val="16"/>
              </w:rPr>
              <w:t>:  Live debugging and tracing– Hardware and software support for debugging –</w:t>
            </w:r>
            <w:proofErr w:type="spellStart"/>
            <w:r w:rsidRPr="00BA0AD5">
              <w:rPr>
                <w:rFonts w:cs="Arial"/>
                <w:sz w:val="16"/>
                <w:szCs w:val="16"/>
              </w:rPr>
              <w:t>Dtrace</w:t>
            </w:r>
            <w:proofErr w:type="spellEnd"/>
            <w:r w:rsidRPr="00BA0AD5">
              <w:rPr>
                <w:rFonts w:cs="Arial"/>
                <w:sz w:val="16"/>
                <w:szCs w:val="16"/>
              </w:rPr>
              <w:t>: programming, implementation/design, internals–</w:t>
            </w:r>
            <w:proofErr w:type="spellStart"/>
            <w:r w:rsidRPr="00BA0AD5">
              <w:rPr>
                <w:rFonts w:cs="Arial"/>
                <w:sz w:val="16"/>
                <w:szCs w:val="16"/>
              </w:rPr>
              <w:t>Kprobes</w:t>
            </w:r>
            <w:proofErr w:type="spellEnd"/>
            <w:r w:rsidRPr="00BA0AD5">
              <w:rPr>
                <w:rFonts w:cs="Arial"/>
                <w:sz w:val="16"/>
                <w:szCs w:val="16"/>
              </w:rPr>
              <w:t xml:space="preserve"> and </w:t>
            </w:r>
            <w:proofErr w:type="spellStart"/>
            <w:r w:rsidRPr="00BA0AD5">
              <w:rPr>
                <w:rFonts w:cs="Arial"/>
                <w:sz w:val="16"/>
                <w:szCs w:val="16"/>
              </w:rPr>
              <w:t>SysTrace</w:t>
            </w:r>
            <w:proofErr w:type="spellEnd"/>
            <w:r w:rsidRPr="00BA0AD5">
              <w:rPr>
                <w:rFonts w:cs="Arial"/>
                <w:sz w:val="16"/>
                <w:szCs w:val="16"/>
              </w:rPr>
              <w:t xml:space="preserve">: Linux catching up. </w:t>
            </w:r>
          </w:p>
        </w:tc>
        <w:tc>
          <w:tcPr>
            <w:tcW w:w="709" w:type="dxa"/>
            <w:vAlign w:val="bottom"/>
          </w:tcPr>
          <w:p w14:paraId="6D84B7DD"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(7) </w:t>
            </w:r>
          </w:p>
        </w:tc>
      </w:tr>
      <w:tr w:rsidR="00391ABF" w:rsidRPr="00BA0AD5" w14:paraId="324637E2" w14:textId="77777777" w:rsidTr="00391ABF">
        <w:tc>
          <w:tcPr>
            <w:tcW w:w="9496" w:type="dxa"/>
          </w:tcPr>
          <w:p w14:paraId="553E5B2C"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Linking and loading– Executable and Linkable Format (ELF)</w:t>
            </w:r>
            <w:r>
              <w:rPr>
                <w:rFonts w:cs="Arial"/>
                <w:sz w:val="16"/>
                <w:szCs w:val="16"/>
              </w:rPr>
              <w:t xml:space="preserve"> </w:t>
            </w:r>
            <w:r w:rsidRPr="00BA0AD5">
              <w:rPr>
                <w:rFonts w:cs="Arial"/>
                <w:sz w:val="16"/>
                <w:szCs w:val="16"/>
              </w:rPr>
              <w:t xml:space="preserve">– Internals of linking and dynamic linking –Internals of effective spinlock implementations on x86. </w:t>
            </w:r>
          </w:p>
        </w:tc>
        <w:tc>
          <w:tcPr>
            <w:tcW w:w="709" w:type="dxa"/>
            <w:vAlign w:val="bottom"/>
          </w:tcPr>
          <w:p w14:paraId="543C8EFC"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(4) </w:t>
            </w:r>
          </w:p>
        </w:tc>
      </w:tr>
      <w:tr w:rsidR="00391ABF" w:rsidRPr="00BA0AD5" w14:paraId="6E2D60B2" w14:textId="77777777" w:rsidTr="00391ABF">
        <w:tc>
          <w:tcPr>
            <w:tcW w:w="9496" w:type="dxa"/>
          </w:tcPr>
          <w:p w14:paraId="4ADAA6E0"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 xml:space="preserve">Process and thread kernel data structures– process table traversal – lookup, allocation and management of new structures- /proc internals– optimizations. </w:t>
            </w:r>
          </w:p>
        </w:tc>
        <w:tc>
          <w:tcPr>
            <w:tcW w:w="709" w:type="dxa"/>
            <w:vAlign w:val="bottom"/>
          </w:tcPr>
          <w:p w14:paraId="4140CE0B"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(4) </w:t>
            </w:r>
          </w:p>
        </w:tc>
      </w:tr>
      <w:tr w:rsidR="00391ABF" w:rsidRPr="00BA0AD5" w14:paraId="0DBD660E" w14:textId="77777777" w:rsidTr="00391ABF">
        <w:tc>
          <w:tcPr>
            <w:tcW w:w="9496" w:type="dxa"/>
          </w:tcPr>
          <w:p w14:paraId="5DE391A9"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 xml:space="preserve">Virtual File System and the layering of a file system call from API to driver– Object-orientation patterns </w:t>
            </w:r>
            <w:proofErr w:type="spellStart"/>
            <w:r w:rsidRPr="00BA0AD5">
              <w:rPr>
                <w:rFonts w:cs="Arial"/>
                <w:sz w:val="16"/>
                <w:szCs w:val="16"/>
              </w:rPr>
              <w:t>inkernel</w:t>
            </w:r>
            <w:proofErr w:type="spellEnd"/>
            <w:r w:rsidRPr="00BA0AD5">
              <w:rPr>
                <w:rFonts w:cs="Arial"/>
                <w:sz w:val="16"/>
                <w:szCs w:val="16"/>
              </w:rPr>
              <w:t xml:space="preserve"> code– a review of OO implementation generics (C++ </w:t>
            </w:r>
            <w:proofErr w:type="spellStart"/>
            <w:r w:rsidRPr="00BA0AD5">
              <w:rPr>
                <w:rFonts w:cs="Arial"/>
                <w:sz w:val="16"/>
                <w:szCs w:val="16"/>
              </w:rPr>
              <w:t>vtables</w:t>
            </w:r>
            <w:proofErr w:type="spellEnd"/>
            <w:r w:rsidRPr="00BA0AD5">
              <w:rPr>
                <w:rFonts w:cs="Arial"/>
                <w:sz w:val="16"/>
                <w:szCs w:val="16"/>
              </w:rPr>
              <w:t xml:space="preserve">, </w:t>
            </w:r>
            <w:proofErr w:type="spellStart"/>
            <w:r w:rsidRPr="00BA0AD5">
              <w:rPr>
                <w:rFonts w:cs="Arial"/>
                <w:sz w:val="16"/>
                <w:szCs w:val="16"/>
              </w:rPr>
              <w:t>etc</w:t>
            </w:r>
            <w:proofErr w:type="spellEnd"/>
            <w:r w:rsidRPr="00BA0AD5">
              <w:rPr>
                <w:rFonts w:cs="Arial"/>
                <w:sz w:val="16"/>
                <w:szCs w:val="16"/>
              </w:rPr>
              <w:t xml:space="preserve">). </w:t>
            </w:r>
          </w:p>
        </w:tc>
        <w:tc>
          <w:tcPr>
            <w:tcW w:w="709" w:type="dxa"/>
            <w:vAlign w:val="bottom"/>
          </w:tcPr>
          <w:p w14:paraId="7E57EA1D"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(8)</w:t>
            </w:r>
          </w:p>
        </w:tc>
      </w:tr>
      <w:tr w:rsidR="00391ABF" w:rsidRPr="00BA0AD5" w14:paraId="7E1ACBB0" w14:textId="77777777" w:rsidTr="00391ABF">
        <w:tc>
          <w:tcPr>
            <w:tcW w:w="9496" w:type="dxa"/>
          </w:tcPr>
          <w:p w14:paraId="3600E2F4" w14:textId="77777777" w:rsidR="00391ABF" w:rsidRPr="00BA0AD5" w:rsidRDefault="00391ABF" w:rsidP="00F71013">
            <w:pPr>
              <w:autoSpaceDE w:val="0"/>
              <w:autoSpaceDN w:val="0"/>
              <w:adjustRightInd w:val="0"/>
              <w:spacing w:after="120" w:line="276" w:lineRule="auto"/>
              <w:ind w:left="-57" w:right="-57"/>
              <w:jc w:val="both"/>
              <w:rPr>
                <w:rFonts w:cs="Arial"/>
                <w:sz w:val="16"/>
                <w:szCs w:val="16"/>
              </w:rPr>
            </w:pPr>
            <w:proofErr w:type="spellStart"/>
            <w:r w:rsidRPr="00BA0AD5">
              <w:rPr>
                <w:rFonts w:cs="Arial"/>
                <w:sz w:val="16"/>
                <w:szCs w:val="16"/>
              </w:rPr>
              <w:t>Kmem</w:t>
            </w:r>
            <w:proofErr w:type="spellEnd"/>
            <w:r w:rsidRPr="00BA0AD5">
              <w:rPr>
                <w:rFonts w:cs="Arial"/>
                <w:sz w:val="16"/>
                <w:szCs w:val="16"/>
              </w:rPr>
              <w:t xml:space="preserve"> and </w:t>
            </w:r>
            <w:proofErr w:type="spellStart"/>
            <w:r w:rsidRPr="00BA0AD5">
              <w:rPr>
                <w:rFonts w:cs="Arial"/>
                <w:sz w:val="16"/>
                <w:szCs w:val="16"/>
              </w:rPr>
              <w:t>Vmem</w:t>
            </w:r>
            <w:proofErr w:type="spellEnd"/>
            <w:r w:rsidRPr="00BA0AD5">
              <w:rPr>
                <w:rFonts w:cs="Arial"/>
                <w:sz w:val="16"/>
                <w:szCs w:val="16"/>
              </w:rPr>
              <w:t xml:space="preserve"> allocators. OO approach to memory allocation–Challenges of multiple CPUs and memory hierarchy–Overview of the kernel network stack implementation– Path of a packet through a kernel– Berkeley Packet Filter architecture– Linux </w:t>
            </w:r>
            <w:proofErr w:type="spellStart"/>
            <w:r w:rsidRPr="00BA0AD5">
              <w:rPr>
                <w:rFonts w:cs="Arial"/>
                <w:sz w:val="16"/>
                <w:szCs w:val="16"/>
              </w:rPr>
              <w:t>Netflter</w:t>
            </w:r>
            <w:proofErr w:type="spellEnd"/>
            <w:r w:rsidRPr="00BA0AD5">
              <w:rPr>
                <w:rFonts w:cs="Arial"/>
                <w:sz w:val="16"/>
                <w:szCs w:val="16"/>
              </w:rPr>
              <w:t xml:space="preserve"> architecture. </w:t>
            </w:r>
          </w:p>
        </w:tc>
        <w:tc>
          <w:tcPr>
            <w:tcW w:w="709" w:type="dxa"/>
            <w:vAlign w:val="bottom"/>
          </w:tcPr>
          <w:p w14:paraId="5B0F8980" w14:textId="77777777"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(10)</w:t>
            </w:r>
          </w:p>
        </w:tc>
      </w:tr>
    </w:tbl>
    <w:p w14:paraId="6505171F" w14:textId="77777777" w:rsidR="00074C6E" w:rsidRPr="00EB110B" w:rsidRDefault="00074C6E" w:rsidP="00074C6E">
      <w:pPr>
        <w:autoSpaceDE w:val="0"/>
        <w:autoSpaceDN w:val="0"/>
        <w:adjustRightInd w:val="0"/>
        <w:jc w:val="both"/>
        <w:rPr>
          <w:rFonts w:cs="Arial"/>
          <w:b/>
          <w:sz w:val="16"/>
          <w:szCs w:val="16"/>
        </w:rPr>
      </w:pPr>
      <w:r w:rsidRPr="00EB110B">
        <w:rPr>
          <w:rFonts w:cs="Arial"/>
          <w:b/>
          <w:sz w:val="16"/>
          <w:szCs w:val="16"/>
        </w:rPr>
        <w:t>TUTORIAL PRACTICE:</w:t>
      </w:r>
    </w:p>
    <w:p w14:paraId="0F54E797" w14:textId="77777777"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Implementation of Process and Memory System call</w:t>
      </w:r>
    </w:p>
    <w:p w14:paraId="474551D7" w14:textId="77777777"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Writing Kernel Module</w:t>
      </w:r>
    </w:p>
    <w:p w14:paraId="4961719B" w14:textId="77777777"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Accessing Kernel data structure</w:t>
      </w:r>
    </w:p>
    <w:p w14:paraId="3A50329B" w14:textId="77777777"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Using </w:t>
      </w:r>
      <w:proofErr w:type="spellStart"/>
      <w:r w:rsidRPr="00B227E6">
        <w:rPr>
          <w:rFonts w:ascii="Arial" w:hAnsi="Arial" w:cs="Arial"/>
          <w:sz w:val="16"/>
          <w:szCs w:val="16"/>
        </w:rPr>
        <w:t>Dtrace</w:t>
      </w:r>
      <w:proofErr w:type="spellEnd"/>
      <w:r w:rsidRPr="00B227E6">
        <w:rPr>
          <w:rFonts w:ascii="Arial" w:hAnsi="Arial" w:cs="Arial"/>
          <w:sz w:val="16"/>
          <w:szCs w:val="16"/>
        </w:rPr>
        <w:t xml:space="preserve"> and </w:t>
      </w:r>
      <w:proofErr w:type="spellStart"/>
      <w:r w:rsidRPr="00B227E6">
        <w:rPr>
          <w:rFonts w:ascii="Arial" w:hAnsi="Arial" w:cs="Arial"/>
          <w:sz w:val="16"/>
          <w:szCs w:val="16"/>
        </w:rPr>
        <w:t>strace</w:t>
      </w:r>
      <w:proofErr w:type="spellEnd"/>
    </w:p>
    <w:p w14:paraId="31B24258" w14:textId="77777777"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Implementing kernel network stack </w:t>
      </w:r>
    </w:p>
    <w:p w14:paraId="1EA8023D" w14:textId="77777777" w:rsidR="00074C6E" w:rsidRPr="00EB110B" w:rsidRDefault="00074C6E" w:rsidP="00913511">
      <w:pPr>
        <w:tabs>
          <w:tab w:val="left" w:pos="2700"/>
        </w:tabs>
        <w:spacing w:line="276" w:lineRule="auto"/>
        <w:jc w:val="right"/>
        <w:rPr>
          <w:rFonts w:cs="Arial"/>
          <w:b/>
          <w:sz w:val="20"/>
          <w:szCs w:val="20"/>
        </w:rPr>
      </w:pPr>
      <w:r w:rsidRPr="00EB110B">
        <w:rPr>
          <w:rFonts w:cs="Arial"/>
          <w:b/>
          <w:sz w:val="16"/>
          <w:szCs w:val="20"/>
        </w:rPr>
        <w:t>Total  L:45+T:30 = 75</w:t>
      </w:r>
    </w:p>
    <w:p w14:paraId="2E6A9097" w14:textId="77777777" w:rsidR="00074C6E" w:rsidRPr="00EB110B" w:rsidRDefault="00074C6E" w:rsidP="00913511">
      <w:pPr>
        <w:autoSpaceDE w:val="0"/>
        <w:autoSpaceDN w:val="0"/>
        <w:adjustRightInd w:val="0"/>
        <w:spacing w:line="276" w:lineRule="auto"/>
        <w:rPr>
          <w:rFonts w:cs="Arial"/>
          <w:b/>
          <w:sz w:val="16"/>
          <w:szCs w:val="16"/>
        </w:rPr>
      </w:pPr>
      <w:r w:rsidRPr="00EB110B">
        <w:rPr>
          <w:rFonts w:cs="Arial"/>
          <w:b/>
          <w:sz w:val="16"/>
          <w:szCs w:val="16"/>
        </w:rPr>
        <w:t>TEXT BOOKS:</w:t>
      </w:r>
    </w:p>
    <w:p w14:paraId="4939ADB2" w14:textId="77777777" w:rsidR="00074C6E" w:rsidRPr="00AA3DBB"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t>Robert Love, Linux System Programming, O’Reilly, 2013</w:t>
      </w:r>
    </w:p>
    <w:p w14:paraId="44C97263" w14:textId="77777777" w:rsidR="00074C6E" w:rsidRPr="00AA3DBB"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t xml:space="preserve">Yang </w:t>
      </w:r>
      <w:proofErr w:type="spellStart"/>
      <w:r w:rsidRPr="00AA3DBB">
        <w:rPr>
          <w:rFonts w:ascii="Arial" w:hAnsi="Arial" w:cs="Arial"/>
          <w:bCs/>
          <w:sz w:val="16"/>
          <w:szCs w:val="16"/>
        </w:rPr>
        <w:t>Lixiang</w:t>
      </w:r>
      <w:proofErr w:type="spellEnd"/>
      <w:r w:rsidRPr="00AA3DBB">
        <w:rPr>
          <w:rFonts w:ascii="Arial" w:hAnsi="Arial" w:cs="Arial"/>
          <w:bCs/>
          <w:sz w:val="16"/>
          <w:szCs w:val="16"/>
        </w:rPr>
        <w:t xml:space="preserve">, Liang </w:t>
      </w:r>
      <w:proofErr w:type="spellStart"/>
      <w:r w:rsidRPr="00AA3DBB">
        <w:rPr>
          <w:rFonts w:ascii="Arial" w:hAnsi="Arial" w:cs="Arial"/>
          <w:bCs/>
          <w:sz w:val="16"/>
          <w:szCs w:val="16"/>
        </w:rPr>
        <w:t>Wenfeng</w:t>
      </w:r>
      <w:proofErr w:type="spellEnd"/>
      <w:r w:rsidRPr="00AA3DBB">
        <w:rPr>
          <w:rFonts w:ascii="Arial" w:hAnsi="Arial" w:cs="Arial"/>
          <w:bCs/>
          <w:sz w:val="16"/>
          <w:szCs w:val="16"/>
        </w:rPr>
        <w:t>, The Art of Kernel Linux design, CRC Press, 2016</w:t>
      </w:r>
    </w:p>
    <w:p w14:paraId="7F3608F1" w14:textId="77777777" w:rsidR="0000297A"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lastRenderedPageBreak/>
        <w:t xml:space="preserve">Rami Rosen, Linux Kernel Networking : Implementation and Theory, </w:t>
      </w:r>
      <w:proofErr w:type="spellStart"/>
      <w:r w:rsidRPr="00AA3DBB">
        <w:rPr>
          <w:rFonts w:ascii="Arial" w:hAnsi="Arial" w:cs="Arial"/>
          <w:bCs/>
          <w:sz w:val="16"/>
          <w:szCs w:val="16"/>
        </w:rPr>
        <w:t>Apress</w:t>
      </w:r>
      <w:proofErr w:type="spellEnd"/>
      <w:r w:rsidRPr="00AA3DBB">
        <w:rPr>
          <w:rFonts w:ascii="Arial" w:hAnsi="Arial" w:cs="Arial"/>
          <w:bCs/>
          <w:sz w:val="16"/>
          <w:szCs w:val="16"/>
        </w:rPr>
        <w:t>, 2014.</w:t>
      </w:r>
    </w:p>
    <w:p w14:paraId="5702029B" w14:textId="77777777" w:rsidR="00051A62" w:rsidRDefault="00051A62" w:rsidP="00051A62">
      <w:pPr>
        <w:pStyle w:val="ListParagraph"/>
        <w:autoSpaceDE w:val="0"/>
        <w:autoSpaceDN w:val="0"/>
        <w:adjustRightInd w:val="0"/>
        <w:ind w:left="0"/>
        <w:rPr>
          <w:rFonts w:ascii="Arial" w:hAnsi="Arial" w:cs="Arial"/>
          <w:b/>
          <w:bCs/>
          <w:sz w:val="16"/>
          <w:szCs w:val="16"/>
        </w:rPr>
      </w:pPr>
    </w:p>
    <w:p w14:paraId="032AD44C" w14:textId="77777777" w:rsidR="00051A62" w:rsidRDefault="00051A62" w:rsidP="00051A62">
      <w:pPr>
        <w:pStyle w:val="ListParagraph"/>
        <w:autoSpaceDE w:val="0"/>
        <w:autoSpaceDN w:val="0"/>
        <w:adjustRightInd w:val="0"/>
        <w:ind w:left="0"/>
        <w:rPr>
          <w:rFonts w:ascii="Arial" w:hAnsi="Arial" w:cs="Arial"/>
          <w:bCs/>
          <w:sz w:val="16"/>
          <w:szCs w:val="16"/>
        </w:rPr>
      </w:pPr>
      <w:r w:rsidRPr="00E53680">
        <w:rPr>
          <w:rFonts w:ascii="Arial" w:hAnsi="Arial" w:cs="Arial"/>
          <w:b/>
          <w:bCs/>
          <w:sz w:val="16"/>
          <w:szCs w:val="16"/>
        </w:rPr>
        <w:t>REFERENCES:</w:t>
      </w:r>
    </w:p>
    <w:p w14:paraId="1D1F0EE0" w14:textId="77777777" w:rsidR="0000297A" w:rsidRPr="0000297A" w:rsidRDefault="00051A62" w:rsidP="00C82DDD">
      <w:pPr>
        <w:pStyle w:val="ListParagraph"/>
        <w:numPr>
          <w:ilvl w:val="0"/>
          <w:numId w:val="272"/>
        </w:numPr>
        <w:autoSpaceDE w:val="0"/>
        <w:autoSpaceDN w:val="0"/>
        <w:adjustRightInd w:val="0"/>
        <w:rPr>
          <w:rFonts w:ascii="Arial" w:hAnsi="Arial" w:cs="Arial"/>
          <w:bCs/>
          <w:sz w:val="16"/>
          <w:szCs w:val="16"/>
        </w:rPr>
      </w:pPr>
      <w:r w:rsidRPr="00051A62">
        <w:rPr>
          <w:rFonts w:ascii="Arial" w:hAnsi="Arial" w:cs="Arial"/>
          <w:bCs/>
          <w:sz w:val="16"/>
          <w:szCs w:val="16"/>
        </w:rPr>
        <w:t>W. Richard Stevens, Stephen A. Rago, Advanced Programming in the UNIX Environment, Addison-Wesley, 2013</w:t>
      </w:r>
    </w:p>
    <w:p w14:paraId="4B8A61BF" w14:textId="77777777" w:rsidR="007E7FFD" w:rsidRDefault="007E7FFD" w:rsidP="00074C6E">
      <w:pPr>
        <w:pStyle w:val="BodyText"/>
        <w:tabs>
          <w:tab w:val="right" w:pos="8820"/>
        </w:tabs>
        <w:jc w:val="both"/>
        <w:rPr>
          <w:rFonts w:cs="Arial"/>
          <w:bCs/>
          <w:color w:val="auto"/>
          <w:sz w:val="16"/>
          <w:szCs w:val="16"/>
        </w:rPr>
      </w:pPr>
    </w:p>
    <w:p w14:paraId="16D4B9FA" w14:textId="77777777" w:rsidR="00051A62" w:rsidRDefault="00051A62" w:rsidP="00074C6E">
      <w:pPr>
        <w:pStyle w:val="BodyText"/>
        <w:tabs>
          <w:tab w:val="right" w:pos="8820"/>
        </w:tabs>
        <w:jc w:val="both"/>
        <w:rPr>
          <w:rFonts w:cs="Arial"/>
          <w:bCs/>
          <w:color w:val="auto"/>
          <w:sz w:val="16"/>
          <w:szCs w:val="16"/>
        </w:rPr>
      </w:pPr>
    </w:p>
    <w:p w14:paraId="79EF5A46" w14:textId="77777777" w:rsidR="00622CB3" w:rsidRPr="00ED0233" w:rsidRDefault="00074C6E" w:rsidP="00622CB3">
      <w:pPr>
        <w:pStyle w:val="Heading3"/>
        <w:rPr>
          <w:vanish/>
          <w:specVanish/>
        </w:rPr>
      </w:pPr>
      <w:bookmarkStart w:id="375" w:name="_Ref41336177"/>
      <w:bookmarkStart w:id="376" w:name="_Ref35641419"/>
      <w:bookmarkStart w:id="377" w:name="_Toc38045288"/>
      <w:r>
        <w:t>20</w:t>
      </w:r>
      <w:r w:rsidRPr="004C74D9">
        <w:t>XTE</w:t>
      </w:r>
      <w:r>
        <w:t>D</w:t>
      </w:r>
      <w:bookmarkEnd w:id="375"/>
    </w:p>
    <w:p w14:paraId="6E6720F2" w14:textId="77777777" w:rsidR="00074C6E" w:rsidRPr="004C74D9" w:rsidRDefault="00074C6E" w:rsidP="00FC1F2A">
      <w:pPr>
        <w:pStyle w:val="Heading3"/>
      </w:pPr>
      <w:r w:rsidRPr="004C74D9">
        <w:t xml:space="preserve"> </w:t>
      </w:r>
      <w:bookmarkStart w:id="378" w:name="_Ref41336181"/>
      <w:r w:rsidRPr="004C74D9">
        <w:t>EXACT ALGORITHMS FOR HARD PROBLEMS</w:t>
      </w:r>
      <w:bookmarkEnd w:id="376"/>
      <w:bookmarkEnd w:id="377"/>
      <w:bookmarkEnd w:id="378"/>
    </w:p>
    <w:p w14:paraId="0567C4F3" w14:textId="77777777" w:rsidR="00074C6E" w:rsidRDefault="00074C6E" w:rsidP="00074C6E">
      <w:pPr>
        <w:jc w:val="right"/>
        <w:rPr>
          <w:rFonts w:cs="Arial"/>
          <w:b/>
          <w:bCs/>
          <w:sz w:val="20"/>
          <w:szCs w:val="16"/>
        </w:rPr>
      </w:pPr>
      <w:r w:rsidRPr="004C74D9">
        <w:rPr>
          <w:rFonts w:cs="Arial"/>
          <w:b/>
          <w:bCs/>
          <w:sz w:val="20"/>
          <w:szCs w:val="16"/>
        </w:rPr>
        <w:t xml:space="preserve">   3 2 0 4</w:t>
      </w:r>
    </w:p>
    <w:p w14:paraId="78FB5A71" w14:textId="77777777" w:rsidR="008D65CA" w:rsidRDefault="00A0681B" w:rsidP="008D65CA">
      <w:pPr>
        <w:rPr>
          <w:rFonts w:cs="Arial"/>
          <w:b/>
          <w:bCs/>
          <w:sz w:val="20"/>
          <w:szCs w:val="16"/>
        </w:rPr>
      </w:pPr>
      <w:r>
        <w:rPr>
          <w:noProof/>
          <w:lang w:val="en-IN" w:eastAsia="en-IN"/>
        </w:rPr>
        <mc:AlternateContent>
          <mc:Choice Requires="wps">
            <w:drawing>
              <wp:inline distT="0" distB="0" distL="0" distR="0" wp14:anchorId="3D82835D" wp14:editId="52F65502">
                <wp:extent cx="684000" cy="252000"/>
                <wp:effectExtent l="0" t="0" r="1905" b="0"/>
                <wp:docPr id="486" name="Rounded Rectangle 48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78DA2"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6" o:spid="_x0000_s108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Vb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zk&#10;mBLDND7SPexMLWpyj/Qxs1GCRCVS1Vq/QI8He+d6yeMx1t1Jp+MfKyJdovcw0iu6QDheHp/MyhIf&#10;gaNqOsfXS/QXz87W+fBFgCbxUFEX04g5JGbZ/toHjIr2g10M6EE19VWjVBJi24gL5cie4YOvN5Pk&#10;qnb6G9T5bo5hh7ipy6J5Qn2FpEzEMxCRc9B4U0QCcsnpFA5KRDtl7oVEFrHIaYo4IuegjHNhQk7G&#10;b1kt/pZLAozIEuOP2D3A6yIH7Jxlbx9dRWr/0bn8U2LZefRIkcGE0Vk3Btx7AAqr6iNn+4GkTE1k&#10;KXTrLnXYfOyhNdQHbDsHeR695VcNPvk18+GOORxA7BJcKuEWP1JBW1HoT5Rswf187z7a41yglpIW&#10;B7qi/seOOUGJ+mpwYk4ns1ncAEmYzT9PUXAvNeuXGrPTF4AtNMH1ZXk6RvughqN0oJ9w96xiVFQx&#10;wzF2RXlwg3AR8qLB7cXFapXMcOotC9fmwfIIHomO3fzYPTFn+74PODA3MAw/W7zp/GwbPQ2sdgFk&#10;k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CoBxVu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DC99BC8" w14:textId="77777777" w:rsidR="00074C6E" w:rsidRDefault="00392D98" w:rsidP="008B5B6F">
      <w:pPr>
        <w:pStyle w:val="prerequiste"/>
        <w:numPr>
          <w:ilvl w:val="0"/>
          <w:numId w:val="58"/>
        </w:numPr>
        <w:rPr>
          <w:shd w:val="clear" w:color="auto" w:fill="FFFFFF"/>
        </w:rPr>
      </w:pPr>
      <w:r>
        <w:rPr>
          <w:shd w:val="clear" w:color="auto" w:fill="FFFFFF"/>
        </w:rPr>
        <w:fldChar w:fldCharType="begin"/>
      </w:r>
      <w:r>
        <w:rPr>
          <w:shd w:val="clear" w:color="auto" w:fill="FFFFFF"/>
        </w:rPr>
        <w:instrText xml:space="preserve"> REF _Ref41335504 \h </w:instrText>
      </w:r>
      <w:r>
        <w:rPr>
          <w:shd w:val="clear" w:color="auto" w:fill="FFFFFF"/>
        </w:rPr>
      </w:r>
      <w:r>
        <w:rPr>
          <w:shd w:val="clear" w:color="auto" w:fill="FFFFFF"/>
        </w:rPr>
        <w:fldChar w:fldCharType="separate"/>
      </w:r>
      <w:r w:rsidR="008703FE">
        <w:t>20</w:t>
      </w:r>
      <w:r w:rsidR="008703FE" w:rsidRPr="00EB110B">
        <w:t>XT54</w:t>
      </w:r>
      <w:r>
        <w:rPr>
          <w:shd w:val="clear" w:color="auto" w:fill="FFFFFF"/>
        </w:rPr>
        <w:fldChar w:fldCharType="end"/>
      </w:r>
      <w:r>
        <w:rPr>
          <w:shd w:val="clear" w:color="auto" w:fill="FFFFFF"/>
        </w:rPr>
        <w:t xml:space="preserve"> </w:t>
      </w:r>
      <w:r>
        <w:rPr>
          <w:shd w:val="clear" w:color="auto" w:fill="FFFFFF"/>
        </w:rPr>
        <w:fldChar w:fldCharType="begin"/>
      </w:r>
      <w:r>
        <w:rPr>
          <w:shd w:val="clear" w:color="auto" w:fill="FFFFFF"/>
        </w:rPr>
        <w:instrText xml:space="preserve"> REF _Ref41335509 \h </w:instrText>
      </w:r>
      <w:r>
        <w:rPr>
          <w:shd w:val="clear" w:color="auto" w:fill="FFFFFF"/>
        </w:rPr>
      </w:r>
      <w:r>
        <w:rPr>
          <w:shd w:val="clear" w:color="auto" w:fill="FFFFFF"/>
        </w:rPr>
        <w:fldChar w:fldCharType="separate"/>
      </w:r>
      <w:r w:rsidR="008703FE" w:rsidRPr="00EB110B">
        <w:t>DESIGN AND ANALYSIS OF ALGORITHMS</w:t>
      </w:r>
      <w:r>
        <w:rPr>
          <w:shd w:val="clear" w:color="auto" w:fill="FFFFFF"/>
        </w:rPr>
        <w:fldChar w:fldCharType="end"/>
      </w:r>
    </w:p>
    <w:p w14:paraId="1A6A35E1" w14:textId="77777777" w:rsidR="00392D98" w:rsidRPr="004C74D9" w:rsidRDefault="00392D98" w:rsidP="00392D98">
      <w:pPr>
        <w:pStyle w:val="prerequiste"/>
        <w:ind w:left="1080"/>
        <w:rPr>
          <w:shd w:val="clear" w:color="auto" w:fill="FFFFFF"/>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E0DAC" w:rsidRPr="00D53A55" w14:paraId="552D524F" w14:textId="77777777" w:rsidTr="00BE0DAC">
        <w:tc>
          <w:tcPr>
            <w:tcW w:w="9496" w:type="dxa"/>
          </w:tcPr>
          <w:p w14:paraId="77A1B3A1"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POLYNOMIAL TIME ALGORITHMS FOR TREES AND SPECIAL INSTANCES OF SAT</w:t>
            </w:r>
            <w:r w:rsidRPr="00D53A55">
              <w:rPr>
                <w:rFonts w:cs="Arial"/>
                <w:color w:val="222222"/>
                <w:sz w:val="16"/>
                <w:szCs w:val="16"/>
                <w:shd w:val="clear" w:color="auto" w:fill="FFFFFF"/>
              </w:rPr>
              <w:t xml:space="preserve">: 2-SAT, Horn SAT - Algorithms for vertex cover, dominating set, independent set in trees. </w:t>
            </w:r>
          </w:p>
        </w:tc>
        <w:tc>
          <w:tcPr>
            <w:tcW w:w="709" w:type="dxa"/>
            <w:vAlign w:val="bottom"/>
          </w:tcPr>
          <w:p w14:paraId="11751EDA" w14:textId="77777777"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14:paraId="5FBAF7DD" w14:textId="77777777" w:rsidTr="00BE0DAC">
        <w:tc>
          <w:tcPr>
            <w:tcW w:w="9496" w:type="dxa"/>
          </w:tcPr>
          <w:p w14:paraId="46BB749E"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 xml:space="preserve">POLYNOMIAL TIME ALGORITHMS FOR SPECIAL GRAPHS: </w:t>
            </w:r>
            <w:r w:rsidRPr="00D53A55">
              <w:rPr>
                <w:rFonts w:cs="Arial"/>
                <w:bCs/>
                <w:color w:val="222222"/>
                <w:sz w:val="16"/>
                <w:szCs w:val="16"/>
                <w:shd w:val="clear" w:color="auto" w:fill="FFFFFF"/>
              </w:rPr>
              <w:t>V</w:t>
            </w:r>
            <w:r w:rsidRPr="00D53A55">
              <w:rPr>
                <w:rFonts w:cs="Arial"/>
                <w:color w:val="222222"/>
                <w:sz w:val="16"/>
                <w:szCs w:val="16"/>
                <w:shd w:val="clear" w:color="auto" w:fill="FFFFFF"/>
              </w:rPr>
              <w:t xml:space="preserve">ertex cover in bipartite graphs: </w:t>
            </w:r>
            <w:proofErr w:type="spellStart"/>
            <w:r w:rsidRPr="00D53A55">
              <w:rPr>
                <w:rFonts w:cs="Arial"/>
                <w:color w:val="222222"/>
                <w:sz w:val="16"/>
                <w:szCs w:val="16"/>
                <w:shd w:val="clear" w:color="auto" w:fill="FFFFFF"/>
              </w:rPr>
              <w:t>Konig’s</w:t>
            </w:r>
            <w:proofErr w:type="spellEnd"/>
            <w:r w:rsidRPr="00D53A55">
              <w:rPr>
                <w:rFonts w:cs="Arial"/>
                <w:color w:val="222222"/>
                <w:sz w:val="16"/>
                <w:szCs w:val="16"/>
                <w:shd w:val="clear" w:color="auto" w:fill="FFFFFF"/>
              </w:rPr>
              <w:t xml:space="preserve"> theorem - interval graphs - chordal graphs - split graphs - permutation graphs - perfect graphs. </w:t>
            </w:r>
          </w:p>
        </w:tc>
        <w:tc>
          <w:tcPr>
            <w:tcW w:w="709" w:type="dxa"/>
            <w:vAlign w:val="bottom"/>
          </w:tcPr>
          <w:p w14:paraId="2075BC06" w14:textId="77777777"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14:paraId="03271928" w14:textId="77777777" w:rsidTr="00BE0DAC">
        <w:tc>
          <w:tcPr>
            <w:tcW w:w="9496" w:type="dxa"/>
          </w:tcPr>
          <w:p w14:paraId="22C3B047"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PARAMETERIZED ALGORITHMS</w:t>
            </w:r>
            <w:r w:rsidRPr="00D53A55">
              <w:rPr>
                <w:rFonts w:cs="Arial"/>
                <w:color w:val="222222"/>
                <w:sz w:val="16"/>
                <w:szCs w:val="16"/>
                <w:shd w:val="clear" w:color="auto" w:fill="FFFFFF"/>
              </w:rPr>
              <w:t>: Fixed-parameter tractability (FPT): Basic Algorithmic Techniques</w:t>
            </w:r>
            <w:r w:rsidRPr="00D53A55">
              <w:rPr>
                <w:rFonts w:cs="Arial"/>
                <w:color w:val="222222"/>
                <w:sz w:val="16"/>
                <w:szCs w:val="16"/>
              </w:rPr>
              <w:t>:</w:t>
            </w:r>
            <w:r w:rsidRPr="00D53A55">
              <w:rPr>
                <w:rFonts w:cs="Arial"/>
                <w:color w:val="222222"/>
                <w:sz w:val="16"/>
                <w:szCs w:val="16"/>
                <w:shd w:val="clear" w:color="auto" w:fill="FFFFFF"/>
              </w:rPr>
              <w:t xml:space="preserve"> Kernelization, Branching, Iterative Compression, Miscellaneous Techniques: Linear Programming, Color Coding. </w:t>
            </w:r>
          </w:p>
        </w:tc>
        <w:tc>
          <w:tcPr>
            <w:tcW w:w="709" w:type="dxa"/>
            <w:vAlign w:val="bottom"/>
          </w:tcPr>
          <w:p w14:paraId="484E6936" w14:textId="77777777"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(10)</w:t>
            </w:r>
            <w:r w:rsidRPr="00D53A55">
              <w:rPr>
                <w:rFonts w:cs="Arial"/>
                <w:b/>
                <w:bCs/>
                <w:color w:val="222222"/>
                <w:sz w:val="16"/>
                <w:szCs w:val="16"/>
                <w:shd w:val="clear" w:color="auto" w:fill="FFFFFF"/>
              </w:rPr>
              <w:t xml:space="preserve"> </w:t>
            </w:r>
          </w:p>
        </w:tc>
      </w:tr>
      <w:tr w:rsidR="00BE0DAC" w:rsidRPr="00D53A55" w14:paraId="64A67230" w14:textId="77777777" w:rsidTr="00BE0DAC">
        <w:tc>
          <w:tcPr>
            <w:tcW w:w="9496" w:type="dxa"/>
          </w:tcPr>
          <w:p w14:paraId="0DFCD386"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HARDNESS THEORY:</w:t>
            </w:r>
            <w:r w:rsidRPr="00D53A55">
              <w:rPr>
                <w:rFonts w:cs="Arial"/>
                <w:color w:val="222222"/>
                <w:sz w:val="16"/>
                <w:szCs w:val="16"/>
                <w:shd w:val="clear" w:color="auto" w:fill="FFFFFF"/>
              </w:rPr>
              <w:t xml:space="preserve"> Introduction to Reductions</w:t>
            </w:r>
            <w:r w:rsidRPr="00D53A55">
              <w:rPr>
                <w:rFonts w:cs="Arial"/>
                <w:color w:val="222222"/>
                <w:sz w:val="16"/>
                <w:szCs w:val="16"/>
              </w:rPr>
              <w:t xml:space="preserve">, </w:t>
            </w:r>
            <w:r w:rsidRPr="00D53A55">
              <w:rPr>
                <w:rFonts w:cs="Arial"/>
                <w:color w:val="222222"/>
                <w:sz w:val="16"/>
                <w:szCs w:val="16"/>
                <w:shd w:val="clear" w:color="auto" w:fill="FFFFFF"/>
              </w:rPr>
              <w:t xml:space="preserve">W[1] &amp; W[2] hard reduction – reduction with vertex and edge representation. </w:t>
            </w:r>
          </w:p>
        </w:tc>
        <w:tc>
          <w:tcPr>
            <w:tcW w:w="709" w:type="dxa"/>
            <w:vAlign w:val="bottom"/>
          </w:tcPr>
          <w:p w14:paraId="374B73CE" w14:textId="77777777"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14:paraId="671B7D7B" w14:textId="77777777" w:rsidTr="00BE0DAC">
        <w:tc>
          <w:tcPr>
            <w:tcW w:w="9496" w:type="dxa"/>
          </w:tcPr>
          <w:p w14:paraId="607778CC"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EXACT EXPONENTIAL ALGORITHMS</w:t>
            </w:r>
            <w:r w:rsidRPr="00D53A55">
              <w:rPr>
                <w:rFonts w:cs="Arial"/>
                <w:color w:val="222222"/>
                <w:sz w:val="16"/>
                <w:szCs w:val="16"/>
                <w:shd w:val="clear" w:color="auto" w:fill="FFFFFF"/>
              </w:rPr>
              <w:t xml:space="preserve">: Exponential-Time Hypothesis (ETH) – ETH and classical complexity – ETH and FPT problems – ETH and W[1] problems. </w:t>
            </w:r>
          </w:p>
        </w:tc>
        <w:tc>
          <w:tcPr>
            <w:tcW w:w="709" w:type="dxa"/>
            <w:vAlign w:val="bottom"/>
          </w:tcPr>
          <w:p w14:paraId="62621062" w14:textId="77777777" w:rsidR="00BE0DAC" w:rsidRPr="00D53A55" w:rsidRDefault="00BE0DAC" w:rsidP="00F71013">
            <w:pPr>
              <w:spacing w:after="120" w:line="276" w:lineRule="auto"/>
              <w:ind w:right="-57"/>
              <w:jc w:val="right"/>
              <w:rPr>
                <w:rFonts w:cs="Arial"/>
                <w:color w:val="222222"/>
                <w:sz w:val="16"/>
                <w:szCs w:val="16"/>
                <w:shd w:val="clear" w:color="auto" w:fill="FFFFFF"/>
              </w:rPr>
            </w:pPr>
            <w:r w:rsidRPr="00D53A55">
              <w:rPr>
                <w:rFonts w:cs="Arial"/>
                <w:color w:val="222222"/>
                <w:sz w:val="16"/>
                <w:szCs w:val="16"/>
                <w:shd w:val="clear" w:color="auto" w:fill="FFFFFF"/>
              </w:rPr>
              <w:t xml:space="preserve">(7) </w:t>
            </w:r>
          </w:p>
        </w:tc>
      </w:tr>
      <w:tr w:rsidR="00BE0DAC" w:rsidRPr="00D53A55" w14:paraId="6E1BF456" w14:textId="77777777" w:rsidTr="00BE0DAC">
        <w:tc>
          <w:tcPr>
            <w:tcW w:w="9496" w:type="dxa"/>
          </w:tcPr>
          <w:p w14:paraId="24A9B785" w14:textId="77777777"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color w:val="222222"/>
                <w:sz w:val="16"/>
                <w:szCs w:val="16"/>
                <w:shd w:val="clear" w:color="auto" w:fill="FFFFFF"/>
              </w:rPr>
              <w:t>ETH BASED LOWER BOUNDS</w:t>
            </w:r>
            <w:r w:rsidRPr="00D53A55">
              <w:rPr>
                <w:rFonts w:cs="Arial"/>
                <w:color w:val="222222"/>
                <w:sz w:val="16"/>
                <w:szCs w:val="16"/>
                <w:shd w:val="clear" w:color="auto" w:fill="FFFFFF"/>
              </w:rPr>
              <w:t>:  Branching - Hitting set - Dynamic Programming – Inclusion Exclusion – Treewidth</w:t>
            </w:r>
            <w:r>
              <w:rPr>
                <w:rFonts w:cs="Arial"/>
                <w:color w:val="222222"/>
                <w:sz w:val="16"/>
                <w:szCs w:val="16"/>
                <w:shd w:val="clear" w:color="auto" w:fill="FFFFFF"/>
              </w:rPr>
              <w:t>.</w:t>
            </w:r>
            <w:r w:rsidRPr="00D53A55">
              <w:rPr>
                <w:rFonts w:cs="Arial"/>
                <w:color w:val="222222"/>
                <w:sz w:val="16"/>
                <w:szCs w:val="16"/>
                <w:shd w:val="clear" w:color="auto" w:fill="FFFFFF"/>
              </w:rPr>
              <w:t xml:space="preserve"> </w:t>
            </w:r>
          </w:p>
        </w:tc>
        <w:tc>
          <w:tcPr>
            <w:tcW w:w="709" w:type="dxa"/>
            <w:vAlign w:val="bottom"/>
          </w:tcPr>
          <w:p w14:paraId="1DF22902" w14:textId="77777777" w:rsidR="00BE0DAC" w:rsidRPr="00D53A55" w:rsidRDefault="00BE0DAC" w:rsidP="00F71013">
            <w:pPr>
              <w:spacing w:after="120" w:line="276" w:lineRule="auto"/>
              <w:ind w:right="-57"/>
              <w:jc w:val="right"/>
              <w:rPr>
                <w:rFonts w:cs="Arial"/>
                <w:color w:val="222222"/>
                <w:sz w:val="16"/>
                <w:szCs w:val="16"/>
              </w:rPr>
            </w:pPr>
            <w:r w:rsidRPr="00D53A55">
              <w:rPr>
                <w:rFonts w:cs="Arial"/>
                <w:color w:val="222222"/>
                <w:sz w:val="16"/>
                <w:szCs w:val="16"/>
                <w:shd w:val="clear" w:color="auto" w:fill="FFFFFF"/>
              </w:rPr>
              <w:t>(7)</w:t>
            </w:r>
          </w:p>
        </w:tc>
      </w:tr>
    </w:tbl>
    <w:p w14:paraId="41797370" w14:textId="77777777" w:rsidR="00074C6E" w:rsidRPr="004C74D9" w:rsidRDefault="00664753" w:rsidP="00074C6E">
      <w:pPr>
        <w:jc w:val="both"/>
        <w:rPr>
          <w:rFonts w:cs="Arial"/>
          <w:b/>
          <w:bCs/>
          <w:color w:val="222222"/>
          <w:sz w:val="16"/>
          <w:szCs w:val="16"/>
          <w:shd w:val="clear" w:color="auto" w:fill="FFFFFF"/>
        </w:rPr>
      </w:pPr>
      <w:r>
        <w:rPr>
          <w:rFonts w:cs="Arial"/>
          <w:b/>
          <w:bCs/>
          <w:color w:val="222222"/>
          <w:sz w:val="16"/>
          <w:szCs w:val="16"/>
          <w:shd w:val="clear" w:color="auto" w:fill="FFFFFF"/>
        </w:rPr>
        <w:t>TUTORIAL</w:t>
      </w:r>
      <w:r w:rsidR="00074C6E" w:rsidRPr="004C74D9">
        <w:rPr>
          <w:rFonts w:cs="Arial"/>
          <w:b/>
          <w:bCs/>
          <w:color w:val="222222"/>
          <w:sz w:val="16"/>
          <w:szCs w:val="16"/>
          <w:shd w:val="clear" w:color="auto" w:fill="FFFFFF"/>
        </w:rPr>
        <w:t>:</w:t>
      </w:r>
    </w:p>
    <w:p w14:paraId="6B4E749D" w14:textId="77777777"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Implementation of polynomial algorithm for 2-SAT.</w:t>
      </w:r>
    </w:p>
    <w:p w14:paraId="3BDC9E93" w14:textId="77777777"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Given a tree, find the vertex cover, domination set, and independent set.</w:t>
      </w:r>
    </w:p>
    <w:p w14:paraId="19BC4AD7" w14:textId="77777777" w:rsidR="00074C6E" w:rsidRPr="00AA3DBB" w:rsidRDefault="00074C6E" w:rsidP="00C82DDD">
      <w:pPr>
        <w:pStyle w:val="ListParagraph"/>
        <w:numPr>
          <w:ilvl w:val="0"/>
          <w:numId w:val="169"/>
        </w:numPr>
        <w:spacing w:after="0"/>
        <w:jc w:val="both"/>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the algorithm for finding vertex cover in bipartite graphs.</w:t>
      </w:r>
    </w:p>
    <w:p w14:paraId="678FE0FC" w14:textId="77777777"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the various polynomial time algorithms for interval graphs, chordal graphs, split graphs, and permutation graphs.</w:t>
      </w:r>
    </w:p>
    <w:p w14:paraId="15B71D4F" w14:textId="77777777" w:rsidR="00074C6E"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basic branching algorithm.</w:t>
      </w:r>
    </w:p>
    <w:p w14:paraId="2CEC198C" w14:textId="77777777" w:rsidR="00F42F83" w:rsidRPr="00AA3DBB" w:rsidRDefault="00F42F83" w:rsidP="00F42F83">
      <w:pPr>
        <w:pStyle w:val="ListParagraph"/>
        <w:spacing w:after="0"/>
        <w:rPr>
          <w:rFonts w:ascii="Arial" w:hAnsi="Arial" w:cs="Arial"/>
          <w:color w:val="222222"/>
          <w:sz w:val="16"/>
          <w:szCs w:val="16"/>
          <w:shd w:val="clear" w:color="auto" w:fill="FFFFFF"/>
        </w:rPr>
      </w:pPr>
    </w:p>
    <w:p w14:paraId="789CCC06" w14:textId="77777777" w:rsidR="00074C6E" w:rsidRPr="004C74D9" w:rsidRDefault="00074C6E" w:rsidP="00913511">
      <w:pPr>
        <w:spacing w:line="276" w:lineRule="auto"/>
        <w:ind w:left="284" w:hanging="284"/>
        <w:contextualSpacing/>
        <w:jc w:val="both"/>
        <w:rPr>
          <w:rFonts w:cs="Arial"/>
          <w:b/>
          <w:bCs/>
          <w:color w:val="222222"/>
          <w:sz w:val="16"/>
          <w:szCs w:val="16"/>
          <w:shd w:val="clear" w:color="auto" w:fill="FFFFFF"/>
        </w:rPr>
      </w:pPr>
      <w:r w:rsidRPr="004C74D9">
        <w:rPr>
          <w:rFonts w:cs="Arial"/>
          <w:b/>
          <w:bCs/>
          <w:color w:val="222222"/>
          <w:sz w:val="16"/>
          <w:szCs w:val="16"/>
          <w:shd w:val="clear" w:color="auto" w:fill="FFFFFF"/>
        </w:rPr>
        <w:t>TEXT BOOKS:</w:t>
      </w:r>
    </w:p>
    <w:p w14:paraId="324BFCEA" w14:textId="77777777" w:rsidR="000E6CA7" w:rsidRPr="000E6CA7" w:rsidRDefault="00074C6E" w:rsidP="00C82DDD">
      <w:pPr>
        <w:pStyle w:val="ListParagraph"/>
        <w:numPr>
          <w:ilvl w:val="0"/>
          <w:numId w:val="279"/>
        </w:numPr>
        <w:ind w:left="568" w:hanging="284"/>
        <w:jc w:val="both"/>
        <w:rPr>
          <w:rFonts w:ascii="Arial" w:hAnsi="Arial" w:cs="Arial"/>
          <w:color w:val="222222"/>
          <w:sz w:val="16"/>
          <w:szCs w:val="16"/>
        </w:rPr>
      </w:pPr>
      <w:r w:rsidRPr="000E6CA7">
        <w:rPr>
          <w:rFonts w:ascii="Arial" w:hAnsi="Arial" w:cs="Arial"/>
          <w:color w:val="222222"/>
          <w:sz w:val="16"/>
          <w:szCs w:val="16"/>
          <w:shd w:val="clear" w:color="auto" w:fill="FFFFFF"/>
        </w:rPr>
        <w:t xml:space="preserve">Martin Charles </w:t>
      </w:r>
      <w:proofErr w:type="spellStart"/>
      <w:r w:rsidRPr="000E6CA7">
        <w:rPr>
          <w:rFonts w:ascii="Arial" w:hAnsi="Arial" w:cs="Arial"/>
          <w:color w:val="222222"/>
          <w:sz w:val="16"/>
          <w:szCs w:val="16"/>
          <w:shd w:val="clear" w:color="auto" w:fill="FFFFFF"/>
        </w:rPr>
        <w:t>Golumbic</w:t>
      </w:r>
      <w:proofErr w:type="spellEnd"/>
      <w:r w:rsidRPr="000E6CA7">
        <w:rPr>
          <w:rFonts w:ascii="Arial" w:hAnsi="Arial" w:cs="Arial"/>
          <w:color w:val="222222"/>
          <w:sz w:val="16"/>
          <w:szCs w:val="16"/>
          <w:shd w:val="clear" w:color="auto" w:fill="FFFFFF"/>
        </w:rPr>
        <w:t xml:space="preserve">, “Algorithmic Graph Theory and Perfect Graphs”, </w:t>
      </w:r>
      <w:r w:rsidRPr="000E6CA7">
        <w:rPr>
          <w:rFonts w:ascii="Arial" w:hAnsi="Arial" w:cs="Arial"/>
          <w:sz w:val="16"/>
          <w:szCs w:val="16"/>
        </w:rPr>
        <w:t>Annals of Discrete Mathematics, Elsevier, 2004.</w:t>
      </w:r>
    </w:p>
    <w:p w14:paraId="283264DE" w14:textId="77777777" w:rsidR="000E6CA7" w:rsidRDefault="00074C6E" w:rsidP="00C82DDD">
      <w:pPr>
        <w:pStyle w:val="ListParagraph"/>
        <w:numPr>
          <w:ilvl w:val="0"/>
          <w:numId w:val="279"/>
        </w:numPr>
        <w:ind w:left="568" w:hanging="284"/>
        <w:jc w:val="both"/>
        <w:rPr>
          <w:rStyle w:val="a-size-extra-large"/>
          <w:rFonts w:ascii="Arial" w:hAnsi="Arial" w:cs="Arial"/>
          <w:sz w:val="16"/>
          <w:szCs w:val="16"/>
        </w:rPr>
      </w:pPr>
      <w:r w:rsidRPr="000E6CA7">
        <w:rPr>
          <w:rFonts w:ascii="Arial" w:hAnsi="Arial" w:cs="Arial"/>
          <w:sz w:val="16"/>
          <w:szCs w:val="16"/>
        </w:rPr>
        <w:t xml:space="preserve">Rolf </w:t>
      </w:r>
      <w:proofErr w:type="spellStart"/>
      <w:r w:rsidRPr="000E6CA7">
        <w:rPr>
          <w:rFonts w:ascii="Arial" w:hAnsi="Arial" w:cs="Arial"/>
          <w:sz w:val="16"/>
          <w:szCs w:val="16"/>
        </w:rPr>
        <w:t>Niedermeier</w:t>
      </w:r>
      <w:proofErr w:type="spellEnd"/>
      <w:r w:rsidRPr="000E6CA7">
        <w:rPr>
          <w:rFonts w:ascii="Arial" w:hAnsi="Arial" w:cs="Arial"/>
          <w:color w:val="222222"/>
          <w:sz w:val="16"/>
          <w:szCs w:val="16"/>
          <w:shd w:val="clear" w:color="auto" w:fill="FFFFFF"/>
        </w:rPr>
        <w:t>, “</w:t>
      </w:r>
      <w:r w:rsidRPr="000E6CA7">
        <w:rPr>
          <w:rStyle w:val="a-size-extra-large"/>
          <w:rFonts w:ascii="Arial" w:hAnsi="Arial" w:cs="Arial"/>
          <w:sz w:val="16"/>
          <w:szCs w:val="16"/>
        </w:rPr>
        <w:t>Invitation to Fixed-Parameter Algorithms”, Oxford Univ. Press, 2006.</w:t>
      </w:r>
    </w:p>
    <w:p w14:paraId="3054538B" w14:textId="77777777" w:rsidR="00074C6E" w:rsidRPr="000E6CA7" w:rsidRDefault="00074C6E" w:rsidP="00C82DDD">
      <w:pPr>
        <w:pStyle w:val="ListParagraph"/>
        <w:numPr>
          <w:ilvl w:val="0"/>
          <w:numId w:val="279"/>
        </w:numPr>
        <w:ind w:left="568" w:hanging="284"/>
        <w:jc w:val="both"/>
        <w:rPr>
          <w:rFonts w:ascii="Arial" w:hAnsi="Arial" w:cs="Arial"/>
          <w:sz w:val="16"/>
          <w:szCs w:val="16"/>
        </w:rPr>
      </w:pPr>
      <w:proofErr w:type="spellStart"/>
      <w:r w:rsidRPr="000E6CA7">
        <w:rPr>
          <w:rStyle w:val="author"/>
          <w:rFonts w:ascii="Arial" w:hAnsi="Arial" w:cs="Arial"/>
          <w:sz w:val="16"/>
          <w:szCs w:val="16"/>
        </w:rPr>
        <w:t>Fomin</w:t>
      </w:r>
      <w:proofErr w:type="spellEnd"/>
      <w:r w:rsidRPr="000E6CA7">
        <w:rPr>
          <w:rStyle w:val="author"/>
          <w:rFonts w:ascii="Arial" w:hAnsi="Arial" w:cs="Arial"/>
          <w:sz w:val="16"/>
          <w:szCs w:val="16"/>
        </w:rPr>
        <w:t xml:space="preserve"> F V.</w:t>
      </w:r>
      <w:r w:rsidRPr="000E6CA7">
        <w:rPr>
          <w:rStyle w:val="a-color-secondary"/>
          <w:rFonts w:ascii="Arial" w:hAnsi="Arial" w:cs="Arial"/>
          <w:sz w:val="16"/>
          <w:szCs w:val="16"/>
        </w:rPr>
        <w:t xml:space="preserve">, </w:t>
      </w:r>
      <w:proofErr w:type="spellStart"/>
      <w:r w:rsidRPr="000E6CA7">
        <w:rPr>
          <w:rStyle w:val="author"/>
          <w:rFonts w:ascii="Arial" w:hAnsi="Arial" w:cs="Arial"/>
          <w:sz w:val="16"/>
          <w:szCs w:val="16"/>
        </w:rPr>
        <w:t>Kratsch</w:t>
      </w:r>
      <w:proofErr w:type="spellEnd"/>
      <w:r w:rsidRPr="000E6CA7">
        <w:rPr>
          <w:rStyle w:val="author"/>
          <w:rFonts w:ascii="Arial" w:hAnsi="Arial" w:cs="Arial"/>
          <w:sz w:val="16"/>
          <w:szCs w:val="16"/>
        </w:rPr>
        <w:t xml:space="preserve"> D,</w:t>
      </w:r>
      <w:r w:rsidRPr="000E6CA7">
        <w:rPr>
          <w:rFonts w:ascii="Arial" w:hAnsi="Arial" w:cs="Arial"/>
          <w:color w:val="222222"/>
          <w:sz w:val="16"/>
          <w:szCs w:val="16"/>
          <w:shd w:val="clear" w:color="auto" w:fill="FFFFFF"/>
        </w:rPr>
        <w:t xml:space="preserve"> “Exact Exponential Algorithms”, </w:t>
      </w:r>
      <w:r w:rsidRPr="000E6CA7">
        <w:rPr>
          <w:rFonts w:ascii="Arial" w:hAnsi="Arial" w:cs="Arial"/>
          <w:sz w:val="16"/>
          <w:szCs w:val="16"/>
        </w:rPr>
        <w:t>Springer, 2010.</w:t>
      </w:r>
    </w:p>
    <w:p w14:paraId="2E15CC7F" w14:textId="77777777" w:rsidR="00074C6E" w:rsidRDefault="00074C6E" w:rsidP="00074C6E">
      <w:pPr>
        <w:ind w:left="284" w:hanging="284"/>
        <w:jc w:val="both"/>
        <w:rPr>
          <w:rFonts w:cs="Arial"/>
          <w:color w:val="222222"/>
          <w:sz w:val="16"/>
          <w:szCs w:val="16"/>
          <w:shd w:val="clear" w:color="auto" w:fill="FFFFFF"/>
        </w:rPr>
      </w:pPr>
    </w:p>
    <w:p w14:paraId="1552E52D" w14:textId="77777777" w:rsidR="000E6CA7" w:rsidRDefault="000E6CA7" w:rsidP="000E6CA7">
      <w:pPr>
        <w:pStyle w:val="ListParagraph"/>
        <w:autoSpaceDE w:val="0"/>
        <w:autoSpaceDN w:val="0"/>
        <w:adjustRightInd w:val="0"/>
        <w:ind w:left="0"/>
        <w:rPr>
          <w:rFonts w:ascii="Arial" w:hAnsi="Arial" w:cs="Arial"/>
          <w:bCs/>
          <w:sz w:val="16"/>
          <w:szCs w:val="16"/>
        </w:rPr>
      </w:pPr>
      <w:r w:rsidRPr="00E53680">
        <w:rPr>
          <w:rFonts w:ascii="Arial" w:hAnsi="Arial" w:cs="Arial"/>
          <w:b/>
          <w:bCs/>
          <w:sz w:val="16"/>
          <w:szCs w:val="16"/>
        </w:rPr>
        <w:t>REFERENCES:</w:t>
      </w:r>
    </w:p>
    <w:p w14:paraId="282EBC4D" w14:textId="77777777" w:rsidR="00A95ACC" w:rsidRPr="000E6CA7" w:rsidRDefault="000E6CA7" w:rsidP="00C82DDD">
      <w:pPr>
        <w:pStyle w:val="ListParagraph"/>
        <w:numPr>
          <w:ilvl w:val="0"/>
          <w:numId w:val="278"/>
        </w:numPr>
        <w:jc w:val="both"/>
        <w:rPr>
          <w:rFonts w:ascii="Arial" w:hAnsi="Arial" w:cs="Arial"/>
          <w:color w:val="222222"/>
          <w:sz w:val="16"/>
          <w:szCs w:val="16"/>
          <w:shd w:val="clear" w:color="auto" w:fill="FFFFFF"/>
        </w:rPr>
      </w:pPr>
      <w:r w:rsidRPr="007F3272">
        <w:rPr>
          <w:rStyle w:val="author"/>
          <w:rFonts w:ascii="Arial" w:hAnsi="Arial" w:cs="Arial"/>
          <w:sz w:val="16"/>
          <w:szCs w:val="16"/>
        </w:rPr>
        <w:t xml:space="preserve">Andreas </w:t>
      </w:r>
      <w:proofErr w:type="spellStart"/>
      <w:r w:rsidRPr="007F3272">
        <w:rPr>
          <w:rStyle w:val="author"/>
          <w:rFonts w:ascii="Arial" w:hAnsi="Arial" w:cs="Arial"/>
          <w:sz w:val="16"/>
          <w:szCs w:val="16"/>
        </w:rPr>
        <w:t>Brandstädt</w:t>
      </w:r>
      <w:proofErr w:type="spellEnd"/>
      <w:r w:rsidRPr="007F3272">
        <w:rPr>
          <w:rStyle w:val="author"/>
          <w:rFonts w:ascii="Arial" w:hAnsi="Arial" w:cs="Arial"/>
          <w:sz w:val="16"/>
          <w:szCs w:val="16"/>
        </w:rPr>
        <w:t>,</w:t>
      </w:r>
      <w:r w:rsidRPr="007F3272">
        <w:rPr>
          <w:rStyle w:val="a-color-secondary"/>
          <w:rFonts w:ascii="Arial" w:hAnsi="Arial" w:cs="Arial"/>
          <w:sz w:val="16"/>
          <w:szCs w:val="16"/>
        </w:rPr>
        <w:t xml:space="preserve"> </w:t>
      </w:r>
      <w:r w:rsidRPr="007F3272">
        <w:rPr>
          <w:rStyle w:val="author"/>
          <w:rFonts w:ascii="Arial" w:hAnsi="Arial" w:cs="Arial"/>
          <w:sz w:val="16"/>
          <w:szCs w:val="16"/>
        </w:rPr>
        <w:t>Van Bang Le</w:t>
      </w:r>
      <w:r w:rsidRPr="007F3272">
        <w:rPr>
          <w:rStyle w:val="a-color-secondary"/>
          <w:rFonts w:ascii="Arial" w:hAnsi="Arial" w:cs="Arial"/>
          <w:sz w:val="16"/>
          <w:szCs w:val="16"/>
        </w:rPr>
        <w:t xml:space="preserve">, </w:t>
      </w:r>
      <w:r w:rsidRPr="007F3272">
        <w:rPr>
          <w:rStyle w:val="author"/>
          <w:rFonts w:ascii="Arial" w:hAnsi="Arial" w:cs="Arial"/>
          <w:sz w:val="16"/>
          <w:szCs w:val="16"/>
        </w:rPr>
        <w:t xml:space="preserve">Jeremy P. </w:t>
      </w:r>
      <w:proofErr w:type="spellStart"/>
      <w:r w:rsidRPr="007F3272">
        <w:rPr>
          <w:rStyle w:val="author"/>
          <w:rFonts w:ascii="Arial" w:hAnsi="Arial" w:cs="Arial"/>
          <w:sz w:val="16"/>
          <w:szCs w:val="16"/>
        </w:rPr>
        <w:t>Spinrad</w:t>
      </w:r>
      <w:proofErr w:type="spellEnd"/>
      <w:r w:rsidRPr="007F3272">
        <w:rPr>
          <w:rStyle w:val="author"/>
          <w:rFonts w:ascii="Arial" w:hAnsi="Arial" w:cs="Arial"/>
          <w:sz w:val="16"/>
          <w:szCs w:val="16"/>
        </w:rPr>
        <w:t>,</w:t>
      </w:r>
      <w:r w:rsidRPr="007F3272">
        <w:rPr>
          <w:rFonts w:ascii="Arial" w:hAnsi="Arial" w:cs="Arial"/>
          <w:color w:val="222222"/>
          <w:sz w:val="16"/>
          <w:szCs w:val="16"/>
          <w:shd w:val="clear" w:color="auto" w:fill="FFFFFF"/>
        </w:rPr>
        <w:t xml:space="preserve"> “Graph Classes: A Survey”, SIAM M</w:t>
      </w:r>
      <w:r w:rsidRPr="007F3272">
        <w:rPr>
          <w:rFonts w:ascii="Arial" w:hAnsi="Arial" w:cs="Arial"/>
          <w:bCs/>
          <w:kern w:val="36"/>
          <w:sz w:val="16"/>
          <w:szCs w:val="16"/>
          <w:lang w:eastAsia="en-IN"/>
        </w:rPr>
        <w:t>onographs on Discrete Mathematics and Applications, 1987.</w:t>
      </w:r>
    </w:p>
    <w:p w14:paraId="23FA9E5B" w14:textId="77777777" w:rsidR="000E6CA7" w:rsidRPr="000E6CA7" w:rsidRDefault="000E6CA7" w:rsidP="00C82DDD">
      <w:pPr>
        <w:pStyle w:val="ListParagraph"/>
        <w:numPr>
          <w:ilvl w:val="0"/>
          <w:numId w:val="278"/>
        </w:numPr>
        <w:jc w:val="both"/>
        <w:rPr>
          <w:rFonts w:ascii="Arial" w:hAnsi="Arial" w:cs="Arial"/>
          <w:color w:val="222222"/>
          <w:sz w:val="16"/>
          <w:szCs w:val="16"/>
          <w:shd w:val="clear" w:color="auto" w:fill="FFFFFF"/>
        </w:rPr>
      </w:pPr>
      <w:r w:rsidRPr="007F3272">
        <w:rPr>
          <w:rFonts w:ascii="Arial" w:hAnsi="Arial" w:cs="Arial"/>
          <w:color w:val="222222"/>
          <w:sz w:val="16"/>
          <w:szCs w:val="16"/>
          <w:shd w:val="clear" w:color="auto" w:fill="FFFFFF"/>
        </w:rPr>
        <w:t xml:space="preserve">. </w:t>
      </w:r>
      <w:proofErr w:type="spellStart"/>
      <w:r w:rsidRPr="007F3272">
        <w:rPr>
          <w:rStyle w:val="author"/>
          <w:rFonts w:ascii="Arial" w:hAnsi="Arial" w:cs="Arial"/>
          <w:sz w:val="16"/>
          <w:szCs w:val="16"/>
        </w:rPr>
        <w:t>Cygan</w:t>
      </w:r>
      <w:proofErr w:type="spellEnd"/>
      <w:r w:rsidRPr="007F3272">
        <w:rPr>
          <w:rStyle w:val="author"/>
          <w:rFonts w:ascii="Arial" w:hAnsi="Arial" w:cs="Arial"/>
          <w:sz w:val="16"/>
          <w:szCs w:val="16"/>
        </w:rPr>
        <w:t xml:space="preserve"> M</w:t>
      </w:r>
      <w:r w:rsidRPr="007F3272">
        <w:rPr>
          <w:rStyle w:val="a-color-secondary"/>
          <w:rFonts w:ascii="Arial" w:hAnsi="Arial" w:cs="Arial"/>
          <w:sz w:val="16"/>
          <w:szCs w:val="16"/>
        </w:rPr>
        <w:t xml:space="preserve">, </w:t>
      </w:r>
      <w:proofErr w:type="spellStart"/>
      <w:r w:rsidRPr="007F3272">
        <w:rPr>
          <w:rStyle w:val="author"/>
          <w:rFonts w:ascii="Arial" w:hAnsi="Arial" w:cs="Arial"/>
          <w:sz w:val="16"/>
          <w:szCs w:val="16"/>
        </w:rPr>
        <w:t>Fomin</w:t>
      </w:r>
      <w:proofErr w:type="spellEnd"/>
      <w:r w:rsidRPr="007F3272">
        <w:rPr>
          <w:rStyle w:val="author"/>
          <w:rFonts w:ascii="Arial" w:hAnsi="Arial" w:cs="Arial"/>
          <w:sz w:val="16"/>
          <w:szCs w:val="16"/>
        </w:rPr>
        <w:t xml:space="preserve"> F V.</w:t>
      </w:r>
      <w:r w:rsidRPr="007F3272">
        <w:rPr>
          <w:rStyle w:val="a-color-secondary"/>
          <w:rFonts w:ascii="Arial" w:hAnsi="Arial" w:cs="Arial"/>
          <w:sz w:val="16"/>
          <w:szCs w:val="16"/>
        </w:rPr>
        <w:t xml:space="preserve">, </w:t>
      </w:r>
      <w:proofErr w:type="spellStart"/>
      <w:r w:rsidRPr="007F3272">
        <w:rPr>
          <w:rStyle w:val="author"/>
          <w:rFonts w:ascii="Arial" w:hAnsi="Arial" w:cs="Arial"/>
          <w:sz w:val="16"/>
          <w:szCs w:val="16"/>
        </w:rPr>
        <w:t>Kowalik</w:t>
      </w:r>
      <w:proofErr w:type="spellEnd"/>
      <w:r w:rsidRPr="007F3272">
        <w:rPr>
          <w:rStyle w:val="author"/>
          <w:rFonts w:ascii="Arial" w:hAnsi="Arial" w:cs="Arial"/>
          <w:sz w:val="16"/>
          <w:szCs w:val="16"/>
        </w:rPr>
        <w:t xml:space="preserve"> Ł</w:t>
      </w:r>
      <w:r w:rsidRPr="007F3272">
        <w:rPr>
          <w:rStyle w:val="a-color-secondary"/>
          <w:rFonts w:ascii="Arial" w:hAnsi="Arial" w:cs="Arial"/>
          <w:sz w:val="16"/>
          <w:szCs w:val="16"/>
        </w:rPr>
        <w:t xml:space="preserve">, </w:t>
      </w:r>
      <w:proofErr w:type="spellStart"/>
      <w:r w:rsidRPr="007F3272">
        <w:rPr>
          <w:rStyle w:val="author"/>
          <w:rFonts w:ascii="Arial" w:hAnsi="Arial" w:cs="Arial"/>
          <w:sz w:val="16"/>
          <w:szCs w:val="16"/>
        </w:rPr>
        <w:t>Lokshtanov</w:t>
      </w:r>
      <w:proofErr w:type="spellEnd"/>
      <w:r w:rsidRPr="007F3272">
        <w:rPr>
          <w:rStyle w:val="author"/>
          <w:rFonts w:ascii="Arial" w:hAnsi="Arial" w:cs="Arial"/>
          <w:sz w:val="16"/>
          <w:szCs w:val="16"/>
        </w:rPr>
        <w:t xml:space="preserve"> D, Marx D </w:t>
      </w:r>
      <w:r w:rsidRPr="007F3272">
        <w:rPr>
          <w:rStyle w:val="a-color-secondary"/>
          <w:rFonts w:ascii="Arial" w:hAnsi="Arial" w:cs="Arial"/>
          <w:sz w:val="16"/>
          <w:szCs w:val="16"/>
        </w:rPr>
        <w:t xml:space="preserve">, </w:t>
      </w:r>
      <w:proofErr w:type="spellStart"/>
      <w:r w:rsidRPr="007F3272">
        <w:rPr>
          <w:rStyle w:val="author"/>
          <w:rFonts w:ascii="Arial" w:hAnsi="Arial" w:cs="Arial"/>
          <w:sz w:val="16"/>
          <w:szCs w:val="16"/>
        </w:rPr>
        <w:t>Pilipczuk</w:t>
      </w:r>
      <w:proofErr w:type="spellEnd"/>
      <w:r w:rsidRPr="007F3272">
        <w:rPr>
          <w:rStyle w:val="author"/>
          <w:rFonts w:ascii="Arial" w:hAnsi="Arial" w:cs="Arial"/>
          <w:sz w:val="16"/>
          <w:szCs w:val="16"/>
        </w:rPr>
        <w:t xml:space="preserve"> M</w:t>
      </w:r>
      <w:r w:rsidRPr="007F3272">
        <w:rPr>
          <w:rStyle w:val="a-color-secondary"/>
          <w:rFonts w:ascii="Arial" w:hAnsi="Arial" w:cs="Arial"/>
          <w:sz w:val="16"/>
          <w:szCs w:val="16"/>
        </w:rPr>
        <w:t xml:space="preserve">, </w:t>
      </w:r>
      <w:proofErr w:type="spellStart"/>
      <w:r w:rsidRPr="007F3272">
        <w:rPr>
          <w:rStyle w:val="author"/>
          <w:rFonts w:ascii="Arial" w:hAnsi="Arial" w:cs="Arial"/>
          <w:sz w:val="16"/>
          <w:szCs w:val="16"/>
        </w:rPr>
        <w:t>Pilipczuk</w:t>
      </w:r>
      <w:proofErr w:type="spellEnd"/>
      <w:r w:rsidRPr="007F3272">
        <w:rPr>
          <w:rStyle w:val="author"/>
          <w:rFonts w:ascii="Arial" w:hAnsi="Arial" w:cs="Arial"/>
          <w:sz w:val="16"/>
          <w:szCs w:val="16"/>
        </w:rPr>
        <w:t xml:space="preserve"> M</w:t>
      </w:r>
      <w:r w:rsidRPr="007F3272">
        <w:rPr>
          <w:rStyle w:val="a-color-secondary"/>
          <w:rFonts w:ascii="Arial" w:hAnsi="Arial" w:cs="Arial"/>
          <w:sz w:val="16"/>
          <w:szCs w:val="16"/>
        </w:rPr>
        <w:t xml:space="preserve">, </w:t>
      </w:r>
      <w:r w:rsidRPr="007F3272">
        <w:rPr>
          <w:rStyle w:val="author"/>
          <w:rFonts w:ascii="Arial" w:hAnsi="Arial" w:cs="Arial"/>
          <w:sz w:val="16"/>
          <w:szCs w:val="16"/>
        </w:rPr>
        <w:t>Saurabh S, “</w:t>
      </w:r>
      <w:r w:rsidRPr="007F3272">
        <w:rPr>
          <w:rFonts w:ascii="Arial" w:hAnsi="Arial" w:cs="Arial"/>
          <w:color w:val="222222"/>
          <w:sz w:val="16"/>
          <w:szCs w:val="16"/>
          <w:shd w:val="clear" w:color="auto" w:fill="FFFFFF"/>
        </w:rPr>
        <w:t xml:space="preserve">Parameterized Algorithms”, </w:t>
      </w:r>
      <w:r w:rsidRPr="007F3272">
        <w:rPr>
          <w:rFonts w:ascii="Arial" w:hAnsi="Arial" w:cs="Arial"/>
          <w:sz w:val="16"/>
          <w:szCs w:val="16"/>
        </w:rPr>
        <w:t>Springer, 2015.</w:t>
      </w:r>
    </w:p>
    <w:p w14:paraId="6099CE5E" w14:textId="77777777" w:rsidR="002247C9" w:rsidRDefault="002247C9" w:rsidP="00074C6E">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14:paraId="078EC6AA" w14:textId="77777777" w:rsidR="00622CB3" w:rsidRPr="00ED0233" w:rsidRDefault="00074C6E" w:rsidP="00622CB3">
      <w:pPr>
        <w:pStyle w:val="Heading3"/>
        <w:rPr>
          <w:vanish/>
          <w:specVanish/>
        </w:rPr>
      </w:pPr>
      <w:bookmarkStart w:id="379" w:name="_Ref41336187"/>
      <w:bookmarkStart w:id="380" w:name="_Ref35641422"/>
      <w:bookmarkStart w:id="381" w:name="_Toc38045289"/>
      <w:r>
        <w:t>20XTEE</w:t>
      </w:r>
      <w:bookmarkEnd w:id="379"/>
    </w:p>
    <w:p w14:paraId="0B682B6C" w14:textId="77777777" w:rsidR="00074C6E" w:rsidRPr="00EB110B" w:rsidRDefault="00074C6E" w:rsidP="00FC1F2A">
      <w:pPr>
        <w:pStyle w:val="Heading3"/>
      </w:pPr>
      <w:r w:rsidRPr="00EB110B">
        <w:t xml:space="preserve"> </w:t>
      </w:r>
      <w:bookmarkStart w:id="382" w:name="_Ref41336191"/>
      <w:r w:rsidRPr="00EB110B">
        <w:t>MOBILE COMPUTING</w:t>
      </w:r>
      <w:bookmarkEnd w:id="380"/>
      <w:bookmarkEnd w:id="381"/>
      <w:bookmarkEnd w:id="382"/>
    </w:p>
    <w:p w14:paraId="36568289" w14:textId="77777777" w:rsidR="00074C6E" w:rsidRDefault="00074C6E" w:rsidP="00074C6E">
      <w:pPr>
        <w:pStyle w:val="BodyText"/>
        <w:jc w:val="right"/>
        <w:rPr>
          <w:rFonts w:cs="Arial"/>
          <w:b/>
          <w:color w:val="404040"/>
          <w:sz w:val="20"/>
          <w:szCs w:val="20"/>
        </w:rPr>
      </w:pPr>
      <w:r w:rsidRPr="00EB110B">
        <w:rPr>
          <w:rFonts w:cs="Arial"/>
          <w:b/>
          <w:color w:val="404040"/>
          <w:sz w:val="20"/>
          <w:szCs w:val="20"/>
        </w:rPr>
        <w:t>3 2 0 4</w:t>
      </w:r>
    </w:p>
    <w:p w14:paraId="2FDA935E" w14:textId="77777777" w:rsidR="008D65CA" w:rsidRDefault="00A0681B" w:rsidP="00392D98">
      <w:pPr>
        <w:pStyle w:val="BodyText"/>
      </w:pPr>
      <w:r>
        <w:rPr>
          <w:noProof/>
          <w:lang w:val="en-IN" w:eastAsia="en-IN"/>
        </w:rPr>
        <mc:AlternateContent>
          <mc:Choice Requires="wps">
            <w:drawing>
              <wp:inline distT="0" distB="0" distL="0" distR="0" wp14:anchorId="4F281FD7" wp14:editId="515A6D72">
                <wp:extent cx="684000" cy="252000"/>
                <wp:effectExtent l="0" t="0" r="1905" b="0"/>
                <wp:docPr id="487" name="Rounded Rectangle 48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CFC4D4"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7" o:spid="_x0000_s108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xmrAIAAMsFAAAOAAAAZHJzL2Uyb0RvYy54bWysVE1v2zAMvQ/YfxB0X+0ESdsFdYqgRYcB&#10;XVu0HXpWZCkxIImapMTOfv0oyXY/VmzAsIstiuQj+UTy7LzTiuyF8w2Yik6OSkqE4VA3ZlPR749X&#10;n04p8YGZmikwoqIH4en58uOHs9YuxBS2oGrhCIIYv2htRbch2EVReL4VmvkjsMKgUoLTLKDoNkXt&#10;WIvoWhXTsjwuWnC1dcCF93h7mZV0mfClFDzcSulFIKqimFtIX5e+6/gtlmdssXHMbhvep8H+IQvN&#10;GoNBR6hLFhjZueY3KN1wBx5kOOKgC5Cy4SLVgNVMyjfVPGyZFakWJMfbkSb//2D5zf7Okaau6Oz0&#10;hBLDND7SPexMLWpyj/Qxs1GCRCVS1Vq/QI8He+d6yeMx1t1Jp+MfKyJdovcw0iu6QDheHp/OyhIf&#10;gaNqOsfXS/QXz87W+fBFgCbxUFEX04g5JGbZ/toHjIr2g10M6EE19VWjVBJi24gL5cie4YOvN5Pk&#10;qnb6G9T5bo5hh7ipy6J5Qn2FpEzEMxCRc9B4U0QCcsnpFA5KRDtl7oVEFrHIaYo4IuegjHNhQk7G&#10;b1kt/pZLAozIEuOP2D3A6yIH7Jxlbx9dRWr/0bn8U2LZefRIkcGE0Vk3Btx7AAqr6iNn+4GkTE1k&#10;KXTrLnXYfOyhNdQHbDsHeR695VcNPvk18+GOORxA7BJcKuEWP1JBW1HoT5Rswf187z7a41yglpIW&#10;B7qi/seOOUGJ+mpwYj5PZrO4AZIwm59MUXAvNeuXGrPTF4AtNMH1ZXk6RvughqN0oJ9w96xiVFQx&#10;wzF2RXlwg3AR8qLB7cXFapXMcOotC9fmwfIIHomO3fzYPTFn+74PODA3MAw/W7zp/GwbPQ2sdgFk&#10;k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LqaLGa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r w:rsidR="00392D98">
        <w:t xml:space="preserve"> </w:t>
      </w:r>
    </w:p>
    <w:p w14:paraId="6F544F91" w14:textId="77777777" w:rsidR="00ED390C" w:rsidRDefault="00392D98" w:rsidP="008B5B6F">
      <w:pPr>
        <w:pStyle w:val="prerequiste"/>
        <w:numPr>
          <w:ilvl w:val="0"/>
          <w:numId w:val="58"/>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14:paraId="107D6663" w14:textId="77777777" w:rsidR="00392D98" w:rsidRDefault="00392D98" w:rsidP="008B5B6F">
      <w:pPr>
        <w:pStyle w:val="prerequiste"/>
        <w:numPr>
          <w:ilvl w:val="0"/>
          <w:numId w:val="58"/>
        </w:numPr>
      </w:pPr>
      <w:r>
        <w:fldChar w:fldCharType="begin"/>
      </w:r>
      <w:r>
        <w:instrText xml:space="preserve"> REF _Ref41335536 \h </w:instrText>
      </w:r>
      <w:r>
        <w:fldChar w:fldCharType="separate"/>
      </w:r>
      <w:r w:rsidR="008703FE">
        <w:t>20XT</w:t>
      </w:r>
      <w:r w:rsidR="008703FE" w:rsidRPr="00EB110B">
        <w:t>58</w:t>
      </w:r>
      <w:r>
        <w:fldChar w:fldCharType="end"/>
      </w:r>
      <w:r>
        <w:t xml:space="preserve"> </w:t>
      </w:r>
      <w:r>
        <w:fldChar w:fldCharType="begin"/>
      </w:r>
      <w:r>
        <w:instrText xml:space="preserve"> REF _Ref41335541 \h </w:instrText>
      </w:r>
      <w:r>
        <w:fldChar w:fldCharType="separate"/>
      </w:r>
      <w:r w:rsidR="008703FE" w:rsidRPr="00EB110B">
        <w:t>JAVA PROGRAMMING LAB</w:t>
      </w:r>
      <w:r>
        <w:fldChar w:fldCharType="end"/>
      </w:r>
    </w:p>
    <w:p w14:paraId="35CDAF6B" w14:textId="77777777"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E0DAC" w:rsidRPr="00D53A55" w14:paraId="3F08B9B1" w14:textId="77777777" w:rsidTr="00BE0DAC">
        <w:tc>
          <w:tcPr>
            <w:tcW w:w="9496" w:type="dxa"/>
          </w:tcPr>
          <w:p w14:paraId="2ECF7257" w14:textId="77777777"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INTRODUCTION</w:t>
            </w:r>
            <w:r w:rsidRPr="00D53A55">
              <w:rPr>
                <w:rFonts w:cs="Arial"/>
                <w:bCs/>
                <w:sz w:val="16"/>
                <w:szCs w:val="16"/>
              </w:rPr>
              <w:t xml:space="preserve">: Introduction to mobile and wireless devices -  wireless networking, Advantages and disadvantages of wireless networking, Evolution of mobile communication generations- Challenges in mobile computing – Vertical and horizontal mobile applications - Wireless LAN and Wireless WAN. </w:t>
            </w:r>
          </w:p>
        </w:tc>
        <w:tc>
          <w:tcPr>
            <w:tcW w:w="709" w:type="dxa"/>
            <w:vAlign w:val="bottom"/>
          </w:tcPr>
          <w:p w14:paraId="67623E9B" w14:textId="77777777"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(5)</w:t>
            </w:r>
            <w:r w:rsidRPr="00D53A55">
              <w:rPr>
                <w:rFonts w:cs="Arial"/>
                <w:b/>
                <w:bCs/>
                <w:sz w:val="16"/>
                <w:szCs w:val="16"/>
              </w:rPr>
              <w:t xml:space="preserve"> </w:t>
            </w:r>
          </w:p>
        </w:tc>
      </w:tr>
      <w:tr w:rsidR="00BE0DAC" w:rsidRPr="00D53A55" w14:paraId="0B97D3B6" w14:textId="77777777" w:rsidTr="00BE0DAC">
        <w:tc>
          <w:tcPr>
            <w:tcW w:w="9496" w:type="dxa"/>
          </w:tcPr>
          <w:p w14:paraId="4CC89F08" w14:textId="77777777"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CELLULAR CONCEPT</w:t>
            </w:r>
            <w:r w:rsidRPr="00D53A55">
              <w:rPr>
                <w:rFonts w:cs="Arial"/>
                <w:bCs/>
                <w:sz w:val="16"/>
                <w:szCs w:val="16"/>
              </w:rPr>
              <w:t xml:space="preserve">:  Wireless transmission - Frequencies  for  radio transmission  -  Regulations -  Signals ,  Antennas , Signal propagation ,Path loss of radio signals , Additional signal propagation effects - Multi-path propagation -  Multiplexing -  Space division multiplexing - Frequency division multiplexing -Time division multiplexing  - Code division multiplexing - Spread spectrum - Direct sequence spread spectrum - Frequency hopping spread spectrum. </w:t>
            </w:r>
          </w:p>
        </w:tc>
        <w:tc>
          <w:tcPr>
            <w:tcW w:w="709" w:type="dxa"/>
            <w:vAlign w:val="bottom"/>
          </w:tcPr>
          <w:p w14:paraId="4789C6AE" w14:textId="77777777"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(10)</w:t>
            </w:r>
            <w:r w:rsidRPr="00D53A55">
              <w:rPr>
                <w:rFonts w:cs="Arial"/>
                <w:b/>
                <w:bCs/>
                <w:sz w:val="16"/>
                <w:szCs w:val="16"/>
              </w:rPr>
              <w:t xml:space="preserve"> </w:t>
            </w:r>
          </w:p>
        </w:tc>
      </w:tr>
      <w:tr w:rsidR="00BE0DAC" w:rsidRPr="00D53A55" w14:paraId="17C6F6FC" w14:textId="77777777" w:rsidTr="00BE0DAC">
        <w:tc>
          <w:tcPr>
            <w:tcW w:w="9496" w:type="dxa"/>
          </w:tcPr>
          <w:p w14:paraId="5AA1A011" w14:textId="77777777"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 xml:space="preserve">CELLULAR NETWORK : </w:t>
            </w:r>
            <w:r w:rsidRPr="00D53A55">
              <w:rPr>
                <w:rFonts w:cs="Arial"/>
                <w:bCs/>
                <w:sz w:val="16"/>
                <w:szCs w:val="16"/>
              </w:rPr>
              <w:t xml:space="preserve">Cellular Concepts – Factors determining  cell size and shape - GSM-Mobile services - System architecture -- Handover – GPRS – Mobile services – System architecture – Location Management strategies – Eager caching Vs lazy caching  - LTE Network architecture and interfaces. </w:t>
            </w:r>
          </w:p>
        </w:tc>
        <w:tc>
          <w:tcPr>
            <w:tcW w:w="709" w:type="dxa"/>
            <w:vAlign w:val="bottom"/>
          </w:tcPr>
          <w:p w14:paraId="058699CD" w14:textId="77777777"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(10)</w:t>
            </w:r>
            <w:r w:rsidRPr="00D53A55">
              <w:rPr>
                <w:rFonts w:cs="Arial"/>
                <w:b/>
                <w:bCs/>
                <w:sz w:val="16"/>
                <w:szCs w:val="16"/>
              </w:rPr>
              <w:tab/>
            </w:r>
          </w:p>
        </w:tc>
      </w:tr>
      <w:tr w:rsidR="00BE0DAC" w:rsidRPr="00D53A55" w14:paraId="3B716D61" w14:textId="77777777" w:rsidTr="00BE0DAC">
        <w:tc>
          <w:tcPr>
            <w:tcW w:w="9496" w:type="dxa"/>
          </w:tcPr>
          <w:p w14:paraId="46FDED26" w14:textId="77777777"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MOBILE APPLICATIONS ARCHITECTURE</w:t>
            </w:r>
            <w:r w:rsidRPr="00D53A55">
              <w:rPr>
                <w:rFonts w:cs="Arial"/>
                <w:bCs/>
                <w:sz w:val="16"/>
                <w:szCs w:val="16"/>
              </w:rPr>
              <w:t>:   Smart Client – Smart Client Architecture – Messaging Architecture – The Model-View-Controller Model-  Delegate Pattern-  Building Smart Client Applications</w:t>
            </w:r>
            <w:r w:rsidRPr="00D53A55">
              <w:rPr>
                <w:rFonts w:cs="Arial"/>
                <w:b/>
                <w:bCs/>
                <w:sz w:val="16"/>
                <w:szCs w:val="16"/>
              </w:rPr>
              <w:t>-</w:t>
            </w:r>
            <w:r w:rsidRPr="00D53A55">
              <w:rPr>
                <w:rFonts w:cs="Arial"/>
                <w:bCs/>
                <w:sz w:val="16"/>
                <w:szCs w:val="16"/>
              </w:rPr>
              <w:t xml:space="preserve">Design, Development, implementation, testing and deployment phase- MVVM mobile architecture design. </w:t>
            </w:r>
          </w:p>
        </w:tc>
        <w:tc>
          <w:tcPr>
            <w:tcW w:w="709" w:type="dxa"/>
            <w:vAlign w:val="bottom"/>
          </w:tcPr>
          <w:p w14:paraId="167FAF36" w14:textId="77777777"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(6)</w:t>
            </w:r>
            <w:r w:rsidRPr="00D53A55">
              <w:rPr>
                <w:rFonts w:cs="Arial"/>
                <w:b/>
                <w:bCs/>
                <w:sz w:val="16"/>
                <w:szCs w:val="16"/>
              </w:rPr>
              <w:t xml:space="preserve"> </w:t>
            </w:r>
          </w:p>
        </w:tc>
      </w:tr>
      <w:tr w:rsidR="00BE0DAC" w:rsidRPr="00D53A55" w14:paraId="5F7EBB6F" w14:textId="77777777" w:rsidTr="00BE0DAC">
        <w:tc>
          <w:tcPr>
            <w:tcW w:w="9496" w:type="dxa"/>
          </w:tcPr>
          <w:p w14:paraId="097DF603" w14:textId="77777777"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lastRenderedPageBreak/>
              <w:t>MOBILE APPLICATION DEVELOPMENT</w:t>
            </w:r>
            <w:r w:rsidRPr="00D53A55">
              <w:rPr>
                <w:rFonts w:cs="Arial"/>
                <w:bCs/>
                <w:sz w:val="16"/>
                <w:szCs w:val="16"/>
              </w:rPr>
              <w:t xml:space="preserve">: Introduction to Android Platform – Android  architecture overview -  Application life cycle -  UI design for Android -  Different types of layouts – Widgets – List view and Adapters  - Dialogs and Toasts – Intent filters -  Files and database – SQLite on Android -  Security model – Comparison with IOS application development -Building cross-platform applications using React Native. </w:t>
            </w:r>
          </w:p>
        </w:tc>
        <w:tc>
          <w:tcPr>
            <w:tcW w:w="709" w:type="dxa"/>
            <w:vAlign w:val="bottom"/>
          </w:tcPr>
          <w:p w14:paraId="4053876A" w14:textId="77777777" w:rsidR="00BE0DAC" w:rsidRPr="00D53A55" w:rsidRDefault="00BE0DAC" w:rsidP="00F71013">
            <w:pPr>
              <w:spacing w:after="120" w:line="276" w:lineRule="auto"/>
              <w:ind w:right="-57"/>
              <w:jc w:val="right"/>
              <w:rPr>
                <w:rFonts w:cs="Arial"/>
                <w:bCs/>
                <w:sz w:val="16"/>
                <w:szCs w:val="16"/>
              </w:rPr>
            </w:pPr>
            <w:r w:rsidRPr="00D53A55">
              <w:rPr>
                <w:rFonts w:cs="Arial"/>
                <w:bCs/>
                <w:sz w:val="16"/>
                <w:szCs w:val="16"/>
              </w:rPr>
              <w:t>(14)</w:t>
            </w:r>
          </w:p>
        </w:tc>
      </w:tr>
    </w:tbl>
    <w:p w14:paraId="1BE96792" w14:textId="77777777" w:rsidR="00AA3DBB" w:rsidRPr="00F42F83" w:rsidRDefault="00074C6E" w:rsidP="00F42F83">
      <w:pPr>
        <w:rPr>
          <w:rFonts w:cs="Arial"/>
          <w:b/>
          <w:bCs/>
          <w:sz w:val="16"/>
          <w:szCs w:val="16"/>
        </w:rPr>
      </w:pPr>
      <w:r w:rsidRPr="00EB110B">
        <w:rPr>
          <w:rFonts w:cs="Arial"/>
          <w:b/>
          <w:sz w:val="16"/>
          <w:szCs w:val="16"/>
        </w:rPr>
        <w:t>TUTORIAL PRACTICE:</w:t>
      </w:r>
      <w:r w:rsidRPr="00EB110B">
        <w:rPr>
          <w:rFonts w:cs="Arial"/>
          <w:b/>
          <w:sz w:val="16"/>
          <w:szCs w:val="16"/>
        </w:rPr>
        <w:tab/>
      </w:r>
    </w:p>
    <w:p w14:paraId="64370223" w14:textId="77777777" w:rsidR="00074C6E" w:rsidRPr="00AA3DBB" w:rsidRDefault="00074C6E" w:rsidP="00C82DDD">
      <w:pPr>
        <w:pStyle w:val="ListParagraph"/>
        <w:numPr>
          <w:ilvl w:val="0"/>
          <w:numId w:val="170"/>
        </w:numPr>
        <w:shd w:val="clear" w:color="auto" w:fill="FFFFFF"/>
        <w:spacing w:after="0"/>
        <w:ind w:left="714" w:hanging="357"/>
        <w:rPr>
          <w:rFonts w:ascii="Arial" w:hAnsi="Arial" w:cs="Arial"/>
          <w:b/>
          <w:sz w:val="16"/>
          <w:szCs w:val="16"/>
        </w:rPr>
      </w:pPr>
      <w:r w:rsidRPr="00AA3DBB">
        <w:rPr>
          <w:rFonts w:ascii="Arial" w:hAnsi="Arial" w:cs="Arial"/>
          <w:sz w:val="16"/>
          <w:szCs w:val="16"/>
        </w:rPr>
        <w:t>Android SDK installation and study</w:t>
      </w:r>
    </w:p>
    <w:p w14:paraId="2D59D81A"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Defining Layouts</w:t>
      </w:r>
    </w:p>
    <w:p w14:paraId="6AC419AF"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Single Activity Application, Application with multiple activities, using intents</w:t>
      </w:r>
    </w:p>
    <w:p w14:paraId="001A5048"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To Launch Activities</w:t>
      </w:r>
    </w:p>
    <w:p w14:paraId="0C867775"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Application using GUI Widgets</w:t>
      </w:r>
    </w:p>
    <w:p w14:paraId="1DA177CF"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Application with Notifications</w:t>
      </w:r>
    </w:p>
    <w:p w14:paraId="567DF9CF"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Creating and Saving Shared Preferences and Retrieving Shared Preferences</w:t>
      </w:r>
    </w:p>
    <w:p w14:paraId="39E55EF1"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Usage of SQLite Databases for storage</w:t>
      </w:r>
    </w:p>
    <w:p w14:paraId="2F781287"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Working with Retrofit library in Android Applications</w:t>
      </w:r>
    </w:p>
    <w:p w14:paraId="2C6B89C1"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b/>
          <w:sz w:val="16"/>
          <w:szCs w:val="16"/>
        </w:rPr>
      </w:pPr>
      <w:r w:rsidRPr="00AA3DBB">
        <w:rPr>
          <w:rFonts w:ascii="Arial" w:hAnsi="Arial" w:cs="Arial"/>
          <w:sz w:val="16"/>
          <w:szCs w:val="16"/>
        </w:rPr>
        <w:t>Android Automated Testing Frameworks</w:t>
      </w:r>
    </w:p>
    <w:p w14:paraId="34907A3F" w14:textId="77777777"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 xml:space="preserve">Case Study: Dagger Framework for Android </w:t>
      </w:r>
    </w:p>
    <w:p w14:paraId="25AE8127" w14:textId="77777777" w:rsidR="00074C6E" w:rsidRPr="00EB110B" w:rsidRDefault="00074C6E" w:rsidP="00913511">
      <w:pPr>
        <w:spacing w:line="276" w:lineRule="auto"/>
        <w:contextualSpacing/>
        <w:jc w:val="right"/>
        <w:rPr>
          <w:rFonts w:cs="Arial"/>
          <w:b/>
          <w:bCs/>
          <w:sz w:val="16"/>
          <w:szCs w:val="16"/>
        </w:rPr>
      </w:pPr>
      <w:r w:rsidRPr="00EB110B">
        <w:rPr>
          <w:rFonts w:cs="Arial"/>
          <w:b/>
          <w:sz w:val="16"/>
          <w:szCs w:val="16"/>
        </w:rPr>
        <w:t>Total L: 45</w:t>
      </w:r>
      <w:r w:rsidRPr="00EB110B">
        <w:rPr>
          <w:rFonts w:cs="Arial"/>
          <w:b/>
          <w:sz w:val="16"/>
        </w:rPr>
        <w:t xml:space="preserve"> + T: 30 = 75</w:t>
      </w:r>
    </w:p>
    <w:p w14:paraId="329D8CD6" w14:textId="77777777" w:rsidR="00074C6E" w:rsidRPr="00EB110B" w:rsidRDefault="00074C6E" w:rsidP="00913511">
      <w:pPr>
        <w:spacing w:line="276" w:lineRule="auto"/>
        <w:contextualSpacing/>
        <w:rPr>
          <w:rFonts w:cs="Arial"/>
          <w:b/>
          <w:bCs/>
          <w:sz w:val="16"/>
          <w:szCs w:val="16"/>
        </w:rPr>
      </w:pPr>
      <w:r w:rsidRPr="00EB110B">
        <w:rPr>
          <w:rFonts w:cs="Arial"/>
          <w:b/>
          <w:bCs/>
          <w:sz w:val="16"/>
          <w:szCs w:val="16"/>
        </w:rPr>
        <w:t>TEXT BOOKS:</w:t>
      </w:r>
    </w:p>
    <w:p w14:paraId="6130B526" w14:textId="77777777"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 xml:space="preserve">Jochen Schiller, “Mobile Communications”, Pearson Education, 2012. </w:t>
      </w:r>
    </w:p>
    <w:p w14:paraId="24A2509E" w14:textId="77777777"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Martyn Mallick, “Mobile and Wireless Design Essentials”, Wiley, 2003</w:t>
      </w:r>
    </w:p>
    <w:p w14:paraId="01FB80C3" w14:textId="77777777"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 xml:space="preserve">John Horton, “Android Programming for Beginners”, </w:t>
      </w:r>
      <w:proofErr w:type="spellStart"/>
      <w:r w:rsidRPr="00AA3DBB">
        <w:rPr>
          <w:rFonts w:ascii="Arial" w:hAnsi="Arial" w:cs="Arial"/>
          <w:bCs/>
          <w:sz w:val="16"/>
          <w:szCs w:val="16"/>
        </w:rPr>
        <w:t>Packt</w:t>
      </w:r>
      <w:proofErr w:type="spellEnd"/>
      <w:r w:rsidRPr="00AA3DBB">
        <w:rPr>
          <w:rFonts w:ascii="Arial" w:hAnsi="Arial" w:cs="Arial"/>
          <w:bCs/>
          <w:sz w:val="16"/>
          <w:szCs w:val="16"/>
        </w:rPr>
        <w:t xml:space="preserve"> Publishing, 2017.</w:t>
      </w:r>
    </w:p>
    <w:p w14:paraId="288777A2" w14:textId="77777777" w:rsidR="00074C6E" w:rsidRPr="00EB110B" w:rsidRDefault="00074C6E" w:rsidP="00913511">
      <w:pPr>
        <w:spacing w:line="276" w:lineRule="auto"/>
        <w:ind w:left="288"/>
        <w:contextualSpacing/>
        <w:rPr>
          <w:rFonts w:cs="Arial"/>
          <w:b/>
          <w:bCs/>
          <w:sz w:val="16"/>
          <w:szCs w:val="16"/>
        </w:rPr>
      </w:pPr>
    </w:p>
    <w:p w14:paraId="70053D92" w14:textId="77777777" w:rsidR="00074C6E" w:rsidRPr="00EB110B" w:rsidRDefault="00074C6E" w:rsidP="00913511">
      <w:pPr>
        <w:spacing w:line="276" w:lineRule="auto"/>
        <w:contextualSpacing/>
        <w:rPr>
          <w:rFonts w:cs="Arial"/>
          <w:b/>
          <w:bCs/>
          <w:sz w:val="16"/>
          <w:szCs w:val="16"/>
        </w:rPr>
      </w:pPr>
      <w:r w:rsidRPr="00EB110B">
        <w:rPr>
          <w:rFonts w:cs="Arial"/>
          <w:b/>
          <w:bCs/>
          <w:sz w:val="16"/>
          <w:szCs w:val="16"/>
        </w:rPr>
        <w:t>REFERENCES:</w:t>
      </w:r>
    </w:p>
    <w:p w14:paraId="1417F1F8" w14:textId="77777777" w:rsidR="00074C6E" w:rsidRPr="00AA3DBB" w:rsidRDefault="00074C6E" w:rsidP="00C82DDD">
      <w:pPr>
        <w:pStyle w:val="ListParagraph"/>
        <w:numPr>
          <w:ilvl w:val="0"/>
          <w:numId w:val="172"/>
        </w:numPr>
        <w:spacing w:after="0"/>
        <w:rPr>
          <w:rFonts w:ascii="Arial" w:hAnsi="Arial" w:cs="Arial"/>
          <w:bCs/>
          <w:sz w:val="16"/>
          <w:szCs w:val="16"/>
        </w:rPr>
      </w:pPr>
      <w:r w:rsidRPr="00AA3DBB">
        <w:rPr>
          <w:rFonts w:ascii="Arial" w:hAnsi="Arial" w:cs="Arial"/>
          <w:bCs/>
          <w:sz w:val="16"/>
          <w:szCs w:val="16"/>
        </w:rPr>
        <w:t xml:space="preserve">Andreas </w:t>
      </w:r>
      <w:proofErr w:type="spellStart"/>
      <w:r w:rsidRPr="00AA3DBB">
        <w:rPr>
          <w:rFonts w:ascii="Arial" w:hAnsi="Arial" w:cs="Arial"/>
          <w:bCs/>
          <w:sz w:val="16"/>
          <w:szCs w:val="16"/>
        </w:rPr>
        <w:t>F.Mohisch</w:t>
      </w:r>
      <w:proofErr w:type="spellEnd"/>
      <w:r w:rsidRPr="00AA3DBB">
        <w:rPr>
          <w:rFonts w:ascii="Arial" w:hAnsi="Arial" w:cs="Arial"/>
          <w:bCs/>
          <w:sz w:val="16"/>
          <w:szCs w:val="16"/>
        </w:rPr>
        <w:t>, “Wireless Communications”, Wiley, 2010.</w:t>
      </w:r>
    </w:p>
    <w:p w14:paraId="75AA682B" w14:textId="77777777" w:rsidR="00074C6E" w:rsidRPr="00AA3DBB" w:rsidRDefault="00074C6E" w:rsidP="00C82DDD">
      <w:pPr>
        <w:pStyle w:val="ListParagraph"/>
        <w:numPr>
          <w:ilvl w:val="0"/>
          <w:numId w:val="172"/>
        </w:numPr>
        <w:spacing w:after="0"/>
        <w:rPr>
          <w:rFonts w:ascii="Arial" w:hAnsi="Arial" w:cs="Arial"/>
          <w:bCs/>
          <w:sz w:val="16"/>
          <w:szCs w:val="16"/>
        </w:rPr>
      </w:pPr>
      <w:r w:rsidRPr="00AA3DBB">
        <w:rPr>
          <w:rFonts w:ascii="Arial" w:hAnsi="Arial" w:cs="Arial"/>
          <w:bCs/>
          <w:sz w:val="16"/>
          <w:szCs w:val="16"/>
        </w:rPr>
        <w:t xml:space="preserve">David </w:t>
      </w:r>
      <w:proofErr w:type="spellStart"/>
      <w:r w:rsidRPr="00AA3DBB">
        <w:rPr>
          <w:rFonts w:ascii="Arial" w:hAnsi="Arial" w:cs="Arial"/>
          <w:bCs/>
          <w:sz w:val="16"/>
          <w:szCs w:val="16"/>
        </w:rPr>
        <w:t>Taniar</w:t>
      </w:r>
      <w:proofErr w:type="spellEnd"/>
      <w:r w:rsidRPr="00AA3DBB">
        <w:rPr>
          <w:rFonts w:ascii="Arial" w:hAnsi="Arial" w:cs="Arial"/>
          <w:bCs/>
          <w:sz w:val="16"/>
          <w:szCs w:val="16"/>
        </w:rPr>
        <w:t>, “Mobile computing concepts, methodologies, tools and applications”, IGI Global, 2009.</w:t>
      </w:r>
    </w:p>
    <w:p w14:paraId="256B38DA" w14:textId="77777777" w:rsidR="00074C6E" w:rsidRPr="00AA3DBB" w:rsidRDefault="00AA3DBB" w:rsidP="00C82DDD">
      <w:pPr>
        <w:pStyle w:val="ListParagraph"/>
        <w:numPr>
          <w:ilvl w:val="0"/>
          <w:numId w:val="172"/>
        </w:numPr>
        <w:tabs>
          <w:tab w:val="num" w:pos="576"/>
        </w:tabs>
        <w:spacing w:after="0"/>
        <w:rPr>
          <w:rFonts w:ascii="Arial" w:hAnsi="Arial" w:cs="Arial"/>
          <w:bCs/>
          <w:sz w:val="16"/>
          <w:szCs w:val="16"/>
        </w:rPr>
      </w:pPr>
      <w:r>
        <w:rPr>
          <w:rFonts w:ascii="Arial" w:hAnsi="Arial" w:cs="Arial"/>
          <w:bCs/>
          <w:sz w:val="16"/>
          <w:szCs w:val="16"/>
        </w:rPr>
        <w:t xml:space="preserve">   </w:t>
      </w:r>
      <w:r w:rsidR="00074C6E" w:rsidRPr="00AA3DBB">
        <w:rPr>
          <w:rFonts w:ascii="Arial" w:hAnsi="Arial" w:cs="Arial"/>
          <w:bCs/>
          <w:sz w:val="16"/>
          <w:szCs w:val="16"/>
        </w:rPr>
        <w:t xml:space="preserve">Ronan Schwarz, Phil </w:t>
      </w:r>
      <w:proofErr w:type="spellStart"/>
      <w:r w:rsidR="00074C6E" w:rsidRPr="00AA3DBB">
        <w:rPr>
          <w:rFonts w:ascii="Arial" w:hAnsi="Arial" w:cs="Arial"/>
          <w:bCs/>
          <w:sz w:val="16"/>
          <w:szCs w:val="16"/>
        </w:rPr>
        <w:t>Dutson</w:t>
      </w:r>
      <w:proofErr w:type="spellEnd"/>
      <w:r w:rsidR="00074C6E" w:rsidRPr="00AA3DBB">
        <w:rPr>
          <w:rFonts w:ascii="Arial" w:hAnsi="Arial" w:cs="Arial"/>
          <w:bCs/>
          <w:sz w:val="16"/>
          <w:szCs w:val="16"/>
        </w:rPr>
        <w:t>, James Steele and Nelson To, “The Android Developer's Cookbook -Building Applications with the Android SDK”, Addison Wesley, 2013.</w:t>
      </w:r>
    </w:p>
    <w:p w14:paraId="1D70C728" w14:textId="77777777" w:rsidR="00681DD7" w:rsidRDefault="00681DD7" w:rsidP="00681DD7">
      <w:pPr>
        <w:pStyle w:val="ListParagraph"/>
        <w:spacing w:after="0" w:line="240" w:lineRule="auto"/>
        <w:ind w:left="504"/>
        <w:contextualSpacing w:val="0"/>
        <w:rPr>
          <w:rFonts w:ascii="Arial" w:hAnsi="Arial" w:cs="Arial"/>
          <w:bCs/>
          <w:sz w:val="16"/>
          <w:szCs w:val="16"/>
        </w:rPr>
      </w:pPr>
    </w:p>
    <w:p w14:paraId="0A9519B5" w14:textId="77777777" w:rsidR="00444743" w:rsidRDefault="00444743" w:rsidP="00681DD7">
      <w:pPr>
        <w:pStyle w:val="ListParagraph"/>
        <w:spacing w:after="0" w:line="240" w:lineRule="auto"/>
        <w:ind w:left="504"/>
        <w:contextualSpacing w:val="0"/>
        <w:rPr>
          <w:rFonts w:ascii="Arial" w:hAnsi="Arial" w:cs="Arial"/>
          <w:bCs/>
          <w:sz w:val="16"/>
          <w:szCs w:val="16"/>
        </w:rPr>
      </w:pPr>
    </w:p>
    <w:p w14:paraId="1507F5DF" w14:textId="77777777" w:rsidR="00622CB3" w:rsidRPr="00ED0233" w:rsidRDefault="00074C6E" w:rsidP="00622CB3">
      <w:pPr>
        <w:pStyle w:val="Heading3"/>
        <w:rPr>
          <w:vanish/>
          <w:specVanish/>
        </w:rPr>
      </w:pPr>
      <w:bookmarkStart w:id="383" w:name="_Ref41336198"/>
      <w:bookmarkStart w:id="384" w:name="_Ref35641427"/>
      <w:bookmarkStart w:id="385" w:name="_Toc38045290"/>
      <w:r>
        <w:t>20XTEF</w:t>
      </w:r>
      <w:bookmarkEnd w:id="383"/>
    </w:p>
    <w:p w14:paraId="6D701991" w14:textId="77777777" w:rsidR="00074C6E" w:rsidRPr="00EB110B" w:rsidRDefault="00074C6E" w:rsidP="00FC1F2A">
      <w:pPr>
        <w:pStyle w:val="Heading3"/>
      </w:pPr>
      <w:r>
        <w:t xml:space="preserve"> </w:t>
      </w:r>
      <w:bookmarkStart w:id="386" w:name="_Ref41336202"/>
      <w:r w:rsidRPr="00EB110B">
        <w:t>BIG DATA AND MODERN DATABASE SYSTEMS</w:t>
      </w:r>
      <w:bookmarkEnd w:id="384"/>
      <w:bookmarkEnd w:id="385"/>
      <w:bookmarkEnd w:id="386"/>
    </w:p>
    <w:p w14:paraId="0091BA4E" w14:textId="77777777" w:rsidR="00074C6E" w:rsidRDefault="00074C6E" w:rsidP="00074C6E">
      <w:pPr>
        <w:jc w:val="right"/>
        <w:rPr>
          <w:rFonts w:cs="Arial"/>
          <w:b/>
          <w:sz w:val="20"/>
          <w:szCs w:val="20"/>
        </w:rPr>
      </w:pP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 w:val="20"/>
          <w:szCs w:val="20"/>
        </w:rPr>
        <w:t>3 2 0 4</w:t>
      </w:r>
    </w:p>
    <w:p w14:paraId="71A4E1BA" w14:textId="77777777" w:rsidR="008D65CA" w:rsidRDefault="00A0681B" w:rsidP="008D65CA">
      <w:pPr>
        <w:rPr>
          <w:rFonts w:cs="Arial"/>
          <w:b/>
          <w:sz w:val="16"/>
          <w:szCs w:val="16"/>
        </w:rPr>
      </w:pPr>
      <w:r>
        <w:rPr>
          <w:noProof/>
          <w:lang w:val="en-IN" w:eastAsia="en-IN"/>
        </w:rPr>
        <mc:AlternateContent>
          <mc:Choice Requires="wps">
            <w:drawing>
              <wp:inline distT="0" distB="0" distL="0" distR="0" wp14:anchorId="15258F4D" wp14:editId="5CF72B21">
                <wp:extent cx="684000" cy="252000"/>
                <wp:effectExtent l="0" t="0" r="1905" b="0"/>
                <wp:docPr id="488" name="Rounded Rectangle 48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3100D6"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8" o:spid="_x0000_s108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3j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wE&#10;n8owjY90DztTi5rcI33MbJQgUYlUtdYv0OPB3rle8niMdXfS6fjHikiX6D2M9IouEI6XxyezssRH&#10;4KiazvH1Ev3Fs7N1PnwRoEk8VNTFNGIOiVm2v/YBo6L9YBcDelBNfdUolYTYNuJCObJn+ODrzSS5&#10;qp3+BnW+m2PYIW7qsmieUF8hKRPxDETkHDTeFJGAXHI6hYMS0U6ZeyGRRSxymiKOyDko41yYkJPx&#10;W1aLv+WSACOyxPgjdg/wusgBO2fZ20dXkdp/dC7/lFh2Hj1SZDBhdNaNAfcegMKq+sjZfiApUxNZ&#10;Ct26Sx02H3toDfUB285Bnkdv+VWDT37NfLhjDgcQuwSXSrjFj1TQVhT6EyVbcD/fu4/2OBeopaTF&#10;ga6o/7FjTlCivhqcmNPJbBY3QBJm889TFNxLzfqlxuz0BWALTXB9WZ6O0T6o4Sgd6CfcPasYFVXM&#10;cIxdUR7cIFyEvGhwe3GxWiUznHrLwrV5sDyCR6JjNz92T8zZvu8DDswNDMPPFm86P9tGTwOrXQDZ&#10;pLGIVGde+yfAjZH6ut9ucSW9lJPV8w5e/gI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IuCjeO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D74A0E5" w14:textId="77777777" w:rsidR="00074C6E" w:rsidRDefault="00392D98" w:rsidP="008B5B6F">
      <w:pPr>
        <w:pStyle w:val="prerequiste"/>
        <w:numPr>
          <w:ilvl w:val="0"/>
          <w:numId w:val="59"/>
        </w:numPr>
      </w:pPr>
      <w:r>
        <w:fldChar w:fldCharType="begin"/>
      </w:r>
      <w:r>
        <w:instrText xml:space="preserve"> REF _Ref41335237 \h </w:instrText>
      </w:r>
      <w:r>
        <w:fldChar w:fldCharType="separate"/>
      </w:r>
      <w:r w:rsidR="008703FE">
        <w:t>20</w:t>
      </w:r>
      <w:r w:rsidR="008703FE" w:rsidRPr="00EB110B">
        <w:t>XT34</w:t>
      </w:r>
      <w:r>
        <w:fldChar w:fldCharType="end"/>
      </w:r>
      <w:r>
        <w:t xml:space="preserve"> </w:t>
      </w:r>
      <w:r>
        <w:fldChar w:fldCharType="begin"/>
      </w:r>
      <w:r>
        <w:instrText xml:space="preserve"> REF _Ref41335242 \h </w:instrText>
      </w:r>
      <w:r>
        <w:fldChar w:fldCharType="separate"/>
      </w:r>
      <w:r w:rsidR="008703FE" w:rsidRPr="00EB110B">
        <w:t>ADVANCED DATA STRUCTURES</w:t>
      </w:r>
      <w:r>
        <w:fldChar w:fldCharType="end"/>
      </w:r>
    </w:p>
    <w:p w14:paraId="5E4D4E07" w14:textId="77777777" w:rsidR="00392D98" w:rsidRDefault="00392D98" w:rsidP="008B5B6F">
      <w:pPr>
        <w:pStyle w:val="prerequiste"/>
        <w:numPr>
          <w:ilvl w:val="0"/>
          <w:numId w:val="59"/>
        </w:numPr>
      </w:pPr>
      <w:r>
        <w:fldChar w:fldCharType="begin"/>
      </w:r>
      <w:r>
        <w:instrText xml:space="preserve"> REF _Ref41335332 \h </w:instrText>
      </w:r>
      <w:r>
        <w:fldChar w:fldCharType="separate"/>
      </w:r>
      <w:r w:rsidR="008703FE">
        <w:t>20XT</w:t>
      </w:r>
      <w:r w:rsidR="008703FE" w:rsidRPr="00EB110B">
        <w:t>42</w:t>
      </w:r>
      <w:r>
        <w:fldChar w:fldCharType="end"/>
      </w:r>
      <w:r>
        <w:t xml:space="preserve"> </w:t>
      </w: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p w14:paraId="56B73E67" w14:textId="77777777" w:rsidR="003464A2" w:rsidRPr="00EB110B" w:rsidRDefault="003464A2" w:rsidP="003464A2">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92D9D" w:rsidRPr="005F7296" w14:paraId="64C06EFD" w14:textId="77777777" w:rsidTr="00492D9D">
        <w:tc>
          <w:tcPr>
            <w:tcW w:w="9496" w:type="dxa"/>
          </w:tcPr>
          <w:p w14:paraId="4EE1E9C8" w14:textId="77777777" w:rsidR="00492D9D" w:rsidRPr="005F7296" w:rsidRDefault="00492D9D" w:rsidP="00F71013">
            <w:pPr>
              <w:spacing w:after="120" w:line="276" w:lineRule="auto"/>
              <w:ind w:left="-57" w:right="-57"/>
              <w:jc w:val="both"/>
              <w:rPr>
                <w:rFonts w:cs="Arial"/>
                <w:bCs/>
                <w:sz w:val="16"/>
                <w:szCs w:val="16"/>
              </w:rPr>
            </w:pPr>
            <w:r w:rsidRPr="005F7296">
              <w:rPr>
                <w:rFonts w:cs="Arial"/>
                <w:b/>
                <w:sz w:val="16"/>
                <w:szCs w:val="16"/>
              </w:rPr>
              <w:t xml:space="preserve">OBJECT AND SPATIAL DATABASES:  </w:t>
            </w:r>
            <w:r w:rsidRPr="005F7296">
              <w:rPr>
                <w:rFonts w:cs="Arial"/>
                <w:bCs/>
                <w:sz w:val="16"/>
                <w:szCs w:val="16"/>
              </w:rPr>
              <w:t xml:space="preserve">Object Oriented Databases - Complex data types - Structured types and Inheritance - Query Processing in Object databases - Spatial Databases : Geometric Information System - Spatial Data Types – Spatial Queries - Spatial indexing techniques. </w:t>
            </w:r>
          </w:p>
        </w:tc>
        <w:tc>
          <w:tcPr>
            <w:tcW w:w="709" w:type="dxa"/>
            <w:vAlign w:val="bottom"/>
          </w:tcPr>
          <w:p w14:paraId="4BD27ADE" w14:textId="77777777" w:rsidR="00492D9D" w:rsidRPr="005F7296" w:rsidRDefault="00492D9D" w:rsidP="00F71013">
            <w:pPr>
              <w:spacing w:after="120" w:line="276" w:lineRule="auto"/>
              <w:ind w:right="-57"/>
              <w:jc w:val="right"/>
              <w:rPr>
                <w:rFonts w:cs="Arial"/>
                <w:b/>
                <w:sz w:val="16"/>
                <w:szCs w:val="16"/>
              </w:rPr>
            </w:pPr>
            <w:r w:rsidRPr="005F7296">
              <w:rPr>
                <w:rFonts w:cs="Arial"/>
                <w:bCs/>
                <w:sz w:val="16"/>
                <w:szCs w:val="16"/>
              </w:rPr>
              <w:t>(6)</w:t>
            </w:r>
            <w:r w:rsidRPr="005F7296">
              <w:rPr>
                <w:rFonts w:cs="Arial"/>
                <w:b/>
                <w:sz w:val="16"/>
                <w:szCs w:val="16"/>
              </w:rPr>
              <w:t xml:space="preserve"> </w:t>
            </w:r>
          </w:p>
        </w:tc>
      </w:tr>
      <w:tr w:rsidR="00492D9D" w:rsidRPr="005F7296" w14:paraId="76E1D1FC" w14:textId="77777777" w:rsidTr="00492D9D">
        <w:tc>
          <w:tcPr>
            <w:tcW w:w="9496" w:type="dxa"/>
          </w:tcPr>
          <w:p w14:paraId="456EBFAB" w14:textId="77777777"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PARALLEL AND DISTRIBUTED DATABASES:</w:t>
            </w:r>
            <w:r w:rsidRPr="005F7296">
              <w:rPr>
                <w:rFonts w:cs="Arial"/>
                <w:sz w:val="16"/>
                <w:szCs w:val="16"/>
              </w:rPr>
              <w:t xml:space="preserve"> Architecture of parallel databases – Parallel query evaluation, Parallel query optimization – Distributed DBMS Architecture, Distributed Database Design, Distributed Query Processing. </w:t>
            </w:r>
          </w:p>
        </w:tc>
        <w:tc>
          <w:tcPr>
            <w:tcW w:w="709" w:type="dxa"/>
            <w:vAlign w:val="bottom"/>
          </w:tcPr>
          <w:p w14:paraId="44BBE235" w14:textId="77777777" w:rsidR="00492D9D" w:rsidRPr="005F7296" w:rsidRDefault="00492D9D" w:rsidP="00F71013">
            <w:pPr>
              <w:spacing w:after="120" w:line="276" w:lineRule="auto"/>
              <w:ind w:right="-57"/>
              <w:jc w:val="right"/>
              <w:rPr>
                <w:rFonts w:cs="Arial"/>
                <w:sz w:val="16"/>
                <w:szCs w:val="16"/>
              </w:rPr>
            </w:pPr>
            <w:r w:rsidRPr="005F7296">
              <w:rPr>
                <w:rFonts w:cs="Arial"/>
                <w:sz w:val="16"/>
                <w:szCs w:val="16"/>
              </w:rPr>
              <w:t>(5)</w:t>
            </w:r>
            <w:r>
              <w:rPr>
                <w:rFonts w:cs="Arial"/>
                <w:sz w:val="16"/>
                <w:szCs w:val="16"/>
              </w:rPr>
              <w:t xml:space="preserve">                  </w:t>
            </w:r>
          </w:p>
        </w:tc>
      </w:tr>
      <w:tr w:rsidR="00492D9D" w:rsidRPr="005F7296" w14:paraId="4D58713C" w14:textId="77777777" w:rsidTr="00492D9D">
        <w:tc>
          <w:tcPr>
            <w:tcW w:w="9496" w:type="dxa"/>
          </w:tcPr>
          <w:p w14:paraId="50419C5E" w14:textId="77777777"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DATA MODELING FOR BIG DATA:</w:t>
            </w:r>
            <w:r w:rsidRPr="005F7296">
              <w:rPr>
                <w:rFonts w:cs="Arial"/>
                <w:sz w:val="16"/>
                <w:szCs w:val="16"/>
              </w:rPr>
              <w:t xml:space="preserve"> Big Data and Challenges, Big Data models, NoSQL data models, Basic principles of NoSQL models, BASE properties, CAP Theorem, SQL databases Vs NoSQL databases - </w:t>
            </w:r>
            <w:r w:rsidRPr="005F7296">
              <w:rPr>
                <w:rFonts w:cs="Arial"/>
                <w:b/>
                <w:sz w:val="16"/>
                <w:szCs w:val="16"/>
              </w:rPr>
              <w:t>MAP-REDUCE</w:t>
            </w:r>
            <w:r w:rsidRPr="005F7296">
              <w:rPr>
                <w:rFonts w:cs="Arial"/>
                <w:sz w:val="16"/>
                <w:szCs w:val="16"/>
              </w:rPr>
              <w:t xml:space="preserve">: Apache Hadoop and HDFS, SPARK. </w:t>
            </w:r>
          </w:p>
        </w:tc>
        <w:tc>
          <w:tcPr>
            <w:tcW w:w="709" w:type="dxa"/>
            <w:vAlign w:val="bottom"/>
          </w:tcPr>
          <w:p w14:paraId="0018AAAD" w14:textId="77777777" w:rsidR="00492D9D" w:rsidRPr="005F7296" w:rsidRDefault="00492D9D" w:rsidP="00F71013">
            <w:pPr>
              <w:spacing w:after="120" w:line="276" w:lineRule="auto"/>
              <w:ind w:right="-57"/>
              <w:jc w:val="right"/>
              <w:rPr>
                <w:rFonts w:cs="Arial"/>
                <w:b/>
                <w:sz w:val="16"/>
                <w:szCs w:val="16"/>
              </w:rPr>
            </w:pPr>
            <w:r w:rsidRPr="005F7296">
              <w:rPr>
                <w:rFonts w:cs="Arial"/>
                <w:sz w:val="16"/>
                <w:szCs w:val="16"/>
              </w:rPr>
              <w:t>(10)</w:t>
            </w:r>
            <w:r w:rsidRPr="005F7296">
              <w:rPr>
                <w:rFonts w:cs="Arial"/>
                <w:b/>
                <w:sz w:val="16"/>
                <w:szCs w:val="16"/>
              </w:rPr>
              <w:t xml:space="preserve"> </w:t>
            </w:r>
          </w:p>
        </w:tc>
      </w:tr>
      <w:tr w:rsidR="00492D9D" w:rsidRPr="005F7296" w14:paraId="667E8008" w14:textId="77777777" w:rsidTr="00492D9D">
        <w:tc>
          <w:tcPr>
            <w:tcW w:w="9496" w:type="dxa"/>
          </w:tcPr>
          <w:p w14:paraId="54FCE217" w14:textId="77777777"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NOSQL DATABASES (PART 1)</w:t>
            </w:r>
            <w:r w:rsidRPr="005F7296">
              <w:rPr>
                <w:rFonts w:cs="Arial"/>
                <w:sz w:val="16"/>
                <w:szCs w:val="16"/>
              </w:rPr>
              <w:t xml:space="preserve">: Key - Value Stores: Amazon DynamoDB, Key -Value Stores (in-memory) : Redis , Column Oriented Store: Google </w:t>
            </w:r>
            <w:proofErr w:type="spellStart"/>
            <w:r w:rsidRPr="005F7296">
              <w:rPr>
                <w:rFonts w:cs="Arial"/>
                <w:sz w:val="16"/>
                <w:szCs w:val="16"/>
              </w:rPr>
              <w:t>BigTable</w:t>
            </w:r>
            <w:proofErr w:type="spellEnd"/>
            <w:r w:rsidRPr="005F7296">
              <w:rPr>
                <w:rFonts w:cs="Arial"/>
                <w:sz w:val="16"/>
                <w:szCs w:val="16"/>
              </w:rPr>
              <w:t xml:space="preserve"> , Apache Cassandra -  </w:t>
            </w:r>
            <w:proofErr w:type="spellStart"/>
            <w:r w:rsidRPr="005F7296">
              <w:rPr>
                <w:rFonts w:cs="Arial"/>
                <w:sz w:val="16"/>
                <w:szCs w:val="16"/>
              </w:rPr>
              <w:t>Hbase</w:t>
            </w:r>
            <w:proofErr w:type="spellEnd"/>
            <w:r w:rsidRPr="005F7296">
              <w:rPr>
                <w:rFonts w:cs="Arial"/>
                <w:sz w:val="16"/>
                <w:szCs w:val="16"/>
              </w:rPr>
              <w:t>.</w:t>
            </w:r>
          </w:p>
        </w:tc>
        <w:tc>
          <w:tcPr>
            <w:tcW w:w="709" w:type="dxa"/>
            <w:vAlign w:val="bottom"/>
          </w:tcPr>
          <w:p w14:paraId="047A64ED" w14:textId="77777777" w:rsidR="00492D9D" w:rsidRPr="005F7296" w:rsidRDefault="00492D9D" w:rsidP="00F71013">
            <w:pPr>
              <w:spacing w:after="120" w:line="276" w:lineRule="auto"/>
              <w:ind w:right="-57"/>
              <w:jc w:val="right"/>
              <w:rPr>
                <w:rFonts w:cs="Arial"/>
                <w:sz w:val="16"/>
                <w:szCs w:val="16"/>
              </w:rPr>
            </w:pPr>
            <w:r w:rsidRPr="005F7296">
              <w:rPr>
                <w:rFonts w:cs="Arial"/>
                <w:sz w:val="16"/>
                <w:szCs w:val="16"/>
              </w:rPr>
              <w:t>(10)</w:t>
            </w:r>
          </w:p>
        </w:tc>
      </w:tr>
      <w:tr w:rsidR="00492D9D" w:rsidRPr="005F7296" w14:paraId="25F18E3F" w14:textId="77777777" w:rsidTr="00492D9D">
        <w:tc>
          <w:tcPr>
            <w:tcW w:w="9496" w:type="dxa"/>
          </w:tcPr>
          <w:p w14:paraId="1E02ABFE" w14:textId="77777777"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NOSQL DATABASES (PART 2)</w:t>
            </w:r>
            <w:r w:rsidRPr="005F7296">
              <w:rPr>
                <w:rFonts w:cs="Arial"/>
                <w:sz w:val="16"/>
                <w:szCs w:val="16"/>
              </w:rPr>
              <w:t xml:space="preserve">: Document Oriented Stores – MongoDB - Apache CouchDB - Graph databases: Neo4J – </w:t>
            </w:r>
            <w:proofErr w:type="spellStart"/>
            <w:r w:rsidRPr="005F7296">
              <w:rPr>
                <w:rFonts w:cs="Arial"/>
                <w:sz w:val="16"/>
                <w:szCs w:val="16"/>
              </w:rPr>
              <w:t>OrientDB</w:t>
            </w:r>
            <w:proofErr w:type="spellEnd"/>
            <w:r w:rsidRPr="005F7296">
              <w:rPr>
                <w:rFonts w:cs="Arial"/>
                <w:sz w:val="16"/>
                <w:szCs w:val="16"/>
              </w:rPr>
              <w:t xml:space="preserve">. </w:t>
            </w:r>
          </w:p>
        </w:tc>
        <w:tc>
          <w:tcPr>
            <w:tcW w:w="709" w:type="dxa"/>
            <w:vAlign w:val="bottom"/>
          </w:tcPr>
          <w:p w14:paraId="678CF721" w14:textId="77777777" w:rsidR="00492D9D" w:rsidRPr="005F7296" w:rsidRDefault="00492D9D" w:rsidP="00F71013">
            <w:pPr>
              <w:spacing w:after="120" w:line="276" w:lineRule="auto"/>
              <w:ind w:right="-57"/>
              <w:jc w:val="right"/>
              <w:rPr>
                <w:rFonts w:cs="Arial"/>
                <w:sz w:val="16"/>
                <w:szCs w:val="16"/>
              </w:rPr>
            </w:pPr>
            <w:r w:rsidRPr="005F7296">
              <w:rPr>
                <w:rFonts w:cs="Arial"/>
                <w:sz w:val="16"/>
                <w:szCs w:val="16"/>
              </w:rPr>
              <w:t xml:space="preserve">(9) </w:t>
            </w:r>
          </w:p>
        </w:tc>
      </w:tr>
      <w:tr w:rsidR="00492D9D" w14:paraId="1C7981D1" w14:textId="77777777" w:rsidTr="00492D9D">
        <w:tc>
          <w:tcPr>
            <w:tcW w:w="9496" w:type="dxa"/>
          </w:tcPr>
          <w:p w14:paraId="3EEAD7E2" w14:textId="77777777"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DATABASE INTEGRATION:</w:t>
            </w:r>
            <w:r w:rsidRPr="005F7296">
              <w:rPr>
                <w:rFonts w:cs="Arial"/>
                <w:sz w:val="16"/>
                <w:szCs w:val="16"/>
              </w:rPr>
              <w:t xml:space="preserve">  Data warehousing, Virtual Data Integration - Schema directed data integration - Schema mapping and information preservation. </w:t>
            </w:r>
          </w:p>
        </w:tc>
        <w:tc>
          <w:tcPr>
            <w:tcW w:w="709" w:type="dxa"/>
            <w:vAlign w:val="bottom"/>
          </w:tcPr>
          <w:p w14:paraId="5268E080" w14:textId="77777777" w:rsidR="00492D9D" w:rsidRDefault="00492D9D" w:rsidP="00F71013">
            <w:pPr>
              <w:spacing w:after="120" w:line="276" w:lineRule="auto"/>
              <w:ind w:right="-57"/>
              <w:jc w:val="right"/>
            </w:pPr>
            <w:r w:rsidRPr="005F7296">
              <w:rPr>
                <w:rFonts w:cs="Arial"/>
                <w:sz w:val="16"/>
                <w:szCs w:val="16"/>
              </w:rPr>
              <w:t>(5)</w:t>
            </w:r>
          </w:p>
        </w:tc>
      </w:tr>
    </w:tbl>
    <w:p w14:paraId="7C75F74E" w14:textId="77777777" w:rsidR="00212367" w:rsidRPr="00212367" w:rsidRDefault="0079765A" w:rsidP="00212367">
      <w:pPr>
        <w:shd w:val="clear" w:color="auto" w:fill="FFFFFF"/>
        <w:tabs>
          <w:tab w:val="left" w:pos="0"/>
          <w:tab w:val="left" w:pos="90"/>
        </w:tabs>
        <w:rPr>
          <w:rFonts w:cs="Arial"/>
          <w:b/>
          <w:sz w:val="16"/>
          <w:szCs w:val="16"/>
        </w:rPr>
      </w:pPr>
      <w:r>
        <w:rPr>
          <w:rFonts w:cs="Arial"/>
          <w:b/>
          <w:sz w:val="16"/>
          <w:szCs w:val="16"/>
        </w:rPr>
        <w:t>Tutorials:</w:t>
      </w:r>
      <w:r w:rsidR="00212367" w:rsidRPr="00212367">
        <w:rPr>
          <w:rFonts w:cs="Arial"/>
          <w:b/>
          <w:sz w:val="16"/>
          <w:szCs w:val="16"/>
        </w:rPr>
        <w:tab/>
      </w:r>
    </w:p>
    <w:p w14:paraId="549D5702" w14:textId="77777777"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ORDB, Spatial databases. </w:t>
      </w:r>
    </w:p>
    <w:p w14:paraId="331FC251" w14:textId="77777777"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Distribution using Map-Reduce on Big Data (Hadoop). </w:t>
      </w:r>
    </w:p>
    <w:p w14:paraId="646E680D" w14:textId="77777777"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Data Integration from heterogeneous Databases. </w:t>
      </w:r>
    </w:p>
    <w:p w14:paraId="7A9AB7A0" w14:textId="77777777"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Creating and querying of object databases and object relational databases </w:t>
      </w:r>
    </w:p>
    <w:p w14:paraId="1C836D76" w14:textId="77777777"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Implementing of spatial databases and spatial queries </w:t>
      </w:r>
    </w:p>
    <w:p w14:paraId="790B16EA" w14:textId="77777777" w:rsidR="0079765A" w:rsidRDefault="0079765A" w:rsidP="008B5B6F">
      <w:pPr>
        <w:pStyle w:val="Default"/>
        <w:numPr>
          <w:ilvl w:val="0"/>
          <w:numId w:val="19"/>
        </w:numPr>
        <w:spacing w:line="276" w:lineRule="auto"/>
        <w:contextualSpacing/>
        <w:rPr>
          <w:sz w:val="16"/>
          <w:szCs w:val="16"/>
        </w:rPr>
      </w:pPr>
      <w:r w:rsidRPr="0079765A">
        <w:rPr>
          <w:rFonts w:ascii="Arial" w:hAnsi="Arial" w:cs="Arial"/>
          <w:sz w:val="16"/>
          <w:szCs w:val="16"/>
        </w:rPr>
        <w:t>Implementation of No-SQL databases :DynamoDB, MongoDB, HBASE, Neo4J.</w:t>
      </w:r>
      <w:r>
        <w:rPr>
          <w:sz w:val="16"/>
          <w:szCs w:val="16"/>
        </w:rPr>
        <w:t xml:space="preserve"> </w:t>
      </w:r>
    </w:p>
    <w:p w14:paraId="397B010D" w14:textId="77777777" w:rsidR="00212367" w:rsidRPr="00212367" w:rsidRDefault="00212367" w:rsidP="00020765">
      <w:pPr>
        <w:tabs>
          <w:tab w:val="left" w:pos="1332"/>
          <w:tab w:val="left" w:pos="3684"/>
        </w:tabs>
        <w:spacing w:line="276" w:lineRule="auto"/>
        <w:ind w:left="360" w:hanging="360"/>
        <w:contextualSpacing/>
        <w:jc w:val="right"/>
        <w:rPr>
          <w:rFonts w:cs="Arial"/>
          <w:b/>
          <w:sz w:val="16"/>
          <w:szCs w:val="16"/>
        </w:rPr>
      </w:pPr>
      <w:r w:rsidRPr="00212367">
        <w:rPr>
          <w:rFonts w:cs="Arial"/>
          <w:sz w:val="16"/>
          <w:szCs w:val="16"/>
        </w:rPr>
        <w:tab/>
      </w:r>
      <w:r w:rsidRPr="00212367">
        <w:rPr>
          <w:rFonts w:cs="Arial"/>
          <w:b/>
          <w:bCs/>
          <w:sz w:val="16"/>
          <w:szCs w:val="16"/>
        </w:rPr>
        <w:t>Total L:45+T:30=75</w:t>
      </w:r>
    </w:p>
    <w:p w14:paraId="3EE414E2" w14:textId="77777777" w:rsidR="00212367" w:rsidRDefault="00212367" w:rsidP="00913511">
      <w:pPr>
        <w:tabs>
          <w:tab w:val="left" w:pos="3588"/>
          <w:tab w:val="center" w:pos="4513"/>
        </w:tabs>
        <w:spacing w:line="276" w:lineRule="auto"/>
        <w:contextualSpacing/>
        <w:jc w:val="both"/>
        <w:rPr>
          <w:rFonts w:cs="Arial"/>
          <w:b/>
          <w:sz w:val="16"/>
          <w:szCs w:val="16"/>
        </w:rPr>
      </w:pPr>
      <w:r w:rsidRPr="00212367">
        <w:rPr>
          <w:rFonts w:cs="Arial"/>
          <w:b/>
          <w:sz w:val="16"/>
          <w:szCs w:val="16"/>
        </w:rPr>
        <w:t>TEXT BOOKS</w:t>
      </w:r>
      <w:r w:rsidRPr="00212367">
        <w:rPr>
          <w:rFonts w:cs="Arial"/>
          <w:b/>
          <w:sz w:val="16"/>
          <w:szCs w:val="16"/>
        </w:rPr>
        <w:tab/>
      </w:r>
      <w:r w:rsidRPr="00212367">
        <w:rPr>
          <w:rFonts w:cs="Arial"/>
          <w:b/>
          <w:sz w:val="16"/>
          <w:szCs w:val="16"/>
        </w:rPr>
        <w:tab/>
      </w:r>
    </w:p>
    <w:p w14:paraId="4F01EEAD" w14:textId="77777777" w:rsidR="00212367" w:rsidRPr="00AA3DBB" w:rsidRDefault="00212367" w:rsidP="00C82DDD">
      <w:pPr>
        <w:pStyle w:val="ListParagraph"/>
        <w:numPr>
          <w:ilvl w:val="0"/>
          <w:numId w:val="173"/>
        </w:numPr>
        <w:tabs>
          <w:tab w:val="left" w:pos="3588"/>
          <w:tab w:val="center" w:pos="4513"/>
        </w:tabs>
        <w:spacing w:after="0"/>
        <w:ind w:left="714" w:hanging="357"/>
        <w:rPr>
          <w:rFonts w:ascii="Arial" w:hAnsi="Arial" w:cs="Arial"/>
          <w:bCs/>
          <w:sz w:val="16"/>
          <w:szCs w:val="16"/>
        </w:rPr>
      </w:pPr>
      <w:r w:rsidRPr="00AA3DBB">
        <w:rPr>
          <w:rFonts w:ascii="Arial" w:hAnsi="Arial" w:cs="Arial"/>
          <w:sz w:val="16"/>
          <w:szCs w:val="16"/>
        </w:rPr>
        <w:t xml:space="preserve">Pramod J. </w:t>
      </w:r>
      <w:proofErr w:type="spellStart"/>
      <w:r w:rsidRPr="00AA3DBB">
        <w:rPr>
          <w:rFonts w:ascii="Arial" w:hAnsi="Arial" w:cs="Arial"/>
          <w:sz w:val="16"/>
          <w:szCs w:val="16"/>
        </w:rPr>
        <w:t>Sadalage</w:t>
      </w:r>
      <w:proofErr w:type="spellEnd"/>
      <w:r w:rsidRPr="00AA3DBB">
        <w:rPr>
          <w:rFonts w:ascii="Arial" w:hAnsi="Arial" w:cs="Arial"/>
          <w:sz w:val="16"/>
          <w:szCs w:val="16"/>
        </w:rPr>
        <w:t xml:space="preserve"> and Martin Fowler, “NoSQL Distilled - Brief Guide to the Emerging World of Polyglot Persistence”, Pearson Education, 2013.</w:t>
      </w:r>
    </w:p>
    <w:p w14:paraId="182E551E" w14:textId="77777777" w:rsidR="00212367" w:rsidRPr="00AA3DBB" w:rsidRDefault="00212367"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rPr>
        <w:t xml:space="preserve">Guy Harrison, “Next generation Databases: NoSQL and </w:t>
      </w:r>
      <w:proofErr w:type="spellStart"/>
      <w:r w:rsidRPr="00AA3DBB">
        <w:rPr>
          <w:rFonts w:ascii="Arial" w:hAnsi="Arial" w:cs="Arial"/>
          <w:sz w:val="16"/>
          <w:szCs w:val="16"/>
        </w:rPr>
        <w:t>BigData</w:t>
      </w:r>
      <w:proofErr w:type="spellEnd"/>
      <w:r w:rsidRPr="00AA3DBB">
        <w:rPr>
          <w:rFonts w:ascii="Arial" w:hAnsi="Arial" w:cs="Arial"/>
          <w:sz w:val="16"/>
          <w:szCs w:val="16"/>
        </w:rPr>
        <w:t xml:space="preserve">”, </w:t>
      </w:r>
      <w:proofErr w:type="spellStart"/>
      <w:r w:rsidRPr="00AA3DBB">
        <w:rPr>
          <w:rFonts w:ascii="Arial" w:hAnsi="Arial" w:cs="Arial"/>
          <w:sz w:val="16"/>
          <w:szCs w:val="16"/>
        </w:rPr>
        <w:t>Apress</w:t>
      </w:r>
      <w:proofErr w:type="spellEnd"/>
      <w:r w:rsidRPr="00AA3DBB">
        <w:rPr>
          <w:rFonts w:ascii="Arial" w:hAnsi="Arial" w:cs="Arial"/>
          <w:sz w:val="16"/>
          <w:szCs w:val="16"/>
        </w:rPr>
        <w:t>, 2015.</w:t>
      </w:r>
    </w:p>
    <w:p w14:paraId="44841373" w14:textId="77777777" w:rsidR="002E793E" w:rsidRPr="00AA3DBB" w:rsidRDefault="002E793E"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lang w:val="en-IN"/>
        </w:rPr>
        <w:t xml:space="preserve">Kristina Chodorow, Shannon Bradshaw, Eoin Brazil, “MongoDB: The Definitive Guide”, O’Reilly Media, 2019 </w:t>
      </w:r>
    </w:p>
    <w:p w14:paraId="19EAFB6C" w14:textId="77777777" w:rsidR="00E513A3" w:rsidRDefault="00212367"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rPr>
        <w:t xml:space="preserve">Holden Karau, Andy </w:t>
      </w:r>
      <w:proofErr w:type="spellStart"/>
      <w:r w:rsidRPr="00AA3DBB">
        <w:rPr>
          <w:rFonts w:ascii="Arial" w:hAnsi="Arial" w:cs="Arial"/>
          <w:sz w:val="16"/>
          <w:szCs w:val="16"/>
        </w:rPr>
        <w:t>Konwinski</w:t>
      </w:r>
      <w:proofErr w:type="spellEnd"/>
      <w:r w:rsidRPr="00AA3DBB">
        <w:rPr>
          <w:rFonts w:ascii="Arial" w:hAnsi="Arial" w:cs="Arial"/>
          <w:sz w:val="16"/>
          <w:szCs w:val="16"/>
        </w:rPr>
        <w:t xml:space="preserve">, Patrick Wendell, </w:t>
      </w:r>
      <w:proofErr w:type="spellStart"/>
      <w:r w:rsidRPr="00AA3DBB">
        <w:rPr>
          <w:rFonts w:ascii="Arial" w:hAnsi="Arial" w:cs="Arial"/>
          <w:sz w:val="16"/>
          <w:szCs w:val="16"/>
        </w:rPr>
        <w:t>Matei</w:t>
      </w:r>
      <w:proofErr w:type="spellEnd"/>
      <w:r w:rsidRPr="00AA3DBB">
        <w:rPr>
          <w:rFonts w:ascii="Arial" w:hAnsi="Arial" w:cs="Arial"/>
          <w:sz w:val="16"/>
          <w:szCs w:val="16"/>
        </w:rPr>
        <w:t xml:space="preserve"> </w:t>
      </w:r>
      <w:proofErr w:type="spellStart"/>
      <w:r w:rsidRPr="00AA3DBB">
        <w:rPr>
          <w:rFonts w:ascii="Arial" w:hAnsi="Arial" w:cs="Arial"/>
          <w:sz w:val="16"/>
          <w:szCs w:val="16"/>
        </w:rPr>
        <w:t>Zaharia</w:t>
      </w:r>
      <w:proofErr w:type="spellEnd"/>
      <w:r w:rsidRPr="00AA3DBB">
        <w:rPr>
          <w:rFonts w:ascii="Arial" w:hAnsi="Arial" w:cs="Arial"/>
          <w:sz w:val="16"/>
          <w:szCs w:val="16"/>
        </w:rPr>
        <w:t>, “Learning Spark: Lightning-Fast Big Data Analysis”, O'Reilly Media, 2015</w:t>
      </w:r>
    </w:p>
    <w:p w14:paraId="66BC0D23" w14:textId="77777777" w:rsidR="00CD1F72" w:rsidRDefault="00CD1F72" w:rsidP="00E513A3">
      <w:pPr>
        <w:pStyle w:val="ListParagraph"/>
        <w:tabs>
          <w:tab w:val="left" w:pos="3588"/>
          <w:tab w:val="center" w:pos="4513"/>
        </w:tabs>
        <w:spacing w:after="0"/>
        <w:ind w:left="0"/>
        <w:rPr>
          <w:rFonts w:ascii="Arial" w:eastAsia="Times New Roman" w:hAnsi="Arial" w:cs="Arial"/>
          <w:b/>
          <w:sz w:val="16"/>
          <w:szCs w:val="16"/>
        </w:rPr>
      </w:pPr>
    </w:p>
    <w:p w14:paraId="5750ECAD" w14:textId="77777777" w:rsidR="00212367" w:rsidRPr="00E513A3" w:rsidRDefault="00E513A3" w:rsidP="00E513A3">
      <w:pPr>
        <w:pStyle w:val="ListParagraph"/>
        <w:tabs>
          <w:tab w:val="left" w:pos="3588"/>
          <w:tab w:val="center" w:pos="4513"/>
        </w:tabs>
        <w:spacing w:after="0"/>
        <w:ind w:left="0"/>
        <w:rPr>
          <w:rFonts w:ascii="Arial" w:hAnsi="Arial" w:cs="Arial"/>
          <w:sz w:val="16"/>
          <w:szCs w:val="16"/>
        </w:rPr>
      </w:pPr>
      <w:r>
        <w:rPr>
          <w:rFonts w:ascii="Arial" w:eastAsia="Times New Roman" w:hAnsi="Arial" w:cs="Arial"/>
          <w:b/>
          <w:sz w:val="16"/>
          <w:szCs w:val="16"/>
        </w:rPr>
        <w:lastRenderedPageBreak/>
        <w:t>REFERENCES</w:t>
      </w:r>
    </w:p>
    <w:p w14:paraId="56949771" w14:textId="77777777" w:rsidR="00212367" w:rsidRPr="00AA3DBB" w:rsidRDefault="00212367" w:rsidP="00C82DDD">
      <w:pPr>
        <w:pStyle w:val="ListParagraph"/>
        <w:numPr>
          <w:ilvl w:val="0"/>
          <w:numId w:val="174"/>
        </w:numPr>
        <w:spacing w:after="0"/>
        <w:ind w:left="714" w:hanging="357"/>
        <w:jc w:val="both"/>
        <w:rPr>
          <w:rFonts w:ascii="Arial" w:hAnsi="Arial" w:cs="Arial"/>
          <w:sz w:val="16"/>
          <w:szCs w:val="16"/>
        </w:rPr>
      </w:pPr>
      <w:proofErr w:type="spellStart"/>
      <w:r w:rsidRPr="00AA3DBB">
        <w:rPr>
          <w:rFonts w:ascii="Arial" w:hAnsi="Arial" w:cs="Arial"/>
          <w:sz w:val="16"/>
          <w:szCs w:val="16"/>
        </w:rPr>
        <w:t>Ramez</w:t>
      </w:r>
      <w:proofErr w:type="spellEnd"/>
      <w:r w:rsidRPr="00AA3DBB">
        <w:rPr>
          <w:rFonts w:ascii="Arial" w:hAnsi="Arial" w:cs="Arial"/>
          <w:sz w:val="16"/>
          <w:szCs w:val="16"/>
        </w:rPr>
        <w:t xml:space="preserve"> </w:t>
      </w:r>
      <w:proofErr w:type="spellStart"/>
      <w:r w:rsidRPr="00AA3DBB">
        <w:rPr>
          <w:rFonts w:ascii="Arial" w:hAnsi="Arial" w:cs="Arial"/>
          <w:sz w:val="16"/>
          <w:szCs w:val="16"/>
        </w:rPr>
        <w:t>Elmasri</w:t>
      </w:r>
      <w:proofErr w:type="spellEnd"/>
      <w:r w:rsidRPr="00AA3DBB">
        <w:rPr>
          <w:rFonts w:ascii="Arial" w:hAnsi="Arial" w:cs="Arial"/>
          <w:sz w:val="16"/>
          <w:szCs w:val="16"/>
        </w:rPr>
        <w:t xml:space="preserve"> and </w:t>
      </w:r>
      <w:proofErr w:type="spellStart"/>
      <w:r w:rsidRPr="00AA3DBB">
        <w:rPr>
          <w:rFonts w:ascii="Arial" w:hAnsi="Arial" w:cs="Arial"/>
          <w:sz w:val="16"/>
          <w:szCs w:val="16"/>
        </w:rPr>
        <w:t>Shamkrant</w:t>
      </w:r>
      <w:proofErr w:type="spellEnd"/>
      <w:r w:rsidRPr="00AA3DBB">
        <w:rPr>
          <w:rFonts w:ascii="Arial" w:hAnsi="Arial" w:cs="Arial"/>
          <w:sz w:val="16"/>
          <w:szCs w:val="16"/>
        </w:rPr>
        <w:t xml:space="preserve"> </w:t>
      </w:r>
      <w:proofErr w:type="spellStart"/>
      <w:r w:rsidRPr="00AA3DBB">
        <w:rPr>
          <w:rFonts w:ascii="Arial" w:hAnsi="Arial" w:cs="Arial"/>
          <w:sz w:val="16"/>
          <w:szCs w:val="16"/>
        </w:rPr>
        <w:t>Navathe</w:t>
      </w:r>
      <w:proofErr w:type="spellEnd"/>
      <w:r w:rsidRPr="00AA3DBB">
        <w:rPr>
          <w:rFonts w:ascii="Arial" w:hAnsi="Arial" w:cs="Arial"/>
          <w:sz w:val="16"/>
          <w:szCs w:val="16"/>
        </w:rPr>
        <w:t>, “Fundamentals of Database Systems”, Addison Wesley, 2013.</w:t>
      </w:r>
    </w:p>
    <w:p w14:paraId="1D82A7CA" w14:textId="77777777" w:rsidR="00212367" w:rsidRPr="00AA3DBB" w:rsidRDefault="00212367" w:rsidP="00C82DDD">
      <w:pPr>
        <w:pStyle w:val="ListParagraph"/>
        <w:numPr>
          <w:ilvl w:val="0"/>
          <w:numId w:val="174"/>
        </w:numPr>
        <w:spacing w:after="0"/>
        <w:ind w:left="714" w:hanging="357"/>
        <w:jc w:val="both"/>
        <w:rPr>
          <w:rFonts w:ascii="Arial" w:hAnsi="Arial" w:cs="Arial"/>
          <w:sz w:val="16"/>
          <w:szCs w:val="16"/>
        </w:rPr>
      </w:pPr>
      <w:proofErr w:type="spellStart"/>
      <w:r w:rsidRPr="00AA3DBB">
        <w:rPr>
          <w:rFonts w:ascii="Arial" w:hAnsi="Arial" w:cs="Arial"/>
          <w:sz w:val="16"/>
          <w:szCs w:val="16"/>
        </w:rPr>
        <w:t>M.Tamer</w:t>
      </w:r>
      <w:proofErr w:type="spellEnd"/>
      <w:r w:rsidRPr="00AA3DBB">
        <w:rPr>
          <w:rFonts w:ascii="Arial" w:hAnsi="Arial" w:cs="Arial"/>
          <w:sz w:val="16"/>
          <w:szCs w:val="16"/>
        </w:rPr>
        <w:t xml:space="preserve"> </w:t>
      </w:r>
      <w:proofErr w:type="spellStart"/>
      <w:r w:rsidRPr="00AA3DBB">
        <w:rPr>
          <w:rFonts w:ascii="Arial" w:hAnsi="Arial" w:cs="Arial"/>
          <w:sz w:val="16"/>
          <w:szCs w:val="16"/>
        </w:rPr>
        <w:t>Ozsu</w:t>
      </w:r>
      <w:proofErr w:type="spellEnd"/>
      <w:r w:rsidRPr="00AA3DBB">
        <w:rPr>
          <w:rFonts w:ascii="Arial" w:hAnsi="Arial" w:cs="Arial"/>
          <w:sz w:val="16"/>
          <w:szCs w:val="16"/>
        </w:rPr>
        <w:t xml:space="preserve">,  Patrick </w:t>
      </w:r>
      <w:proofErr w:type="spellStart"/>
      <w:r w:rsidRPr="00AA3DBB">
        <w:rPr>
          <w:rFonts w:ascii="Arial" w:hAnsi="Arial" w:cs="Arial"/>
          <w:sz w:val="16"/>
          <w:szCs w:val="16"/>
        </w:rPr>
        <w:t>Valduriez</w:t>
      </w:r>
      <w:proofErr w:type="spellEnd"/>
      <w:r w:rsidRPr="00AA3DBB">
        <w:rPr>
          <w:rFonts w:ascii="Arial" w:hAnsi="Arial" w:cs="Arial"/>
          <w:sz w:val="16"/>
          <w:szCs w:val="16"/>
        </w:rPr>
        <w:t>,  “Principles  of  Distributed Database Systems”, 20</w:t>
      </w:r>
      <w:r w:rsidR="002E793E" w:rsidRPr="00AA3DBB">
        <w:rPr>
          <w:rFonts w:ascii="Arial" w:hAnsi="Arial" w:cs="Arial"/>
          <w:sz w:val="16"/>
          <w:szCs w:val="16"/>
        </w:rPr>
        <w:t>20</w:t>
      </w:r>
      <w:r w:rsidRPr="00AA3DBB">
        <w:rPr>
          <w:rFonts w:ascii="Arial" w:hAnsi="Arial" w:cs="Arial"/>
          <w:sz w:val="16"/>
          <w:szCs w:val="16"/>
        </w:rPr>
        <w:t>.</w:t>
      </w:r>
    </w:p>
    <w:p w14:paraId="386BACC7" w14:textId="77777777" w:rsidR="00212367" w:rsidRPr="00AA3DBB" w:rsidRDefault="00212367" w:rsidP="00C82DDD">
      <w:pPr>
        <w:pStyle w:val="ListParagraph"/>
        <w:numPr>
          <w:ilvl w:val="0"/>
          <w:numId w:val="174"/>
        </w:numPr>
        <w:spacing w:after="0"/>
        <w:ind w:left="714" w:hanging="357"/>
        <w:jc w:val="both"/>
        <w:rPr>
          <w:rFonts w:ascii="Arial" w:hAnsi="Arial" w:cs="Arial"/>
          <w:sz w:val="16"/>
          <w:szCs w:val="16"/>
        </w:rPr>
      </w:pPr>
      <w:proofErr w:type="spellStart"/>
      <w:r w:rsidRPr="00AA3DBB">
        <w:rPr>
          <w:rFonts w:ascii="Arial" w:hAnsi="Arial" w:cs="Arial"/>
          <w:sz w:val="16"/>
          <w:szCs w:val="16"/>
        </w:rPr>
        <w:t>Anhai</w:t>
      </w:r>
      <w:proofErr w:type="spellEnd"/>
      <w:r w:rsidRPr="00AA3DBB">
        <w:rPr>
          <w:rFonts w:ascii="Arial" w:hAnsi="Arial" w:cs="Arial"/>
          <w:sz w:val="16"/>
          <w:szCs w:val="16"/>
        </w:rPr>
        <w:t xml:space="preserve"> Doan, Alon Halevy, Zachary Ives, “Principles of data integration”, Morgan Kaufmann, 2012.</w:t>
      </w:r>
    </w:p>
    <w:p w14:paraId="15D01135" w14:textId="77777777" w:rsidR="0079765A" w:rsidRDefault="0079765A" w:rsidP="00C82DDD">
      <w:pPr>
        <w:pStyle w:val="Default"/>
        <w:numPr>
          <w:ilvl w:val="0"/>
          <w:numId w:val="174"/>
        </w:numPr>
        <w:spacing w:line="276" w:lineRule="auto"/>
        <w:ind w:left="714" w:hanging="357"/>
        <w:contextualSpacing/>
        <w:rPr>
          <w:sz w:val="16"/>
          <w:szCs w:val="16"/>
        </w:rPr>
      </w:pPr>
      <w:proofErr w:type="spellStart"/>
      <w:r w:rsidRPr="00AD485B">
        <w:rPr>
          <w:rFonts w:ascii="Arial" w:hAnsi="Arial" w:cs="Arial"/>
          <w:sz w:val="16"/>
          <w:szCs w:val="16"/>
        </w:rPr>
        <w:t>Elmasri</w:t>
      </w:r>
      <w:proofErr w:type="spellEnd"/>
      <w:r w:rsidRPr="00AD485B">
        <w:rPr>
          <w:rFonts w:ascii="Arial" w:hAnsi="Arial" w:cs="Arial"/>
          <w:sz w:val="16"/>
          <w:szCs w:val="16"/>
        </w:rPr>
        <w:t xml:space="preserve"> R and </w:t>
      </w:r>
      <w:proofErr w:type="spellStart"/>
      <w:r w:rsidRPr="00AD485B">
        <w:rPr>
          <w:rFonts w:ascii="Arial" w:hAnsi="Arial" w:cs="Arial"/>
          <w:sz w:val="16"/>
          <w:szCs w:val="16"/>
        </w:rPr>
        <w:t>Navathe</w:t>
      </w:r>
      <w:proofErr w:type="spellEnd"/>
      <w:r w:rsidRPr="00AD485B">
        <w:rPr>
          <w:rFonts w:ascii="Arial" w:hAnsi="Arial" w:cs="Arial"/>
          <w:sz w:val="16"/>
          <w:szCs w:val="16"/>
        </w:rPr>
        <w:t xml:space="preserve"> SB, “Fundamentals of Database Systems”, </w:t>
      </w:r>
      <w:r w:rsidRPr="00AD485B">
        <w:rPr>
          <w:rFonts w:ascii="Arial" w:hAnsi="Arial" w:cs="Arial"/>
          <w:color w:val="auto"/>
          <w:sz w:val="16"/>
          <w:szCs w:val="16"/>
        </w:rPr>
        <w:t>Pearson Education, 2016</w:t>
      </w:r>
      <w:r w:rsidRPr="0079765A">
        <w:rPr>
          <w:color w:val="auto"/>
          <w:sz w:val="16"/>
          <w:szCs w:val="16"/>
        </w:rPr>
        <w:t xml:space="preserve">. </w:t>
      </w:r>
    </w:p>
    <w:p w14:paraId="6A30D998" w14:textId="77777777" w:rsidR="0079765A" w:rsidRPr="00212367" w:rsidRDefault="0079765A" w:rsidP="0079765A">
      <w:pPr>
        <w:pStyle w:val="ListParagraph"/>
        <w:spacing w:after="0" w:line="240" w:lineRule="auto"/>
        <w:ind w:left="360"/>
        <w:jc w:val="both"/>
        <w:rPr>
          <w:rFonts w:ascii="Arial" w:eastAsia="Times New Roman" w:hAnsi="Arial" w:cs="Arial"/>
          <w:sz w:val="16"/>
          <w:szCs w:val="16"/>
        </w:rPr>
      </w:pPr>
    </w:p>
    <w:p w14:paraId="6F189706" w14:textId="77777777" w:rsidR="005F5161" w:rsidRDefault="005F5161" w:rsidP="00074C6E">
      <w:pPr>
        <w:pStyle w:val="ListParagraph"/>
        <w:spacing w:after="0" w:line="240" w:lineRule="auto"/>
        <w:ind w:left="0"/>
        <w:jc w:val="both"/>
        <w:rPr>
          <w:rStyle w:val="HTMLCite"/>
          <w:rFonts w:ascii="Arial" w:hAnsi="Arial" w:cs="Arial"/>
          <w:i w:val="0"/>
          <w:iCs w:val="0"/>
          <w:sz w:val="16"/>
          <w:szCs w:val="16"/>
        </w:rPr>
      </w:pPr>
    </w:p>
    <w:p w14:paraId="1D66B638" w14:textId="77777777" w:rsidR="00622CB3" w:rsidRPr="00ED0233" w:rsidRDefault="00074C6E" w:rsidP="00622CB3">
      <w:pPr>
        <w:pStyle w:val="Heading3"/>
        <w:rPr>
          <w:vanish/>
          <w:specVanish/>
        </w:rPr>
      </w:pPr>
      <w:bookmarkStart w:id="387" w:name="_Ref41336206"/>
      <w:bookmarkStart w:id="388" w:name="_Ref35641431"/>
      <w:bookmarkStart w:id="389" w:name="_Toc38045291"/>
      <w:r>
        <w:t>20XT</w:t>
      </w:r>
      <w:r w:rsidRPr="00EB110B">
        <w:t>EG</w:t>
      </w:r>
      <w:bookmarkEnd w:id="387"/>
    </w:p>
    <w:p w14:paraId="086951B2" w14:textId="77777777" w:rsidR="00074C6E" w:rsidRPr="00EB110B" w:rsidRDefault="00074C6E" w:rsidP="00FC1F2A">
      <w:pPr>
        <w:pStyle w:val="Heading3"/>
      </w:pPr>
      <w:r w:rsidRPr="00EB110B">
        <w:t xml:space="preserve"> </w:t>
      </w:r>
      <w:bookmarkStart w:id="390" w:name="_Ref41336210"/>
      <w:r w:rsidRPr="00EB110B">
        <w:t>NETWORK SCIENCE</w:t>
      </w:r>
      <w:bookmarkEnd w:id="388"/>
      <w:bookmarkEnd w:id="389"/>
      <w:bookmarkEnd w:id="390"/>
    </w:p>
    <w:p w14:paraId="4B6FDADA"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1D2BB816" w14:textId="77777777"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113E66A2" wp14:editId="21F41FEF">
                <wp:extent cx="684000" cy="252000"/>
                <wp:effectExtent l="0" t="0" r="1905" b="0"/>
                <wp:docPr id="489" name="Rounded Rectangle 48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270FA"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9" o:spid="_x0000_s108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TerAIAAMsFAAAOAAAAZHJzL2Uyb0RvYy54bWysVE1v2zAMvQ/YfxB0X+0ESdcGdYqgRYcB&#10;XVu0HXpWZCk2IImapMTJfv0oyXY/VmzAsIstiuQj+UTy7HyvFdkJ51swFZ0clZQIw6Fuzaai3x+v&#10;Pp1Q4gMzNVNgREUPwtPz5ccPZ51diCk0oGrhCIIYv+hsRZsQ7KIoPG+EZv4IrDColOA0Cyi6TVE7&#10;1iG6VsW0LI+LDlxtHXDhPd5eZiVdJnwpBQ+3UnoRiKoo5hbS16XvOn6L5RlbbByzTcv7NNg/ZKFZ&#10;azDoCHXJAiNb1/4GpVvuwIMMRxx0AVK2XKQasJpJ+aaah4ZZkWpBcrwdafL/D5bf7O4caeuKzk5O&#10;KTFM4yPdw9bUoib3SB8zGyVIVCJVnfUL9Hiwd66XPB5j3XvpdPxjRWSf6D2M9Ip9IBwvj09mZYmP&#10;wFE1nePrJfqLZ2frfPgiQJN4qKiLacQcErNsd+0DRkX7wS4G9KDa+qpVKgmxbcSFcmTH8MHXm0ly&#10;VVv9Dep8N8ewQ9zUZdE8ob5CUibiGYjIOWi8KSIBueR0Cgclop0y90Iii1jkNEUckXNQxrkwISfj&#10;G1aLv+WSACOyxPgjdg/wusgBO2fZ20dXkdp/dC7/lFh2Hj1SZDBhdNatAfcegMKq+sjZfiApUxNZ&#10;Cvv1PnXYfOyhNdQHbDsHeR695VctPvk18+GOORxA7BJcKuEWP1JBV1HoT5Q04H6+dx/tcS5QS0mH&#10;A11R/2PLnKBEfTU4MaeT2SxugCTM5p+nKLiXmvVLjdnqC8AWmuD6sjwdo31Qw1E60E+4e1YxKqqY&#10;4Ri7ojy4QbgIedHg9uJitUpmOPWWhWvzYHkEj0THbn7cPzFn+74PODA3MAw/W7zp/GwbPQ2stgFk&#10;m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BsZZN6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141E422" w14:textId="77777777" w:rsidR="008D65CA" w:rsidRDefault="00392D98" w:rsidP="008B5B6F">
      <w:pPr>
        <w:pStyle w:val="prerequiste"/>
        <w:numPr>
          <w:ilvl w:val="0"/>
          <w:numId w:val="38"/>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14:paraId="47D9B269" w14:textId="77777777" w:rsidR="00392D98" w:rsidRDefault="00392D98" w:rsidP="008B5B6F">
      <w:pPr>
        <w:pStyle w:val="prerequiste"/>
        <w:numPr>
          <w:ilvl w:val="0"/>
          <w:numId w:val="38"/>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059E399E" w14:textId="77777777" w:rsidR="00392D98" w:rsidRPr="008D65CA" w:rsidRDefault="00392D98" w:rsidP="008B5B6F">
      <w:pPr>
        <w:pStyle w:val="prerequiste"/>
        <w:numPr>
          <w:ilvl w:val="0"/>
          <w:numId w:val="38"/>
        </w:numPr>
      </w:pPr>
      <w:r>
        <w:fldChar w:fldCharType="begin"/>
      </w:r>
      <w:r>
        <w:instrText xml:space="preserve"> REF _Ref41335237 \h </w:instrText>
      </w:r>
      <w:r>
        <w:fldChar w:fldCharType="separate"/>
      </w:r>
      <w:r w:rsidR="008703FE">
        <w:t>20</w:t>
      </w:r>
      <w:r w:rsidR="008703FE" w:rsidRPr="00EB110B">
        <w:t>XT34</w:t>
      </w:r>
      <w:r>
        <w:fldChar w:fldCharType="end"/>
      </w:r>
      <w:r>
        <w:fldChar w:fldCharType="begin"/>
      </w:r>
      <w:r>
        <w:instrText xml:space="preserve"> REF _Ref41335242 \h </w:instrText>
      </w:r>
      <w:r>
        <w:fldChar w:fldCharType="separate"/>
      </w:r>
      <w:r w:rsidR="008703FE" w:rsidRPr="00EB110B">
        <w:t>ADVANCED DATA STRUCTURES</w:t>
      </w:r>
      <w:r>
        <w:fldChar w:fldCharType="end"/>
      </w:r>
    </w:p>
    <w:p w14:paraId="22152337" w14:textId="77777777" w:rsidR="00D15558" w:rsidRPr="00D15558" w:rsidRDefault="00D15558" w:rsidP="00D15558">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D4E8D" w:rsidRPr="00942DAD" w14:paraId="4C5D6D11" w14:textId="77777777" w:rsidTr="003D4E8D">
        <w:tc>
          <w:tcPr>
            <w:tcW w:w="9496" w:type="dxa"/>
          </w:tcPr>
          <w:p w14:paraId="1FF4AD07"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INTRODUCTION:</w:t>
            </w:r>
            <w:r w:rsidRPr="00942DAD">
              <w:rPr>
                <w:rFonts w:cs="Arial"/>
                <w:color w:val="000000"/>
                <w:sz w:val="16"/>
                <w:szCs w:val="16"/>
              </w:rPr>
              <w:t xml:space="preserve"> Basics of networks and graphs, random network model - degree distribution, evolution, small world property, six degrees of separation, Watts-</w:t>
            </w:r>
            <w:proofErr w:type="spellStart"/>
            <w:r w:rsidRPr="00942DAD">
              <w:rPr>
                <w:rFonts w:cs="Arial"/>
                <w:color w:val="000000"/>
                <w:sz w:val="16"/>
                <w:szCs w:val="16"/>
              </w:rPr>
              <w:t>Strogatz</w:t>
            </w:r>
            <w:proofErr w:type="spellEnd"/>
            <w:r w:rsidRPr="00942DAD">
              <w:rPr>
                <w:rFonts w:cs="Arial"/>
                <w:color w:val="000000"/>
                <w:sz w:val="16"/>
                <w:szCs w:val="16"/>
              </w:rPr>
              <w:t xml:space="preserve"> model, local clustering coefficient, random networks and network science. </w:t>
            </w:r>
          </w:p>
        </w:tc>
        <w:tc>
          <w:tcPr>
            <w:tcW w:w="709" w:type="dxa"/>
            <w:vAlign w:val="bottom"/>
          </w:tcPr>
          <w:p w14:paraId="089EBA4A" w14:textId="77777777"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(5)</w:t>
            </w:r>
            <w:r w:rsidRPr="00942DAD">
              <w:rPr>
                <w:rFonts w:cs="Arial"/>
                <w:sz w:val="16"/>
                <w:szCs w:val="16"/>
              </w:rPr>
              <w:t xml:space="preserve"> </w:t>
            </w:r>
          </w:p>
        </w:tc>
      </w:tr>
      <w:tr w:rsidR="003D4E8D" w:rsidRPr="00942DAD" w14:paraId="1375C69E" w14:textId="77777777" w:rsidTr="003D4E8D">
        <w:tc>
          <w:tcPr>
            <w:tcW w:w="9496" w:type="dxa"/>
          </w:tcPr>
          <w:p w14:paraId="372E0A41"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BARABÁSI-ALBERT MODEL:</w:t>
            </w:r>
            <w:r w:rsidRPr="00942DAD">
              <w:rPr>
                <w:rFonts w:cs="Arial"/>
                <w:color w:val="000000"/>
                <w:sz w:val="16"/>
                <w:szCs w:val="16"/>
              </w:rPr>
              <w:t xml:space="preserve"> Growth and preferential attachment, </w:t>
            </w:r>
            <w:proofErr w:type="spellStart"/>
            <w:r w:rsidRPr="00942DAD">
              <w:rPr>
                <w:rFonts w:cs="Arial"/>
                <w:color w:val="000000"/>
                <w:sz w:val="16"/>
                <w:szCs w:val="16"/>
              </w:rPr>
              <w:t>Barabási</w:t>
            </w:r>
            <w:proofErr w:type="spellEnd"/>
            <w:r w:rsidRPr="00942DAD">
              <w:rPr>
                <w:rFonts w:cs="Arial"/>
                <w:color w:val="000000"/>
                <w:sz w:val="16"/>
                <w:szCs w:val="16"/>
              </w:rPr>
              <w:t xml:space="preserve">-Albert model, degree dynamics, degree distribution, diameter  and the clustering coefficient, preferential attachment - absence of growth, measure, non-linearity, the origins. </w:t>
            </w:r>
          </w:p>
        </w:tc>
        <w:tc>
          <w:tcPr>
            <w:tcW w:w="709" w:type="dxa"/>
            <w:vAlign w:val="bottom"/>
          </w:tcPr>
          <w:p w14:paraId="7C4C3AB9" w14:textId="77777777"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p>
        </w:tc>
      </w:tr>
      <w:tr w:rsidR="003D4E8D" w:rsidRPr="00942DAD" w14:paraId="6D219990" w14:textId="77777777" w:rsidTr="003D4E8D">
        <w:tc>
          <w:tcPr>
            <w:tcW w:w="9496" w:type="dxa"/>
          </w:tcPr>
          <w:p w14:paraId="2851552C"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SCALE-FREE PROPERTY:</w:t>
            </w:r>
            <w:r w:rsidRPr="00942DAD">
              <w:rPr>
                <w:rFonts w:cs="Arial"/>
                <w:color w:val="000000"/>
                <w:sz w:val="16"/>
                <w:szCs w:val="16"/>
              </w:rPr>
              <w:t xml:space="preserve"> Power laws and scale-free networks, Hubs, Universality, Ultra-small property, role of the degree exponent, Generating networks with a pre-defined degree distribution.</w:t>
            </w:r>
          </w:p>
        </w:tc>
        <w:tc>
          <w:tcPr>
            <w:tcW w:w="709" w:type="dxa"/>
            <w:vAlign w:val="bottom"/>
          </w:tcPr>
          <w:p w14:paraId="533D2E2F" w14:textId="77777777"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r w:rsidRPr="00942DAD">
              <w:rPr>
                <w:rFonts w:cs="Arial"/>
                <w:sz w:val="16"/>
                <w:szCs w:val="16"/>
              </w:rPr>
              <w:t xml:space="preserve"> </w:t>
            </w:r>
          </w:p>
        </w:tc>
      </w:tr>
      <w:tr w:rsidR="003D4E8D" w:rsidRPr="00942DAD" w14:paraId="245C6E86" w14:textId="77777777" w:rsidTr="003D4E8D">
        <w:tc>
          <w:tcPr>
            <w:tcW w:w="9496" w:type="dxa"/>
          </w:tcPr>
          <w:p w14:paraId="3D0D1702"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 xml:space="preserve">EVOLVING NETWORKS: </w:t>
            </w:r>
            <w:proofErr w:type="spellStart"/>
            <w:r w:rsidRPr="00942DAD">
              <w:rPr>
                <w:rFonts w:cs="Arial"/>
                <w:color w:val="000000"/>
                <w:sz w:val="16"/>
                <w:szCs w:val="16"/>
              </w:rPr>
              <w:t>Bianconi-Barabási</w:t>
            </w:r>
            <w:proofErr w:type="spellEnd"/>
            <w:r w:rsidRPr="00942DAD">
              <w:rPr>
                <w:rFonts w:cs="Arial"/>
                <w:color w:val="000000"/>
                <w:sz w:val="16"/>
                <w:szCs w:val="16"/>
              </w:rPr>
              <w:t xml:space="preserve"> model, measuring fitness, Bose-Einstein condensation, evolving networks. </w:t>
            </w:r>
          </w:p>
        </w:tc>
        <w:tc>
          <w:tcPr>
            <w:tcW w:w="709" w:type="dxa"/>
            <w:vAlign w:val="bottom"/>
          </w:tcPr>
          <w:p w14:paraId="3A387E92" w14:textId="77777777" w:rsidR="003D4E8D" w:rsidRPr="00942DAD" w:rsidRDefault="003D4E8D" w:rsidP="00F71013">
            <w:pPr>
              <w:spacing w:after="120" w:line="276" w:lineRule="auto"/>
              <w:ind w:right="-57"/>
              <w:jc w:val="right"/>
              <w:rPr>
                <w:rFonts w:cs="Arial"/>
                <w:color w:val="000000"/>
                <w:sz w:val="16"/>
                <w:szCs w:val="16"/>
              </w:rPr>
            </w:pPr>
            <w:r w:rsidRPr="00942DAD">
              <w:rPr>
                <w:rFonts w:cs="Arial"/>
                <w:color w:val="000000"/>
                <w:sz w:val="16"/>
                <w:szCs w:val="16"/>
              </w:rPr>
              <w:t>(8)</w:t>
            </w:r>
          </w:p>
        </w:tc>
      </w:tr>
      <w:tr w:rsidR="003D4E8D" w:rsidRPr="00942DAD" w14:paraId="6E15C650" w14:textId="77777777" w:rsidTr="003D4E8D">
        <w:tc>
          <w:tcPr>
            <w:tcW w:w="9496" w:type="dxa"/>
          </w:tcPr>
          <w:p w14:paraId="0908C919"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 xml:space="preserve">DEGREE CORRELATIONS: </w:t>
            </w:r>
            <w:proofErr w:type="spellStart"/>
            <w:r w:rsidRPr="00942DAD">
              <w:rPr>
                <w:rFonts w:cs="Arial"/>
                <w:color w:val="000000"/>
                <w:sz w:val="16"/>
                <w:szCs w:val="16"/>
              </w:rPr>
              <w:t>Assortativity</w:t>
            </w:r>
            <w:proofErr w:type="spellEnd"/>
            <w:r w:rsidRPr="00942DAD">
              <w:rPr>
                <w:rFonts w:cs="Arial"/>
                <w:color w:val="000000"/>
                <w:sz w:val="16"/>
                <w:szCs w:val="16"/>
              </w:rPr>
              <w:t xml:space="preserve"> and </w:t>
            </w:r>
            <w:proofErr w:type="spellStart"/>
            <w:r w:rsidRPr="00942DAD">
              <w:rPr>
                <w:rFonts w:cs="Arial"/>
                <w:color w:val="000000"/>
                <w:sz w:val="16"/>
                <w:szCs w:val="16"/>
              </w:rPr>
              <w:t>disassortativity</w:t>
            </w:r>
            <w:proofErr w:type="spellEnd"/>
            <w:r w:rsidRPr="00942DAD">
              <w:rPr>
                <w:rFonts w:cs="Arial"/>
                <w:color w:val="000000"/>
                <w:sz w:val="16"/>
                <w:szCs w:val="16"/>
              </w:rPr>
              <w:t xml:space="preserve">, Measuring degree correlations, Structural cutoffs, Degree correlations in real networks, Generating correlated networks, impact of degree correlations. </w:t>
            </w:r>
          </w:p>
        </w:tc>
        <w:tc>
          <w:tcPr>
            <w:tcW w:w="709" w:type="dxa"/>
            <w:vAlign w:val="bottom"/>
          </w:tcPr>
          <w:p w14:paraId="31178353" w14:textId="77777777"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r w:rsidRPr="00942DAD">
              <w:rPr>
                <w:rFonts w:cs="Arial"/>
                <w:sz w:val="16"/>
                <w:szCs w:val="16"/>
              </w:rPr>
              <w:t xml:space="preserve"> </w:t>
            </w:r>
          </w:p>
        </w:tc>
      </w:tr>
      <w:tr w:rsidR="003D4E8D" w14:paraId="57A1481E" w14:textId="77777777" w:rsidTr="003D4E8D">
        <w:tc>
          <w:tcPr>
            <w:tcW w:w="9496" w:type="dxa"/>
          </w:tcPr>
          <w:p w14:paraId="5465EFFC" w14:textId="77777777"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NETWORK ROBUSTNESS:</w:t>
            </w:r>
            <w:r w:rsidRPr="00942DAD">
              <w:rPr>
                <w:rFonts w:cs="Arial"/>
                <w:color w:val="000000"/>
                <w:sz w:val="16"/>
                <w:szCs w:val="16"/>
              </w:rPr>
              <w:t xml:space="preserve"> Percolation theory, robustness of scale-free networks, attack tolerance, cascading failures, modeling cascading failures, building robustness. </w:t>
            </w:r>
          </w:p>
        </w:tc>
        <w:tc>
          <w:tcPr>
            <w:tcW w:w="709" w:type="dxa"/>
            <w:vAlign w:val="bottom"/>
          </w:tcPr>
          <w:p w14:paraId="65B47960" w14:textId="77777777" w:rsidR="003D4E8D" w:rsidRDefault="003D4E8D" w:rsidP="00F71013">
            <w:pPr>
              <w:spacing w:after="120" w:line="276" w:lineRule="auto"/>
              <w:ind w:right="-57"/>
              <w:jc w:val="right"/>
            </w:pPr>
            <w:r w:rsidRPr="00942DAD">
              <w:rPr>
                <w:rFonts w:cs="Arial"/>
                <w:color w:val="000000"/>
                <w:sz w:val="16"/>
                <w:szCs w:val="16"/>
              </w:rPr>
              <w:t>(8)</w:t>
            </w:r>
          </w:p>
        </w:tc>
      </w:tr>
    </w:tbl>
    <w:p w14:paraId="6158847B" w14:textId="77777777" w:rsidR="00D15558" w:rsidRPr="00D15558" w:rsidRDefault="00D15558" w:rsidP="00D15558">
      <w:pPr>
        <w:shd w:val="clear" w:color="auto" w:fill="FFFFFF"/>
        <w:rPr>
          <w:rFonts w:cs="Arial"/>
          <w:sz w:val="16"/>
          <w:szCs w:val="16"/>
        </w:rPr>
      </w:pPr>
      <w:r w:rsidRPr="00D15558">
        <w:rPr>
          <w:rFonts w:cs="Arial"/>
          <w:b/>
          <w:bCs/>
          <w:color w:val="000000"/>
          <w:sz w:val="16"/>
          <w:szCs w:val="16"/>
        </w:rPr>
        <w:t xml:space="preserve">TUTORIAL PRACTICE:    </w:t>
      </w:r>
    </w:p>
    <w:p w14:paraId="1BDF5DDE" w14:textId="77777777"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 xml:space="preserve">Implementation of </w:t>
      </w:r>
      <w:proofErr w:type="spellStart"/>
      <w:r w:rsidRPr="006E0EC7">
        <w:rPr>
          <w:rFonts w:ascii="Arial" w:hAnsi="Arial" w:cs="Arial"/>
          <w:color w:val="000000"/>
          <w:sz w:val="16"/>
          <w:szCs w:val="16"/>
        </w:rPr>
        <w:t>Barabási</w:t>
      </w:r>
      <w:proofErr w:type="spellEnd"/>
      <w:r w:rsidRPr="006E0EC7">
        <w:rPr>
          <w:rFonts w:ascii="Arial" w:hAnsi="Arial" w:cs="Arial"/>
          <w:color w:val="000000"/>
          <w:sz w:val="16"/>
          <w:szCs w:val="16"/>
        </w:rPr>
        <w:t>-Albert model.</w:t>
      </w:r>
    </w:p>
    <w:p w14:paraId="6320D8CD" w14:textId="77777777"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Implementation of Watts-</w:t>
      </w:r>
      <w:proofErr w:type="spellStart"/>
      <w:r w:rsidRPr="006E0EC7">
        <w:rPr>
          <w:rFonts w:ascii="Arial" w:hAnsi="Arial" w:cs="Arial"/>
          <w:color w:val="000000"/>
          <w:sz w:val="16"/>
          <w:szCs w:val="16"/>
        </w:rPr>
        <w:t>Strogatz</w:t>
      </w:r>
      <w:proofErr w:type="spellEnd"/>
      <w:r w:rsidRPr="006E0EC7">
        <w:rPr>
          <w:rFonts w:ascii="Arial" w:hAnsi="Arial" w:cs="Arial"/>
          <w:color w:val="000000"/>
          <w:sz w:val="16"/>
          <w:szCs w:val="16"/>
        </w:rPr>
        <w:t xml:space="preserve"> model.</w:t>
      </w:r>
    </w:p>
    <w:p w14:paraId="7E2A116D" w14:textId="77777777"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 xml:space="preserve">Implementation of </w:t>
      </w:r>
      <w:proofErr w:type="spellStart"/>
      <w:r w:rsidRPr="006E0EC7">
        <w:rPr>
          <w:rFonts w:ascii="Arial" w:hAnsi="Arial" w:cs="Arial"/>
          <w:color w:val="000000"/>
          <w:sz w:val="16"/>
          <w:szCs w:val="16"/>
        </w:rPr>
        <w:t>Bianconi-Barabási</w:t>
      </w:r>
      <w:proofErr w:type="spellEnd"/>
      <w:r w:rsidRPr="006E0EC7">
        <w:rPr>
          <w:rFonts w:ascii="Arial" w:hAnsi="Arial" w:cs="Arial"/>
          <w:color w:val="000000"/>
          <w:sz w:val="16"/>
          <w:szCs w:val="16"/>
        </w:rPr>
        <w:t xml:space="preserve"> model.</w:t>
      </w:r>
    </w:p>
    <w:p w14:paraId="2EEB8473" w14:textId="77777777"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Obtaining Degree correlations in real networks.</w:t>
      </w:r>
    </w:p>
    <w:p w14:paraId="1C450160" w14:textId="77777777"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Case studies of the theory concepts on real networks</w:t>
      </w:r>
    </w:p>
    <w:p w14:paraId="1E52924C" w14:textId="77777777" w:rsidR="00D15558" w:rsidRPr="00D15558" w:rsidRDefault="00D15558" w:rsidP="00913511">
      <w:pPr>
        <w:spacing w:line="276" w:lineRule="auto"/>
        <w:ind w:left="-90" w:hanging="720"/>
        <w:contextualSpacing/>
        <w:jc w:val="right"/>
        <w:rPr>
          <w:rFonts w:cs="Arial"/>
          <w:sz w:val="16"/>
          <w:szCs w:val="16"/>
        </w:rPr>
      </w:pPr>
      <w:r w:rsidRPr="00D15558">
        <w:rPr>
          <w:rFonts w:cs="Arial"/>
          <w:b/>
          <w:bCs/>
          <w:color w:val="000000"/>
          <w:sz w:val="16"/>
          <w:szCs w:val="16"/>
        </w:rPr>
        <w:t>Total L: 45+T:30 = 75</w:t>
      </w:r>
    </w:p>
    <w:p w14:paraId="60C33FF4" w14:textId="77777777" w:rsidR="00D15558" w:rsidRPr="00D15558" w:rsidRDefault="00D15558" w:rsidP="00913511">
      <w:pPr>
        <w:spacing w:line="276" w:lineRule="auto"/>
        <w:contextualSpacing/>
        <w:rPr>
          <w:rFonts w:cs="Arial"/>
          <w:sz w:val="16"/>
          <w:szCs w:val="16"/>
        </w:rPr>
      </w:pPr>
      <w:r w:rsidRPr="00D15558">
        <w:rPr>
          <w:rFonts w:cs="Arial"/>
          <w:b/>
          <w:bCs/>
          <w:color w:val="000000"/>
          <w:sz w:val="16"/>
          <w:szCs w:val="16"/>
        </w:rPr>
        <w:t>TEXT BOOK:</w:t>
      </w:r>
    </w:p>
    <w:p w14:paraId="3D796562" w14:textId="77777777" w:rsidR="00D15558" w:rsidRPr="006E0EC7" w:rsidRDefault="00D15558" w:rsidP="00C82DDD">
      <w:pPr>
        <w:pStyle w:val="ListParagraph"/>
        <w:numPr>
          <w:ilvl w:val="0"/>
          <w:numId w:val="176"/>
        </w:numPr>
        <w:spacing w:after="0"/>
        <w:rPr>
          <w:rFonts w:ascii="Arial" w:hAnsi="Arial" w:cs="Arial"/>
          <w:color w:val="000000"/>
          <w:sz w:val="16"/>
          <w:szCs w:val="16"/>
        </w:rPr>
      </w:pPr>
      <w:r w:rsidRPr="006E0EC7">
        <w:rPr>
          <w:rStyle w:val="a-size-medium"/>
          <w:rFonts w:ascii="Arial" w:hAnsi="Arial" w:cs="Arial"/>
          <w:sz w:val="16"/>
          <w:szCs w:val="16"/>
        </w:rPr>
        <w:t>Albert-</w:t>
      </w:r>
      <w:proofErr w:type="spellStart"/>
      <w:r w:rsidRPr="006E0EC7">
        <w:rPr>
          <w:rStyle w:val="a-size-medium"/>
          <w:rFonts w:ascii="Arial" w:hAnsi="Arial" w:cs="Arial"/>
          <w:sz w:val="16"/>
          <w:szCs w:val="16"/>
        </w:rPr>
        <w:t>LászlóBarabási</w:t>
      </w:r>
      <w:proofErr w:type="spellEnd"/>
      <w:r w:rsidRPr="006E0EC7">
        <w:rPr>
          <w:rStyle w:val="a-size-medium"/>
          <w:rFonts w:ascii="Arial" w:hAnsi="Arial" w:cs="Arial"/>
          <w:sz w:val="16"/>
          <w:szCs w:val="16"/>
        </w:rPr>
        <w:t xml:space="preserve">, </w:t>
      </w:r>
      <w:r w:rsidRPr="006E0EC7">
        <w:rPr>
          <w:rFonts w:ascii="Arial" w:hAnsi="Arial" w:cs="Arial"/>
          <w:bCs/>
          <w:kern w:val="36"/>
          <w:sz w:val="16"/>
          <w:szCs w:val="16"/>
        </w:rPr>
        <w:t xml:space="preserve">Network Science, </w:t>
      </w:r>
      <w:r w:rsidRPr="006E0EC7">
        <w:rPr>
          <w:rFonts w:ascii="Arial" w:hAnsi="Arial" w:cs="Arial"/>
          <w:sz w:val="16"/>
          <w:szCs w:val="16"/>
        </w:rPr>
        <w:t>Cambridge University Press, 2016.</w:t>
      </w:r>
    </w:p>
    <w:p w14:paraId="75333019" w14:textId="77777777" w:rsidR="00F11C8E" w:rsidRPr="006E0EC7" w:rsidRDefault="00F11C8E" w:rsidP="00C82DDD">
      <w:pPr>
        <w:pStyle w:val="ListParagraph"/>
        <w:numPr>
          <w:ilvl w:val="0"/>
          <w:numId w:val="176"/>
        </w:numPr>
        <w:spacing w:after="0"/>
        <w:rPr>
          <w:rStyle w:val="medium-8"/>
          <w:rFonts w:ascii="Arial" w:hAnsi="Arial" w:cs="Arial"/>
          <w:color w:val="000000"/>
          <w:sz w:val="16"/>
          <w:szCs w:val="16"/>
        </w:rPr>
      </w:pPr>
      <w:r w:rsidRPr="006E0EC7">
        <w:rPr>
          <w:rFonts w:ascii="Arial" w:hAnsi="Arial" w:cs="Arial"/>
          <w:sz w:val="16"/>
          <w:szCs w:val="16"/>
          <w:lang w:val="en-IN" w:eastAsia="en-IN"/>
        </w:rPr>
        <w:t xml:space="preserve">Filippo </w:t>
      </w:r>
      <w:proofErr w:type="spellStart"/>
      <w:r w:rsidRPr="006E0EC7">
        <w:rPr>
          <w:rFonts w:ascii="Arial" w:hAnsi="Arial" w:cs="Arial"/>
          <w:sz w:val="16"/>
          <w:szCs w:val="16"/>
          <w:lang w:val="en-IN" w:eastAsia="en-IN"/>
        </w:rPr>
        <w:t>Menczer</w:t>
      </w:r>
      <w:proofErr w:type="spellEnd"/>
      <w:r w:rsidRPr="006E0EC7">
        <w:rPr>
          <w:rFonts w:ascii="Arial" w:hAnsi="Arial" w:cs="Arial"/>
          <w:sz w:val="16"/>
          <w:szCs w:val="16"/>
          <w:lang w:val="en-IN" w:eastAsia="en-IN"/>
        </w:rPr>
        <w:t>, Santo Fortunato, Clayton A. Davis, “</w:t>
      </w:r>
      <w:r w:rsidRPr="006E0EC7">
        <w:rPr>
          <w:rFonts w:ascii="Arial" w:hAnsi="Arial" w:cs="Arial"/>
          <w:sz w:val="16"/>
          <w:szCs w:val="16"/>
        </w:rPr>
        <w:t xml:space="preserve">A First Course in Network Science”, </w:t>
      </w:r>
      <w:r w:rsidRPr="006E0EC7">
        <w:rPr>
          <w:rStyle w:val="medium-8"/>
          <w:rFonts w:ascii="Arial" w:hAnsi="Arial" w:cs="Arial"/>
          <w:sz w:val="16"/>
          <w:szCs w:val="16"/>
        </w:rPr>
        <w:t>Cambridge University Press, 2020.</w:t>
      </w:r>
    </w:p>
    <w:p w14:paraId="47C92492" w14:textId="77777777" w:rsidR="003464A2" w:rsidRDefault="003464A2" w:rsidP="00913511">
      <w:pPr>
        <w:spacing w:line="276" w:lineRule="auto"/>
        <w:contextualSpacing/>
        <w:rPr>
          <w:rFonts w:cs="Arial"/>
          <w:b/>
          <w:bCs/>
          <w:color w:val="000000"/>
          <w:sz w:val="16"/>
          <w:szCs w:val="16"/>
        </w:rPr>
      </w:pPr>
    </w:p>
    <w:p w14:paraId="0A8CC7B0" w14:textId="77777777" w:rsidR="00D15558" w:rsidRPr="00D15558" w:rsidRDefault="00D15558" w:rsidP="00913511">
      <w:pPr>
        <w:spacing w:line="276" w:lineRule="auto"/>
        <w:contextualSpacing/>
        <w:rPr>
          <w:rFonts w:cs="Arial"/>
          <w:sz w:val="16"/>
          <w:szCs w:val="16"/>
        </w:rPr>
      </w:pPr>
      <w:r w:rsidRPr="00D15558">
        <w:rPr>
          <w:rFonts w:cs="Arial"/>
          <w:b/>
          <w:bCs/>
          <w:color w:val="000000"/>
          <w:sz w:val="16"/>
          <w:szCs w:val="16"/>
        </w:rPr>
        <w:t>REFERENCES:</w:t>
      </w:r>
    </w:p>
    <w:p w14:paraId="55D56BD3" w14:textId="77777777" w:rsidR="00D15558" w:rsidRPr="006E0EC7" w:rsidRDefault="00D15558" w:rsidP="00C82DDD">
      <w:pPr>
        <w:pStyle w:val="ListParagraph"/>
        <w:numPr>
          <w:ilvl w:val="0"/>
          <w:numId w:val="177"/>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 xml:space="preserve">Estrada, E., Fox, M., </w:t>
      </w:r>
      <w:proofErr w:type="spellStart"/>
      <w:r w:rsidRPr="006E0EC7">
        <w:rPr>
          <w:rFonts w:ascii="Arial" w:hAnsi="Arial" w:cs="Arial"/>
          <w:color w:val="000000"/>
          <w:sz w:val="16"/>
          <w:szCs w:val="16"/>
        </w:rPr>
        <w:t>Higham</w:t>
      </w:r>
      <w:proofErr w:type="spellEnd"/>
      <w:r w:rsidRPr="006E0EC7">
        <w:rPr>
          <w:rFonts w:ascii="Arial" w:hAnsi="Arial" w:cs="Arial"/>
          <w:color w:val="000000"/>
          <w:sz w:val="16"/>
          <w:szCs w:val="16"/>
        </w:rPr>
        <w:t>, D.J. and Oppo, G.L., “Network Science - Complexity in Nature and Technology”, Springer, 2010.</w:t>
      </w:r>
    </w:p>
    <w:p w14:paraId="77966307" w14:textId="77777777" w:rsidR="00D15558" w:rsidRPr="006E0EC7" w:rsidRDefault="00D15558" w:rsidP="00C82DDD">
      <w:pPr>
        <w:pStyle w:val="ListParagraph"/>
        <w:numPr>
          <w:ilvl w:val="0"/>
          <w:numId w:val="177"/>
        </w:numPr>
        <w:spacing w:after="0"/>
        <w:ind w:left="714" w:hanging="357"/>
        <w:textAlignment w:val="baseline"/>
        <w:rPr>
          <w:rFonts w:ascii="Arial" w:hAnsi="Arial" w:cs="Arial"/>
          <w:b/>
          <w:sz w:val="16"/>
          <w:szCs w:val="16"/>
        </w:rPr>
      </w:pPr>
      <w:r w:rsidRPr="006E0EC7">
        <w:rPr>
          <w:rFonts w:ascii="Arial" w:hAnsi="Arial" w:cs="Arial"/>
          <w:color w:val="000000"/>
          <w:sz w:val="16"/>
          <w:szCs w:val="16"/>
        </w:rPr>
        <w:t>Ted G. Lewis, “Network Science: Theory and Practice”, Wiley, 2013.</w:t>
      </w:r>
    </w:p>
    <w:p w14:paraId="5F61FA87" w14:textId="77777777" w:rsidR="00074C6E" w:rsidRPr="006E0EC7" w:rsidRDefault="00D15558" w:rsidP="00C82DDD">
      <w:pPr>
        <w:pStyle w:val="ListParagraph"/>
        <w:numPr>
          <w:ilvl w:val="0"/>
          <w:numId w:val="177"/>
        </w:numPr>
        <w:spacing w:after="0"/>
        <w:ind w:left="714" w:hanging="357"/>
        <w:textAlignment w:val="baseline"/>
        <w:rPr>
          <w:rFonts w:ascii="Arial" w:hAnsi="Arial" w:cs="Arial"/>
          <w:b/>
          <w:sz w:val="16"/>
          <w:szCs w:val="16"/>
        </w:rPr>
      </w:pPr>
      <w:r w:rsidRPr="006E0EC7">
        <w:rPr>
          <w:rFonts w:ascii="Arial" w:hAnsi="Arial" w:cs="Arial"/>
          <w:sz w:val="16"/>
          <w:szCs w:val="16"/>
        </w:rPr>
        <w:t xml:space="preserve">Guido </w:t>
      </w:r>
      <w:proofErr w:type="spellStart"/>
      <w:r w:rsidRPr="006E0EC7">
        <w:rPr>
          <w:rFonts w:ascii="Arial" w:hAnsi="Arial" w:cs="Arial"/>
          <w:sz w:val="16"/>
          <w:szCs w:val="16"/>
        </w:rPr>
        <w:t>Caldarelli</w:t>
      </w:r>
      <w:proofErr w:type="spellEnd"/>
      <w:r w:rsidRPr="006E0EC7">
        <w:rPr>
          <w:rFonts w:ascii="Arial" w:hAnsi="Arial" w:cs="Arial"/>
          <w:sz w:val="16"/>
          <w:szCs w:val="16"/>
        </w:rPr>
        <w:t xml:space="preserve">, Alessandro </w:t>
      </w:r>
      <w:proofErr w:type="spellStart"/>
      <w:r w:rsidRPr="006E0EC7">
        <w:rPr>
          <w:rFonts w:ascii="Arial" w:hAnsi="Arial" w:cs="Arial"/>
          <w:sz w:val="16"/>
          <w:szCs w:val="16"/>
        </w:rPr>
        <w:t>Chessa</w:t>
      </w:r>
      <w:proofErr w:type="spellEnd"/>
      <w:r w:rsidRPr="006E0EC7">
        <w:rPr>
          <w:rFonts w:ascii="Arial" w:hAnsi="Arial" w:cs="Arial"/>
          <w:sz w:val="16"/>
          <w:szCs w:val="16"/>
        </w:rPr>
        <w:t xml:space="preserve">, </w:t>
      </w:r>
      <w:r w:rsidRPr="006E0EC7">
        <w:rPr>
          <w:rStyle w:val="a-size-extra-large"/>
          <w:rFonts w:ascii="Arial" w:hAnsi="Arial" w:cs="Arial"/>
          <w:sz w:val="16"/>
          <w:szCs w:val="16"/>
        </w:rPr>
        <w:t xml:space="preserve">Data Science and Complex Networks: Real Case Studies with Python, </w:t>
      </w:r>
      <w:r w:rsidRPr="006E0EC7">
        <w:rPr>
          <w:rFonts w:ascii="Arial" w:hAnsi="Arial" w:cs="Arial"/>
          <w:sz w:val="16"/>
          <w:szCs w:val="16"/>
        </w:rPr>
        <w:t>Oxford University Press, 2016.</w:t>
      </w:r>
    </w:p>
    <w:p w14:paraId="4CD4F7F7" w14:textId="77777777" w:rsidR="00622CB3" w:rsidRPr="00ED0233" w:rsidRDefault="00074C6E" w:rsidP="00622CB3">
      <w:pPr>
        <w:pStyle w:val="Heading3"/>
        <w:rPr>
          <w:vanish/>
          <w:specVanish/>
        </w:rPr>
      </w:pPr>
      <w:bookmarkStart w:id="391" w:name="_Ref41336216"/>
      <w:bookmarkStart w:id="392" w:name="_Ref35641436"/>
      <w:bookmarkStart w:id="393" w:name="_Toc38045292"/>
      <w:r>
        <w:t>20XT</w:t>
      </w:r>
      <w:r w:rsidRPr="00EB110B">
        <w:t>EH</w:t>
      </w:r>
      <w:bookmarkEnd w:id="391"/>
    </w:p>
    <w:p w14:paraId="2139A04A" w14:textId="77777777" w:rsidR="00074C6E" w:rsidRPr="00EB110B" w:rsidRDefault="00074C6E" w:rsidP="00FC1F2A">
      <w:pPr>
        <w:pStyle w:val="Heading3"/>
      </w:pPr>
      <w:r w:rsidRPr="00EB110B">
        <w:t xml:space="preserve"> </w:t>
      </w:r>
      <w:bookmarkStart w:id="394" w:name="_Ref41336221"/>
      <w:r w:rsidRPr="00EB110B">
        <w:t>SECURITY MODELLING AND ANALYSIS</w:t>
      </w:r>
      <w:bookmarkEnd w:id="392"/>
      <w:bookmarkEnd w:id="393"/>
      <w:bookmarkEnd w:id="394"/>
    </w:p>
    <w:p w14:paraId="3AC6FD64" w14:textId="77777777"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14:paraId="7EF3BC3E" w14:textId="77777777" w:rsidR="008D65CA" w:rsidRDefault="008D65CA"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2D79C774" wp14:editId="33E56663">
                <wp:extent cx="684000" cy="252000"/>
                <wp:effectExtent l="0" t="0" r="1905" b="0"/>
                <wp:docPr id="448" name="Rounded Rectangle 44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5B614" w14:textId="77777777" w:rsidR="00784719" w:rsidRPr="00A376DA" w:rsidRDefault="00784719" w:rsidP="008D65CA">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448" o:spid="_x0000_s108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ysQIAAMsFAAAOAAAAZHJzL2Uyb0RvYy54bWysVMFu2zAMvQ/YPwi6r3aCNOuCOkXQosOA&#10;ri3aDj0rshwbkEVNUuJkXz9Ssp22K3YYdrFFkXwkn0ieX+xbzXbK+QZMwScnOWfKSCgbsyn4j6fr&#10;T2ec+SBMKTQYVfCD8vxi+fHDeWcXago16FI5hiDGLzpb8DoEu8gyL2vVCn8CVhlUVuBaEVB0m6x0&#10;okP0VmfTPJ9nHbjSOpDKe7y9Skq+jPhVpWS4qyqvAtMFx9xC/Lr4XdM3W56LxcYJWzeyT0P8Qxat&#10;aAwGHaGuRBBs65o/oNpGOvBQhRMJbQZV1UgVa8BqJvmbah5rYVWsBcnxdqTJ/z9Yebu7d6wpCz6b&#10;4VMZ0eIjPcDWlKpkD0ifMButGCmRqs76BXo82nvXSx6PVPe+ci39sSK2j/QeRnrVPjCJl/OzWZ7j&#10;I0hUTU/x9SL92dHZOh++KmgZHQruKA3KITIrdjc+YFS0H+wooAfdlNeN1lGgtlGX2rGdwAdfbybR&#10;VW/b71Cmu/npMW7sMjKPqK+QtCE8A4ScgtJNRgSkkuMpHLQiO20eVIUsYpHTGHFETkGFlMqElIyv&#10;RanSNaUycDB6xFwiICFXGH/E7gFeFzlgpyx7e3JVsf1H5/xviSXn0SNGBhNG57Yx4N4D0FhVHznZ&#10;DyQlaoilsF/vY4fNY610tYbygG3nIM2jt/K6wSe/ET7cC4cDiF2CSyXc4afS0BUc+hNnNbhf792T&#10;Pc4FajnrcKAL7n9uhVOc6W8GJ+bLZDajDRCF2ennKQrupWb9UmO27SVgC01wfVkZj2Qf9HCsHLTP&#10;uHtWFBVVwkiMXXAZ3CBchrRocHtJtVpFM5x6K8KNebSSwIlo6uan/bNwtu/7gANzC8Pwi8Wbzk+2&#10;5GlgtQ1QNXEsjrz2T4AbI/ZSv91oJb2Uo9VxBy9/AwAA//8DAFBLAwQUAAYACAAAACEAZjOWld0A&#10;AAAEAQAADwAAAGRycy9kb3ducmV2LnhtbEyPzU7DMBCE70i8g7VIXBB1+GkTQjYVQqpQubVwgJsT&#10;L0mKvQ6x26Zvj8uFXlYazWjm22I+WiN2NPjOMcLNJAFBXDvdcYPw/ra4zkD4oFgr45gQDuRhXp6f&#10;FSrXbs8r2q1DI2IJ+1whtCH0uZS+bskqP3E9cfS+3GBViHJopB7UPpZbI2+TZCat6jgutKqn55bq&#10;7/XWImwy80JX93a6qV4zP1v8fC4/Vj3i5cX49Agi0Bj+w3DEj+hQRqbKbVl7YRDiI+HvHr0kTUFU&#10;CHcPKciykKfw5S8AAAD//wMAUEsBAi0AFAAGAAgAAAAhALaDOJL+AAAA4QEAABMAAAAAAAAAAAAA&#10;AAAAAAAAAFtDb250ZW50X1R5cGVzXS54bWxQSwECLQAUAAYACAAAACEAOP0h/9YAAACUAQAACwAA&#10;AAAAAAAAAAAAAAAvAQAAX3JlbHMvLnJlbHNQSwECLQAUAAYACAAAACEAo/l1srECAADLBQAADgAA&#10;AAAAAAAAAAAAAAAuAgAAZHJzL2Uyb0RvYy54bWxQSwECLQAUAAYACAAAACEAZjOWld0AAAAEAQAA&#10;DwAAAAAAAAAAAAAAAAALBQAAZHJzL2Rvd25yZXYueG1sUEsFBgAAAAAEAAQA8wAAABUGAAAAAA==&#10;" fillcolor="#a5a5a5 [2092]" stroked="f" strokeweight="2pt">
                <v:textbox>
                  <w:txbxContent>
                    <w:p w:rsidR="00784719" w:rsidRPr="00A376DA" w:rsidRDefault="00784719" w:rsidP="008D65CA">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14:paraId="67898B56" w14:textId="77777777" w:rsidR="00392D98" w:rsidRDefault="002247C9" w:rsidP="008B5B6F">
      <w:pPr>
        <w:pStyle w:val="prerequiste"/>
        <w:numPr>
          <w:ilvl w:val="0"/>
          <w:numId w:val="60"/>
        </w:numPr>
      </w:pPr>
      <w:r>
        <w:fldChar w:fldCharType="begin"/>
      </w:r>
      <w:r>
        <w:instrText xml:space="preserve"> REF _Ref43778356 \h </w:instrText>
      </w:r>
      <w:r>
        <w:fldChar w:fldCharType="separate"/>
      </w:r>
      <w:r w:rsidR="008703FE">
        <w:t>20XT</w:t>
      </w:r>
      <w:r w:rsidR="008703FE" w:rsidRPr="00EB110B">
        <w:t>52</w:t>
      </w:r>
      <w:r>
        <w:fldChar w:fldCharType="end"/>
      </w:r>
      <w:r>
        <w:t xml:space="preserve"> </w:t>
      </w:r>
      <w:r w:rsidR="00392D98">
        <w:fldChar w:fldCharType="begin"/>
      </w:r>
      <w:r w:rsidR="00392D98">
        <w:instrText xml:space="preserve"> REF _Ref41335490 \h </w:instrText>
      </w:r>
      <w:r w:rsidR="00392D98">
        <w:fldChar w:fldCharType="separate"/>
      </w:r>
      <w:r w:rsidR="008703FE" w:rsidRPr="00EB110B">
        <w:t>COMPUTATIONAL NUMBER THEORY AND CRYPTOGRAPHY</w:t>
      </w:r>
      <w:r w:rsidR="00392D98">
        <w:fldChar w:fldCharType="end"/>
      </w:r>
    </w:p>
    <w:p w14:paraId="22B342FA" w14:textId="77777777" w:rsidR="00392D98" w:rsidRDefault="00392D98" w:rsidP="00AD485B">
      <w:pPr>
        <w:rPr>
          <w:rFonts w:cs="Arial"/>
          <w:b/>
          <w:bCs/>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173EC" w:rsidRPr="001469E5" w14:paraId="3B59A2AA" w14:textId="77777777" w:rsidTr="0029266E">
        <w:tc>
          <w:tcPr>
            <w:tcW w:w="9496" w:type="dxa"/>
          </w:tcPr>
          <w:p w14:paraId="521D3767" w14:textId="77777777" w:rsidR="002173EC" w:rsidRPr="001469E5" w:rsidRDefault="002173EC" w:rsidP="00F71013">
            <w:pPr>
              <w:spacing w:after="120" w:line="276" w:lineRule="auto"/>
              <w:ind w:left="-57" w:right="-57"/>
              <w:jc w:val="both"/>
              <w:rPr>
                <w:rFonts w:cs="Arial"/>
                <w:sz w:val="16"/>
                <w:szCs w:val="16"/>
              </w:rPr>
            </w:pPr>
            <w:bookmarkStart w:id="395" w:name="OLE_LINK1"/>
            <w:bookmarkStart w:id="396" w:name="OLE_LINK2"/>
            <w:r w:rsidRPr="001469E5">
              <w:rPr>
                <w:rFonts w:cs="Arial"/>
                <w:b/>
                <w:bCs/>
                <w:sz w:val="16"/>
                <w:szCs w:val="16"/>
              </w:rPr>
              <w:t>INTRODUCTION:</w:t>
            </w:r>
            <w:r w:rsidRPr="001469E5">
              <w:rPr>
                <w:rFonts w:cs="Arial"/>
                <w:sz w:val="16"/>
                <w:szCs w:val="16"/>
              </w:rPr>
              <w:t xml:space="preserve"> Computer security</w:t>
            </w:r>
            <w:r>
              <w:rPr>
                <w:rFonts w:cs="Arial"/>
                <w:sz w:val="16"/>
                <w:szCs w:val="16"/>
              </w:rPr>
              <w:t xml:space="preserve"> -</w:t>
            </w:r>
            <w:r w:rsidRPr="001469E5">
              <w:rPr>
                <w:rFonts w:cs="Arial"/>
                <w:sz w:val="16"/>
                <w:szCs w:val="16"/>
              </w:rPr>
              <w:t xml:space="preserve"> Cryptographic protocols</w:t>
            </w:r>
            <w:r>
              <w:rPr>
                <w:rFonts w:cs="Arial"/>
                <w:sz w:val="16"/>
                <w:szCs w:val="16"/>
              </w:rPr>
              <w:t xml:space="preserve"> -</w:t>
            </w:r>
            <w:r w:rsidRPr="001469E5">
              <w:rPr>
                <w:rFonts w:cs="Arial"/>
                <w:sz w:val="16"/>
                <w:szCs w:val="16"/>
              </w:rPr>
              <w:t xml:space="preserve"> Security analysis</w:t>
            </w:r>
            <w:r>
              <w:rPr>
                <w:rFonts w:cs="Arial"/>
                <w:sz w:val="16"/>
                <w:szCs w:val="16"/>
              </w:rPr>
              <w:t xml:space="preserve"> -</w:t>
            </w:r>
            <w:r w:rsidRPr="001469E5">
              <w:rPr>
                <w:rFonts w:cs="Arial"/>
                <w:sz w:val="16"/>
                <w:szCs w:val="16"/>
              </w:rPr>
              <w:t xml:space="preserve"> Needham-Schroeder example</w:t>
            </w:r>
            <w:r>
              <w:rPr>
                <w:rFonts w:cs="Arial"/>
                <w:sz w:val="16"/>
                <w:szCs w:val="16"/>
              </w:rPr>
              <w:t xml:space="preserve"> -</w:t>
            </w:r>
            <w:r w:rsidRPr="001469E5">
              <w:rPr>
                <w:rFonts w:cs="Arial"/>
                <w:sz w:val="16"/>
                <w:szCs w:val="16"/>
              </w:rPr>
              <w:t xml:space="preserve"> Model checker- </w:t>
            </w:r>
            <w:proofErr w:type="spellStart"/>
            <w:r w:rsidRPr="001469E5">
              <w:rPr>
                <w:rFonts w:cs="Arial"/>
                <w:sz w:val="16"/>
                <w:szCs w:val="16"/>
              </w:rPr>
              <w:t>Murphi</w:t>
            </w:r>
            <w:proofErr w:type="spellEnd"/>
            <w:r w:rsidRPr="001469E5">
              <w:rPr>
                <w:rFonts w:cs="Arial"/>
                <w:sz w:val="16"/>
                <w:szCs w:val="16"/>
              </w:rPr>
              <w:t xml:space="preserve">. </w:t>
            </w:r>
          </w:p>
        </w:tc>
        <w:tc>
          <w:tcPr>
            <w:tcW w:w="709" w:type="dxa"/>
            <w:vAlign w:val="bottom"/>
          </w:tcPr>
          <w:p w14:paraId="45E3484E" w14:textId="77777777" w:rsidR="002173EC" w:rsidRPr="001469E5" w:rsidRDefault="002173EC" w:rsidP="00F71013">
            <w:pPr>
              <w:spacing w:after="120" w:line="276" w:lineRule="auto"/>
              <w:ind w:right="-57"/>
              <w:jc w:val="right"/>
              <w:rPr>
                <w:rFonts w:cs="Arial"/>
                <w:sz w:val="16"/>
                <w:szCs w:val="16"/>
              </w:rPr>
            </w:pPr>
            <w:r w:rsidRPr="001469E5">
              <w:rPr>
                <w:rFonts w:cs="Arial"/>
                <w:sz w:val="16"/>
                <w:szCs w:val="16"/>
              </w:rPr>
              <w:t>(5)</w:t>
            </w:r>
          </w:p>
        </w:tc>
      </w:tr>
      <w:tr w:rsidR="002173EC" w:rsidRPr="001469E5" w14:paraId="5E8304A8" w14:textId="77777777" w:rsidTr="0029266E">
        <w:tc>
          <w:tcPr>
            <w:tcW w:w="9496" w:type="dxa"/>
          </w:tcPr>
          <w:p w14:paraId="78C234C9" w14:textId="77777777"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rPr>
              <w:t xml:space="preserve">KEY EXCHANGE AND </w:t>
            </w:r>
            <w:r w:rsidRPr="001469E5">
              <w:rPr>
                <w:rFonts w:cs="Arial"/>
                <w:b/>
                <w:sz w:val="16"/>
                <w:szCs w:val="16"/>
                <w:lang w:bidi="he-IL"/>
              </w:rPr>
              <w:t>CONTRACT-SIGNING PROTOCOLS</w:t>
            </w:r>
            <w:r w:rsidRPr="001469E5">
              <w:rPr>
                <w:rFonts w:cs="Arial"/>
                <w:b/>
                <w:sz w:val="16"/>
                <w:szCs w:val="16"/>
              </w:rPr>
              <w:t xml:space="preserve">: </w:t>
            </w:r>
            <w:r w:rsidRPr="001469E5">
              <w:rPr>
                <w:rFonts w:cs="Arial"/>
                <w:sz w:val="16"/>
                <w:szCs w:val="16"/>
              </w:rPr>
              <w:t>Key management</w:t>
            </w:r>
            <w:r>
              <w:rPr>
                <w:rFonts w:cs="Arial"/>
                <w:sz w:val="16"/>
                <w:szCs w:val="16"/>
              </w:rPr>
              <w:t xml:space="preserve"> -</w:t>
            </w:r>
            <w:r w:rsidRPr="001469E5">
              <w:rPr>
                <w:rFonts w:cs="Arial"/>
                <w:sz w:val="16"/>
                <w:szCs w:val="16"/>
              </w:rPr>
              <w:t xml:space="preserve"> Kerberos</w:t>
            </w:r>
            <w:r>
              <w:rPr>
                <w:rFonts w:cs="Arial"/>
                <w:sz w:val="16"/>
                <w:szCs w:val="16"/>
              </w:rPr>
              <w:t xml:space="preserve"> -</w:t>
            </w:r>
            <w:r w:rsidRPr="001469E5">
              <w:rPr>
                <w:rFonts w:cs="Arial"/>
                <w:sz w:val="16"/>
                <w:szCs w:val="16"/>
              </w:rPr>
              <w:t xml:space="preserve"> Public-Key infrastructure</w:t>
            </w:r>
            <w:r>
              <w:rPr>
                <w:rFonts w:cs="Arial"/>
                <w:sz w:val="16"/>
                <w:szCs w:val="16"/>
              </w:rPr>
              <w:t xml:space="preserve"> -</w:t>
            </w:r>
            <w:r w:rsidRPr="001469E5">
              <w:rPr>
                <w:rFonts w:cs="Arial"/>
                <w:sz w:val="16"/>
                <w:szCs w:val="16"/>
              </w:rPr>
              <w:t xml:space="preserve"> Security properties and attacks on them</w:t>
            </w:r>
            <w:r>
              <w:rPr>
                <w:rFonts w:cs="Arial"/>
                <w:sz w:val="16"/>
                <w:szCs w:val="16"/>
              </w:rPr>
              <w:t xml:space="preserve"> -</w:t>
            </w:r>
            <w:r w:rsidRPr="001469E5">
              <w:rPr>
                <w:rFonts w:cs="Arial"/>
                <w:sz w:val="16"/>
                <w:szCs w:val="16"/>
              </w:rPr>
              <w:t xml:space="preserve"> Diffie-Hellman key exchange</w:t>
            </w:r>
            <w:r>
              <w:rPr>
                <w:rFonts w:cs="Arial"/>
                <w:sz w:val="16"/>
                <w:szCs w:val="16"/>
              </w:rPr>
              <w:t xml:space="preserve"> -</w:t>
            </w:r>
            <w:r w:rsidRPr="001469E5">
              <w:rPr>
                <w:rFonts w:cs="Arial"/>
                <w:sz w:val="16"/>
                <w:szCs w:val="16"/>
              </w:rPr>
              <w:t xml:space="preserve"> IPSEC</w:t>
            </w:r>
            <w:r>
              <w:rPr>
                <w:rFonts w:cs="Arial"/>
                <w:sz w:val="16"/>
                <w:szCs w:val="16"/>
              </w:rPr>
              <w:t xml:space="preserve"> -</w:t>
            </w:r>
            <w:r w:rsidRPr="001469E5">
              <w:rPr>
                <w:rFonts w:cs="Arial"/>
                <w:sz w:val="16"/>
                <w:szCs w:val="16"/>
              </w:rPr>
              <w:t xml:space="preserve"> IKE. </w:t>
            </w:r>
            <w:r w:rsidRPr="001469E5">
              <w:rPr>
                <w:rFonts w:cs="Arial"/>
                <w:sz w:val="16"/>
                <w:szCs w:val="16"/>
                <w:lang w:bidi="he-IL"/>
              </w:rPr>
              <w:t>Contract-Signing and Fair-Exchange</w:t>
            </w:r>
            <w:r>
              <w:rPr>
                <w:rFonts w:cs="Arial"/>
                <w:sz w:val="16"/>
                <w:szCs w:val="16"/>
                <w:lang w:bidi="he-IL"/>
              </w:rPr>
              <w:t xml:space="preserve"> -</w:t>
            </w:r>
            <w:r w:rsidRPr="001469E5">
              <w:rPr>
                <w:rFonts w:cs="Arial"/>
                <w:sz w:val="16"/>
                <w:szCs w:val="16"/>
                <w:lang w:bidi="he-IL"/>
              </w:rPr>
              <w:t xml:space="preserve"> Trusted third party</w:t>
            </w:r>
            <w:r>
              <w:rPr>
                <w:rFonts w:cs="Arial"/>
                <w:sz w:val="16"/>
                <w:szCs w:val="16"/>
                <w:lang w:bidi="he-IL"/>
              </w:rPr>
              <w:t xml:space="preserve"> -</w:t>
            </w:r>
            <w:r w:rsidRPr="001469E5">
              <w:rPr>
                <w:rFonts w:cs="Arial"/>
                <w:sz w:val="16"/>
                <w:szCs w:val="16"/>
                <w:lang w:bidi="he-IL"/>
              </w:rPr>
              <w:t xml:space="preserve"> Optimistic Contract-Signing</w:t>
            </w:r>
            <w:r>
              <w:rPr>
                <w:rFonts w:cs="Arial"/>
                <w:sz w:val="16"/>
                <w:szCs w:val="16"/>
                <w:lang w:bidi="he-IL"/>
              </w:rPr>
              <w:t xml:space="preserve"> -</w:t>
            </w:r>
            <w:r w:rsidRPr="001469E5">
              <w:rPr>
                <w:rFonts w:cs="Arial"/>
                <w:sz w:val="16"/>
                <w:szCs w:val="16"/>
                <w:lang w:bidi="he-IL"/>
              </w:rPr>
              <w:t xml:space="preserve"> </w:t>
            </w:r>
            <w:proofErr w:type="spellStart"/>
            <w:r w:rsidRPr="001469E5">
              <w:rPr>
                <w:rFonts w:cs="Arial"/>
                <w:sz w:val="16"/>
                <w:szCs w:val="16"/>
                <w:lang w:bidi="he-IL"/>
              </w:rPr>
              <w:t>Asokan-Shoup-Waidner</w:t>
            </w:r>
            <w:proofErr w:type="spellEnd"/>
            <w:r w:rsidRPr="001469E5">
              <w:rPr>
                <w:rFonts w:cs="Arial"/>
                <w:sz w:val="16"/>
                <w:szCs w:val="16"/>
                <w:lang w:bidi="he-IL"/>
              </w:rPr>
              <w:t xml:space="preserve"> protocol</w:t>
            </w:r>
            <w:r>
              <w:rPr>
                <w:rFonts w:cs="Arial"/>
                <w:sz w:val="16"/>
                <w:szCs w:val="16"/>
                <w:lang w:bidi="he-IL"/>
              </w:rPr>
              <w:t xml:space="preserve"> -</w:t>
            </w:r>
            <w:r w:rsidRPr="001469E5">
              <w:rPr>
                <w:rFonts w:cs="Arial"/>
                <w:sz w:val="16"/>
                <w:szCs w:val="16"/>
                <w:lang w:bidi="he-IL"/>
              </w:rPr>
              <w:t xml:space="preserve"> Desirable properties –fairness- timeliness- accountability</w:t>
            </w:r>
            <w:r>
              <w:rPr>
                <w:rFonts w:cs="Arial"/>
                <w:sz w:val="16"/>
                <w:szCs w:val="16"/>
                <w:lang w:bidi="he-IL"/>
              </w:rPr>
              <w:t xml:space="preserve"> -</w:t>
            </w:r>
            <w:r w:rsidRPr="001469E5">
              <w:rPr>
                <w:rFonts w:cs="Arial"/>
                <w:sz w:val="16"/>
                <w:szCs w:val="16"/>
                <w:lang w:bidi="he-IL"/>
              </w:rPr>
              <w:t xml:space="preserve"> Abuse-Free Contract-Signing.</w:t>
            </w:r>
          </w:p>
        </w:tc>
        <w:tc>
          <w:tcPr>
            <w:tcW w:w="709" w:type="dxa"/>
            <w:vAlign w:val="bottom"/>
          </w:tcPr>
          <w:p w14:paraId="4D700BD7" w14:textId="77777777" w:rsidR="002173EC" w:rsidRPr="001469E5" w:rsidRDefault="002173EC" w:rsidP="00F71013">
            <w:pPr>
              <w:spacing w:after="120" w:line="276" w:lineRule="auto"/>
              <w:ind w:right="-57"/>
              <w:jc w:val="right"/>
              <w:rPr>
                <w:rFonts w:cs="Arial"/>
                <w:b/>
                <w:sz w:val="16"/>
                <w:szCs w:val="16"/>
                <w:lang w:bidi="he-IL"/>
              </w:rPr>
            </w:pPr>
            <w:r w:rsidRPr="001469E5">
              <w:rPr>
                <w:rFonts w:cs="Arial"/>
                <w:sz w:val="16"/>
                <w:szCs w:val="16"/>
                <w:lang w:bidi="he-IL"/>
              </w:rPr>
              <w:t>(10)</w:t>
            </w:r>
            <w:r w:rsidRPr="001469E5">
              <w:rPr>
                <w:rFonts w:cs="Arial"/>
                <w:b/>
                <w:sz w:val="16"/>
                <w:szCs w:val="16"/>
                <w:lang w:bidi="he-IL"/>
              </w:rPr>
              <w:t xml:space="preserve"> </w:t>
            </w:r>
          </w:p>
        </w:tc>
      </w:tr>
      <w:tr w:rsidR="002173EC" w:rsidRPr="001469E5" w14:paraId="468C3F13" w14:textId="77777777" w:rsidTr="0029266E">
        <w:tc>
          <w:tcPr>
            <w:tcW w:w="9496" w:type="dxa"/>
          </w:tcPr>
          <w:p w14:paraId="63567ACB" w14:textId="77777777"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MODELING SECURITY PROTOCOLS IN CSP: </w:t>
            </w:r>
            <w:r w:rsidRPr="001469E5">
              <w:rPr>
                <w:rFonts w:cs="Arial"/>
                <w:sz w:val="16"/>
                <w:szCs w:val="16"/>
                <w:lang w:bidi="he-IL"/>
              </w:rPr>
              <w:t>Data types for protocol models- Modeling intruder</w:t>
            </w:r>
            <w:r>
              <w:rPr>
                <w:rFonts w:cs="Arial"/>
                <w:sz w:val="16"/>
                <w:szCs w:val="16"/>
                <w:lang w:bidi="he-IL"/>
              </w:rPr>
              <w:t xml:space="preserve"> -</w:t>
            </w:r>
            <w:r w:rsidRPr="001469E5">
              <w:rPr>
                <w:rFonts w:cs="Arial"/>
                <w:sz w:val="16"/>
                <w:szCs w:val="16"/>
                <w:lang w:bidi="he-IL"/>
              </w:rPr>
              <w:t xml:space="preserve"> Expressing protocol goals</w:t>
            </w:r>
            <w:r>
              <w:rPr>
                <w:rFonts w:cs="Arial"/>
                <w:sz w:val="16"/>
                <w:szCs w:val="16"/>
                <w:lang w:bidi="he-IL"/>
              </w:rPr>
              <w:t xml:space="preserve"> -</w:t>
            </w:r>
            <w:r w:rsidRPr="001469E5">
              <w:rPr>
                <w:rFonts w:cs="Arial"/>
                <w:sz w:val="16"/>
                <w:szCs w:val="16"/>
                <w:lang w:bidi="he-IL"/>
              </w:rPr>
              <w:t xml:space="preserve"> Overview of FDR and Casper</w:t>
            </w:r>
            <w:r>
              <w:rPr>
                <w:rFonts w:cs="Arial"/>
                <w:sz w:val="16"/>
                <w:szCs w:val="16"/>
                <w:lang w:bidi="he-IL"/>
              </w:rPr>
              <w:t xml:space="preserve"> -</w:t>
            </w:r>
            <w:r w:rsidRPr="001469E5">
              <w:rPr>
                <w:rFonts w:cs="Arial"/>
                <w:sz w:val="16"/>
                <w:szCs w:val="16"/>
                <w:lang w:bidi="he-IL"/>
              </w:rPr>
              <w:t xml:space="preserve"> Protocol specifications</w:t>
            </w:r>
            <w:r>
              <w:rPr>
                <w:rFonts w:cs="Arial"/>
                <w:sz w:val="16"/>
                <w:szCs w:val="16"/>
                <w:lang w:bidi="he-IL"/>
              </w:rPr>
              <w:t xml:space="preserve"> -</w:t>
            </w:r>
            <w:r w:rsidRPr="001469E5">
              <w:rPr>
                <w:rFonts w:cs="Arial"/>
                <w:sz w:val="16"/>
                <w:szCs w:val="16"/>
                <w:lang w:bidi="he-IL"/>
              </w:rPr>
              <w:t xml:space="preserve"> Case study: Wide-Mouthed-Frog protocol.</w:t>
            </w:r>
          </w:p>
        </w:tc>
        <w:tc>
          <w:tcPr>
            <w:tcW w:w="709" w:type="dxa"/>
            <w:vAlign w:val="bottom"/>
          </w:tcPr>
          <w:p w14:paraId="07B1AED1" w14:textId="77777777" w:rsidR="002173EC" w:rsidRPr="001469E5" w:rsidRDefault="002173EC" w:rsidP="00F71013">
            <w:pPr>
              <w:spacing w:after="120" w:line="276" w:lineRule="auto"/>
              <w:ind w:right="-57"/>
              <w:jc w:val="right"/>
              <w:rPr>
                <w:rFonts w:cs="Arial"/>
                <w:b/>
                <w:sz w:val="16"/>
                <w:szCs w:val="16"/>
                <w:lang w:bidi="he-IL"/>
              </w:rPr>
            </w:pPr>
            <w:r w:rsidRPr="001469E5">
              <w:rPr>
                <w:rFonts w:cs="Arial"/>
                <w:sz w:val="16"/>
                <w:szCs w:val="16"/>
                <w:lang w:bidi="he-IL"/>
              </w:rPr>
              <w:t>(10)</w:t>
            </w:r>
            <w:r w:rsidRPr="001469E5">
              <w:rPr>
                <w:rFonts w:cs="Arial"/>
                <w:b/>
                <w:sz w:val="16"/>
                <w:szCs w:val="16"/>
                <w:lang w:bidi="he-IL"/>
              </w:rPr>
              <w:t xml:space="preserve"> </w:t>
            </w:r>
          </w:p>
        </w:tc>
      </w:tr>
      <w:tr w:rsidR="002173EC" w:rsidRPr="001469E5" w14:paraId="30D3368C" w14:textId="77777777" w:rsidTr="0029266E">
        <w:tc>
          <w:tcPr>
            <w:tcW w:w="9496" w:type="dxa"/>
          </w:tcPr>
          <w:p w14:paraId="0D5C89C2" w14:textId="77777777"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PROTOCOL COMPOSITION LOGIC: </w:t>
            </w:r>
            <w:r w:rsidRPr="001469E5">
              <w:rPr>
                <w:rFonts w:cs="Arial"/>
                <w:sz w:val="16"/>
                <w:szCs w:val="16"/>
                <w:lang w:bidi="he-IL"/>
              </w:rPr>
              <w:t>Proving protocols secure</w:t>
            </w:r>
            <w:r>
              <w:rPr>
                <w:rFonts w:cs="Arial"/>
                <w:sz w:val="16"/>
                <w:szCs w:val="16"/>
                <w:lang w:bidi="he-IL"/>
              </w:rPr>
              <w:t xml:space="preserve"> -</w:t>
            </w:r>
            <w:r w:rsidRPr="001469E5">
              <w:rPr>
                <w:rFonts w:cs="Arial"/>
                <w:sz w:val="16"/>
                <w:szCs w:val="16"/>
                <w:lang w:bidi="he-IL"/>
              </w:rPr>
              <w:t xml:space="preserve"> Symbolic model</w:t>
            </w:r>
            <w:r>
              <w:rPr>
                <w:rFonts w:cs="Arial"/>
                <w:sz w:val="16"/>
                <w:szCs w:val="16"/>
                <w:lang w:bidi="he-IL"/>
              </w:rPr>
              <w:t xml:space="preserve"> -</w:t>
            </w:r>
            <w:r w:rsidRPr="001469E5">
              <w:rPr>
                <w:rFonts w:cs="Arial"/>
                <w:sz w:val="16"/>
                <w:szCs w:val="16"/>
                <w:lang w:bidi="he-IL"/>
              </w:rPr>
              <w:t xml:space="preserve"> Challenge Response example</w:t>
            </w:r>
            <w:r>
              <w:rPr>
                <w:rFonts w:cs="Arial"/>
                <w:sz w:val="16"/>
                <w:szCs w:val="16"/>
                <w:lang w:bidi="he-IL"/>
              </w:rPr>
              <w:t xml:space="preserve"> -</w:t>
            </w:r>
            <w:r w:rsidRPr="001469E5">
              <w:rPr>
                <w:rFonts w:cs="Arial"/>
                <w:sz w:val="16"/>
                <w:szCs w:val="16"/>
                <w:lang w:bidi="he-IL"/>
              </w:rPr>
              <w:t xml:space="preserve"> Informal ‘hand’ proof</w:t>
            </w:r>
            <w:r>
              <w:rPr>
                <w:rFonts w:cs="Arial"/>
                <w:sz w:val="16"/>
                <w:szCs w:val="16"/>
                <w:lang w:bidi="he-IL"/>
              </w:rPr>
              <w:t xml:space="preserve"> -</w:t>
            </w:r>
            <w:r w:rsidRPr="001469E5">
              <w:rPr>
                <w:rFonts w:cs="Arial"/>
                <w:sz w:val="16"/>
                <w:szCs w:val="16"/>
                <w:lang w:bidi="he-IL"/>
              </w:rPr>
              <w:t xml:space="preserve"> Formalization: protocol specification language</w:t>
            </w:r>
            <w:r>
              <w:rPr>
                <w:rFonts w:cs="Arial"/>
                <w:sz w:val="16"/>
                <w:szCs w:val="16"/>
                <w:lang w:bidi="he-IL"/>
              </w:rPr>
              <w:t xml:space="preserve"> -</w:t>
            </w:r>
            <w:r w:rsidRPr="001469E5">
              <w:rPr>
                <w:rFonts w:cs="Arial"/>
                <w:sz w:val="16"/>
                <w:szCs w:val="16"/>
                <w:lang w:bidi="he-IL"/>
              </w:rPr>
              <w:t xml:space="preserve"> syntax</w:t>
            </w:r>
            <w:r>
              <w:rPr>
                <w:rFonts w:cs="Arial"/>
                <w:sz w:val="16"/>
                <w:szCs w:val="16"/>
                <w:lang w:bidi="he-IL"/>
              </w:rPr>
              <w:t xml:space="preserve"> -</w:t>
            </w:r>
            <w:r w:rsidRPr="001469E5">
              <w:rPr>
                <w:rFonts w:cs="Arial"/>
                <w:sz w:val="16"/>
                <w:szCs w:val="16"/>
                <w:lang w:bidi="he-IL"/>
              </w:rPr>
              <w:t xml:space="preserve"> semantics</w:t>
            </w:r>
            <w:r>
              <w:rPr>
                <w:rFonts w:cs="Arial"/>
                <w:sz w:val="16"/>
                <w:szCs w:val="16"/>
                <w:lang w:bidi="he-IL"/>
              </w:rPr>
              <w:t xml:space="preserve"> -</w:t>
            </w:r>
            <w:r w:rsidRPr="001469E5">
              <w:rPr>
                <w:rFonts w:cs="Arial"/>
                <w:sz w:val="16"/>
                <w:szCs w:val="16"/>
                <w:lang w:bidi="he-IL"/>
              </w:rPr>
              <w:t xml:space="preserve"> proof system</w:t>
            </w:r>
            <w:r>
              <w:rPr>
                <w:rFonts w:cs="Arial"/>
                <w:sz w:val="16"/>
                <w:szCs w:val="16"/>
                <w:lang w:bidi="he-IL"/>
              </w:rPr>
              <w:t xml:space="preserve"> -</w:t>
            </w:r>
            <w:r w:rsidRPr="001469E5">
              <w:rPr>
                <w:rFonts w:cs="Arial"/>
                <w:sz w:val="16"/>
                <w:szCs w:val="16"/>
                <w:lang w:bidi="he-IL"/>
              </w:rPr>
              <w:t xml:space="preserve"> Protocol composition</w:t>
            </w:r>
            <w:r>
              <w:rPr>
                <w:rFonts w:cs="Arial"/>
                <w:sz w:val="16"/>
                <w:szCs w:val="16"/>
                <w:lang w:bidi="he-IL"/>
              </w:rPr>
              <w:t xml:space="preserve"> -</w:t>
            </w:r>
            <w:r w:rsidRPr="001469E5">
              <w:rPr>
                <w:rFonts w:cs="Arial"/>
                <w:sz w:val="16"/>
                <w:szCs w:val="16"/>
                <w:lang w:bidi="he-IL"/>
              </w:rPr>
              <w:t xml:space="preserve"> Complexity theoretic semantics.</w:t>
            </w:r>
          </w:p>
        </w:tc>
        <w:tc>
          <w:tcPr>
            <w:tcW w:w="709" w:type="dxa"/>
            <w:vAlign w:val="bottom"/>
          </w:tcPr>
          <w:p w14:paraId="321D8063" w14:textId="77777777" w:rsidR="002173EC" w:rsidRPr="001469E5" w:rsidRDefault="002173EC" w:rsidP="00F71013">
            <w:pPr>
              <w:spacing w:after="120" w:line="276" w:lineRule="auto"/>
              <w:ind w:right="-57"/>
              <w:jc w:val="right"/>
              <w:rPr>
                <w:rFonts w:cs="Arial"/>
                <w:sz w:val="16"/>
                <w:szCs w:val="16"/>
                <w:lang w:bidi="he-IL"/>
              </w:rPr>
            </w:pPr>
            <w:r w:rsidRPr="001469E5">
              <w:rPr>
                <w:rFonts w:cs="Arial"/>
                <w:sz w:val="16"/>
                <w:szCs w:val="16"/>
                <w:lang w:bidi="he-IL"/>
              </w:rPr>
              <w:t>(10)</w:t>
            </w:r>
          </w:p>
        </w:tc>
      </w:tr>
      <w:tr w:rsidR="002173EC" w14:paraId="7F444CDE" w14:textId="77777777" w:rsidTr="0029266E">
        <w:tc>
          <w:tcPr>
            <w:tcW w:w="9496" w:type="dxa"/>
          </w:tcPr>
          <w:p w14:paraId="31E077DF" w14:textId="77777777"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FORMAL PROOF OF COMPUTER SECURITY PROTOCOLS:  </w:t>
            </w:r>
            <w:r w:rsidRPr="001469E5">
              <w:rPr>
                <w:rFonts w:cs="Arial"/>
                <w:sz w:val="16"/>
                <w:szCs w:val="16"/>
                <w:lang w:bidi="he-IL"/>
              </w:rPr>
              <w:t>Protocol Verification by BAN logic and Inductive Method: BAN logic- syntax and semantics</w:t>
            </w:r>
            <w:r>
              <w:rPr>
                <w:rFonts w:cs="Arial"/>
                <w:sz w:val="16"/>
                <w:szCs w:val="16"/>
                <w:lang w:bidi="he-IL"/>
              </w:rPr>
              <w:t xml:space="preserve"> -</w:t>
            </w:r>
            <w:r w:rsidRPr="001469E5">
              <w:rPr>
                <w:rFonts w:cs="Arial"/>
                <w:b/>
                <w:sz w:val="16"/>
                <w:szCs w:val="16"/>
                <w:lang w:bidi="he-IL"/>
              </w:rPr>
              <w:t xml:space="preserve"> </w:t>
            </w:r>
            <w:r w:rsidRPr="001469E5">
              <w:rPr>
                <w:rFonts w:cs="Arial"/>
                <w:sz w:val="16"/>
                <w:szCs w:val="16"/>
                <w:lang w:bidi="he-IL"/>
              </w:rPr>
              <w:t>Inductive Method:  Analysis by theorem proving</w:t>
            </w:r>
            <w:r>
              <w:rPr>
                <w:rFonts w:cs="Arial"/>
                <w:sz w:val="16"/>
                <w:szCs w:val="16"/>
                <w:lang w:bidi="he-IL"/>
              </w:rPr>
              <w:t xml:space="preserve"> -</w:t>
            </w:r>
            <w:r w:rsidRPr="001469E5">
              <w:rPr>
                <w:rFonts w:cs="Arial"/>
                <w:sz w:val="16"/>
                <w:szCs w:val="16"/>
                <w:lang w:bidi="he-IL"/>
              </w:rPr>
              <w:t xml:space="preserve"> Inductive proofs</w:t>
            </w:r>
            <w:r>
              <w:rPr>
                <w:rFonts w:cs="Arial"/>
                <w:sz w:val="16"/>
                <w:szCs w:val="16"/>
                <w:lang w:bidi="he-IL"/>
              </w:rPr>
              <w:t xml:space="preserve"> -</w:t>
            </w:r>
            <w:r w:rsidRPr="001469E5">
              <w:rPr>
                <w:rFonts w:cs="Arial"/>
                <w:sz w:val="16"/>
                <w:szCs w:val="16"/>
                <w:lang w:bidi="he-IL"/>
              </w:rPr>
              <w:t xml:space="preserve"> Protocol traces</w:t>
            </w:r>
            <w:r>
              <w:rPr>
                <w:rFonts w:cs="Arial"/>
                <w:sz w:val="16"/>
                <w:szCs w:val="16"/>
                <w:lang w:bidi="he-IL"/>
              </w:rPr>
              <w:t xml:space="preserve"> -</w:t>
            </w:r>
            <w:r w:rsidRPr="001469E5">
              <w:rPr>
                <w:rFonts w:cs="Arial"/>
                <w:sz w:val="16"/>
                <w:szCs w:val="16"/>
                <w:lang w:bidi="he-IL"/>
              </w:rPr>
              <w:t xml:space="preserve"> </w:t>
            </w:r>
            <w:proofErr w:type="spellStart"/>
            <w:r w:rsidRPr="001469E5">
              <w:rPr>
                <w:rFonts w:cs="Arial"/>
                <w:sz w:val="16"/>
                <w:szCs w:val="16"/>
                <w:lang w:bidi="he-IL"/>
              </w:rPr>
              <w:t>Dolev</w:t>
            </w:r>
            <w:proofErr w:type="spellEnd"/>
            <w:r w:rsidRPr="001469E5">
              <w:rPr>
                <w:rFonts w:cs="Arial"/>
                <w:sz w:val="16"/>
                <w:szCs w:val="16"/>
                <w:lang w:bidi="he-IL"/>
              </w:rPr>
              <w:t>-Yao attacker model.</w:t>
            </w:r>
          </w:p>
        </w:tc>
        <w:tc>
          <w:tcPr>
            <w:tcW w:w="709" w:type="dxa"/>
            <w:vAlign w:val="bottom"/>
          </w:tcPr>
          <w:p w14:paraId="0B6365C7" w14:textId="77777777" w:rsidR="002173EC" w:rsidRDefault="002173EC" w:rsidP="00F71013">
            <w:pPr>
              <w:spacing w:after="120" w:line="276" w:lineRule="auto"/>
              <w:ind w:right="-57"/>
              <w:jc w:val="right"/>
            </w:pPr>
            <w:r w:rsidRPr="001469E5">
              <w:rPr>
                <w:rFonts w:cs="Arial"/>
                <w:sz w:val="16"/>
                <w:szCs w:val="16"/>
                <w:lang w:bidi="he-IL"/>
              </w:rPr>
              <w:t>(10)</w:t>
            </w:r>
          </w:p>
        </w:tc>
      </w:tr>
    </w:tbl>
    <w:p w14:paraId="7A45EF15"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67F2045E"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  Needham-Schroeder protocol</w:t>
      </w:r>
    </w:p>
    <w:p w14:paraId="4A9E8136"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lang w:bidi="he-IL"/>
        </w:rPr>
        <w:lastRenderedPageBreak/>
        <w:t xml:space="preserve">Analyzing </w:t>
      </w:r>
      <w:r w:rsidRPr="006E0EC7">
        <w:rPr>
          <w:rFonts w:ascii="Arial" w:hAnsi="Arial" w:cs="Arial"/>
          <w:sz w:val="16"/>
          <w:szCs w:val="16"/>
        </w:rPr>
        <w:t>Needham-Schroeder</w:t>
      </w:r>
      <w:r w:rsidRPr="006E0EC7">
        <w:rPr>
          <w:rFonts w:ascii="Arial" w:hAnsi="Arial" w:cs="Arial"/>
          <w:sz w:val="16"/>
          <w:szCs w:val="16"/>
          <w:lang w:bidi="he-IL"/>
        </w:rPr>
        <w:t xml:space="preserve"> protocol in BAN logic</w:t>
      </w:r>
    </w:p>
    <w:p w14:paraId="3DCFC025"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w:t>
      </w:r>
      <w:r w:rsidRPr="006E0EC7">
        <w:rPr>
          <w:rFonts w:ascii="Arial" w:hAnsi="Arial" w:cs="Arial"/>
          <w:sz w:val="16"/>
          <w:szCs w:val="16"/>
          <w:lang w:bidi="he-IL"/>
        </w:rPr>
        <w:t xml:space="preserve">  </w:t>
      </w:r>
      <w:proofErr w:type="spellStart"/>
      <w:r w:rsidRPr="006E0EC7">
        <w:rPr>
          <w:rFonts w:ascii="Arial" w:hAnsi="Arial" w:cs="Arial"/>
          <w:sz w:val="16"/>
          <w:szCs w:val="16"/>
          <w:lang w:bidi="he-IL"/>
        </w:rPr>
        <w:t>Asokan-Shoup-Waidner</w:t>
      </w:r>
      <w:proofErr w:type="spellEnd"/>
      <w:r w:rsidRPr="006E0EC7">
        <w:rPr>
          <w:rFonts w:ascii="Arial" w:hAnsi="Arial" w:cs="Arial"/>
          <w:sz w:val="16"/>
          <w:szCs w:val="16"/>
          <w:lang w:bidi="he-IL"/>
        </w:rPr>
        <w:t xml:space="preserve"> protocol</w:t>
      </w:r>
      <w:r w:rsidRPr="006E0EC7">
        <w:rPr>
          <w:rFonts w:ascii="Arial" w:hAnsi="Arial" w:cs="Arial"/>
          <w:sz w:val="16"/>
          <w:szCs w:val="16"/>
        </w:rPr>
        <w:t xml:space="preserve"> </w:t>
      </w:r>
    </w:p>
    <w:p w14:paraId="660B28E0"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 an intruder in CSP, FDR and Casper</w:t>
      </w:r>
    </w:p>
    <w:p w14:paraId="552C069F"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w:t>
      </w:r>
      <w:r w:rsidRPr="006E0EC7">
        <w:rPr>
          <w:rFonts w:ascii="Arial" w:hAnsi="Arial" w:cs="Arial"/>
          <w:sz w:val="16"/>
          <w:szCs w:val="16"/>
          <w:lang w:bidi="he-IL"/>
        </w:rPr>
        <w:t xml:space="preserve">  Wide-Mouthed-Frog protocol</w:t>
      </w:r>
    </w:p>
    <w:p w14:paraId="1506D529" w14:textId="77777777"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lang w:bidi="he-IL"/>
        </w:rPr>
        <w:t>Analyzing Wide-Mouthed-Frog protocol in BAN logic</w:t>
      </w:r>
    </w:p>
    <w:p w14:paraId="422C3FBD" w14:textId="77777777" w:rsidR="00074C6E" w:rsidRPr="00EB110B" w:rsidRDefault="00074C6E" w:rsidP="00074C6E">
      <w:pPr>
        <w:ind w:left="6336"/>
        <w:jc w:val="right"/>
        <w:rPr>
          <w:rFonts w:cs="Arial"/>
          <w:b/>
          <w:sz w:val="16"/>
          <w:szCs w:val="16"/>
        </w:rPr>
      </w:pPr>
      <w:r w:rsidRPr="00EB110B">
        <w:rPr>
          <w:rFonts w:cs="Arial"/>
          <w:b/>
          <w:sz w:val="16"/>
          <w:szCs w:val="16"/>
        </w:rPr>
        <w:t>Total: L:45+P:30 = 75</w:t>
      </w:r>
    </w:p>
    <w:p w14:paraId="36961831" w14:textId="77777777" w:rsidR="00074C6E" w:rsidRPr="00EB110B" w:rsidRDefault="00074C6E" w:rsidP="00074C6E">
      <w:pPr>
        <w:rPr>
          <w:rFonts w:cs="Arial"/>
          <w:b/>
          <w:sz w:val="16"/>
          <w:szCs w:val="16"/>
          <w:lang w:bidi="he-IL"/>
        </w:rPr>
      </w:pPr>
      <w:r w:rsidRPr="00EB110B">
        <w:rPr>
          <w:rFonts w:cs="Arial"/>
          <w:b/>
          <w:sz w:val="16"/>
          <w:szCs w:val="16"/>
          <w:lang w:bidi="he-IL"/>
        </w:rPr>
        <w:t>TEXT BOOKS:</w:t>
      </w:r>
    </w:p>
    <w:p w14:paraId="372AE42C" w14:textId="77777777" w:rsidR="00074C6E" w:rsidRPr="006E0EC7" w:rsidRDefault="00074C6E" w:rsidP="00C82DDD">
      <w:pPr>
        <w:pStyle w:val="ListParagraph"/>
        <w:numPr>
          <w:ilvl w:val="0"/>
          <w:numId w:val="179"/>
        </w:numPr>
        <w:tabs>
          <w:tab w:val="left" w:pos="450"/>
          <w:tab w:val="left" w:pos="540"/>
        </w:tabs>
        <w:spacing w:after="0"/>
        <w:ind w:left="714" w:hanging="357"/>
        <w:rPr>
          <w:rFonts w:ascii="Arial" w:hAnsi="Arial" w:cs="Arial"/>
          <w:bCs/>
          <w:sz w:val="16"/>
          <w:szCs w:val="16"/>
          <w:lang w:bidi="he-IL"/>
        </w:rPr>
      </w:pPr>
      <w:r w:rsidRPr="006E0EC7">
        <w:rPr>
          <w:rFonts w:ascii="Arial" w:hAnsi="Arial" w:cs="Arial"/>
          <w:bCs/>
          <w:sz w:val="16"/>
          <w:szCs w:val="16"/>
          <w:lang w:bidi="he-IL"/>
        </w:rPr>
        <w:t>Peter Ryan, Steve Schneider, ‘Modeling and analyzing security protocols: the CSP approach’. Addison-Weasley, 2001</w:t>
      </w:r>
    </w:p>
    <w:p w14:paraId="038033B2" w14:textId="77777777" w:rsidR="00074C6E" w:rsidRPr="006E0EC7" w:rsidRDefault="00074C6E" w:rsidP="00C82DDD">
      <w:pPr>
        <w:pStyle w:val="ListParagraph"/>
        <w:numPr>
          <w:ilvl w:val="0"/>
          <w:numId w:val="179"/>
        </w:numPr>
        <w:tabs>
          <w:tab w:val="left" w:pos="450"/>
          <w:tab w:val="left" w:pos="540"/>
        </w:tabs>
        <w:spacing w:after="0"/>
        <w:ind w:left="714" w:hanging="357"/>
        <w:rPr>
          <w:rFonts w:ascii="Arial" w:hAnsi="Arial" w:cs="Arial"/>
          <w:b/>
          <w:bCs/>
          <w:sz w:val="16"/>
          <w:szCs w:val="16"/>
        </w:rPr>
      </w:pPr>
      <w:r w:rsidRPr="006E0EC7">
        <w:rPr>
          <w:rFonts w:ascii="Arial" w:hAnsi="Arial" w:cs="Arial"/>
          <w:sz w:val="16"/>
          <w:szCs w:val="16"/>
        </w:rPr>
        <w:t xml:space="preserve">Colin Boyd, Anish </w:t>
      </w:r>
      <w:proofErr w:type="spellStart"/>
      <w:r w:rsidRPr="006E0EC7">
        <w:rPr>
          <w:rFonts w:ascii="Arial" w:hAnsi="Arial" w:cs="Arial"/>
          <w:sz w:val="16"/>
          <w:szCs w:val="16"/>
        </w:rPr>
        <w:t>Mathuria</w:t>
      </w:r>
      <w:proofErr w:type="spellEnd"/>
      <w:r w:rsidRPr="006E0EC7">
        <w:rPr>
          <w:rFonts w:ascii="Arial" w:hAnsi="Arial" w:cs="Arial"/>
          <w:sz w:val="16"/>
          <w:szCs w:val="16"/>
        </w:rPr>
        <w:t>, ‘Protocols for Authentication and Key Establishment’. Springer, 2010.</w:t>
      </w:r>
    </w:p>
    <w:p w14:paraId="684BE09E" w14:textId="77777777" w:rsidR="00074C6E" w:rsidRPr="00EB110B" w:rsidRDefault="00074C6E" w:rsidP="00074C6E">
      <w:pPr>
        <w:tabs>
          <w:tab w:val="left" w:pos="450"/>
        </w:tabs>
        <w:rPr>
          <w:rFonts w:cs="Arial"/>
          <w:b/>
          <w:bCs/>
          <w:sz w:val="16"/>
          <w:szCs w:val="16"/>
        </w:rPr>
      </w:pPr>
    </w:p>
    <w:p w14:paraId="41F50D00" w14:textId="77777777" w:rsidR="00074C6E" w:rsidRPr="00EB110B" w:rsidRDefault="00074C6E" w:rsidP="00074C6E">
      <w:pPr>
        <w:rPr>
          <w:rFonts w:cs="Arial"/>
          <w:b/>
          <w:bCs/>
          <w:sz w:val="16"/>
          <w:szCs w:val="16"/>
        </w:rPr>
      </w:pPr>
      <w:r w:rsidRPr="00EB110B">
        <w:rPr>
          <w:rFonts w:cs="Arial"/>
          <w:b/>
          <w:bCs/>
          <w:sz w:val="16"/>
          <w:szCs w:val="16"/>
        </w:rPr>
        <w:t>REFERENCES:</w:t>
      </w:r>
    </w:p>
    <w:p w14:paraId="71009FA6" w14:textId="77777777" w:rsidR="00074C6E" w:rsidRPr="006E0EC7" w:rsidRDefault="00074C6E" w:rsidP="00C82DDD">
      <w:pPr>
        <w:pStyle w:val="ListParagraph"/>
        <w:numPr>
          <w:ilvl w:val="0"/>
          <w:numId w:val="180"/>
        </w:numPr>
        <w:autoSpaceDE w:val="0"/>
        <w:autoSpaceDN w:val="0"/>
        <w:adjustRightInd w:val="0"/>
        <w:rPr>
          <w:rFonts w:ascii="Arial" w:hAnsi="Arial" w:cs="Arial"/>
          <w:sz w:val="16"/>
          <w:szCs w:val="16"/>
        </w:rPr>
      </w:pPr>
      <w:r w:rsidRPr="006E0EC7">
        <w:rPr>
          <w:rFonts w:ascii="Arial" w:hAnsi="Arial" w:cs="Arial"/>
          <w:sz w:val="16"/>
          <w:szCs w:val="16"/>
        </w:rPr>
        <w:t>Tobias Nipkow, Lawrence C. Paulson, Markus Wenzel, ‘A Proof Assistant for Higher-Order Logic’, Springer, 2010.</w:t>
      </w:r>
    </w:p>
    <w:p w14:paraId="3FF99DAA" w14:textId="77777777" w:rsidR="00074C6E" w:rsidRPr="006E0EC7" w:rsidRDefault="00074C6E" w:rsidP="00C82DDD">
      <w:pPr>
        <w:pStyle w:val="ListParagraph"/>
        <w:numPr>
          <w:ilvl w:val="0"/>
          <w:numId w:val="180"/>
        </w:numPr>
        <w:autoSpaceDE w:val="0"/>
        <w:autoSpaceDN w:val="0"/>
        <w:adjustRightInd w:val="0"/>
        <w:rPr>
          <w:rFonts w:ascii="Arial" w:hAnsi="Arial" w:cs="Arial"/>
          <w:sz w:val="16"/>
          <w:szCs w:val="16"/>
        </w:rPr>
      </w:pPr>
      <w:r w:rsidRPr="006E0EC7">
        <w:rPr>
          <w:rFonts w:ascii="Arial" w:hAnsi="Arial" w:cs="Arial"/>
          <w:sz w:val="16"/>
          <w:szCs w:val="16"/>
        </w:rPr>
        <w:t>C. A. R. Hoare, ‘Communicating Sequential Processes’, Prentice Hall, 2004.</w:t>
      </w:r>
    </w:p>
    <w:p w14:paraId="66224E0F" w14:textId="77777777" w:rsidR="00074C6E" w:rsidRPr="006E0EC7" w:rsidRDefault="00074C6E" w:rsidP="00C82DDD">
      <w:pPr>
        <w:pStyle w:val="ListParagraph"/>
        <w:numPr>
          <w:ilvl w:val="0"/>
          <w:numId w:val="180"/>
        </w:numPr>
        <w:rPr>
          <w:rFonts w:ascii="Arial" w:hAnsi="Arial" w:cs="Arial"/>
          <w:sz w:val="16"/>
          <w:szCs w:val="16"/>
        </w:rPr>
      </w:pPr>
      <w:bookmarkStart w:id="397" w:name="_Toc35635885"/>
      <w:bookmarkStart w:id="398" w:name="_Toc35635947"/>
      <w:r w:rsidRPr="006E0EC7">
        <w:rPr>
          <w:rFonts w:ascii="Arial" w:hAnsi="Arial" w:cs="Arial"/>
          <w:sz w:val="16"/>
          <w:szCs w:val="16"/>
        </w:rPr>
        <w:t>Bella, Giampaolo, " Formal Correctness of Security Protocols”, Springer, 2007.</w:t>
      </w:r>
      <w:bookmarkEnd w:id="395"/>
      <w:bookmarkEnd w:id="396"/>
      <w:bookmarkEnd w:id="397"/>
      <w:bookmarkEnd w:id="398"/>
    </w:p>
    <w:p w14:paraId="4D198458" w14:textId="77777777"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0"/>
          <w:szCs w:val="20"/>
        </w:rPr>
      </w:pPr>
    </w:p>
    <w:p w14:paraId="66F6F736" w14:textId="77777777" w:rsidR="00622CB3" w:rsidRPr="00ED0233" w:rsidRDefault="00074C6E" w:rsidP="00622CB3">
      <w:pPr>
        <w:pStyle w:val="Heading3"/>
        <w:rPr>
          <w:vanish/>
          <w:specVanish/>
        </w:rPr>
      </w:pPr>
      <w:bookmarkStart w:id="399" w:name="_Ref41336225"/>
      <w:bookmarkStart w:id="400" w:name="_Ref35641440"/>
      <w:bookmarkStart w:id="401" w:name="_Toc38045293"/>
      <w:r>
        <w:t>20XT</w:t>
      </w:r>
      <w:r w:rsidRPr="00EB110B">
        <w:t>EI</w:t>
      </w:r>
      <w:bookmarkEnd w:id="399"/>
    </w:p>
    <w:p w14:paraId="2B76CB41" w14:textId="77777777" w:rsidR="00074C6E" w:rsidRPr="00EB110B" w:rsidRDefault="00074C6E" w:rsidP="00FC1F2A">
      <w:pPr>
        <w:pStyle w:val="Heading3"/>
        <w:rPr>
          <w:sz w:val="16"/>
        </w:rPr>
      </w:pPr>
      <w:r w:rsidRPr="00EB110B">
        <w:t xml:space="preserve"> </w:t>
      </w:r>
      <w:bookmarkStart w:id="402" w:name="_Ref41336230"/>
      <w:r w:rsidRPr="00EB110B">
        <w:t>INTERNET OF THINGS</w:t>
      </w:r>
      <w:bookmarkEnd w:id="400"/>
      <w:bookmarkEnd w:id="401"/>
      <w:bookmarkEnd w:id="402"/>
      <w:r w:rsidRPr="00EB110B">
        <w:t xml:space="preserve"> </w:t>
      </w:r>
    </w:p>
    <w:p w14:paraId="07604107" w14:textId="77777777" w:rsidR="00074C6E" w:rsidRDefault="00074C6E" w:rsidP="00074C6E">
      <w:pPr>
        <w:tabs>
          <w:tab w:val="left" w:pos="9090"/>
        </w:tabs>
        <w:jc w:val="right"/>
        <w:rPr>
          <w:rFonts w:cs="Arial"/>
          <w:b/>
          <w:sz w:val="20"/>
          <w:szCs w:val="16"/>
        </w:rPr>
      </w:pPr>
      <w:r w:rsidRPr="00EB110B">
        <w:rPr>
          <w:rFonts w:cs="Arial"/>
          <w:b/>
          <w:sz w:val="20"/>
          <w:szCs w:val="16"/>
        </w:rPr>
        <w:t>3 2 0 4</w:t>
      </w:r>
    </w:p>
    <w:p w14:paraId="12AB56CE" w14:textId="77777777" w:rsidR="008D65CA" w:rsidRDefault="00A0681B" w:rsidP="008D65CA">
      <w:pPr>
        <w:tabs>
          <w:tab w:val="left" w:pos="9090"/>
        </w:tabs>
        <w:rPr>
          <w:rFonts w:cs="Arial"/>
          <w:b/>
          <w:sz w:val="20"/>
          <w:szCs w:val="16"/>
        </w:rPr>
      </w:pPr>
      <w:r>
        <w:rPr>
          <w:noProof/>
          <w:lang w:val="en-IN" w:eastAsia="en-IN"/>
        </w:rPr>
        <mc:AlternateContent>
          <mc:Choice Requires="wps">
            <w:drawing>
              <wp:inline distT="0" distB="0" distL="0" distR="0" wp14:anchorId="0295B51E" wp14:editId="4451E882">
                <wp:extent cx="684000" cy="252000"/>
                <wp:effectExtent l="0" t="0" r="1905" b="0"/>
                <wp:docPr id="490" name="Rounded Rectangle 49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A8A33"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0" o:spid="_x0000_s108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F0qwIAAMsFAAAOAAAAZHJzL2Uyb0RvYy54bWysVNtu2zAMfR+wfxD0vtoJ0q4N6hRBiw4D&#10;ujZoO/RZkeXYgCRqkhIn+/qR8qWXFRsw7MUWRfKQPCJ5frE3mu2UDw3Ygk+Ocs6UlVA2dlPw74/X&#10;n045C1HYUmiwquAHFfjF4uOH89bN1RRq0KXyDEFsmLeu4HWMbp5lQdbKiHAETllUVuCNiCj6TVZ6&#10;0SK60dk0z0+yFnzpPEgVAt5edUq+SPhVpWS8q6qgItMFx9xi+vr0XdM3W5yL+cYLVzeyT0P8QxZG&#10;NBaDjlBXIgq29c1vUKaRHgJU8UiCyaCqGqlSDVjNJH9TzUMtnEq1IDnBjTSF/wcrb3crz5qy4LMz&#10;5McKg490D1tbqpLdI33CbrRipESqWhfm6PHgVr6XAh6p7n3lDf2xIrZP9B5GetU+MomXJ6ezPMcg&#10;ElXTY3y9hJk9Ozsf4hcFhtGh4J7SoBwSs2J3EyJGRfvBjgIG0E153WidBGobdak92wl88PVmklz1&#10;1nyDsrs7xrBD3NRlZJ5QXyFpS3gWCLkLSjcZEdCVnE7xoBXZaXuvKmQRi5ymiCNyF1RIqWzskgm1&#10;KNXfckmAhFxh/BG7B3hd5IDdZdnbk6tK7T86539KrHMePVJksHF0No0F/x6Axqr6yJ39QFJHDbEU&#10;9+t96rCTZEpXaygP2HYeunkMTl43+OQ3IsSV8DiA2CW4VOIdfioNbcGhP3FWg//53j3Z41yglrMW&#10;B7rg4cdWeMWZ/mpxYs4msxltgCTMjj9PUfAvNeuXGrs1l4AtNMH15WQ6kn3Uw7HyYJ5w9ywpKqqE&#10;lRi74DL6QbiM3aLB7SXVcpnMcOqdiDf2wUkCJ6Kpmx/3T8K7vu8jDswtDMMv5m86v7MlTwvLbYSq&#10;SWPxzGv/BLgxUl/3241W0ks5WT3v4M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RT8xd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522DC539" w14:textId="77777777" w:rsidR="00D17919" w:rsidRDefault="00D17919" w:rsidP="008B5B6F">
      <w:pPr>
        <w:pStyle w:val="prerequiste"/>
        <w:numPr>
          <w:ilvl w:val="0"/>
          <w:numId w:val="60"/>
        </w:numPr>
      </w:pPr>
      <w:r>
        <w:fldChar w:fldCharType="begin"/>
      </w:r>
      <w:r>
        <w:instrText xml:space="preserve"> REF _Ref41335380 \h </w:instrText>
      </w:r>
      <w:r>
        <w:fldChar w:fldCharType="separate"/>
      </w:r>
      <w:r w:rsidR="008703FE">
        <w:t>20XT</w:t>
      </w:r>
      <w:r w:rsidR="008703FE" w:rsidRPr="00EB110B">
        <w:t>44</w:t>
      </w:r>
      <w:r>
        <w:fldChar w:fldCharType="end"/>
      </w:r>
      <w:r>
        <w:t xml:space="preserve"> </w:t>
      </w:r>
      <w:r>
        <w:fldChar w:fldCharType="begin"/>
      </w:r>
      <w:r>
        <w:instrText xml:space="preserve"> REF _Ref41335384 \h </w:instrText>
      </w:r>
      <w:r>
        <w:fldChar w:fldCharType="separate"/>
      </w:r>
      <w:r w:rsidR="008703FE" w:rsidRPr="00EB110B">
        <w:t>OPERATING SYSTEMS</w:t>
      </w:r>
      <w:r>
        <w:fldChar w:fldCharType="end"/>
      </w:r>
    </w:p>
    <w:p w14:paraId="40F3F1E0" w14:textId="77777777" w:rsidR="00D17919" w:rsidRDefault="00D17919" w:rsidP="008B5B6F">
      <w:pPr>
        <w:pStyle w:val="prerequiste"/>
        <w:numPr>
          <w:ilvl w:val="0"/>
          <w:numId w:val="60"/>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14:paraId="6992F3DE" w14:textId="77777777" w:rsidR="00074C6E" w:rsidRPr="00EB110B" w:rsidRDefault="00074C6E" w:rsidP="00074C6E">
      <w:pPr>
        <w:tabs>
          <w:tab w:val="left" w:pos="9090"/>
        </w:tabs>
        <w:jc w:val="right"/>
        <w:rPr>
          <w:rFonts w:cs="Arial"/>
          <w:b/>
          <w:sz w:val="10"/>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879C8" w:rsidRPr="00D94674" w14:paraId="2201E0EB" w14:textId="77777777" w:rsidTr="00FA118F">
        <w:tc>
          <w:tcPr>
            <w:tcW w:w="9496" w:type="dxa"/>
          </w:tcPr>
          <w:p w14:paraId="45A26F27" w14:textId="77777777" w:rsidR="00C879C8" w:rsidRPr="00D94674" w:rsidRDefault="00C879C8" w:rsidP="00F71013">
            <w:pPr>
              <w:pStyle w:val="Default"/>
              <w:spacing w:after="120" w:line="276" w:lineRule="auto"/>
              <w:ind w:left="-57" w:right="-57"/>
              <w:jc w:val="both"/>
              <w:rPr>
                <w:rFonts w:ascii="Arial" w:hAnsi="Arial" w:cs="Arial"/>
                <w:sz w:val="16"/>
                <w:szCs w:val="16"/>
              </w:rPr>
            </w:pPr>
            <w:r w:rsidRPr="00D94674">
              <w:rPr>
                <w:rFonts w:ascii="Arial" w:hAnsi="Arial" w:cs="Arial"/>
                <w:b/>
                <w:sz w:val="16"/>
                <w:szCs w:val="16"/>
              </w:rPr>
              <w:t>INTRODUCTION TO IoT:</w:t>
            </w:r>
            <w:r w:rsidRPr="00D94674">
              <w:rPr>
                <w:rFonts w:ascii="Arial" w:hAnsi="Arial" w:cs="Arial"/>
                <w:sz w:val="16"/>
                <w:szCs w:val="16"/>
              </w:rPr>
              <w:t xml:space="preserve">  Introduction to Internet of Things (IoT) – Machine to Machine (M2M) –- Features and Definition of IoT– Recent Trends in the Adoption of IoT – Societal Benefits. </w:t>
            </w:r>
          </w:p>
        </w:tc>
        <w:tc>
          <w:tcPr>
            <w:tcW w:w="709" w:type="dxa"/>
            <w:vAlign w:val="bottom"/>
          </w:tcPr>
          <w:p w14:paraId="038F0D67" w14:textId="77777777" w:rsidR="00C879C8" w:rsidRPr="00D94674" w:rsidRDefault="00C879C8" w:rsidP="00F71013">
            <w:pPr>
              <w:pStyle w:val="Default"/>
              <w:spacing w:after="120" w:line="276" w:lineRule="auto"/>
              <w:ind w:right="-57"/>
              <w:jc w:val="right"/>
              <w:rPr>
                <w:rFonts w:ascii="Arial" w:hAnsi="Arial" w:cs="Arial"/>
                <w:sz w:val="16"/>
                <w:szCs w:val="16"/>
              </w:rPr>
            </w:pPr>
            <w:r w:rsidRPr="00D94674">
              <w:rPr>
                <w:rFonts w:ascii="Arial" w:hAnsi="Arial" w:cs="Arial"/>
                <w:sz w:val="16"/>
                <w:szCs w:val="16"/>
              </w:rPr>
              <w:t>(2)</w:t>
            </w:r>
          </w:p>
        </w:tc>
      </w:tr>
      <w:tr w:rsidR="00C879C8" w:rsidRPr="00D94674" w14:paraId="4AB96CA8" w14:textId="77777777" w:rsidTr="00FA118F">
        <w:tc>
          <w:tcPr>
            <w:tcW w:w="9496" w:type="dxa"/>
          </w:tcPr>
          <w:p w14:paraId="3D1E4933" w14:textId="77777777" w:rsidR="00C879C8" w:rsidRPr="00D94674" w:rsidRDefault="00C879C8" w:rsidP="00F71013">
            <w:pPr>
              <w:pStyle w:val="Default"/>
              <w:spacing w:after="120" w:line="276" w:lineRule="auto"/>
              <w:ind w:left="-57" w:right="-57"/>
              <w:jc w:val="both"/>
              <w:rPr>
                <w:rFonts w:ascii="Arial" w:hAnsi="Arial" w:cs="Arial"/>
                <w:sz w:val="16"/>
                <w:szCs w:val="16"/>
              </w:rPr>
            </w:pPr>
            <w:r w:rsidRPr="00D94674">
              <w:rPr>
                <w:rFonts w:ascii="Arial" w:hAnsi="Arial" w:cs="Arial"/>
                <w:b/>
                <w:sz w:val="16"/>
                <w:szCs w:val="16"/>
              </w:rPr>
              <w:t>IoT ARCHITECTURE</w:t>
            </w:r>
            <w:r w:rsidRPr="00D94674">
              <w:rPr>
                <w:rFonts w:ascii="Arial" w:hAnsi="Arial" w:cs="Arial"/>
                <w:sz w:val="16"/>
                <w:szCs w:val="16"/>
              </w:rPr>
              <w:t xml:space="preserve">: Functional Requirements - </w:t>
            </w:r>
            <w:r w:rsidRPr="00020765">
              <w:rPr>
                <w:rFonts w:ascii="Arial" w:hAnsi="Arial" w:cs="Arial"/>
                <w:color w:val="auto"/>
                <w:sz w:val="16"/>
                <w:szCs w:val="16"/>
                <w:shd w:val="clear" w:color="auto" w:fill="FFFFFF" w:themeFill="background1"/>
              </w:rPr>
              <w:t>IoT Enabling Technologies – IPv6 - Basic Architecture – Components</w:t>
            </w:r>
            <w:r w:rsidRPr="00020765">
              <w:rPr>
                <w:rFonts w:ascii="Arial" w:hAnsi="Arial" w:cs="Arial"/>
                <w:color w:val="auto"/>
                <w:sz w:val="16"/>
                <w:szCs w:val="16"/>
                <w:shd w:val="clear" w:color="auto" w:fill="F5F5F5"/>
              </w:rPr>
              <w:t xml:space="preserve"> </w:t>
            </w:r>
            <w:r w:rsidRPr="00D94674">
              <w:rPr>
                <w:rFonts w:ascii="Arial" w:hAnsi="Arial" w:cs="Arial"/>
                <w:sz w:val="16"/>
                <w:szCs w:val="16"/>
              </w:rPr>
              <w:t xml:space="preserve">of IoT: Embedded Computation Units, Microcontrollers, System on Chip (SoCs) - Sensors – Actuators – Communication Interfaces. </w:t>
            </w:r>
          </w:p>
        </w:tc>
        <w:tc>
          <w:tcPr>
            <w:tcW w:w="709" w:type="dxa"/>
            <w:vAlign w:val="bottom"/>
          </w:tcPr>
          <w:p w14:paraId="4DEAFB59" w14:textId="77777777" w:rsidR="00C879C8" w:rsidRPr="00D94674" w:rsidRDefault="00C879C8" w:rsidP="00F71013">
            <w:pPr>
              <w:pStyle w:val="Default"/>
              <w:spacing w:after="120" w:line="276" w:lineRule="auto"/>
              <w:ind w:right="-57"/>
              <w:jc w:val="right"/>
              <w:rPr>
                <w:rFonts w:ascii="Arial" w:hAnsi="Arial" w:cs="Arial"/>
                <w:sz w:val="16"/>
                <w:szCs w:val="16"/>
              </w:rPr>
            </w:pPr>
            <w:r w:rsidRPr="00D94674">
              <w:rPr>
                <w:rFonts w:ascii="Arial" w:hAnsi="Arial" w:cs="Arial"/>
                <w:sz w:val="16"/>
                <w:szCs w:val="16"/>
              </w:rPr>
              <w:t xml:space="preserve">(7)              </w:t>
            </w:r>
          </w:p>
        </w:tc>
      </w:tr>
      <w:tr w:rsidR="00C879C8" w:rsidRPr="00D94674" w14:paraId="7112DBF4" w14:textId="77777777" w:rsidTr="00FA118F">
        <w:tc>
          <w:tcPr>
            <w:tcW w:w="9496" w:type="dxa"/>
          </w:tcPr>
          <w:p w14:paraId="468A5561" w14:textId="77777777"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 xml:space="preserve">RF COMMUNICATION TECHNOLOGIES </w:t>
            </w:r>
            <w:proofErr w:type="spellStart"/>
            <w:r w:rsidRPr="00D94674">
              <w:rPr>
                <w:rFonts w:cs="Arial"/>
                <w:b/>
                <w:sz w:val="16"/>
                <w:szCs w:val="16"/>
              </w:rPr>
              <w:t>INIoT</w:t>
            </w:r>
            <w:proofErr w:type="spellEnd"/>
            <w:r w:rsidRPr="00D94674">
              <w:rPr>
                <w:rFonts w:cs="Arial"/>
                <w:b/>
                <w:sz w:val="16"/>
                <w:szCs w:val="16"/>
              </w:rPr>
              <w:t xml:space="preserve">: </w:t>
            </w:r>
            <w:r w:rsidRPr="00D94674">
              <w:rPr>
                <w:rFonts w:cs="Arial"/>
                <w:sz w:val="16"/>
                <w:szCs w:val="16"/>
              </w:rPr>
              <w:t>Wireless Sensor Networks (WSN): Overview, Fault Tolerance - RFID – NFC - Low Power Personal Area networks (</w:t>
            </w:r>
            <w:proofErr w:type="spellStart"/>
            <w:r w:rsidRPr="00D94674">
              <w:rPr>
                <w:rFonts w:cs="Arial"/>
                <w:sz w:val="16"/>
                <w:szCs w:val="16"/>
              </w:rPr>
              <w:t>LowPAN</w:t>
            </w:r>
            <w:proofErr w:type="spellEnd"/>
            <w:r w:rsidRPr="00D94674">
              <w:rPr>
                <w:rFonts w:cs="Arial"/>
                <w:sz w:val="16"/>
                <w:szCs w:val="16"/>
              </w:rPr>
              <w:t xml:space="preserve">): Overview, 6LowPAN,IEEE 802.15.4, BLE, Zigbee, </w:t>
            </w:r>
            <w:proofErr w:type="spellStart"/>
            <w:r w:rsidRPr="00D94674">
              <w:rPr>
                <w:rFonts w:cs="Arial"/>
                <w:sz w:val="16"/>
                <w:szCs w:val="16"/>
              </w:rPr>
              <w:t>Zwave</w:t>
            </w:r>
            <w:proofErr w:type="spellEnd"/>
            <w:r w:rsidRPr="00D94674">
              <w:rPr>
                <w:rFonts w:cs="Arial"/>
                <w:sz w:val="16"/>
                <w:szCs w:val="16"/>
              </w:rPr>
              <w:t xml:space="preserve">, and Thread - Wi-Fi -Low Power Wide Area Networks (LPWAN): Concepts and features, </w:t>
            </w:r>
            <w:proofErr w:type="spellStart"/>
            <w:r w:rsidRPr="00D94674">
              <w:rPr>
                <w:rFonts w:cs="Arial"/>
                <w:sz w:val="16"/>
                <w:szCs w:val="16"/>
              </w:rPr>
              <w:t>SigFox</w:t>
            </w:r>
            <w:proofErr w:type="spellEnd"/>
            <w:r w:rsidRPr="00D94674">
              <w:rPr>
                <w:rFonts w:cs="Arial"/>
                <w:sz w:val="16"/>
                <w:szCs w:val="16"/>
              </w:rPr>
              <w:t xml:space="preserve">, </w:t>
            </w:r>
            <w:proofErr w:type="spellStart"/>
            <w:r w:rsidRPr="00D94674">
              <w:rPr>
                <w:rFonts w:cs="Arial"/>
                <w:sz w:val="16"/>
                <w:szCs w:val="16"/>
              </w:rPr>
              <w:t>LoraWAN</w:t>
            </w:r>
            <w:proofErr w:type="spellEnd"/>
            <w:r w:rsidRPr="00D94674">
              <w:rPr>
                <w:rFonts w:cs="Arial"/>
                <w:sz w:val="16"/>
                <w:szCs w:val="16"/>
              </w:rPr>
              <w:t xml:space="preserve">, LPWAN-3GPP,Comparing different LPWAN technologies. </w:t>
            </w:r>
          </w:p>
        </w:tc>
        <w:tc>
          <w:tcPr>
            <w:tcW w:w="709" w:type="dxa"/>
            <w:vAlign w:val="bottom"/>
          </w:tcPr>
          <w:p w14:paraId="43FA36BD" w14:textId="77777777" w:rsidR="00C879C8" w:rsidRPr="00D94674" w:rsidRDefault="00C879C8" w:rsidP="00F71013">
            <w:pPr>
              <w:spacing w:after="120" w:line="276" w:lineRule="auto"/>
              <w:ind w:right="-57"/>
              <w:jc w:val="right"/>
              <w:rPr>
                <w:rFonts w:cs="Arial"/>
                <w:sz w:val="16"/>
                <w:szCs w:val="16"/>
              </w:rPr>
            </w:pPr>
            <w:r w:rsidRPr="00D94674">
              <w:rPr>
                <w:rFonts w:cs="Arial"/>
                <w:sz w:val="16"/>
                <w:szCs w:val="16"/>
              </w:rPr>
              <w:t>(7)</w:t>
            </w:r>
          </w:p>
        </w:tc>
      </w:tr>
      <w:tr w:rsidR="00C879C8" w:rsidRPr="00D94674" w14:paraId="21B70F4B" w14:textId="77777777" w:rsidTr="00FA118F">
        <w:tc>
          <w:tcPr>
            <w:tcW w:w="9496" w:type="dxa"/>
          </w:tcPr>
          <w:p w14:paraId="7B8D2409" w14:textId="77777777"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APPLICATION LAYER PROTOCOLS IN IoT:</w:t>
            </w:r>
            <w:r w:rsidR="00020765">
              <w:rPr>
                <w:rFonts w:cs="Arial"/>
                <w:b/>
                <w:sz w:val="16"/>
                <w:szCs w:val="16"/>
              </w:rPr>
              <w:t xml:space="preserve"> </w:t>
            </w:r>
            <w:r w:rsidRPr="00D94674">
              <w:rPr>
                <w:rFonts w:cs="Arial"/>
                <w:sz w:val="16"/>
                <w:szCs w:val="16"/>
              </w:rPr>
              <w:t xml:space="preserve">Rest Architecture - HTTP – CoAP: Architecture, Features, Applications -MQTT: Architecture, Feature, Applications -Comparing different IoT Application Layer Protocols. </w:t>
            </w:r>
          </w:p>
        </w:tc>
        <w:tc>
          <w:tcPr>
            <w:tcW w:w="709" w:type="dxa"/>
            <w:vAlign w:val="bottom"/>
          </w:tcPr>
          <w:p w14:paraId="70AC6BF8" w14:textId="77777777" w:rsidR="00C879C8" w:rsidRPr="00D94674" w:rsidRDefault="00C879C8" w:rsidP="00F71013">
            <w:pPr>
              <w:spacing w:after="120" w:line="276" w:lineRule="auto"/>
              <w:ind w:right="-57"/>
              <w:jc w:val="right"/>
              <w:rPr>
                <w:rFonts w:cs="Arial"/>
                <w:sz w:val="16"/>
                <w:szCs w:val="16"/>
              </w:rPr>
            </w:pPr>
            <w:r w:rsidRPr="00D94674">
              <w:rPr>
                <w:rFonts w:cs="Arial"/>
                <w:sz w:val="16"/>
                <w:szCs w:val="16"/>
              </w:rPr>
              <w:t>(7)</w:t>
            </w:r>
          </w:p>
        </w:tc>
      </w:tr>
      <w:tr w:rsidR="00C879C8" w:rsidRPr="00D94674" w14:paraId="2DC74433" w14:textId="77777777" w:rsidTr="00FA118F">
        <w:tc>
          <w:tcPr>
            <w:tcW w:w="9496" w:type="dxa"/>
          </w:tcPr>
          <w:p w14:paraId="06D27004" w14:textId="77777777"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MODERN NETWORKING</w:t>
            </w:r>
            <w:r w:rsidRPr="00D94674">
              <w:rPr>
                <w:rFonts w:cs="Arial"/>
                <w:sz w:val="16"/>
                <w:szCs w:val="16"/>
              </w:rPr>
              <w:t xml:space="preserve">: Cloud Computing: Introduction to the Cloud Computing, Cloud service options, Cloud Deployment models, Load balancing, Hypervisors, Comparison of Cloud providers - Introduction to SDN: Data Plane, Control Plane, Application Plane -  OpenFlow Protocol – Relevance of SDN to IoT. </w:t>
            </w:r>
          </w:p>
        </w:tc>
        <w:tc>
          <w:tcPr>
            <w:tcW w:w="709" w:type="dxa"/>
            <w:vAlign w:val="bottom"/>
          </w:tcPr>
          <w:p w14:paraId="521FECAB" w14:textId="77777777" w:rsidR="00C879C8" w:rsidRPr="00D94674" w:rsidRDefault="00C879C8" w:rsidP="00F71013">
            <w:pPr>
              <w:spacing w:after="120" w:line="276" w:lineRule="auto"/>
              <w:ind w:right="-57"/>
              <w:jc w:val="right"/>
              <w:rPr>
                <w:rFonts w:cs="Arial"/>
                <w:sz w:val="16"/>
                <w:szCs w:val="16"/>
              </w:rPr>
            </w:pPr>
            <w:r w:rsidRPr="00D94674">
              <w:rPr>
                <w:rFonts w:cs="Arial"/>
                <w:sz w:val="16"/>
                <w:szCs w:val="16"/>
              </w:rPr>
              <w:t>(8)</w:t>
            </w:r>
          </w:p>
        </w:tc>
      </w:tr>
      <w:tr w:rsidR="00C879C8" w:rsidRPr="00D94674" w14:paraId="519EFFEE" w14:textId="77777777" w:rsidTr="00FA118F">
        <w:tc>
          <w:tcPr>
            <w:tcW w:w="9496" w:type="dxa"/>
          </w:tcPr>
          <w:p w14:paraId="50901777" w14:textId="77777777"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SECURITY IN IoT:</w:t>
            </w:r>
            <w:r w:rsidRPr="00D94674">
              <w:rPr>
                <w:rFonts w:cs="Arial"/>
                <w:sz w:val="16"/>
                <w:szCs w:val="16"/>
              </w:rPr>
              <w:t xml:space="preserve"> IEEE 802.11 Wireless Networks Attacks: Basic Types, WEP Key Recovery Attacks, Keystream Recovery Attacks against WEP – RFID Security – Security Issues in </w:t>
            </w:r>
            <w:proofErr w:type="spellStart"/>
            <w:r w:rsidRPr="00D94674">
              <w:rPr>
                <w:rFonts w:cs="Arial"/>
                <w:sz w:val="16"/>
                <w:szCs w:val="16"/>
              </w:rPr>
              <w:t>ZigBEE</w:t>
            </w:r>
            <w:proofErr w:type="spellEnd"/>
            <w:r w:rsidRPr="00D94674">
              <w:rPr>
                <w:rFonts w:cs="Arial"/>
                <w:sz w:val="16"/>
                <w:szCs w:val="16"/>
              </w:rPr>
              <w:t xml:space="preserve">: Eavesdropping Attacks, Encryption Attacks – Bluetooth Security: Threats to Bluetooth Devices and Networks – Blockchain in IoT security. </w:t>
            </w:r>
          </w:p>
        </w:tc>
        <w:tc>
          <w:tcPr>
            <w:tcW w:w="709" w:type="dxa"/>
            <w:vAlign w:val="bottom"/>
          </w:tcPr>
          <w:p w14:paraId="42E12040" w14:textId="77777777" w:rsidR="00C879C8" w:rsidRPr="00D94674" w:rsidRDefault="00C879C8" w:rsidP="00F71013">
            <w:pPr>
              <w:spacing w:after="120" w:line="276" w:lineRule="auto"/>
              <w:ind w:right="-57"/>
              <w:jc w:val="right"/>
              <w:rPr>
                <w:rFonts w:cs="Arial"/>
                <w:sz w:val="16"/>
                <w:szCs w:val="16"/>
              </w:rPr>
            </w:pPr>
            <w:r w:rsidRPr="00D94674">
              <w:rPr>
                <w:rFonts w:cs="Arial"/>
                <w:sz w:val="16"/>
                <w:szCs w:val="16"/>
              </w:rPr>
              <w:t>(10)</w:t>
            </w:r>
          </w:p>
        </w:tc>
      </w:tr>
      <w:tr w:rsidR="00C879C8" w:rsidRPr="00D94674" w14:paraId="6A53CA9D" w14:textId="77777777" w:rsidTr="00FA118F">
        <w:tc>
          <w:tcPr>
            <w:tcW w:w="9496" w:type="dxa"/>
          </w:tcPr>
          <w:p w14:paraId="5BCD2EA4" w14:textId="77777777" w:rsidR="00C879C8" w:rsidRPr="00D94674" w:rsidRDefault="00C879C8" w:rsidP="00F71013">
            <w:pPr>
              <w:spacing w:after="120" w:line="276" w:lineRule="auto"/>
              <w:ind w:left="-57" w:right="-57"/>
              <w:jc w:val="both"/>
              <w:rPr>
                <w:rFonts w:cs="Arial"/>
                <w:sz w:val="16"/>
                <w:szCs w:val="16"/>
              </w:rPr>
            </w:pPr>
            <w:r w:rsidRPr="00D94674">
              <w:rPr>
                <w:rFonts w:cs="Arial"/>
                <w:b/>
                <w:bCs/>
                <w:sz w:val="16"/>
                <w:szCs w:val="16"/>
              </w:rPr>
              <w:t>PROTOTYPING</w:t>
            </w:r>
            <w:r w:rsidRPr="00D94674">
              <w:rPr>
                <w:rFonts w:cs="Arial"/>
                <w:bCs/>
                <w:sz w:val="16"/>
                <w:szCs w:val="16"/>
              </w:rPr>
              <w:t xml:space="preserve">: </w:t>
            </w:r>
            <w:r w:rsidRPr="00D94674">
              <w:rPr>
                <w:rFonts w:cs="Arial"/>
                <w:sz w:val="16"/>
                <w:szCs w:val="16"/>
              </w:rPr>
              <w:t>Prototyping embedded devices</w:t>
            </w:r>
            <w:r w:rsidRPr="00D94674">
              <w:rPr>
                <w:rFonts w:cs="Arial"/>
                <w:sz w:val="16"/>
                <w:szCs w:val="16"/>
                <w:lang w:val="en-IN"/>
              </w:rPr>
              <w:t>-</w:t>
            </w:r>
            <w:r w:rsidRPr="00D94674">
              <w:rPr>
                <w:rFonts w:cs="Arial"/>
                <w:sz w:val="16"/>
                <w:szCs w:val="16"/>
              </w:rPr>
              <w:t xml:space="preserve"> Open Source versus Closed Source</w:t>
            </w:r>
            <w:r w:rsidRPr="00D94674">
              <w:rPr>
                <w:rFonts w:cs="Arial"/>
                <w:sz w:val="16"/>
                <w:szCs w:val="16"/>
                <w:lang w:val="en-IN"/>
              </w:rPr>
              <w:t>-</w:t>
            </w:r>
            <w:r w:rsidRPr="00D94674">
              <w:rPr>
                <w:rFonts w:cs="Arial"/>
                <w:sz w:val="16"/>
                <w:szCs w:val="16"/>
              </w:rPr>
              <w:t>Embedded Computing Basics</w:t>
            </w:r>
            <w:r w:rsidRPr="00D94674">
              <w:rPr>
                <w:rFonts w:cs="Arial"/>
                <w:sz w:val="16"/>
                <w:szCs w:val="16"/>
                <w:lang w:val="en-IN"/>
              </w:rPr>
              <w:t>-</w:t>
            </w:r>
            <w:r w:rsidRPr="00D94674">
              <w:rPr>
                <w:rFonts w:cs="Arial"/>
                <w:sz w:val="16"/>
                <w:szCs w:val="16"/>
              </w:rPr>
              <w:t>Arduino</w:t>
            </w:r>
            <w:r w:rsidRPr="00D94674">
              <w:rPr>
                <w:rFonts w:cs="Arial"/>
                <w:sz w:val="16"/>
                <w:szCs w:val="16"/>
                <w:lang w:val="en-IN"/>
              </w:rPr>
              <w:t>-</w:t>
            </w:r>
            <w:r w:rsidRPr="00D94674">
              <w:rPr>
                <w:rFonts w:cs="Arial"/>
                <w:sz w:val="16"/>
                <w:szCs w:val="16"/>
              </w:rPr>
              <w:t xml:space="preserve"> Raspberry Pi</w:t>
            </w:r>
            <w:r w:rsidRPr="00D94674">
              <w:rPr>
                <w:rFonts w:cs="Arial"/>
                <w:sz w:val="16"/>
                <w:szCs w:val="16"/>
                <w:lang w:val="en-IN"/>
              </w:rPr>
              <w:t>-</w:t>
            </w:r>
            <w:r w:rsidRPr="00D94674">
              <w:rPr>
                <w:rFonts w:cs="Arial"/>
                <w:sz w:val="16"/>
                <w:szCs w:val="16"/>
              </w:rPr>
              <w:t xml:space="preserve"> Implementation. </w:t>
            </w:r>
          </w:p>
        </w:tc>
        <w:tc>
          <w:tcPr>
            <w:tcW w:w="709" w:type="dxa"/>
            <w:vAlign w:val="bottom"/>
          </w:tcPr>
          <w:p w14:paraId="698339F8" w14:textId="77777777" w:rsidR="00C879C8" w:rsidRPr="00D94674" w:rsidRDefault="00C879C8" w:rsidP="00F71013">
            <w:pPr>
              <w:spacing w:after="120" w:line="276" w:lineRule="auto"/>
              <w:ind w:right="-57"/>
              <w:jc w:val="right"/>
              <w:rPr>
                <w:rFonts w:cs="Arial"/>
                <w:sz w:val="16"/>
                <w:szCs w:val="16"/>
              </w:rPr>
            </w:pPr>
            <w:r w:rsidRPr="00D94674">
              <w:rPr>
                <w:rFonts w:cs="Arial"/>
                <w:sz w:val="16"/>
                <w:szCs w:val="16"/>
              </w:rPr>
              <w:t>(2)</w:t>
            </w:r>
          </w:p>
        </w:tc>
      </w:tr>
      <w:tr w:rsidR="00C879C8" w14:paraId="7DA1801E" w14:textId="77777777" w:rsidTr="00FA118F">
        <w:tc>
          <w:tcPr>
            <w:tcW w:w="9496" w:type="dxa"/>
          </w:tcPr>
          <w:p w14:paraId="2B90DBFA" w14:textId="77777777"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 xml:space="preserve">APPLICATIONS </w:t>
            </w:r>
            <w:proofErr w:type="spellStart"/>
            <w:r w:rsidRPr="00D94674">
              <w:rPr>
                <w:rFonts w:cs="Arial"/>
                <w:b/>
                <w:sz w:val="16"/>
                <w:szCs w:val="16"/>
              </w:rPr>
              <w:t>INIoT:</w:t>
            </w:r>
            <w:r w:rsidRPr="00D94674">
              <w:rPr>
                <w:rFonts w:cs="Arial"/>
                <w:sz w:val="16"/>
                <w:szCs w:val="16"/>
              </w:rPr>
              <w:t>Smart</w:t>
            </w:r>
            <w:proofErr w:type="spellEnd"/>
            <w:r w:rsidRPr="00D94674">
              <w:rPr>
                <w:rFonts w:cs="Arial"/>
                <w:sz w:val="16"/>
                <w:szCs w:val="16"/>
              </w:rPr>
              <w:t xml:space="preserve"> homes – Energy – Health Care – Smart Transportation – Smart Living – Smart Cities- Smart Grid – Smart Agriculture. </w:t>
            </w:r>
          </w:p>
        </w:tc>
        <w:tc>
          <w:tcPr>
            <w:tcW w:w="709" w:type="dxa"/>
            <w:vAlign w:val="bottom"/>
          </w:tcPr>
          <w:p w14:paraId="6F53D1B8" w14:textId="77777777" w:rsidR="00C879C8" w:rsidRDefault="00C879C8" w:rsidP="00F71013">
            <w:pPr>
              <w:spacing w:after="120" w:line="276" w:lineRule="auto"/>
              <w:ind w:right="-57"/>
              <w:jc w:val="right"/>
            </w:pPr>
            <w:r w:rsidRPr="00D94674">
              <w:rPr>
                <w:rFonts w:cs="Arial"/>
                <w:sz w:val="16"/>
                <w:szCs w:val="16"/>
              </w:rPr>
              <w:t>(2)</w:t>
            </w:r>
          </w:p>
        </w:tc>
      </w:tr>
    </w:tbl>
    <w:p w14:paraId="37BCFDE7"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68655C42" w14:textId="77777777" w:rsidR="00074C6E" w:rsidRPr="00EB110B" w:rsidRDefault="00074C6E" w:rsidP="008B5B6F">
      <w:pPr>
        <w:pStyle w:val="ListParagraph"/>
        <w:numPr>
          <w:ilvl w:val="0"/>
          <w:numId w:val="8"/>
        </w:numPr>
        <w:spacing w:after="0"/>
        <w:jc w:val="both"/>
        <w:rPr>
          <w:rFonts w:ascii="Arial" w:hAnsi="Arial" w:cs="Arial"/>
          <w:sz w:val="16"/>
          <w:szCs w:val="16"/>
        </w:rPr>
      </w:pPr>
      <w:r w:rsidRPr="00EB110B">
        <w:rPr>
          <w:rFonts w:ascii="Arial" w:hAnsi="Arial" w:cs="Arial"/>
          <w:sz w:val="16"/>
          <w:szCs w:val="16"/>
        </w:rPr>
        <w:t>Simulating Wireless Sensor Networks</w:t>
      </w:r>
    </w:p>
    <w:p w14:paraId="13914BE9" w14:textId="77777777" w:rsidR="00074C6E" w:rsidRPr="00EB110B" w:rsidRDefault="00074C6E" w:rsidP="008B5B6F">
      <w:pPr>
        <w:pStyle w:val="ListParagraph"/>
        <w:numPr>
          <w:ilvl w:val="0"/>
          <w:numId w:val="8"/>
        </w:numPr>
        <w:spacing w:after="0"/>
        <w:jc w:val="both"/>
        <w:rPr>
          <w:rFonts w:ascii="Arial" w:hAnsi="Arial" w:cs="Arial"/>
          <w:sz w:val="16"/>
          <w:szCs w:val="16"/>
        </w:rPr>
      </w:pPr>
      <w:r w:rsidRPr="00EB110B">
        <w:rPr>
          <w:rFonts w:ascii="Arial" w:hAnsi="Arial" w:cs="Arial"/>
          <w:sz w:val="16"/>
          <w:szCs w:val="16"/>
        </w:rPr>
        <w:t xml:space="preserve">Connected Vehicle applications </w:t>
      </w:r>
    </w:p>
    <w:p w14:paraId="4819EDC1" w14:textId="77777777" w:rsidR="00074C6E" w:rsidRPr="00A05BFD" w:rsidRDefault="00AC63CF" w:rsidP="008B5B6F">
      <w:pPr>
        <w:pStyle w:val="ListParagraph"/>
        <w:numPr>
          <w:ilvl w:val="0"/>
          <w:numId w:val="8"/>
        </w:numPr>
        <w:spacing w:after="0"/>
        <w:jc w:val="both"/>
        <w:rPr>
          <w:rFonts w:ascii="Arial" w:hAnsi="Arial" w:cs="Arial"/>
          <w:sz w:val="16"/>
          <w:szCs w:val="16"/>
        </w:rPr>
      </w:pPr>
      <w:hyperlink r:id="rId38" w:tgtFrame="_blank" w:history="1">
        <w:r w:rsidR="00074C6E" w:rsidRPr="00A05BFD">
          <w:rPr>
            <w:rStyle w:val="Hyperlink"/>
            <w:rFonts w:ascii="Arial" w:hAnsi="Arial" w:cs="Arial"/>
            <w:color w:val="auto"/>
            <w:sz w:val="16"/>
            <w:szCs w:val="16"/>
            <w:u w:val="none"/>
          </w:rPr>
          <w:t>Traffic Signal Monitoring &amp; Control System</w:t>
        </w:r>
      </w:hyperlink>
    </w:p>
    <w:p w14:paraId="25C2E33A" w14:textId="77777777" w:rsidR="00074C6E" w:rsidRPr="00A05BFD" w:rsidRDefault="00074C6E" w:rsidP="008B5B6F">
      <w:pPr>
        <w:pStyle w:val="ListParagraph"/>
        <w:numPr>
          <w:ilvl w:val="0"/>
          <w:numId w:val="8"/>
        </w:numPr>
        <w:spacing w:after="0"/>
        <w:jc w:val="both"/>
        <w:rPr>
          <w:rFonts w:ascii="Arial" w:hAnsi="Arial" w:cs="Arial"/>
          <w:sz w:val="16"/>
          <w:szCs w:val="16"/>
        </w:rPr>
      </w:pPr>
      <w:r w:rsidRPr="00A05BFD">
        <w:rPr>
          <w:rFonts w:ascii="Arial" w:hAnsi="Arial" w:cs="Arial"/>
          <w:sz w:val="16"/>
          <w:szCs w:val="16"/>
        </w:rPr>
        <w:t>Smart home automation</w:t>
      </w:r>
    </w:p>
    <w:p w14:paraId="4093E0F1" w14:textId="77777777" w:rsidR="00074C6E" w:rsidRPr="00A05BFD" w:rsidRDefault="00AC63CF" w:rsidP="008B5B6F">
      <w:pPr>
        <w:pStyle w:val="ListParagraph"/>
        <w:numPr>
          <w:ilvl w:val="0"/>
          <w:numId w:val="8"/>
        </w:numPr>
        <w:spacing w:after="0"/>
        <w:jc w:val="both"/>
        <w:rPr>
          <w:rFonts w:ascii="Arial" w:hAnsi="Arial" w:cs="Arial"/>
          <w:sz w:val="16"/>
          <w:szCs w:val="16"/>
        </w:rPr>
      </w:pPr>
      <w:hyperlink r:id="rId39" w:tgtFrame="_blank" w:tooltip="IOT Based Person/Wheelchair Fall Detection" w:history="1">
        <w:r w:rsidR="00074C6E" w:rsidRPr="00A05BFD">
          <w:rPr>
            <w:rStyle w:val="Hyperlink"/>
            <w:rFonts w:ascii="Arial" w:hAnsi="Arial" w:cs="Arial"/>
            <w:color w:val="auto"/>
            <w:sz w:val="16"/>
            <w:szCs w:val="16"/>
            <w:u w:val="none"/>
          </w:rPr>
          <w:t>IOT Based Person/Wheelchair Fall Detection</w:t>
        </w:r>
      </w:hyperlink>
    </w:p>
    <w:p w14:paraId="04295239" w14:textId="77777777" w:rsidR="00074C6E" w:rsidRPr="00A05BFD" w:rsidRDefault="00AC63CF" w:rsidP="008B5B6F">
      <w:pPr>
        <w:pStyle w:val="ListParagraph"/>
        <w:numPr>
          <w:ilvl w:val="0"/>
          <w:numId w:val="8"/>
        </w:numPr>
        <w:spacing w:after="0"/>
        <w:jc w:val="both"/>
        <w:rPr>
          <w:rFonts w:ascii="Arial" w:hAnsi="Arial" w:cs="Arial"/>
          <w:sz w:val="16"/>
          <w:szCs w:val="16"/>
        </w:rPr>
      </w:pPr>
      <w:hyperlink r:id="rId40" w:tgtFrame="_blank" w:history="1">
        <w:r w:rsidR="00074C6E" w:rsidRPr="00A05BFD">
          <w:rPr>
            <w:rStyle w:val="Hyperlink"/>
            <w:rFonts w:ascii="Arial" w:hAnsi="Arial" w:cs="Arial"/>
            <w:color w:val="auto"/>
            <w:sz w:val="16"/>
            <w:szCs w:val="16"/>
            <w:u w:val="none"/>
          </w:rPr>
          <w:t>Gas Pipe Leakage Detector using  Robot</w:t>
        </w:r>
      </w:hyperlink>
    </w:p>
    <w:p w14:paraId="404411EC" w14:textId="77777777" w:rsidR="00074C6E" w:rsidRPr="00A05BFD" w:rsidRDefault="00074C6E" w:rsidP="008B5B6F">
      <w:pPr>
        <w:pStyle w:val="ListParagraph"/>
        <w:numPr>
          <w:ilvl w:val="0"/>
          <w:numId w:val="8"/>
        </w:numPr>
        <w:spacing w:after="0"/>
        <w:jc w:val="both"/>
        <w:rPr>
          <w:rFonts w:ascii="Arial" w:hAnsi="Arial" w:cs="Arial"/>
          <w:sz w:val="16"/>
          <w:szCs w:val="16"/>
        </w:rPr>
      </w:pPr>
      <w:r w:rsidRPr="00A05BFD">
        <w:rPr>
          <w:rFonts w:ascii="Arial" w:hAnsi="Arial" w:cs="Arial"/>
          <w:sz w:val="16"/>
          <w:szCs w:val="16"/>
        </w:rPr>
        <w:t xml:space="preserve">Smart </w:t>
      </w:r>
      <w:hyperlink r:id="rId41" w:tgtFrame="_blank" w:tooltip="Energy Meter Monitoring Over IOT" w:history="1">
        <w:r w:rsidRPr="00A05BFD">
          <w:rPr>
            <w:rStyle w:val="Hyperlink"/>
            <w:rFonts w:ascii="Arial" w:hAnsi="Arial" w:cs="Arial"/>
            <w:color w:val="auto"/>
            <w:sz w:val="16"/>
            <w:szCs w:val="16"/>
            <w:u w:val="none"/>
          </w:rPr>
          <w:t>Energy Meter Monitoring</w:t>
        </w:r>
      </w:hyperlink>
    </w:p>
    <w:p w14:paraId="0E7073F0" w14:textId="77777777" w:rsidR="00074C6E" w:rsidRPr="00A05BFD" w:rsidRDefault="00AC63CF" w:rsidP="008B5B6F">
      <w:pPr>
        <w:pStyle w:val="ListParagraph"/>
        <w:numPr>
          <w:ilvl w:val="0"/>
          <w:numId w:val="8"/>
        </w:numPr>
        <w:spacing w:after="0"/>
        <w:jc w:val="both"/>
        <w:rPr>
          <w:rStyle w:val="Hyperlink"/>
          <w:rFonts w:ascii="Arial" w:hAnsi="Arial" w:cs="Arial"/>
          <w:color w:val="auto"/>
          <w:sz w:val="16"/>
          <w:szCs w:val="16"/>
          <w:u w:val="none"/>
        </w:rPr>
      </w:pPr>
      <w:hyperlink r:id="rId42" w:tgtFrame="_blank" w:history="1">
        <w:r w:rsidR="00074C6E" w:rsidRPr="00A05BFD">
          <w:rPr>
            <w:rStyle w:val="Hyperlink"/>
            <w:rFonts w:ascii="Arial" w:hAnsi="Arial" w:cs="Arial"/>
            <w:color w:val="auto"/>
            <w:sz w:val="16"/>
            <w:szCs w:val="16"/>
            <w:u w:val="none"/>
          </w:rPr>
          <w:t>IOT Based Fire Department Alerting System</w:t>
        </w:r>
      </w:hyperlink>
    </w:p>
    <w:p w14:paraId="0B1C7291" w14:textId="77777777" w:rsidR="00074C6E" w:rsidRPr="00EB110B" w:rsidRDefault="00074C6E" w:rsidP="00326581">
      <w:pPr>
        <w:spacing w:line="276" w:lineRule="auto"/>
        <w:contextualSpacing/>
        <w:jc w:val="right"/>
        <w:rPr>
          <w:rFonts w:cs="Arial"/>
          <w:b/>
          <w:sz w:val="16"/>
          <w:szCs w:val="16"/>
        </w:rPr>
      </w:pPr>
      <w:r w:rsidRPr="00EB110B">
        <w:rPr>
          <w:rFonts w:cs="Arial"/>
          <w:b/>
          <w:bCs/>
          <w:sz w:val="16"/>
          <w:szCs w:val="16"/>
        </w:rPr>
        <w:t xml:space="preserve">  Total L:45+P:30=75</w:t>
      </w:r>
    </w:p>
    <w:p w14:paraId="5D63D6E0" w14:textId="77777777" w:rsidR="00074C6E" w:rsidRPr="00EB110B" w:rsidRDefault="00074C6E" w:rsidP="00326581">
      <w:pPr>
        <w:autoSpaceDE w:val="0"/>
        <w:autoSpaceDN w:val="0"/>
        <w:adjustRightInd w:val="0"/>
        <w:spacing w:line="276" w:lineRule="auto"/>
        <w:contextualSpacing/>
        <w:rPr>
          <w:rFonts w:cs="Arial"/>
          <w:b/>
          <w:bCs/>
          <w:sz w:val="16"/>
          <w:szCs w:val="16"/>
          <w:lang w:bidi="ta-IN"/>
        </w:rPr>
      </w:pPr>
      <w:r w:rsidRPr="00EB110B">
        <w:rPr>
          <w:rFonts w:cs="Arial"/>
          <w:b/>
          <w:bCs/>
          <w:sz w:val="16"/>
          <w:szCs w:val="16"/>
          <w:lang w:bidi="ta-IN"/>
        </w:rPr>
        <w:t>TEXT BOOKS:</w:t>
      </w:r>
    </w:p>
    <w:p w14:paraId="5A374409" w14:textId="77777777"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 xml:space="preserve">Dieter </w:t>
      </w:r>
      <w:proofErr w:type="spellStart"/>
      <w:r w:rsidRPr="006E0EC7">
        <w:rPr>
          <w:rFonts w:ascii="Arial" w:hAnsi="Arial" w:cs="Arial"/>
          <w:sz w:val="16"/>
          <w:szCs w:val="16"/>
        </w:rPr>
        <w:t>Uckelmann</w:t>
      </w:r>
      <w:proofErr w:type="spellEnd"/>
      <w:r w:rsidRPr="006E0EC7">
        <w:rPr>
          <w:rFonts w:ascii="Arial" w:hAnsi="Arial" w:cs="Arial"/>
          <w:sz w:val="16"/>
          <w:szCs w:val="16"/>
        </w:rPr>
        <w:t xml:space="preserve">, Mark Harrison, Florian </w:t>
      </w:r>
      <w:proofErr w:type="spellStart"/>
      <w:r w:rsidRPr="006E0EC7">
        <w:rPr>
          <w:rFonts w:ascii="Arial" w:hAnsi="Arial" w:cs="Arial"/>
          <w:sz w:val="16"/>
          <w:szCs w:val="16"/>
        </w:rPr>
        <w:t>Michahelles</w:t>
      </w:r>
      <w:proofErr w:type="spellEnd"/>
      <w:r w:rsidRPr="006E0EC7">
        <w:rPr>
          <w:rFonts w:ascii="Arial" w:hAnsi="Arial" w:cs="Arial"/>
          <w:sz w:val="16"/>
          <w:szCs w:val="16"/>
        </w:rPr>
        <w:t>, “Architecting the Internet of Things”, Springer, 2011</w:t>
      </w:r>
    </w:p>
    <w:p w14:paraId="153A065B" w14:textId="77777777"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 xml:space="preserve">Adrian McEwen and Hakim </w:t>
      </w:r>
      <w:proofErr w:type="spellStart"/>
      <w:r w:rsidRPr="006E0EC7">
        <w:rPr>
          <w:rFonts w:ascii="Arial" w:hAnsi="Arial" w:cs="Arial"/>
          <w:sz w:val="16"/>
          <w:szCs w:val="16"/>
        </w:rPr>
        <w:t>Cassimally</w:t>
      </w:r>
      <w:proofErr w:type="spellEnd"/>
      <w:r w:rsidRPr="006E0EC7">
        <w:rPr>
          <w:rFonts w:ascii="Arial" w:hAnsi="Arial" w:cs="Arial"/>
          <w:sz w:val="16"/>
          <w:szCs w:val="16"/>
        </w:rPr>
        <w:t>, “Designing the Internet of Things”, John Wiley, 2014.</w:t>
      </w:r>
    </w:p>
    <w:p w14:paraId="6E1298EA" w14:textId="77777777" w:rsidR="00074C6E" w:rsidRPr="006E0EC7" w:rsidRDefault="00074C6E" w:rsidP="00C82DDD">
      <w:pPr>
        <w:pStyle w:val="ListParagraph"/>
        <w:numPr>
          <w:ilvl w:val="0"/>
          <w:numId w:val="181"/>
        </w:numPr>
        <w:spacing w:after="0"/>
        <w:ind w:left="714" w:hanging="357"/>
        <w:rPr>
          <w:rStyle w:val="yui-tag-span"/>
          <w:rFonts w:ascii="Arial" w:hAnsi="Arial" w:cs="Arial"/>
          <w:sz w:val="16"/>
          <w:szCs w:val="16"/>
        </w:rPr>
      </w:pPr>
      <w:r w:rsidRPr="006E0EC7">
        <w:rPr>
          <w:rStyle w:val="yui-tag-span"/>
          <w:rFonts w:ascii="Arial" w:hAnsi="Arial" w:cs="Arial"/>
          <w:sz w:val="16"/>
          <w:szCs w:val="16"/>
        </w:rPr>
        <w:t xml:space="preserve">Thomas </w:t>
      </w:r>
      <w:proofErr w:type="spellStart"/>
      <w:r w:rsidRPr="006E0EC7">
        <w:rPr>
          <w:rStyle w:val="yui-tag-span"/>
          <w:rFonts w:ascii="Arial" w:hAnsi="Arial" w:cs="Arial"/>
          <w:sz w:val="16"/>
          <w:szCs w:val="16"/>
        </w:rPr>
        <w:t>Erl</w:t>
      </w:r>
      <w:proofErr w:type="spellEnd"/>
      <w:r w:rsidRPr="006E0EC7">
        <w:rPr>
          <w:rStyle w:val="yui-tag-span"/>
          <w:rFonts w:ascii="Arial" w:hAnsi="Arial" w:cs="Arial"/>
          <w:sz w:val="16"/>
          <w:szCs w:val="16"/>
        </w:rPr>
        <w:t xml:space="preserve">, Dr. </w:t>
      </w:r>
      <w:proofErr w:type="spellStart"/>
      <w:r w:rsidRPr="006E0EC7">
        <w:rPr>
          <w:rStyle w:val="yui-tag-span"/>
          <w:rFonts w:ascii="Arial" w:hAnsi="Arial" w:cs="Arial"/>
          <w:sz w:val="16"/>
          <w:szCs w:val="16"/>
        </w:rPr>
        <w:t>Zaigham</w:t>
      </w:r>
      <w:proofErr w:type="spellEnd"/>
      <w:r w:rsidRPr="006E0EC7">
        <w:rPr>
          <w:rStyle w:val="yui-tag-span"/>
          <w:rFonts w:ascii="Arial" w:hAnsi="Arial" w:cs="Arial"/>
          <w:sz w:val="16"/>
          <w:szCs w:val="16"/>
        </w:rPr>
        <w:t xml:space="preserve"> Mahmood, Professor Ricardo </w:t>
      </w:r>
      <w:proofErr w:type="spellStart"/>
      <w:r w:rsidRPr="006E0EC7">
        <w:rPr>
          <w:rStyle w:val="yui-tag-span"/>
          <w:rFonts w:ascii="Arial" w:hAnsi="Arial" w:cs="Arial"/>
          <w:sz w:val="16"/>
          <w:szCs w:val="16"/>
        </w:rPr>
        <w:t>Puttini</w:t>
      </w:r>
      <w:proofErr w:type="spellEnd"/>
      <w:r w:rsidRPr="006E0EC7">
        <w:rPr>
          <w:rStyle w:val="yui-tag-span"/>
          <w:rFonts w:ascii="Arial" w:hAnsi="Arial" w:cs="Arial"/>
          <w:sz w:val="16"/>
          <w:szCs w:val="16"/>
        </w:rPr>
        <w:t xml:space="preserve">,"Cloud Computing: Concepts, Technology &amp; </w:t>
      </w:r>
      <w:proofErr w:type="spellStart"/>
      <w:r w:rsidRPr="006E0EC7">
        <w:rPr>
          <w:rStyle w:val="yui-tag-span"/>
          <w:rFonts w:ascii="Arial" w:hAnsi="Arial" w:cs="Arial"/>
          <w:sz w:val="16"/>
          <w:szCs w:val="16"/>
        </w:rPr>
        <w:t>Architecture",PHI</w:t>
      </w:r>
      <w:proofErr w:type="spellEnd"/>
      <w:r w:rsidRPr="006E0EC7">
        <w:rPr>
          <w:rStyle w:val="yui-tag-span"/>
          <w:rFonts w:ascii="Arial" w:hAnsi="Arial" w:cs="Arial"/>
          <w:sz w:val="16"/>
          <w:szCs w:val="16"/>
        </w:rPr>
        <w:t>, 2013</w:t>
      </w:r>
    </w:p>
    <w:p w14:paraId="5A812A43" w14:textId="77777777"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 xml:space="preserve">Brian Russell, Drew Van Duren, "Practical Internet of Things Security", </w:t>
      </w:r>
      <w:proofErr w:type="spellStart"/>
      <w:r w:rsidRPr="006E0EC7">
        <w:rPr>
          <w:rFonts w:ascii="Arial" w:hAnsi="Arial" w:cs="Arial"/>
          <w:sz w:val="16"/>
          <w:szCs w:val="16"/>
        </w:rPr>
        <w:t>Packt</w:t>
      </w:r>
      <w:proofErr w:type="spellEnd"/>
      <w:r w:rsidRPr="006E0EC7">
        <w:rPr>
          <w:rFonts w:ascii="Arial" w:hAnsi="Arial" w:cs="Arial"/>
          <w:sz w:val="16"/>
          <w:szCs w:val="16"/>
        </w:rPr>
        <w:t xml:space="preserve"> Publishing, 2016.</w:t>
      </w:r>
    </w:p>
    <w:p w14:paraId="283F43DA" w14:textId="77777777" w:rsidR="00074C6E" w:rsidRPr="00EB110B" w:rsidRDefault="00074C6E" w:rsidP="00326581">
      <w:pPr>
        <w:autoSpaceDE w:val="0"/>
        <w:autoSpaceDN w:val="0"/>
        <w:adjustRightInd w:val="0"/>
        <w:spacing w:line="276" w:lineRule="auto"/>
        <w:contextualSpacing/>
        <w:jc w:val="both"/>
        <w:rPr>
          <w:rFonts w:cs="Arial"/>
          <w:b/>
          <w:bCs/>
          <w:sz w:val="16"/>
          <w:szCs w:val="16"/>
        </w:rPr>
      </w:pPr>
      <w:r w:rsidRPr="00EB110B">
        <w:rPr>
          <w:rFonts w:cs="Arial"/>
          <w:b/>
          <w:bCs/>
          <w:sz w:val="16"/>
          <w:szCs w:val="16"/>
        </w:rPr>
        <w:t>REFERENCES:</w:t>
      </w:r>
    </w:p>
    <w:p w14:paraId="1E1AD12C" w14:textId="77777777" w:rsidR="00074C6E" w:rsidRPr="006E0EC7" w:rsidRDefault="00074C6E" w:rsidP="00C82DDD">
      <w:pPr>
        <w:pStyle w:val="ListParagraph"/>
        <w:numPr>
          <w:ilvl w:val="0"/>
          <w:numId w:val="182"/>
        </w:numPr>
        <w:tabs>
          <w:tab w:val="left" w:pos="450"/>
        </w:tabs>
        <w:spacing w:after="0"/>
        <w:ind w:left="714" w:hanging="357"/>
        <w:rPr>
          <w:rFonts w:ascii="Arial" w:hAnsi="Arial" w:cs="Arial"/>
          <w:sz w:val="16"/>
          <w:szCs w:val="16"/>
        </w:rPr>
      </w:pPr>
      <w:r w:rsidRPr="006E0EC7">
        <w:rPr>
          <w:rFonts w:ascii="Arial" w:hAnsi="Arial" w:cs="Arial"/>
          <w:sz w:val="16"/>
          <w:szCs w:val="16"/>
        </w:rPr>
        <w:t xml:space="preserve">Olivier </w:t>
      </w:r>
      <w:proofErr w:type="spellStart"/>
      <w:r w:rsidRPr="006E0EC7">
        <w:rPr>
          <w:rFonts w:ascii="Arial" w:hAnsi="Arial" w:cs="Arial"/>
          <w:sz w:val="16"/>
          <w:szCs w:val="16"/>
        </w:rPr>
        <w:t>Hersent</w:t>
      </w:r>
      <w:proofErr w:type="spellEnd"/>
      <w:r w:rsidRPr="006E0EC7">
        <w:rPr>
          <w:rFonts w:ascii="Arial" w:hAnsi="Arial" w:cs="Arial"/>
          <w:sz w:val="16"/>
          <w:szCs w:val="16"/>
        </w:rPr>
        <w:t xml:space="preserve">, David </w:t>
      </w:r>
      <w:proofErr w:type="spellStart"/>
      <w:r w:rsidRPr="006E0EC7">
        <w:rPr>
          <w:rFonts w:ascii="Arial" w:hAnsi="Arial" w:cs="Arial"/>
          <w:sz w:val="16"/>
          <w:szCs w:val="16"/>
        </w:rPr>
        <w:t>Boswarthick</w:t>
      </w:r>
      <w:proofErr w:type="spellEnd"/>
      <w:r w:rsidRPr="006E0EC7">
        <w:rPr>
          <w:rFonts w:ascii="Arial" w:hAnsi="Arial" w:cs="Arial"/>
          <w:sz w:val="16"/>
          <w:szCs w:val="16"/>
        </w:rPr>
        <w:t xml:space="preserve"> and Omar </w:t>
      </w:r>
      <w:proofErr w:type="spellStart"/>
      <w:r w:rsidRPr="006E0EC7">
        <w:rPr>
          <w:rFonts w:ascii="Arial" w:hAnsi="Arial" w:cs="Arial"/>
          <w:sz w:val="16"/>
          <w:szCs w:val="16"/>
        </w:rPr>
        <w:t>Elloumi</w:t>
      </w:r>
      <w:proofErr w:type="spellEnd"/>
      <w:r w:rsidRPr="006E0EC7">
        <w:rPr>
          <w:rFonts w:ascii="Arial" w:hAnsi="Arial" w:cs="Arial"/>
          <w:sz w:val="16"/>
          <w:szCs w:val="16"/>
        </w:rPr>
        <w:t>, “The Internet of Things: Key Applications and Protocols”, John Wiley, 2012.</w:t>
      </w:r>
    </w:p>
    <w:p w14:paraId="05D749B3" w14:textId="77777777" w:rsidR="00074C6E" w:rsidRPr="006E0EC7" w:rsidRDefault="00074C6E" w:rsidP="00C82DDD">
      <w:pPr>
        <w:pStyle w:val="ListParagraph"/>
        <w:numPr>
          <w:ilvl w:val="0"/>
          <w:numId w:val="182"/>
        </w:numPr>
        <w:tabs>
          <w:tab w:val="left" w:pos="450"/>
        </w:tabs>
        <w:spacing w:after="0"/>
        <w:ind w:left="714" w:hanging="357"/>
        <w:rPr>
          <w:rStyle w:val="yui-tag-span"/>
          <w:rFonts w:ascii="Arial" w:hAnsi="Arial" w:cs="Arial"/>
          <w:color w:val="111111"/>
          <w:sz w:val="16"/>
          <w:szCs w:val="16"/>
        </w:rPr>
      </w:pPr>
      <w:r w:rsidRPr="006E0EC7">
        <w:rPr>
          <w:rStyle w:val="yui-tag-span"/>
          <w:rFonts w:ascii="Arial" w:hAnsi="Arial" w:cs="Arial"/>
          <w:color w:val="111111"/>
          <w:sz w:val="16"/>
          <w:szCs w:val="16"/>
        </w:rPr>
        <w:t xml:space="preserve">Kai Hwang, </w:t>
      </w:r>
      <w:proofErr w:type="spellStart"/>
      <w:r w:rsidRPr="006E0EC7">
        <w:rPr>
          <w:rStyle w:val="yui-tag-span"/>
          <w:rFonts w:ascii="Arial" w:hAnsi="Arial" w:cs="Arial"/>
          <w:color w:val="111111"/>
          <w:sz w:val="16"/>
          <w:szCs w:val="16"/>
        </w:rPr>
        <w:t>GeofferyC.Fox</w:t>
      </w:r>
      <w:proofErr w:type="spellEnd"/>
      <w:r w:rsidRPr="006E0EC7">
        <w:rPr>
          <w:rStyle w:val="yui-tag-span"/>
          <w:rFonts w:ascii="Arial" w:hAnsi="Arial" w:cs="Arial"/>
          <w:color w:val="111111"/>
          <w:sz w:val="16"/>
          <w:szCs w:val="16"/>
        </w:rPr>
        <w:t xml:space="preserve">, Jack </w:t>
      </w:r>
      <w:proofErr w:type="spellStart"/>
      <w:r w:rsidRPr="006E0EC7">
        <w:rPr>
          <w:rStyle w:val="yui-tag-span"/>
          <w:rFonts w:ascii="Arial" w:hAnsi="Arial" w:cs="Arial"/>
          <w:color w:val="111111"/>
          <w:sz w:val="16"/>
          <w:szCs w:val="16"/>
        </w:rPr>
        <w:t>J.Dongarra</w:t>
      </w:r>
      <w:proofErr w:type="spellEnd"/>
      <w:r w:rsidRPr="006E0EC7">
        <w:rPr>
          <w:rStyle w:val="yui-tag-span"/>
          <w:rFonts w:ascii="Arial" w:hAnsi="Arial" w:cs="Arial"/>
          <w:color w:val="111111"/>
          <w:sz w:val="16"/>
          <w:szCs w:val="16"/>
        </w:rPr>
        <w:t>, “Distributed and Cloud Computing”, Elsevier, 2012.</w:t>
      </w:r>
    </w:p>
    <w:p w14:paraId="2F32FACC" w14:textId="77777777" w:rsidR="00074C6E" w:rsidRPr="00EB110B" w:rsidRDefault="00074C6E" w:rsidP="00C82DDD">
      <w:pPr>
        <w:pStyle w:val="Default"/>
        <w:numPr>
          <w:ilvl w:val="0"/>
          <w:numId w:val="182"/>
        </w:numPr>
        <w:tabs>
          <w:tab w:val="left" w:pos="450"/>
        </w:tabs>
        <w:spacing w:line="276" w:lineRule="auto"/>
        <w:ind w:left="714" w:hanging="357"/>
        <w:contextualSpacing/>
        <w:rPr>
          <w:rFonts w:ascii="Arial" w:hAnsi="Arial" w:cs="Arial"/>
          <w:sz w:val="16"/>
          <w:szCs w:val="16"/>
        </w:rPr>
      </w:pPr>
      <w:r w:rsidRPr="00EB110B">
        <w:rPr>
          <w:rFonts w:ascii="Arial" w:hAnsi="Arial" w:cs="Arial"/>
          <w:sz w:val="16"/>
          <w:szCs w:val="16"/>
        </w:rPr>
        <w:t xml:space="preserve">William </w:t>
      </w:r>
      <w:proofErr w:type="spellStart"/>
      <w:r w:rsidRPr="00EB110B">
        <w:rPr>
          <w:rFonts w:ascii="Arial" w:hAnsi="Arial" w:cs="Arial"/>
          <w:sz w:val="16"/>
          <w:szCs w:val="16"/>
        </w:rPr>
        <w:t>Stallings,“Foundations</w:t>
      </w:r>
      <w:proofErr w:type="spellEnd"/>
      <w:r w:rsidRPr="00EB110B">
        <w:rPr>
          <w:rFonts w:ascii="Arial" w:hAnsi="Arial" w:cs="Arial"/>
          <w:sz w:val="16"/>
          <w:szCs w:val="16"/>
        </w:rPr>
        <w:t xml:space="preserve"> of Modern Networking: SDN, NFV, </w:t>
      </w:r>
      <w:proofErr w:type="spellStart"/>
      <w:r w:rsidRPr="00EB110B">
        <w:rPr>
          <w:rFonts w:ascii="Arial" w:hAnsi="Arial" w:cs="Arial"/>
          <w:sz w:val="16"/>
          <w:szCs w:val="16"/>
        </w:rPr>
        <w:t>QoE</w:t>
      </w:r>
      <w:proofErr w:type="spellEnd"/>
      <w:r w:rsidRPr="00EB110B">
        <w:rPr>
          <w:rFonts w:ascii="Arial" w:hAnsi="Arial" w:cs="Arial"/>
          <w:sz w:val="16"/>
          <w:szCs w:val="16"/>
        </w:rPr>
        <w:t xml:space="preserve">, IoT, and Cloud” Addison-Wesley, 2015 </w:t>
      </w:r>
    </w:p>
    <w:p w14:paraId="51CC2260" w14:textId="77777777" w:rsidR="00074C6E" w:rsidRPr="00EB110B" w:rsidRDefault="00074C6E" w:rsidP="00C82DDD">
      <w:pPr>
        <w:pStyle w:val="Default"/>
        <w:numPr>
          <w:ilvl w:val="0"/>
          <w:numId w:val="182"/>
        </w:numPr>
        <w:tabs>
          <w:tab w:val="left" w:pos="450"/>
        </w:tabs>
        <w:spacing w:line="276" w:lineRule="auto"/>
        <w:ind w:left="714" w:hanging="357"/>
        <w:contextualSpacing/>
        <w:rPr>
          <w:rFonts w:ascii="Arial" w:hAnsi="Arial" w:cs="Arial"/>
          <w:sz w:val="16"/>
          <w:szCs w:val="16"/>
        </w:rPr>
      </w:pPr>
      <w:r w:rsidRPr="00EB110B">
        <w:rPr>
          <w:rFonts w:ascii="Arial" w:hAnsi="Arial" w:cs="Arial"/>
          <w:sz w:val="16"/>
          <w:szCs w:val="16"/>
        </w:rPr>
        <w:t>Jim Doherty, “SDN and NFV Simplified: A Visual Guide to Understanding Software Defined Networks and Network Function Virtualization”, Addison-Wesley, 2016</w:t>
      </w:r>
    </w:p>
    <w:p w14:paraId="1F4F948B" w14:textId="77777777" w:rsidR="00074C6E" w:rsidRPr="006E0EC7" w:rsidRDefault="00074C6E" w:rsidP="00C82DDD">
      <w:pPr>
        <w:pStyle w:val="ListParagraph"/>
        <w:numPr>
          <w:ilvl w:val="0"/>
          <w:numId w:val="182"/>
        </w:numPr>
        <w:tabs>
          <w:tab w:val="left" w:pos="450"/>
        </w:tabs>
        <w:spacing w:after="0"/>
        <w:ind w:left="714" w:hanging="357"/>
        <w:rPr>
          <w:rFonts w:ascii="Arial" w:hAnsi="Arial" w:cs="Arial"/>
          <w:sz w:val="16"/>
          <w:szCs w:val="16"/>
        </w:rPr>
      </w:pPr>
      <w:r w:rsidRPr="006E0EC7">
        <w:rPr>
          <w:rFonts w:ascii="Arial" w:hAnsi="Arial" w:cs="Arial"/>
          <w:sz w:val="16"/>
          <w:szCs w:val="16"/>
        </w:rPr>
        <w:t>Johnny Cache, Joshua Wright and Vincent Liu, “Hacking Exposed Wireless: Wireless Security Secrets and Solutions”, Tata McGraw Hill,  2010.</w:t>
      </w:r>
    </w:p>
    <w:p w14:paraId="4B025FE7" w14:textId="77777777" w:rsidR="00074C6E" w:rsidRDefault="00074C6E" w:rsidP="00074C6E">
      <w:pPr>
        <w:tabs>
          <w:tab w:val="left" w:pos="9090"/>
        </w:tabs>
        <w:jc w:val="center"/>
        <w:rPr>
          <w:rFonts w:cs="Arial"/>
          <w:b/>
          <w:sz w:val="20"/>
          <w:szCs w:val="16"/>
        </w:rPr>
      </w:pPr>
    </w:p>
    <w:p w14:paraId="3525FEBB" w14:textId="77777777" w:rsidR="005F5161" w:rsidRDefault="005F5161" w:rsidP="00074C6E">
      <w:pPr>
        <w:tabs>
          <w:tab w:val="left" w:pos="9090"/>
        </w:tabs>
        <w:jc w:val="center"/>
        <w:rPr>
          <w:rFonts w:cs="Arial"/>
          <w:b/>
          <w:sz w:val="20"/>
          <w:szCs w:val="16"/>
        </w:rPr>
      </w:pPr>
    </w:p>
    <w:p w14:paraId="0DAA0F4C" w14:textId="77777777" w:rsidR="005F5161" w:rsidRDefault="005F5161" w:rsidP="00074C6E">
      <w:pPr>
        <w:tabs>
          <w:tab w:val="left" w:pos="9090"/>
        </w:tabs>
        <w:jc w:val="center"/>
        <w:rPr>
          <w:rFonts w:cs="Arial"/>
          <w:b/>
          <w:sz w:val="20"/>
          <w:szCs w:val="16"/>
        </w:rPr>
      </w:pPr>
    </w:p>
    <w:p w14:paraId="50199566" w14:textId="77777777" w:rsidR="00074C6E" w:rsidRDefault="00074C6E" w:rsidP="00074C6E">
      <w:pPr>
        <w:tabs>
          <w:tab w:val="left" w:pos="9090"/>
        </w:tabs>
        <w:jc w:val="center"/>
        <w:rPr>
          <w:rFonts w:cs="Arial"/>
          <w:b/>
          <w:sz w:val="20"/>
          <w:szCs w:val="16"/>
        </w:rPr>
      </w:pPr>
    </w:p>
    <w:p w14:paraId="00854C24" w14:textId="77777777" w:rsidR="00622CB3" w:rsidRPr="00ED0233" w:rsidRDefault="00074C6E" w:rsidP="00622CB3">
      <w:pPr>
        <w:pStyle w:val="Heading3"/>
        <w:rPr>
          <w:vanish/>
          <w:specVanish/>
        </w:rPr>
      </w:pPr>
      <w:bookmarkStart w:id="403" w:name="_Ref41336235"/>
      <w:bookmarkStart w:id="404" w:name="_Ref35641445"/>
      <w:bookmarkStart w:id="405" w:name="_Toc38045294"/>
      <w:r>
        <w:t>20XT</w:t>
      </w:r>
      <w:r w:rsidRPr="00EB110B">
        <w:t>EJ</w:t>
      </w:r>
      <w:bookmarkEnd w:id="403"/>
    </w:p>
    <w:p w14:paraId="14C6ABA4" w14:textId="77777777" w:rsidR="00074C6E" w:rsidRPr="00EB110B" w:rsidRDefault="00074C6E" w:rsidP="00FC1F2A">
      <w:pPr>
        <w:pStyle w:val="Heading3"/>
      </w:pPr>
      <w:r w:rsidRPr="00EB110B">
        <w:t xml:space="preserve"> </w:t>
      </w:r>
      <w:bookmarkStart w:id="406" w:name="_Ref41336240"/>
      <w:r w:rsidRPr="00EB110B">
        <w:t>EPIDEMIC MODELS</w:t>
      </w:r>
      <w:bookmarkEnd w:id="404"/>
      <w:bookmarkEnd w:id="405"/>
      <w:bookmarkEnd w:id="406"/>
      <w:r w:rsidRPr="00EB110B">
        <w:t xml:space="preserve">                                                                    </w:t>
      </w:r>
    </w:p>
    <w:p w14:paraId="24B36CA7" w14:textId="77777777" w:rsidR="00074C6E" w:rsidRDefault="00074C6E" w:rsidP="005D6402">
      <w:pPr>
        <w:tabs>
          <w:tab w:val="left" w:pos="9090"/>
        </w:tabs>
        <w:jc w:val="right"/>
        <w:rPr>
          <w:rFonts w:cs="Arial"/>
          <w:b/>
          <w:sz w:val="20"/>
          <w:szCs w:val="16"/>
        </w:rPr>
      </w:pPr>
      <w:r w:rsidRPr="00EB110B">
        <w:rPr>
          <w:rFonts w:cs="Arial"/>
          <w:b/>
          <w:sz w:val="16"/>
          <w:szCs w:val="16"/>
        </w:rPr>
        <w:t xml:space="preserve"> </w:t>
      </w:r>
      <w:r w:rsidR="005D6402">
        <w:rPr>
          <w:rFonts w:cs="Arial"/>
          <w:b/>
          <w:sz w:val="20"/>
          <w:szCs w:val="16"/>
        </w:rPr>
        <w:t>3 2 0 4</w:t>
      </w:r>
    </w:p>
    <w:p w14:paraId="125BF8E2" w14:textId="77777777" w:rsidR="008D65CA" w:rsidRDefault="00A0681B" w:rsidP="008D65CA">
      <w:pPr>
        <w:tabs>
          <w:tab w:val="left" w:pos="9090"/>
        </w:tabs>
        <w:rPr>
          <w:rFonts w:cs="Arial"/>
          <w:b/>
          <w:sz w:val="20"/>
          <w:szCs w:val="16"/>
        </w:rPr>
      </w:pPr>
      <w:r>
        <w:rPr>
          <w:noProof/>
          <w:lang w:val="en-IN" w:eastAsia="en-IN"/>
        </w:rPr>
        <mc:AlternateContent>
          <mc:Choice Requires="wps">
            <w:drawing>
              <wp:inline distT="0" distB="0" distL="0" distR="0" wp14:anchorId="1551AE4E" wp14:editId="7998A01A">
                <wp:extent cx="684000" cy="252000"/>
                <wp:effectExtent l="0" t="0" r="1905" b="0"/>
                <wp:docPr id="491" name="Rounded Rectangle 49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F8217"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1" o:spid="_x0000_s108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mJrQIAAMs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j+b&#10;UmKYxke6h52pREXukT5mtkqQqESqWusX6PFg166XPB5j3Z10Ov6xItIleg8jvaILhOPlyel8MsFH&#10;4KiaHePrJfqLZ2frfPgiQJN4KKmLacQcErNsf+MDRkX7wS4G9KCa6rpRKgmxbcSlcmTP8ME322ly&#10;VTv9Dap8d4xhh7ipy6J5Qn2FpEzEMxCRc9B4U0QCcsnpFA5KRDtl7oVEFrHIWYo4IuegjHNhQk7G&#10;16wSf8slAUZkifFH7B7gdZEDds6yt4+uIrX/6Dz5U2LZefRIkcGE0Vk3Btx7AAqr6iNn+4GkTE1k&#10;KXSbLnXYyWzooQ1UB2w7B3keveXXDT75DfNhzRwOIHYJLpVwhx+poC0p9CdKanA/37uP9jgXqKWk&#10;xYEuqf+xY05Qor4anJiz6XweN0AS5sefZyi4l5rNS43Z6UvAFsKZwOzSMdoHNRylA/2Eu2cVo6KK&#10;GY6xS8qDG4TLkBcNbi8uVqtkhlNvWbgxD5ZH8Eh07ObH7ok52/d9wIG5hWH42eJN52fb6GlgtQsg&#10;mzQWkerMa/8EuDFSX/fbLa6kl3Kyet7By18A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4ZzmJ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D67A664" w14:textId="77777777" w:rsidR="008D65CA" w:rsidRDefault="00D17919" w:rsidP="008B5B6F">
      <w:pPr>
        <w:pStyle w:val="prerequiste"/>
        <w:numPr>
          <w:ilvl w:val="0"/>
          <w:numId w:val="39"/>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14:paraId="3C6739EF" w14:textId="77777777" w:rsidR="00D17919" w:rsidRPr="008D65CA" w:rsidRDefault="00D17919" w:rsidP="008B5B6F">
      <w:pPr>
        <w:pStyle w:val="prerequiste"/>
        <w:numPr>
          <w:ilvl w:val="0"/>
          <w:numId w:val="39"/>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14:paraId="5F2661C2" w14:textId="77777777" w:rsidR="005D6402" w:rsidRPr="008D65CA" w:rsidRDefault="005D6402" w:rsidP="005D6402">
      <w:pPr>
        <w:tabs>
          <w:tab w:val="left" w:pos="9090"/>
        </w:tabs>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FA118F" w:rsidRPr="00614E76" w14:paraId="5A20AF99" w14:textId="77777777" w:rsidTr="00FA118F">
        <w:tc>
          <w:tcPr>
            <w:tcW w:w="9496" w:type="dxa"/>
          </w:tcPr>
          <w:p w14:paraId="5E814ACF" w14:textId="77777777"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INTRODUCTION</w:t>
            </w:r>
            <w:r w:rsidRPr="00614E76">
              <w:rPr>
                <w:rFonts w:cs="Arial"/>
                <w:sz w:val="16"/>
                <w:szCs w:val="16"/>
              </w:rPr>
              <w:t>: The epidemic in a closed population – Initial growth-the final size. Heterogeneity:</w:t>
            </w:r>
            <w:r w:rsidRPr="00614E76">
              <w:rPr>
                <w:rFonts w:cs="Arial"/>
                <w:b/>
                <w:sz w:val="16"/>
                <w:szCs w:val="16"/>
              </w:rPr>
              <w:t xml:space="preserve"> </w:t>
            </w:r>
            <w:r w:rsidRPr="00614E76">
              <w:rPr>
                <w:rFonts w:cs="Arial"/>
                <w:sz w:val="16"/>
                <w:szCs w:val="16"/>
              </w:rPr>
              <w:t xml:space="preserve">Differences in infectivity, differences in infectivity and susceptibility. </w:t>
            </w:r>
          </w:p>
        </w:tc>
        <w:tc>
          <w:tcPr>
            <w:tcW w:w="709" w:type="dxa"/>
            <w:vAlign w:val="bottom"/>
          </w:tcPr>
          <w:p w14:paraId="211FC04B" w14:textId="77777777"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(9)</w:t>
            </w:r>
          </w:p>
        </w:tc>
      </w:tr>
      <w:tr w:rsidR="00FA118F" w:rsidRPr="00614E76" w14:paraId="45E3842C" w14:textId="77777777" w:rsidTr="00FA118F">
        <w:tc>
          <w:tcPr>
            <w:tcW w:w="9496" w:type="dxa"/>
          </w:tcPr>
          <w:p w14:paraId="32FD5CD2" w14:textId="77777777"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STRUCTURED POPULATIONS:</w:t>
            </w:r>
            <w:r w:rsidRPr="00614E76">
              <w:rPr>
                <w:rFonts w:cs="Arial"/>
                <w:sz w:val="16"/>
                <w:szCs w:val="16"/>
              </w:rPr>
              <w:t xml:space="preserve"> The concept of state - </w:t>
            </w:r>
            <w:proofErr w:type="spellStart"/>
            <w:r w:rsidRPr="00614E76">
              <w:rPr>
                <w:rFonts w:cs="Arial"/>
                <w:sz w:val="16"/>
                <w:szCs w:val="16"/>
              </w:rPr>
              <w:t>i</w:t>
            </w:r>
            <w:proofErr w:type="spellEnd"/>
            <w:r w:rsidRPr="00614E76">
              <w:rPr>
                <w:rFonts w:cs="Arial"/>
                <w:sz w:val="16"/>
                <w:szCs w:val="16"/>
              </w:rPr>
              <w:t xml:space="preserve">-states, p-states, recapitulation and problem formulation. </w:t>
            </w:r>
          </w:p>
        </w:tc>
        <w:tc>
          <w:tcPr>
            <w:tcW w:w="709" w:type="dxa"/>
            <w:vAlign w:val="bottom"/>
          </w:tcPr>
          <w:p w14:paraId="3CDEAEC5" w14:textId="77777777"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(7)</w:t>
            </w:r>
          </w:p>
        </w:tc>
      </w:tr>
      <w:tr w:rsidR="00FA118F" w:rsidRPr="00614E76" w14:paraId="0E805800" w14:textId="77777777" w:rsidTr="00FA118F">
        <w:tc>
          <w:tcPr>
            <w:tcW w:w="9496" w:type="dxa"/>
          </w:tcPr>
          <w:p w14:paraId="44526633" w14:textId="77777777"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 xml:space="preserve">THE BASIC REPRODUCTION RATIO: </w:t>
            </w:r>
            <w:r w:rsidRPr="00614E76">
              <w:rPr>
                <w:rFonts w:cs="Arial"/>
                <w:sz w:val="16"/>
                <w:szCs w:val="16"/>
              </w:rPr>
              <w:t>The definition of R</w:t>
            </w:r>
            <w:r w:rsidRPr="00614E76">
              <w:rPr>
                <w:rFonts w:cs="Arial"/>
                <w:sz w:val="16"/>
                <w:szCs w:val="16"/>
                <w:vertAlign w:val="subscript"/>
              </w:rPr>
              <w:t>0</w:t>
            </w:r>
            <w:r w:rsidRPr="00614E76">
              <w:rPr>
                <w:rFonts w:cs="Arial"/>
                <w:sz w:val="16"/>
                <w:szCs w:val="16"/>
              </w:rPr>
              <w:t>, general h-state, on conditions that simplify the computation of R</w:t>
            </w:r>
            <w:r w:rsidRPr="00614E76">
              <w:rPr>
                <w:rFonts w:cs="Arial"/>
                <w:sz w:val="16"/>
                <w:szCs w:val="16"/>
                <w:vertAlign w:val="subscript"/>
              </w:rPr>
              <w:t>0</w:t>
            </w:r>
            <w:r w:rsidRPr="00614E76">
              <w:rPr>
                <w:rFonts w:cs="Arial"/>
                <w:sz w:val="16"/>
                <w:szCs w:val="16"/>
              </w:rPr>
              <w:t xml:space="preserve">, sub models for the kernel, extended example, pair formulation models. Partially vaccinated populations, the intrinsic growth rate r, some generalities, separable mixing. </w:t>
            </w:r>
          </w:p>
        </w:tc>
        <w:tc>
          <w:tcPr>
            <w:tcW w:w="709" w:type="dxa"/>
            <w:vAlign w:val="bottom"/>
          </w:tcPr>
          <w:p w14:paraId="282780AE" w14:textId="77777777"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(15)</w:t>
            </w:r>
          </w:p>
        </w:tc>
      </w:tr>
      <w:tr w:rsidR="00FA118F" w:rsidRPr="00614E76" w14:paraId="52D47BE0" w14:textId="77777777" w:rsidTr="00FA118F">
        <w:tc>
          <w:tcPr>
            <w:tcW w:w="9496" w:type="dxa"/>
          </w:tcPr>
          <w:p w14:paraId="6CBCA1BC" w14:textId="77777777"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 xml:space="preserve">MACROPARASITES: </w:t>
            </w:r>
            <w:r w:rsidRPr="00614E76">
              <w:rPr>
                <w:rFonts w:cs="Arial"/>
                <w:sz w:val="16"/>
                <w:szCs w:val="16"/>
              </w:rPr>
              <w:t>Introduction, counting parasite load, the calculation of R</w:t>
            </w:r>
            <w:r w:rsidRPr="00614E76">
              <w:rPr>
                <w:rFonts w:cs="Arial"/>
                <w:sz w:val="16"/>
                <w:szCs w:val="16"/>
                <w:vertAlign w:val="subscript"/>
              </w:rPr>
              <w:t>0</w:t>
            </w:r>
            <w:r w:rsidRPr="00614E76">
              <w:rPr>
                <w:rFonts w:cs="Arial"/>
                <w:sz w:val="16"/>
                <w:szCs w:val="16"/>
              </w:rPr>
              <w:t xml:space="preserve"> for life cycles, seasonality and R</w:t>
            </w:r>
            <w:r w:rsidRPr="00614E76">
              <w:rPr>
                <w:rFonts w:cs="Arial"/>
                <w:sz w:val="16"/>
                <w:szCs w:val="16"/>
                <w:vertAlign w:val="subscript"/>
              </w:rPr>
              <w:t>0</w:t>
            </w:r>
            <w:r w:rsidRPr="00614E76">
              <w:rPr>
                <w:rFonts w:cs="Arial"/>
                <w:sz w:val="16"/>
                <w:szCs w:val="16"/>
              </w:rPr>
              <w:t xml:space="preserve">, a pathological model. </w:t>
            </w:r>
          </w:p>
        </w:tc>
        <w:tc>
          <w:tcPr>
            <w:tcW w:w="709" w:type="dxa"/>
            <w:vAlign w:val="bottom"/>
          </w:tcPr>
          <w:p w14:paraId="1B9589CF" w14:textId="77777777"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(8)</w:t>
            </w:r>
          </w:p>
        </w:tc>
      </w:tr>
      <w:tr w:rsidR="00FA118F" w14:paraId="58F2531D" w14:textId="77777777" w:rsidTr="00FA118F">
        <w:tc>
          <w:tcPr>
            <w:tcW w:w="9496" w:type="dxa"/>
          </w:tcPr>
          <w:p w14:paraId="3CA12AA0" w14:textId="77777777"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CONTACT:</w:t>
            </w:r>
            <w:r w:rsidRPr="00614E76">
              <w:rPr>
                <w:rFonts w:cs="Arial"/>
                <w:sz w:val="16"/>
                <w:szCs w:val="16"/>
              </w:rPr>
              <w:t xml:space="preserve"> Introduction, Contact duration, consistency conditions, effects of subdivision, network models. </w:t>
            </w:r>
          </w:p>
        </w:tc>
        <w:tc>
          <w:tcPr>
            <w:tcW w:w="709" w:type="dxa"/>
            <w:vAlign w:val="bottom"/>
          </w:tcPr>
          <w:p w14:paraId="0DED0555" w14:textId="77777777" w:rsidR="00FA118F" w:rsidRDefault="00FA118F" w:rsidP="009C1CE0">
            <w:pPr>
              <w:spacing w:after="120" w:line="276" w:lineRule="auto"/>
              <w:ind w:left="-57" w:right="-57"/>
              <w:jc w:val="right"/>
            </w:pPr>
            <w:r w:rsidRPr="00614E76">
              <w:rPr>
                <w:rFonts w:cs="Arial"/>
                <w:sz w:val="16"/>
                <w:szCs w:val="16"/>
              </w:rPr>
              <w:t>(6)</w:t>
            </w:r>
          </w:p>
        </w:tc>
      </w:tr>
    </w:tbl>
    <w:p w14:paraId="636B5314"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275F1469" w14:textId="77777777"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1.Comprehensive, practical introduction to infectious disease modeling</w:t>
      </w:r>
    </w:p>
    <w:p w14:paraId="059EDA70" w14:textId="77777777"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2.Builds from simple to complex predictive models</w:t>
      </w:r>
    </w:p>
    <w:p w14:paraId="3A2EA972" w14:textId="77777777"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3.Models and methodology fully supported by examples drawn from research literature</w:t>
      </w:r>
    </w:p>
    <w:p w14:paraId="2B273B14" w14:textId="77777777"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4.Practical models aid students' understanding of fundamental epidemiological processes</w:t>
      </w:r>
    </w:p>
    <w:p w14:paraId="1B123EBE" w14:textId="77777777"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5.In-depth treatment of role of modeling in understanding disease control</w:t>
      </w:r>
    </w:p>
    <w:p w14:paraId="25FDB5A6" w14:textId="77777777" w:rsidR="00444743" w:rsidRDefault="00074C6E" w:rsidP="000A471D">
      <w:pPr>
        <w:shd w:val="clear" w:color="auto" w:fill="FFFFFF"/>
        <w:jc w:val="right"/>
        <w:rPr>
          <w:rFonts w:cs="Arial"/>
          <w:b/>
          <w:bCs/>
          <w:sz w:val="16"/>
          <w:szCs w:val="16"/>
        </w:rPr>
      </w:pPr>
      <w:r w:rsidRPr="00EB110B">
        <w:rPr>
          <w:rFonts w:cs="Arial"/>
          <w:b/>
          <w:bCs/>
          <w:sz w:val="16"/>
          <w:szCs w:val="16"/>
        </w:rPr>
        <w:t>Total L:45+P:30=75</w:t>
      </w:r>
    </w:p>
    <w:p w14:paraId="112E64BE" w14:textId="77777777" w:rsidR="000A471D" w:rsidRPr="000A471D" w:rsidRDefault="000A471D" w:rsidP="000A471D">
      <w:pPr>
        <w:shd w:val="clear" w:color="auto" w:fill="FFFFFF"/>
        <w:jc w:val="both"/>
        <w:rPr>
          <w:rFonts w:cs="Arial"/>
          <w:b/>
          <w:bCs/>
          <w:sz w:val="16"/>
          <w:szCs w:val="16"/>
        </w:rPr>
      </w:pPr>
      <w:r w:rsidRPr="000A471D">
        <w:rPr>
          <w:rFonts w:cs="Arial"/>
          <w:b/>
          <w:bCs/>
          <w:sz w:val="16"/>
          <w:szCs w:val="16"/>
        </w:rPr>
        <w:t>T</w:t>
      </w:r>
      <w:r>
        <w:rPr>
          <w:rFonts w:cs="Arial"/>
          <w:b/>
          <w:bCs/>
          <w:sz w:val="16"/>
          <w:szCs w:val="16"/>
        </w:rPr>
        <w:t>EXT BOOKS:</w:t>
      </w:r>
    </w:p>
    <w:p w14:paraId="3BDB92C8" w14:textId="77777777"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
          <w:bCs/>
          <w:sz w:val="16"/>
          <w:szCs w:val="16"/>
        </w:rPr>
        <w:t>1</w:t>
      </w:r>
      <w:r w:rsidRPr="000A471D">
        <w:rPr>
          <w:rFonts w:ascii="Arial" w:hAnsi="Arial" w:cs="Arial"/>
          <w:bCs/>
          <w:sz w:val="16"/>
          <w:szCs w:val="16"/>
        </w:rPr>
        <w:t xml:space="preserve">.Diekmann, J.A.P. </w:t>
      </w:r>
      <w:proofErr w:type="spellStart"/>
      <w:r w:rsidRPr="000A471D">
        <w:rPr>
          <w:rFonts w:ascii="Arial" w:hAnsi="Arial" w:cs="Arial"/>
          <w:bCs/>
          <w:sz w:val="16"/>
          <w:szCs w:val="16"/>
        </w:rPr>
        <w:t>Heesterbeek</w:t>
      </w:r>
      <w:proofErr w:type="spellEnd"/>
      <w:r w:rsidRPr="000A471D">
        <w:rPr>
          <w:rFonts w:ascii="Arial" w:hAnsi="Arial" w:cs="Arial"/>
          <w:bCs/>
          <w:sz w:val="16"/>
          <w:szCs w:val="16"/>
        </w:rPr>
        <w:t>, “Mathematical Epidemiology of Infectious Diseases: Model building, Analysis and Interpretation”, John Wiley , 2000.</w:t>
      </w:r>
    </w:p>
    <w:p w14:paraId="719AE09D" w14:textId="77777777"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Cs/>
          <w:sz w:val="16"/>
          <w:szCs w:val="16"/>
        </w:rPr>
        <w:t xml:space="preserve">2.Fred </w:t>
      </w:r>
      <w:proofErr w:type="spellStart"/>
      <w:r w:rsidRPr="000A471D">
        <w:rPr>
          <w:rFonts w:ascii="Arial" w:hAnsi="Arial" w:cs="Arial"/>
          <w:bCs/>
          <w:sz w:val="16"/>
          <w:szCs w:val="16"/>
        </w:rPr>
        <w:t>Brauer</w:t>
      </w:r>
      <w:proofErr w:type="spellEnd"/>
      <w:r w:rsidRPr="000A471D">
        <w:rPr>
          <w:rFonts w:ascii="Arial" w:hAnsi="Arial" w:cs="Arial"/>
          <w:bCs/>
          <w:sz w:val="16"/>
          <w:szCs w:val="16"/>
        </w:rPr>
        <w:t>, Carlos Castillo-</w:t>
      </w:r>
      <w:proofErr w:type="spellStart"/>
      <w:r w:rsidRPr="000A471D">
        <w:rPr>
          <w:rFonts w:ascii="Arial" w:hAnsi="Arial" w:cs="Arial"/>
          <w:bCs/>
          <w:sz w:val="16"/>
          <w:szCs w:val="16"/>
        </w:rPr>
        <w:t>Chawez</w:t>
      </w:r>
      <w:proofErr w:type="spellEnd"/>
      <w:r w:rsidRPr="000A471D">
        <w:rPr>
          <w:rFonts w:ascii="Arial" w:hAnsi="Arial" w:cs="Arial"/>
          <w:bCs/>
          <w:sz w:val="16"/>
          <w:szCs w:val="16"/>
        </w:rPr>
        <w:t xml:space="preserve">, and </w:t>
      </w:r>
      <w:proofErr w:type="spellStart"/>
      <w:r w:rsidRPr="000A471D">
        <w:rPr>
          <w:rFonts w:ascii="Arial" w:hAnsi="Arial" w:cs="Arial"/>
          <w:bCs/>
          <w:sz w:val="16"/>
          <w:szCs w:val="16"/>
        </w:rPr>
        <w:t>Zhilan</w:t>
      </w:r>
      <w:proofErr w:type="spellEnd"/>
      <w:r w:rsidRPr="000A471D">
        <w:rPr>
          <w:rFonts w:ascii="Arial" w:hAnsi="Arial" w:cs="Arial"/>
          <w:bCs/>
          <w:sz w:val="16"/>
          <w:szCs w:val="16"/>
        </w:rPr>
        <w:t xml:space="preserve"> Feng, "Mathematical models in Epidemiology", Springer, 2019.</w:t>
      </w:r>
    </w:p>
    <w:p w14:paraId="5DA7DEB2" w14:textId="77777777"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Cs/>
          <w:sz w:val="16"/>
          <w:szCs w:val="16"/>
        </w:rPr>
        <w:t xml:space="preserve">3.Diekmann O., </w:t>
      </w:r>
      <w:proofErr w:type="spellStart"/>
      <w:r w:rsidRPr="000A471D">
        <w:rPr>
          <w:rFonts w:ascii="Arial" w:hAnsi="Arial" w:cs="Arial"/>
          <w:bCs/>
          <w:sz w:val="16"/>
          <w:szCs w:val="16"/>
        </w:rPr>
        <w:t>Heesterbeek</w:t>
      </w:r>
      <w:proofErr w:type="spellEnd"/>
      <w:r w:rsidRPr="000A471D">
        <w:rPr>
          <w:rFonts w:ascii="Arial" w:hAnsi="Arial" w:cs="Arial"/>
          <w:bCs/>
          <w:sz w:val="16"/>
          <w:szCs w:val="16"/>
        </w:rPr>
        <w:t>, J.A.P. and Britton, T. Mathematical tools for understanding infectious disease dynamics. Princeton University Press, 2012.</w:t>
      </w:r>
    </w:p>
    <w:p w14:paraId="0C172FA7" w14:textId="77777777" w:rsidR="000A471D" w:rsidRPr="000A471D" w:rsidRDefault="000A471D" w:rsidP="000A471D">
      <w:pPr>
        <w:shd w:val="clear" w:color="auto" w:fill="FFFFFF"/>
        <w:jc w:val="both"/>
        <w:rPr>
          <w:rFonts w:cs="Arial"/>
          <w:b/>
          <w:bCs/>
          <w:sz w:val="16"/>
          <w:szCs w:val="16"/>
        </w:rPr>
      </w:pPr>
      <w:r w:rsidRPr="000A471D">
        <w:rPr>
          <w:rFonts w:cs="Arial"/>
          <w:b/>
          <w:bCs/>
          <w:sz w:val="16"/>
          <w:szCs w:val="16"/>
        </w:rPr>
        <w:t>R</w:t>
      </w:r>
      <w:r>
        <w:rPr>
          <w:rFonts w:cs="Arial"/>
          <w:b/>
          <w:bCs/>
          <w:sz w:val="16"/>
          <w:szCs w:val="16"/>
        </w:rPr>
        <w:t>EFERENCES:</w:t>
      </w:r>
    </w:p>
    <w:p w14:paraId="708BDD1A" w14:textId="77777777" w:rsidR="000A471D" w:rsidRPr="000A471D" w:rsidRDefault="000A471D" w:rsidP="00C82DDD">
      <w:pPr>
        <w:pStyle w:val="ListParagraph"/>
        <w:numPr>
          <w:ilvl w:val="0"/>
          <w:numId w:val="268"/>
        </w:numPr>
        <w:shd w:val="clear" w:color="auto" w:fill="FFFFFF"/>
        <w:jc w:val="both"/>
        <w:rPr>
          <w:rFonts w:ascii="Arial" w:hAnsi="Arial" w:cs="Arial"/>
          <w:bCs/>
          <w:sz w:val="16"/>
          <w:szCs w:val="16"/>
        </w:rPr>
      </w:pPr>
      <w:r w:rsidRPr="000A471D">
        <w:rPr>
          <w:rFonts w:ascii="Arial" w:hAnsi="Arial" w:cs="Arial"/>
          <w:bCs/>
          <w:sz w:val="16"/>
          <w:szCs w:val="16"/>
        </w:rPr>
        <w:t xml:space="preserve">1.Matt J .Keeling, </w:t>
      </w:r>
      <w:proofErr w:type="spellStart"/>
      <w:r w:rsidRPr="000A471D">
        <w:rPr>
          <w:rFonts w:ascii="Arial" w:hAnsi="Arial" w:cs="Arial"/>
          <w:bCs/>
          <w:sz w:val="16"/>
          <w:szCs w:val="16"/>
        </w:rPr>
        <w:t>Pejman</w:t>
      </w:r>
      <w:proofErr w:type="spellEnd"/>
      <w:r w:rsidRPr="000A471D">
        <w:rPr>
          <w:rFonts w:ascii="Arial" w:hAnsi="Arial" w:cs="Arial"/>
          <w:bCs/>
          <w:sz w:val="16"/>
          <w:szCs w:val="16"/>
        </w:rPr>
        <w:t xml:space="preserve"> </w:t>
      </w:r>
      <w:proofErr w:type="spellStart"/>
      <w:r w:rsidRPr="000A471D">
        <w:rPr>
          <w:rFonts w:ascii="Arial" w:hAnsi="Arial" w:cs="Arial"/>
          <w:bCs/>
          <w:sz w:val="16"/>
          <w:szCs w:val="16"/>
        </w:rPr>
        <w:t>Rohani</w:t>
      </w:r>
      <w:proofErr w:type="spellEnd"/>
      <w:r w:rsidRPr="000A471D">
        <w:rPr>
          <w:rFonts w:ascii="Arial" w:hAnsi="Arial" w:cs="Arial"/>
          <w:bCs/>
          <w:sz w:val="16"/>
          <w:szCs w:val="16"/>
        </w:rPr>
        <w:t>, "Modeling Infectious Diseases in Humans and Animals", Princeton University Press, 2007.</w:t>
      </w:r>
    </w:p>
    <w:p w14:paraId="40AE1A91" w14:textId="77777777" w:rsidR="000A471D" w:rsidRPr="000A471D" w:rsidRDefault="000A471D" w:rsidP="00C82DDD">
      <w:pPr>
        <w:pStyle w:val="ListParagraph"/>
        <w:numPr>
          <w:ilvl w:val="0"/>
          <w:numId w:val="268"/>
        </w:numPr>
        <w:shd w:val="clear" w:color="auto" w:fill="FFFFFF"/>
        <w:jc w:val="both"/>
        <w:rPr>
          <w:rFonts w:ascii="Arial" w:hAnsi="Arial" w:cs="Arial"/>
          <w:bCs/>
          <w:sz w:val="16"/>
          <w:szCs w:val="16"/>
        </w:rPr>
      </w:pPr>
      <w:r w:rsidRPr="000A471D">
        <w:rPr>
          <w:rFonts w:ascii="Arial" w:hAnsi="Arial" w:cs="Arial"/>
          <w:bCs/>
          <w:sz w:val="16"/>
          <w:szCs w:val="16"/>
        </w:rPr>
        <w:t>Roy M. Anderson and Robert M. May, “Infectious diseases of humans; dynamic and control” Oxford university press, 1992.</w:t>
      </w:r>
    </w:p>
    <w:p w14:paraId="723E0AB5" w14:textId="77777777" w:rsidR="00444743" w:rsidRDefault="00444743" w:rsidP="00681DD7">
      <w:pPr>
        <w:pStyle w:val="ListParagraph"/>
        <w:spacing w:after="0" w:line="240" w:lineRule="auto"/>
        <w:ind w:left="360"/>
        <w:rPr>
          <w:rFonts w:ascii="Arial" w:hAnsi="Arial" w:cs="Arial"/>
          <w:sz w:val="16"/>
          <w:szCs w:val="16"/>
        </w:rPr>
      </w:pPr>
    </w:p>
    <w:p w14:paraId="512DC062" w14:textId="77777777" w:rsidR="0090739D" w:rsidRDefault="0090739D" w:rsidP="00681DD7">
      <w:pPr>
        <w:pStyle w:val="ListParagraph"/>
        <w:spacing w:after="0" w:line="240" w:lineRule="auto"/>
        <w:ind w:left="360"/>
        <w:rPr>
          <w:rFonts w:ascii="Arial" w:hAnsi="Arial" w:cs="Arial"/>
          <w:sz w:val="16"/>
          <w:szCs w:val="16"/>
        </w:rPr>
      </w:pPr>
    </w:p>
    <w:p w14:paraId="633A488A" w14:textId="77777777" w:rsidR="00622CB3" w:rsidRPr="00ED0233" w:rsidRDefault="00074C6E" w:rsidP="00622CB3">
      <w:pPr>
        <w:pStyle w:val="Heading3"/>
        <w:rPr>
          <w:vanish/>
          <w:specVanish/>
        </w:rPr>
      </w:pPr>
      <w:bookmarkStart w:id="407" w:name="_Ref41336250"/>
      <w:bookmarkStart w:id="408" w:name="_Ref35641450"/>
      <w:bookmarkStart w:id="409" w:name="_Toc38045295"/>
      <w:r>
        <w:t>20XT</w:t>
      </w:r>
      <w:r w:rsidRPr="00EB110B">
        <w:t>EK</w:t>
      </w:r>
      <w:bookmarkEnd w:id="407"/>
    </w:p>
    <w:p w14:paraId="4DFDC746" w14:textId="77777777" w:rsidR="00074C6E" w:rsidRPr="00EB110B" w:rsidRDefault="00074C6E" w:rsidP="00FC1F2A">
      <w:pPr>
        <w:pStyle w:val="Heading3"/>
      </w:pPr>
      <w:r w:rsidRPr="00EB110B">
        <w:t xml:space="preserve"> </w:t>
      </w:r>
      <w:bookmarkStart w:id="410" w:name="_Ref41336254"/>
      <w:r w:rsidRPr="00EB110B">
        <w:t>STATISTICAL LEARNING</w:t>
      </w:r>
      <w:bookmarkEnd w:id="408"/>
      <w:bookmarkEnd w:id="409"/>
      <w:bookmarkEnd w:id="410"/>
    </w:p>
    <w:p w14:paraId="1BD2ACE9" w14:textId="77777777" w:rsidR="00074C6E" w:rsidRDefault="00074C6E" w:rsidP="00074C6E">
      <w:pPr>
        <w:jc w:val="right"/>
        <w:rPr>
          <w:rFonts w:cs="Arial"/>
          <w:b/>
          <w:sz w:val="20"/>
          <w:szCs w:val="20"/>
        </w:rPr>
      </w:pPr>
      <w:r w:rsidRPr="00EB110B">
        <w:rPr>
          <w:rFonts w:cs="Arial"/>
          <w:b/>
          <w:sz w:val="20"/>
          <w:szCs w:val="20"/>
        </w:rPr>
        <w:t>3 2 0 4</w:t>
      </w:r>
    </w:p>
    <w:p w14:paraId="7C40305F" w14:textId="77777777" w:rsidR="008D65CA" w:rsidRDefault="00A0681B" w:rsidP="008D65CA">
      <w:pPr>
        <w:rPr>
          <w:rFonts w:cs="Arial"/>
          <w:b/>
          <w:sz w:val="20"/>
          <w:szCs w:val="20"/>
        </w:rPr>
      </w:pPr>
      <w:r>
        <w:rPr>
          <w:noProof/>
          <w:lang w:val="en-IN" w:eastAsia="en-IN"/>
        </w:rPr>
        <mc:AlternateContent>
          <mc:Choice Requires="wps">
            <w:drawing>
              <wp:inline distT="0" distB="0" distL="0" distR="0" wp14:anchorId="6F43075E" wp14:editId="797EA026">
                <wp:extent cx="684000" cy="252000"/>
                <wp:effectExtent l="0" t="0" r="1905" b="0"/>
                <wp:docPr id="492" name="Rounded Rectangle 49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97A29"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2" o:spid="_x0000_s108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PrQIAAMsFAAAOAAAAZHJzL2Uyb0RvYy54bWysVE1v2zAMvQ/YfxB0X+1kadcGdYqgRYcB&#10;XVu0HXpWZCk2IImapMTJfv0oyXY/sQHDLrYoko/kE8nTs51WZCucb8FUdHJQUiIMh7o164r+eLj8&#10;dEyJD8zUTIERFd0LT88WHz+cdnYuptCAqoUjCGL8vLMVbUKw86LwvBGa+QOwwqBSgtMsoOjWRe1Y&#10;h+haFdOyPCo6cLV1wIX3eHuRlXSR8KUUPNxI6UUgqqKYW0hfl76r+C0Wp2y+dsw2Le/TYP+QhWat&#10;waAj1AULjGxc+wZKt9yBBxkOOOgCpGy5SDVgNZPyVTX3DbMi1YLkeDvS5P8fLL/e3jrS1hWdnUwp&#10;MUzjI93BxtSiJndIHzNrJUhUIlWd9XP0uLe3rpc8HmPdO+l0/GNFZJfo3Y/0il0gHC+PjmdliY/A&#10;UTU9xNdL9BdPztb58FWAJvFQURfTiDkkZtn2ygeMivaDXQzoQbX1ZatUEmLbiHPlyJbhg6/Wk+Sq&#10;Nvo71PnuEMMOcVOXRfOE+gJJmYhnICLnoPGmiATkktMp7JWIdsrcCYksYpHTFHFEzkEZ58KEnIxv&#10;WC3+lksCjMgS44/YPcDLIgfsnGVvH11Fav/RufxTYtl59EiRwYTRWbcG3HsACqvqI2f7gaRMTWQp&#10;7Fa71GFHn4ceWkG9x7ZzkOfRW37Z4pNfMR9umcMBxC7BpRJu8CMVdBWF/kRJA+7Xe/fRHucCtZR0&#10;ONAV9T83zAlK1DeDE3Mymc3iBkjC7PDLFAX3XLN6rjEbfQ7YQhNcX5anY7QPajhKB/oRd88yRkUV&#10;MxxjV5QHNwjnIS8a3F5cLJfJDKfesnBl7i2P4JHo2M0Pu0fmbN/3AQfmGobhZ/NXnZ9to6eB5SaA&#10;bNNYRKozr/0T4MZIfd1vt7iSnsvJ6mkHL34D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BlCOIP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58CA286" w14:textId="77777777" w:rsidR="00074C6E" w:rsidRDefault="00D17919" w:rsidP="008B5B6F">
      <w:pPr>
        <w:pStyle w:val="prerequiste"/>
        <w:numPr>
          <w:ilvl w:val="0"/>
          <w:numId w:val="61"/>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14:paraId="3F43CBD1" w14:textId="77777777" w:rsidR="00D17919" w:rsidRDefault="00D17919" w:rsidP="008B5B6F">
      <w:pPr>
        <w:pStyle w:val="prerequiste"/>
        <w:numPr>
          <w:ilvl w:val="0"/>
          <w:numId w:val="61"/>
        </w:numPr>
      </w:pPr>
      <w:r>
        <w:fldChar w:fldCharType="begin"/>
      </w:r>
      <w:r>
        <w:instrText xml:space="preserve"> REF _Ref41335495 \h  \* MERGEFORMAT </w:instrText>
      </w:r>
      <w:r>
        <w:fldChar w:fldCharType="separate"/>
      </w:r>
      <w:r w:rsidR="008703FE">
        <w:t>20XT53</w:t>
      </w:r>
      <w:r>
        <w:fldChar w:fldCharType="end"/>
      </w:r>
      <w:r>
        <w:t xml:space="preserve"> </w:t>
      </w:r>
      <w:r>
        <w:fldChar w:fldCharType="begin"/>
      </w:r>
      <w:r>
        <w:instrText xml:space="preserve"> REF _Ref41335499 \h  \* MERGEFORMAT </w:instrText>
      </w:r>
      <w:r>
        <w:fldChar w:fldCharType="separate"/>
      </w:r>
      <w:r w:rsidR="008703FE" w:rsidRPr="00EB110B">
        <w:t>MACHINE LEARNING</w:t>
      </w:r>
      <w:r>
        <w:fldChar w:fldCharType="end"/>
      </w:r>
    </w:p>
    <w:p w14:paraId="26EEE24D" w14:textId="77777777" w:rsidR="002E50FF" w:rsidRPr="008D65CA" w:rsidRDefault="002E50FF" w:rsidP="002E50FF">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622F1" w:rsidRPr="006C35A3" w14:paraId="7B1D8A83" w14:textId="77777777" w:rsidTr="002E50FF">
        <w:tc>
          <w:tcPr>
            <w:tcW w:w="9496" w:type="dxa"/>
          </w:tcPr>
          <w:p w14:paraId="356C617D" w14:textId="77777777" w:rsidR="00B622F1" w:rsidRPr="006C35A3" w:rsidRDefault="00B622F1" w:rsidP="009C1CE0">
            <w:pPr>
              <w:spacing w:after="120" w:line="276" w:lineRule="auto"/>
              <w:ind w:left="-57" w:right="-57"/>
              <w:jc w:val="both"/>
              <w:rPr>
                <w:rFonts w:cs="Arial"/>
                <w:sz w:val="16"/>
                <w:szCs w:val="16"/>
              </w:rPr>
            </w:pPr>
            <w:r w:rsidRPr="006C35A3">
              <w:rPr>
                <w:rFonts w:cs="Arial"/>
                <w:b/>
                <w:sz w:val="16"/>
                <w:szCs w:val="16"/>
              </w:rPr>
              <w:t xml:space="preserve">THEORETICAL FOUNDATIONS </w:t>
            </w:r>
            <w:r w:rsidRPr="006C35A3">
              <w:rPr>
                <w:rFonts w:cs="Arial"/>
                <w:sz w:val="16"/>
                <w:szCs w:val="16"/>
              </w:rPr>
              <w:t xml:space="preserve">: Review of Statistical Inference, Review of Probability, Testing of Hypothesis – Introduction to Function </w:t>
            </w:r>
            <w:r w:rsidRPr="00B622F1">
              <w:rPr>
                <w:rFonts w:cs="Arial"/>
                <w:b/>
                <w:sz w:val="16"/>
                <w:szCs w:val="16"/>
              </w:rPr>
              <w:t>Spaces</w:t>
            </w:r>
            <w:r w:rsidRPr="006C35A3">
              <w:rPr>
                <w:rFonts w:cs="Arial"/>
                <w:sz w:val="16"/>
                <w:szCs w:val="16"/>
              </w:rPr>
              <w:t xml:space="preserve"> – Vector Spaces - Metric Spaces – Cauchy Sequence – Complete Metric Space – Normed Space, Inner Product Space – Banach Space - Hilbert Space – </w:t>
            </w:r>
            <w:proofErr w:type="spellStart"/>
            <w:r w:rsidRPr="006C35A3">
              <w:rPr>
                <w:rFonts w:cs="Arial"/>
                <w:sz w:val="16"/>
                <w:szCs w:val="16"/>
              </w:rPr>
              <w:t>Sobolev</w:t>
            </w:r>
            <w:proofErr w:type="spellEnd"/>
            <w:r w:rsidRPr="006C35A3">
              <w:rPr>
                <w:rFonts w:cs="Arial"/>
                <w:sz w:val="16"/>
                <w:szCs w:val="16"/>
              </w:rPr>
              <w:t xml:space="preserve"> – Examples - Mercer Kernels - Reproducing Kernel Hilbert Space (RKHS), Concentration of Measure : Measures of Complexity - Rademacher Complexity </w:t>
            </w:r>
          </w:p>
        </w:tc>
        <w:tc>
          <w:tcPr>
            <w:tcW w:w="709" w:type="dxa"/>
            <w:vAlign w:val="bottom"/>
          </w:tcPr>
          <w:p w14:paraId="19E4D71F" w14:textId="77777777" w:rsidR="00B622F1" w:rsidRPr="006C35A3" w:rsidRDefault="00B622F1" w:rsidP="009C1CE0">
            <w:pPr>
              <w:spacing w:after="120" w:line="276" w:lineRule="auto"/>
              <w:ind w:right="-57"/>
              <w:jc w:val="right"/>
              <w:rPr>
                <w:rFonts w:cs="Arial"/>
                <w:sz w:val="16"/>
                <w:szCs w:val="16"/>
              </w:rPr>
            </w:pPr>
            <w:r w:rsidRPr="006C35A3">
              <w:rPr>
                <w:rFonts w:cs="Arial"/>
                <w:sz w:val="16"/>
                <w:szCs w:val="16"/>
              </w:rPr>
              <w:t>(10)</w:t>
            </w:r>
          </w:p>
        </w:tc>
      </w:tr>
      <w:tr w:rsidR="00B622F1" w:rsidRPr="006C35A3" w14:paraId="6B9823AC" w14:textId="77777777" w:rsidTr="002E50FF">
        <w:tc>
          <w:tcPr>
            <w:tcW w:w="9496" w:type="dxa"/>
          </w:tcPr>
          <w:p w14:paraId="3757C405" w14:textId="77777777" w:rsidR="00B622F1" w:rsidRPr="006C35A3" w:rsidRDefault="00B622F1" w:rsidP="009C1CE0">
            <w:pPr>
              <w:spacing w:after="120" w:line="276" w:lineRule="auto"/>
              <w:ind w:left="-57" w:right="-57"/>
              <w:rPr>
                <w:rFonts w:cs="Arial"/>
                <w:sz w:val="16"/>
              </w:rPr>
            </w:pPr>
            <w:r w:rsidRPr="006C35A3">
              <w:rPr>
                <w:rFonts w:cs="Arial"/>
                <w:b/>
                <w:sz w:val="16"/>
              </w:rPr>
              <w:t xml:space="preserve">LINEAR REGRESSION: </w:t>
            </w:r>
            <w:r w:rsidRPr="006C35A3">
              <w:rPr>
                <w:rFonts w:cs="Arial"/>
                <w:sz w:val="16"/>
              </w:rPr>
              <w:t xml:space="preserve">Simple, Multiple, Other Considerations in the Regression Model – Resampling Methods – Cross-Validation, Bootstrap – Linear Model Selection &amp; </w:t>
            </w:r>
            <w:proofErr w:type="spellStart"/>
            <w:r w:rsidRPr="006C35A3">
              <w:rPr>
                <w:rFonts w:cs="Arial"/>
                <w:sz w:val="16"/>
              </w:rPr>
              <w:t>Regularisation</w:t>
            </w:r>
            <w:proofErr w:type="spellEnd"/>
            <w:r w:rsidRPr="006C35A3">
              <w:rPr>
                <w:rFonts w:cs="Arial"/>
                <w:sz w:val="16"/>
              </w:rPr>
              <w:t xml:space="preserve"> – Subset Selection , Shrinkage Methods – Ridge, Lasso, Dimension Reduction Methods.   </w:t>
            </w:r>
          </w:p>
        </w:tc>
        <w:tc>
          <w:tcPr>
            <w:tcW w:w="709" w:type="dxa"/>
            <w:vAlign w:val="bottom"/>
          </w:tcPr>
          <w:p w14:paraId="3D07B42E" w14:textId="77777777" w:rsidR="00B622F1" w:rsidRPr="006C35A3" w:rsidRDefault="00B622F1" w:rsidP="009C1CE0">
            <w:pPr>
              <w:spacing w:after="120" w:line="276" w:lineRule="auto"/>
              <w:ind w:right="-57"/>
              <w:jc w:val="right"/>
              <w:rPr>
                <w:rFonts w:cs="Arial"/>
                <w:sz w:val="16"/>
              </w:rPr>
            </w:pPr>
            <w:r w:rsidRPr="006C35A3">
              <w:rPr>
                <w:rFonts w:cs="Arial"/>
                <w:sz w:val="16"/>
              </w:rPr>
              <w:t>(8)</w:t>
            </w:r>
          </w:p>
        </w:tc>
      </w:tr>
      <w:tr w:rsidR="00B622F1" w:rsidRPr="006C35A3" w14:paraId="12D6A345" w14:textId="77777777" w:rsidTr="002E50FF">
        <w:tc>
          <w:tcPr>
            <w:tcW w:w="9496" w:type="dxa"/>
          </w:tcPr>
          <w:p w14:paraId="469D6AF4" w14:textId="77777777" w:rsidR="00B622F1" w:rsidRPr="006C35A3" w:rsidRDefault="00B622F1" w:rsidP="009C1CE0">
            <w:pPr>
              <w:spacing w:after="120" w:line="276" w:lineRule="auto"/>
              <w:ind w:left="-57" w:right="-57"/>
              <w:rPr>
                <w:rFonts w:cs="Arial"/>
                <w:sz w:val="16"/>
              </w:rPr>
            </w:pPr>
            <w:r w:rsidRPr="006C35A3">
              <w:rPr>
                <w:rFonts w:cs="Arial"/>
                <w:b/>
                <w:sz w:val="16"/>
              </w:rPr>
              <w:t xml:space="preserve">NON-LINEAR REGRESSION : </w:t>
            </w:r>
            <w:r w:rsidRPr="006C35A3">
              <w:rPr>
                <w:rFonts w:cs="Arial"/>
                <w:sz w:val="16"/>
              </w:rPr>
              <w:t xml:space="preserve">Polynomial Estimators, Step Functions, Basis Functions, Regression Spline, Smoothing Splines, Local Regression, </w:t>
            </w:r>
            <w:proofErr w:type="spellStart"/>
            <w:r w:rsidRPr="006C35A3">
              <w:rPr>
                <w:rFonts w:cs="Arial"/>
                <w:sz w:val="16"/>
              </w:rPr>
              <w:t>Generalised</w:t>
            </w:r>
            <w:proofErr w:type="spellEnd"/>
            <w:r w:rsidRPr="006C35A3">
              <w:rPr>
                <w:rFonts w:cs="Arial"/>
                <w:sz w:val="16"/>
              </w:rPr>
              <w:t xml:space="preserve"> Additive Models </w:t>
            </w:r>
          </w:p>
        </w:tc>
        <w:tc>
          <w:tcPr>
            <w:tcW w:w="709" w:type="dxa"/>
            <w:vAlign w:val="bottom"/>
          </w:tcPr>
          <w:p w14:paraId="201CFB05" w14:textId="77777777" w:rsidR="00B622F1" w:rsidRPr="006C35A3" w:rsidRDefault="00B622F1" w:rsidP="009C1CE0">
            <w:pPr>
              <w:spacing w:after="120" w:line="276" w:lineRule="auto"/>
              <w:ind w:right="-57"/>
              <w:jc w:val="right"/>
              <w:rPr>
                <w:rFonts w:cs="Arial"/>
                <w:sz w:val="16"/>
              </w:rPr>
            </w:pPr>
            <w:r w:rsidRPr="006C35A3">
              <w:rPr>
                <w:rFonts w:cs="Arial"/>
                <w:sz w:val="16"/>
              </w:rPr>
              <w:t>(4)</w:t>
            </w:r>
          </w:p>
        </w:tc>
      </w:tr>
      <w:tr w:rsidR="00B622F1" w:rsidRPr="006C35A3" w14:paraId="55DA11B3" w14:textId="77777777" w:rsidTr="002E50FF">
        <w:tc>
          <w:tcPr>
            <w:tcW w:w="9496" w:type="dxa"/>
          </w:tcPr>
          <w:p w14:paraId="4F42473C" w14:textId="77777777" w:rsidR="00B622F1" w:rsidRPr="006C35A3" w:rsidRDefault="00B622F1" w:rsidP="009C1CE0">
            <w:pPr>
              <w:spacing w:after="120" w:line="276" w:lineRule="auto"/>
              <w:ind w:left="-57" w:right="-57"/>
              <w:rPr>
                <w:rFonts w:cs="Arial"/>
                <w:sz w:val="16"/>
              </w:rPr>
            </w:pPr>
            <w:r w:rsidRPr="006C35A3">
              <w:rPr>
                <w:rFonts w:cs="Arial"/>
                <w:b/>
                <w:caps/>
                <w:sz w:val="16"/>
              </w:rPr>
              <w:t>Linear Classification</w:t>
            </w:r>
            <w:r w:rsidRPr="006C35A3">
              <w:rPr>
                <w:rFonts w:cs="Arial"/>
                <w:b/>
                <w:sz w:val="16"/>
              </w:rPr>
              <w:t xml:space="preserve">: </w:t>
            </w:r>
            <w:r w:rsidRPr="006C35A3">
              <w:rPr>
                <w:rFonts w:cs="Arial"/>
                <w:sz w:val="16"/>
              </w:rPr>
              <w:t xml:space="preserve">Review of Classification Models, Logistic Regression, Linear Discriminant Analysis, Quadratic Discriminant Analysis, Comparison of Classification Methods. </w:t>
            </w:r>
          </w:p>
        </w:tc>
        <w:tc>
          <w:tcPr>
            <w:tcW w:w="709" w:type="dxa"/>
            <w:vAlign w:val="bottom"/>
          </w:tcPr>
          <w:p w14:paraId="3CB3B957" w14:textId="77777777" w:rsidR="00B622F1" w:rsidRPr="006C35A3" w:rsidRDefault="00B622F1" w:rsidP="009C1CE0">
            <w:pPr>
              <w:spacing w:after="120" w:line="276" w:lineRule="auto"/>
              <w:ind w:right="-57"/>
              <w:jc w:val="right"/>
              <w:rPr>
                <w:rFonts w:cs="Arial"/>
                <w:sz w:val="16"/>
              </w:rPr>
            </w:pPr>
            <w:r w:rsidRPr="006C35A3">
              <w:rPr>
                <w:rFonts w:cs="Arial"/>
                <w:sz w:val="16"/>
              </w:rPr>
              <w:t>(6)</w:t>
            </w:r>
          </w:p>
        </w:tc>
      </w:tr>
      <w:tr w:rsidR="00B622F1" w:rsidRPr="006C35A3" w14:paraId="3BAA9394" w14:textId="77777777" w:rsidTr="002E50FF">
        <w:tc>
          <w:tcPr>
            <w:tcW w:w="9496" w:type="dxa"/>
          </w:tcPr>
          <w:p w14:paraId="29E5EABA" w14:textId="77777777" w:rsidR="00B622F1" w:rsidRPr="006C35A3" w:rsidRDefault="00B622F1" w:rsidP="009C1CE0">
            <w:pPr>
              <w:spacing w:after="120" w:line="276" w:lineRule="auto"/>
              <w:ind w:left="-57" w:right="-57"/>
              <w:rPr>
                <w:rFonts w:cs="Arial"/>
                <w:sz w:val="16"/>
              </w:rPr>
            </w:pPr>
            <w:r w:rsidRPr="006C35A3">
              <w:rPr>
                <w:rFonts w:cs="Arial"/>
                <w:b/>
                <w:caps/>
                <w:sz w:val="16"/>
              </w:rPr>
              <w:t>Tree Based methods</w:t>
            </w:r>
            <w:r w:rsidRPr="006C35A3">
              <w:rPr>
                <w:rFonts w:cs="Arial"/>
                <w:b/>
                <w:sz w:val="16"/>
              </w:rPr>
              <w:t xml:space="preserve">: </w:t>
            </w:r>
            <w:r w:rsidRPr="006C35A3">
              <w:rPr>
                <w:rFonts w:cs="Arial"/>
                <w:sz w:val="16"/>
              </w:rPr>
              <w:t>Regression Trees, Classification Trees,</w:t>
            </w:r>
            <w:r w:rsidRPr="006C35A3">
              <w:rPr>
                <w:rFonts w:cs="Arial"/>
                <w:b/>
                <w:sz w:val="16"/>
              </w:rPr>
              <w:t xml:space="preserve"> </w:t>
            </w:r>
            <w:r w:rsidRPr="006C35A3">
              <w:rPr>
                <w:rFonts w:cs="Arial"/>
                <w:sz w:val="16"/>
              </w:rPr>
              <w:t xml:space="preserve">Bagging, Random Forests, Boosting. </w:t>
            </w:r>
          </w:p>
        </w:tc>
        <w:tc>
          <w:tcPr>
            <w:tcW w:w="709" w:type="dxa"/>
            <w:vAlign w:val="bottom"/>
          </w:tcPr>
          <w:p w14:paraId="746AAE38" w14:textId="77777777" w:rsidR="00B622F1" w:rsidRPr="006C35A3" w:rsidRDefault="00B622F1" w:rsidP="009C1CE0">
            <w:pPr>
              <w:spacing w:after="120" w:line="276" w:lineRule="auto"/>
              <w:ind w:right="-57"/>
              <w:jc w:val="right"/>
              <w:rPr>
                <w:rFonts w:cs="Arial"/>
                <w:sz w:val="16"/>
              </w:rPr>
            </w:pPr>
            <w:r w:rsidRPr="006C35A3">
              <w:rPr>
                <w:rFonts w:cs="Arial"/>
                <w:sz w:val="16"/>
              </w:rPr>
              <w:t>(9)</w:t>
            </w:r>
          </w:p>
        </w:tc>
      </w:tr>
      <w:tr w:rsidR="00B622F1" w:rsidRPr="006C35A3" w14:paraId="64775142" w14:textId="77777777" w:rsidTr="002E50FF">
        <w:tc>
          <w:tcPr>
            <w:tcW w:w="9496" w:type="dxa"/>
          </w:tcPr>
          <w:p w14:paraId="19EC6AB6" w14:textId="77777777" w:rsidR="00B622F1" w:rsidRPr="006C35A3" w:rsidRDefault="00B622F1" w:rsidP="009C1CE0">
            <w:pPr>
              <w:spacing w:after="120" w:line="276" w:lineRule="auto"/>
              <w:ind w:left="-57" w:right="-57"/>
              <w:rPr>
                <w:rFonts w:cs="Arial"/>
                <w:sz w:val="16"/>
              </w:rPr>
            </w:pPr>
            <w:r w:rsidRPr="006C35A3">
              <w:rPr>
                <w:rFonts w:cs="Arial"/>
                <w:b/>
                <w:caps/>
                <w:sz w:val="16"/>
              </w:rPr>
              <w:t>support vector machines</w:t>
            </w:r>
            <w:r w:rsidRPr="006C35A3">
              <w:rPr>
                <w:rFonts w:cs="Arial"/>
                <w:b/>
                <w:sz w:val="16"/>
              </w:rPr>
              <w:t xml:space="preserve">: </w:t>
            </w:r>
            <w:r w:rsidRPr="006C35A3">
              <w:rPr>
                <w:rFonts w:cs="Arial"/>
                <w:sz w:val="16"/>
              </w:rPr>
              <w:t xml:space="preserve">Maximal Margin Classifier – Support Vector Classifiers - Support Vector Machines – Non-linear Decision Boundaries – SVMs with more than 2 classes.  </w:t>
            </w:r>
          </w:p>
        </w:tc>
        <w:tc>
          <w:tcPr>
            <w:tcW w:w="709" w:type="dxa"/>
            <w:vAlign w:val="bottom"/>
          </w:tcPr>
          <w:p w14:paraId="1DC688B5" w14:textId="77777777" w:rsidR="00B622F1" w:rsidRPr="006C35A3" w:rsidRDefault="00B622F1" w:rsidP="009C1CE0">
            <w:pPr>
              <w:spacing w:after="120" w:line="276" w:lineRule="auto"/>
              <w:ind w:right="-57"/>
              <w:jc w:val="right"/>
              <w:rPr>
                <w:rFonts w:cs="Arial"/>
                <w:sz w:val="16"/>
              </w:rPr>
            </w:pPr>
            <w:r w:rsidRPr="006C35A3">
              <w:rPr>
                <w:rFonts w:cs="Arial"/>
                <w:sz w:val="16"/>
              </w:rPr>
              <w:t>(4)</w:t>
            </w:r>
          </w:p>
        </w:tc>
      </w:tr>
      <w:tr w:rsidR="00B622F1" w14:paraId="520C975D" w14:textId="77777777" w:rsidTr="002E50FF">
        <w:tc>
          <w:tcPr>
            <w:tcW w:w="9496" w:type="dxa"/>
          </w:tcPr>
          <w:p w14:paraId="50753215" w14:textId="77777777" w:rsidR="00B622F1" w:rsidRPr="006C35A3" w:rsidRDefault="00B622F1" w:rsidP="009C1CE0">
            <w:pPr>
              <w:spacing w:after="120" w:line="276" w:lineRule="auto"/>
              <w:ind w:left="-57" w:right="-57"/>
              <w:rPr>
                <w:rFonts w:cs="Arial"/>
                <w:sz w:val="16"/>
              </w:rPr>
            </w:pPr>
            <w:r w:rsidRPr="006C35A3">
              <w:rPr>
                <w:rFonts w:cs="Arial"/>
                <w:b/>
                <w:caps/>
                <w:sz w:val="16"/>
              </w:rPr>
              <w:t>uNSUpERVISED LEARNING</w:t>
            </w:r>
            <w:r w:rsidRPr="006C35A3">
              <w:rPr>
                <w:rFonts w:cs="Arial"/>
                <w:b/>
                <w:sz w:val="16"/>
              </w:rPr>
              <w:t xml:space="preserve">: </w:t>
            </w:r>
            <w:r w:rsidRPr="006C35A3">
              <w:rPr>
                <w:rFonts w:cs="Arial"/>
                <w:sz w:val="16"/>
              </w:rPr>
              <w:t>Principal Components Analysis – Clustering Methods – K-Means Cluster</w:t>
            </w:r>
            <w:r w:rsidR="00E513A3">
              <w:rPr>
                <w:rFonts w:cs="Arial"/>
                <w:sz w:val="16"/>
              </w:rPr>
              <w:t>ing, Hierarchical Clustering.</w:t>
            </w:r>
          </w:p>
        </w:tc>
        <w:tc>
          <w:tcPr>
            <w:tcW w:w="709" w:type="dxa"/>
            <w:vAlign w:val="bottom"/>
          </w:tcPr>
          <w:p w14:paraId="3B0F390E" w14:textId="77777777" w:rsidR="00B622F1" w:rsidRDefault="00B622F1" w:rsidP="009C1CE0">
            <w:pPr>
              <w:spacing w:after="120" w:line="276" w:lineRule="auto"/>
              <w:ind w:right="-57"/>
              <w:jc w:val="right"/>
            </w:pPr>
            <w:r w:rsidRPr="006C35A3">
              <w:rPr>
                <w:rFonts w:cs="Arial"/>
                <w:sz w:val="16"/>
              </w:rPr>
              <w:t>(4)</w:t>
            </w:r>
          </w:p>
        </w:tc>
      </w:tr>
    </w:tbl>
    <w:p w14:paraId="4817BD5A" w14:textId="77777777"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b/>
          <w:bCs/>
          <w:color w:val="000000"/>
          <w:sz w:val="16"/>
          <w:szCs w:val="16"/>
        </w:rPr>
        <w:t>TUTORIAL PRACTICE:</w:t>
      </w:r>
    </w:p>
    <w:p w14:paraId="51C7F51E" w14:textId="77777777"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color w:val="000000"/>
          <w:sz w:val="16"/>
          <w:szCs w:val="16"/>
        </w:rPr>
        <w:lastRenderedPageBreak/>
        <w:t xml:space="preserve">Solve the following problems using R </w:t>
      </w:r>
    </w:p>
    <w:p w14:paraId="7F136E6A"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Simple Regression, Multiple Regression, Ridge Regression and Lasso Regression.</w:t>
      </w:r>
    </w:p>
    <w:p w14:paraId="277FD5A4"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Non-linear Regression, Splines and Additive Models</w:t>
      </w:r>
    </w:p>
    <w:p w14:paraId="6E33B53D"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Linear Classification, </w:t>
      </w:r>
    </w:p>
    <w:p w14:paraId="50BCDBFF"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Tree based methods</w:t>
      </w:r>
    </w:p>
    <w:p w14:paraId="7850A2C5"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Support Vector machines</w:t>
      </w:r>
    </w:p>
    <w:p w14:paraId="4881574D" w14:textId="77777777"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Clustering Methods</w:t>
      </w:r>
    </w:p>
    <w:p w14:paraId="24FF0901" w14:textId="77777777" w:rsidR="00074C6E" w:rsidRPr="00D72A87" w:rsidRDefault="00074C6E" w:rsidP="00074C6E">
      <w:pPr>
        <w:autoSpaceDE w:val="0"/>
        <w:autoSpaceDN w:val="0"/>
        <w:adjustRightInd w:val="0"/>
        <w:jc w:val="right"/>
        <w:rPr>
          <w:rFonts w:eastAsiaTheme="minorHAnsi" w:cs="Arial"/>
          <w:color w:val="000000"/>
          <w:sz w:val="16"/>
          <w:szCs w:val="16"/>
        </w:rPr>
      </w:pPr>
      <w:r w:rsidRPr="00D72A87">
        <w:rPr>
          <w:rFonts w:eastAsiaTheme="minorHAnsi" w:cs="Arial"/>
          <w:b/>
          <w:bCs/>
          <w:color w:val="000000"/>
          <w:sz w:val="16"/>
          <w:szCs w:val="16"/>
        </w:rPr>
        <w:t xml:space="preserve">Total L: 45+P: 30 = 75 </w:t>
      </w:r>
    </w:p>
    <w:p w14:paraId="670931A5" w14:textId="77777777" w:rsidR="00074C6E" w:rsidRPr="00D72A87" w:rsidRDefault="00074C6E" w:rsidP="00074C6E">
      <w:pPr>
        <w:autoSpaceDE w:val="0"/>
        <w:autoSpaceDN w:val="0"/>
        <w:adjustRightInd w:val="0"/>
        <w:rPr>
          <w:rFonts w:eastAsiaTheme="minorHAnsi" w:cs="Arial"/>
          <w:b/>
          <w:bCs/>
          <w:color w:val="000000"/>
          <w:sz w:val="16"/>
          <w:szCs w:val="16"/>
        </w:rPr>
      </w:pPr>
      <w:r w:rsidRPr="00D72A87">
        <w:rPr>
          <w:rFonts w:eastAsiaTheme="minorHAnsi" w:cs="Arial"/>
          <w:b/>
          <w:bCs/>
          <w:color w:val="000000"/>
          <w:sz w:val="16"/>
          <w:szCs w:val="16"/>
        </w:rPr>
        <w:t>TEXT BOOKS:</w:t>
      </w:r>
    </w:p>
    <w:p w14:paraId="66C26F51" w14:textId="77777777" w:rsidR="00074C6E" w:rsidRPr="00E170DF" w:rsidRDefault="00074C6E" w:rsidP="00C82DDD">
      <w:pPr>
        <w:pStyle w:val="ListParagraph"/>
        <w:numPr>
          <w:ilvl w:val="0"/>
          <w:numId w:val="184"/>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Gareth James, Daniela Witten, Trevor Hastie, Robert </w:t>
      </w:r>
      <w:proofErr w:type="spellStart"/>
      <w:r w:rsidRPr="00E170DF">
        <w:rPr>
          <w:rFonts w:ascii="Arial" w:eastAsiaTheme="minorHAnsi" w:hAnsi="Arial" w:cs="Arial"/>
          <w:color w:val="000000"/>
          <w:sz w:val="16"/>
          <w:szCs w:val="16"/>
        </w:rPr>
        <w:t>Tibshirani</w:t>
      </w:r>
      <w:proofErr w:type="spellEnd"/>
      <w:r w:rsidRPr="00E170DF">
        <w:rPr>
          <w:rFonts w:ascii="Arial" w:eastAsiaTheme="minorHAnsi" w:hAnsi="Arial" w:cs="Arial"/>
          <w:color w:val="000000"/>
          <w:sz w:val="16"/>
          <w:szCs w:val="16"/>
        </w:rPr>
        <w:t xml:space="preserve">, “An introduction to Statistical learning”, Springer, 2013. </w:t>
      </w:r>
    </w:p>
    <w:p w14:paraId="4C35513D" w14:textId="77777777" w:rsidR="00074C6E" w:rsidRDefault="00074C6E" w:rsidP="00C82DDD">
      <w:pPr>
        <w:pStyle w:val="ListParagraph"/>
        <w:numPr>
          <w:ilvl w:val="0"/>
          <w:numId w:val="184"/>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Trevor Hastie, Robert </w:t>
      </w:r>
      <w:proofErr w:type="spellStart"/>
      <w:r w:rsidRPr="00E170DF">
        <w:rPr>
          <w:rFonts w:ascii="Arial" w:eastAsiaTheme="minorHAnsi" w:hAnsi="Arial" w:cs="Arial"/>
          <w:color w:val="000000"/>
          <w:sz w:val="16"/>
          <w:szCs w:val="16"/>
        </w:rPr>
        <w:t>Tibshirani</w:t>
      </w:r>
      <w:proofErr w:type="spellEnd"/>
      <w:r w:rsidRPr="00E170DF">
        <w:rPr>
          <w:rFonts w:ascii="Arial" w:eastAsiaTheme="minorHAnsi" w:hAnsi="Arial" w:cs="Arial"/>
          <w:color w:val="000000"/>
          <w:sz w:val="16"/>
          <w:szCs w:val="16"/>
        </w:rPr>
        <w:t xml:space="preserve">, Jerome Friedman, “Elements of Statistical Learning: Data Mining, Inference and Prediction”, Springer, 2013. </w:t>
      </w:r>
    </w:p>
    <w:p w14:paraId="347A70B2" w14:textId="77777777" w:rsidR="00E170DF" w:rsidRPr="00E170DF" w:rsidRDefault="00E170DF" w:rsidP="00E170DF">
      <w:pPr>
        <w:pStyle w:val="ListParagraph"/>
        <w:autoSpaceDE w:val="0"/>
        <w:autoSpaceDN w:val="0"/>
        <w:adjustRightInd w:val="0"/>
        <w:spacing w:after="0" w:line="240" w:lineRule="auto"/>
        <w:ind w:left="714"/>
        <w:rPr>
          <w:rFonts w:ascii="Arial" w:eastAsiaTheme="minorHAnsi" w:hAnsi="Arial" w:cs="Arial"/>
          <w:color w:val="000000"/>
          <w:sz w:val="16"/>
          <w:szCs w:val="16"/>
        </w:rPr>
      </w:pPr>
    </w:p>
    <w:p w14:paraId="584226D8" w14:textId="77777777"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b/>
          <w:bCs/>
          <w:color w:val="000000"/>
          <w:sz w:val="16"/>
          <w:szCs w:val="16"/>
        </w:rPr>
        <w:t>REFERENCES:</w:t>
      </w:r>
    </w:p>
    <w:p w14:paraId="7CD8FF90" w14:textId="77777777" w:rsidR="00074C6E" w:rsidRPr="00E170DF" w:rsidRDefault="00074C6E" w:rsidP="00C82DDD">
      <w:pPr>
        <w:pStyle w:val="ListParagraph"/>
        <w:numPr>
          <w:ilvl w:val="0"/>
          <w:numId w:val="185"/>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Vladimir N </w:t>
      </w:r>
      <w:proofErr w:type="spellStart"/>
      <w:r w:rsidRPr="00E170DF">
        <w:rPr>
          <w:rFonts w:ascii="Arial" w:eastAsiaTheme="minorHAnsi" w:hAnsi="Arial" w:cs="Arial"/>
          <w:color w:val="000000"/>
          <w:sz w:val="16"/>
          <w:szCs w:val="16"/>
        </w:rPr>
        <w:t>Vapnik</w:t>
      </w:r>
      <w:proofErr w:type="spellEnd"/>
      <w:r w:rsidRPr="00E170DF">
        <w:rPr>
          <w:rFonts w:ascii="Arial" w:eastAsiaTheme="minorHAnsi" w:hAnsi="Arial" w:cs="Arial"/>
          <w:color w:val="000000"/>
          <w:sz w:val="16"/>
          <w:szCs w:val="16"/>
        </w:rPr>
        <w:t xml:space="preserve">, “Statistical learning theory”, Wiley, 1998. </w:t>
      </w:r>
    </w:p>
    <w:p w14:paraId="2BD12203" w14:textId="77777777" w:rsidR="00074C6E" w:rsidRPr="00E170DF" w:rsidRDefault="00074C6E" w:rsidP="00C82DDD">
      <w:pPr>
        <w:pStyle w:val="ListParagraph"/>
        <w:numPr>
          <w:ilvl w:val="0"/>
          <w:numId w:val="185"/>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Robert </w:t>
      </w:r>
      <w:proofErr w:type="spellStart"/>
      <w:r w:rsidRPr="00E170DF">
        <w:rPr>
          <w:rFonts w:ascii="Arial" w:eastAsiaTheme="minorHAnsi" w:hAnsi="Arial" w:cs="Arial"/>
          <w:color w:val="000000"/>
          <w:sz w:val="16"/>
          <w:szCs w:val="16"/>
        </w:rPr>
        <w:t>Schapire</w:t>
      </w:r>
      <w:proofErr w:type="spellEnd"/>
      <w:r w:rsidRPr="00E170DF">
        <w:rPr>
          <w:rFonts w:ascii="Arial" w:eastAsiaTheme="minorHAnsi" w:hAnsi="Arial" w:cs="Arial"/>
          <w:color w:val="000000"/>
          <w:sz w:val="16"/>
          <w:szCs w:val="16"/>
        </w:rPr>
        <w:t>, Yoav Freund, “Boosting : Foundations and Algorithms”, The MIT Press, 2012.</w:t>
      </w:r>
    </w:p>
    <w:p w14:paraId="111299BF" w14:textId="77777777" w:rsidR="00CD5594" w:rsidRPr="00D72A87" w:rsidRDefault="00CD5594" w:rsidP="00CD5594">
      <w:pPr>
        <w:pStyle w:val="ListParagraph"/>
        <w:autoSpaceDE w:val="0"/>
        <w:autoSpaceDN w:val="0"/>
        <w:adjustRightInd w:val="0"/>
        <w:spacing w:after="0" w:line="240" w:lineRule="auto"/>
        <w:ind w:left="360"/>
        <w:rPr>
          <w:rFonts w:ascii="Arial" w:eastAsiaTheme="minorHAnsi" w:hAnsi="Arial" w:cs="Arial"/>
          <w:color w:val="000000"/>
          <w:sz w:val="16"/>
          <w:szCs w:val="16"/>
        </w:rPr>
      </w:pPr>
    </w:p>
    <w:p w14:paraId="11A0E0E6" w14:textId="77777777" w:rsidR="00074C6E" w:rsidRPr="00EB110B" w:rsidRDefault="00074C6E" w:rsidP="00074C6E">
      <w:pPr>
        <w:autoSpaceDE w:val="0"/>
        <w:autoSpaceDN w:val="0"/>
        <w:adjustRightInd w:val="0"/>
        <w:rPr>
          <w:rFonts w:eastAsia="Calibri" w:cs="Arial"/>
          <w:color w:val="000000"/>
          <w:sz w:val="16"/>
          <w:szCs w:val="16"/>
        </w:rPr>
      </w:pPr>
    </w:p>
    <w:p w14:paraId="63E086FC" w14:textId="77777777" w:rsidR="00622CB3" w:rsidRPr="00ED0233" w:rsidRDefault="00CA25AB" w:rsidP="00622CB3">
      <w:pPr>
        <w:pStyle w:val="Heading3"/>
        <w:rPr>
          <w:vanish/>
          <w:specVanish/>
        </w:rPr>
      </w:pPr>
      <w:bookmarkStart w:id="411" w:name="_Ref41336259"/>
      <w:bookmarkStart w:id="412" w:name="_Ref38832507"/>
      <w:r w:rsidRPr="00CA25AB">
        <w:t>20XTEL</w:t>
      </w:r>
      <w:bookmarkEnd w:id="411"/>
    </w:p>
    <w:p w14:paraId="37A74A90" w14:textId="77777777" w:rsidR="00B93AB3" w:rsidRDefault="00CA25AB" w:rsidP="00CA25AB">
      <w:pPr>
        <w:pStyle w:val="Heading3"/>
      </w:pPr>
      <w:r w:rsidRPr="00CA25AB">
        <w:t xml:space="preserve"> </w:t>
      </w:r>
      <w:bookmarkStart w:id="413" w:name="_Ref41336263"/>
      <w:r w:rsidRPr="00CA25AB">
        <w:t>LARGE SCALE MACHINE LEARNING</w:t>
      </w:r>
      <w:bookmarkEnd w:id="412"/>
      <w:bookmarkEnd w:id="413"/>
    </w:p>
    <w:p w14:paraId="27E44810" w14:textId="77777777" w:rsidR="000C5D9F" w:rsidRDefault="000C5D9F" w:rsidP="000C5D9F">
      <w:pPr>
        <w:jc w:val="right"/>
        <w:rPr>
          <w:rFonts w:cs="Arial"/>
          <w:b/>
          <w:sz w:val="20"/>
          <w:szCs w:val="20"/>
        </w:rPr>
      </w:pPr>
      <w:r w:rsidRPr="00EB110B">
        <w:rPr>
          <w:rFonts w:cs="Arial"/>
          <w:b/>
          <w:sz w:val="20"/>
          <w:szCs w:val="20"/>
        </w:rPr>
        <w:t>3 2 0 4</w:t>
      </w:r>
    </w:p>
    <w:p w14:paraId="7BAD47CE" w14:textId="77777777" w:rsidR="000C5D9F" w:rsidRDefault="000C5D9F" w:rsidP="000C5D9F">
      <w:pPr>
        <w:rPr>
          <w:rFonts w:cs="Arial"/>
          <w:b/>
          <w:sz w:val="20"/>
          <w:szCs w:val="20"/>
        </w:rPr>
      </w:pPr>
      <w:r>
        <w:rPr>
          <w:noProof/>
          <w:lang w:val="en-IN" w:eastAsia="en-IN"/>
        </w:rPr>
        <mc:AlternateContent>
          <mc:Choice Requires="wps">
            <w:drawing>
              <wp:inline distT="0" distB="0" distL="0" distR="0" wp14:anchorId="09D2CD84" wp14:editId="7722F03B">
                <wp:extent cx="684000" cy="252000"/>
                <wp:effectExtent l="0" t="0" r="1905" b="0"/>
                <wp:docPr id="24" name="Rounded Rectangle 2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A4E2B" w14:textId="77777777" w:rsidR="00784719" w:rsidRPr="00BF3881" w:rsidRDefault="00784719" w:rsidP="000C5D9F">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00B6C47" id="Rounded Rectangle 24" o:spid="_x0000_s109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qwIAAMkFAAAOAAAAZHJzL2Uyb0RvYy54bWysVE1v2zAMvQ/YfxB0X+0EabcFdYqgRYcB&#10;XVu0HXpWZCk2IImapMTOfv0oyXY/VmzAsIstiuQj+UTy9KzXiuyF8y2Yis6OSkqE4VC3ZlvR7w+X&#10;Hz5R4gMzNVNgREUPwtOz1ft3p51dijk0oGrhCIIYv+xsRZsQ7LIoPG+EZv4IrDColOA0Cyi6bVE7&#10;1iG6VsW8LE+KDlxtHXDhPd5eZCVdJXwpBQ83UnoRiKoo5hbS16XvJn6L1Slbbh2zTcuHNNg/ZKFZ&#10;azDoBHXBAiM71/4GpVvuwIMMRxx0AVK2XKQasJpZ+aqa+4ZZkWpBcrydaPL/D5Zf728daeuKzheU&#10;GKbxje5gZ2pRkztkj5mtEgR1SFRn/RLt7+2tGySPx1h1L52Of6yH9Incw0Su6APheHnyaVGW+AQc&#10;VfNjfLtEfvHkbJ0PXwRoEg8VdTGLmELile2vfMCoaD/axYAeVFtftkolITaNOFeO7Bk+92Y7S65q&#10;p79Bne+OMewYN/VYNE+oL5CUiXgGInIOGm+KSEAuOZ3CQYlop8ydkMghFjlPESfkHJRxLkzIyfiG&#10;1eJvuSTAiCwx/oQ9ALwscsTOWQ720VWk5p+cyz8llp0njxQZTJicdWvAvQWgsKohcrYfScrURJZC&#10;v+lTf51MPbSB+oBN5yBPo7f8ssUnv2I+3DKH44ddgisl3OBHKugqCsOJkgbcz7fuoz1OBWop6XCc&#10;K+p/7JgTlKivBufl82yxiPOfhMXxxzkK7rlm81xjdvocsIVmuLwsT8doH9R4lA70I26edYyKKmY4&#10;xq4oD24UzkNeM7i7uFivkxnOvGXhytxbHsEj0bGbH/pH5uzQ9wEH5hrG0WfLV52fbaOngfUugGzT&#10;WESqM6/DE+C+SH097La4kJ7LyeppA69+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viqlK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0C5D9F">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41A89A4E" w14:textId="77777777" w:rsidR="000C5D9F" w:rsidRDefault="00D17919" w:rsidP="008B5B6F">
      <w:pPr>
        <w:pStyle w:val="prerequiste"/>
        <w:numPr>
          <w:ilvl w:val="0"/>
          <w:numId w:val="43"/>
        </w:numPr>
      </w:pPr>
      <w:r>
        <w:fldChar w:fldCharType="begin"/>
      </w:r>
      <w:r>
        <w:instrText xml:space="preserve"> REF _Ref41335366 \h </w:instrText>
      </w:r>
      <w:r>
        <w:fldChar w:fldCharType="separate"/>
      </w:r>
      <w:r w:rsidR="008703FE">
        <w:t>20</w:t>
      </w:r>
      <w:r w:rsidR="008703FE" w:rsidRPr="00EB110B">
        <w:t>XT43</w:t>
      </w:r>
      <w:r>
        <w:fldChar w:fldCharType="end"/>
      </w:r>
      <w:r>
        <w:t xml:space="preserve"> </w:t>
      </w:r>
      <w:r>
        <w:fldChar w:fldCharType="begin"/>
      </w:r>
      <w:r>
        <w:instrText xml:space="preserve"> REF _Ref41335372 \h </w:instrText>
      </w:r>
      <w:r>
        <w:fldChar w:fldCharType="separate"/>
      </w:r>
      <w:r w:rsidR="008703FE" w:rsidRPr="00EB110B">
        <w:t>OPTIMIZATION TECHNIQUES</w:t>
      </w:r>
      <w:r>
        <w:fldChar w:fldCharType="end"/>
      </w:r>
    </w:p>
    <w:p w14:paraId="7C346E89" w14:textId="77777777" w:rsidR="00D17919" w:rsidRDefault="00D17919" w:rsidP="008B5B6F">
      <w:pPr>
        <w:pStyle w:val="prerequiste"/>
        <w:numPr>
          <w:ilvl w:val="0"/>
          <w:numId w:val="43"/>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14:paraId="02817390" w14:textId="77777777" w:rsidR="000C5D9F" w:rsidRDefault="000C5D9F" w:rsidP="00CA25AB">
      <w:pPr>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E50FF" w:rsidRPr="00E418A9" w14:paraId="42EAC448" w14:textId="77777777" w:rsidTr="003253F4">
        <w:tc>
          <w:tcPr>
            <w:tcW w:w="9496" w:type="dxa"/>
          </w:tcPr>
          <w:p w14:paraId="3B3AFD1B" w14:textId="77777777"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Introduction</w:t>
            </w:r>
            <w:r w:rsidRPr="00E418A9">
              <w:rPr>
                <w:rFonts w:cs="Arial"/>
                <w:sz w:val="16"/>
                <w:szCs w:val="16"/>
              </w:rPr>
              <w:t xml:space="preserve"> - Properties of High-Dimensional Space - Gaussians in High Dimension -Bounds on Tail Probability Applications of the tail bound - Convex analysis. </w:t>
            </w:r>
          </w:p>
        </w:tc>
        <w:tc>
          <w:tcPr>
            <w:tcW w:w="709" w:type="dxa"/>
            <w:vAlign w:val="bottom"/>
          </w:tcPr>
          <w:p w14:paraId="610CCB94" w14:textId="77777777" w:rsidR="002E50FF" w:rsidRPr="00E418A9" w:rsidRDefault="002E50FF" w:rsidP="009C1CE0">
            <w:pPr>
              <w:spacing w:after="120" w:line="276" w:lineRule="auto"/>
              <w:ind w:right="-57"/>
              <w:jc w:val="right"/>
              <w:rPr>
                <w:rFonts w:cs="Arial"/>
                <w:sz w:val="16"/>
                <w:szCs w:val="16"/>
              </w:rPr>
            </w:pPr>
            <w:r w:rsidRPr="00E418A9">
              <w:rPr>
                <w:rFonts w:cs="Arial"/>
                <w:sz w:val="16"/>
                <w:szCs w:val="16"/>
              </w:rPr>
              <w:t>(7)</w:t>
            </w:r>
          </w:p>
        </w:tc>
      </w:tr>
      <w:tr w:rsidR="002E50FF" w:rsidRPr="00E418A9" w14:paraId="1F6F7E58" w14:textId="77777777" w:rsidTr="003253F4">
        <w:tc>
          <w:tcPr>
            <w:tcW w:w="9496" w:type="dxa"/>
          </w:tcPr>
          <w:p w14:paraId="4378DDFD" w14:textId="77777777"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RANDOM PROJECTIONS AND APPLICATIONS IN DIMENSIONALITY REDUCTION</w:t>
            </w:r>
            <w:r w:rsidRPr="00E418A9">
              <w:rPr>
                <w:rFonts w:cs="Arial"/>
                <w:sz w:val="16"/>
                <w:szCs w:val="16"/>
              </w:rPr>
              <w:t xml:space="preserve"> Random Projection and Johnson </w:t>
            </w:r>
            <w:proofErr w:type="spellStart"/>
            <w:r w:rsidRPr="00E418A9">
              <w:rPr>
                <w:rFonts w:cs="Arial"/>
                <w:sz w:val="16"/>
                <w:szCs w:val="16"/>
              </w:rPr>
              <w:t>Lindenstrauss</w:t>
            </w:r>
            <w:proofErr w:type="spellEnd"/>
            <w:r w:rsidRPr="00E418A9">
              <w:rPr>
                <w:rFonts w:cs="Arial"/>
                <w:sz w:val="16"/>
                <w:szCs w:val="16"/>
              </w:rPr>
              <w:t xml:space="preserve"> Theorem - Best-Fit Subspaces and Large-Scale SVD using Random Projections - Spectral Decomposition. </w:t>
            </w:r>
          </w:p>
        </w:tc>
        <w:tc>
          <w:tcPr>
            <w:tcW w:w="709" w:type="dxa"/>
            <w:vAlign w:val="bottom"/>
          </w:tcPr>
          <w:p w14:paraId="0EE918F7" w14:textId="77777777" w:rsidR="002E50FF" w:rsidRPr="00E418A9" w:rsidRDefault="002E50FF" w:rsidP="009C1CE0">
            <w:pPr>
              <w:spacing w:after="120" w:line="276" w:lineRule="auto"/>
              <w:ind w:right="-57"/>
              <w:jc w:val="right"/>
              <w:rPr>
                <w:rFonts w:cs="Arial"/>
                <w:sz w:val="16"/>
                <w:szCs w:val="16"/>
              </w:rPr>
            </w:pPr>
            <w:r w:rsidRPr="00E418A9">
              <w:rPr>
                <w:rFonts w:cs="Arial"/>
                <w:sz w:val="16"/>
                <w:szCs w:val="16"/>
              </w:rPr>
              <w:t>(6)</w:t>
            </w:r>
          </w:p>
        </w:tc>
      </w:tr>
      <w:tr w:rsidR="002E50FF" w:rsidRPr="00E418A9" w14:paraId="41221898" w14:textId="77777777" w:rsidTr="003253F4">
        <w:tc>
          <w:tcPr>
            <w:tcW w:w="9496" w:type="dxa"/>
          </w:tcPr>
          <w:p w14:paraId="134EBBCE" w14:textId="77777777"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OPTIMIZATION FOR LARGE SCALE MACHINE LEARNING</w:t>
            </w:r>
            <w:r w:rsidRPr="00E418A9">
              <w:rPr>
                <w:rFonts w:cs="Arial"/>
                <w:sz w:val="16"/>
                <w:szCs w:val="16"/>
              </w:rPr>
              <w:t xml:space="preserve"> First-order Methods for Large Scale Optimization – Stochastic gradient with sub sampling - Accelerating SGD with preconditioning and adaptive learning - Noise reduction - Dynamic sample size methods - Second order methods- Quasi-Newton methods - Distributed optimization - Derivative free optimization – Contrastive divergence – Markov Chain Monte Carlo – Gibbs sampling. </w:t>
            </w:r>
          </w:p>
        </w:tc>
        <w:tc>
          <w:tcPr>
            <w:tcW w:w="709" w:type="dxa"/>
            <w:vAlign w:val="bottom"/>
          </w:tcPr>
          <w:p w14:paraId="4E878C67" w14:textId="77777777" w:rsidR="002E50FF" w:rsidRPr="00E418A9" w:rsidRDefault="002E50FF" w:rsidP="009C1CE0">
            <w:pPr>
              <w:spacing w:after="120" w:line="276" w:lineRule="auto"/>
              <w:ind w:right="-57"/>
              <w:jc w:val="right"/>
              <w:rPr>
                <w:rFonts w:cs="Arial"/>
                <w:sz w:val="16"/>
                <w:szCs w:val="16"/>
              </w:rPr>
            </w:pPr>
            <w:r w:rsidRPr="00E418A9">
              <w:rPr>
                <w:rFonts w:cs="Arial"/>
                <w:sz w:val="16"/>
                <w:szCs w:val="16"/>
              </w:rPr>
              <w:t>(14)</w:t>
            </w:r>
          </w:p>
        </w:tc>
      </w:tr>
      <w:tr w:rsidR="002E50FF" w:rsidRPr="00E418A9" w14:paraId="68F8939F" w14:textId="77777777" w:rsidTr="003253F4">
        <w:tc>
          <w:tcPr>
            <w:tcW w:w="9496" w:type="dxa"/>
          </w:tcPr>
          <w:p w14:paraId="54165C81" w14:textId="77777777"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RANDOM MATRICES</w:t>
            </w:r>
            <w:r w:rsidRPr="00E418A9">
              <w:rPr>
                <w:rFonts w:cs="Arial"/>
                <w:sz w:val="16"/>
                <w:szCs w:val="16"/>
              </w:rPr>
              <w:t xml:space="preserve"> Introduction to random matrix theory - Concentration of measure and random matrices - Large Covariance matrix estimation. </w:t>
            </w:r>
          </w:p>
        </w:tc>
        <w:tc>
          <w:tcPr>
            <w:tcW w:w="709" w:type="dxa"/>
            <w:vAlign w:val="bottom"/>
          </w:tcPr>
          <w:p w14:paraId="78E7A02B" w14:textId="77777777" w:rsidR="002E50FF" w:rsidRPr="00E418A9" w:rsidRDefault="002E50FF" w:rsidP="009C1CE0">
            <w:pPr>
              <w:spacing w:after="120" w:line="276" w:lineRule="auto"/>
              <w:ind w:right="-57"/>
              <w:jc w:val="right"/>
              <w:rPr>
                <w:rFonts w:cs="Arial"/>
                <w:sz w:val="16"/>
                <w:szCs w:val="16"/>
              </w:rPr>
            </w:pPr>
            <w:r w:rsidRPr="00E418A9">
              <w:rPr>
                <w:rFonts w:cs="Arial"/>
                <w:sz w:val="16"/>
                <w:szCs w:val="16"/>
              </w:rPr>
              <w:t>(8)</w:t>
            </w:r>
          </w:p>
        </w:tc>
      </w:tr>
      <w:tr w:rsidR="003253F4" w:rsidRPr="00E418A9" w14:paraId="674BDB7A" w14:textId="77777777" w:rsidTr="003253F4">
        <w:trPr>
          <w:trHeight w:val="672"/>
        </w:trPr>
        <w:tc>
          <w:tcPr>
            <w:tcW w:w="9496" w:type="dxa"/>
          </w:tcPr>
          <w:p w14:paraId="23441A4C" w14:textId="77777777" w:rsidR="003253F4" w:rsidRPr="00E418A9" w:rsidRDefault="003253F4" w:rsidP="009C1CE0">
            <w:pPr>
              <w:spacing w:after="120" w:line="276" w:lineRule="auto"/>
              <w:ind w:left="-57" w:right="-57"/>
              <w:jc w:val="both"/>
              <w:rPr>
                <w:rFonts w:cs="Arial"/>
                <w:sz w:val="16"/>
                <w:szCs w:val="16"/>
              </w:rPr>
            </w:pPr>
            <w:r w:rsidRPr="00E418A9">
              <w:rPr>
                <w:rFonts w:cs="Arial"/>
                <w:b/>
                <w:sz w:val="16"/>
                <w:szCs w:val="16"/>
              </w:rPr>
              <w:t>SPARSE RECOVERY: THEORY AND ALGORITHMS</w:t>
            </w:r>
            <w:r w:rsidRPr="00E418A9">
              <w:rPr>
                <w:rFonts w:cs="Arial"/>
                <w:sz w:val="16"/>
                <w:szCs w:val="16"/>
              </w:rPr>
              <w:t xml:space="preserve"> Introduction to sparse recovery - A Statistical View of Sparse Recovery -Noiseless Sparse Recovery - Approximations - Sampling theorem - Elastic Net - Fussed Lasso - Low-rank Matrix Recovery </w:t>
            </w:r>
            <w:r>
              <w:rPr>
                <w:rFonts w:cs="Arial"/>
                <w:sz w:val="16"/>
                <w:szCs w:val="16"/>
              </w:rPr>
              <w:t>–</w:t>
            </w:r>
            <w:r w:rsidRPr="00E418A9">
              <w:rPr>
                <w:rFonts w:cs="Arial"/>
                <w:sz w:val="16"/>
                <w:szCs w:val="16"/>
              </w:rPr>
              <w:t>Sketching</w:t>
            </w:r>
            <w:r>
              <w:rPr>
                <w:rFonts w:cs="Arial"/>
                <w:sz w:val="16"/>
                <w:szCs w:val="16"/>
              </w:rPr>
              <w:t xml:space="preserve"> </w:t>
            </w:r>
            <w:r w:rsidRPr="00E418A9">
              <w:rPr>
                <w:rFonts w:cs="Arial"/>
                <w:sz w:val="16"/>
                <w:szCs w:val="16"/>
              </w:rPr>
              <w:t xml:space="preserve">and Randomized Linear Algebra - Approximate nearest neighbor in high dimensional data - Locality sensitive data structures. </w:t>
            </w:r>
          </w:p>
        </w:tc>
        <w:tc>
          <w:tcPr>
            <w:tcW w:w="709" w:type="dxa"/>
            <w:vAlign w:val="bottom"/>
          </w:tcPr>
          <w:p w14:paraId="06B19FCB" w14:textId="77777777" w:rsidR="003253F4" w:rsidRPr="00E418A9" w:rsidRDefault="003253F4" w:rsidP="009C1CE0">
            <w:pPr>
              <w:spacing w:after="120" w:line="276" w:lineRule="auto"/>
              <w:ind w:right="-57"/>
              <w:jc w:val="right"/>
              <w:rPr>
                <w:rFonts w:cs="Arial"/>
                <w:sz w:val="16"/>
                <w:szCs w:val="16"/>
              </w:rPr>
            </w:pPr>
            <w:r w:rsidRPr="00E418A9">
              <w:rPr>
                <w:rFonts w:cs="Arial"/>
                <w:sz w:val="16"/>
                <w:szCs w:val="16"/>
              </w:rPr>
              <w:t>(10)</w:t>
            </w:r>
          </w:p>
        </w:tc>
      </w:tr>
    </w:tbl>
    <w:p w14:paraId="642FC204" w14:textId="77777777" w:rsidR="00CA25AB" w:rsidRPr="000C5D9F" w:rsidRDefault="00CA25AB" w:rsidP="00CA25AB">
      <w:pPr>
        <w:rPr>
          <w:rFonts w:cs="Arial"/>
          <w:b/>
          <w:sz w:val="16"/>
          <w:szCs w:val="16"/>
        </w:rPr>
      </w:pPr>
      <w:r w:rsidRPr="000C5D9F">
        <w:rPr>
          <w:rFonts w:cs="Arial"/>
          <w:b/>
          <w:sz w:val="16"/>
          <w:szCs w:val="16"/>
        </w:rPr>
        <w:t>TUTORIAL PRACTICE:</w:t>
      </w:r>
    </w:p>
    <w:p w14:paraId="17330679"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Implementing and evaluating gradient descent for empirical risk minimization on a multinomial logistic regression task on</w:t>
      </w:r>
    </w:p>
    <w:p w14:paraId="1B8BFC78"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the MNIST dataset.</w:t>
      </w:r>
    </w:p>
    <w:p w14:paraId="64613705"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Using different sampling schemes for stochastic gradient descent.(random sampling, sequential sampling, sub sampling)</w:t>
      </w:r>
    </w:p>
    <w:p w14:paraId="0088BA33"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 xml:space="preserve">Applications using Distributed ML - Spark </w:t>
      </w:r>
      <w:proofErr w:type="spellStart"/>
      <w:r w:rsidRPr="00E170DF">
        <w:rPr>
          <w:rFonts w:ascii="Arial" w:hAnsi="Arial" w:cs="Arial"/>
          <w:sz w:val="16"/>
          <w:szCs w:val="16"/>
        </w:rPr>
        <w:t>MLLib</w:t>
      </w:r>
      <w:proofErr w:type="spellEnd"/>
      <w:r w:rsidRPr="00E170DF">
        <w:rPr>
          <w:rFonts w:ascii="Arial" w:hAnsi="Arial" w:cs="Arial"/>
          <w:sz w:val="16"/>
          <w:szCs w:val="16"/>
        </w:rPr>
        <w:t xml:space="preserve"> and Graph labs</w:t>
      </w:r>
    </w:p>
    <w:p w14:paraId="185BE1EA"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Application using Sparse models</w:t>
      </w:r>
    </w:p>
    <w:p w14:paraId="17F68802" w14:textId="77777777"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 xml:space="preserve">Finding </w:t>
      </w:r>
      <w:proofErr w:type="spellStart"/>
      <w:r w:rsidRPr="00E170DF">
        <w:rPr>
          <w:rFonts w:ascii="Arial" w:hAnsi="Arial" w:cs="Arial"/>
          <w:sz w:val="16"/>
          <w:szCs w:val="16"/>
        </w:rPr>
        <w:t>neighbours</w:t>
      </w:r>
      <w:proofErr w:type="spellEnd"/>
      <w:r w:rsidRPr="00E170DF">
        <w:rPr>
          <w:rFonts w:ascii="Arial" w:hAnsi="Arial" w:cs="Arial"/>
          <w:sz w:val="16"/>
          <w:szCs w:val="16"/>
        </w:rPr>
        <w:t xml:space="preserve"> using Locality Sensitive Hashing, min hash techniques</w:t>
      </w:r>
    </w:p>
    <w:p w14:paraId="67CC63F7" w14:textId="77777777" w:rsidR="00CA25AB" w:rsidRPr="000C5D9F" w:rsidRDefault="00CA25AB" w:rsidP="00326581">
      <w:pPr>
        <w:spacing w:line="276" w:lineRule="auto"/>
        <w:contextualSpacing/>
        <w:jc w:val="right"/>
        <w:rPr>
          <w:rFonts w:cs="Arial"/>
          <w:b/>
          <w:sz w:val="16"/>
          <w:szCs w:val="16"/>
        </w:rPr>
      </w:pPr>
      <w:r w:rsidRPr="000C5D9F">
        <w:rPr>
          <w:rFonts w:cs="Arial"/>
          <w:b/>
          <w:sz w:val="16"/>
          <w:szCs w:val="16"/>
        </w:rPr>
        <w:t>Total: L: 45 +T:30=75</w:t>
      </w:r>
    </w:p>
    <w:p w14:paraId="2723FBDF" w14:textId="77777777" w:rsidR="00CA25AB" w:rsidRPr="000C5D9F" w:rsidRDefault="00CA25AB" w:rsidP="00326581">
      <w:pPr>
        <w:spacing w:line="276" w:lineRule="auto"/>
        <w:contextualSpacing/>
        <w:rPr>
          <w:rFonts w:cs="Arial"/>
          <w:b/>
          <w:sz w:val="16"/>
          <w:szCs w:val="16"/>
        </w:rPr>
      </w:pPr>
      <w:r w:rsidRPr="000C5D9F">
        <w:rPr>
          <w:rFonts w:cs="Arial"/>
          <w:b/>
          <w:sz w:val="16"/>
          <w:szCs w:val="16"/>
        </w:rPr>
        <w:t>TEXT BOOKS:</w:t>
      </w:r>
    </w:p>
    <w:p w14:paraId="2A8262D8" w14:textId="77777777" w:rsidR="00CA25AB" w:rsidRPr="00E170DF" w:rsidRDefault="00CA25AB" w:rsidP="00C82DDD">
      <w:pPr>
        <w:pStyle w:val="ListParagraph"/>
        <w:numPr>
          <w:ilvl w:val="0"/>
          <w:numId w:val="187"/>
        </w:numPr>
        <w:spacing w:after="0"/>
        <w:rPr>
          <w:rFonts w:ascii="Arial" w:hAnsi="Arial" w:cs="Arial"/>
          <w:sz w:val="16"/>
          <w:szCs w:val="16"/>
        </w:rPr>
      </w:pPr>
      <w:r w:rsidRPr="00E170DF">
        <w:rPr>
          <w:rFonts w:ascii="Arial" w:hAnsi="Arial" w:cs="Arial"/>
          <w:sz w:val="16"/>
          <w:szCs w:val="16"/>
        </w:rPr>
        <w:t>Martin J, Wain Wright, “High-dimensional statistics: A non-asymptotic viewpoint”, Cambridge University Press, 2019</w:t>
      </w:r>
    </w:p>
    <w:p w14:paraId="6716C139" w14:textId="77777777" w:rsidR="00CA25AB" w:rsidRPr="00E170DF" w:rsidRDefault="00CA25AB" w:rsidP="00C82DDD">
      <w:pPr>
        <w:pStyle w:val="ListParagraph"/>
        <w:numPr>
          <w:ilvl w:val="0"/>
          <w:numId w:val="187"/>
        </w:numPr>
        <w:spacing w:after="0"/>
        <w:rPr>
          <w:rFonts w:ascii="Arial" w:hAnsi="Arial" w:cs="Arial"/>
          <w:sz w:val="16"/>
          <w:szCs w:val="16"/>
        </w:rPr>
      </w:pPr>
      <w:r w:rsidRPr="00E170DF">
        <w:rPr>
          <w:rFonts w:ascii="Arial" w:hAnsi="Arial" w:cs="Arial"/>
          <w:sz w:val="16"/>
          <w:szCs w:val="16"/>
        </w:rPr>
        <w:t>T. Tao, “Topics in random matrix theory,” American Mathematical Society, 2012</w:t>
      </w:r>
    </w:p>
    <w:p w14:paraId="6EFF8FDB" w14:textId="77777777" w:rsidR="00CA25AB" w:rsidRPr="000C5D9F" w:rsidRDefault="00CA25AB" w:rsidP="00326581">
      <w:pPr>
        <w:spacing w:line="276" w:lineRule="auto"/>
        <w:contextualSpacing/>
        <w:rPr>
          <w:rFonts w:cs="Arial"/>
          <w:b/>
          <w:sz w:val="16"/>
          <w:szCs w:val="16"/>
        </w:rPr>
      </w:pPr>
      <w:r w:rsidRPr="000C5D9F">
        <w:rPr>
          <w:rFonts w:cs="Arial"/>
          <w:b/>
          <w:sz w:val="16"/>
          <w:szCs w:val="16"/>
        </w:rPr>
        <w:t>REFERENCES:</w:t>
      </w:r>
    </w:p>
    <w:p w14:paraId="5D3EB0D4" w14:textId="77777777" w:rsidR="00CA25AB" w:rsidRPr="00E170DF" w:rsidRDefault="00CA25AB" w:rsidP="00C82DDD">
      <w:pPr>
        <w:pStyle w:val="ListParagraph"/>
        <w:numPr>
          <w:ilvl w:val="0"/>
          <w:numId w:val="188"/>
        </w:numPr>
        <w:spacing w:after="0"/>
        <w:rPr>
          <w:rFonts w:ascii="Arial" w:hAnsi="Arial" w:cs="Arial"/>
          <w:sz w:val="16"/>
          <w:szCs w:val="16"/>
        </w:rPr>
      </w:pPr>
      <w:r w:rsidRPr="00E170DF">
        <w:rPr>
          <w:rFonts w:ascii="Arial" w:hAnsi="Arial" w:cs="Arial"/>
          <w:sz w:val="16"/>
          <w:szCs w:val="16"/>
        </w:rPr>
        <w:t xml:space="preserve">Prateek Jain and </w:t>
      </w:r>
      <w:proofErr w:type="spellStart"/>
      <w:r w:rsidRPr="00E170DF">
        <w:rPr>
          <w:rFonts w:ascii="Arial" w:hAnsi="Arial" w:cs="Arial"/>
          <w:sz w:val="16"/>
          <w:szCs w:val="16"/>
        </w:rPr>
        <w:t>Purushottam</w:t>
      </w:r>
      <w:proofErr w:type="spellEnd"/>
      <w:r w:rsidRPr="00E170DF">
        <w:rPr>
          <w:rFonts w:ascii="Arial" w:hAnsi="Arial" w:cs="Arial"/>
          <w:sz w:val="16"/>
          <w:szCs w:val="16"/>
        </w:rPr>
        <w:t xml:space="preserve"> Kar “Non-convex optimization for machine learning”, Now publishers Inc., 2017</w:t>
      </w:r>
    </w:p>
    <w:p w14:paraId="4912A0FD" w14:textId="77777777" w:rsidR="00CA25AB" w:rsidRDefault="00CA25AB" w:rsidP="00C82DDD">
      <w:pPr>
        <w:pStyle w:val="ListParagraph"/>
        <w:numPr>
          <w:ilvl w:val="0"/>
          <w:numId w:val="188"/>
        </w:numPr>
        <w:spacing w:after="0"/>
        <w:rPr>
          <w:rFonts w:ascii="Arial" w:hAnsi="Arial" w:cs="Arial"/>
          <w:sz w:val="16"/>
          <w:szCs w:val="16"/>
        </w:rPr>
      </w:pPr>
      <w:r w:rsidRPr="00E170DF">
        <w:rPr>
          <w:rFonts w:ascii="Arial" w:hAnsi="Arial" w:cs="Arial"/>
          <w:sz w:val="16"/>
          <w:szCs w:val="16"/>
        </w:rPr>
        <w:t xml:space="preserve">Greg W, Alice </w:t>
      </w:r>
      <w:proofErr w:type="spellStart"/>
      <w:r w:rsidRPr="00E170DF">
        <w:rPr>
          <w:rFonts w:ascii="Arial" w:hAnsi="Arial" w:cs="Arial"/>
          <w:sz w:val="16"/>
          <w:szCs w:val="16"/>
        </w:rPr>
        <w:t>Guionnet</w:t>
      </w:r>
      <w:proofErr w:type="spellEnd"/>
      <w:r w:rsidRPr="00E170DF">
        <w:rPr>
          <w:rFonts w:ascii="Arial" w:hAnsi="Arial" w:cs="Arial"/>
          <w:sz w:val="16"/>
          <w:szCs w:val="16"/>
        </w:rPr>
        <w:t xml:space="preserve">, </w:t>
      </w:r>
      <w:proofErr w:type="spellStart"/>
      <w:r w:rsidRPr="00E170DF">
        <w:rPr>
          <w:rFonts w:ascii="Arial" w:hAnsi="Arial" w:cs="Arial"/>
          <w:sz w:val="16"/>
          <w:szCs w:val="16"/>
        </w:rPr>
        <w:t>Ofer</w:t>
      </w:r>
      <w:proofErr w:type="spellEnd"/>
      <w:r w:rsidRPr="00E170DF">
        <w:rPr>
          <w:rFonts w:ascii="Arial" w:hAnsi="Arial" w:cs="Arial"/>
          <w:sz w:val="16"/>
          <w:szCs w:val="16"/>
        </w:rPr>
        <w:t xml:space="preserve"> </w:t>
      </w:r>
      <w:proofErr w:type="spellStart"/>
      <w:r w:rsidRPr="00E170DF">
        <w:rPr>
          <w:rFonts w:ascii="Arial" w:hAnsi="Arial" w:cs="Arial"/>
          <w:sz w:val="16"/>
          <w:szCs w:val="16"/>
        </w:rPr>
        <w:t>Zeitouni</w:t>
      </w:r>
      <w:proofErr w:type="spellEnd"/>
      <w:r w:rsidRPr="00E170DF">
        <w:rPr>
          <w:rFonts w:ascii="Arial" w:hAnsi="Arial" w:cs="Arial"/>
          <w:sz w:val="16"/>
          <w:szCs w:val="16"/>
        </w:rPr>
        <w:t>, “An Introduction to Random Matrices”, Cambridge press, 2010</w:t>
      </w:r>
    </w:p>
    <w:p w14:paraId="6AB6D9EE" w14:textId="77777777" w:rsidR="00E513A3" w:rsidRPr="00E170DF" w:rsidRDefault="00E513A3" w:rsidP="00E513A3">
      <w:pPr>
        <w:pStyle w:val="ListParagraph"/>
        <w:spacing w:after="0"/>
        <w:rPr>
          <w:rFonts w:ascii="Arial" w:hAnsi="Arial" w:cs="Arial"/>
          <w:sz w:val="16"/>
          <w:szCs w:val="16"/>
        </w:rPr>
      </w:pPr>
    </w:p>
    <w:p w14:paraId="03D37F5E" w14:textId="77777777" w:rsidR="001517B5" w:rsidRDefault="001517B5" w:rsidP="00CA25AB">
      <w:pPr>
        <w:rPr>
          <w:rFonts w:cs="Arial"/>
          <w:sz w:val="16"/>
          <w:szCs w:val="16"/>
        </w:rPr>
      </w:pPr>
    </w:p>
    <w:p w14:paraId="63C9EEF2" w14:textId="77777777" w:rsidR="00622CB3" w:rsidRPr="00ED0233" w:rsidRDefault="001517B5" w:rsidP="00622CB3">
      <w:pPr>
        <w:pStyle w:val="Heading3"/>
        <w:rPr>
          <w:vanish/>
          <w:specVanish/>
        </w:rPr>
      </w:pPr>
      <w:bookmarkStart w:id="414" w:name="_Ref41336269"/>
      <w:bookmarkStart w:id="415" w:name="_Ref35641596"/>
      <w:bookmarkStart w:id="416" w:name="_Toc38045297"/>
      <w:r>
        <w:rPr>
          <w:iCs/>
        </w:rPr>
        <w:t>20XTEM</w:t>
      </w:r>
      <w:bookmarkEnd w:id="414"/>
    </w:p>
    <w:p w14:paraId="54E0A3C9" w14:textId="77777777" w:rsidR="001517B5" w:rsidRPr="00EB110B" w:rsidRDefault="001517B5" w:rsidP="001517B5">
      <w:pPr>
        <w:pStyle w:val="Heading3"/>
        <w:rPr>
          <w:lang w:val="it-IT"/>
        </w:rPr>
      </w:pPr>
      <w:r w:rsidRPr="00EB110B">
        <w:rPr>
          <w:iCs/>
        </w:rPr>
        <w:t xml:space="preserve"> </w:t>
      </w:r>
      <w:bookmarkStart w:id="417" w:name="_Ref41336274"/>
      <w:r w:rsidRPr="00EB110B">
        <w:rPr>
          <w:lang w:val="it-IT"/>
        </w:rPr>
        <w:t>COMPUTATIONAL GEOMETRY</w:t>
      </w:r>
      <w:bookmarkEnd w:id="415"/>
      <w:bookmarkEnd w:id="416"/>
      <w:bookmarkEnd w:id="417"/>
    </w:p>
    <w:p w14:paraId="48F8491C" w14:textId="77777777" w:rsidR="001517B5"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3 2 0 4</w:t>
      </w:r>
    </w:p>
    <w:p w14:paraId="78199102" w14:textId="77777777" w:rsidR="001517B5"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20"/>
          <w:szCs w:val="20"/>
          <w:lang w:val="it-IT"/>
        </w:rPr>
      </w:pPr>
      <w:r>
        <w:rPr>
          <w:noProof/>
          <w:lang w:val="en-IN" w:eastAsia="en-IN"/>
        </w:rPr>
        <mc:AlternateContent>
          <mc:Choice Requires="wps">
            <w:drawing>
              <wp:inline distT="0" distB="0" distL="0" distR="0" wp14:anchorId="1266F8E1" wp14:editId="13668384">
                <wp:extent cx="684000" cy="252000"/>
                <wp:effectExtent l="0" t="0" r="1905" b="0"/>
                <wp:docPr id="494" name="Rounded Rectangle 49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BACC9" w14:textId="77777777" w:rsidR="00784719" w:rsidRPr="00BF3881" w:rsidRDefault="00784719" w:rsidP="001517B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D22DA1" id="Rounded Rectangle 494" o:spid="_x0000_s109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eDrQIAAMsFAAAOAAAAZHJzL2Uyb0RvYy54bWysVE1v2zAMvQ/YfxB0X50ESdcGdYqgRYcB&#10;XVu0HXpWZCk2IImapMTOfv0oyXY/VmzAsIstiuQj+UTy7LzTiuyF8w2Ykk6PJpQIw6FqzLak3x+v&#10;Pp1Q4gMzFVNgREkPwtPz1ccPZ61dihnUoCrhCIIYv2xtSesQ7LIoPK+FZv4IrDColOA0Cyi6bVE5&#10;1iK6VsVsMjkuWnCVdcCF93h7mZV0lfClFDzcSulFIKqkmFtIX5e+m/gtVmdsuXXM1g3v02D/kIVm&#10;jcGgI9QlC4zsXPMblG64Aw8yHHHQBUjZcJFqwGqmkzfVPNTMilQLkuPtSJP/f7D8Zn/nSFOVdH46&#10;p8QwjY90DztTiYrcI33MbJUgUYlUtdYv0ePB3rle8niMdXfS6fjHikiX6D2M9IouEI6XxyfzyQQf&#10;gaNqtsDXS/QXz87W+fBFgCbxUFIX04g5JGbZ/toHjIr2g10M6EE11VWjVBJi24gL5cie4YNvttPk&#10;qnb6G1T5boFhh7ipy6J5Qn2FpEzEMxCRc9B4U0QCcsnpFA5KRDtl7oVEFrHIWYo4IuegjHNhQk7G&#10;16wSf8slAUZkifFH7B7gdZEDds6yt4+uIrX/6Dz5U2LZefRIkcGE0Vk3Btx7AAqr6iNn+4GkTE1k&#10;KXSbLnXY8WLooQ1UB2w7B3keveVXDT75NfPhjjkcQOwSXCrhFj9SQVtS6E+U1OB+vncf7XEuUEtJ&#10;iwNdUv9jx5ygRH01ODGn0/k8boAkzBefZyi4l5rNS43Z6QvAFpri+rI8HaN9UMNROtBPuHvWMSqq&#10;mOEYu6Q8uEG4CHnR4PbiYr1OZjj1loVr82B5BI9Ex25+7J6Ys33fBxyYGxiGny3fdH62jZ4G1rsA&#10;skljEanOvPZPgBsj9XW/3eJKeiknq+cdvPoF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FUZeD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1517B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07DCF1C4" w14:textId="77777777" w:rsidR="001517B5" w:rsidRDefault="00D17919" w:rsidP="008B5B6F">
      <w:pPr>
        <w:pStyle w:val="prerequiste"/>
        <w:numPr>
          <w:ilvl w:val="0"/>
          <w:numId w:val="40"/>
        </w:numPr>
        <w:rPr>
          <w:lang w:val="it-IT"/>
        </w:rPr>
      </w:pPr>
      <w:r>
        <w:rPr>
          <w:lang w:val="it-IT"/>
        </w:rPr>
        <w:fldChar w:fldCharType="begin"/>
      </w:r>
      <w:r>
        <w:rPr>
          <w:lang w:val="it-IT"/>
        </w:rPr>
        <w:instrText xml:space="preserve"> REF _Ref41335211 \h </w:instrText>
      </w:r>
      <w:r>
        <w:rPr>
          <w:lang w:val="it-IT"/>
        </w:rPr>
      </w:r>
      <w:r>
        <w:rPr>
          <w:lang w:val="it-IT"/>
        </w:rPr>
        <w:fldChar w:fldCharType="separate"/>
      </w:r>
      <w:r w:rsidR="008703FE">
        <w:t>20XT</w:t>
      </w:r>
      <w:r w:rsidR="008703FE" w:rsidRPr="00EB110B">
        <w:t>32</w:t>
      </w:r>
      <w:r>
        <w:rPr>
          <w:lang w:val="it-IT"/>
        </w:rPr>
        <w:fldChar w:fldCharType="end"/>
      </w:r>
      <w:r>
        <w:rPr>
          <w:lang w:val="it-IT"/>
        </w:rPr>
        <w:t xml:space="preserve"> </w:t>
      </w:r>
      <w:r>
        <w:rPr>
          <w:lang w:val="it-IT"/>
        </w:rPr>
        <w:fldChar w:fldCharType="begin"/>
      </w:r>
      <w:r>
        <w:rPr>
          <w:lang w:val="it-IT"/>
        </w:rPr>
        <w:instrText xml:space="preserve"> REF _Ref41335216 \h </w:instrText>
      </w:r>
      <w:r>
        <w:rPr>
          <w:lang w:val="it-IT"/>
        </w:rPr>
      </w:r>
      <w:r>
        <w:rPr>
          <w:lang w:val="it-IT"/>
        </w:rPr>
        <w:fldChar w:fldCharType="separate"/>
      </w:r>
      <w:r w:rsidR="008703FE" w:rsidRPr="00EB110B">
        <w:t>GRAPH THEORY</w:t>
      </w:r>
      <w:r>
        <w:rPr>
          <w:lang w:val="it-IT"/>
        </w:rPr>
        <w:fldChar w:fldCharType="end"/>
      </w:r>
    </w:p>
    <w:p w14:paraId="42339F61" w14:textId="77777777" w:rsidR="00D17919" w:rsidRPr="008D65CA" w:rsidRDefault="00D17919" w:rsidP="008B5B6F">
      <w:pPr>
        <w:pStyle w:val="prerequiste"/>
        <w:numPr>
          <w:ilvl w:val="0"/>
          <w:numId w:val="40"/>
        </w:numPr>
        <w:rPr>
          <w:lang w:val="it-IT"/>
        </w:rPr>
      </w:pPr>
      <w:r>
        <w:rPr>
          <w:lang w:val="it-IT"/>
        </w:rPr>
        <w:fldChar w:fldCharType="begin"/>
      </w:r>
      <w:r>
        <w:rPr>
          <w:lang w:val="it-IT"/>
        </w:rPr>
        <w:instrText xml:space="preserve"> REF _Ref41335237 \h </w:instrText>
      </w:r>
      <w:r>
        <w:rPr>
          <w:lang w:val="it-IT"/>
        </w:rPr>
      </w:r>
      <w:r>
        <w:rPr>
          <w:lang w:val="it-IT"/>
        </w:rPr>
        <w:fldChar w:fldCharType="separate"/>
      </w:r>
      <w:r w:rsidR="008703FE">
        <w:t>20</w:t>
      </w:r>
      <w:r w:rsidR="008703FE" w:rsidRPr="00EB110B">
        <w:t>XT34</w:t>
      </w:r>
      <w:r>
        <w:rPr>
          <w:lang w:val="it-IT"/>
        </w:rPr>
        <w:fldChar w:fldCharType="end"/>
      </w:r>
      <w:r>
        <w:rPr>
          <w:lang w:val="it-IT"/>
        </w:rPr>
        <w:t xml:space="preserve"> </w:t>
      </w:r>
      <w:r>
        <w:rPr>
          <w:lang w:val="it-IT"/>
        </w:rPr>
        <w:fldChar w:fldCharType="begin"/>
      </w:r>
      <w:r>
        <w:rPr>
          <w:lang w:val="it-IT"/>
        </w:rPr>
        <w:instrText xml:space="preserve"> REF _Ref41335242 \h </w:instrText>
      </w:r>
      <w:r>
        <w:rPr>
          <w:lang w:val="it-IT"/>
        </w:rPr>
      </w:r>
      <w:r>
        <w:rPr>
          <w:lang w:val="it-IT"/>
        </w:rPr>
        <w:fldChar w:fldCharType="separate"/>
      </w:r>
      <w:r w:rsidR="008703FE" w:rsidRPr="00EB110B">
        <w:t>ADVANCED DATA STRUCTURES</w:t>
      </w:r>
      <w:r>
        <w:rPr>
          <w:lang w:val="it-IT"/>
        </w:rPr>
        <w:fldChar w:fldCharType="end"/>
      </w:r>
    </w:p>
    <w:p w14:paraId="51762866" w14:textId="77777777" w:rsidR="001517B5" w:rsidRPr="00EB110B"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14"/>
          <w:szCs w:val="20"/>
          <w:lang w:val="it-IT"/>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56485" w:rsidRPr="00AF0AD0" w14:paraId="73F55046" w14:textId="77777777" w:rsidTr="00C56485">
        <w:tc>
          <w:tcPr>
            <w:tcW w:w="9496" w:type="dxa"/>
          </w:tcPr>
          <w:p w14:paraId="3CF8BAEE"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MATHEMATICAL &amp; GEOMETRICAL REVIEW:</w:t>
            </w:r>
            <w:r w:rsidRPr="00AF0AD0">
              <w:rPr>
                <w:rFonts w:cs="Arial"/>
                <w:color w:val="000000"/>
                <w:sz w:val="16"/>
                <w:szCs w:val="16"/>
              </w:rPr>
              <w:t xml:space="preserve"> Algorithm analysis – sorting, binary search, balanced binary search, divide and conquer, plane sweep, </w:t>
            </w:r>
            <w:proofErr w:type="spellStart"/>
            <w:r w:rsidRPr="00AF0AD0">
              <w:rPr>
                <w:rFonts w:cs="Arial"/>
                <w:color w:val="000000"/>
                <w:sz w:val="16"/>
                <w:szCs w:val="16"/>
              </w:rPr>
              <w:t>Kd</w:t>
            </w:r>
            <w:proofErr w:type="spellEnd"/>
            <w:r w:rsidRPr="00AF0AD0">
              <w:rPr>
                <w:rFonts w:cs="Arial"/>
                <w:color w:val="000000"/>
                <w:sz w:val="16"/>
                <w:szCs w:val="16"/>
              </w:rPr>
              <w:t xml:space="preserve">-trees, Dijkstra’s algorithm, points, lines and planes, basic geometric objects – polygons, polytopes, convexity, graphs - vertex coloring,  planar, Euler’s formula. </w:t>
            </w:r>
          </w:p>
        </w:tc>
        <w:tc>
          <w:tcPr>
            <w:tcW w:w="709" w:type="dxa"/>
            <w:vAlign w:val="bottom"/>
          </w:tcPr>
          <w:p w14:paraId="2D280930" w14:textId="77777777" w:rsidR="00C56485" w:rsidRPr="00AF0AD0" w:rsidRDefault="00C56485" w:rsidP="009C1CE0">
            <w:pPr>
              <w:spacing w:after="120" w:line="276" w:lineRule="auto"/>
              <w:ind w:right="-57"/>
              <w:jc w:val="right"/>
              <w:rPr>
                <w:rFonts w:cs="Arial"/>
                <w:color w:val="000000"/>
                <w:sz w:val="16"/>
                <w:szCs w:val="16"/>
              </w:rPr>
            </w:pPr>
            <w:r w:rsidRPr="00AF0AD0">
              <w:rPr>
                <w:rFonts w:cs="Arial"/>
                <w:color w:val="000000"/>
                <w:sz w:val="16"/>
                <w:szCs w:val="16"/>
              </w:rPr>
              <w:t>(2)</w:t>
            </w:r>
          </w:p>
        </w:tc>
      </w:tr>
      <w:tr w:rsidR="00C56485" w:rsidRPr="00AF0AD0" w14:paraId="3F3A04BB" w14:textId="77777777" w:rsidTr="00C56485">
        <w:tc>
          <w:tcPr>
            <w:tcW w:w="9496" w:type="dxa"/>
          </w:tcPr>
          <w:p w14:paraId="25158577"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CONVEX HULLS:</w:t>
            </w:r>
            <w:r w:rsidRPr="00AF0AD0">
              <w:rPr>
                <w:rFonts w:cs="Arial"/>
                <w:color w:val="000000"/>
                <w:sz w:val="16"/>
                <w:szCs w:val="16"/>
              </w:rPr>
              <w:t xml:space="preserve"> Definition, lower bounds, algorithms - Graham's scan, divide and conquer, Jarvis march, 3D hulls. </w:t>
            </w:r>
          </w:p>
        </w:tc>
        <w:tc>
          <w:tcPr>
            <w:tcW w:w="709" w:type="dxa"/>
            <w:vAlign w:val="bottom"/>
          </w:tcPr>
          <w:p w14:paraId="45ADFFC5" w14:textId="77777777"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(5)</w:t>
            </w:r>
          </w:p>
        </w:tc>
      </w:tr>
      <w:tr w:rsidR="00C56485" w:rsidRPr="00AF0AD0" w14:paraId="26263DEB" w14:textId="77777777" w:rsidTr="00C56485">
        <w:tc>
          <w:tcPr>
            <w:tcW w:w="9496" w:type="dxa"/>
          </w:tcPr>
          <w:p w14:paraId="2FD43D72"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lastRenderedPageBreak/>
              <w:t xml:space="preserve">LINE SEGMENT INTERSECTION: </w:t>
            </w:r>
            <w:r w:rsidRPr="00AF0AD0">
              <w:rPr>
                <w:rFonts w:cs="Arial"/>
                <w:color w:val="000000"/>
                <w:sz w:val="16"/>
                <w:szCs w:val="16"/>
              </w:rPr>
              <w:t xml:space="preserve">Plane sweep algorithm, Doubly-connected edge list, computing overlay of two subdivisions, Map overlay algorithm, half-plane intersection, arrangements of lines. </w:t>
            </w:r>
          </w:p>
        </w:tc>
        <w:tc>
          <w:tcPr>
            <w:tcW w:w="709" w:type="dxa"/>
            <w:vAlign w:val="bottom"/>
          </w:tcPr>
          <w:p w14:paraId="7C460B23" w14:textId="77777777"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14:paraId="70437314" w14:textId="77777777" w:rsidTr="00C56485">
        <w:tc>
          <w:tcPr>
            <w:tcW w:w="9496" w:type="dxa"/>
          </w:tcPr>
          <w:p w14:paraId="2422321F"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POLYGON TRIANGULATION:</w:t>
            </w:r>
            <w:r w:rsidRPr="00AF0AD0">
              <w:rPr>
                <w:rFonts w:cs="Arial"/>
                <w:color w:val="000000"/>
                <w:sz w:val="16"/>
                <w:szCs w:val="16"/>
              </w:rPr>
              <w:t xml:space="preserve"> Art gallery problem – introduction, triangulation, bounds, partition into monotone pieces, triangulating monotone polygon, placement of guards. </w:t>
            </w:r>
          </w:p>
        </w:tc>
        <w:tc>
          <w:tcPr>
            <w:tcW w:w="709" w:type="dxa"/>
            <w:vAlign w:val="bottom"/>
          </w:tcPr>
          <w:p w14:paraId="4EE98941" w14:textId="77777777"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14:paraId="2F5B471A" w14:textId="77777777" w:rsidTr="00C56485">
        <w:tc>
          <w:tcPr>
            <w:tcW w:w="9496" w:type="dxa"/>
          </w:tcPr>
          <w:p w14:paraId="66A2B8C1"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ORTHOGONAL RANGE SEARCHING:</w:t>
            </w:r>
            <w:r w:rsidRPr="00AF0AD0">
              <w:rPr>
                <w:rFonts w:cs="Arial"/>
                <w:color w:val="000000"/>
                <w:sz w:val="16"/>
                <w:szCs w:val="16"/>
              </w:rPr>
              <w:t xml:space="preserve"> 1-D and 2-D range searching, range trees.  </w:t>
            </w:r>
          </w:p>
        </w:tc>
        <w:tc>
          <w:tcPr>
            <w:tcW w:w="709" w:type="dxa"/>
            <w:vAlign w:val="bottom"/>
          </w:tcPr>
          <w:p w14:paraId="0B96B2F0" w14:textId="77777777" w:rsidR="00C56485" w:rsidRPr="00AF0AD0" w:rsidRDefault="00BC2996" w:rsidP="009C1CE0">
            <w:pPr>
              <w:spacing w:after="120" w:line="276" w:lineRule="auto"/>
              <w:ind w:right="-57"/>
              <w:jc w:val="right"/>
              <w:rPr>
                <w:rFonts w:cs="Arial"/>
                <w:sz w:val="16"/>
                <w:szCs w:val="16"/>
              </w:rPr>
            </w:pPr>
            <w:r>
              <w:rPr>
                <w:rFonts w:cs="Arial"/>
                <w:color w:val="000000"/>
                <w:sz w:val="16"/>
                <w:szCs w:val="16"/>
              </w:rPr>
              <w:t>(4)</w:t>
            </w:r>
            <w:r w:rsidR="00C56485" w:rsidRPr="00AF0AD0">
              <w:rPr>
                <w:rFonts w:cs="Arial"/>
                <w:color w:val="000000"/>
                <w:sz w:val="16"/>
                <w:szCs w:val="16"/>
              </w:rPr>
              <w:t xml:space="preserve"> </w:t>
            </w:r>
          </w:p>
        </w:tc>
      </w:tr>
      <w:tr w:rsidR="00C56485" w:rsidRPr="00AF0AD0" w14:paraId="0843FE39" w14:textId="77777777" w:rsidTr="00C56485">
        <w:tc>
          <w:tcPr>
            <w:tcW w:w="9496" w:type="dxa"/>
          </w:tcPr>
          <w:p w14:paraId="5BC386D6"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VORONOI DIAGRAMS:</w:t>
            </w:r>
            <w:r w:rsidRPr="00AF0AD0">
              <w:rPr>
                <w:rFonts w:cs="Arial"/>
                <w:color w:val="000000"/>
                <w:sz w:val="16"/>
                <w:szCs w:val="16"/>
              </w:rPr>
              <w:t xml:space="preserve"> Properties, beach line, computing Voronoi</w:t>
            </w:r>
            <w:r>
              <w:rPr>
                <w:rFonts w:cs="Arial"/>
                <w:color w:val="000000"/>
                <w:sz w:val="16"/>
                <w:szCs w:val="16"/>
              </w:rPr>
              <w:t xml:space="preserve"> </w:t>
            </w:r>
            <w:r w:rsidRPr="00AF0AD0">
              <w:rPr>
                <w:rFonts w:cs="Arial"/>
                <w:color w:val="000000"/>
                <w:sz w:val="16"/>
                <w:szCs w:val="16"/>
              </w:rPr>
              <w:t xml:space="preserve">diagram, Delaunay triangulations, computing Delaunay triangulations. </w:t>
            </w:r>
          </w:p>
        </w:tc>
        <w:tc>
          <w:tcPr>
            <w:tcW w:w="709" w:type="dxa"/>
            <w:vAlign w:val="bottom"/>
          </w:tcPr>
          <w:p w14:paraId="7718AA23" w14:textId="77777777"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14:paraId="5D74FAC8" w14:textId="77777777" w:rsidTr="00C56485">
        <w:tc>
          <w:tcPr>
            <w:tcW w:w="9496" w:type="dxa"/>
          </w:tcPr>
          <w:p w14:paraId="337C8DC6" w14:textId="77777777"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ROBOT MOTION PLANNING</w:t>
            </w:r>
            <w:r w:rsidRPr="00AF0AD0">
              <w:rPr>
                <w:rFonts w:cs="Arial"/>
                <w:color w:val="000000"/>
                <w:sz w:val="16"/>
                <w:szCs w:val="16"/>
              </w:rPr>
              <w:t xml:space="preserve">: Work space and configuration space, point robot, free space, </w:t>
            </w:r>
            <w:proofErr w:type="spellStart"/>
            <w:r w:rsidRPr="00AF0AD0">
              <w:rPr>
                <w:rFonts w:cs="Arial"/>
                <w:color w:val="000000"/>
                <w:sz w:val="16"/>
                <w:szCs w:val="16"/>
              </w:rPr>
              <w:t>Minkowski</w:t>
            </w:r>
            <w:proofErr w:type="spellEnd"/>
            <w:r w:rsidRPr="00AF0AD0">
              <w:rPr>
                <w:rFonts w:cs="Arial"/>
                <w:color w:val="000000"/>
                <w:sz w:val="16"/>
                <w:szCs w:val="16"/>
              </w:rPr>
              <w:t xml:space="preserve"> sums for convex and nonconvex polygons, translational motion planning, motion planning with rotations, Point location and trapezoidal maps. Visibility graphs - Shortest paths for a point robot, computing visibility graph, shortest paths for a translating polygonal robot. </w:t>
            </w:r>
          </w:p>
        </w:tc>
        <w:tc>
          <w:tcPr>
            <w:tcW w:w="709" w:type="dxa"/>
            <w:vAlign w:val="bottom"/>
          </w:tcPr>
          <w:p w14:paraId="4C57C031" w14:textId="77777777"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(10)</w:t>
            </w:r>
          </w:p>
        </w:tc>
      </w:tr>
    </w:tbl>
    <w:p w14:paraId="6BC5A278" w14:textId="77777777" w:rsidR="001517B5" w:rsidRPr="00242EA5" w:rsidRDefault="001517B5" w:rsidP="001517B5">
      <w:pPr>
        <w:shd w:val="clear" w:color="auto" w:fill="FFFFFF"/>
        <w:rPr>
          <w:rFonts w:cs="Arial"/>
          <w:sz w:val="16"/>
          <w:szCs w:val="16"/>
        </w:rPr>
      </w:pPr>
      <w:r w:rsidRPr="00242EA5">
        <w:rPr>
          <w:rFonts w:cs="Arial"/>
          <w:b/>
          <w:bCs/>
          <w:color w:val="000000"/>
          <w:sz w:val="16"/>
          <w:szCs w:val="16"/>
        </w:rPr>
        <w:t xml:space="preserve">TUTORIAL PRACTICE:    </w:t>
      </w:r>
    </w:p>
    <w:p w14:paraId="17F6D14E" w14:textId="77777777" w:rsidR="001517B5" w:rsidRPr="00242EA5" w:rsidRDefault="001517B5" w:rsidP="001517B5">
      <w:pPr>
        <w:rPr>
          <w:rFonts w:cs="Arial"/>
          <w:sz w:val="16"/>
          <w:szCs w:val="16"/>
        </w:rPr>
      </w:pPr>
    </w:p>
    <w:p w14:paraId="72C84C9D" w14:textId="77777777" w:rsidR="001517B5" w:rsidRPr="00242EA5" w:rsidRDefault="001517B5" w:rsidP="001517B5">
      <w:pPr>
        <w:jc w:val="both"/>
        <w:rPr>
          <w:rFonts w:cs="Arial"/>
          <w:sz w:val="16"/>
          <w:szCs w:val="16"/>
        </w:rPr>
      </w:pPr>
      <w:r w:rsidRPr="00242EA5">
        <w:rPr>
          <w:rFonts w:cs="Arial"/>
          <w:color w:val="000000"/>
          <w:sz w:val="16"/>
          <w:szCs w:val="16"/>
        </w:rPr>
        <w:t>Implementation of algorithms for the following problems.</w:t>
      </w:r>
    </w:p>
    <w:p w14:paraId="0930147B"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Convex hull problems.</w:t>
      </w:r>
    </w:p>
    <w:p w14:paraId="148E6676"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Line and half plane intersections.</w:t>
      </w:r>
    </w:p>
    <w:p w14:paraId="35FD840D"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Map overlay problems using Doubly-connected edge list.</w:t>
      </w:r>
    </w:p>
    <w:p w14:paraId="59BFAFA0"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Triangulation and Art gallery problem.</w:t>
      </w:r>
    </w:p>
    <w:p w14:paraId="29C18337"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 xml:space="preserve">Orthogonal range searching (1D and 2D) using </w:t>
      </w:r>
      <w:proofErr w:type="spellStart"/>
      <w:r w:rsidRPr="00E170DF">
        <w:rPr>
          <w:rFonts w:ascii="Arial" w:hAnsi="Arial" w:cs="Arial"/>
          <w:color w:val="000000"/>
          <w:sz w:val="16"/>
          <w:szCs w:val="16"/>
        </w:rPr>
        <w:t>Kd</w:t>
      </w:r>
      <w:proofErr w:type="spellEnd"/>
      <w:r w:rsidRPr="00E170DF">
        <w:rPr>
          <w:rFonts w:ascii="Arial" w:hAnsi="Arial" w:cs="Arial"/>
          <w:color w:val="000000"/>
          <w:sz w:val="16"/>
          <w:szCs w:val="16"/>
        </w:rPr>
        <w:t>-trees.</w:t>
      </w:r>
    </w:p>
    <w:p w14:paraId="7FD392A5"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Construct Voronoi diagrams.</w:t>
      </w:r>
    </w:p>
    <w:p w14:paraId="72ADB096" w14:textId="77777777"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Translational algorithms for robot motion planning.</w:t>
      </w:r>
    </w:p>
    <w:p w14:paraId="0C5C5305" w14:textId="77777777" w:rsidR="001517B5" w:rsidRPr="00242EA5" w:rsidRDefault="001517B5" w:rsidP="00326581">
      <w:pPr>
        <w:spacing w:line="276" w:lineRule="auto"/>
        <w:ind w:left="-360" w:hanging="720"/>
        <w:contextualSpacing/>
        <w:jc w:val="right"/>
        <w:rPr>
          <w:rFonts w:cs="Arial"/>
          <w:sz w:val="16"/>
          <w:szCs w:val="16"/>
        </w:rPr>
      </w:pPr>
      <w:r w:rsidRPr="00242EA5">
        <w:rPr>
          <w:rFonts w:cs="Arial"/>
          <w:b/>
          <w:bCs/>
          <w:color w:val="000000"/>
          <w:sz w:val="16"/>
          <w:szCs w:val="16"/>
        </w:rPr>
        <w:t>Total  L:45+T:30 = 75</w:t>
      </w:r>
    </w:p>
    <w:p w14:paraId="4CE9A947" w14:textId="77777777" w:rsidR="001517B5" w:rsidRPr="00242EA5" w:rsidRDefault="001517B5" w:rsidP="00326581">
      <w:pPr>
        <w:spacing w:line="276" w:lineRule="auto"/>
        <w:contextualSpacing/>
        <w:rPr>
          <w:rFonts w:cs="Arial"/>
          <w:sz w:val="16"/>
          <w:szCs w:val="16"/>
        </w:rPr>
      </w:pPr>
      <w:r w:rsidRPr="00242EA5">
        <w:rPr>
          <w:rFonts w:cs="Arial"/>
          <w:b/>
          <w:bCs/>
          <w:color w:val="000000"/>
          <w:sz w:val="16"/>
          <w:szCs w:val="16"/>
        </w:rPr>
        <w:t>TEXT BOOKS:</w:t>
      </w:r>
    </w:p>
    <w:p w14:paraId="3B0FE70E" w14:textId="77777777" w:rsidR="001517B5" w:rsidRPr="00E170DF" w:rsidRDefault="001517B5" w:rsidP="00C82DDD">
      <w:pPr>
        <w:pStyle w:val="ListParagraph"/>
        <w:numPr>
          <w:ilvl w:val="0"/>
          <w:numId w:val="190"/>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 xml:space="preserve">Mark de Berg, </w:t>
      </w:r>
      <w:proofErr w:type="spellStart"/>
      <w:r w:rsidRPr="00E170DF">
        <w:rPr>
          <w:rFonts w:ascii="Arial" w:hAnsi="Arial" w:cs="Arial"/>
          <w:color w:val="000000"/>
          <w:sz w:val="16"/>
          <w:szCs w:val="16"/>
        </w:rPr>
        <w:t>Otfried</w:t>
      </w:r>
      <w:proofErr w:type="spellEnd"/>
      <w:r w:rsidRPr="00E170DF">
        <w:rPr>
          <w:rFonts w:ascii="Arial" w:hAnsi="Arial" w:cs="Arial"/>
          <w:color w:val="000000"/>
          <w:sz w:val="16"/>
          <w:szCs w:val="16"/>
        </w:rPr>
        <w:t xml:space="preserve"> Cheong, Marc van </w:t>
      </w:r>
      <w:proofErr w:type="spellStart"/>
      <w:r w:rsidRPr="00E170DF">
        <w:rPr>
          <w:rFonts w:ascii="Arial" w:hAnsi="Arial" w:cs="Arial"/>
          <w:color w:val="000000"/>
          <w:sz w:val="16"/>
          <w:szCs w:val="16"/>
        </w:rPr>
        <w:t>Kreveld</w:t>
      </w:r>
      <w:proofErr w:type="spellEnd"/>
      <w:r w:rsidRPr="00E170DF">
        <w:rPr>
          <w:rFonts w:ascii="Arial" w:hAnsi="Arial" w:cs="Arial"/>
          <w:color w:val="000000"/>
          <w:sz w:val="16"/>
          <w:szCs w:val="16"/>
        </w:rPr>
        <w:t>, Mark Overmars, “Computational Geometry - Algorithms and Applications”, Springer Verlag, 2011.</w:t>
      </w:r>
    </w:p>
    <w:p w14:paraId="6C1FCAE4" w14:textId="77777777" w:rsidR="001517B5" w:rsidRPr="00E170DF" w:rsidRDefault="001517B5" w:rsidP="00C82DDD">
      <w:pPr>
        <w:pStyle w:val="ListParagraph"/>
        <w:numPr>
          <w:ilvl w:val="0"/>
          <w:numId w:val="190"/>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Joseph O’Rourke, “Computational Geometry in C”, Cambridge University Press, 2008.</w:t>
      </w:r>
    </w:p>
    <w:p w14:paraId="1AB77F9F" w14:textId="77777777" w:rsidR="001517B5" w:rsidRPr="00242EA5" w:rsidRDefault="001517B5" w:rsidP="00326581">
      <w:pPr>
        <w:spacing w:line="276" w:lineRule="auto"/>
        <w:ind w:left="360"/>
        <w:contextualSpacing/>
        <w:textAlignment w:val="baseline"/>
        <w:rPr>
          <w:rFonts w:cs="Arial"/>
          <w:color w:val="000000"/>
          <w:sz w:val="16"/>
          <w:szCs w:val="16"/>
        </w:rPr>
      </w:pPr>
    </w:p>
    <w:p w14:paraId="0CA7B4BB" w14:textId="77777777" w:rsidR="001517B5" w:rsidRPr="00242EA5" w:rsidRDefault="001517B5" w:rsidP="00326581">
      <w:pPr>
        <w:spacing w:line="276" w:lineRule="auto"/>
        <w:contextualSpacing/>
        <w:jc w:val="both"/>
        <w:rPr>
          <w:rFonts w:cs="Arial"/>
          <w:sz w:val="16"/>
          <w:szCs w:val="16"/>
        </w:rPr>
      </w:pPr>
      <w:r w:rsidRPr="00242EA5">
        <w:rPr>
          <w:rFonts w:cs="Arial"/>
          <w:b/>
          <w:bCs/>
          <w:color w:val="000000"/>
          <w:sz w:val="16"/>
          <w:szCs w:val="16"/>
        </w:rPr>
        <w:t>REFERENCES:</w:t>
      </w:r>
    </w:p>
    <w:p w14:paraId="18CD25BB" w14:textId="77777777"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 xml:space="preserve">Franco P. </w:t>
      </w:r>
      <w:proofErr w:type="spellStart"/>
      <w:r w:rsidRPr="00E170DF">
        <w:rPr>
          <w:rFonts w:ascii="Arial" w:hAnsi="Arial" w:cs="Arial"/>
          <w:color w:val="000000"/>
          <w:sz w:val="16"/>
          <w:szCs w:val="16"/>
        </w:rPr>
        <w:t>Preparata</w:t>
      </w:r>
      <w:proofErr w:type="spellEnd"/>
      <w:r w:rsidRPr="00E170DF">
        <w:rPr>
          <w:rFonts w:ascii="Arial" w:hAnsi="Arial" w:cs="Arial"/>
          <w:color w:val="000000"/>
          <w:sz w:val="16"/>
          <w:szCs w:val="16"/>
        </w:rPr>
        <w:t xml:space="preserve"> and  Michael Ian </w:t>
      </w:r>
      <w:proofErr w:type="spellStart"/>
      <w:r w:rsidRPr="00E170DF">
        <w:rPr>
          <w:rFonts w:ascii="Arial" w:hAnsi="Arial" w:cs="Arial"/>
          <w:color w:val="000000"/>
          <w:sz w:val="16"/>
          <w:szCs w:val="16"/>
        </w:rPr>
        <w:t>Shamos</w:t>
      </w:r>
      <w:proofErr w:type="spellEnd"/>
      <w:r w:rsidRPr="00E170DF">
        <w:rPr>
          <w:rFonts w:ascii="Arial" w:hAnsi="Arial" w:cs="Arial"/>
          <w:color w:val="000000"/>
          <w:sz w:val="16"/>
          <w:szCs w:val="16"/>
        </w:rPr>
        <w:t xml:space="preserve">, “Computational Geometry - An Introduction”, </w:t>
      </w:r>
      <w:r w:rsidRPr="00E170DF">
        <w:rPr>
          <w:rFonts w:ascii="Arial" w:hAnsi="Arial" w:cs="Arial"/>
          <w:sz w:val="16"/>
          <w:szCs w:val="16"/>
        </w:rPr>
        <w:t>springer,</w:t>
      </w:r>
      <w:r w:rsidRPr="00E170DF">
        <w:rPr>
          <w:rFonts w:ascii="Arial" w:hAnsi="Arial" w:cs="Arial"/>
          <w:color w:val="000000"/>
          <w:sz w:val="16"/>
          <w:szCs w:val="16"/>
        </w:rPr>
        <w:t xml:space="preserve"> 2011 .</w:t>
      </w:r>
    </w:p>
    <w:p w14:paraId="112D2877" w14:textId="77777777"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Goodman J E and O'Rourke, “Handbook of Discrete and Computational Geometry”, CRC Press, 2004.</w:t>
      </w:r>
    </w:p>
    <w:p w14:paraId="0C76132F" w14:textId="77777777"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proofErr w:type="spellStart"/>
      <w:r w:rsidRPr="00E170DF">
        <w:rPr>
          <w:rFonts w:ascii="Arial" w:hAnsi="Arial" w:cs="Arial"/>
          <w:color w:val="000000"/>
          <w:sz w:val="16"/>
          <w:szCs w:val="16"/>
        </w:rPr>
        <w:t>Subir</w:t>
      </w:r>
      <w:proofErr w:type="spellEnd"/>
      <w:r w:rsidRPr="00E170DF">
        <w:rPr>
          <w:rFonts w:ascii="Arial" w:hAnsi="Arial" w:cs="Arial"/>
          <w:color w:val="000000"/>
          <w:sz w:val="16"/>
          <w:szCs w:val="16"/>
        </w:rPr>
        <w:t xml:space="preserve"> Kumar Ghosh, “Visibility Algorithms in the Plane”, Cambridge University Press, 2007.</w:t>
      </w:r>
    </w:p>
    <w:p w14:paraId="28CA9D29" w14:textId="77777777" w:rsidR="00AC5892" w:rsidRDefault="00AC5892" w:rsidP="00074C6E">
      <w:pPr>
        <w:pStyle w:val="BodyText"/>
        <w:jc w:val="center"/>
        <w:rPr>
          <w:rFonts w:cs="Arial"/>
          <w:b/>
          <w:color w:val="auto"/>
          <w:sz w:val="20"/>
          <w:szCs w:val="16"/>
        </w:rPr>
      </w:pPr>
    </w:p>
    <w:p w14:paraId="7FFBF260" w14:textId="77777777" w:rsidR="00A95ACC" w:rsidRDefault="00A95ACC" w:rsidP="00074C6E">
      <w:pPr>
        <w:pStyle w:val="BodyText"/>
        <w:jc w:val="center"/>
        <w:rPr>
          <w:rFonts w:cs="Arial"/>
          <w:b/>
          <w:color w:val="auto"/>
          <w:sz w:val="20"/>
          <w:szCs w:val="16"/>
        </w:rPr>
      </w:pPr>
    </w:p>
    <w:p w14:paraId="7F8E4DD3" w14:textId="77777777" w:rsidR="00A95ACC" w:rsidRDefault="00A95ACC" w:rsidP="00074C6E">
      <w:pPr>
        <w:pStyle w:val="BodyText"/>
        <w:jc w:val="center"/>
        <w:rPr>
          <w:rFonts w:cs="Arial"/>
          <w:b/>
          <w:color w:val="auto"/>
          <w:sz w:val="20"/>
          <w:szCs w:val="16"/>
        </w:rPr>
      </w:pPr>
    </w:p>
    <w:p w14:paraId="114C88B9" w14:textId="77777777" w:rsidR="00A95ACC" w:rsidRDefault="00A95ACC" w:rsidP="00074C6E">
      <w:pPr>
        <w:pStyle w:val="BodyText"/>
        <w:jc w:val="center"/>
        <w:rPr>
          <w:rFonts w:cs="Arial"/>
          <w:b/>
          <w:color w:val="auto"/>
          <w:sz w:val="20"/>
          <w:szCs w:val="16"/>
        </w:rPr>
      </w:pPr>
    </w:p>
    <w:p w14:paraId="4025D86E" w14:textId="77777777" w:rsidR="00A95ACC" w:rsidRDefault="00A95ACC" w:rsidP="00074C6E">
      <w:pPr>
        <w:pStyle w:val="BodyText"/>
        <w:jc w:val="center"/>
        <w:rPr>
          <w:rFonts w:cs="Arial"/>
          <w:b/>
          <w:color w:val="auto"/>
          <w:sz w:val="20"/>
          <w:szCs w:val="16"/>
        </w:rPr>
      </w:pPr>
    </w:p>
    <w:p w14:paraId="06ECC8C9" w14:textId="77777777" w:rsidR="00A95ACC" w:rsidRDefault="00A95ACC" w:rsidP="00074C6E">
      <w:pPr>
        <w:pStyle w:val="BodyText"/>
        <w:jc w:val="center"/>
        <w:rPr>
          <w:rFonts w:cs="Arial"/>
          <w:b/>
          <w:color w:val="auto"/>
          <w:sz w:val="20"/>
          <w:szCs w:val="16"/>
        </w:rPr>
      </w:pPr>
    </w:p>
    <w:p w14:paraId="44DF6BCF" w14:textId="77777777" w:rsidR="00074C6E" w:rsidRDefault="001E56CA" w:rsidP="001E56CA">
      <w:pPr>
        <w:pStyle w:val="BodyText"/>
        <w:jc w:val="center"/>
        <w:rPr>
          <w:rFonts w:cs="Arial"/>
          <w:b/>
          <w:color w:val="auto"/>
          <w:sz w:val="20"/>
          <w:szCs w:val="16"/>
        </w:rPr>
      </w:pPr>
      <w:r>
        <w:rPr>
          <w:rFonts w:cs="Arial"/>
          <w:b/>
          <w:noProof/>
          <w:sz w:val="20"/>
          <w:lang w:val="en-IN" w:eastAsia="en-IN"/>
        </w:rPr>
        <mc:AlternateContent>
          <mc:Choice Requires="wps">
            <w:drawing>
              <wp:inline distT="0" distB="0" distL="0" distR="0" wp14:anchorId="5ED02622" wp14:editId="7253D59E">
                <wp:extent cx="6460490" cy="238125"/>
                <wp:effectExtent l="0" t="0" r="0" b="9525"/>
                <wp:docPr id="36" name="Rectangle 36"/>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1AF5A" w14:textId="77777777" w:rsidR="00784719" w:rsidRPr="00B93AB3" w:rsidRDefault="00784719" w:rsidP="001E56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Pr>
                                <w:rFonts w:cs="Arial"/>
                                <w:b/>
                                <w:color w:val="000000" w:themeColor="text1"/>
                                <w:sz w:val="20"/>
                                <w:szCs w:val="20"/>
                              </w:rPr>
                              <w:t>OPEN</w:t>
                            </w:r>
                            <w:r w:rsidRPr="00B93AB3">
                              <w:rPr>
                                <w:rFonts w:cs="Arial"/>
                                <w:b/>
                                <w:color w:val="000000" w:themeColor="text1"/>
                                <w:sz w:val="20"/>
                                <w:szCs w:val="20"/>
                              </w:rPr>
                              <w:t xml:space="preserve"> ELECTIVES</w:t>
                            </w:r>
                          </w:p>
                          <w:p w14:paraId="2610C426" w14:textId="77777777" w:rsidR="00784719" w:rsidRPr="00031E4E" w:rsidRDefault="00784719" w:rsidP="001E56CA">
                            <w:pPr>
                              <w:jc w:val="center"/>
                              <w:rPr>
                                <w:rFonts w:cs="Arial"/>
                                <w:b/>
                                <w:color w:val="000000" w:themeColor="text1"/>
                                <w:sz w:val="20"/>
                                <w:szCs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9BA77" id="Rectangle 36" o:spid="_x0000_s1092"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tAoQIAAJoFAAAOAAAAZHJzL2Uyb0RvYy54bWysVMFu2zAMvQ/YPwi6r3bcJGuDOkXQosOA&#10;og3aDj0rshQbkEVNUmJnXz9KctyuLXYYloMjiuQj+UTy4rJvFdkL6xrQJZ2c5JQIzaFq9LakP55u&#10;vpxR4jzTFVOgRUkPwtHL5edPF51ZiAJqUJWwBEG0W3SmpLX3ZpFljteiZe4EjNColGBb5lG026yy&#10;rEP0VmVFns+zDmxlLHDhHN5eJyVdRnwpBff3UjrhiSop5ubj18bvJnyz5QVbbC0zdcOHNNg/ZNGy&#10;RmPQEeqaeUZ2tnkH1TbcggPpTzi0GUjZcBFrwGom+ZtqHmtmRKwFyXFmpMn9P1h+t19b0lQlPZ1T&#10;olmLb/SArDG9VYLgHRLUGbdAu0eztoPk8Biq7aVtwz/WQfpI6mEkVfSecLycT+f59By556grTs8m&#10;xSyAZi/exjr/TUBLwqGkFsNHLtn+1vlkejQJwRyoprpplIqC3W6ulCV7hg98Xlzns/imiP6HmdLB&#10;WENwS4jhJguVpVriyR+UCHZKPwiJpGD2RcwktqMY4zDOhfaTpKpZJVL4WY6/obbRI1YaAQOyxPgj&#10;9gAQWv09dspysA+uInbz6Jz/LbHkPHrEyKD96Nw2GuxHAAqrGiIn+yNJiZrAku83fWyY+dgcG6gO&#10;2EUW0ng5w28afMpb5vyaWZwnfH3cEf4eP1JBV1IYTpTUYH99dB/ssc1RS0mH81lS93PHrKBEfdc4&#10;AOeT6TQMdBSms68FCva1ZvNao3ftFWCHTHAbGR6Pwd6r41FaaJ9xlaxCVFQxzTF2Sbm3R+HKp72B&#10;y4iL1Sqa4RAb5m/1o+EBPBAdWvWpf2bWDP3scRLu4DjLbPGmrZNt8NSw2nmQTez5QHXidXgCXACx&#10;l4ZlFTbMazlavazU5W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DMXTtAoQIAAJoFAAAOAAAAAAAAAAAAAAAAAC4CAABkcnMv&#10;ZTJvRG9jLnhtbFBLAQItABQABgAIAAAAIQBvyN7H2gAAAAUBAAAPAAAAAAAAAAAAAAAAAPsEAABk&#10;cnMvZG93bnJldi54bWxQSwUGAAAAAAQABADzAAAAAgYAAAAA&#10;" fillcolor="#92d050" stroked="f" strokeweight="2pt">
                <v:textbox>
                  <w:txbxContent>
                    <w:p w:rsidR="00784719" w:rsidRPr="00B93AB3" w:rsidRDefault="00784719" w:rsidP="001E56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Pr>
                          <w:rFonts w:cs="Arial"/>
                          <w:b/>
                          <w:color w:val="000000" w:themeColor="text1"/>
                          <w:sz w:val="20"/>
                          <w:szCs w:val="20"/>
                        </w:rPr>
                        <w:t>OPEN</w:t>
                      </w:r>
                      <w:r w:rsidRPr="00B93AB3">
                        <w:rPr>
                          <w:rFonts w:cs="Arial"/>
                          <w:b/>
                          <w:color w:val="000000" w:themeColor="text1"/>
                          <w:sz w:val="20"/>
                          <w:szCs w:val="20"/>
                        </w:rPr>
                        <w:t xml:space="preserve"> ELECTIVES</w:t>
                      </w:r>
                    </w:p>
                    <w:p w:rsidR="00784719" w:rsidRPr="00031E4E" w:rsidRDefault="00784719" w:rsidP="001E56CA">
                      <w:pPr>
                        <w:jc w:val="center"/>
                        <w:rPr>
                          <w:rFonts w:cs="Arial"/>
                          <w:b/>
                          <w:color w:val="000000" w:themeColor="text1"/>
                          <w:sz w:val="20"/>
                          <w:szCs w:val="20"/>
                          <w:lang w:val="en-IN"/>
                        </w:rPr>
                      </w:pPr>
                    </w:p>
                  </w:txbxContent>
                </v:textbox>
                <w10:anchorlock/>
              </v:rect>
            </w:pict>
          </mc:Fallback>
        </mc:AlternateContent>
      </w:r>
    </w:p>
    <w:p w14:paraId="4A37C528" w14:textId="77777777" w:rsidR="00B93AB3" w:rsidRPr="00EB110B" w:rsidRDefault="00B93AB3" w:rsidP="00074C6E">
      <w:pPr>
        <w:pStyle w:val="BodyText"/>
        <w:ind w:left="360"/>
        <w:jc w:val="center"/>
        <w:rPr>
          <w:rFonts w:cs="Arial"/>
          <w:b/>
          <w:color w:val="auto"/>
          <w:sz w:val="20"/>
          <w:szCs w:val="16"/>
        </w:rPr>
      </w:pPr>
    </w:p>
    <w:p w14:paraId="58936B04" w14:textId="77777777" w:rsidR="00622CB3" w:rsidRPr="00ED0233" w:rsidRDefault="00074C6E" w:rsidP="00622CB3">
      <w:pPr>
        <w:pStyle w:val="Heading3"/>
        <w:rPr>
          <w:vanish/>
          <w:specVanish/>
        </w:rPr>
      </w:pPr>
      <w:bookmarkStart w:id="418" w:name="_Ref41336326"/>
      <w:bookmarkStart w:id="419" w:name="_Ref35641576"/>
      <w:bookmarkStart w:id="420" w:name="_Toc38045296"/>
      <w:r>
        <w:t>20XT</w:t>
      </w:r>
      <w:r w:rsidRPr="00EB110B">
        <w:t>O1</w:t>
      </w:r>
      <w:bookmarkEnd w:id="418"/>
    </w:p>
    <w:p w14:paraId="2A7D7057" w14:textId="77777777" w:rsidR="00074C6E" w:rsidRPr="00EB110B" w:rsidRDefault="00074C6E" w:rsidP="00FC1F2A">
      <w:pPr>
        <w:pStyle w:val="Heading3"/>
      </w:pPr>
      <w:r w:rsidRPr="00EB110B">
        <w:t xml:space="preserve"> </w:t>
      </w:r>
      <w:bookmarkStart w:id="421" w:name="_Ref41336331"/>
      <w:r w:rsidRPr="00EB110B">
        <w:t>COMPUTATIONAL FINANCE</w:t>
      </w:r>
      <w:bookmarkEnd w:id="419"/>
      <w:bookmarkEnd w:id="420"/>
      <w:bookmarkEnd w:id="421"/>
    </w:p>
    <w:p w14:paraId="294B850F" w14:textId="77777777" w:rsidR="00074C6E" w:rsidRDefault="00074C6E" w:rsidP="00074C6E">
      <w:pPr>
        <w:tabs>
          <w:tab w:val="center" w:pos="4428"/>
          <w:tab w:val="left" w:pos="7654"/>
        </w:tabs>
        <w:jc w:val="right"/>
        <w:rPr>
          <w:rFonts w:cs="Arial"/>
          <w:b/>
          <w:sz w:val="20"/>
          <w:szCs w:val="16"/>
        </w:rPr>
      </w:pPr>
      <w:r w:rsidRPr="00EB110B">
        <w:rPr>
          <w:rFonts w:cs="Arial"/>
          <w:b/>
          <w:sz w:val="20"/>
          <w:szCs w:val="16"/>
        </w:rPr>
        <w:t>3 2 0 4</w:t>
      </w:r>
    </w:p>
    <w:p w14:paraId="513C66EA" w14:textId="77777777" w:rsidR="008D65CA" w:rsidRDefault="00A0681B" w:rsidP="008D65CA">
      <w:pPr>
        <w:tabs>
          <w:tab w:val="center" w:pos="4428"/>
          <w:tab w:val="left" w:pos="7654"/>
        </w:tabs>
        <w:rPr>
          <w:rFonts w:cs="Arial"/>
          <w:b/>
          <w:szCs w:val="16"/>
        </w:rPr>
      </w:pPr>
      <w:r>
        <w:rPr>
          <w:noProof/>
          <w:lang w:val="en-IN" w:eastAsia="en-IN"/>
        </w:rPr>
        <mc:AlternateContent>
          <mc:Choice Requires="wps">
            <w:drawing>
              <wp:inline distT="0" distB="0" distL="0" distR="0" wp14:anchorId="1537047D" wp14:editId="7AB3ED13">
                <wp:extent cx="684000" cy="252000"/>
                <wp:effectExtent l="0" t="0" r="1905" b="0"/>
                <wp:docPr id="493" name="Rounded Rectangle 49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CA700"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3" o:spid="_x0000_s109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HlrQIAAMs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7PQz&#10;JYZpfKR72Jha1OQe6WNmrQSJSqSqs36OHg/2zvWSx2Oseyedjn+siOwSvfuRXrELhOPl0cmsLPER&#10;OKqmh/h6if7i2dk6H74I0CQeKupiGjGHxCzbXvuAUdF+sIsBPai2vmqVSkJsG3GhHNkyfPDVepJc&#10;1UZ/gzrfHWLYIW7qsmieUF8hKRPxDETkHDTeFJGAXHI6hb0S0U6ZeyGRRSxymiKOyDko41yYkJPx&#10;DavF33JJgBFZYvwRuwd4XeSAnbPs7aOrSO0/Opd/Siw7jx4pMpgwOuvWgHsPQGFVfeRsP5CUqYks&#10;hd1qlzrs6HjooRXUe2w7B3keveVXLT75NfPhjjkcQOwSXCrhFj9SQVdR6E+UNOB+vncf7XEuUEtJ&#10;hwNdUf9jw5ygRH01ODGnk9ksboAkzA6Ppyi4l5rVS43Z6AvAFprg+rI8HaN9UMNROtBPuHuWMSqq&#10;mOEYu6I8uEG4CHnR4PbiYrlMZjj1loVr82B5BI9Ex25+3D0xZ/u+DzgwNzAMP5u/6fxsGz0NLDcB&#10;ZJvGIlKdee2fADdG6ut+u8WV9FJOVs87ePEL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4cHHl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15451061" w14:textId="77777777" w:rsidR="00074C6E" w:rsidRDefault="00D17919" w:rsidP="008B5B6F">
      <w:pPr>
        <w:pStyle w:val="prerequiste"/>
        <w:numPr>
          <w:ilvl w:val="0"/>
          <w:numId w:val="62"/>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14:paraId="159205E6" w14:textId="77777777" w:rsidR="00D17919" w:rsidRDefault="00D17919" w:rsidP="008B5B6F">
      <w:pPr>
        <w:pStyle w:val="prerequiste"/>
        <w:numPr>
          <w:ilvl w:val="0"/>
          <w:numId w:val="62"/>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14:paraId="1DF905EC" w14:textId="77777777" w:rsidR="00D17919" w:rsidRDefault="00D17919" w:rsidP="008B5B6F">
      <w:pPr>
        <w:pStyle w:val="prerequiste"/>
        <w:numPr>
          <w:ilvl w:val="0"/>
          <w:numId w:val="62"/>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14:paraId="7564FF81" w14:textId="77777777" w:rsidR="00D17919" w:rsidRDefault="00D17919" w:rsidP="00D179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F1C81" w:rsidRPr="00AD046B" w14:paraId="75F335CE" w14:textId="77777777" w:rsidTr="003F1C81">
        <w:tc>
          <w:tcPr>
            <w:tcW w:w="9496" w:type="dxa"/>
          </w:tcPr>
          <w:p w14:paraId="3EAAF0B9" w14:textId="77777777"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INTRODUCTION :</w:t>
            </w:r>
            <w:r>
              <w:rPr>
                <w:rFonts w:cs="Arial"/>
                <w:sz w:val="16"/>
                <w:szCs w:val="16"/>
              </w:rPr>
              <w:t>Law of one price – Risk neutral pricing – Arbitrage and Hedging – Financial Products and capital markets – Futures, Forwards and options – Options pricing  problem and three types of solutions.</w:t>
            </w:r>
          </w:p>
        </w:tc>
        <w:tc>
          <w:tcPr>
            <w:tcW w:w="709" w:type="dxa"/>
            <w:vAlign w:val="bottom"/>
          </w:tcPr>
          <w:p w14:paraId="3EE1C299" w14:textId="77777777" w:rsidR="003F1C81" w:rsidRPr="00AD046B" w:rsidRDefault="003F1C81" w:rsidP="00716472">
            <w:pPr>
              <w:spacing w:after="120" w:line="276" w:lineRule="auto"/>
              <w:ind w:right="-57"/>
              <w:jc w:val="right"/>
              <w:rPr>
                <w:rFonts w:cs="Arial"/>
                <w:sz w:val="16"/>
                <w:szCs w:val="16"/>
              </w:rPr>
            </w:pPr>
            <w:r w:rsidRPr="00AD046B">
              <w:rPr>
                <w:rFonts w:cs="Arial"/>
                <w:sz w:val="16"/>
                <w:szCs w:val="16"/>
              </w:rPr>
              <w:t>(</w:t>
            </w:r>
            <w:r w:rsidR="00716472">
              <w:rPr>
                <w:rFonts w:cs="Arial"/>
                <w:sz w:val="16"/>
                <w:szCs w:val="16"/>
              </w:rPr>
              <w:t>3</w:t>
            </w:r>
            <w:r w:rsidRPr="00AD046B">
              <w:rPr>
                <w:rFonts w:cs="Arial"/>
                <w:sz w:val="16"/>
                <w:szCs w:val="16"/>
              </w:rPr>
              <w:t>)</w:t>
            </w:r>
          </w:p>
        </w:tc>
      </w:tr>
      <w:tr w:rsidR="003F1C81" w:rsidRPr="00AD046B" w14:paraId="2BDC3327" w14:textId="77777777" w:rsidTr="003F1C81">
        <w:tc>
          <w:tcPr>
            <w:tcW w:w="9496" w:type="dxa"/>
          </w:tcPr>
          <w:p w14:paraId="0E6411F5" w14:textId="77777777"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MATHEMATICAL  PRELIMINARIES</w:t>
            </w:r>
            <w:r w:rsidRPr="001B504B">
              <w:rPr>
                <w:rFonts w:cs="Arial"/>
                <w:sz w:val="16"/>
                <w:szCs w:val="16"/>
              </w:rPr>
              <w:t xml:space="preserve"> :  </w:t>
            </w:r>
            <w:r>
              <w:rPr>
                <w:rFonts w:cs="Arial"/>
                <w:sz w:val="16"/>
                <w:szCs w:val="16"/>
              </w:rPr>
              <w:t xml:space="preserve">Conditional expectation – Sigma Algebra – Filtrations, </w:t>
            </w:r>
            <w:r w:rsidRPr="001B504B">
              <w:rPr>
                <w:rFonts w:cs="Arial"/>
                <w:sz w:val="16"/>
                <w:szCs w:val="16"/>
              </w:rPr>
              <w:t>Time series analysis</w:t>
            </w:r>
            <w:r>
              <w:rPr>
                <w:rFonts w:cs="Arial"/>
                <w:sz w:val="16"/>
                <w:szCs w:val="16"/>
              </w:rPr>
              <w:t xml:space="preserve"> - Covariance stationar</w:t>
            </w:r>
            <w:r w:rsidRPr="00827F40">
              <w:rPr>
                <w:rFonts w:cs="Arial"/>
                <w:sz w:val="16"/>
                <w:szCs w:val="16"/>
              </w:rPr>
              <w:t>y</w:t>
            </w:r>
            <w:r>
              <w:rPr>
                <w:rFonts w:cs="Arial"/>
                <w:sz w:val="16"/>
                <w:szCs w:val="16"/>
              </w:rPr>
              <w:t xml:space="preserve"> – </w:t>
            </w:r>
            <w:r w:rsidRPr="00827F40">
              <w:rPr>
                <w:rFonts w:cs="Arial"/>
                <w:sz w:val="16"/>
                <w:szCs w:val="16"/>
              </w:rPr>
              <w:t>autocorrelations</w:t>
            </w:r>
            <w:r>
              <w:rPr>
                <w:rFonts w:cs="Arial"/>
                <w:sz w:val="16"/>
                <w:szCs w:val="16"/>
              </w:rPr>
              <w:t xml:space="preserve"> - </w:t>
            </w:r>
            <w:r w:rsidRPr="00827F40">
              <w:rPr>
                <w:rFonts w:cs="Arial"/>
                <w:sz w:val="16"/>
                <w:szCs w:val="16"/>
              </w:rPr>
              <w:t xml:space="preserve"> MA(1) and AR(1) models</w:t>
            </w:r>
            <w:r>
              <w:rPr>
                <w:rFonts w:cs="Arial"/>
                <w:sz w:val="16"/>
                <w:szCs w:val="16"/>
              </w:rPr>
              <w:t>,  Stochastic Calculus -  Random walk – Brownian motion – Martingales  – Ito’s Lemma.</w:t>
            </w:r>
          </w:p>
        </w:tc>
        <w:tc>
          <w:tcPr>
            <w:tcW w:w="709" w:type="dxa"/>
            <w:vAlign w:val="bottom"/>
          </w:tcPr>
          <w:p w14:paraId="301189B2" w14:textId="77777777" w:rsidR="003F1C81" w:rsidRPr="00AD046B" w:rsidRDefault="003F1C81" w:rsidP="00716472">
            <w:pPr>
              <w:spacing w:after="120" w:line="276" w:lineRule="auto"/>
              <w:ind w:right="-57"/>
              <w:jc w:val="right"/>
              <w:rPr>
                <w:rFonts w:cs="Arial"/>
                <w:b/>
                <w:sz w:val="16"/>
                <w:szCs w:val="16"/>
              </w:rPr>
            </w:pPr>
            <w:r w:rsidRPr="00AD046B">
              <w:rPr>
                <w:rFonts w:cs="Arial"/>
                <w:sz w:val="16"/>
                <w:szCs w:val="16"/>
              </w:rPr>
              <w:t>(</w:t>
            </w:r>
            <w:r w:rsidR="00716472">
              <w:rPr>
                <w:rFonts w:cs="Arial"/>
                <w:sz w:val="16"/>
                <w:szCs w:val="16"/>
              </w:rPr>
              <w:t>12</w:t>
            </w:r>
            <w:r w:rsidRPr="00AD046B">
              <w:rPr>
                <w:rFonts w:cs="Arial"/>
                <w:sz w:val="16"/>
                <w:szCs w:val="16"/>
              </w:rPr>
              <w:t>)</w:t>
            </w:r>
          </w:p>
        </w:tc>
      </w:tr>
      <w:tr w:rsidR="003F1C81" w:rsidRPr="00AD046B" w14:paraId="63E8AB38" w14:textId="77777777" w:rsidTr="003F1C81">
        <w:tc>
          <w:tcPr>
            <w:tcW w:w="9496" w:type="dxa"/>
          </w:tcPr>
          <w:p w14:paraId="39A32F91" w14:textId="77777777"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PORTFOLIO THEORY</w:t>
            </w:r>
            <w:r w:rsidRPr="001B504B">
              <w:rPr>
                <w:rFonts w:cs="Arial"/>
                <w:sz w:val="16"/>
                <w:szCs w:val="16"/>
              </w:rPr>
              <w:t xml:space="preserve"> - </w:t>
            </w:r>
            <w:r w:rsidRPr="00827F40">
              <w:rPr>
                <w:rFonts w:cs="Arial"/>
                <w:sz w:val="16"/>
                <w:szCs w:val="16"/>
              </w:rPr>
              <w:t xml:space="preserve">Introduction </w:t>
            </w:r>
            <w:r w:rsidRPr="001B504B">
              <w:rPr>
                <w:rFonts w:cs="Arial"/>
                <w:sz w:val="16"/>
                <w:szCs w:val="16"/>
              </w:rPr>
              <w:t xml:space="preserve">- </w:t>
            </w:r>
            <w:r w:rsidRPr="00827F40">
              <w:rPr>
                <w:rFonts w:cs="Arial"/>
                <w:sz w:val="16"/>
                <w:szCs w:val="16"/>
              </w:rPr>
              <w:t>Portfolio theory with matrix algebra</w:t>
            </w:r>
            <w:r w:rsidRPr="001B504B">
              <w:rPr>
                <w:rFonts w:cs="Arial"/>
                <w:sz w:val="16"/>
                <w:szCs w:val="16"/>
              </w:rPr>
              <w:t xml:space="preserve"> - </w:t>
            </w:r>
            <w:r w:rsidRPr="00827F40">
              <w:rPr>
                <w:rFonts w:cs="Arial"/>
                <w:sz w:val="16"/>
                <w:szCs w:val="16"/>
              </w:rPr>
              <w:t>Review of constrained optimization methods, Markowitz algorithm, Markowitz Algorithm using the solver and matrix algebra</w:t>
            </w:r>
            <w:r w:rsidRPr="001B504B">
              <w:rPr>
                <w:rFonts w:cs="Arial"/>
                <w:sz w:val="16"/>
                <w:szCs w:val="16"/>
              </w:rPr>
              <w:t xml:space="preserve"> – Portfolio choice and linear pricing – Statistical an</w:t>
            </w:r>
            <w:r>
              <w:rPr>
                <w:rFonts w:cs="Arial"/>
                <w:sz w:val="16"/>
                <w:szCs w:val="16"/>
              </w:rPr>
              <w:t>alysis of efficient portfolios.</w:t>
            </w:r>
          </w:p>
        </w:tc>
        <w:tc>
          <w:tcPr>
            <w:tcW w:w="709" w:type="dxa"/>
            <w:vAlign w:val="bottom"/>
          </w:tcPr>
          <w:p w14:paraId="4464A3B2" w14:textId="77777777" w:rsidR="003F1C81" w:rsidRPr="00AD046B" w:rsidRDefault="003F1C81" w:rsidP="00716472">
            <w:pPr>
              <w:spacing w:after="120" w:line="276" w:lineRule="auto"/>
              <w:ind w:right="-57"/>
              <w:jc w:val="right"/>
              <w:rPr>
                <w:rFonts w:cs="Arial"/>
                <w:sz w:val="16"/>
                <w:szCs w:val="16"/>
              </w:rPr>
            </w:pPr>
            <w:r w:rsidRPr="00AD046B">
              <w:rPr>
                <w:rFonts w:cs="Arial"/>
                <w:sz w:val="16"/>
                <w:szCs w:val="16"/>
              </w:rPr>
              <w:t>(1</w:t>
            </w:r>
            <w:r w:rsidR="00716472">
              <w:rPr>
                <w:rFonts w:cs="Arial"/>
                <w:sz w:val="16"/>
                <w:szCs w:val="16"/>
              </w:rPr>
              <w:t>0</w:t>
            </w:r>
            <w:r w:rsidRPr="00AD046B">
              <w:rPr>
                <w:rFonts w:cs="Arial"/>
                <w:sz w:val="16"/>
                <w:szCs w:val="16"/>
              </w:rPr>
              <w:t>)</w:t>
            </w:r>
          </w:p>
        </w:tc>
      </w:tr>
      <w:tr w:rsidR="003F1C81" w:rsidRPr="00AD046B" w14:paraId="365C45B8" w14:textId="77777777" w:rsidTr="003F1C81">
        <w:tc>
          <w:tcPr>
            <w:tcW w:w="9496" w:type="dxa"/>
          </w:tcPr>
          <w:p w14:paraId="6FFD6F17" w14:textId="77777777"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BASIC OPTIONS THEORY</w:t>
            </w:r>
            <w:r w:rsidRPr="001B504B">
              <w:rPr>
                <w:rFonts w:cs="Arial"/>
                <w:sz w:val="16"/>
                <w:szCs w:val="16"/>
              </w:rPr>
              <w:t xml:space="preserve"> – Definitions – Pay off diagrams – Single period binomial options theory – Multi period binomia</w:t>
            </w:r>
            <w:r>
              <w:rPr>
                <w:rFonts w:cs="Arial"/>
                <w:sz w:val="16"/>
                <w:szCs w:val="16"/>
              </w:rPr>
              <w:t>l options theory – Real options – American options, Simulation methods for options pricing – Random variable generation – simulation of stochastic processes.</w:t>
            </w:r>
          </w:p>
        </w:tc>
        <w:tc>
          <w:tcPr>
            <w:tcW w:w="709" w:type="dxa"/>
            <w:vAlign w:val="bottom"/>
          </w:tcPr>
          <w:p w14:paraId="689BA6D6" w14:textId="77777777" w:rsidR="003F1C81" w:rsidRPr="00AD046B" w:rsidRDefault="003F1C81" w:rsidP="00716472">
            <w:pPr>
              <w:spacing w:after="120" w:line="276" w:lineRule="auto"/>
              <w:ind w:right="-57"/>
              <w:jc w:val="right"/>
              <w:rPr>
                <w:rFonts w:cs="Arial"/>
                <w:sz w:val="16"/>
                <w:szCs w:val="16"/>
              </w:rPr>
            </w:pPr>
            <w:r w:rsidRPr="00AD046B">
              <w:rPr>
                <w:rFonts w:cs="Arial"/>
                <w:sz w:val="16"/>
                <w:szCs w:val="16"/>
              </w:rPr>
              <w:t>(1</w:t>
            </w:r>
            <w:r w:rsidR="00716472">
              <w:rPr>
                <w:rFonts w:cs="Arial"/>
                <w:sz w:val="16"/>
                <w:szCs w:val="16"/>
              </w:rPr>
              <w:t>0</w:t>
            </w:r>
            <w:r w:rsidRPr="00AD046B">
              <w:rPr>
                <w:rFonts w:cs="Arial"/>
                <w:sz w:val="16"/>
                <w:szCs w:val="16"/>
              </w:rPr>
              <w:t xml:space="preserve">) </w:t>
            </w:r>
          </w:p>
        </w:tc>
      </w:tr>
      <w:tr w:rsidR="003F1C81" w:rsidRPr="00AD046B" w14:paraId="7B10845B" w14:textId="77777777" w:rsidTr="003F1C81">
        <w:tc>
          <w:tcPr>
            <w:tcW w:w="9496" w:type="dxa"/>
          </w:tcPr>
          <w:p w14:paraId="0CEB85DA" w14:textId="77777777" w:rsidR="003F1C81" w:rsidRPr="00AD046B" w:rsidRDefault="005C49B8" w:rsidP="009C1CE0">
            <w:pPr>
              <w:spacing w:after="120" w:line="276" w:lineRule="auto"/>
              <w:ind w:left="-57" w:right="-57"/>
              <w:jc w:val="both"/>
              <w:rPr>
                <w:rFonts w:cs="Arial"/>
                <w:sz w:val="16"/>
                <w:szCs w:val="16"/>
              </w:rPr>
            </w:pPr>
            <w:r>
              <w:rPr>
                <w:rFonts w:cs="Arial"/>
                <w:b/>
                <w:sz w:val="16"/>
                <w:szCs w:val="16"/>
              </w:rPr>
              <w:t>T</w:t>
            </w:r>
            <w:r w:rsidRPr="001B504B">
              <w:rPr>
                <w:rFonts w:cs="Arial"/>
                <w:b/>
                <w:sz w:val="16"/>
                <w:szCs w:val="16"/>
              </w:rPr>
              <w:t>HE CAPITAL ASSET PRICING (CAP) AND RISK BUDGETING</w:t>
            </w:r>
            <w:r>
              <w:rPr>
                <w:rFonts w:cs="Arial"/>
                <w:b/>
                <w:sz w:val="16"/>
                <w:szCs w:val="16"/>
              </w:rPr>
              <w:t xml:space="preserve"> -</w:t>
            </w:r>
            <w:r w:rsidRPr="001B504B">
              <w:rPr>
                <w:rFonts w:cs="Arial"/>
                <w:sz w:val="16"/>
                <w:szCs w:val="16"/>
              </w:rPr>
              <w:t xml:space="preserve"> Mean variance portfolio theory – Asset returns – Variance as a risk measure </w:t>
            </w:r>
            <w:r>
              <w:rPr>
                <w:rFonts w:cs="Arial"/>
                <w:sz w:val="16"/>
                <w:szCs w:val="16"/>
              </w:rPr>
              <w:t xml:space="preserve">- The one and two fund theorems, </w:t>
            </w:r>
            <w:r w:rsidRPr="001B504B">
              <w:rPr>
                <w:rFonts w:cs="Arial"/>
                <w:sz w:val="16"/>
                <w:szCs w:val="16"/>
              </w:rPr>
              <w:t xml:space="preserve">The capital market line – CAP  as a pricing formula – Systematic and unsystematic risk – Euler’s theorem – Asset contributions to volatility – beta </w:t>
            </w:r>
            <w:r>
              <w:rPr>
                <w:rFonts w:cs="Arial"/>
                <w:sz w:val="16"/>
                <w:szCs w:val="16"/>
              </w:rPr>
              <w:t>as a measure of portfolio risk ,  Limitations of mathematical models in finance.</w:t>
            </w:r>
          </w:p>
        </w:tc>
        <w:tc>
          <w:tcPr>
            <w:tcW w:w="709" w:type="dxa"/>
            <w:vAlign w:val="bottom"/>
          </w:tcPr>
          <w:p w14:paraId="427AC626" w14:textId="77777777" w:rsidR="003F1C81" w:rsidRPr="00AD046B" w:rsidRDefault="003F1C81" w:rsidP="009C1CE0">
            <w:pPr>
              <w:spacing w:after="120" w:line="276" w:lineRule="auto"/>
              <w:ind w:right="-57"/>
              <w:jc w:val="right"/>
              <w:rPr>
                <w:rFonts w:cs="Arial"/>
                <w:sz w:val="16"/>
                <w:szCs w:val="16"/>
              </w:rPr>
            </w:pPr>
            <w:r w:rsidRPr="00AD046B">
              <w:rPr>
                <w:rFonts w:cs="Arial"/>
                <w:sz w:val="16"/>
                <w:szCs w:val="16"/>
              </w:rPr>
              <w:t>(10)</w:t>
            </w:r>
          </w:p>
        </w:tc>
      </w:tr>
    </w:tbl>
    <w:p w14:paraId="43B28E1F"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340306DE"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lastRenderedPageBreak/>
        <w:t>Problems using Capital Asset Pricing model.</w:t>
      </w:r>
    </w:p>
    <w:p w14:paraId="732B30B0"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 correlation.</w:t>
      </w:r>
    </w:p>
    <w:p w14:paraId="5AF7B910"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Plot time series data and find outliers</w:t>
      </w:r>
    </w:p>
    <w:p w14:paraId="6C836EA8"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Autoregressive models</w:t>
      </w:r>
    </w:p>
    <w:p w14:paraId="093906B1"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Moving average models</w:t>
      </w:r>
    </w:p>
    <w:p w14:paraId="6BC257E4" w14:textId="77777777"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Monte Carlo Simulation of options pricing</w:t>
      </w:r>
    </w:p>
    <w:p w14:paraId="19B2AA62" w14:textId="77777777" w:rsidR="00716472" w:rsidRDefault="00716472" w:rsidP="00716472">
      <w:pPr>
        <w:pStyle w:val="ListParagraph"/>
        <w:jc w:val="right"/>
        <w:rPr>
          <w:rFonts w:ascii="Arial" w:hAnsi="Arial" w:cs="Arial"/>
          <w:b/>
          <w:sz w:val="12"/>
          <w:szCs w:val="16"/>
        </w:rPr>
      </w:pPr>
      <w:r w:rsidRPr="00871F91">
        <w:rPr>
          <w:rFonts w:ascii="Arial" w:hAnsi="Arial" w:cs="Arial"/>
          <w:b/>
          <w:sz w:val="16"/>
          <w:szCs w:val="16"/>
        </w:rPr>
        <w:t>Total L: 45</w:t>
      </w:r>
      <w:r w:rsidRPr="00726139">
        <w:rPr>
          <w:rFonts w:ascii="Arial" w:hAnsi="Arial" w:cs="Arial"/>
          <w:b/>
          <w:sz w:val="16"/>
          <w:szCs w:val="20"/>
        </w:rPr>
        <w:t>+</w:t>
      </w:r>
      <w:r>
        <w:rPr>
          <w:rFonts w:ascii="Arial" w:hAnsi="Arial" w:cs="Arial"/>
          <w:b/>
          <w:sz w:val="16"/>
          <w:szCs w:val="20"/>
        </w:rPr>
        <w:t>T</w:t>
      </w:r>
      <w:r w:rsidRPr="00726139">
        <w:rPr>
          <w:rFonts w:ascii="Arial" w:hAnsi="Arial" w:cs="Arial"/>
          <w:b/>
          <w:sz w:val="16"/>
          <w:szCs w:val="20"/>
        </w:rPr>
        <w:t>:30 = 75</w:t>
      </w:r>
    </w:p>
    <w:p w14:paraId="763F4272" w14:textId="77777777" w:rsidR="00B95379" w:rsidRPr="008317E3" w:rsidRDefault="00B95379"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r w:rsidRPr="008317E3">
        <w:rPr>
          <w:rFonts w:cs="Arial"/>
          <w:b/>
          <w:iCs/>
          <w:color w:val="auto"/>
          <w:sz w:val="16"/>
          <w:szCs w:val="20"/>
        </w:rPr>
        <w:t>TEXT BOOKS:</w:t>
      </w:r>
    </w:p>
    <w:p w14:paraId="73E50F3D" w14:textId="77777777" w:rsidR="00B95379" w:rsidRPr="008317E3" w:rsidRDefault="00B95379" w:rsidP="00C82DDD">
      <w:pPr>
        <w:pStyle w:val="BodyText"/>
        <w:numPr>
          <w:ilvl w:val="0"/>
          <w:numId w:val="27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iCs/>
          <w:color w:val="auto"/>
          <w:sz w:val="16"/>
          <w:szCs w:val="20"/>
        </w:rPr>
      </w:pPr>
      <w:r w:rsidRPr="008317E3">
        <w:rPr>
          <w:rFonts w:cs="Arial"/>
          <w:iCs/>
          <w:color w:val="auto"/>
          <w:sz w:val="16"/>
          <w:szCs w:val="20"/>
        </w:rPr>
        <w:t xml:space="preserve">David Ruppert, “Statistics and Data Analysis for Financial Engineering”, Springer-Verlag, 2011. </w:t>
      </w:r>
    </w:p>
    <w:p w14:paraId="358692DE" w14:textId="77777777" w:rsidR="00B95379" w:rsidRPr="00B95379" w:rsidRDefault="00B95379" w:rsidP="00C82DDD">
      <w:pPr>
        <w:pStyle w:val="BodyText"/>
        <w:numPr>
          <w:ilvl w:val="0"/>
          <w:numId w:val="27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b/>
          <w:iCs/>
          <w:color w:val="auto"/>
          <w:sz w:val="14"/>
          <w:szCs w:val="20"/>
        </w:rPr>
      </w:pPr>
      <w:r w:rsidRPr="008317E3">
        <w:rPr>
          <w:rFonts w:cs="Arial"/>
          <w:iCs/>
          <w:color w:val="auto"/>
          <w:sz w:val="16"/>
          <w:szCs w:val="20"/>
        </w:rPr>
        <w:t xml:space="preserve">Edwin J. Elton, Martin J. Gruber, Stephen J. Brown and William N. </w:t>
      </w:r>
      <w:proofErr w:type="spellStart"/>
      <w:r w:rsidRPr="008317E3">
        <w:rPr>
          <w:rFonts w:cs="Arial"/>
          <w:iCs/>
          <w:color w:val="auto"/>
          <w:sz w:val="16"/>
          <w:szCs w:val="20"/>
        </w:rPr>
        <w:t>Goetzmann</w:t>
      </w:r>
      <w:proofErr w:type="spellEnd"/>
      <w:r w:rsidRPr="008317E3">
        <w:rPr>
          <w:rFonts w:cs="Arial"/>
          <w:iCs/>
          <w:color w:val="auto"/>
          <w:sz w:val="16"/>
          <w:szCs w:val="20"/>
        </w:rPr>
        <w:t xml:space="preserve"> “Modern Portfolio Theory and Investment Analysis”, John Wiley&amp; Sons, 2014.</w:t>
      </w:r>
    </w:p>
    <w:p w14:paraId="06BD244C" w14:textId="77777777" w:rsidR="008317E3" w:rsidRDefault="008317E3"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p>
    <w:p w14:paraId="21261C54" w14:textId="77777777" w:rsidR="00B95379" w:rsidRPr="008317E3" w:rsidRDefault="00B95379"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r w:rsidRPr="008317E3">
        <w:rPr>
          <w:rFonts w:cs="Arial"/>
          <w:b/>
          <w:iCs/>
          <w:color w:val="auto"/>
          <w:sz w:val="16"/>
          <w:szCs w:val="20"/>
        </w:rPr>
        <w:t>REFERENCES:</w:t>
      </w:r>
    </w:p>
    <w:p w14:paraId="4E197624" w14:textId="77777777" w:rsidR="00B95379" w:rsidRPr="008317E3" w:rsidRDefault="00B95379" w:rsidP="00C82DDD">
      <w:pPr>
        <w:pStyle w:val="BodyText"/>
        <w:numPr>
          <w:ilvl w:val="0"/>
          <w:numId w:val="2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iCs/>
          <w:color w:val="auto"/>
          <w:sz w:val="16"/>
          <w:szCs w:val="20"/>
        </w:rPr>
      </w:pPr>
      <w:r w:rsidRPr="008317E3">
        <w:rPr>
          <w:rFonts w:cs="Arial"/>
          <w:iCs/>
          <w:color w:val="auto"/>
          <w:sz w:val="16"/>
          <w:szCs w:val="20"/>
        </w:rPr>
        <w:t xml:space="preserve">Simon </w:t>
      </w:r>
      <w:proofErr w:type="spellStart"/>
      <w:r w:rsidRPr="008317E3">
        <w:rPr>
          <w:rFonts w:cs="Arial"/>
          <w:iCs/>
          <w:color w:val="auto"/>
          <w:sz w:val="16"/>
          <w:szCs w:val="20"/>
        </w:rPr>
        <w:t>Benninga</w:t>
      </w:r>
      <w:proofErr w:type="spellEnd"/>
      <w:r w:rsidRPr="008317E3">
        <w:rPr>
          <w:rFonts w:cs="Arial"/>
          <w:iCs/>
          <w:color w:val="auto"/>
          <w:sz w:val="16"/>
          <w:szCs w:val="20"/>
        </w:rPr>
        <w:t xml:space="preserve">, “Financial Modeling”, MIT Press, 2014. </w:t>
      </w:r>
    </w:p>
    <w:p w14:paraId="41D622B0" w14:textId="77777777" w:rsidR="00074C6E" w:rsidRPr="008317E3" w:rsidRDefault="00B95379" w:rsidP="00C82DDD">
      <w:pPr>
        <w:pStyle w:val="BodyText"/>
        <w:numPr>
          <w:ilvl w:val="0"/>
          <w:numId w:val="2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b/>
          <w:iCs/>
          <w:color w:val="auto"/>
          <w:sz w:val="16"/>
          <w:szCs w:val="20"/>
        </w:rPr>
      </w:pPr>
      <w:r w:rsidRPr="008317E3">
        <w:rPr>
          <w:rFonts w:cs="Arial"/>
          <w:iCs/>
          <w:color w:val="auto"/>
          <w:sz w:val="16"/>
          <w:szCs w:val="20"/>
        </w:rPr>
        <w:t>Steven E Shreve, “Stochastic  Calculus for Finance – I” , Springer, 2012.</w:t>
      </w:r>
    </w:p>
    <w:p w14:paraId="4EFD8B16" w14:textId="77777777" w:rsidR="00B56D9A" w:rsidRDefault="00B56D9A" w:rsidP="00074C6E">
      <w:pPr>
        <w:tabs>
          <w:tab w:val="left" w:pos="9090"/>
        </w:tabs>
        <w:jc w:val="center"/>
        <w:rPr>
          <w:rFonts w:cs="Arial"/>
          <w:b/>
          <w:sz w:val="20"/>
          <w:szCs w:val="16"/>
        </w:rPr>
      </w:pPr>
    </w:p>
    <w:p w14:paraId="6FCD99F7" w14:textId="77777777" w:rsidR="00A95ACC" w:rsidRDefault="00A95ACC" w:rsidP="00074C6E">
      <w:pPr>
        <w:tabs>
          <w:tab w:val="left" w:pos="9090"/>
        </w:tabs>
        <w:jc w:val="center"/>
        <w:rPr>
          <w:rFonts w:cs="Arial"/>
          <w:b/>
          <w:sz w:val="20"/>
          <w:szCs w:val="16"/>
        </w:rPr>
      </w:pPr>
    </w:p>
    <w:p w14:paraId="3D9883CE" w14:textId="77777777" w:rsidR="00A95ACC" w:rsidRDefault="00A95ACC" w:rsidP="00074C6E">
      <w:pPr>
        <w:tabs>
          <w:tab w:val="left" w:pos="9090"/>
        </w:tabs>
        <w:jc w:val="center"/>
        <w:rPr>
          <w:rFonts w:cs="Arial"/>
          <w:b/>
          <w:sz w:val="20"/>
          <w:szCs w:val="16"/>
        </w:rPr>
      </w:pPr>
    </w:p>
    <w:p w14:paraId="1F053F0B" w14:textId="77777777" w:rsidR="00622CB3" w:rsidRPr="00ED0233" w:rsidRDefault="00074C6E" w:rsidP="00622CB3">
      <w:pPr>
        <w:pStyle w:val="Heading3"/>
        <w:rPr>
          <w:vanish/>
          <w:specVanish/>
        </w:rPr>
      </w:pPr>
      <w:bookmarkStart w:id="422" w:name="_Ref41336520"/>
      <w:bookmarkStart w:id="423" w:name="_Ref35641605"/>
      <w:bookmarkStart w:id="424" w:name="_Toc38045299"/>
      <w:r>
        <w:t>20XTO</w:t>
      </w:r>
      <w:r w:rsidR="00B56D9A">
        <w:t>2</w:t>
      </w:r>
      <w:bookmarkEnd w:id="422"/>
      <w:r w:rsidRPr="00EB110B">
        <w:t xml:space="preserve"> </w:t>
      </w:r>
    </w:p>
    <w:p w14:paraId="27504E3B" w14:textId="77777777" w:rsidR="00074C6E" w:rsidRPr="00EB110B" w:rsidRDefault="00074C6E" w:rsidP="00FC1F2A">
      <w:pPr>
        <w:pStyle w:val="Heading3"/>
      </w:pPr>
      <w:bookmarkStart w:id="425" w:name="_Ref41336525"/>
      <w:r w:rsidRPr="00EB110B">
        <w:t xml:space="preserve">PRINCIPLES OF MANAGEMENT AND </w:t>
      </w:r>
      <w:r w:rsidR="00FC1F2A" w:rsidRPr="00EB110B">
        <w:t>BEHAVIORAL</w:t>
      </w:r>
      <w:r w:rsidRPr="00EB110B">
        <w:t xml:space="preserve"> SCIENCES</w:t>
      </w:r>
      <w:bookmarkEnd w:id="423"/>
      <w:bookmarkEnd w:id="424"/>
      <w:bookmarkEnd w:id="425"/>
    </w:p>
    <w:p w14:paraId="4ED600FA" w14:textId="77777777" w:rsidR="00074C6E" w:rsidRPr="00EB110B" w:rsidRDefault="00074C6E" w:rsidP="00074C6E">
      <w:pPr>
        <w:tabs>
          <w:tab w:val="left" w:pos="9090"/>
        </w:tabs>
        <w:jc w:val="right"/>
        <w:rPr>
          <w:rFonts w:cs="Arial"/>
          <w:b/>
          <w:sz w:val="20"/>
          <w:szCs w:val="16"/>
        </w:rPr>
      </w:pPr>
      <w:r w:rsidRPr="00EB110B">
        <w:rPr>
          <w:rFonts w:cs="Arial"/>
          <w:b/>
          <w:sz w:val="20"/>
          <w:szCs w:val="16"/>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FD6A1E" w:rsidRPr="001B3838" w14:paraId="47B1BEF0" w14:textId="77777777" w:rsidTr="00BC2996">
        <w:tc>
          <w:tcPr>
            <w:tcW w:w="9496" w:type="dxa"/>
          </w:tcPr>
          <w:p w14:paraId="02F064F8"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PRINCIPLES OF MANAGEMENT: </w:t>
            </w:r>
            <w:r w:rsidRPr="001B3838">
              <w:rPr>
                <w:rFonts w:cs="Arial"/>
                <w:sz w:val="16"/>
                <w:szCs w:val="16"/>
              </w:rPr>
              <w:t xml:space="preserve">Meaning, Definition and Significance of Management, Basic Functions of Management – Planning, Organizing, Staffing, Directing and Controlling.  Organizational Environment – Social, Economic, Technological and Political.   Corporate Social Responsibility - Case discussion.  </w:t>
            </w:r>
          </w:p>
        </w:tc>
        <w:tc>
          <w:tcPr>
            <w:tcW w:w="709" w:type="dxa"/>
            <w:vAlign w:val="bottom"/>
          </w:tcPr>
          <w:p w14:paraId="5B5E3205"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(5)</w:t>
            </w:r>
          </w:p>
        </w:tc>
      </w:tr>
      <w:tr w:rsidR="00FD6A1E" w:rsidRPr="001B3838" w14:paraId="2FA28D8B" w14:textId="77777777" w:rsidTr="00BC2996">
        <w:tc>
          <w:tcPr>
            <w:tcW w:w="9496" w:type="dxa"/>
          </w:tcPr>
          <w:p w14:paraId="08F6D4DB"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INDUSTRIAL AND BUSINESS ORGANIZATION: </w:t>
            </w:r>
            <w:r w:rsidRPr="001B3838">
              <w:rPr>
                <w:rFonts w:cs="Arial"/>
                <w:sz w:val="16"/>
                <w:szCs w:val="16"/>
              </w:rPr>
              <w:t xml:space="preserve">Growth of Industries (Small Scale, Medium Scale and Large Scale Industries).  Forms of Business Organizations.  Resource Management – Internal and External Sources. </w:t>
            </w:r>
          </w:p>
        </w:tc>
        <w:tc>
          <w:tcPr>
            <w:tcW w:w="709" w:type="dxa"/>
            <w:vAlign w:val="bottom"/>
          </w:tcPr>
          <w:p w14:paraId="00509CF8"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2C1E7D5F" w14:textId="77777777" w:rsidTr="00BC2996">
        <w:tc>
          <w:tcPr>
            <w:tcW w:w="9496" w:type="dxa"/>
          </w:tcPr>
          <w:p w14:paraId="0A1CD0DD"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ORGANIZATIONAL BEHAVIOUR: </w:t>
            </w:r>
            <w:r w:rsidRPr="001B3838">
              <w:rPr>
                <w:rFonts w:cs="Arial"/>
                <w:sz w:val="16"/>
                <w:szCs w:val="16"/>
              </w:rPr>
              <w:t xml:space="preserve">Significance of OB, Impact of culture on organization. Role of leadership and leadership styles. Personality and Motivational Theories.  Attitudes, Values and Perceptions at work - Case discussion. </w:t>
            </w:r>
          </w:p>
        </w:tc>
        <w:tc>
          <w:tcPr>
            <w:tcW w:w="709" w:type="dxa"/>
            <w:vAlign w:val="bottom"/>
          </w:tcPr>
          <w:p w14:paraId="0E85551A"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2740668A" w14:textId="77777777" w:rsidTr="00BC2996">
        <w:tc>
          <w:tcPr>
            <w:tcW w:w="9496" w:type="dxa"/>
          </w:tcPr>
          <w:p w14:paraId="28BC5E75"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GROUP BEHAVIOUR: </w:t>
            </w:r>
            <w:r w:rsidRPr="001B3838">
              <w:rPr>
                <w:rFonts w:cs="Arial"/>
                <w:sz w:val="16"/>
                <w:szCs w:val="16"/>
              </w:rPr>
              <w:t xml:space="preserve">Group dynamics, Group formation and development, group structure and group cohesiveness. Informal organization – Sociometry – Interaction analysis – Exercises. </w:t>
            </w:r>
          </w:p>
        </w:tc>
        <w:tc>
          <w:tcPr>
            <w:tcW w:w="709" w:type="dxa"/>
            <w:vAlign w:val="bottom"/>
          </w:tcPr>
          <w:p w14:paraId="5D808A24"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43333766" w14:textId="77777777" w:rsidTr="00BC2996">
        <w:tc>
          <w:tcPr>
            <w:tcW w:w="9496" w:type="dxa"/>
          </w:tcPr>
          <w:p w14:paraId="6CAA7F57"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GLOBALISATION: I</w:t>
            </w:r>
            <w:r w:rsidRPr="001B3838">
              <w:rPr>
                <w:rFonts w:cs="Arial"/>
                <w:sz w:val="16"/>
                <w:szCs w:val="16"/>
              </w:rPr>
              <w:t xml:space="preserve">ssues for global competitiveness, proactive and reactive forces of globalization. Cross cultural management – Management of work force diversity. </w:t>
            </w:r>
          </w:p>
        </w:tc>
        <w:tc>
          <w:tcPr>
            <w:tcW w:w="709" w:type="dxa"/>
            <w:vAlign w:val="bottom"/>
          </w:tcPr>
          <w:p w14:paraId="63E42A2F"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7D06BAC7" w14:textId="77777777" w:rsidTr="00BC2996">
        <w:tc>
          <w:tcPr>
            <w:tcW w:w="9496" w:type="dxa"/>
          </w:tcPr>
          <w:p w14:paraId="1EE1143B"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HUMAN RESOURCE MANAGEMENT: </w:t>
            </w:r>
            <w:r w:rsidRPr="001B3838">
              <w:rPr>
                <w:rFonts w:cs="Arial"/>
                <w:sz w:val="16"/>
                <w:szCs w:val="16"/>
              </w:rPr>
              <w:t xml:space="preserve">Objectives and Functions, Selection and Placement, Training and Development – Conflict management – Stress management -  Human resource management in global environment - Human resource information system (HRIS)  - Case discussion. </w:t>
            </w:r>
          </w:p>
        </w:tc>
        <w:tc>
          <w:tcPr>
            <w:tcW w:w="709" w:type="dxa"/>
            <w:vAlign w:val="bottom"/>
          </w:tcPr>
          <w:p w14:paraId="3BD1DC8C"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bl>
    <w:p w14:paraId="06384EEB"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39385321" w14:textId="77777777"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human resource information system.</w:t>
      </w:r>
    </w:p>
    <w:p w14:paraId="40D9F6F3" w14:textId="77777777"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organizational behavior.</w:t>
      </w:r>
    </w:p>
    <w:p w14:paraId="04E39994" w14:textId="77777777"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human resource information system.</w:t>
      </w:r>
    </w:p>
    <w:p w14:paraId="2A877951" w14:textId="77777777"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organizational behavior.</w:t>
      </w:r>
    </w:p>
    <w:p w14:paraId="2A45D4E5" w14:textId="77777777" w:rsidR="00074C6E" w:rsidRPr="00EB110B" w:rsidRDefault="00074C6E" w:rsidP="00326581">
      <w:pPr>
        <w:pStyle w:val="ListParagraph"/>
        <w:spacing w:after="0"/>
        <w:ind w:left="2952" w:firstLine="72"/>
        <w:jc w:val="right"/>
        <w:rPr>
          <w:rFonts w:ascii="Arial" w:hAnsi="Arial" w:cs="Arial"/>
          <w:b/>
          <w:sz w:val="16"/>
          <w:szCs w:val="20"/>
        </w:rPr>
      </w:pPr>
      <w:r w:rsidRPr="00EB110B">
        <w:rPr>
          <w:rFonts w:ascii="Arial" w:hAnsi="Arial" w:cs="Arial"/>
          <w:b/>
          <w:sz w:val="16"/>
          <w:szCs w:val="16"/>
        </w:rPr>
        <w:t>Total L: 45</w:t>
      </w:r>
      <w:r w:rsidRPr="00EB110B">
        <w:rPr>
          <w:rFonts w:ascii="Arial" w:hAnsi="Arial" w:cs="Arial"/>
          <w:b/>
          <w:sz w:val="16"/>
          <w:szCs w:val="20"/>
        </w:rPr>
        <w:t xml:space="preserve"> + T: 30 = 75</w:t>
      </w:r>
    </w:p>
    <w:p w14:paraId="54051F12" w14:textId="77777777"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TEXT BOOKS:</w:t>
      </w:r>
    </w:p>
    <w:p w14:paraId="6385D31F" w14:textId="77777777" w:rsidR="00074C6E" w:rsidRPr="00E170DF" w:rsidRDefault="00074C6E" w:rsidP="00C82DDD">
      <w:pPr>
        <w:pStyle w:val="ListParagraph"/>
        <w:numPr>
          <w:ilvl w:val="0"/>
          <w:numId w:val="193"/>
        </w:numPr>
        <w:spacing w:after="0"/>
        <w:ind w:left="714" w:hanging="357"/>
        <w:contextualSpacing w:val="0"/>
        <w:rPr>
          <w:rFonts w:ascii="Arial" w:hAnsi="Arial" w:cs="Arial"/>
          <w:sz w:val="16"/>
          <w:szCs w:val="16"/>
        </w:rPr>
      </w:pPr>
      <w:r w:rsidRPr="00E170DF">
        <w:rPr>
          <w:rFonts w:ascii="Arial" w:hAnsi="Arial" w:cs="Arial"/>
          <w:sz w:val="16"/>
          <w:szCs w:val="16"/>
        </w:rPr>
        <w:t xml:space="preserve">Harold Koontz, Heinz </w:t>
      </w:r>
      <w:proofErr w:type="spellStart"/>
      <w:r w:rsidRPr="00E170DF">
        <w:rPr>
          <w:rFonts w:ascii="Arial" w:hAnsi="Arial" w:cs="Arial"/>
          <w:sz w:val="16"/>
          <w:szCs w:val="16"/>
        </w:rPr>
        <w:t>Weihrich</w:t>
      </w:r>
      <w:proofErr w:type="spellEnd"/>
      <w:r w:rsidRPr="00E170DF">
        <w:rPr>
          <w:rFonts w:ascii="Arial" w:hAnsi="Arial" w:cs="Arial"/>
          <w:sz w:val="16"/>
          <w:szCs w:val="16"/>
        </w:rPr>
        <w:t xml:space="preserve"> and Ramachandra </w:t>
      </w:r>
      <w:proofErr w:type="spellStart"/>
      <w:r w:rsidRPr="00E170DF">
        <w:rPr>
          <w:rFonts w:ascii="Arial" w:hAnsi="Arial" w:cs="Arial"/>
          <w:sz w:val="16"/>
          <w:szCs w:val="16"/>
        </w:rPr>
        <w:t>Aryasri</w:t>
      </w:r>
      <w:proofErr w:type="spellEnd"/>
      <w:r w:rsidRPr="00E170DF">
        <w:rPr>
          <w:rFonts w:ascii="Arial" w:hAnsi="Arial" w:cs="Arial"/>
          <w:sz w:val="16"/>
          <w:szCs w:val="16"/>
        </w:rPr>
        <w:t>, “Principles of Management”, Tata McGraw Hill, 2004.</w:t>
      </w:r>
    </w:p>
    <w:p w14:paraId="20014772" w14:textId="77777777" w:rsidR="00074C6E" w:rsidRPr="00E170DF" w:rsidRDefault="00074C6E" w:rsidP="00C82DDD">
      <w:pPr>
        <w:pStyle w:val="ListParagraph"/>
        <w:numPr>
          <w:ilvl w:val="0"/>
          <w:numId w:val="193"/>
        </w:numPr>
        <w:spacing w:after="0"/>
        <w:ind w:left="714" w:hanging="357"/>
        <w:contextualSpacing w:val="0"/>
        <w:rPr>
          <w:rFonts w:ascii="Arial" w:hAnsi="Arial" w:cs="Arial"/>
          <w:sz w:val="16"/>
          <w:szCs w:val="16"/>
        </w:rPr>
      </w:pPr>
      <w:proofErr w:type="spellStart"/>
      <w:r w:rsidRPr="00E170DF">
        <w:rPr>
          <w:rFonts w:ascii="Arial" w:hAnsi="Arial" w:cs="Arial"/>
          <w:sz w:val="16"/>
          <w:szCs w:val="16"/>
        </w:rPr>
        <w:t>Mamoria</w:t>
      </w:r>
      <w:proofErr w:type="spellEnd"/>
      <w:r w:rsidRPr="00E170DF">
        <w:rPr>
          <w:rFonts w:ascii="Arial" w:hAnsi="Arial" w:cs="Arial"/>
          <w:sz w:val="16"/>
          <w:szCs w:val="16"/>
        </w:rPr>
        <w:t xml:space="preserve"> C B, “Personnel Management”, Sultan Chand, 2005.</w:t>
      </w:r>
    </w:p>
    <w:p w14:paraId="6C1EAB91" w14:textId="77777777" w:rsidR="00074C6E" w:rsidRPr="00EB110B" w:rsidRDefault="00074C6E" w:rsidP="00326581">
      <w:pPr>
        <w:tabs>
          <w:tab w:val="left" w:pos="9090"/>
        </w:tabs>
        <w:spacing w:line="276" w:lineRule="auto"/>
        <w:jc w:val="both"/>
        <w:rPr>
          <w:rFonts w:cs="Arial"/>
          <w:b/>
          <w:sz w:val="16"/>
          <w:szCs w:val="16"/>
        </w:rPr>
      </w:pPr>
    </w:p>
    <w:p w14:paraId="6FA8BAA1" w14:textId="77777777"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REFERENCES:</w:t>
      </w:r>
    </w:p>
    <w:p w14:paraId="370CB47D" w14:textId="77777777"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 xml:space="preserve">John W </w:t>
      </w:r>
      <w:proofErr w:type="spellStart"/>
      <w:r w:rsidRPr="00E170DF">
        <w:rPr>
          <w:rFonts w:ascii="Arial" w:hAnsi="Arial" w:cs="Arial"/>
          <w:sz w:val="16"/>
          <w:szCs w:val="16"/>
        </w:rPr>
        <w:t>Newstrom</w:t>
      </w:r>
      <w:proofErr w:type="spellEnd"/>
      <w:r w:rsidRPr="00E170DF">
        <w:rPr>
          <w:rFonts w:ascii="Arial" w:hAnsi="Arial" w:cs="Arial"/>
          <w:sz w:val="16"/>
          <w:szCs w:val="16"/>
        </w:rPr>
        <w:t xml:space="preserve"> and Keith Davis, “Organizational Behavior”, Tata McGraw Hill, 2002.</w:t>
      </w:r>
    </w:p>
    <w:p w14:paraId="7D74FEF1" w14:textId="77777777"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Stephen P Robbins, ”</w:t>
      </w:r>
      <w:proofErr w:type="spellStart"/>
      <w:r w:rsidRPr="00E170DF">
        <w:rPr>
          <w:rFonts w:ascii="Arial" w:hAnsi="Arial" w:cs="Arial"/>
          <w:sz w:val="16"/>
          <w:szCs w:val="16"/>
        </w:rPr>
        <w:t>Organisational</w:t>
      </w:r>
      <w:proofErr w:type="spellEnd"/>
      <w:r w:rsidRPr="00E170DF">
        <w:rPr>
          <w:rFonts w:ascii="Arial" w:hAnsi="Arial" w:cs="Arial"/>
          <w:sz w:val="16"/>
          <w:szCs w:val="16"/>
        </w:rPr>
        <w:t xml:space="preserve"> behavior”, Prentice Hall, 2010.</w:t>
      </w:r>
    </w:p>
    <w:p w14:paraId="0C655419" w14:textId="77777777"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 xml:space="preserve">Khanna O P, “Industrial Engineering &amp; Management”, </w:t>
      </w:r>
      <w:proofErr w:type="spellStart"/>
      <w:r w:rsidRPr="00E170DF">
        <w:rPr>
          <w:rFonts w:ascii="Arial" w:hAnsi="Arial" w:cs="Arial"/>
          <w:sz w:val="16"/>
          <w:szCs w:val="16"/>
        </w:rPr>
        <w:t>Dhanpat</w:t>
      </w:r>
      <w:proofErr w:type="spellEnd"/>
      <w:r w:rsidRPr="00E170DF">
        <w:rPr>
          <w:rFonts w:ascii="Arial" w:hAnsi="Arial" w:cs="Arial"/>
          <w:sz w:val="16"/>
          <w:szCs w:val="16"/>
        </w:rPr>
        <w:t xml:space="preserve"> Rai Publications, 2010.</w:t>
      </w:r>
    </w:p>
    <w:p w14:paraId="2657EFF7" w14:textId="77777777" w:rsidR="00A05BFD" w:rsidRDefault="00A05BFD" w:rsidP="00A05BFD">
      <w:pPr>
        <w:ind w:left="360"/>
        <w:jc w:val="both"/>
        <w:rPr>
          <w:rFonts w:cs="Arial"/>
          <w:sz w:val="16"/>
          <w:szCs w:val="16"/>
        </w:rPr>
      </w:pPr>
    </w:p>
    <w:p w14:paraId="169DA901" w14:textId="77777777" w:rsidR="000110BB" w:rsidRDefault="000110BB" w:rsidP="00681DD7">
      <w:pPr>
        <w:ind w:left="360"/>
        <w:jc w:val="both"/>
        <w:rPr>
          <w:rFonts w:cs="Arial"/>
          <w:sz w:val="16"/>
          <w:szCs w:val="16"/>
        </w:rPr>
      </w:pPr>
    </w:p>
    <w:p w14:paraId="39694FC6" w14:textId="77777777" w:rsidR="00622CB3" w:rsidRPr="00ED0233" w:rsidRDefault="00074C6E" w:rsidP="00622CB3">
      <w:pPr>
        <w:pStyle w:val="Heading3"/>
        <w:rPr>
          <w:vanish/>
          <w:specVanish/>
        </w:rPr>
      </w:pPr>
      <w:bookmarkStart w:id="426" w:name="_Ref41336530"/>
      <w:bookmarkStart w:id="427" w:name="_Ref35641844"/>
      <w:bookmarkStart w:id="428" w:name="_Toc38045300"/>
      <w:r>
        <w:t>20XT</w:t>
      </w:r>
      <w:r w:rsidRPr="00EB110B">
        <w:t>O</w:t>
      </w:r>
      <w:r w:rsidR="00B56D9A">
        <w:t>3</w:t>
      </w:r>
      <w:bookmarkEnd w:id="426"/>
    </w:p>
    <w:p w14:paraId="1826328D" w14:textId="77777777" w:rsidR="00074C6E" w:rsidRPr="00EB110B" w:rsidRDefault="00074C6E" w:rsidP="004258A2">
      <w:pPr>
        <w:pStyle w:val="Heading3"/>
      </w:pPr>
      <w:r w:rsidRPr="00EB110B">
        <w:t xml:space="preserve"> </w:t>
      </w:r>
      <w:bookmarkStart w:id="429" w:name="_Ref41336533"/>
      <w:r w:rsidRPr="00EB110B">
        <w:t>ENTREPRENEURSHIP</w:t>
      </w:r>
      <w:bookmarkEnd w:id="427"/>
      <w:bookmarkEnd w:id="428"/>
      <w:bookmarkEnd w:id="429"/>
    </w:p>
    <w:p w14:paraId="0C6E19FA" w14:textId="77777777" w:rsidR="00074C6E" w:rsidRPr="00EB110B" w:rsidRDefault="00074C6E" w:rsidP="00074C6E">
      <w:pPr>
        <w:tabs>
          <w:tab w:val="left" w:pos="9090"/>
        </w:tabs>
        <w:jc w:val="right"/>
        <w:rPr>
          <w:rFonts w:cs="Arial"/>
          <w:b/>
          <w:sz w:val="20"/>
          <w:szCs w:val="16"/>
        </w:rPr>
      </w:pPr>
      <w:r w:rsidRPr="00EB110B">
        <w:rPr>
          <w:rFonts w:cs="Arial"/>
          <w:b/>
          <w:sz w:val="20"/>
          <w:szCs w:val="16"/>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741"/>
      </w:tblGrid>
      <w:tr w:rsidR="00FD6A1E" w:rsidRPr="001B3838" w14:paraId="055A16FB" w14:textId="77777777" w:rsidTr="00FD6A1E">
        <w:tc>
          <w:tcPr>
            <w:tcW w:w="9496" w:type="dxa"/>
          </w:tcPr>
          <w:p w14:paraId="76E73B9F"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INTRODUCTION TO ENTREPRENEURSHIP:</w:t>
            </w:r>
            <w:r w:rsidRPr="001B3838">
              <w:rPr>
                <w:rFonts w:cs="Arial"/>
                <w:sz w:val="16"/>
                <w:szCs w:val="16"/>
              </w:rPr>
              <w:t xml:space="preserve"> Definition – Characteristics and Functions of an Entrepreneur – Common myths about entrepreneurs – Importance of Entrepreneurship.    Creativity and Innovation</w:t>
            </w:r>
            <w:r w:rsidRPr="001B3838">
              <w:rPr>
                <w:rFonts w:cs="Arial"/>
                <w:b/>
                <w:sz w:val="16"/>
                <w:szCs w:val="16"/>
              </w:rPr>
              <w:t xml:space="preserve">: </w:t>
            </w:r>
            <w:r w:rsidRPr="001B3838">
              <w:rPr>
                <w:rFonts w:cs="Arial"/>
                <w:sz w:val="16"/>
                <w:szCs w:val="16"/>
              </w:rPr>
              <w:t xml:space="preserve">The role of creativity – The innovation Process – Sources of New Ideas – Methods of Generating Ideas – Creative Problem Solving – Entrepreneurial Process. </w:t>
            </w:r>
          </w:p>
        </w:tc>
        <w:tc>
          <w:tcPr>
            <w:tcW w:w="709" w:type="dxa"/>
            <w:vAlign w:val="bottom"/>
          </w:tcPr>
          <w:p w14:paraId="1FE73E9F"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(11)</w:t>
            </w:r>
          </w:p>
        </w:tc>
      </w:tr>
      <w:tr w:rsidR="00FD6A1E" w:rsidRPr="001B3838" w14:paraId="3D4EE03A" w14:textId="77777777" w:rsidTr="00FD6A1E">
        <w:tc>
          <w:tcPr>
            <w:tcW w:w="9496" w:type="dxa"/>
          </w:tcPr>
          <w:p w14:paraId="6C305E04"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FORMS OF BUSINESS ORGANIZATION:</w:t>
            </w:r>
            <w:r w:rsidRPr="001B3838">
              <w:rPr>
                <w:rFonts w:cs="Arial"/>
                <w:sz w:val="16"/>
                <w:szCs w:val="16"/>
              </w:rPr>
              <w:t xml:space="preserve"> Sole Proprietorship – Partnership – Limited liability partnership - Joint Stock Companies and Cooperatives.   Developing an Effective Business Model:</w:t>
            </w:r>
            <w:r w:rsidRPr="001B3838">
              <w:rPr>
                <w:rFonts w:cs="Arial"/>
                <w:b/>
                <w:sz w:val="16"/>
                <w:szCs w:val="16"/>
              </w:rPr>
              <w:t xml:space="preserve"> </w:t>
            </w:r>
            <w:r w:rsidRPr="001B3838">
              <w:rPr>
                <w:rFonts w:cs="Arial"/>
                <w:sz w:val="16"/>
                <w:szCs w:val="16"/>
              </w:rPr>
              <w:t xml:space="preserve">The Importance of a Business Model – Starting a small scale industry - Components of an Effective Business Model. </w:t>
            </w:r>
          </w:p>
        </w:tc>
        <w:tc>
          <w:tcPr>
            <w:tcW w:w="709" w:type="dxa"/>
            <w:vAlign w:val="bottom"/>
          </w:tcPr>
          <w:p w14:paraId="1693C08F"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(9)</w:t>
            </w:r>
            <w:r w:rsidRPr="001B3838">
              <w:rPr>
                <w:rFonts w:cs="Arial"/>
                <w:sz w:val="16"/>
                <w:szCs w:val="16"/>
              </w:rPr>
              <w:tab/>
              <w:t xml:space="preserve"> </w:t>
            </w:r>
          </w:p>
        </w:tc>
      </w:tr>
      <w:tr w:rsidR="00FD6A1E" w:rsidRPr="001B3838" w14:paraId="5CE6C77C" w14:textId="77777777" w:rsidTr="00FD6A1E">
        <w:tc>
          <w:tcPr>
            <w:tcW w:w="9496" w:type="dxa"/>
          </w:tcPr>
          <w:p w14:paraId="15FCE657"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APPRAISAL OF PROJECTS: </w:t>
            </w:r>
            <w:r w:rsidRPr="001B3838">
              <w:rPr>
                <w:rFonts w:cs="Arial"/>
                <w:sz w:val="16"/>
                <w:szCs w:val="16"/>
              </w:rPr>
              <w:t xml:space="preserve">Importance of Evaluating Various options and future investments- Entrepreneurship incentives and subsidies – Appraisal Techniques. </w:t>
            </w:r>
          </w:p>
        </w:tc>
        <w:tc>
          <w:tcPr>
            <w:tcW w:w="709" w:type="dxa"/>
            <w:vAlign w:val="bottom"/>
          </w:tcPr>
          <w:p w14:paraId="221D6635"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0804996C" w14:textId="77777777" w:rsidTr="00FD6A1E">
        <w:tc>
          <w:tcPr>
            <w:tcW w:w="9496" w:type="dxa"/>
          </w:tcPr>
          <w:p w14:paraId="1C7FBDC9"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FINANCING THE NEW VENTURE:</w:t>
            </w:r>
            <w:r w:rsidRPr="001B3838">
              <w:rPr>
                <w:rFonts w:cs="Arial"/>
                <w:sz w:val="16"/>
                <w:szCs w:val="16"/>
              </w:rPr>
              <w:t xml:space="preserve"> Determining Financial Needs – Sources of Financing – Equity and Debt Funding – Case studies in Evaluating Financial Performance. </w:t>
            </w:r>
          </w:p>
        </w:tc>
        <w:tc>
          <w:tcPr>
            <w:tcW w:w="709" w:type="dxa"/>
            <w:vAlign w:val="bottom"/>
          </w:tcPr>
          <w:p w14:paraId="6BA08469"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14:paraId="2A73C12F" w14:textId="77777777" w:rsidTr="00FD6A1E">
        <w:tc>
          <w:tcPr>
            <w:tcW w:w="9496" w:type="dxa"/>
          </w:tcPr>
          <w:p w14:paraId="337E7FA7" w14:textId="77777777"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lastRenderedPageBreak/>
              <w:t>THE MARKETING FUNCTION:</w:t>
            </w:r>
            <w:r w:rsidRPr="001B3838">
              <w:rPr>
                <w:rFonts w:cs="Arial"/>
                <w:sz w:val="16"/>
                <w:szCs w:val="16"/>
              </w:rPr>
              <w:t xml:space="preserve"> Industry Analysis – Competitor Analysis – Marketing Research for the New Venture – Defining the Purpose or Objectives – Gathering Data from Secondary Sources – Gathering Information from Primary Sources – Analyzing and Interpreting the Results – The Marketing Process</w:t>
            </w:r>
            <w:r w:rsidRPr="001B3838">
              <w:rPr>
                <w:rFonts w:cs="Arial"/>
                <w:b/>
                <w:sz w:val="16"/>
                <w:szCs w:val="16"/>
              </w:rPr>
              <w:t xml:space="preserve">.    </w:t>
            </w:r>
            <w:r w:rsidRPr="001B3838">
              <w:rPr>
                <w:rFonts w:cs="Arial"/>
                <w:sz w:val="16"/>
                <w:szCs w:val="16"/>
              </w:rPr>
              <w:t>Intellectual Property Protection and Ethics</w:t>
            </w:r>
            <w:r w:rsidRPr="001B3838">
              <w:rPr>
                <w:rFonts w:cs="Arial"/>
                <w:b/>
                <w:sz w:val="16"/>
                <w:szCs w:val="16"/>
              </w:rPr>
              <w:t xml:space="preserve">: </w:t>
            </w:r>
            <w:r w:rsidRPr="001B3838">
              <w:rPr>
                <w:rFonts w:cs="Arial"/>
                <w:sz w:val="16"/>
                <w:szCs w:val="16"/>
              </w:rPr>
              <w:t xml:space="preserve">Patents – Copyright - Trademark- Geographical indications – Ethical and social responsibility and challenges. </w:t>
            </w:r>
          </w:p>
        </w:tc>
        <w:tc>
          <w:tcPr>
            <w:tcW w:w="709" w:type="dxa"/>
            <w:vAlign w:val="bottom"/>
          </w:tcPr>
          <w:p w14:paraId="16F40515" w14:textId="77777777" w:rsidR="00FD6A1E" w:rsidRPr="001B3838" w:rsidRDefault="00FD6A1E" w:rsidP="009C1CE0">
            <w:pPr>
              <w:spacing w:after="120" w:line="276" w:lineRule="auto"/>
              <w:ind w:right="-57"/>
              <w:jc w:val="right"/>
              <w:rPr>
                <w:rFonts w:cs="Arial"/>
                <w:sz w:val="16"/>
                <w:szCs w:val="16"/>
              </w:rPr>
            </w:pPr>
            <w:r w:rsidRPr="001B3838">
              <w:rPr>
                <w:rFonts w:cs="Arial"/>
                <w:sz w:val="16"/>
                <w:szCs w:val="16"/>
              </w:rPr>
              <w:t>(9)</w:t>
            </w:r>
          </w:p>
        </w:tc>
      </w:tr>
    </w:tbl>
    <w:p w14:paraId="35C6F7A6" w14:textId="77777777" w:rsidR="00074C6E" w:rsidRPr="00EB110B" w:rsidRDefault="00074C6E" w:rsidP="00074C6E">
      <w:pPr>
        <w:pStyle w:val="ListParagraph"/>
        <w:spacing w:after="0" w:line="240" w:lineRule="auto"/>
        <w:ind w:left="2952" w:firstLine="72"/>
        <w:jc w:val="right"/>
        <w:rPr>
          <w:rFonts w:ascii="Arial" w:hAnsi="Arial" w:cs="Arial"/>
          <w:b/>
          <w:sz w:val="12"/>
          <w:szCs w:val="16"/>
        </w:rPr>
      </w:pPr>
      <w:r w:rsidRPr="00EB110B">
        <w:rPr>
          <w:rFonts w:ascii="Arial" w:hAnsi="Arial" w:cs="Arial"/>
          <w:b/>
          <w:bCs/>
          <w:sz w:val="16"/>
          <w:szCs w:val="16"/>
        </w:rPr>
        <w:t xml:space="preserve">                </w:t>
      </w:r>
      <w:r w:rsidRPr="00EB110B">
        <w:rPr>
          <w:rFonts w:ascii="Arial" w:hAnsi="Arial" w:cs="Arial"/>
          <w:b/>
          <w:sz w:val="16"/>
          <w:szCs w:val="16"/>
        </w:rPr>
        <w:t>Total L: 45</w:t>
      </w:r>
      <w:r w:rsidRPr="00EB110B">
        <w:rPr>
          <w:rFonts w:ascii="Arial" w:hAnsi="Arial" w:cs="Arial"/>
          <w:b/>
          <w:sz w:val="16"/>
          <w:szCs w:val="20"/>
        </w:rPr>
        <w:t xml:space="preserve"> + T: 30 = 75</w:t>
      </w:r>
    </w:p>
    <w:p w14:paraId="2D177166" w14:textId="77777777" w:rsidR="00074C6E" w:rsidRPr="00EB110B" w:rsidRDefault="00074C6E" w:rsidP="00074C6E">
      <w:pPr>
        <w:ind w:right="-331"/>
        <w:jc w:val="both"/>
        <w:rPr>
          <w:rFonts w:cs="Arial"/>
          <w:b/>
          <w:sz w:val="16"/>
          <w:szCs w:val="16"/>
        </w:rPr>
      </w:pPr>
      <w:r w:rsidRPr="00EB110B">
        <w:rPr>
          <w:rFonts w:cs="Arial"/>
          <w:b/>
          <w:sz w:val="16"/>
          <w:szCs w:val="16"/>
        </w:rPr>
        <w:t>TEXT BOOKS:</w:t>
      </w:r>
      <w:r w:rsidRPr="00EB110B">
        <w:rPr>
          <w:rFonts w:cs="Arial"/>
          <w:b/>
          <w:sz w:val="16"/>
          <w:szCs w:val="16"/>
        </w:rPr>
        <w:tab/>
      </w:r>
    </w:p>
    <w:p w14:paraId="77662494" w14:textId="77777777" w:rsidR="00074C6E" w:rsidRPr="00E170DF" w:rsidRDefault="00074C6E" w:rsidP="00C82DDD">
      <w:pPr>
        <w:pStyle w:val="ListParagraph"/>
        <w:numPr>
          <w:ilvl w:val="0"/>
          <w:numId w:val="195"/>
        </w:numPr>
        <w:spacing w:after="0"/>
        <w:ind w:left="714" w:right="-329" w:hanging="357"/>
        <w:jc w:val="both"/>
        <w:rPr>
          <w:rFonts w:ascii="Arial" w:hAnsi="Arial" w:cs="Arial"/>
          <w:sz w:val="16"/>
          <w:szCs w:val="16"/>
        </w:rPr>
      </w:pPr>
      <w:r w:rsidRPr="00E170DF">
        <w:rPr>
          <w:rFonts w:ascii="Arial" w:hAnsi="Arial" w:cs="Arial"/>
          <w:sz w:val="16"/>
          <w:szCs w:val="16"/>
        </w:rPr>
        <w:t xml:space="preserve">Donald </w:t>
      </w:r>
      <w:proofErr w:type="spellStart"/>
      <w:r w:rsidRPr="00E170DF">
        <w:rPr>
          <w:rFonts w:ascii="Arial" w:hAnsi="Arial" w:cs="Arial"/>
          <w:sz w:val="16"/>
          <w:szCs w:val="16"/>
        </w:rPr>
        <w:t>F.Kuratko</w:t>
      </w:r>
      <w:proofErr w:type="spellEnd"/>
      <w:r w:rsidRPr="00E170DF">
        <w:rPr>
          <w:rFonts w:ascii="Arial" w:hAnsi="Arial" w:cs="Arial"/>
          <w:sz w:val="16"/>
          <w:szCs w:val="16"/>
        </w:rPr>
        <w:t xml:space="preserve"> and Richard M. Hodgetts, “Entrepreneurship”, South-Western, 2003.</w:t>
      </w:r>
    </w:p>
    <w:p w14:paraId="24962965" w14:textId="77777777" w:rsidR="00074C6E" w:rsidRPr="00E170DF" w:rsidRDefault="00074C6E" w:rsidP="00C82DDD">
      <w:pPr>
        <w:pStyle w:val="ListParagraph"/>
        <w:numPr>
          <w:ilvl w:val="0"/>
          <w:numId w:val="195"/>
        </w:numPr>
        <w:spacing w:after="0"/>
        <w:ind w:left="714" w:right="-329" w:hanging="357"/>
        <w:jc w:val="both"/>
        <w:rPr>
          <w:rFonts w:ascii="Arial" w:hAnsi="Arial" w:cs="Arial"/>
          <w:sz w:val="16"/>
          <w:szCs w:val="16"/>
        </w:rPr>
      </w:pPr>
      <w:r w:rsidRPr="00E170DF">
        <w:rPr>
          <w:rFonts w:ascii="Arial" w:hAnsi="Arial" w:cs="Arial"/>
          <w:sz w:val="16"/>
          <w:szCs w:val="16"/>
        </w:rPr>
        <w:t>Vasant Desai, “The Dynamics of Entrepreneurial Development and Management”, Himalaya Publishing House, 2010.</w:t>
      </w:r>
    </w:p>
    <w:p w14:paraId="2FBEC343" w14:textId="77777777" w:rsidR="006D19FC" w:rsidRDefault="006D19FC" w:rsidP="00E513A3">
      <w:pPr>
        <w:tabs>
          <w:tab w:val="left" w:pos="270"/>
        </w:tabs>
        <w:spacing w:line="276" w:lineRule="auto"/>
        <w:ind w:right="-331"/>
        <w:contextualSpacing/>
        <w:jc w:val="both"/>
        <w:rPr>
          <w:rFonts w:cs="Arial"/>
          <w:b/>
          <w:sz w:val="16"/>
          <w:szCs w:val="16"/>
        </w:rPr>
      </w:pPr>
    </w:p>
    <w:p w14:paraId="4455A453" w14:textId="77777777" w:rsidR="00074C6E" w:rsidRPr="00EB110B" w:rsidRDefault="00074C6E" w:rsidP="00E513A3">
      <w:pPr>
        <w:tabs>
          <w:tab w:val="left" w:pos="270"/>
        </w:tabs>
        <w:spacing w:line="276" w:lineRule="auto"/>
        <w:ind w:right="-331"/>
        <w:contextualSpacing/>
        <w:jc w:val="both"/>
        <w:rPr>
          <w:rFonts w:cs="Arial"/>
          <w:b/>
          <w:sz w:val="16"/>
          <w:szCs w:val="16"/>
        </w:rPr>
      </w:pPr>
      <w:r w:rsidRPr="00EB110B">
        <w:rPr>
          <w:rFonts w:cs="Arial"/>
          <w:b/>
          <w:sz w:val="16"/>
          <w:szCs w:val="16"/>
        </w:rPr>
        <w:t>REFERENCES:</w:t>
      </w:r>
    </w:p>
    <w:p w14:paraId="248DECD4" w14:textId="77777777"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Gupta S.L., Arun Mittal, “Entrepreneurship Development”, International Book House, 2012.</w:t>
      </w:r>
    </w:p>
    <w:p w14:paraId="73C35156" w14:textId="77777777"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 xml:space="preserve">Sudha G. S., “Management and Entrepreneurship Development”, Indus Valley Publication, 2009. </w:t>
      </w:r>
    </w:p>
    <w:p w14:paraId="271445A8" w14:textId="77777777"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 xml:space="preserve">Badi V., Badi N. V., “Business Ethics”, R. </w:t>
      </w:r>
      <w:proofErr w:type="spellStart"/>
      <w:r w:rsidRPr="00E170DF">
        <w:rPr>
          <w:rFonts w:ascii="Arial" w:hAnsi="Arial" w:cs="Arial"/>
          <w:sz w:val="16"/>
          <w:szCs w:val="16"/>
        </w:rPr>
        <w:t>Vrinda</w:t>
      </w:r>
      <w:proofErr w:type="spellEnd"/>
      <w:r w:rsidRPr="00E170DF">
        <w:rPr>
          <w:rFonts w:ascii="Arial" w:hAnsi="Arial" w:cs="Arial"/>
          <w:sz w:val="16"/>
          <w:szCs w:val="16"/>
        </w:rPr>
        <w:t xml:space="preserve"> Publication (P) Ltd., 2012.</w:t>
      </w:r>
    </w:p>
    <w:p w14:paraId="4FC109C8" w14:textId="77777777"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Prasanna Chandra, “Projects- Planning, Analysis, Financing, Implementation and review”, TATA McGraw Hill, 2012.</w:t>
      </w:r>
    </w:p>
    <w:p w14:paraId="3BA12FFF" w14:textId="77777777" w:rsidR="00F0221E" w:rsidRDefault="00F0221E" w:rsidP="00F0221E">
      <w:pPr>
        <w:ind w:right="-331"/>
        <w:jc w:val="both"/>
        <w:rPr>
          <w:rFonts w:cs="Arial"/>
          <w:sz w:val="16"/>
          <w:szCs w:val="16"/>
        </w:rPr>
      </w:pPr>
    </w:p>
    <w:p w14:paraId="31BB2A85" w14:textId="77777777" w:rsidR="00394A99" w:rsidRDefault="00394A99" w:rsidP="00F26396">
      <w:pPr>
        <w:ind w:left="360" w:right="-331"/>
        <w:jc w:val="both"/>
        <w:rPr>
          <w:rFonts w:cs="Arial"/>
          <w:sz w:val="16"/>
          <w:szCs w:val="16"/>
        </w:rPr>
      </w:pPr>
    </w:p>
    <w:p w14:paraId="745B04D5" w14:textId="77777777" w:rsidR="00622CB3" w:rsidRPr="00ED0233" w:rsidRDefault="00074C6E" w:rsidP="00622CB3">
      <w:pPr>
        <w:pStyle w:val="Heading3"/>
        <w:rPr>
          <w:vanish/>
          <w:specVanish/>
        </w:rPr>
      </w:pPr>
      <w:bookmarkStart w:id="430" w:name="_Ref41336540"/>
      <w:bookmarkStart w:id="431" w:name="_Ref35641850"/>
      <w:bookmarkStart w:id="432" w:name="_Toc38045301"/>
      <w:r>
        <w:t>20XTO</w:t>
      </w:r>
      <w:r w:rsidR="00B56D9A">
        <w:t>4</w:t>
      </w:r>
      <w:bookmarkEnd w:id="430"/>
    </w:p>
    <w:p w14:paraId="62D55B62" w14:textId="77777777" w:rsidR="00074C6E" w:rsidRPr="00EB110B" w:rsidRDefault="00074C6E" w:rsidP="00FC1F2A">
      <w:pPr>
        <w:pStyle w:val="Heading3"/>
      </w:pPr>
      <w:r w:rsidRPr="00EB110B">
        <w:t xml:space="preserve"> </w:t>
      </w:r>
      <w:bookmarkStart w:id="433" w:name="_Ref41336544"/>
      <w:r w:rsidRPr="00EB110B">
        <w:t>COMPUTATIONAL COMPLEXITY THEORY</w:t>
      </w:r>
      <w:bookmarkEnd w:id="431"/>
      <w:bookmarkEnd w:id="432"/>
      <w:bookmarkEnd w:id="433"/>
      <w:r w:rsidRPr="00EB110B">
        <w:t xml:space="preserve"> </w:t>
      </w:r>
    </w:p>
    <w:p w14:paraId="2E1FB01F" w14:textId="77777777" w:rsidR="00074C6E" w:rsidRDefault="00074C6E" w:rsidP="00074C6E">
      <w:pPr>
        <w:tabs>
          <w:tab w:val="left" w:pos="9090"/>
        </w:tabs>
        <w:jc w:val="right"/>
        <w:rPr>
          <w:rFonts w:cs="Arial"/>
          <w:b/>
          <w:sz w:val="20"/>
          <w:szCs w:val="16"/>
        </w:rPr>
      </w:pPr>
      <w:r w:rsidRPr="00EB110B">
        <w:rPr>
          <w:rFonts w:cs="Arial"/>
          <w:b/>
          <w:sz w:val="20"/>
          <w:szCs w:val="16"/>
        </w:rPr>
        <w:t>3 2 0 4</w:t>
      </w:r>
    </w:p>
    <w:p w14:paraId="10B44FDC" w14:textId="77777777" w:rsidR="00EA06C3" w:rsidRDefault="00A0681B" w:rsidP="00EA06C3">
      <w:pPr>
        <w:tabs>
          <w:tab w:val="left" w:pos="9090"/>
        </w:tabs>
        <w:rPr>
          <w:rFonts w:cs="Arial"/>
          <w:b/>
          <w:sz w:val="20"/>
          <w:szCs w:val="16"/>
        </w:rPr>
      </w:pPr>
      <w:r>
        <w:rPr>
          <w:noProof/>
          <w:lang w:val="en-IN" w:eastAsia="en-IN"/>
        </w:rPr>
        <mc:AlternateContent>
          <mc:Choice Requires="wps">
            <w:drawing>
              <wp:inline distT="0" distB="0" distL="0" distR="0" wp14:anchorId="639ADE8C" wp14:editId="47588962">
                <wp:extent cx="684000" cy="252000"/>
                <wp:effectExtent l="0" t="0" r="1905" b="0"/>
                <wp:docPr id="496" name="Rounded Rectangle 49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3B0928" w14:textId="77777777"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6" o:spid="_x0000_s109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parQIAAMsFAAAOAAAAZHJzL2Uyb0RvYy54bWysVE1v2zAMvQ/YfxB0X50EadYGdYqgRYcB&#10;XVu0HXpWZCk2IImapMTOfv0oyXY/VmzAsIstiuQj+UTy7LzTiuyF8w2Ykk6PJpQIw6FqzLak3x+v&#10;Pp1Q4gMzFVNgREkPwtPz1ccPZ61dihnUoCrhCIIYv2xtSesQ7LIoPK+FZv4IrDColOA0Cyi6bVE5&#10;1iK6VsVsMlkULbjKOuDCe7y9zEq6SvhSCh5upfQiEFVSzC2kr0vfTfwWqzO23Dpm64b3abB/yEKz&#10;xmDQEeqSBUZ2rvkNSjfcgQcZjjjoAqRsuEg1YDXTyZtqHmpmRaoFyfF2pMn/P1h+s79zpKlKOj9d&#10;UGKYxke6h52pREXukT5mtkqQqESqWuuX6PFg71wveTzGujvpdPxjRaRL9B5GekUXCMfLxcl8MsFH&#10;4KiaHePrJfqLZ2frfPgiQJN4KKmLacQcErNsf+0DRkX7wS4G9KCa6qpRKgmxbcSFcmTP8ME322ly&#10;VTv9Dap8d4xhh7ipy6J5Qn2FpEzEMxCRc9B4U0QCcsnpFA5KRDtl7oVEFrHIWYo4IuegjHNhQk7G&#10;16wSf8slAUZkifFH7B7gdZEDds6yt4+uIrX/6Dz5U2LZefRIkcGE0Vk3Btx7AAqr6iNn+4GkTE1k&#10;KXSbLnXY4mTooQ1UB2w7B3keveVXDT75NfPhjjkcQOwSXCrhFj9SQVtS6E+U1OB+vncf7XEuUEtJ&#10;iwNdUv9jx5ygRH01ODGn0/k8boAkzI8/z1BwLzWblxqz0xeALTTF9WV5Okb7oIajdKCfcPesY1RU&#10;McMxdkl5cINwEfKiwe3FxXqdzHDqLQvX5sHyCB6Jjt382D0xZ/u+DzgwNzAMP1u+6fxsGz0NrHcB&#10;ZJPGIlKdee2fADdG6ut+u8WV9FJOVs87ePUL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zRbpa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7068600B" w14:textId="77777777" w:rsidR="00A0681B" w:rsidRDefault="00D17919" w:rsidP="008B5B6F">
      <w:pPr>
        <w:pStyle w:val="prerequiste"/>
        <w:numPr>
          <w:ilvl w:val="0"/>
          <w:numId w:val="63"/>
        </w:numPr>
      </w:pPr>
      <w:r>
        <w:fldChar w:fldCharType="begin"/>
      </w:r>
      <w:r>
        <w:instrText xml:space="preserve"> REF _Ref41335476 \h  \* MERGEFORMAT </w:instrText>
      </w:r>
      <w:r>
        <w:fldChar w:fldCharType="separate"/>
      </w:r>
      <w:r w:rsidR="008703FE">
        <w:t>20XT</w:t>
      </w:r>
      <w:r w:rsidR="008703FE" w:rsidRPr="00EB110B">
        <w:t>51</w:t>
      </w:r>
      <w:r>
        <w:fldChar w:fldCharType="end"/>
      </w:r>
      <w:r>
        <w:t xml:space="preserve"> </w:t>
      </w:r>
      <w:r>
        <w:fldChar w:fldCharType="begin"/>
      </w:r>
      <w:r>
        <w:instrText xml:space="preserve"> REF _Ref41335481 \h  \* MERGEFORMAT </w:instrText>
      </w:r>
      <w:r>
        <w:fldChar w:fldCharType="separate"/>
      </w:r>
      <w:r w:rsidR="008703FE" w:rsidRPr="00EB110B">
        <w:t>THEORY OF COMPUTING</w:t>
      </w:r>
      <w:r>
        <w:fldChar w:fldCharType="end"/>
      </w:r>
    </w:p>
    <w:p w14:paraId="6F397DE1" w14:textId="77777777" w:rsidR="00D17919" w:rsidRDefault="00D17919" w:rsidP="008B5B6F">
      <w:pPr>
        <w:pStyle w:val="prerequiste"/>
        <w:numPr>
          <w:ilvl w:val="0"/>
          <w:numId w:val="63"/>
        </w:numPr>
      </w:pPr>
      <w:r>
        <w:fldChar w:fldCharType="begin"/>
      </w:r>
      <w:r>
        <w:instrText xml:space="preserve"> REF _Ref41335504 \h  \* MERGEFORMAT </w:instrText>
      </w:r>
      <w:r>
        <w:fldChar w:fldCharType="separate"/>
      </w:r>
      <w:r w:rsidR="008703FE">
        <w:t>20</w:t>
      </w:r>
      <w:r w:rsidR="008703FE" w:rsidRPr="00EB110B">
        <w:t>XT54</w:t>
      </w:r>
      <w:r>
        <w:fldChar w:fldCharType="end"/>
      </w:r>
      <w:r>
        <w:t xml:space="preserve"> </w:t>
      </w:r>
      <w:r>
        <w:fldChar w:fldCharType="begin"/>
      </w:r>
      <w:r>
        <w:instrText xml:space="preserve"> REF _Ref41335509 \h  \* MERGEFORMAT </w:instrText>
      </w:r>
      <w:r>
        <w:fldChar w:fldCharType="separate"/>
      </w:r>
      <w:r w:rsidR="008703FE" w:rsidRPr="00EB110B">
        <w:t>DESIGN AND ANALYSIS OF ALGORITHMS</w:t>
      </w:r>
      <w:r>
        <w:fldChar w:fldCharType="end"/>
      </w:r>
    </w:p>
    <w:p w14:paraId="0B9F128F" w14:textId="77777777" w:rsidR="00D17919" w:rsidRDefault="00D17919" w:rsidP="00D179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D10B0" w:rsidRPr="00D2308F" w14:paraId="49B26B6B" w14:textId="77777777" w:rsidTr="004B7F35">
        <w:tc>
          <w:tcPr>
            <w:tcW w:w="9496" w:type="dxa"/>
          </w:tcPr>
          <w:p w14:paraId="7097A820"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INTRODUCTION</w:t>
            </w:r>
            <w:r w:rsidRPr="00D2308F">
              <w:rPr>
                <w:rFonts w:cs="Arial"/>
                <w:sz w:val="16"/>
                <w:szCs w:val="16"/>
              </w:rPr>
              <w:t xml:space="preserve">: The computational model - Modeling computation and efficiency - Review of Turing machines – Universal Turing machines – </w:t>
            </w:r>
            <w:proofErr w:type="spellStart"/>
            <w:r w:rsidRPr="00D2308F">
              <w:rPr>
                <w:rFonts w:cs="Arial"/>
                <w:sz w:val="16"/>
                <w:szCs w:val="16"/>
              </w:rPr>
              <w:t>Uncomputable</w:t>
            </w:r>
            <w:proofErr w:type="spellEnd"/>
            <w:r w:rsidRPr="00D2308F">
              <w:rPr>
                <w:rFonts w:cs="Arial"/>
                <w:sz w:val="16"/>
                <w:szCs w:val="16"/>
              </w:rPr>
              <w:t xml:space="preserve"> functions – Deterministic time and the class P</w:t>
            </w:r>
            <w:r w:rsidRPr="00D2308F">
              <w:rPr>
                <w:rFonts w:cs="Arial"/>
                <w:sz w:val="16"/>
                <w:szCs w:val="16"/>
              </w:rPr>
              <w:tab/>
              <w:t xml:space="preserve">. </w:t>
            </w:r>
          </w:p>
        </w:tc>
        <w:tc>
          <w:tcPr>
            <w:tcW w:w="709" w:type="dxa"/>
            <w:vAlign w:val="bottom"/>
          </w:tcPr>
          <w:p w14:paraId="0519CBF7"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(5)</w:t>
            </w:r>
          </w:p>
        </w:tc>
      </w:tr>
      <w:tr w:rsidR="001D10B0" w:rsidRPr="00D2308F" w14:paraId="41C4D570" w14:textId="77777777" w:rsidTr="004B7F35">
        <w:tc>
          <w:tcPr>
            <w:tcW w:w="9496" w:type="dxa"/>
          </w:tcPr>
          <w:p w14:paraId="5CCFB38C"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COMPLEXITY CLASSES:</w:t>
            </w:r>
            <w:r w:rsidRPr="00D2308F">
              <w:rPr>
                <w:rFonts w:cs="Arial"/>
                <w:sz w:val="16"/>
                <w:szCs w:val="16"/>
              </w:rPr>
              <w:t xml:space="preserve">  P, NP, NP Complete, NP-Hard - P vs NP – NP completeness – Relation between NP and NP completeness – The cook Levin theorem – The web of reductions – Decision vs Search – </w:t>
            </w:r>
            <w:proofErr w:type="spellStart"/>
            <w:r w:rsidRPr="00D2308F">
              <w:rPr>
                <w:rFonts w:cs="Arial"/>
                <w:sz w:val="16"/>
                <w:szCs w:val="16"/>
              </w:rPr>
              <w:t>coNP</w:t>
            </w:r>
            <w:proofErr w:type="spellEnd"/>
            <w:r w:rsidRPr="00D2308F">
              <w:rPr>
                <w:rFonts w:cs="Arial"/>
                <w:sz w:val="16"/>
                <w:szCs w:val="16"/>
              </w:rPr>
              <w:t xml:space="preserve">, EXP and NEXP. </w:t>
            </w:r>
          </w:p>
        </w:tc>
        <w:tc>
          <w:tcPr>
            <w:tcW w:w="709" w:type="dxa"/>
            <w:vAlign w:val="bottom"/>
          </w:tcPr>
          <w:p w14:paraId="2727ED3C"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14:paraId="48288D2E" w14:textId="77777777" w:rsidTr="004B7F35">
        <w:tc>
          <w:tcPr>
            <w:tcW w:w="9496" w:type="dxa"/>
          </w:tcPr>
          <w:p w14:paraId="373CFDD5"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DIAGONALIZATION:</w:t>
            </w:r>
            <w:r w:rsidRPr="00D2308F">
              <w:rPr>
                <w:rFonts w:cs="Arial"/>
                <w:sz w:val="16"/>
                <w:szCs w:val="16"/>
              </w:rPr>
              <w:t xml:space="preserve"> Time hierarchy theorem – Space hierarchy theorem – non deterministic time hierarchy theorem – Oracle machines - Space complexity – Configuration graphs – Some space complexity classes – PSPACE completeness – NL Completeness. </w:t>
            </w:r>
          </w:p>
        </w:tc>
        <w:tc>
          <w:tcPr>
            <w:tcW w:w="709" w:type="dxa"/>
            <w:vAlign w:val="bottom"/>
          </w:tcPr>
          <w:p w14:paraId="39E2AD8B"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14:paraId="7DD58018" w14:textId="77777777" w:rsidTr="004B7F35">
        <w:tc>
          <w:tcPr>
            <w:tcW w:w="9496" w:type="dxa"/>
          </w:tcPr>
          <w:p w14:paraId="56BCF5D3"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POLYNOMIAL HIERARCHY AND ALTERNATIONS:</w:t>
            </w:r>
            <w:r w:rsidRPr="00D2308F">
              <w:rPr>
                <w:rFonts w:cs="Arial"/>
                <w:sz w:val="16"/>
                <w:szCs w:val="16"/>
              </w:rPr>
              <w:t xml:space="preserve"> The classes </w:t>
            </w:r>
            <m:oMath>
              <m:nary>
                <m:naryPr>
                  <m:chr m:val="∑"/>
                  <m:limLoc m:val="undOvr"/>
                  <m:ctrlPr>
                    <w:rPr>
                      <w:rFonts w:ascii="Cambria Math" w:hAnsi="Cambria Math" w:cs="Arial"/>
                      <w:i/>
                      <w:sz w:val="16"/>
                      <w:szCs w:val="16"/>
                    </w:rPr>
                  </m:ctrlPr>
                </m:naryPr>
                <m:sub>
                  <m:r>
                    <w:rPr>
                      <w:rFonts w:ascii="Cambria Math" w:hAnsi="Cambria Math" w:cs="Arial"/>
                      <w:sz w:val="16"/>
                      <w:szCs w:val="16"/>
                    </w:rPr>
                    <m:t>2</m:t>
                  </m:r>
                </m:sub>
                <m:sup>
                  <m:r>
                    <w:rPr>
                      <w:rFonts w:ascii="Cambria Math" w:hAnsi="Cambria Math" w:cs="Arial"/>
                      <w:sz w:val="16"/>
                      <w:szCs w:val="16"/>
                    </w:rPr>
                    <m:t>p</m:t>
                  </m:r>
                </m:sup>
                <m:e/>
              </m:nary>
            </m:oMath>
            <w:r w:rsidRPr="00D2308F">
              <w:rPr>
                <w:rFonts w:cs="Arial"/>
                <w:sz w:val="16"/>
                <w:szCs w:val="16"/>
              </w:rPr>
              <w:t xml:space="preserve">and </w:t>
            </w:r>
            <m:oMath>
              <m:sSubSup>
                <m:sSubSupPr>
                  <m:ctrlPr>
                    <w:rPr>
                      <w:rFonts w:ascii="Cambria Math" w:hAnsi="Cambria Math" w:cs="Arial"/>
                      <w:i/>
                      <w:sz w:val="16"/>
                      <w:szCs w:val="16"/>
                    </w:rPr>
                  </m:ctrlPr>
                </m:sSubSupPr>
                <m:e>
                  <m:r>
                    <w:rPr>
                      <w:rFonts w:ascii="Cambria Math" w:hAnsi="Cambria Math" w:cs="Arial"/>
                      <w:sz w:val="16"/>
                      <w:szCs w:val="16"/>
                    </w:rPr>
                    <m:t>π</m:t>
                  </m:r>
                </m:e>
                <m:sub>
                  <m:r>
                    <w:rPr>
                      <w:rFonts w:ascii="Cambria Math" w:hAnsi="Cambria Math" w:cs="Arial"/>
                      <w:sz w:val="16"/>
                      <w:szCs w:val="16"/>
                    </w:rPr>
                    <m:t>2</m:t>
                  </m:r>
                </m:sub>
                <m:sup>
                  <m:r>
                    <w:rPr>
                      <w:rFonts w:ascii="Cambria Math" w:hAnsi="Cambria Math" w:cs="Arial"/>
                      <w:sz w:val="16"/>
                      <w:szCs w:val="16"/>
                    </w:rPr>
                    <m:t>p</m:t>
                  </m:r>
                </m:sup>
              </m:sSubSup>
            </m:oMath>
            <w:r w:rsidRPr="00D2308F">
              <w:rPr>
                <w:rFonts w:cs="Arial"/>
                <w:sz w:val="16"/>
                <w:szCs w:val="16"/>
              </w:rPr>
              <w:t xml:space="preserve"> – The polynomial hierarchy – Alternating turing Machines – Time versus alternations – Defining the hierarchy via oracle machines. </w:t>
            </w:r>
          </w:p>
        </w:tc>
        <w:tc>
          <w:tcPr>
            <w:tcW w:w="709" w:type="dxa"/>
            <w:vAlign w:val="bottom"/>
          </w:tcPr>
          <w:p w14:paraId="2A2F90DF"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14:paraId="7DC18B90" w14:textId="77777777" w:rsidTr="004B7F35">
        <w:tc>
          <w:tcPr>
            <w:tcW w:w="9496" w:type="dxa"/>
          </w:tcPr>
          <w:p w14:paraId="02A004B2"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 xml:space="preserve">CIRCUITS – </w:t>
            </w:r>
            <w:r w:rsidRPr="00D2308F">
              <w:rPr>
                <w:rFonts w:cs="Arial"/>
                <w:sz w:val="16"/>
                <w:szCs w:val="16"/>
              </w:rPr>
              <w:t xml:space="preserve">Boolean circuits – Karp Lipton theorem – Circuit lower bounds. </w:t>
            </w:r>
          </w:p>
        </w:tc>
        <w:tc>
          <w:tcPr>
            <w:tcW w:w="709" w:type="dxa"/>
            <w:vAlign w:val="bottom"/>
          </w:tcPr>
          <w:p w14:paraId="4FE0CA66"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(2)</w:t>
            </w:r>
          </w:p>
        </w:tc>
      </w:tr>
      <w:tr w:rsidR="001D10B0" w:rsidRPr="00D2308F" w14:paraId="23855A4C" w14:textId="77777777" w:rsidTr="004B7F35">
        <w:tc>
          <w:tcPr>
            <w:tcW w:w="9496" w:type="dxa"/>
          </w:tcPr>
          <w:p w14:paraId="0514025C"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RANDOMIZED COMPUTATION:</w:t>
            </w:r>
            <w:r w:rsidRPr="00D2308F">
              <w:rPr>
                <w:rFonts w:cs="Arial"/>
                <w:sz w:val="16"/>
                <w:szCs w:val="16"/>
              </w:rPr>
              <w:t xml:space="preserve"> Probabilistic Turing Machines (PTM) –Examples -  RP (Randomized Polynomial) , BPP (Bounded Error probabilistic polynomial) ,Complement Randomized Polynomial (Co-RP) – Probabilistic Polynomial (PP) – Randomized logarithmic space polynomial time (RL) – Related problems. </w:t>
            </w:r>
          </w:p>
        </w:tc>
        <w:tc>
          <w:tcPr>
            <w:tcW w:w="709" w:type="dxa"/>
            <w:vAlign w:val="bottom"/>
          </w:tcPr>
          <w:p w14:paraId="6BAB3E63"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(5)</w:t>
            </w:r>
          </w:p>
        </w:tc>
      </w:tr>
      <w:tr w:rsidR="001D10B0" w:rsidRPr="00D2308F" w14:paraId="3D539F27" w14:textId="77777777" w:rsidTr="004B7F35">
        <w:tc>
          <w:tcPr>
            <w:tcW w:w="9496" w:type="dxa"/>
          </w:tcPr>
          <w:p w14:paraId="4DE5D2AD"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 xml:space="preserve">COUNTING PROBLEMS: </w:t>
            </w:r>
            <w:r w:rsidRPr="00D2308F">
              <w:rPr>
                <w:rFonts w:cs="Arial"/>
                <w:sz w:val="16"/>
                <w:szCs w:val="16"/>
              </w:rPr>
              <w:t xml:space="preserve">Counting classes – Complexity of counting problems – An approximate comparison procedure - Constructing A-Comp - Non-Uniform Classes– Oracles – Relativization. </w:t>
            </w:r>
          </w:p>
        </w:tc>
        <w:tc>
          <w:tcPr>
            <w:tcW w:w="709" w:type="dxa"/>
            <w:vAlign w:val="bottom"/>
          </w:tcPr>
          <w:p w14:paraId="04D0121D" w14:textId="77777777" w:rsidR="001D10B0" w:rsidRPr="00D2308F" w:rsidRDefault="001D10B0" w:rsidP="009C1CE0">
            <w:pPr>
              <w:spacing w:after="120" w:line="276" w:lineRule="auto"/>
              <w:ind w:right="-57"/>
              <w:jc w:val="right"/>
              <w:rPr>
                <w:rFonts w:cs="Arial"/>
                <w:sz w:val="16"/>
                <w:szCs w:val="16"/>
              </w:rPr>
            </w:pPr>
            <w:r w:rsidRPr="00D2308F">
              <w:rPr>
                <w:rFonts w:cs="Arial"/>
                <w:sz w:val="16"/>
                <w:szCs w:val="16"/>
              </w:rPr>
              <w:t>(6)</w:t>
            </w:r>
          </w:p>
        </w:tc>
      </w:tr>
      <w:tr w:rsidR="001D10B0" w14:paraId="30D8BA66" w14:textId="77777777" w:rsidTr="004B7F35">
        <w:tc>
          <w:tcPr>
            <w:tcW w:w="9496" w:type="dxa"/>
          </w:tcPr>
          <w:p w14:paraId="4C0D72FC" w14:textId="77777777"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APPLICATIONS</w:t>
            </w:r>
            <w:r w:rsidRPr="00D2308F">
              <w:rPr>
                <w:rFonts w:cs="Arial"/>
                <w:sz w:val="16"/>
                <w:szCs w:val="16"/>
              </w:rPr>
              <w:t xml:space="preserve"> - Randomized decision tree – Pseudo random number generators. </w:t>
            </w:r>
          </w:p>
        </w:tc>
        <w:tc>
          <w:tcPr>
            <w:tcW w:w="709" w:type="dxa"/>
            <w:vAlign w:val="bottom"/>
          </w:tcPr>
          <w:p w14:paraId="3B0102E4" w14:textId="77777777" w:rsidR="001D10B0" w:rsidRDefault="001D10B0" w:rsidP="009C1CE0">
            <w:pPr>
              <w:spacing w:after="120" w:line="276" w:lineRule="auto"/>
              <w:ind w:right="-57"/>
              <w:jc w:val="right"/>
            </w:pPr>
            <w:r w:rsidRPr="00D2308F">
              <w:rPr>
                <w:rFonts w:cs="Arial"/>
                <w:sz w:val="16"/>
                <w:szCs w:val="16"/>
              </w:rPr>
              <w:t>(3)</w:t>
            </w:r>
          </w:p>
        </w:tc>
      </w:tr>
    </w:tbl>
    <w:p w14:paraId="05739F2B"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3FADEC5E" w14:textId="77777777" w:rsidR="00074C6E" w:rsidRPr="00E170DF" w:rsidRDefault="00074C6E" w:rsidP="00C82DDD">
      <w:pPr>
        <w:pStyle w:val="ListParagraph"/>
        <w:numPr>
          <w:ilvl w:val="0"/>
          <w:numId w:val="197"/>
        </w:numPr>
        <w:spacing w:after="0"/>
        <w:ind w:left="714" w:hanging="357"/>
        <w:contextualSpacing w:val="0"/>
        <w:jc w:val="both"/>
        <w:rPr>
          <w:rFonts w:ascii="Arial" w:hAnsi="Arial" w:cs="Arial"/>
          <w:sz w:val="16"/>
          <w:szCs w:val="16"/>
        </w:rPr>
      </w:pPr>
      <w:r w:rsidRPr="00E170DF">
        <w:rPr>
          <w:rFonts w:ascii="Arial" w:hAnsi="Arial" w:cs="Arial"/>
          <w:sz w:val="16"/>
          <w:szCs w:val="16"/>
        </w:rPr>
        <w:t xml:space="preserve">Implementation of finding a solution to different classes of problems  </w:t>
      </w:r>
    </w:p>
    <w:p w14:paraId="0E51B163" w14:textId="77777777" w:rsidR="00074C6E" w:rsidRPr="00E170DF" w:rsidRDefault="00074C6E" w:rsidP="00C82DDD">
      <w:pPr>
        <w:pStyle w:val="ListParagraph"/>
        <w:numPr>
          <w:ilvl w:val="0"/>
          <w:numId w:val="197"/>
        </w:numPr>
        <w:spacing w:after="0"/>
        <w:ind w:left="714" w:hanging="357"/>
        <w:contextualSpacing w:val="0"/>
        <w:jc w:val="both"/>
        <w:rPr>
          <w:rFonts w:ascii="Arial" w:hAnsi="Arial" w:cs="Arial"/>
          <w:sz w:val="16"/>
          <w:szCs w:val="16"/>
        </w:rPr>
      </w:pPr>
      <w:r w:rsidRPr="00E170DF">
        <w:rPr>
          <w:rFonts w:ascii="Arial" w:hAnsi="Arial" w:cs="Arial"/>
          <w:sz w:val="16"/>
          <w:szCs w:val="16"/>
        </w:rPr>
        <w:t>Implementation of randomized decision tree</w:t>
      </w:r>
    </w:p>
    <w:p w14:paraId="6F0ED145" w14:textId="77777777" w:rsidR="00074C6E" w:rsidRPr="00EB110B" w:rsidRDefault="00074C6E" w:rsidP="00326581">
      <w:pPr>
        <w:pStyle w:val="ListParagraph"/>
        <w:spacing w:after="0"/>
        <w:ind w:left="0"/>
        <w:jc w:val="right"/>
        <w:rPr>
          <w:rFonts w:ascii="Arial" w:hAnsi="Arial" w:cs="Arial"/>
          <w:b/>
          <w:sz w:val="16"/>
          <w:szCs w:val="20"/>
        </w:rPr>
      </w:pPr>
      <w:r w:rsidRPr="00EB110B">
        <w:rPr>
          <w:rFonts w:ascii="Arial" w:hAnsi="Arial" w:cs="Arial"/>
          <w:b/>
          <w:sz w:val="16"/>
          <w:szCs w:val="16"/>
        </w:rPr>
        <w:t>Total L: 45</w:t>
      </w:r>
      <w:r w:rsidRPr="00EB110B">
        <w:rPr>
          <w:rFonts w:ascii="Arial" w:hAnsi="Arial" w:cs="Arial"/>
          <w:b/>
          <w:sz w:val="16"/>
          <w:szCs w:val="20"/>
        </w:rPr>
        <w:t xml:space="preserve"> + T: 30 = 75</w:t>
      </w:r>
    </w:p>
    <w:p w14:paraId="267F27A6" w14:textId="77777777"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TEXT BOOKS:</w:t>
      </w:r>
    </w:p>
    <w:p w14:paraId="7720CE36" w14:textId="77777777" w:rsidR="00074C6E" w:rsidRPr="00E170DF" w:rsidRDefault="00074C6E" w:rsidP="00C82DDD">
      <w:pPr>
        <w:pStyle w:val="ListParagraph"/>
        <w:numPr>
          <w:ilvl w:val="0"/>
          <w:numId w:val="198"/>
        </w:numPr>
        <w:spacing w:after="0"/>
        <w:ind w:left="714" w:hanging="357"/>
        <w:rPr>
          <w:rFonts w:ascii="Arial" w:hAnsi="Arial" w:cs="Arial"/>
          <w:sz w:val="16"/>
          <w:szCs w:val="16"/>
        </w:rPr>
      </w:pPr>
      <w:r w:rsidRPr="00E170DF">
        <w:rPr>
          <w:rFonts w:ascii="Arial" w:hAnsi="Arial" w:cs="Arial"/>
          <w:sz w:val="16"/>
          <w:szCs w:val="16"/>
        </w:rPr>
        <w:t xml:space="preserve">Sanjeev Arora, Boaz Barak, “Computational Complexity : A modern approach”, Cambridge University Press, 2012. </w:t>
      </w:r>
    </w:p>
    <w:p w14:paraId="4093F5B0" w14:textId="77777777" w:rsidR="00074C6E" w:rsidRPr="00E170DF" w:rsidRDefault="00074C6E" w:rsidP="00C82DDD">
      <w:pPr>
        <w:pStyle w:val="ListParagraph"/>
        <w:numPr>
          <w:ilvl w:val="0"/>
          <w:numId w:val="198"/>
        </w:numPr>
        <w:spacing w:after="0"/>
        <w:ind w:left="714" w:hanging="357"/>
        <w:rPr>
          <w:rFonts w:ascii="Arial" w:hAnsi="Arial" w:cs="Arial"/>
          <w:sz w:val="16"/>
          <w:szCs w:val="16"/>
        </w:rPr>
      </w:pPr>
      <w:proofErr w:type="spellStart"/>
      <w:r w:rsidRPr="00E170DF">
        <w:rPr>
          <w:rFonts w:ascii="Arial" w:hAnsi="Arial" w:cs="Arial"/>
          <w:sz w:val="16"/>
          <w:szCs w:val="16"/>
        </w:rPr>
        <w:t>Goldreich</w:t>
      </w:r>
      <w:proofErr w:type="spellEnd"/>
      <w:r w:rsidRPr="00E170DF">
        <w:rPr>
          <w:rFonts w:ascii="Arial" w:hAnsi="Arial" w:cs="Arial"/>
          <w:sz w:val="16"/>
          <w:szCs w:val="16"/>
        </w:rPr>
        <w:t>, “Computational Complexity: A Conceptual Perspective”, CUP 2010.</w:t>
      </w:r>
    </w:p>
    <w:p w14:paraId="07453563" w14:textId="77777777" w:rsidR="00074C6E" w:rsidRPr="00EB110B" w:rsidRDefault="00074C6E" w:rsidP="00326581">
      <w:pPr>
        <w:tabs>
          <w:tab w:val="left" w:pos="9090"/>
        </w:tabs>
        <w:spacing w:line="276" w:lineRule="auto"/>
        <w:jc w:val="both"/>
        <w:rPr>
          <w:rFonts w:cs="Arial"/>
          <w:b/>
          <w:sz w:val="16"/>
          <w:szCs w:val="16"/>
        </w:rPr>
      </w:pPr>
    </w:p>
    <w:p w14:paraId="051DBF48" w14:textId="77777777"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REFERENCES:</w:t>
      </w:r>
    </w:p>
    <w:p w14:paraId="613FD5FE" w14:textId="77777777" w:rsidR="00074C6E" w:rsidRPr="00E170DF" w:rsidRDefault="00074C6E" w:rsidP="00C82DDD">
      <w:pPr>
        <w:pStyle w:val="ListParagraph"/>
        <w:numPr>
          <w:ilvl w:val="0"/>
          <w:numId w:val="199"/>
        </w:numPr>
        <w:spacing w:after="0"/>
        <w:ind w:left="714" w:hanging="357"/>
        <w:jc w:val="both"/>
        <w:rPr>
          <w:rFonts w:ascii="Arial" w:hAnsi="Arial" w:cs="Arial"/>
          <w:sz w:val="16"/>
          <w:szCs w:val="16"/>
        </w:rPr>
      </w:pPr>
      <w:r w:rsidRPr="00E170DF">
        <w:rPr>
          <w:rFonts w:ascii="Arial" w:hAnsi="Arial" w:cs="Arial"/>
          <w:sz w:val="16"/>
          <w:szCs w:val="16"/>
        </w:rPr>
        <w:t xml:space="preserve">Michael </w:t>
      </w:r>
      <w:proofErr w:type="spellStart"/>
      <w:r w:rsidRPr="00E170DF">
        <w:rPr>
          <w:rFonts w:ascii="Arial" w:hAnsi="Arial" w:cs="Arial"/>
          <w:sz w:val="16"/>
          <w:szCs w:val="16"/>
        </w:rPr>
        <w:t>Sipser</w:t>
      </w:r>
      <w:proofErr w:type="spellEnd"/>
      <w:r w:rsidRPr="00E170DF">
        <w:rPr>
          <w:rFonts w:ascii="Arial" w:hAnsi="Arial" w:cs="Arial"/>
          <w:sz w:val="16"/>
          <w:szCs w:val="16"/>
        </w:rPr>
        <w:t xml:space="preserve">, “Introduction to the Theory of </w:t>
      </w:r>
      <w:proofErr w:type="spellStart"/>
      <w:r w:rsidRPr="00E170DF">
        <w:rPr>
          <w:rFonts w:ascii="Arial" w:hAnsi="Arial" w:cs="Arial"/>
          <w:sz w:val="16"/>
          <w:szCs w:val="16"/>
        </w:rPr>
        <w:t>Computation”,Cengage</w:t>
      </w:r>
      <w:proofErr w:type="spellEnd"/>
      <w:r w:rsidRPr="00E170DF">
        <w:rPr>
          <w:rFonts w:ascii="Arial" w:hAnsi="Arial" w:cs="Arial"/>
          <w:sz w:val="16"/>
          <w:szCs w:val="16"/>
        </w:rPr>
        <w:t xml:space="preserve"> learning, 2012.</w:t>
      </w:r>
    </w:p>
    <w:p w14:paraId="69014AE3" w14:textId="77777777" w:rsidR="00074C6E" w:rsidRPr="00E170DF" w:rsidRDefault="00074C6E" w:rsidP="00C82DDD">
      <w:pPr>
        <w:pStyle w:val="ListParagraph"/>
        <w:numPr>
          <w:ilvl w:val="0"/>
          <w:numId w:val="199"/>
        </w:numPr>
        <w:spacing w:after="0"/>
        <w:ind w:left="714" w:hanging="357"/>
        <w:jc w:val="both"/>
        <w:rPr>
          <w:rFonts w:ascii="Arial" w:hAnsi="Arial" w:cs="Arial"/>
          <w:sz w:val="16"/>
          <w:szCs w:val="16"/>
        </w:rPr>
      </w:pPr>
      <w:r w:rsidRPr="00E170DF">
        <w:rPr>
          <w:rFonts w:ascii="Arial" w:hAnsi="Arial" w:cs="Arial"/>
          <w:sz w:val="16"/>
          <w:szCs w:val="16"/>
        </w:rPr>
        <w:t xml:space="preserve">Luca </w:t>
      </w:r>
      <w:proofErr w:type="spellStart"/>
      <w:r w:rsidRPr="00E170DF">
        <w:rPr>
          <w:rFonts w:ascii="Arial" w:hAnsi="Arial" w:cs="Arial"/>
          <w:sz w:val="16"/>
          <w:szCs w:val="16"/>
        </w:rPr>
        <w:t>Trevisan</w:t>
      </w:r>
      <w:proofErr w:type="spellEnd"/>
      <w:r w:rsidRPr="00E170DF">
        <w:rPr>
          <w:rFonts w:ascii="Arial" w:hAnsi="Arial" w:cs="Arial"/>
          <w:sz w:val="16"/>
          <w:szCs w:val="16"/>
        </w:rPr>
        <w:t>, “Lecture Notes on Computational Complexity”, 2004.</w:t>
      </w:r>
    </w:p>
    <w:p w14:paraId="71A2C998" w14:textId="77777777" w:rsidR="003A62BF" w:rsidRDefault="003A62BF" w:rsidP="003A62BF">
      <w:pPr>
        <w:jc w:val="both"/>
        <w:rPr>
          <w:rFonts w:cs="Arial"/>
          <w:sz w:val="16"/>
          <w:szCs w:val="16"/>
        </w:rPr>
      </w:pPr>
    </w:p>
    <w:p w14:paraId="0D1CB1FA" w14:textId="77777777" w:rsidR="000110BB" w:rsidRPr="00EB110B" w:rsidRDefault="000110BB" w:rsidP="003A62BF">
      <w:pPr>
        <w:jc w:val="both"/>
        <w:rPr>
          <w:rFonts w:cs="Arial"/>
          <w:sz w:val="16"/>
          <w:szCs w:val="16"/>
        </w:rPr>
      </w:pPr>
    </w:p>
    <w:p w14:paraId="20E46AB6" w14:textId="77777777" w:rsidR="00622CB3" w:rsidRPr="00ED0233" w:rsidRDefault="00074C6E" w:rsidP="00622CB3">
      <w:pPr>
        <w:pStyle w:val="Heading3"/>
        <w:rPr>
          <w:vanish/>
          <w:specVanish/>
        </w:rPr>
      </w:pPr>
      <w:bookmarkStart w:id="434" w:name="_Ref41336552"/>
      <w:bookmarkStart w:id="435" w:name="_Ref35641854"/>
      <w:bookmarkStart w:id="436" w:name="_Toc38045302"/>
      <w:r w:rsidRPr="0088086A">
        <w:t>20XTO</w:t>
      </w:r>
      <w:r w:rsidR="00B56D9A">
        <w:t>5</w:t>
      </w:r>
      <w:bookmarkEnd w:id="434"/>
    </w:p>
    <w:p w14:paraId="75DE8601" w14:textId="77777777" w:rsidR="00074C6E" w:rsidRPr="0088086A" w:rsidRDefault="00074C6E" w:rsidP="00FC1F2A">
      <w:pPr>
        <w:pStyle w:val="Heading3"/>
        <w:rPr>
          <w:sz w:val="18"/>
          <w:szCs w:val="22"/>
        </w:rPr>
      </w:pPr>
      <w:r w:rsidRPr="0088086A">
        <w:t xml:space="preserve"> </w:t>
      </w:r>
      <w:bookmarkStart w:id="437" w:name="_Ref41336558"/>
      <w:r w:rsidRPr="0088086A">
        <w:t>WIRELESS NETWORKS</w:t>
      </w:r>
      <w:bookmarkEnd w:id="435"/>
      <w:bookmarkEnd w:id="436"/>
      <w:bookmarkEnd w:id="437"/>
    </w:p>
    <w:p w14:paraId="74C7D5E9" w14:textId="77777777" w:rsidR="00074C6E" w:rsidRDefault="00074C6E" w:rsidP="00074C6E">
      <w:pPr>
        <w:jc w:val="right"/>
        <w:rPr>
          <w:rFonts w:cs="Arial"/>
          <w:b/>
          <w:sz w:val="20"/>
        </w:rPr>
      </w:pPr>
      <w:r w:rsidRPr="0088086A">
        <w:rPr>
          <w:rFonts w:cs="Arial"/>
          <w:sz w:val="20"/>
        </w:rPr>
        <w:tab/>
      </w:r>
      <w:r w:rsidRPr="0088086A">
        <w:rPr>
          <w:rFonts w:cs="Arial"/>
          <w:sz w:val="20"/>
        </w:rPr>
        <w:tab/>
      </w:r>
      <w:r w:rsidRPr="0088086A">
        <w:rPr>
          <w:rFonts w:cs="Arial"/>
          <w:sz w:val="20"/>
        </w:rPr>
        <w:tab/>
      </w:r>
      <w:r w:rsidRPr="0088086A">
        <w:rPr>
          <w:rFonts w:cs="Arial"/>
          <w:sz w:val="20"/>
        </w:rPr>
        <w:tab/>
      </w:r>
      <w:r w:rsidRPr="0088086A">
        <w:rPr>
          <w:rFonts w:cs="Arial"/>
          <w:sz w:val="20"/>
        </w:rPr>
        <w:tab/>
      </w:r>
      <w:r w:rsidRPr="0088086A">
        <w:rPr>
          <w:rFonts w:cs="Arial"/>
          <w:b/>
          <w:sz w:val="20"/>
        </w:rPr>
        <w:t>3 2 0 4</w:t>
      </w:r>
    </w:p>
    <w:p w14:paraId="31664E19" w14:textId="77777777" w:rsidR="00EA06C3" w:rsidRDefault="009932D4" w:rsidP="00EA06C3">
      <w:pPr>
        <w:rPr>
          <w:rFonts w:cs="Arial"/>
          <w:b/>
          <w:sz w:val="20"/>
        </w:rPr>
      </w:pPr>
      <w:r>
        <w:rPr>
          <w:noProof/>
          <w:lang w:val="en-IN" w:eastAsia="en-IN"/>
        </w:rPr>
        <mc:AlternateContent>
          <mc:Choice Requires="wps">
            <w:drawing>
              <wp:inline distT="0" distB="0" distL="0" distR="0" wp14:anchorId="2A9B5D5A" wp14:editId="25591CFD">
                <wp:extent cx="684000" cy="252000"/>
                <wp:effectExtent l="0" t="0" r="1905" b="0"/>
                <wp:docPr id="498" name="Rounded Rectangle 49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8C39F5" w14:textId="77777777"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8" o:spid="_x0000_s109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xArQIAAMs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j/D&#10;pzJM4yPdw85UoiL3SB8zWyVIVCJVrfUL9Hiwa9dLHo+x7k46Hf9YEekSvYeRXtEFwvHy5HQ+meAj&#10;cFTNjvH1Ev3Fs7N1PnwRoEk8lNTFNGIOiVm2v/EBo6L9YBcDelBNdd0olYTYNuJSObJn+OCb7TS5&#10;qp3+BlW+O8awQ9zUZdE8ob5CUibiGYjIOWi8KSIBueR0Cgclop0y90Iii1jkLEUckXNQxrkwISfj&#10;a1aJv+WSACOyxPgjdg/wusgBO2fZ20dXkdp/dJ78KbHsPHqkyGDC6KwbA+49AIVV9ZGz/UBSpiay&#10;FLpNlzrs5GzooQ1UB2w7B3keveXXDT75DfNhzRwOIHYJLpVwhx+poC0p9CdKanA/37uP9jgXqKWk&#10;xYEuqf+xY05Qor4anJiz6XweN0AS5sefZyi4l5rNS43Z6UvAFpri+rI8HaN9UMNROtBPuHtWMSqq&#10;mOEYu6Q8uEG4DHnR4PbiYrVKZjj1loUb82B5BI9Ex25+7J6Ys33fBxyYWxiGny3edH62jZ4GVrsA&#10;skljEanOvPZPgBsj9XW/3eJKeiknq+cdvPwF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E5QxA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3CCED1B3" w14:textId="77777777" w:rsidR="00074C6E" w:rsidRDefault="00D17919" w:rsidP="008B5B6F">
      <w:pPr>
        <w:pStyle w:val="prerequiste"/>
        <w:numPr>
          <w:ilvl w:val="0"/>
          <w:numId w:val="64"/>
        </w:numPr>
        <w:rPr>
          <w:lang w:val="en-IN" w:eastAsia="en-IN"/>
        </w:rPr>
      </w:pPr>
      <w:r>
        <w:rPr>
          <w:lang w:val="en-IN" w:eastAsia="en-IN"/>
        </w:rPr>
        <w:fldChar w:fldCharType="begin"/>
      </w:r>
      <w:r>
        <w:rPr>
          <w:lang w:val="en-IN" w:eastAsia="en-IN"/>
        </w:rPr>
        <w:instrText xml:space="preserve"> REF _Ref41335391 \h </w:instrText>
      </w:r>
      <w:r>
        <w:rPr>
          <w:lang w:val="en-IN" w:eastAsia="en-IN"/>
        </w:rPr>
      </w:r>
      <w:r>
        <w:rPr>
          <w:lang w:val="en-IN" w:eastAsia="en-IN"/>
        </w:rPr>
        <w:fldChar w:fldCharType="separate"/>
      </w:r>
      <w:r w:rsidR="008703FE">
        <w:t>20XT</w:t>
      </w:r>
      <w:r w:rsidR="008703FE" w:rsidRPr="00EB110B">
        <w:t>45</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_Ref41335396 \h  \* MERGEFORMAT </w:instrText>
      </w:r>
      <w:r>
        <w:rPr>
          <w:lang w:val="en-IN" w:eastAsia="en-IN"/>
        </w:rPr>
      </w:r>
      <w:r>
        <w:rPr>
          <w:lang w:val="en-IN" w:eastAsia="en-IN"/>
        </w:rPr>
        <w:fldChar w:fldCharType="separate"/>
      </w:r>
      <w:r w:rsidR="008703FE" w:rsidRPr="00EB110B">
        <w:t>COMPUTER NETWORKS</w:t>
      </w:r>
      <w:r>
        <w:rPr>
          <w:lang w:val="en-IN" w:eastAsia="en-IN"/>
        </w:rPr>
        <w:fldChar w:fldCharType="end"/>
      </w:r>
    </w:p>
    <w:p w14:paraId="654F97D7" w14:textId="77777777" w:rsidR="00D17919" w:rsidRPr="00EF7328" w:rsidRDefault="00D17919" w:rsidP="00074C6E">
      <w:pPr>
        <w:tabs>
          <w:tab w:val="left" w:pos="180"/>
        </w:tabs>
        <w:ind w:left="270"/>
        <w:rPr>
          <w:rFonts w:cs="Arial"/>
          <w:sz w:val="16"/>
          <w:szCs w:val="16"/>
          <w:lang w:val="en-IN" w:eastAsia="en-IN"/>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B7F35" w:rsidRPr="006F6BE9" w14:paraId="61DE3776" w14:textId="77777777" w:rsidTr="00921723">
        <w:tc>
          <w:tcPr>
            <w:tcW w:w="9496" w:type="dxa"/>
          </w:tcPr>
          <w:p w14:paraId="39810ED0" w14:textId="77777777" w:rsidR="004B7F35" w:rsidRPr="006F6BE9" w:rsidRDefault="004B7F35" w:rsidP="009C1CE0">
            <w:pPr>
              <w:autoSpaceDE w:val="0"/>
              <w:autoSpaceDN w:val="0"/>
              <w:adjustRightInd w:val="0"/>
              <w:spacing w:after="120" w:line="276" w:lineRule="auto"/>
              <w:ind w:left="-57" w:right="-57"/>
              <w:jc w:val="both"/>
              <w:rPr>
                <w:rFonts w:cs="Arial"/>
                <w:sz w:val="16"/>
                <w:szCs w:val="16"/>
              </w:rPr>
            </w:pPr>
            <w:r w:rsidRPr="006F6BE9">
              <w:rPr>
                <w:rFonts w:cs="Arial"/>
                <w:b/>
                <w:bCs/>
                <w:sz w:val="16"/>
                <w:szCs w:val="16"/>
              </w:rPr>
              <w:t xml:space="preserve">WIRELESS NETWORK OVERVIEW: </w:t>
            </w:r>
            <w:r w:rsidRPr="006F6BE9">
              <w:rPr>
                <w:rFonts w:cs="Arial"/>
                <w:sz w:val="16"/>
                <w:szCs w:val="16"/>
              </w:rPr>
              <w:t>Wired and wireless Networks- Effect of mobility on systems</w:t>
            </w:r>
            <w:r w:rsidRPr="006F6BE9">
              <w:rPr>
                <w:rFonts w:cs="Arial"/>
                <w:b/>
                <w:bCs/>
                <w:sz w:val="16"/>
                <w:szCs w:val="16"/>
              </w:rPr>
              <w:t xml:space="preserve">- </w:t>
            </w:r>
            <w:r w:rsidRPr="006F6BE9">
              <w:rPr>
                <w:rFonts w:cs="Arial"/>
                <w:sz w:val="16"/>
                <w:szCs w:val="16"/>
              </w:rPr>
              <w:t xml:space="preserve">Introduction to wireless technologies- RF Overview - Wireless Signal Propagation-Signal-to-Noise Ratio – Modulation - ISM Spectrum - Frequency Hopping Spread Spectrum (FHSS) - Direct Sequence Spread Spectrum (DSSS)- Orthogonal Frequency Division Multiplexing (OFDM) - Coordination mechanisms and MAC protocols for multi-user network access. </w:t>
            </w:r>
          </w:p>
        </w:tc>
        <w:tc>
          <w:tcPr>
            <w:tcW w:w="709" w:type="dxa"/>
            <w:vAlign w:val="bottom"/>
          </w:tcPr>
          <w:p w14:paraId="27221722" w14:textId="77777777" w:rsidR="004B7F35" w:rsidRPr="006F6BE9" w:rsidRDefault="004B7F35" w:rsidP="009C1CE0">
            <w:pPr>
              <w:autoSpaceDE w:val="0"/>
              <w:autoSpaceDN w:val="0"/>
              <w:adjustRightInd w:val="0"/>
              <w:spacing w:after="120" w:line="276" w:lineRule="auto"/>
              <w:ind w:right="-57"/>
              <w:jc w:val="right"/>
              <w:rPr>
                <w:rFonts w:cs="Arial"/>
                <w:sz w:val="16"/>
                <w:szCs w:val="16"/>
              </w:rPr>
            </w:pPr>
            <w:r w:rsidRPr="006F6BE9">
              <w:rPr>
                <w:rFonts w:cs="Arial"/>
                <w:sz w:val="16"/>
                <w:szCs w:val="16"/>
              </w:rPr>
              <w:t>(</w:t>
            </w:r>
            <w:r w:rsidR="00921723">
              <w:rPr>
                <w:rFonts w:cs="Arial"/>
                <w:sz w:val="16"/>
                <w:szCs w:val="16"/>
              </w:rPr>
              <w:t>8)</w:t>
            </w:r>
          </w:p>
        </w:tc>
      </w:tr>
      <w:tr w:rsidR="004B7F35" w:rsidRPr="006F6BE9" w14:paraId="1AC32AC2" w14:textId="77777777" w:rsidTr="00921723">
        <w:tc>
          <w:tcPr>
            <w:tcW w:w="9496" w:type="dxa"/>
          </w:tcPr>
          <w:p w14:paraId="250287FB" w14:textId="77777777" w:rsidR="004B7F35" w:rsidRPr="006F6BE9" w:rsidRDefault="004B7F35" w:rsidP="009C1CE0">
            <w:pPr>
              <w:pStyle w:val="BodyText"/>
              <w:spacing w:after="120" w:line="276" w:lineRule="auto"/>
              <w:ind w:left="-57" w:right="-57"/>
              <w:jc w:val="both"/>
              <w:rPr>
                <w:rFonts w:cs="Arial"/>
                <w:sz w:val="16"/>
                <w:szCs w:val="16"/>
              </w:rPr>
            </w:pPr>
            <w:r w:rsidRPr="006F6BE9">
              <w:rPr>
                <w:rFonts w:cs="Arial"/>
                <w:b/>
                <w:bCs/>
                <w:caps/>
                <w:sz w:val="16"/>
                <w:szCs w:val="16"/>
              </w:rPr>
              <w:t xml:space="preserve"> </w:t>
            </w:r>
            <w:r w:rsidRPr="006F6BE9">
              <w:rPr>
                <w:rFonts w:cs="Arial"/>
                <w:b/>
                <w:bCs/>
                <w:sz w:val="16"/>
                <w:szCs w:val="16"/>
              </w:rPr>
              <w:t xml:space="preserve">WLAN TECHNOLOGIES: </w:t>
            </w:r>
            <w:r w:rsidRPr="006F6BE9">
              <w:rPr>
                <w:rFonts w:cs="Arial"/>
                <w:sz w:val="16"/>
                <w:szCs w:val="16"/>
              </w:rPr>
              <w:t xml:space="preserve">IEEE 802.11 Standard—WPA (Wi- Fi Protected Access)-WPA2- WEP (wired Equivalence Privacy)- Static WEP Wireless Architecture- Bluetooth –Zigbee Wireless data networks-Personal Area Networks-GPRS architecture. </w:t>
            </w:r>
          </w:p>
        </w:tc>
        <w:tc>
          <w:tcPr>
            <w:tcW w:w="709" w:type="dxa"/>
            <w:vAlign w:val="bottom"/>
          </w:tcPr>
          <w:p w14:paraId="6D27610D" w14:textId="77777777" w:rsidR="004B7F35" w:rsidRPr="006F6BE9" w:rsidRDefault="004B7F35" w:rsidP="009C1CE0">
            <w:pPr>
              <w:pStyle w:val="BodyText"/>
              <w:spacing w:after="120" w:line="276" w:lineRule="auto"/>
              <w:ind w:right="-57"/>
              <w:jc w:val="right"/>
              <w:rPr>
                <w:rFonts w:cs="Arial"/>
                <w:sz w:val="16"/>
                <w:szCs w:val="16"/>
              </w:rPr>
            </w:pPr>
            <w:r w:rsidRPr="006F6BE9">
              <w:rPr>
                <w:rFonts w:cs="Arial"/>
                <w:sz w:val="16"/>
                <w:szCs w:val="16"/>
              </w:rPr>
              <w:t xml:space="preserve">(9)                                                                                                       </w:t>
            </w:r>
          </w:p>
        </w:tc>
      </w:tr>
      <w:tr w:rsidR="004B7F35" w:rsidRPr="006F6BE9" w14:paraId="6EC08904" w14:textId="77777777" w:rsidTr="00921723">
        <w:tc>
          <w:tcPr>
            <w:tcW w:w="9496" w:type="dxa"/>
          </w:tcPr>
          <w:p w14:paraId="4C4C11D8" w14:textId="77777777" w:rsidR="004B7F35" w:rsidRPr="006F6BE9" w:rsidRDefault="004B7F35" w:rsidP="009C1CE0">
            <w:pPr>
              <w:pStyle w:val="NormalWeb"/>
              <w:spacing w:before="0" w:beforeAutospacing="0" w:after="120" w:afterAutospacing="0" w:line="276" w:lineRule="auto"/>
              <w:ind w:left="-57" w:right="-57"/>
              <w:jc w:val="both"/>
              <w:rPr>
                <w:rFonts w:cs="Arial"/>
                <w:color w:val="000000"/>
                <w:sz w:val="16"/>
                <w:szCs w:val="16"/>
              </w:rPr>
            </w:pPr>
            <w:r w:rsidRPr="006F6BE9">
              <w:rPr>
                <w:rFonts w:cs="Arial"/>
                <w:b/>
                <w:bCs/>
                <w:color w:val="000000"/>
                <w:sz w:val="16"/>
                <w:szCs w:val="16"/>
              </w:rPr>
              <w:lastRenderedPageBreak/>
              <w:t>AD HOC AND SENSOR NETWORKS:</w:t>
            </w:r>
            <w:r w:rsidRPr="006F6BE9">
              <w:rPr>
                <w:rFonts w:cs="Arial"/>
                <w:color w:val="000000"/>
                <w:sz w:val="16"/>
                <w:szCs w:val="16"/>
              </w:rPr>
              <w:t xml:space="preserve"> Ad hoc Network- Characteristics- Table-driven and On Demand routing protocols, Hybrid protocols -. Wireless Sensor networks- Classification, MAC and Routing Protocols. </w:t>
            </w:r>
          </w:p>
        </w:tc>
        <w:tc>
          <w:tcPr>
            <w:tcW w:w="709" w:type="dxa"/>
            <w:vAlign w:val="bottom"/>
          </w:tcPr>
          <w:p w14:paraId="1D555C3E" w14:textId="77777777" w:rsidR="004B7F35" w:rsidRPr="006F6BE9" w:rsidRDefault="004B7F35" w:rsidP="009C1CE0">
            <w:pPr>
              <w:pStyle w:val="NormalWeb"/>
              <w:spacing w:before="0" w:beforeAutospacing="0" w:after="120" w:afterAutospacing="0" w:line="276" w:lineRule="auto"/>
              <w:ind w:right="-57"/>
              <w:jc w:val="right"/>
              <w:rPr>
                <w:rFonts w:cs="Arial"/>
                <w:sz w:val="16"/>
                <w:szCs w:val="16"/>
              </w:rPr>
            </w:pPr>
            <w:r w:rsidRPr="006F6BE9">
              <w:rPr>
                <w:rFonts w:cs="Arial"/>
                <w:color w:val="000000"/>
                <w:sz w:val="16"/>
                <w:szCs w:val="16"/>
              </w:rPr>
              <w:t>( 6)</w:t>
            </w:r>
          </w:p>
        </w:tc>
      </w:tr>
      <w:tr w:rsidR="004B7F35" w:rsidRPr="006F6BE9" w14:paraId="062901A0" w14:textId="77777777" w:rsidTr="00921723">
        <w:tc>
          <w:tcPr>
            <w:tcW w:w="9496" w:type="dxa"/>
          </w:tcPr>
          <w:p w14:paraId="6B555E21" w14:textId="77777777" w:rsidR="004B7F35" w:rsidRPr="006F6BE9" w:rsidRDefault="004B7F35" w:rsidP="009C1CE0">
            <w:pPr>
              <w:pStyle w:val="NormalWeb"/>
              <w:spacing w:before="0" w:beforeAutospacing="0" w:after="120" w:afterAutospacing="0" w:line="276" w:lineRule="auto"/>
              <w:ind w:left="-57" w:right="-57"/>
              <w:jc w:val="both"/>
              <w:rPr>
                <w:rFonts w:cs="Arial"/>
                <w:color w:val="000000"/>
                <w:sz w:val="16"/>
                <w:szCs w:val="16"/>
              </w:rPr>
            </w:pPr>
            <w:r w:rsidRPr="006F6BE9">
              <w:rPr>
                <w:rFonts w:cs="Arial"/>
                <w:b/>
                <w:bCs/>
                <w:color w:val="000000"/>
                <w:sz w:val="16"/>
                <w:szCs w:val="16"/>
              </w:rPr>
              <w:t>MOBILE NETWORK AND TRANSPORT LAYERS</w:t>
            </w:r>
            <w:r w:rsidRPr="006F6BE9">
              <w:rPr>
                <w:rFonts w:cs="Arial"/>
                <w:color w:val="000000"/>
                <w:sz w:val="16"/>
                <w:szCs w:val="16"/>
              </w:rPr>
              <w:t xml:space="preserve">: Mobile IP – Dynamic Host Configuration Protocol-Mobile Ad Hoc Routing Protocols–Multicast routing-TCP over Wireless Networks – Indirect TCP – Snooping TCP – </w:t>
            </w:r>
            <w:proofErr w:type="spellStart"/>
            <w:r w:rsidRPr="006F6BE9">
              <w:rPr>
                <w:rFonts w:cs="Arial"/>
                <w:color w:val="000000"/>
                <w:sz w:val="16"/>
                <w:szCs w:val="16"/>
              </w:rPr>
              <w:t>MobileTCP</w:t>
            </w:r>
            <w:proofErr w:type="spellEnd"/>
            <w:r w:rsidRPr="006F6BE9">
              <w:rPr>
                <w:rFonts w:cs="Arial"/>
                <w:color w:val="000000"/>
                <w:sz w:val="16"/>
                <w:szCs w:val="16"/>
              </w:rPr>
              <w:t xml:space="preserve"> – Fast Retransmit / Fast Recovery – Transmission/Timeout Freezing-Selective Retransmission – Transaction  Oriented TCP- TCP over 2.5 / 3G wireless Networks. </w:t>
            </w:r>
          </w:p>
        </w:tc>
        <w:tc>
          <w:tcPr>
            <w:tcW w:w="709" w:type="dxa"/>
            <w:vAlign w:val="bottom"/>
          </w:tcPr>
          <w:p w14:paraId="4509059C" w14:textId="77777777" w:rsidR="004B7F35" w:rsidRPr="006F6BE9" w:rsidRDefault="004B7F35" w:rsidP="009C1CE0">
            <w:pPr>
              <w:pStyle w:val="NormalWeb"/>
              <w:spacing w:before="0" w:beforeAutospacing="0" w:after="120" w:afterAutospacing="0" w:line="276" w:lineRule="auto"/>
              <w:ind w:right="-57"/>
              <w:jc w:val="right"/>
              <w:rPr>
                <w:rFonts w:cs="Arial"/>
                <w:color w:val="000000"/>
                <w:sz w:val="16"/>
                <w:szCs w:val="16"/>
              </w:rPr>
            </w:pPr>
            <w:r w:rsidRPr="006F6BE9">
              <w:rPr>
                <w:rFonts w:cs="Arial"/>
                <w:color w:val="000000"/>
                <w:sz w:val="16"/>
                <w:szCs w:val="16"/>
              </w:rPr>
              <w:t>(6)</w:t>
            </w:r>
          </w:p>
        </w:tc>
      </w:tr>
      <w:tr w:rsidR="004B7F35" w:rsidRPr="006F6BE9" w14:paraId="73987277" w14:textId="77777777" w:rsidTr="00921723">
        <w:tc>
          <w:tcPr>
            <w:tcW w:w="9496" w:type="dxa"/>
          </w:tcPr>
          <w:p w14:paraId="6E300355" w14:textId="77777777" w:rsidR="004B7F35" w:rsidRPr="006F6BE9" w:rsidRDefault="004B7F35" w:rsidP="009C1CE0">
            <w:pPr>
              <w:autoSpaceDE w:val="0"/>
              <w:autoSpaceDN w:val="0"/>
              <w:adjustRightInd w:val="0"/>
              <w:spacing w:after="120" w:line="276" w:lineRule="auto"/>
              <w:ind w:left="-57" w:right="-57"/>
              <w:jc w:val="both"/>
              <w:rPr>
                <w:rFonts w:cs="Arial"/>
                <w:bCs/>
                <w:sz w:val="16"/>
                <w:szCs w:val="16"/>
              </w:rPr>
            </w:pPr>
            <w:r w:rsidRPr="006F6BE9">
              <w:rPr>
                <w:rFonts w:cs="Arial"/>
                <w:b/>
                <w:bCs/>
                <w:caps/>
                <w:sz w:val="16"/>
                <w:szCs w:val="16"/>
              </w:rPr>
              <w:t xml:space="preserve">Wireless Threats and Risks: </w:t>
            </w:r>
            <w:r w:rsidRPr="006F6BE9">
              <w:rPr>
                <w:rFonts w:cs="Arial"/>
                <w:bCs/>
                <w:caps/>
                <w:sz w:val="16"/>
                <w:szCs w:val="16"/>
              </w:rPr>
              <w:t>S</w:t>
            </w:r>
            <w:r w:rsidRPr="006F6BE9">
              <w:rPr>
                <w:rFonts w:cs="Arial"/>
                <w:bCs/>
                <w:sz w:val="16"/>
                <w:szCs w:val="16"/>
              </w:rPr>
              <w:t xml:space="preserve">ecurity breaches on wireless Networks- Eavesdropping-Jamming - RF interference -Covert wireless channels-Traffic Analysis Spoofing- DOS attack - Malicious Code -Cryptographic threats- Rogue Access Points - MAC Filtering Attacks - Attack on </w:t>
            </w:r>
            <w:proofErr w:type="spellStart"/>
            <w:r w:rsidRPr="006F6BE9">
              <w:rPr>
                <w:rFonts w:cs="Arial"/>
                <w:bCs/>
                <w:sz w:val="16"/>
                <w:szCs w:val="16"/>
              </w:rPr>
              <w:t>MiC</w:t>
            </w:r>
            <w:proofErr w:type="spellEnd"/>
            <w:r w:rsidRPr="006F6BE9">
              <w:rPr>
                <w:rFonts w:cs="Arial"/>
                <w:bCs/>
                <w:sz w:val="16"/>
                <w:szCs w:val="16"/>
              </w:rPr>
              <w:t xml:space="preserve"> - RADIUS Vulnerabilities – WPA and 802.1x Vulnerabilities -  Attacks on Wireless Gateways. </w:t>
            </w:r>
          </w:p>
        </w:tc>
        <w:tc>
          <w:tcPr>
            <w:tcW w:w="709" w:type="dxa"/>
            <w:vAlign w:val="bottom"/>
          </w:tcPr>
          <w:p w14:paraId="42FCB429" w14:textId="77777777" w:rsidR="004B7F35" w:rsidRPr="006F6BE9" w:rsidRDefault="004B7F35" w:rsidP="009C1CE0">
            <w:pPr>
              <w:autoSpaceDE w:val="0"/>
              <w:autoSpaceDN w:val="0"/>
              <w:adjustRightInd w:val="0"/>
              <w:spacing w:after="120" w:line="276" w:lineRule="auto"/>
              <w:ind w:right="-57"/>
              <w:jc w:val="right"/>
              <w:rPr>
                <w:rFonts w:cs="Arial"/>
                <w:sz w:val="16"/>
                <w:szCs w:val="16"/>
              </w:rPr>
            </w:pPr>
            <w:r w:rsidRPr="006F6BE9">
              <w:rPr>
                <w:rFonts w:cs="Arial"/>
                <w:bCs/>
                <w:sz w:val="16"/>
                <w:szCs w:val="16"/>
              </w:rPr>
              <w:t>(8)</w:t>
            </w:r>
          </w:p>
        </w:tc>
      </w:tr>
      <w:tr w:rsidR="004B7F35" w14:paraId="0AD7D3DB" w14:textId="77777777" w:rsidTr="00921723">
        <w:tc>
          <w:tcPr>
            <w:tcW w:w="9496" w:type="dxa"/>
          </w:tcPr>
          <w:p w14:paraId="3A6C3CD0" w14:textId="77777777" w:rsidR="004B7F35" w:rsidRPr="006F6BE9" w:rsidRDefault="004B7F35" w:rsidP="009C1CE0">
            <w:pPr>
              <w:spacing w:after="120" w:line="276" w:lineRule="auto"/>
              <w:ind w:left="-57" w:right="-57"/>
              <w:jc w:val="both"/>
              <w:rPr>
                <w:rFonts w:cs="Arial"/>
                <w:color w:val="000000"/>
                <w:sz w:val="16"/>
                <w:szCs w:val="16"/>
              </w:rPr>
            </w:pPr>
            <w:r w:rsidRPr="006F6BE9">
              <w:rPr>
                <w:rFonts w:cs="Arial"/>
                <w:color w:val="000000"/>
                <w:sz w:val="16"/>
                <w:szCs w:val="16"/>
              </w:rPr>
              <w:t> </w:t>
            </w:r>
            <w:r w:rsidRPr="006F6BE9">
              <w:rPr>
                <w:rFonts w:cs="Arial"/>
                <w:b/>
                <w:bCs/>
                <w:color w:val="000000"/>
                <w:sz w:val="16"/>
                <w:szCs w:val="16"/>
              </w:rPr>
              <w:t>FUTURE TRENDS</w:t>
            </w:r>
            <w:r w:rsidRPr="006F6BE9">
              <w:rPr>
                <w:rFonts w:cs="Arial"/>
                <w:color w:val="000000"/>
                <w:sz w:val="16"/>
                <w:szCs w:val="16"/>
              </w:rPr>
              <w:t xml:space="preserve">:  Emerging WLAN Related Technologies – 802.16 – 802.20 – 802.22 – UWB, Cognitive Radios, RFID – 4G and Data Communications Convergence. </w:t>
            </w:r>
          </w:p>
        </w:tc>
        <w:tc>
          <w:tcPr>
            <w:tcW w:w="709" w:type="dxa"/>
            <w:vAlign w:val="bottom"/>
          </w:tcPr>
          <w:p w14:paraId="6565BB85" w14:textId="77777777" w:rsidR="004B7F35" w:rsidRDefault="004B7F35" w:rsidP="009C1CE0">
            <w:pPr>
              <w:spacing w:after="120" w:line="276" w:lineRule="auto"/>
              <w:ind w:right="-57"/>
              <w:jc w:val="right"/>
            </w:pPr>
            <w:r w:rsidRPr="006F6BE9">
              <w:rPr>
                <w:rFonts w:cs="Arial"/>
                <w:color w:val="000000"/>
                <w:sz w:val="16"/>
                <w:szCs w:val="16"/>
              </w:rPr>
              <w:t>(8)</w:t>
            </w:r>
          </w:p>
        </w:tc>
      </w:tr>
    </w:tbl>
    <w:p w14:paraId="14E739AD" w14:textId="77777777" w:rsidR="00074C6E" w:rsidRPr="00EF7328" w:rsidRDefault="00074C6E" w:rsidP="00074C6E">
      <w:pPr>
        <w:shd w:val="clear" w:color="auto" w:fill="FFFFFF"/>
        <w:rPr>
          <w:rFonts w:cs="Arial"/>
          <w:b/>
          <w:color w:val="000000"/>
          <w:sz w:val="16"/>
          <w:szCs w:val="16"/>
        </w:rPr>
      </w:pPr>
      <w:r w:rsidRPr="00EF7328">
        <w:rPr>
          <w:rFonts w:cs="Arial"/>
          <w:b/>
          <w:color w:val="000000"/>
          <w:sz w:val="16"/>
          <w:szCs w:val="16"/>
        </w:rPr>
        <w:t>TUTORIAL PRACTICE:</w:t>
      </w:r>
      <w:r w:rsidRPr="00EF7328">
        <w:rPr>
          <w:rFonts w:cs="Arial"/>
          <w:b/>
          <w:color w:val="000000"/>
          <w:sz w:val="16"/>
          <w:szCs w:val="16"/>
        </w:rPr>
        <w:tab/>
      </w:r>
    </w:p>
    <w:p w14:paraId="059C4F68"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Study of OMNET++/NS-2 simulator.</w:t>
      </w:r>
    </w:p>
    <w:p w14:paraId="589F0D0A"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 xml:space="preserve">Simulation of a IEEE 802.11 LAN under various conditions using chosen simulator. </w:t>
      </w:r>
    </w:p>
    <w:p w14:paraId="68C424AD"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a priority MAC protocol using chosen simulator.</w:t>
      </w:r>
    </w:p>
    <w:p w14:paraId="47BFFE34"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different routing protocols using simulators.</w:t>
      </w:r>
    </w:p>
    <w:p w14:paraId="2B87E64F"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TCP over error-prone wireless network using simulator.</w:t>
      </w:r>
    </w:p>
    <w:p w14:paraId="179B413D" w14:textId="77777777"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Development of Mobile application using blue tooth.</w:t>
      </w:r>
    </w:p>
    <w:p w14:paraId="3A228126" w14:textId="77777777" w:rsidR="00074C6E" w:rsidRDefault="00074C6E" w:rsidP="00326581">
      <w:pPr>
        <w:pStyle w:val="NormalWeb"/>
        <w:spacing w:before="0" w:beforeAutospacing="0" w:after="0" w:afterAutospacing="0" w:line="276" w:lineRule="auto"/>
        <w:contextualSpacing/>
        <w:jc w:val="right"/>
        <w:rPr>
          <w:rFonts w:cs="Arial"/>
          <w:szCs w:val="16"/>
        </w:rPr>
      </w:pPr>
      <w:r w:rsidRPr="00EF7328">
        <w:rPr>
          <w:rFonts w:cs="Arial"/>
          <w:b/>
          <w:bCs/>
          <w:color w:val="000000"/>
          <w:sz w:val="16"/>
          <w:szCs w:val="16"/>
        </w:rPr>
        <w:t>Total L: 45+T: 30 = 75</w:t>
      </w:r>
    </w:p>
    <w:p w14:paraId="58C16D4A" w14:textId="77777777" w:rsidR="00074C6E" w:rsidRPr="00FC1F2A" w:rsidRDefault="00074C6E" w:rsidP="00326581">
      <w:pPr>
        <w:pStyle w:val="NormalWeb"/>
        <w:spacing w:before="0" w:beforeAutospacing="0" w:after="0" w:afterAutospacing="0" w:line="276" w:lineRule="auto"/>
        <w:contextualSpacing/>
        <w:jc w:val="both"/>
        <w:rPr>
          <w:rFonts w:cs="Arial"/>
          <w:sz w:val="16"/>
          <w:szCs w:val="16"/>
        </w:rPr>
      </w:pPr>
      <w:r w:rsidRPr="00FC1F2A">
        <w:rPr>
          <w:rFonts w:cs="Arial"/>
          <w:b/>
          <w:bCs/>
          <w:color w:val="000000"/>
          <w:sz w:val="16"/>
          <w:szCs w:val="16"/>
        </w:rPr>
        <w:t>TEXT BOOKS:</w:t>
      </w:r>
    </w:p>
    <w:p w14:paraId="0F8A8B99" w14:textId="77777777"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William Stallings, “Wireless Communication and Networks”, Pearson Education, 2016.</w:t>
      </w:r>
    </w:p>
    <w:p w14:paraId="511A2CA5" w14:textId="77777777"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Gary. S. Rogers and John Edwards, “An Introduction to Wireless Technology”, Pearson Education, 2012.</w:t>
      </w:r>
    </w:p>
    <w:p w14:paraId="742F9B64" w14:textId="77777777"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proofErr w:type="spellStart"/>
      <w:r w:rsidRPr="00FC1F2A">
        <w:rPr>
          <w:rFonts w:cs="Arial"/>
          <w:color w:val="000000"/>
          <w:sz w:val="16"/>
          <w:szCs w:val="16"/>
        </w:rPr>
        <w:t>SivaRam</w:t>
      </w:r>
      <w:proofErr w:type="spellEnd"/>
      <w:r w:rsidRPr="00FC1F2A">
        <w:rPr>
          <w:rFonts w:cs="Arial"/>
          <w:color w:val="000000"/>
          <w:sz w:val="16"/>
          <w:szCs w:val="16"/>
        </w:rPr>
        <w:t xml:space="preserve"> Murthy C and B.S Manoj, “Ad hoc Wireless Networks Architecture and Protocols”, Pearson Education, 2012.</w:t>
      </w:r>
    </w:p>
    <w:p w14:paraId="61694948" w14:textId="77777777"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 xml:space="preserve">Kaveh </w:t>
      </w:r>
      <w:proofErr w:type="spellStart"/>
      <w:r w:rsidRPr="00FC1F2A">
        <w:rPr>
          <w:rFonts w:cs="Arial"/>
          <w:color w:val="000000"/>
          <w:sz w:val="16"/>
          <w:szCs w:val="16"/>
        </w:rPr>
        <w:t>Pahlavan</w:t>
      </w:r>
      <w:proofErr w:type="spellEnd"/>
      <w:r w:rsidRPr="00FC1F2A">
        <w:rPr>
          <w:rFonts w:cs="Arial"/>
          <w:color w:val="000000"/>
          <w:sz w:val="16"/>
          <w:szCs w:val="16"/>
        </w:rPr>
        <w:t>, Prashant K. Krishnamurthy, “Principles of Wireless Networks : A Unified Approach”, John Wiley, 2011.</w:t>
      </w:r>
    </w:p>
    <w:p w14:paraId="1F2D3609" w14:textId="77777777" w:rsidR="00074C6E" w:rsidRPr="00FC1F2A" w:rsidRDefault="00074C6E" w:rsidP="00326581">
      <w:pPr>
        <w:pStyle w:val="NormalWeb"/>
        <w:spacing w:before="0" w:beforeAutospacing="0" w:after="0" w:afterAutospacing="0" w:line="276" w:lineRule="auto"/>
        <w:ind w:left="720"/>
        <w:contextualSpacing/>
        <w:textAlignment w:val="baseline"/>
        <w:rPr>
          <w:rFonts w:cs="Arial"/>
          <w:color w:val="000000"/>
          <w:sz w:val="16"/>
          <w:szCs w:val="16"/>
        </w:rPr>
      </w:pPr>
    </w:p>
    <w:p w14:paraId="247EB9CF" w14:textId="77777777" w:rsidR="00074C6E" w:rsidRPr="00FC1F2A" w:rsidRDefault="00074C6E" w:rsidP="00326581">
      <w:pPr>
        <w:pStyle w:val="NormalWeb"/>
        <w:spacing w:before="0" w:beforeAutospacing="0" w:after="0" w:afterAutospacing="0" w:line="276" w:lineRule="auto"/>
        <w:contextualSpacing/>
        <w:rPr>
          <w:rFonts w:cs="Arial"/>
          <w:sz w:val="22"/>
        </w:rPr>
      </w:pPr>
      <w:r w:rsidRPr="00FC1F2A">
        <w:rPr>
          <w:rFonts w:cs="Arial"/>
          <w:b/>
          <w:bCs/>
          <w:color w:val="000000"/>
          <w:sz w:val="16"/>
          <w:szCs w:val="17"/>
        </w:rPr>
        <w:t>REFERENCES:</w:t>
      </w:r>
    </w:p>
    <w:p w14:paraId="2CAAF911" w14:textId="77777777"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Dharma Prakash Agrawal and Qing-An Zeng, “Introduction to Wireless and Mobile Systems”, Thomson Press, 2007.</w:t>
      </w:r>
    </w:p>
    <w:p w14:paraId="3621C3DD" w14:textId="77777777"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 xml:space="preserve">Feng Zhao and  Leonidas </w:t>
      </w:r>
      <w:proofErr w:type="spellStart"/>
      <w:r w:rsidRPr="00FC1F2A">
        <w:rPr>
          <w:rFonts w:cs="Arial"/>
          <w:color w:val="000000"/>
          <w:sz w:val="16"/>
          <w:szCs w:val="16"/>
        </w:rPr>
        <w:t>Guibas</w:t>
      </w:r>
      <w:proofErr w:type="spellEnd"/>
      <w:r w:rsidRPr="00FC1F2A">
        <w:rPr>
          <w:rFonts w:cs="Arial"/>
          <w:color w:val="000000"/>
          <w:sz w:val="16"/>
          <w:szCs w:val="16"/>
        </w:rPr>
        <w:t>, “Wireless Sensor Networks-An Information Processing Approach”, Elsevier,  2004.</w:t>
      </w:r>
    </w:p>
    <w:p w14:paraId="4863C216" w14:textId="77777777"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 xml:space="preserve">Ivan </w:t>
      </w:r>
      <w:proofErr w:type="spellStart"/>
      <w:r w:rsidRPr="00FC1F2A">
        <w:rPr>
          <w:rFonts w:cs="Arial"/>
          <w:color w:val="000000"/>
          <w:sz w:val="16"/>
          <w:szCs w:val="16"/>
        </w:rPr>
        <w:t>Stojmenovic</w:t>
      </w:r>
      <w:proofErr w:type="spellEnd"/>
      <w:r w:rsidRPr="00FC1F2A">
        <w:rPr>
          <w:rFonts w:cs="Arial"/>
          <w:color w:val="000000"/>
          <w:sz w:val="16"/>
          <w:szCs w:val="16"/>
        </w:rPr>
        <w:t xml:space="preserve">, “Handbook of Wireless Networks and Mobile Computing”, John </w:t>
      </w:r>
      <w:proofErr w:type="spellStart"/>
      <w:r w:rsidRPr="00FC1F2A">
        <w:rPr>
          <w:rFonts w:cs="Arial"/>
          <w:color w:val="000000"/>
          <w:sz w:val="16"/>
          <w:szCs w:val="16"/>
        </w:rPr>
        <w:t>wiley</w:t>
      </w:r>
      <w:proofErr w:type="spellEnd"/>
      <w:r w:rsidRPr="00FC1F2A">
        <w:rPr>
          <w:rFonts w:cs="Arial"/>
          <w:color w:val="000000"/>
          <w:sz w:val="16"/>
          <w:szCs w:val="16"/>
        </w:rPr>
        <w:t>, 2006.</w:t>
      </w:r>
    </w:p>
    <w:p w14:paraId="3619A6CD" w14:textId="77777777"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proofErr w:type="spellStart"/>
      <w:r w:rsidRPr="00FC1F2A">
        <w:rPr>
          <w:rFonts w:cs="Arial"/>
          <w:color w:val="000000"/>
          <w:sz w:val="16"/>
          <w:szCs w:val="16"/>
        </w:rPr>
        <w:t>SavoGlisic</w:t>
      </w:r>
      <w:proofErr w:type="spellEnd"/>
      <w:r w:rsidRPr="00FC1F2A">
        <w:rPr>
          <w:rFonts w:cs="Arial"/>
          <w:color w:val="000000"/>
          <w:sz w:val="16"/>
          <w:szCs w:val="16"/>
        </w:rPr>
        <w:t>, “Advanced Wireless Communications 4G Technologies”, Wiley Publications, 2006.</w:t>
      </w:r>
    </w:p>
    <w:p w14:paraId="1120D407" w14:textId="77777777" w:rsidR="00074C6E" w:rsidRDefault="00074C6E" w:rsidP="00074C6E">
      <w:pPr>
        <w:tabs>
          <w:tab w:val="left" w:pos="180"/>
        </w:tabs>
        <w:ind w:left="270"/>
        <w:rPr>
          <w:rFonts w:cs="Arial"/>
          <w:szCs w:val="22"/>
          <w:lang w:val="en-IN" w:eastAsia="en-IN"/>
        </w:rPr>
      </w:pPr>
    </w:p>
    <w:p w14:paraId="3372C3F2" w14:textId="77777777" w:rsidR="00622CB3" w:rsidRPr="00ED0233" w:rsidRDefault="00074C6E" w:rsidP="00622CB3">
      <w:pPr>
        <w:pStyle w:val="Heading3"/>
        <w:rPr>
          <w:vanish/>
          <w:specVanish/>
        </w:rPr>
      </w:pPr>
      <w:bookmarkStart w:id="438" w:name="_Ref41336562"/>
      <w:bookmarkStart w:id="439" w:name="_Ref35641893"/>
      <w:bookmarkStart w:id="440" w:name="_Toc38045303"/>
      <w:r>
        <w:t>20XTO</w:t>
      </w:r>
      <w:r w:rsidR="007279D2">
        <w:t>6</w:t>
      </w:r>
      <w:bookmarkEnd w:id="438"/>
    </w:p>
    <w:p w14:paraId="54D3E59E" w14:textId="77777777" w:rsidR="00074C6E" w:rsidRPr="00EB110B" w:rsidRDefault="00074C6E" w:rsidP="004258A2">
      <w:pPr>
        <w:pStyle w:val="Heading3"/>
      </w:pPr>
      <w:r w:rsidRPr="00EB110B">
        <w:t xml:space="preserve"> </w:t>
      </w:r>
      <w:bookmarkStart w:id="441" w:name="_Ref41336567"/>
      <w:r w:rsidRPr="00EB110B">
        <w:t>COMPUTATIONAL FOUNDATIONS FOR ROBOTICS</w:t>
      </w:r>
      <w:bookmarkEnd w:id="439"/>
      <w:bookmarkEnd w:id="440"/>
      <w:bookmarkEnd w:id="441"/>
    </w:p>
    <w:p w14:paraId="601CBBE8" w14:textId="77777777" w:rsidR="00074C6E" w:rsidRPr="00EB110B" w:rsidRDefault="00074C6E" w:rsidP="00074C6E">
      <w:pPr>
        <w:pStyle w:val="BodyText"/>
        <w:jc w:val="right"/>
        <w:rPr>
          <w:rFonts w:cs="Arial"/>
          <w:b/>
          <w:color w:val="auto"/>
          <w:sz w:val="20"/>
          <w:szCs w:val="20"/>
        </w:rPr>
      </w:pPr>
      <w:r w:rsidRPr="00EB110B">
        <w:rPr>
          <w:rFonts w:cs="Arial"/>
          <w:b/>
          <w:color w:val="auto"/>
          <w:sz w:val="20"/>
          <w:szCs w:val="20"/>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7D7139" w:rsidRPr="00DA2815" w14:paraId="7E8ED6B9" w14:textId="77777777" w:rsidTr="00BC2996">
        <w:tc>
          <w:tcPr>
            <w:tcW w:w="9496" w:type="dxa"/>
          </w:tcPr>
          <w:p w14:paraId="4961A77F" w14:textId="77777777" w:rsidR="007D7139" w:rsidRPr="00DA2815" w:rsidRDefault="007D7139" w:rsidP="009C1CE0">
            <w:pPr>
              <w:spacing w:after="120" w:line="276" w:lineRule="auto"/>
              <w:ind w:left="-57" w:right="-57"/>
              <w:jc w:val="both"/>
              <w:rPr>
                <w:rFonts w:cs="Arial"/>
                <w:bCs/>
                <w:sz w:val="16"/>
                <w:szCs w:val="16"/>
                <w:lang w:eastAsia="en-IN"/>
              </w:rPr>
            </w:pPr>
            <w:r w:rsidRPr="00DA2815">
              <w:rPr>
                <w:rFonts w:cs="Arial"/>
                <w:b/>
                <w:bCs/>
                <w:sz w:val="16"/>
                <w:szCs w:val="16"/>
                <w:lang w:eastAsia="en-IN"/>
              </w:rPr>
              <w:t xml:space="preserve">INTRODUCTION: </w:t>
            </w:r>
            <w:r w:rsidRPr="00DA2815">
              <w:rPr>
                <w:rFonts w:cs="Arial"/>
                <w:sz w:val="16"/>
                <w:szCs w:val="16"/>
                <w:lang w:eastAsia="en-IN"/>
              </w:rPr>
              <w:t xml:space="preserve">Robots and their applications in industry, mobile and service applications, Configurations of industrial and mobile robots. Robot controllers, drives, actuators and sensors, </w:t>
            </w:r>
            <w:r w:rsidRPr="00DA2815">
              <w:rPr>
                <w:rFonts w:cs="Arial"/>
                <w:bCs/>
                <w:sz w:val="16"/>
                <w:szCs w:val="16"/>
                <w:lang w:eastAsia="en-IN"/>
              </w:rPr>
              <w:t xml:space="preserve">Spatial descriptions and Transformations: Positions, orientations and frames, Mappings, translations, rotations and transformations, transformation arithmetic, Transform equations, representation of orientation, free vector transformation, Introduction to ROS. </w:t>
            </w:r>
          </w:p>
        </w:tc>
        <w:tc>
          <w:tcPr>
            <w:tcW w:w="709" w:type="dxa"/>
            <w:vAlign w:val="bottom"/>
          </w:tcPr>
          <w:p w14:paraId="42638269" w14:textId="77777777" w:rsidR="007D7139" w:rsidRPr="00DA2815" w:rsidRDefault="007D7139" w:rsidP="009C1CE0">
            <w:pPr>
              <w:spacing w:after="120" w:line="276" w:lineRule="auto"/>
              <w:ind w:right="-57"/>
              <w:jc w:val="right"/>
              <w:rPr>
                <w:rFonts w:cs="Arial"/>
                <w:b/>
                <w:bCs/>
                <w:sz w:val="16"/>
                <w:szCs w:val="16"/>
                <w:lang w:eastAsia="en-IN"/>
              </w:rPr>
            </w:pPr>
            <w:r w:rsidRPr="00DA2815">
              <w:rPr>
                <w:rFonts w:cs="Arial"/>
                <w:bCs/>
                <w:sz w:val="16"/>
                <w:szCs w:val="16"/>
                <w:lang w:eastAsia="en-IN"/>
              </w:rPr>
              <w:t>(12)</w:t>
            </w:r>
          </w:p>
        </w:tc>
      </w:tr>
      <w:tr w:rsidR="007D7139" w:rsidRPr="00DA2815" w14:paraId="46FC5DC5" w14:textId="77777777" w:rsidTr="00BC2996">
        <w:tc>
          <w:tcPr>
            <w:tcW w:w="9496" w:type="dxa"/>
          </w:tcPr>
          <w:p w14:paraId="48D07C94" w14:textId="77777777" w:rsidR="007D7139" w:rsidRPr="00DA2815" w:rsidRDefault="007D7139" w:rsidP="009C1CE0">
            <w:pPr>
              <w:spacing w:after="120" w:line="276" w:lineRule="auto"/>
              <w:ind w:left="-57" w:right="-57"/>
              <w:jc w:val="both"/>
              <w:rPr>
                <w:rFonts w:cs="Arial"/>
                <w:sz w:val="16"/>
                <w:szCs w:val="16"/>
              </w:rPr>
            </w:pPr>
            <w:r w:rsidRPr="00DA2815">
              <w:rPr>
                <w:rFonts w:cs="Arial"/>
                <w:b/>
                <w:bCs/>
                <w:sz w:val="16"/>
                <w:szCs w:val="16"/>
                <w:lang w:eastAsia="en-IN"/>
              </w:rPr>
              <w:t xml:space="preserve">FORWARD AND INVERSE KINEMATICS: </w:t>
            </w:r>
            <w:r w:rsidRPr="00DA2815">
              <w:rPr>
                <w:rFonts w:cs="Arial"/>
                <w:sz w:val="16"/>
                <w:szCs w:val="16"/>
              </w:rPr>
              <w:t>Link co-ordinates, D-H Representation, Arm equation -Two axis and three axis, robots</w:t>
            </w:r>
            <w:r w:rsidRPr="00DA2815">
              <w:rPr>
                <w:rFonts w:cs="Arial"/>
                <w:b/>
                <w:sz w:val="16"/>
                <w:szCs w:val="16"/>
              </w:rPr>
              <w:t xml:space="preserve">, </w:t>
            </w:r>
            <w:r w:rsidRPr="00DA2815">
              <w:rPr>
                <w:rFonts w:cs="Arial"/>
                <w:sz w:val="16"/>
                <w:szCs w:val="16"/>
              </w:rPr>
              <w:t xml:space="preserve">Inverse kinematics of two axis and three axis robots, Maneuverability – Workspace – Control. </w:t>
            </w:r>
          </w:p>
        </w:tc>
        <w:tc>
          <w:tcPr>
            <w:tcW w:w="709" w:type="dxa"/>
            <w:vAlign w:val="bottom"/>
          </w:tcPr>
          <w:p w14:paraId="01481FE6" w14:textId="77777777" w:rsidR="007D7139" w:rsidRPr="00DA2815" w:rsidRDefault="007D7139" w:rsidP="009C1CE0">
            <w:pPr>
              <w:spacing w:after="120" w:line="276" w:lineRule="auto"/>
              <w:ind w:right="-57"/>
              <w:jc w:val="right"/>
              <w:rPr>
                <w:rFonts w:cs="Arial"/>
                <w:sz w:val="16"/>
                <w:szCs w:val="16"/>
              </w:rPr>
            </w:pPr>
            <w:r w:rsidRPr="00DA2815">
              <w:rPr>
                <w:rFonts w:cs="Arial"/>
                <w:sz w:val="16"/>
                <w:szCs w:val="16"/>
              </w:rPr>
              <w:t>(15)</w:t>
            </w:r>
          </w:p>
        </w:tc>
      </w:tr>
      <w:tr w:rsidR="007D7139" w:rsidRPr="00DA2815" w14:paraId="35B171F8" w14:textId="77777777" w:rsidTr="00BC2996">
        <w:tc>
          <w:tcPr>
            <w:tcW w:w="9496" w:type="dxa"/>
          </w:tcPr>
          <w:p w14:paraId="5AA636A4" w14:textId="77777777"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rPr>
              <w:t xml:space="preserve">LOCALIZATION AND MAPPING: </w:t>
            </w:r>
            <w:r w:rsidRPr="00DA2815">
              <w:rPr>
                <w:rFonts w:cs="Arial"/>
                <w:bCs/>
                <w:sz w:val="16"/>
                <w:szCs w:val="16"/>
              </w:rPr>
              <w:t xml:space="preserve">Challenges in mobile robots, </w:t>
            </w:r>
            <w:r w:rsidRPr="00DA2815">
              <w:rPr>
                <w:rFonts w:cs="Arial"/>
                <w:sz w:val="16"/>
                <w:szCs w:val="16"/>
              </w:rPr>
              <w:t xml:space="preserve">Introduction - Bayes filter – Kalman Filter - Extended Kalman Filter -  Information Filter -  Histogram Filter - Particle Filter –Localization- Map Representation- Probabilistic Map based Localization-Monte </w:t>
            </w:r>
            <w:proofErr w:type="spellStart"/>
            <w:r w:rsidRPr="00DA2815">
              <w:rPr>
                <w:rFonts w:cs="Arial"/>
                <w:sz w:val="16"/>
                <w:szCs w:val="16"/>
              </w:rPr>
              <w:t>carlo</w:t>
            </w:r>
            <w:proofErr w:type="spellEnd"/>
            <w:r w:rsidRPr="00DA2815">
              <w:rPr>
                <w:rFonts w:cs="Arial"/>
                <w:sz w:val="16"/>
                <w:szCs w:val="16"/>
              </w:rPr>
              <w:t xml:space="preserve"> localization- </w:t>
            </w:r>
            <w:r w:rsidRPr="00DA2815">
              <w:rPr>
                <w:rFonts w:cs="Arial"/>
                <w:bCs/>
                <w:sz w:val="16"/>
                <w:szCs w:val="16"/>
              </w:rPr>
              <w:t>Landmark based navigation-Globally unique localization- Positioning beacon systems- Route based localization</w:t>
            </w:r>
            <w:r w:rsidRPr="00DA2815">
              <w:rPr>
                <w:rFonts w:cs="Arial"/>
                <w:sz w:val="16"/>
                <w:szCs w:val="16"/>
              </w:rPr>
              <w:t xml:space="preserve"> – Mapping – Metrical maps - Grid maps - Sector maps – Hybrid Maps – SLAM.</w:t>
            </w:r>
            <w:r w:rsidRPr="00DA2815">
              <w:rPr>
                <w:rFonts w:cs="Arial"/>
                <w:sz w:val="16"/>
                <w:szCs w:val="16"/>
                <w:lang w:eastAsia="en-IN"/>
              </w:rPr>
              <w:t xml:space="preserve"> </w:t>
            </w:r>
          </w:p>
        </w:tc>
        <w:tc>
          <w:tcPr>
            <w:tcW w:w="709" w:type="dxa"/>
            <w:vAlign w:val="bottom"/>
          </w:tcPr>
          <w:p w14:paraId="358B2259" w14:textId="77777777"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(18)</w:t>
            </w:r>
          </w:p>
        </w:tc>
      </w:tr>
      <w:tr w:rsidR="007D7139" w:rsidRPr="00DA2815" w14:paraId="5F921D1D" w14:textId="77777777" w:rsidTr="00BC2996">
        <w:tc>
          <w:tcPr>
            <w:tcW w:w="9496" w:type="dxa"/>
          </w:tcPr>
          <w:p w14:paraId="736E156D" w14:textId="77777777"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lang w:eastAsia="en-IN"/>
              </w:rPr>
              <w:t xml:space="preserve">DECISION MAKING: </w:t>
            </w:r>
            <w:r w:rsidRPr="00DA2815">
              <w:rPr>
                <w:rFonts w:cs="Arial"/>
                <w:sz w:val="16"/>
                <w:szCs w:val="16"/>
                <w:lang w:eastAsia="en-IN"/>
              </w:rPr>
              <w:t xml:space="preserve">Discrete planning and dynamic programming principles, Configuration space abstraction, Sampling-based planners for mobile robots, Feedback-based planning for mobile robots- Feedback in discrete spaces, wave-front functions, Potential and navigation functions for mobile robots. </w:t>
            </w:r>
          </w:p>
        </w:tc>
        <w:tc>
          <w:tcPr>
            <w:tcW w:w="709" w:type="dxa"/>
            <w:vAlign w:val="bottom"/>
          </w:tcPr>
          <w:p w14:paraId="6138EABC" w14:textId="77777777"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(15)</w:t>
            </w:r>
          </w:p>
        </w:tc>
      </w:tr>
      <w:tr w:rsidR="007D7139" w:rsidRPr="00DA2815" w14:paraId="3EB3750F" w14:textId="77777777" w:rsidTr="00BC2996">
        <w:tc>
          <w:tcPr>
            <w:tcW w:w="9496" w:type="dxa"/>
          </w:tcPr>
          <w:p w14:paraId="0373D42E" w14:textId="77777777"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rPr>
              <w:t xml:space="preserve">PLANNING AND NAVIGATION: </w:t>
            </w:r>
            <w:r w:rsidRPr="00DA2815">
              <w:rPr>
                <w:rFonts w:cs="Arial"/>
                <w:sz w:val="16"/>
                <w:szCs w:val="16"/>
                <w:lang w:eastAsia="en-IN"/>
              </w:rPr>
              <w:t xml:space="preserve">Overview of the three computational components and their interaction, sensing, planning, and control </w:t>
            </w:r>
            <w:r w:rsidRPr="00DA2815">
              <w:rPr>
                <w:rFonts w:cs="Arial"/>
                <w:sz w:val="16"/>
                <w:szCs w:val="16"/>
              </w:rPr>
              <w:t>- Global path planning – A</w:t>
            </w:r>
            <w:r>
              <w:rPr>
                <w:rFonts w:cs="Arial"/>
                <w:sz w:val="16"/>
                <w:szCs w:val="16"/>
              </w:rPr>
              <w:t>*</w:t>
            </w:r>
            <w:r w:rsidRPr="00DA2815">
              <w:rPr>
                <w:rFonts w:cs="Arial"/>
                <w:sz w:val="16"/>
                <w:szCs w:val="16"/>
              </w:rPr>
              <w:t xml:space="preserve"> Algorithm - local path planning - Road map path planning- Cell decomposition path planning-Potential field path planning-Obstacle avoidance – Path control. </w:t>
            </w:r>
            <w:r w:rsidRPr="00DA2815">
              <w:rPr>
                <w:rFonts w:cs="Arial"/>
                <w:sz w:val="16"/>
                <w:szCs w:val="16"/>
                <w:lang w:eastAsia="en-IN"/>
              </w:rPr>
              <w:t xml:space="preserve">Markov Decision Process (MDP) in discrete spaces, optimal control and steering methods- Nonlinear optimization and gradient methods. </w:t>
            </w:r>
          </w:p>
        </w:tc>
        <w:tc>
          <w:tcPr>
            <w:tcW w:w="709" w:type="dxa"/>
            <w:vAlign w:val="bottom"/>
          </w:tcPr>
          <w:p w14:paraId="0D9F98BE" w14:textId="77777777"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(15)</w:t>
            </w:r>
          </w:p>
        </w:tc>
      </w:tr>
    </w:tbl>
    <w:p w14:paraId="059E9798" w14:textId="77777777" w:rsidR="00074C6E" w:rsidRPr="00EB110B" w:rsidRDefault="00074C6E" w:rsidP="00074C6E">
      <w:pPr>
        <w:tabs>
          <w:tab w:val="left" w:pos="360"/>
          <w:tab w:val="left" w:pos="8640"/>
          <w:tab w:val="right" w:pos="9450"/>
        </w:tabs>
        <w:jc w:val="both"/>
        <w:rPr>
          <w:rFonts w:cs="Arial"/>
          <w:sz w:val="16"/>
          <w:szCs w:val="16"/>
          <w:lang w:eastAsia="en-IN"/>
        </w:rPr>
      </w:pPr>
      <w:r w:rsidRPr="00EB110B">
        <w:rPr>
          <w:rFonts w:cs="Arial"/>
          <w:b/>
          <w:color w:val="000000"/>
          <w:sz w:val="16"/>
          <w:szCs w:val="16"/>
        </w:rPr>
        <w:t>TUTORIAL PRACTICE:</w:t>
      </w:r>
      <w:r w:rsidRPr="00EB110B">
        <w:rPr>
          <w:rFonts w:cs="Arial"/>
          <w:b/>
          <w:color w:val="000000"/>
          <w:sz w:val="16"/>
          <w:szCs w:val="16"/>
        </w:rPr>
        <w:tab/>
      </w:r>
    </w:p>
    <w:p w14:paraId="302A5F36" w14:textId="77777777"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Robot Operation System (ROS) basics</w:t>
      </w:r>
    </w:p>
    <w:p w14:paraId="64936EE9" w14:textId="77777777"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Localization</w:t>
      </w:r>
    </w:p>
    <w:p w14:paraId="0712C7C0" w14:textId="77777777"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Path planning and navigation</w:t>
      </w:r>
    </w:p>
    <w:p w14:paraId="7685C1D3" w14:textId="77777777"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Multi-robot coordination</w:t>
      </w:r>
    </w:p>
    <w:p w14:paraId="0469BAE2" w14:textId="77777777" w:rsidR="00074C6E" w:rsidRPr="00EB110B" w:rsidRDefault="00074C6E" w:rsidP="00326581">
      <w:pPr>
        <w:pStyle w:val="ListParagraph"/>
        <w:spacing w:after="0"/>
        <w:ind w:left="0" w:firstLine="3420"/>
        <w:jc w:val="right"/>
        <w:rPr>
          <w:rFonts w:ascii="Arial" w:hAnsi="Arial" w:cs="Arial"/>
          <w:b/>
          <w:sz w:val="16"/>
          <w:szCs w:val="16"/>
        </w:rPr>
      </w:pPr>
      <w:r w:rsidRPr="00EB110B">
        <w:rPr>
          <w:rFonts w:ascii="Arial" w:hAnsi="Arial" w:cs="Arial"/>
          <w:b/>
          <w:sz w:val="16"/>
          <w:szCs w:val="16"/>
        </w:rPr>
        <w:t>Total L:45 + T: 30 = 75</w:t>
      </w:r>
    </w:p>
    <w:p w14:paraId="6733340F" w14:textId="77777777" w:rsidR="00074C6E" w:rsidRPr="00EB110B" w:rsidRDefault="00074C6E" w:rsidP="00326581">
      <w:pPr>
        <w:spacing w:line="276" w:lineRule="auto"/>
        <w:contextualSpacing/>
        <w:rPr>
          <w:rFonts w:cs="Arial"/>
          <w:b/>
          <w:bCs/>
          <w:sz w:val="16"/>
          <w:szCs w:val="16"/>
        </w:rPr>
      </w:pPr>
      <w:r w:rsidRPr="00EB110B">
        <w:rPr>
          <w:rFonts w:cs="Arial"/>
          <w:b/>
          <w:bCs/>
          <w:sz w:val="16"/>
          <w:szCs w:val="16"/>
        </w:rPr>
        <w:t>TEXT BOOKS:</w:t>
      </w:r>
    </w:p>
    <w:p w14:paraId="326119FD" w14:textId="77777777" w:rsidR="00074C6E" w:rsidRPr="00E170DF" w:rsidRDefault="00074C6E" w:rsidP="00C82DDD">
      <w:pPr>
        <w:pStyle w:val="ListParagraph"/>
        <w:numPr>
          <w:ilvl w:val="0"/>
          <w:numId w:val="204"/>
        </w:numPr>
        <w:spacing w:after="0"/>
        <w:rPr>
          <w:rFonts w:ascii="Arial" w:hAnsi="Arial" w:cs="Arial"/>
          <w:sz w:val="16"/>
          <w:szCs w:val="16"/>
        </w:rPr>
      </w:pPr>
      <w:bookmarkStart w:id="442" w:name="_Toc35635886"/>
      <w:bookmarkStart w:id="443" w:name="_Toc35635948"/>
      <w:r w:rsidRPr="00E170DF">
        <w:rPr>
          <w:rFonts w:ascii="Arial" w:hAnsi="Arial" w:cs="Arial"/>
          <w:sz w:val="16"/>
          <w:szCs w:val="16"/>
        </w:rPr>
        <w:t>John J. Craig, Introduction to Robotics: Mechanics and Control, Pearson Education  Company,  2008</w:t>
      </w:r>
      <w:bookmarkEnd w:id="442"/>
      <w:bookmarkEnd w:id="443"/>
    </w:p>
    <w:p w14:paraId="522EC006" w14:textId="77777777" w:rsidR="00074C6E" w:rsidRPr="00E170DF" w:rsidRDefault="00074C6E" w:rsidP="00C82DDD">
      <w:pPr>
        <w:pStyle w:val="ListParagraph"/>
        <w:numPr>
          <w:ilvl w:val="0"/>
          <w:numId w:val="204"/>
        </w:numPr>
        <w:spacing w:after="0"/>
        <w:rPr>
          <w:rFonts w:ascii="Arial" w:hAnsi="Arial" w:cs="Arial"/>
          <w:sz w:val="16"/>
          <w:szCs w:val="16"/>
        </w:rPr>
      </w:pPr>
      <w:bookmarkStart w:id="444" w:name="_Toc35635887"/>
      <w:bookmarkStart w:id="445" w:name="_Toc35635949"/>
      <w:r w:rsidRPr="00E170DF">
        <w:rPr>
          <w:rFonts w:ascii="Arial" w:hAnsi="Arial" w:cs="Arial"/>
          <w:sz w:val="16"/>
          <w:szCs w:val="16"/>
        </w:rPr>
        <w:t>Steven M. LaValle, Planning Algorithms, Cambridge University Press, 2006</w:t>
      </w:r>
      <w:bookmarkEnd w:id="444"/>
      <w:bookmarkEnd w:id="445"/>
    </w:p>
    <w:p w14:paraId="66897A19" w14:textId="77777777" w:rsidR="00074C6E" w:rsidRPr="00E170DF" w:rsidRDefault="00074C6E" w:rsidP="00C82DDD">
      <w:pPr>
        <w:pStyle w:val="ListParagraph"/>
        <w:numPr>
          <w:ilvl w:val="0"/>
          <w:numId w:val="204"/>
        </w:numPr>
        <w:spacing w:after="0"/>
        <w:rPr>
          <w:rFonts w:ascii="Arial" w:hAnsi="Arial" w:cs="Arial"/>
          <w:sz w:val="16"/>
          <w:szCs w:val="16"/>
        </w:rPr>
      </w:pPr>
      <w:bookmarkStart w:id="446" w:name="_Toc35635888"/>
      <w:bookmarkStart w:id="447" w:name="_Toc35635950"/>
      <w:r w:rsidRPr="00E170DF">
        <w:rPr>
          <w:rFonts w:ascii="Arial" w:hAnsi="Arial" w:cs="Arial"/>
          <w:sz w:val="16"/>
          <w:szCs w:val="16"/>
        </w:rPr>
        <w:t xml:space="preserve">Howie </w:t>
      </w:r>
      <w:proofErr w:type="spellStart"/>
      <w:r w:rsidRPr="00E170DF">
        <w:rPr>
          <w:rFonts w:ascii="Arial" w:hAnsi="Arial" w:cs="Arial"/>
          <w:sz w:val="16"/>
          <w:szCs w:val="16"/>
        </w:rPr>
        <w:t>Choset</w:t>
      </w:r>
      <w:proofErr w:type="spellEnd"/>
      <w:r w:rsidRPr="00E170DF">
        <w:rPr>
          <w:rFonts w:ascii="Arial" w:hAnsi="Arial" w:cs="Arial"/>
          <w:sz w:val="16"/>
          <w:szCs w:val="16"/>
        </w:rPr>
        <w:t xml:space="preserve">, Kevin M. Lynch, Seth Hutchinson, George A. Kantor, Wolfram </w:t>
      </w:r>
      <w:proofErr w:type="spellStart"/>
      <w:r w:rsidRPr="00E170DF">
        <w:rPr>
          <w:rFonts w:ascii="Arial" w:hAnsi="Arial" w:cs="Arial"/>
          <w:sz w:val="16"/>
          <w:szCs w:val="16"/>
        </w:rPr>
        <w:t>Burgard</w:t>
      </w:r>
      <w:proofErr w:type="spellEnd"/>
      <w:r w:rsidRPr="00E170DF">
        <w:rPr>
          <w:rFonts w:ascii="Arial" w:hAnsi="Arial" w:cs="Arial"/>
          <w:sz w:val="16"/>
          <w:szCs w:val="16"/>
        </w:rPr>
        <w:t xml:space="preserve">, Lydia E. </w:t>
      </w:r>
      <w:proofErr w:type="spellStart"/>
      <w:r w:rsidRPr="00E170DF">
        <w:rPr>
          <w:rFonts w:ascii="Arial" w:hAnsi="Arial" w:cs="Arial"/>
          <w:sz w:val="16"/>
          <w:szCs w:val="16"/>
        </w:rPr>
        <w:t>Kavraki</w:t>
      </w:r>
      <w:proofErr w:type="spellEnd"/>
      <w:r w:rsidRPr="00E170DF">
        <w:rPr>
          <w:rFonts w:ascii="Arial" w:hAnsi="Arial" w:cs="Arial"/>
          <w:sz w:val="16"/>
          <w:szCs w:val="16"/>
        </w:rPr>
        <w:t xml:space="preserve">, Sebastian </w:t>
      </w:r>
      <w:proofErr w:type="spellStart"/>
      <w:r w:rsidRPr="00E170DF">
        <w:rPr>
          <w:rFonts w:ascii="Arial" w:hAnsi="Arial" w:cs="Arial"/>
          <w:sz w:val="16"/>
          <w:szCs w:val="16"/>
        </w:rPr>
        <w:t>Thrun</w:t>
      </w:r>
      <w:proofErr w:type="spellEnd"/>
      <w:r w:rsidRPr="00E170DF">
        <w:rPr>
          <w:rFonts w:ascii="Arial" w:hAnsi="Arial" w:cs="Arial"/>
          <w:sz w:val="16"/>
          <w:szCs w:val="16"/>
        </w:rPr>
        <w:t>, Principles of   Robot Motion  Theory, Algorithms, and Implementations (PRMTAI), MIT Press, 2005.</w:t>
      </w:r>
      <w:bookmarkEnd w:id="446"/>
      <w:bookmarkEnd w:id="447"/>
    </w:p>
    <w:p w14:paraId="431DFBB5" w14:textId="77777777" w:rsidR="00074C6E" w:rsidRPr="00EB110B" w:rsidRDefault="00074C6E" w:rsidP="00326581">
      <w:pPr>
        <w:pStyle w:val="ListParagraph"/>
        <w:spacing w:after="0"/>
        <w:ind w:left="0"/>
        <w:jc w:val="both"/>
        <w:rPr>
          <w:rFonts w:ascii="Arial" w:hAnsi="Arial" w:cs="Arial"/>
          <w:sz w:val="16"/>
          <w:szCs w:val="16"/>
        </w:rPr>
      </w:pPr>
    </w:p>
    <w:p w14:paraId="704E146F" w14:textId="77777777" w:rsidR="00074C6E" w:rsidRPr="00EB110B" w:rsidRDefault="00074C6E" w:rsidP="00326581">
      <w:pPr>
        <w:pStyle w:val="ListParagraph"/>
        <w:spacing w:after="0"/>
        <w:ind w:left="0"/>
        <w:rPr>
          <w:rFonts w:ascii="Arial" w:hAnsi="Arial" w:cs="Arial"/>
          <w:b/>
          <w:sz w:val="16"/>
          <w:szCs w:val="16"/>
        </w:rPr>
      </w:pPr>
      <w:r w:rsidRPr="00EB110B">
        <w:rPr>
          <w:rFonts w:ascii="Arial" w:hAnsi="Arial" w:cs="Arial"/>
          <w:b/>
          <w:sz w:val="16"/>
          <w:szCs w:val="16"/>
        </w:rPr>
        <w:t>REFERENCES:</w:t>
      </w:r>
    </w:p>
    <w:p w14:paraId="7E72E3AD" w14:textId="77777777" w:rsidR="00074C6E" w:rsidRPr="00EB110B" w:rsidRDefault="00074C6E" w:rsidP="00C82DDD">
      <w:pPr>
        <w:pStyle w:val="ListParagraph"/>
        <w:numPr>
          <w:ilvl w:val="0"/>
          <w:numId w:val="205"/>
        </w:numPr>
        <w:spacing w:after="0"/>
        <w:rPr>
          <w:rFonts w:ascii="Arial" w:hAnsi="Arial" w:cs="Arial"/>
          <w:sz w:val="16"/>
          <w:szCs w:val="16"/>
        </w:rPr>
      </w:pPr>
      <w:r w:rsidRPr="00EB110B">
        <w:rPr>
          <w:rFonts w:ascii="Arial" w:hAnsi="Arial" w:cs="Arial"/>
          <w:sz w:val="16"/>
          <w:szCs w:val="16"/>
        </w:rPr>
        <w:lastRenderedPageBreak/>
        <w:t xml:space="preserve">Mark W. </w:t>
      </w:r>
      <w:proofErr w:type="spellStart"/>
      <w:r w:rsidRPr="00EB110B">
        <w:rPr>
          <w:rFonts w:ascii="Arial" w:hAnsi="Arial" w:cs="Arial"/>
          <w:sz w:val="16"/>
          <w:szCs w:val="16"/>
        </w:rPr>
        <w:t>Spong</w:t>
      </w:r>
      <w:proofErr w:type="spellEnd"/>
      <w:r w:rsidRPr="00EB110B">
        <w:rPr>
          <w:rFonts w:ascii="Arial" w:hAnsi="Arial" w:cs="Arial"/>
          <w:sz w:val="16"/>
          <w:szCs w:val="16"/>
        </w:rPr>
        <w:t>, Seth Hutchinson, and M. Vidyasagar, “</w:t>
      </w:r>
      <w:r w:rsidRPr="00EB110B">
        <w:rPr>
          <w:rStyle w:val="Emphasis"/>
          <w:rFonts w:ascii="Arial" w:hAnsi="Arial" w:cs="Arial"/>
          <w:i w:val="0"/>
          <w:sz w:val="16"/>
          <w:szCs w:val="16"/>
        </w:rPr>
        <w:t>Robot Modeling and Control”</w:t>
      </w:r>
      <w:r w:rsidRPr="00EB110B">
        <w:rPr>
          <w:rFonts w:ascii="Arial" w:hAnsi="Arial" w:cs="Arial"/>
          <w:sz w:val="16"/>
          <w:szCs w:val="16"/>
        </w:rPr>
        <w:t>, Wiley, 2006.</w:t>
      </w:r>
    </w:p>
    <w:p w14:paraId="18955FB5" w14:textId="77777777" w:rsidR="00074C6E" w:rsidRPr="00EB110B" w:rsidRDefault="00074C6E" w:rsidP="00C82DDD">
      <w:pPr>
        <w:numPr>
          <w:ilvl w:val="0"/>
          <w:numId w:val="205"/>
        </w:numPr>
        <w:spacing w:line="276" w:lineRule="auto"/>
        <w:contextualSpacing/>
        <w:rPr>
          <w:rFonts w:cs="Arial"/>
          <w:sz w:val="16"/>
          <w:szCs w:val="16"/>
        </w:rPr>
      </w:pPr>
      <w:r w:rsidRPr="00EB110B">
        <w:rPr>
          <w:rFonts w:cs="Arial"/>
          <w:sz w:val="16"/>
          <w:szCs w:val="16"/>
        </w:rPr>
        <w:t>Kevin M. Lynch and Frank C. Park, “</w:t>
      </w:r>
      <w:r w:rsidRPr="00EB110B">
        <w:rPr>
          <w:rStyle w:val="Emphasis"/>
          <w:rFonts w:cs="Arial"/>
          <w:i w:val="0"/>
          <w:sz w:val="16"/>
          <w:szCs w:val="16"/>
        </w:rPr>
        <w:t>Modern Robotics: Mechanics, Planning, and Control”</w:t>
      </w:r>
      <w:r w:rsidRPr="00EB110B">
        <w:rPr>
          <w:rFonts w:cs="Arial"/>
          <w:sz w:val="16"/>
          <w:szCs w:val="16"/>
        </w:rPr>
        <w:t>, Cambridge University Press, 2017.</w:t>
      </w:r>
    </w:p>
    <w:p w14:paraId="35855FF9" w14:textId="77777777" w:rsidR="00074C6E" w:rsidRDefault="00074C6E" w:rsidP="00C82DDD">
      <w:pPr>
        <w:numPr>
          <w:ilvl w:val="0"/>
          <w:numId w:val="205"/>
        </w:numPr>
        <w:spacing w:line="276" w:lineRule="auto"/>
        <w:contextualSpacing/>
        <w:rPr>
          <w:rFonts w:cs="Arial"/>
          <w:sz w:val="16"/>
          <w:szCs w:val="16"/>
        </w:rPr>
      </w:pPr>
      <w:r w:rsidRPr="00EB110B">
        <w:rPr>
          <w:rFonts w:cs="Arial"/>
          <w:sz w:val="16"/>
          <w:szCs w:val="16"/>
        </w:rPr>
        <w:t xml:space="preserve">Roland Siegwart, </w:t>
      </w:r>
      <w:proofErr w:type="spellStart"/>
      <w:r w:rsidRPr="00EB110B">
        <w:rPr>
          <w:rFonts w:cs="Arial"/>
          <w:sz w:val="16"/>
          <w:szCs w:val="16"/>
        </w:rPr>
        <w:t>Illah</w:t>
      </w:r>
      <w:proofErr w:type="spellEnd"/>
      <w:r w:rsidRPr="00EB110B">
        <w:rPr>
          <w:rFonts w:cs="Arial"/>
          <w:sz w:val="16"/>
          <w:szCs w:val="16"/>
        </w:rPr>
        <w:t xml:space="preserve"> Reza </w:t>
      </w:r>
      <w:proofErr w:type="spellStart"/>
      <w:r w:rsidRPr="00EB110B">
        <w:rPr>
          <w:rFonts w:cs="Arial"/>
          <w:sz w:val="16"/>
          <w:szCs w:val="16"/>
        </w:rPr>
        <w:t>Nourbakhsh</w:t>
      </w:r>
      <w:proofErr w:type="spellEnd"/>
      <w:r w:rsidRPr="00EB110B">
        <w:rPr>
          <w:rFonts w:cs="Arial"/>
          <w:sz w:val="16"/>
          <w:szCs w:val="16"/>
        </w:rPr>
        <w:t xml:space="preserve"> and Davide </w:t>
      </w:r>
      <w:proofErr w:type="spellStart"/>
      <w:r w:rsidRPr="00EB110B">
        <w:rPr>
          <w:rFonts w:cs="Arial"/>
          <w:sz w:val="16"/>
          <w:szCs w:val="16"/>
        </w:rPr>
        <w:t>Scaramuzza</w:t>
      </w:r>
      <w:proofErr w:type="spellEnd"/>
      <w:r w:rsidRPr="00EB110B">
        <w:rPr>
          <w:rFonts w:cs="Arial"/>
          <w:sz w:val="16"/>
          <w:szCs w:val="16"/>
        </w:rPr>
        <w:t>, “Introduction to Autonomous Mobile Robots”, MIT Press, 2004.</w:t>
      </w:r>
    </w:p>
    <w:p w14:paraId="58BF964B" w14:textId="77777777" w:rsidR="000110BB" w:rsidRDefault="000110BB" w:rsidP="000110BB">
      <w:pPr>
        <w:rPr>
          <w:rFonts w:cs="Arial"/>
          <w:sz w:val="16"/>
          <w:szCs w:val="16"/>
        </w:rPr>
      </w:pPr>
    </w:p>
    <w:p w14:paraId="48F595FC" w14:textId="77777777" w:rsidR="001C2D4F" w:rsidRDefault="001C2D4F" w:rsidP="001C2D4F">
      <w:pPr>
        <w:rPr>
          <w:rFonts w:cs="Arial"/>
          <w:sz w:val="16"/>
          <w:szCs w:val="16"/>
        </w:rPr>
      </w:pPr>
    </w:p>
    <w:p w14:paraId="1087BD1E" w14:textId="77777777" w:rsidR="00622CB3" w:rsidRPr="00ED0233" w:rsidRDefault="00E96FB4" w:rsidP="00622CB3">
      <w:pPr>
        <w:pStyle w:val="Heading3"/>
        <w:rPr>
          <w:vanish/>
          <w:specVanish/>
        </w:rPr>
      </w:pPr>
      <w:r>
        <w:t xml:space="preserve"> </w:t>
      </w:r>
      <w:bookmarkStart w:id="448" w:name="_Ref41336571"/>
      <w:bookmarkStart w:id="449" w:name="_Ref35853823"/>
      <w:bookmarkStart w:id="450" w:name="_Toc38045304"/>
      <w:r>
        <w:t>20XTO</w:t>
      </w:r>
      <w:r w:rsidR="007279D2">
        <w:t>7</w:t>
      </w:r>
      <w:bookmarkEnd w:id="448"/>
    </w:p>
    <w:p w14:paraId="426ECFD6" w14:textId="77777777" w:rsidR="00E96FB4" w:rsidRPr="00074632" w:rsidRDefault="00E96FB4" w:rsidP="00E96FB4">
      <w:pPr>
        <w:pStyle w:val="Heading3"/>
      </w:pPr>
      <w:r>
        <w:t xml:space="preserve"> </w:t>
      </w:r>
      <w:bookmarkStart w:id="451" w:name="_Ref41336575"/>
      <w:r w:rsidRPr="00074632">
        <w:t>G</w:t>
      </w:r>
      <w:r w:rsidR="00124017">
        <w:t>EOMETRY FOR GRAPHICS</w:t>
      </w:r>
      <w:bookmarkEnd w:id="449"/>
      <w:bookmarkEnd w:id="450"/>
      <w:bookmarkEnd w:id="451"/>
    </w:p>
    <w:p w14:paraId="30281777" w14:textId="77777777" w:rsidR="00E96FB4" w:rsidRDefault="00E96FB4" w:rsidP="00E96FB4">
      <w:pPr>
        <w:jc w:val="right"/>
        <w:rPr>
          <w:rFonts w:cs="Arial"/>
          <w:b/>
          <w:sz w:val="20"/>
        </w:rPr>
      </w:pPr>
      <w:r w:rsidRPr="008E27C7">
        <w:rPr>
          <w:rFonts w:cs="Arial"/>
          <w:b/>
          <w:sz w:val="20"/>
        </w:rPr>
        <w:t>3 2 0 4</w:t>
      </w:r>
    </w:p>
    <w:p w14:paraId="0D18F817" w14:textId="77777777" w:rsidR="00D17919" w:rsidRDefault="009932D4" w:rsidP="00D17919">
      <w:r>
        <w:rPr>
          <w:noProof/>
          <w:lang w:val="en-IN" w:eastAsia="en-IN"/>
        </w:rPr>
        <mc:AlternateContent>
          <mc:Choice Requires="wps">
            <w:drawing>
              <wp:inline distT="0" distB="0" distL="0" distR="0" wp14:anchorId="66B9E0D6" wp14:editId="03F36429">
                <wp:extent cx="684000" cy="252000"/>
                <wp:effectExtent l="0" t="0" r="1905" b="0"/>
                <wp:docPr id="499" name="Rounded Rectangle 49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12D447" w14:textId="77777777"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9" o:spid="_x0000_s109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2nqwIAAMsFAAAOAAAAZHJzL2Uyb0RvYy54bWysVNtu2zAMfR+wfxD0vjoJ0ltQpwhadBjQ&#10;tUUv6LMiS7EBWdQkJXb29SPlSy8rNmDYiy2K5CF5RPLsvK0N2ykfKrA5nx5MOFNWQlHZTc6fHq++&#10;nHAWorCFMGBVzvcq8PPl509njVuoGZRgCuUZgtiwaFzOyxjdIsuCLFUtwgE4ZVGpwdcioug3WeFF&#10;g+i1yWaTyVHWgC+cB6lCwNvLTsmXCV9rJeOt1kFFZnKOucX09em7pm+2PBOLjReurGSfhviHLGpR&#10;WQw6Ql2KKNjWV79B1ZX0EEDHAwl1BlpXUqUasJrp5F01D6VwKtWC5AQ30hT+H6y82d15VhU5n5+e&#10;cmZFjY90D1tbqILdI33CboxipESqGhcW6PHg7nwvBTxS3a32Nf2xItYmevcjvaqNTOLl0cl8MsFH&#10;kKiaHeLrJfqzF2fnQ/yqoGZ0yLmnNCiHxKzYXYeIUdF+sKOAAUxVXFXGJIHaRl0Yz3YCH3y9mSZX&#10;s62/Q9HdHWLYIW7qMjJPqG+QjCU8C4TcBaWbjAjoSk6nuDeK7Iy9VxpZxCJnKeKI3AUVUiobu2RC&#10;KQr1t1wSICFrjD9i9wBvixywuyx7e3JVqf1H58mfEuucR48UGWwcnevKgv8IwGBVfeTOfiCpo4ZY&#10;iu26TR12nHinqzUUe2w7D908BievKnzyaxHinfA4gNgluFTiLX60gSbn0J84K8H//Oie7HEuUMtZ&#10;gwOd8/BjK7zizHyzODGn0/mcNkAS5ofHMxT8a836tcZu6wvAFpri+nIyHck+muGoPdTPuHtWFBVV&#10;wkqMnXMZ/SBcxG7R4PaSarVKZjj1TsRr++AkgRPR1M2P7bPwru/7iANzA8Pwi8W7zu9sydPCahtB&#10;V2ksXnjtnwA3RurrfrvRSnotJ6uXHbz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ocK9p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11F24541" w14:textId="77777777" w:rsidR="00EA06C3" w:rsidRPr="00EA06C3" w:rsidRDefault="00D17919" w:rsidP="008B5B6F">
      <w:pPr>
        <w:pStyle w:val="prerequiste"/>
        <w:numPr>
          <w:ilvl w:val="0"/>
          <w:numId w:val="64"/>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r w:rsidRPr="00EA06C3">
        <w:t xml:space="preserve"> </w:t>
      </w:r>
    </w:p>
    <w:p w14:paraId="16577940" w14:textId="77777777" w:rsidR="00E96FB4" w:rsidRPr="00E96FB4" w:rsidRDefault="00E96FB4" w:rsidP="00E96FB4">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3653B" w:rsidRPr="00A1326D" w14:paraId="6B4CC61F" w14:textId="77777777" w:rsidTr="00B3653B">
        <w:tc>
          <w:tcPr>
            <w:tcW w:w="9496" w:type="dxa"/>
          </w:tcPr>
          <w:p w14:paraId="34D34D4A" w14:textId="77777777" w:rsidR="00B3653B" w:rsidRPr="00A1326D" w:rsidRDefault="00B3653B" w:rsidP="009C1CE0">
            <w:pPr>
              <w:spacing w:after="120" w:line="276" w:lineRule="auto"/>
              <w:ind w:left="-57" w:right="-57"/>
              <w:jc w:val="both"/>
              <w:rPr>
                <w:rFonts w:cs="Arial"/>
                <w:sz w:val="16"/>
                <w:szCs w:val="16"/>
              </w:rPr>
            </w:pPr>
            <w:r w:rsidRPr="00A1326D">
              <w:rPr>
                <w:rFonts w:cs="Arial"/>
                <w:sz w:val="16"/>
                <w:szCs w:val="16"/>
              </w:rPr>
              <w:t xml:space="preserve">Introduction: Coordinate systems – Cartesian, Polar, Cylindrical and spherical, Points, lines, angles, </w:t>
            </w:r>
            <w:r w:rsidRPr="00A1326D">
              <w:rPr>
                <w:rFonts w:cs="Arial"/>
                <w:iCs/>
                <w:sz w:val="16"/>
                <w:szCs w:val="16"/>
              </w:rPr>
              <w:t xml:space="preserve">simple closed curve, </w:t>
            </w:r>
            <w:r w:rsidRPr="00A1326D">
              <w:rPr>
                <w:rFonts w:cs="Arial"/>
                <w:sz w:val="16"/>
                <w:szCs w:val="16"/>
              </w:rPr>
              <w:t>Polygon, polyhedron, platonic solids. Vector space, basis, Dimension, change of basis, norm, linear transformations.</w:t>
            </w:r>
          </w:p>
        </w:tc>
        <w:tc>
          <w:tcPr>
            <w:tcW w:w="709" w:type="dxa"/>
            <w:vAlign w:val="bottom"/>
          </w:tcPr>
          <w:p w14:paraId="2948DCD6" w14:textId="77777777" w:rsidR="00B3653B" w:rsidRPr="00A1326D" w:rsidRDefault="00B3653B" w:rsidP="009C1CE0">
            <w:pPr>
              <w:spacing w:after="120" w:line="276" w:lineRule="auto"/>
              <w:ind w:right="-57"/>
              <w:jc w:val="right"/>
              <w:rPr>
                <w:rFonts w:cs="Arial"/>
                <w:b/>
                <w:sz w:val="16"/>
                <w:szCs w:val="16"/>
              </w:rPr>
            </w:pPr>
            <w:r w:rsidRPr="00A1326D">
              <w:rPr>
                <w:rFonts w:cs="Arial"/>
                <w:sz w:val="16"/>
                <w:szCs w:val="16"/>
              </w:rPr>
              <w:t>(2)</w:t>
            </w:r>
          </w:p>
        </w:tc>
      </w:tr>
      <w:tr w:rsidR="00B3653B" w:rsidRPr="00A1326D" w14:paraId="2276BA37" w14:textId="77777777" w:rsidTr="00B3653B">
        <w:tc>
          <w:tcPr>
            <w:tcW w:w="9496" w:type="dxa"/>
          </w:tcPr>
          <w:p w14:paraId="7B597EEE" w14:textId="77777777" w:rsidR="00B3653B" w:rsidRPr="00A1326D" w:rsidRDefault="00B3653B" w:rsidP="009C1CE0">
            <w:pPr>
              <w:spacing w:after="120" w:line="276" w:lineRule="auto"/>
              <w:ind w:left="-57" w:right="-57"/>
              <w:jc w:val="both"/>
              <w:rPr>
                <w:rStyle w:val="mw-headline"/>
                <w:rFonts w:cs="Arial"/>
                <w:sz w:val="16"/>
                <w:szCs w:val="16"/>
              </w:rPr>
            </w:pPr>
            <w:r w:rsidRPr="00A1326D">
              <w:rPr>
                <w:rFonts w:cs="Arial"/>
                <w:sz w:val="16"/>
                <w:szCs w:val="16"/>
              </w:rPr>
              <w:t xml:space="preserve">Euclidean Geometry: Axiomatic system, Euclid’s postulates. Euclidean transformation, Isometry - Translation, scaling, reflection. Euclidean-Congruence of triangles, </w:t>
            </w:r>
            <w:r w:rsidRPr="00A1326D">
              <w:rPr>
                <w:rStyle w:val="mw-headline"/>
                <w:rFonts w:cs="Arial"/>
                <w:sz w:val="16"/>
                <w:szCs w:val="16"/>
              </w:rPr>
              <w:t xml:space="preserve">Triangle angle sum, Pythagorean Theorem. </w:t>
            </w:r>
          </w:p>
        </w:tc>
        <w:tc>
          <w:tcPr>
            <w:tcW w:w="709" w:type="dxa"/>
            <w:vAlign w:val="bottom"/>
          </w:tcPr>
          <w:p w14:paraId="3367716A" w14:textId="77777777" w:rsidR="00B3653B" w:rsidRPr="00A1326D" w:rsidRDefault="00B3653B" w:rsidP="009C1CE0">
            <w:pPr>
              <w:spacing w:after="120" w:line="276" w:lineRule="auto"/>
              <w:ind w:right="-57"/>
              <w:jc w:val="right"/>
              <w:rPr>
                <w:rStyle w:val="mw-headline"/>
                <w:rFonts w:cs="Arial"/>
                <w:b/>
                <w:sz w:val="16"/>
                <w:szCs w:val="16"/>
              </w:rPr>
            </w:pPr>
            <w:r w:rsidRPr="00A1326D">
              <w:rPr>
                <w:rStyle w:val="mw-headline"/>
                <w:rFonts w:cs="Arial"/>
                <w:sz w:val="16"/>
                <w:szCs w:val="16"/>
              </w:rPr>
              <w:t>(9)</w:t>
            </w:r>
          </w:p>
        </w:tc>
      </w:tr>
      <w:tr w:rsidR="00B3653B" w:rsidRPr="00A1326D" w14:paraId="55F06961" w14:textId="77777777" w:rsidTr="00B3653B">
        <w:tc>
          <w:tcPr>
            <w:tcW w:w="9496" w:type="dxa"/>
          </w:tcPr>
          <w:p w14:paraId="3FD28721" w14:textId="77777777" w:rsidR="00B3653B" w:rsidRPr="00A1326D" w:rsidRDefault="00B3653B" w:rsidP="009C1CE0">
            <w:pPr>
              <w:spacing w:after="120" w:line="276" w:lineRule="auto"/>
              <w:ind w:left="-57" w:right="-57"/>
              <w:jc w:val="both"/>
              <w:rPr>
                <w:rStyle w:val="mw-headline"/>
                <w:rFonts w:cs="Arial"/>
                <w:sz w:val="16"/>
                <w:szCs w:val="16"/>
              </w:rPr>
            </w:pPr>
            <w:r w:rsidRPr="00A1326D">
              <w:rPr>
                <w:rFonts w:cs="Arial"/>
                <w:b/>
                <w:bCs/>
                <w:sz w:val="16"/>
                <w:szCs w:val="16"/>
              </w:rPr>
              <w:t>Conics</w:t>
            </w:r>
            <w:r w:rsidRPr="00A1326D">
              <w:rPr>
                <w:rFonts w:cs="Arial"/>
                <w:bCs/>
                <w:sz w:val="16"/>
                <w:szCs w:val="16"/>
              </w:rPr>
              <w:t xml:space="preserve">: Degenerate and non-degenerate conics. Circles, </w:t>
            </w:r>
            <w:r w:rsidRPr="00A1326D">
              <w:rPr>
                <w:rFonts w:cs="Arial"/>
                <w:sz w:val="16"/>
                <w:szCs w:val="16"/>
              </w:rPr>
              <w:t xml:space="preserve">Orthogonal Circles, </w:t>
            </w:r>
            <w:r w:rsidRPr="00A1326D">
              <w:rPr>
                <w:rStyle w:val="mw-headline"/>
                <w:rFonts w:cs="Arial"/>
                <w:sz w:val="16"/>
                <w:szCs w:val="16"/>
              </w:rPr>
              <w:t>Thales' theorem,</w:t>
            </w:r>
            <w:r w:rsidRPr="00A1326D">
              <w:rPr>
                <w:rFonts w:cs="Arial"/>
                <w:sz w:val="16"/>
                <w:szCs w:val="16"/>
              </w:rPr>
              <w:t xml:space="preserve"> Circles through Two Points. Parabola, Ellipse, hyperbola, rectangular hyperbola. Polar Equation of a Conic. </w:t>
            </w:r>
            <w:r w:rsidRPr="00A1326D">
              <w:rPr>
                <w:rFonts w:cs="Arial"/>
                <w:bCs/>
                <w:sz w:val="16"/>
                <w:szCs w:val="16"/>
              </w:rPr>
              <w:t xml:space="preserve">Properties of Conics – Tangent, normal, reflection. Quadric Surfaces in </w:t>
            </w:r>
            <w:r w:rsidRPr="00A1326D">
              <w:rPr>
                <w:rFonts w:cs="Arial"/>
                <w:sz w:val="16"/>
                <w:szCs w:val="16"/>
              </w:rPr>
              <w:t>R</w:t>
            </w:r>
            <w:r w:rsidRPr="00A1326D">
              <w:rPr>
                <w:rFonts w:cs="Arial"/>
                <w:bCs/>
                <w:sz w:val="16"/>
                <w:szCs w:val="16"/>
                <w:vertAlign w:val="superscript"/>
              </w:rPr>
              <w:t>3</w:t>
            </w:r>
            <w:r w:rsidRPr="00A1326D">
              <w:rPr>
                <w:rFonts w:cs="Arial"/>
                <w:bCs/>
                <w:sz w:val="16"/>
                <w:szCs w:val="16"/>
              </w:rPr>
              <w:t xml:space="preserve">, classifications, ruled surface </w:t>
            </w:r>
            <w:r w:rsidRPr="00A1326D">
              <w:rPr>
                <w:rFonts w:cs="Arial"/>
                <w:sz w:val="16"/>
                <w:szCs w:val="16"/>
              </w:rPr>
              <w:t>in R</w:t>
            </w:r>
            <w:r w:rsidRPr="00A1326D">
              <w:rPr>
                <w:rFonts w:cs="Arial"/>
                <w:sz w:val="16"/>
                <w:szCs w:val="16"/>
                <w:vertAlign w:val="superscript"/>
              </w:rPr>
              <w:t xml:space="preserve">3 </w:t>
            </w:r>
            <w:r w:rsidRPr="00A1326D">
              <w:rPr>
                <w:rFonts w:cs="Arial"/>
                <w:bCs/>
                <w:sz w:val="16"/>
                <w:szCs w:val="16"/>
              </w:rPr>
              <w:t xml:space="preserve">- </w:t>
            </w:r>
            <w:r w:rsidRPr="00A1326D">
              <w:rPr>
                <w:rFonts w:cs="Arial"/>
                <w:sz w:val="16"/>
                <w:szCs w:val="16"/>
              </w:rPr>
              <w:t>Hyperboloid of One Sheet, Hyperbolic Paraboloid.</w:t>
            </w:r>
            <w:r w:rsidRPr="00A1326D">
              <w:rPr>
                <w:rStyle w:val="mw-headline"/>
                <w:rFonts w:cs="Arial"/>
                <w:b/>
                <w:sz w:val="16"/>
                <w:szCs w:val="16"/>
              </w:rPr>
              <w:t xml:space="preserve"> </w:t>
            </w:r>
          </w:p>
        </w:tc>
        <w:tc>
          <w:tcPr>
            <w:tcW w:w="709" w:type="dxa"/>
            <w:vAlign w:val="bottom"/>
          </w:tcPr>
          <w:p w14:paraId="0A96CAD8" w14:textId="77777777" w:rsidR="00B3653B" w:rsidRPr="00A1326D" w:rsidRDefault="00B3653B" w:rsidP="009C1CE0">
            <w:pPr>
              <w:spacing w:after="120" w:line="276" w:lineRule="auto"/>
              <w:ind w:right="-57"/>
              <w:jc w:val="right"/>
              <w:rPr>
                <w:rFonts w:cs="Arial"/>
                <w:sz w:val="16"/>
                <w:szCs w:val="16"/>
              </w:rPr>
            </w:pPr>
            <w:r w:rsidRPr="00A1326D">
              <w:rPr>
                <w:rStyle w:val="mw-headline"/>
                <w:rFonts w:cs="Arial"/>
                <w:sz w:val="16"/>
                <w:szCs w:val="16"/>
              </w:rPr>
              <w:t>(9)</w:t>
            </w:r>
          </w:p>
        </w:tc>
      </w:tr>
      <w:tr w:rsidR="00B3653B" w:rsidRPr="00A1326D" w14:paraId="75E262BC" w14:textId="77777777" w:rsidTr="00B3653B">
        <w:tc>
          <w:tcPr>
            <w:tcW w:w="9496" w:type="dxa"/>
          </w:tcPr>
          <w:p w14:paraId="03078ED3" w14:textId="77777777"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Affine Geometry</w:t>
            </w:r>
            <w:r w:rsidRPr="00A1326D">
              <w:rPr>
                <w:rFonts w:cs="Arial"/>
                <w:sz w:val="16"/>
                <w:szCs w:val="16"/>
              </w:rPr>
              <w:t xml:space="preserve">: </w:t>
            </w:r>
            <w:r w:rsidRPr="00A1326D">
              <w:rPr>
                <w:rFonts w:cs="Arial"/>
                <w:bCs/>
                <w:sz w:val="16"/>
                <w:szCs w:val="16"/>
              </w:rPr>
              <w:t xml:space="preserve">Affine Transformations, affine properties, Images of Sets, </w:t>
            </w:r>
            <w:r w:rsidRPr="00A1326D">
              <w:rPr>
                <w:rFonts w:cs="Arial"/>
                <w:iCs/>
                <w:sz w:val="16"/>
                <w:szCs w:val="16"/>
              </w:rPr>
              <w:t xml:space="preserve">parallel projection, </w:t>
            </w:r>
            <w:r w:rsidRPr="00A1326D">
              <w:rPr>
                <w:rFonts w:cs="Arial"/>
                <w:bCs/>
                <w:sz w:val="16"/>
                <w:szCs w:val="16"/>
              </w:rPr>
              <w:t xml:space="preserve">Properties. </w:t>
            </w:r>
            <w:r w:rsidRPr="00A1326D">
              <w:rPr>
                <w:rFonts w:cs="Arial"/>
                <w:sz w:val="16"/>
                <w:szCs w:val="16"/>
              </w:rPr>
              <w:t xml:space="preserve">Ellipse - </w:t>
            </w:r>
            <w:r w:rsidRPr="00A1326D">
              <w:rPr>
                <w:rFonts w:cs="Arial"/>
                <w:bCs/>
                <w:sz w:val="16"/>
                <w:szCs w:val="16"/>
              </w:rPr>
              <w:t xml:space="preserve">Midpoint Theorem, Conjugate Diameters Theorem, </w:t>
            </w:r>
            <w:r w:rsidRPr="00A1326D">
              <w:rPr>
                <w:rFonts w:cs="Arial"/>
                <w:iCs/>
                <w:sz w:val="16"/>
                <w:szCs w:val="16"/>
              </w:rPr>
              <w:t xml:space="preserve">Fundamental Theorem of Affine Geometry, </w:t>
            </w:r>
            <w:r w:rsidRPr="00A1326D">
              <w:rPr>
                <w:rFonts w:cs="Arial"/>
                <w:bCs/>
                <w:sz w:val="16"/>
                <w:szCs w:val="16"/>
              </w:rPr>
              <w:t>Barycentric Coordinates - Section Formula. Classifying Non-Degenerate Conics.</w:t>
            </w:r>
            <w:r w:rsidRPr="00A1326D">
              <w:rPr>
                <w:rStyle w:val="mw-headline"/>
                <w:rFonts w:cs="Arial"/>
                <w:sz w:val="16"/>
                <w:szCs w:val="16"/>
              </w:rPr>
              <w:t xml:space="preserve"> </w:t>
            </w:r>
          </w:p>
        </w:tc>
        <w:tc>
          <w:tcPr>
            <w:tcW w:w="709" w:type="dxa"/>
            <w:vAlign w:val="bottom"/>
          </w:tcPr>
          <w:p w14:paraId="53FEED4C" w14:textId="77777777" w:rsidR="00B3653B" w:rsidRPr="00A1326D" w:rsidRDefault="00B3653B" w:rsidP="009C1CE0">
            <w:pPr>
              <w:spacing w:after="120" w:line="276" w:lineRule="auto"/>
              <w:ind w:right="-57"/>
              <w:jc w:val="right"/>
              <w:rPr>
                <w:rStyle w:val="mw-headline"/>
                <w:rFonts w:cs="Arial"/>
                <w:sz w:val="16"/>
                <w:szCs w:val="16"/>
              </w:rPr>
            </w:pPr>
            <w:r w:rsidRPr="00A1326D">
              <w:rPr>
                <w:rStyle w:val="mw-headline"/>
                <w:rFonts w:cs="Arial"/>
                <w:sz w:val="16"/>
                <w:szCs w:val="16"/>
              </w:rPr>
              <w:t>(9)</w:t>
            </w:r>
          </w:p>
        </w:tc>
      </w:tr>
      <w:tr w:rsidR="00B3653B" w:rsidRPr="00A1326D" w14:paraId="77430167" w14:textId="77777777" w:rsidTr="00B3653B">
        <w:tc>
          <w:tcPr>
            <w:tcW w:w="9496" w:type="dxa"/>
          </w:tcPr>
          <w:p w14:paraId="08F2CD3F" w14:textId="77777777"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Projective Geometry-Lines</w:t>
            </w:r>
            <w:r w:rsidRPr="00A1326D">
              <w:rPr>
                <w:rFonts w:cs="Arial"/>
                <w:sz w:val="16"/>
                <w:szCs w:val="16"/>
              </w:rPr>
              <w:t>: P</w:t>
            </w:r>
            <w:r w:rsidRPr="00A1326D">
              <w:rPr>
                <w:rFonts w:cs="Arial"/>
                <w:iCs/>
                <w:sz w:val="16"/>
                <w:szCs w:val="16"/>
              </w:rPr>
              <w:t>erspectivity</w:t>
            </w:r>
            <w:r w:rsidRPr="00A1326D">
              <w:rPr>
                <w:rFonts w:cs="Arial"/>
                <w:bCs/>
                <w:sz w:val="16"/>
                <w:szCs w:val="16"/>
              </w:rPr>
              <w:t xml:space="preserve">, Desargues’ Theorem. Projective Points, </w:t>
            </w:r>
            <w:r w:rsidRPr="00A1326D">
              <w:rPr>
                <w:rFonts w:cs="Arial"/>
                <w:sz w:val="16"/>
                <w:szCs w:val="16"/>
              </w:rPr>
              <w:t>Projective Plane RP</w:t>
            </w:r>
            <w:r w:rsidRPr="00A1326D">
              <w:rPr>
                <w:rFonts w:cs="Arial"/>
                <w:sz w:val="16"/>
                <w:szCs w:val="16"/>
                <w:vertAlign w:val="superscript"/>
              </w:rPr>
              <w:t>2</w:t>
            </w:r>
            <w:r w:rsidRPr="00A1326D">
              <w:rPr>
                <w:rFonts w:cs="Arial"/>
                <w:sz w:val="16"/>
                <w:szCs w:val="16"/>
              </w:rPr>
              <w:t xml:space="preserve"> - </w:t>
            </w:r>
            <w:r w:rsidRPr="00A1326D">
              <w:rPr>
                <w:rFonts w:cs="Arial"/>
                <w:bCs/>
                <w:sz w:val="16"/>
                <w:szCs w:val="16"/>
              </w:rPr>
              <w:t>Projective Lines, Collinearity Property, Incidence Property. Embedding Planes, projective transformation – properties, Fundamental Theorem of Projective Geometry. Perspectivity Theorem.</w:t>
            </w:r>
            <w:r w:rsidRPr="00A1326D">
              <w:rPr>
                <w:rFonts w:cs="Arial"/>
                <w:bCs/>
                <w:sz w:val="16"/>
                <w:szCs w:val="16"/>
              </w:rPr>
              <w:tab/>
            </w:r>
          </w:p>
        </w:tc>
        <w:tc>
          <w:tcPr>
            <w:tcW w:w="709" w:type="dxa"/>
            <w:vAlign w:val="bottom"/>
          </w:tcPr>
          <w:p w14:paraId="65B8A29B" w14:textId="77777777" w:rsidR="00B3653B" w:rsidRPr="00A1326D" w:rsidRDefault="00B3653B" w:rsidP="009C1CE0">
            <w:pPr>
              <w:spacing w:after="120" w:line="276" w:lineRule="auto"/>
              <w:ind w:right="-57"/>
              <w:jc w:val="right"/>
              <w:rPr>
                <w:rFonts w:cs="Arial"/>
                <w:sz w:val="16"/>
                <w:szCs w:val="16"/>
              </w:rPr>
            </w:pPr>
            <w:r w:rsidRPr="00A1326D">
              <w:rPr>
                <w:rStyle w:val="mw-headline"/>
                <w:rFonts w:cs="Arial"/>
                <w:sz w:val="16"/>
                <w:szCs w:val="16"/>
              </w:rPr>
              <w:t>(9)</w:t>
            </w:r>
          </w:p>
        </w:tc>
      </w:tr>
      <w:tr w:rsidR="00B3653B" w:rsidRPr="00A1326D" w14:paraId="557AF653" w14:textId="77777777" w:rsidTr="00B3653B">
        <w:tc>
          <w:tcPr>
            <w:tcW w:w="9496" w:type="dxa"/>
          </w:tcPr>
          <w:p w14:paraId="6099B83D" w14:textId="77777777"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Projective Geometry-Conics</w:t>
            </w:r>
            <w:r w:rsidRPr="00A1326D">
              <w:rPr>
                <w:rFonts w:cs="Arial"/>
                <w:sz w:val="16"/>
                <w:szCs w:val="16"/>
              </w:rPr>
              <w:t xml:space="preserve">: </w:t>
            </w:r>
            <w:r w:rsidRPr="00A1326D">
              <w:rPr>
                <w:rFonts w:cs="Arial"/>
                <w:bCs/>
                <w:sz w:val="16"/>
                <w:szCs w:val="16"/>
              </w:rPr>
              <w:t xml:space="preserve">Projective Conic- standard form, Parametrization Theorem, Tangents to Projective Conics, Eccentricity Formula, </w:t>
            </w:r>
            <w:r w:rsidRPr="00A1326D">
              <w:rPr>
                <w:rFonts w:cs="Arial"/>
                <w:sz w:val="16"/>
                <w:szCs w:val="16"/>
              </w:rPr>
              <w:t xml:space="preserve">Plane Sections of a Right Circular Cone, Three Tangents Theorem, </w:t>
            </w:r>
            <w:r w:rsidRPr="00A1326D">
              <w:rPr>
                <w:rFonts w:cs="Arial"/>
                <w:bCs/>
                <w:sz w:val="16"/>
                <w:szCs w:val="16"/>
              </w:rPr>
              <w:t>Tangents to Plane Conics.</w:t>
            </w:r>
            <w:r w:rsidRPr="00A1326D">
              <w:rPr>
                <w:rStyle w:val="mw-headline"/>
                <w:rFonts w:cs="Arial"/>
                <w:b/>
                <w:sz w:val="16"/>
                <w:szCs w:val="16"/>
              </w:rPr>
              <w:t xml:space="preserve">  </w:t>
            </w:r>
          </w:p>
        </w:tc>
        <w:tc>
          <w:tcPr>
            <w:tcW w:w="709" w:type="dxa"/>
            <w:vAlign w:val="bottom"/>
          </w:tcPr>
          <w:p w14:paraId="043DE4B0" w14:textId="77777777" w:rsidR="00B3653B" w:rsidRPr="00A1326D" w:rsidRDefault="00B3653B" w:rsidP="009C1CE0">
            <w:pPr>
              <w:spacing w:after="120" w:line="276" w:lineRule="auto"/>
              <w:ind w:right="-57"/>
              <w:jc w:val="right"/>
              <w:rPr>
                <w:rStyle w:val="mw-headline"/>
                <w:rFonts w:cs="Arial"/>
                <w:sz w:val="16"/>
                <w:szCs w:val="16"/>
              </w:rPr>
            </w:pPr>
            <w:r w:rsidRPr="00A1326D">
              <w:rPr>
                <w:rStyle w:val="mw-headline"/>
                <w:rFonts w:cs="Arial"/>
                <w:sz w:val="16"/>
                <w:szCs w:val="16"/>
              </w:rPr>
              <w:t>(7)</w:t>
            </w:r>
          </w:p>
        </w:tc>
      </w:tr>
    </w:tbl>
    <w:p w14:paraId="6948A571" w14:textId="77777777" w:rsidR="00E96FB4" w:rsidRPr="00E96FB4" w:rsidRDefault="00E96FB4" w:rsidP="007B30FA">
      <w:pPr>
        <w:spacing w:line="276" w:lineRule="auto"/>
        <w:contextualSpacing/>
        <w:rPr>
          <w:rStyle w:val="mw-headline"/>
          <w:rFonts w:cs="Arial"/>
          <w:b/>
          <w:sz w:val="16"/>
          <w:szCs w:val="16"/>
        </w:rPr>
      </w:pPr>
      <w:r w:rsidRPr="00E96FB4">
        <w:rPr>
          <w:rStyle w:val="mw-headline"/>
          <w:rFonts w:cs="Arial"/>
          <w:b/>
          <w:sz w:val="16"/>
          <w:szCs w:val="16"/>
        </w:rPr>
        <w:t>Tutorial Practice:</w:t>
      </w:r>
    </w:p>
    <w:p w14:paraId="22FFD158" w14:textId="77777777"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Basic transformations</w:t>
      </w:r>
    </w:p>
    <w:p w14:paraId="4B0EE905" w14:textId="77777777"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Matrix transformations</w:t>
      </w:r>
    </w:p>
    <w:p w14:paraId="160E4CAB" w14:textId="77777777"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Transformations between coordinate systems</w:t>
      </w:r>
    </w:p>
    <w:p w14:paraId="3DA00C85"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Drawing lines, planes, conics</w:t>
      </w:r>
    </w:p>
    <w:p w14:paraId="400D2056"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 xml:space="preserve">Finding direction ratios and cosines </w:t>
      </w:r>
    </w:p>
    <w:p w14:paraId="529E4ACC"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Convex and non-convex polygons, convex hull of a polygon</w:t>
      </w:r>
    </w:p>
    <w:p w14:paraId="1DA85FDC"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Sweep line and Map overlay of polygons</w:t>
      </w:r>
    </w:p>
    <w:p w14:paraId="5F72360A"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Affine transformations - parallel projections, images, conics</w:t>
      </w:r>
    </w:p>
    <w:p w14:paraId="3B900389" w14:textId="77777777"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Projections – projective planes and lines, transformations, cross-ratio, projective conics</w:t>
      </w:r>
    </w:p>
    <w:p w14:paraId="1EE479CF" w14:textId="77777777" w:rsidR="00E96FB4" w:rsidRPr="00E96FB4" w:rsidRDefault="00E96FB4" w:rsidP="007B30FA">
      <w:pPr>
        <w:spacing w:line="276" w:lineRule="auto"/>
        <w:contextualSpacing/>
        <w:jc w:val="right"/>
        <w:rPr>
          <w:rFonts w:cs="Arial"/>
          <w:sz w:val="16"/>
          <w:szCs w:val="16"/>
        </w:rPr>
      </w:pPr>
      <w:r w:rsidRPr="00E96FB4">
        <w:rPr>
          <w:rFonts w:cs="Arial"/>
          <w:b/>
          <w:bCs/>
          <w:color w:val="000000"/>
          <w:sz w:val="16"/>
          <w:szCs w:val="16"/>
        </w:rPr>
        <w:t>Total L: 45+T:30 = 75</w:t>
      </w:r>
    </w:p>
    <w:p w14:paraId="3E21C846" w14:textId="77777777" w:rsidR="00053684" w:rsidRDefault="00E96FB4" w:rsidP="007B30FA">
      <w:pPr>
        <w:spacing w:line="276" w:lineRule="auto"/>
        <w:contextualSpacing/>
        <w:rPr>
          <w:rFonts w:cs="Arial"/>
          <w:b/>
          <w:sz w:val="16"/>
          <w:szCs w:val="16"/>
        </w:rPr>
      </w:pPr>
      <w:r w:rsidRPr="00E96FB4">
        <w:rPr>
          <w:rFonts w:cs="Arial"/>
          <w:b/>
          <w:sz w:val="16"/>
          <w:szCs w:val="16"/>
        </w:rPr>
        <w:t>T</w:t>
      </w:r>
      <w:r w:rsidR="00E513A3">
        <w:rPr>
          <w:rFonts w:cs="Arial"/>
          <w:b/>
          <w:sz w:val="16"/>
          <w:szCs w:val="16"/>
        </w:rPr>
        <w:t>EXT BOOKS:</w:t>
      </w:r>
    </w:p>
    <w:p w14:paraId="310D099C" w14:textId="77777777" w:rsidR="00053684" w:rsidRPr="000E6B0D" w:rsidRDefault="00E96FB4" w:rsidP="008B5B6F">
      <w:pPr>
        <w:pStyle w:val="ListParagraph"/>
        <w:numPr>
          <w:ilvl w:val="0"/>
          <w:numId w:val="65"/>
        </w:numPr>
        <w:spacing w:after="0"/>
        <w:rPr>
          <w:rFonts w:ascii="Arial" w:eastAsia="Times New Roman" w:hAnsi="Arial" w:cs="Arial"/>
          <w:sz w:val="16"/>
          <w:szCs w:val="16"/>
        </w:rPr>
      </w:pPr>
      <w:r w:rsidRPr="000E6B0D">
        <w:rPr>
          <w:rFonts w:ascii="Arial" w:hAnsi="Arial" w:cs="Arial"/>
          <w:sz w:val="16"/>
          <w:szCs w:val="16"/>
        </w:rPr>
        <w:t xml:space="preserve">David A Brannan, Matthew F </w:t>
      </w:r>
      <w:proofErr w:type="spellStart"/>
      <w:r w:rsidRPr="000E6B0D">
        <w:rPr>
          <w:rFonts w:ascii="Arial" w:hAnsi="Arial" w:cs="Arial"/>
          <w:sz w:val="16"/>
          <w:szCs w:val="16"/>
        </w:rPr>
        <w:t>Esplen</w:t>
      </w:r>
      <w:proofErr w:type="spellEnd"/>
      <w:r w:rsidRPr="000E6B0D">
        <w:rPr>
          <w:rFonts w:ascii="Arial" w:hAnsi="Arial" w:cs="Arial"/>
          <w:sz w:val="16"/>
          <w:szCs w:val="16"/>
        </w:rPr>
        <w:t>, Jeremy J Gray, Geometry, Cambridge University Press, 2017.</w:t>
      </w:r>
    </w:p>
    <w:p w14:paraId="5C3679E4" w14:textId="77777777" w:rsidR="00E96FB4" w:rsidRPr="000E6B0D" w:rsidRDefault="00E96FB4" w:rsidP="008B5B6F">
      <w:pPr>
        <w:pStyle w:val="ListParagraph"/>
        <w:numPr>
          <w:ilvl w:val="0"/>
          <w:numId w:val="65"/>
        </w:numPr>
        <w:spacing w:after="0"/>
        <w:rPr>
          <w:rFonts w:ascii="Arial" w:eastAsia="Times New Roman" w:hAnsi="Arial" w:cs="Arial"/>
          <w:sz w:val="16"/>
          <w:szCs w:val="16"/>
        </w:rPr>
      </w:pPr>
      <w:r w:rsidRPr="000E6B0D">
        <w:rPr>
          <w:rFonts w:ascii="Arial" w:hAnsi="Arial" w:cs="Arial"/>
          <w:sz w:val="16"/>
          <w:szCs w:val="16"/>
        </w:rPr>
        <w:t xml:space="preserve">Ray C. Jurgensen, Richard G. Brown, John W. Jurgensen, Geometry, McDougal </w:t>
      </w:r>
      <w:proofErr w:type="spellStart"/>
      <w:r w:rsidRPr="000E6B0D">
        <w:rPr>
          <w:rFonts w:ascii="Arial" w:hAnsi="Arial" w:cs="Arial"/>
          <w:sz w:val="16"/>
          <w:szCs w:val="16"/>
        </w:rPr>
        <w:t>Littell</w:t>
      </w:r>
      <w:proofErr w:type="spellEnd"/>
      <w:r w:rsidRPr="000E6B0D">
        <w:rPr>
          <w:rFonts w:ascii="Arial" w:hAnsi="Arial" w:cs="Arial"/>
          <w:sz w:val="16"/>
          <w:szCs w:val="16"/>
        </w:rPr>
        <w:t xml:space="preserve"> - A Houghton Mifflin Company, 2000.</w:t>
      </w:r>
    </w:p>
    <w:p w14:paraId="30EEFFF6" w14:textId="77777777" w:rsidR="00E513A3" w:rsidRDefault="00E513A3" w:rsidP="007B30FA">
      <w:pPr>
        <w:spacing w:line="276" w:lineRule="auto"/>
        <w:contextualSpacing/>
        <w:rPr>
          <w:rFonts w:cs="Arial"/>
          <w:b/>
          <w:sz w:val="16"/>
          <w:szCs w:val="16"/>
        </w:rPr>
      </w:pPr>
    </w:p>
    <w:p w14:paraId="5BDE5BEE" w14:textId="77777777" w:rsidR="00E96FB4" w:rsidRPr="00E96FB4" w:rsidRDefault="00E513A3" w:rsidP="007B30FA">
      <w:pPr>
        <w:spacing w:line="276" w:lineRule="auto"/>
        <w:contextualSpacing/>
        <w:rPr>
          <w:rFonts w:cs="Arial"/>
          <w:b/>
          <w:sz w:val="16"/>
          <w:szCs w:val="16"/>
        </w:rPr>
      </w:pPr>
      <w:r>
        <w:rPr>
          <w:rFonts w:cs="Arial"/>
          <w:b/>
          <w:sz w:val="16"/>
          <w:szCs w:val="16"/>
        </w:rPr>
        <w:t>REFERENCES</w:t>
      </w:r>
      <w:r w:rsidR="00BF2EC0">
        <w:rPr>
          <w:rFonts w:cs="Arial"/>
          <w:b/>
          <w:sz w:val="16"/>
          <w:szCs w:val="16"/>
        </w:rPr>
        <w:t>:</w:t>
      </w:r>
    </w:p>
    <w:p w14:paraId="7C7991F3" w14:textId="77777777" w:rsidR="00E96FB4" w:rsidRPr="00053684" w:rsidRDefault="00E96FB4" w:rsidP="008B5B6F">
      <w:pPr>
        <w:pStyle w:val="ListParagraph"/>
        <w:numPr>
          <w:ilvl w:val="0"/>
          <w:numId w:val="14"/>
        </w:numPr>
        <w:spacing w:after="0"/>
        <w:rPr>
          <w:rFonts w:ascii="Arial" w:eastAsia="SMinionPlusTab-Regular" w:hAnsi="Arial" w:cs="Arial"/>
          <w:sz w:val="16"/>
          <w:szCs w:val="16"/>
        </w:rPr>
      </w:pPr>
      <w:r w:rsidRPr="00053684">
        <w:rPr>
          <w:rFonts w:ascii="Arial" w:eastAsia="SMinionPlusTab-Regular" w:hAnsi="Arial" w:cs="Arial"/>
          <w:sz w:val="16"/>
          <w:szCs w:val="16"/>
        </w:rPr>
        <w:t>John Vince,</w:t>
      </w:r>
      <w:r w:rsidRPr="00053684">
        <w:rPr>
          <w:rFonts w:ascii="Arial" w:eastAsia="SMinionPlusTab-Regular" w:hAnsi="Arial" w:cs="Arial"/>
          <w:bCs/>
          <w:sz w:val="16"/>
          <w:szCs w:val="16"/>
        </w:rPr>
        <w:t xml:space="preserve"> </w:t>
      </w:r>
      <w:r w:rsidRPr="00053684">
        <w:rPr>
          <w:rFonts w:ascii="Arial" w:hAnsi="Arial" w:cs="Arial"/>
          <w:bCs/>
          <w:sz w:val="16"/>
          <w:szCs w:val="16"/>
        </w:rPr>
        <w:t>Mathematics for Computer Graphics</w:t>
      </w:r>
      <w:r w:rsidRPr="00053684">
        <w:rPr>
          <w:rFonts w:ascii="Arial" w:hAnsi="Arial" w:cs="Arial"/>
          <w:sz w:val="16"/>
          <w:szCs w:val="16"/>
        </w:rPr>
        <w:t>,</w:t>
      </w:r>
      <w:r w:rsidRPr="00053684">
        <w:rPr>
          <w:rFonts w:ascii="Arial" w:eastAsia="SMinionPlusTab-Regular" w:hAnsi="Arial" w:cs="Arial"/>
          <w:sz w:val="16"/>
          <w:szCs w:val="16"/>
        </w:rPr>
        <w:t xml:space="preserve"> Springer-Verlag, 2011.</w:t>
      </w:r>
    </w:p>
    <w:p w14:paraId="5EE104F9" w14:textId="77777777" w:rsidR="00E96FB4" w:rsidRPr="00053684" w:rsidRDefault="00E96FB4" w:rsidP="008B5B6F">
      <w:pPr>
        <w:pStyle w:val="ListParagraph"/>
        <w:numPr>
          <w:ilvl w:val="0"/>
          <w:numId w:val="14"/>
        </w:numPr>
        <w:spacing w:after="0"/>
        <w:rPr>
          <w:rFonts w:ascii="Arial" w:hAnsi="Arial" w:cs="Arial"/>
          <w:sz w:val="16"/>
          <w:szCs w:val="16"/>
        </w:rPr>
      </w:pPr>
      <w:r w:rsidRPr="00053684">
        <w:rPr>
          <w:rFonts w:ascii="Arial" w:hAnsi="Arial" w:cs="Arial"/>
          <w:sz w:val="16"/>
          <w:szCs w:val="16"/>
        </w:rPr>
        <w:t>Donald D Hearn, Pauline Baker M, Computer Graphics, Pearson 2018.</w:t>
      </w:r>
    </w:p>
    <w:p w14:paraId="79889B4C" w14:textId="77777777" w:rsidR="00E96FB4" w:rsidRPr="00BF2EC0" w:rsidRDefault="00E96FB4" w:rsidP="008B5B6F">
      <w:pPr>
        <w:pStyle w:val="ListParagraph"/>
        <w:numPr>
          <w:ilvl w:val="0"/>
          <w:numId w:val="14"/>
        </w:numPr>
        <w:spacing w:after="0"/>
        <w:rPr>
          <w:rFonts w:ascii="Arial" w:eastAsia="SMinionPlusTab-Regular" w:hAnsi="Arial" w:cs="Arial"/>
          <w:i/>
          <w:sz w:val="16"/>
          <w:szCs w:val="16"/>
        </w:rPr>
      </w:pPr>
      <w:r w:rsidRPr="00053684">
        <w:rPr>
          <w:rStyle w:val="Emphasis"/>
          <w:rFonts w:ascii="Arial" w:hAnsi="Arial" w:cs="Arial"/>
          <w:i w:val="0"/>
          <w:sz w:val="16"/>
          <w:szCs w:val="16"/>
        </w:rPr>
        <w:t>Fundamentals of Computer Graphics</w:t>
      </w:r>
      <w:r w:rsidRPr="00053684">
        <w:rPr>
          <w:rStyle w:val="Emphasis"/>
          <w:rFonts w:ascii="Arial" w:hAnsi="Arial" w:cs="Arial"/>
          <w:b/>
          <w:sz w:val="16"/>
          <w:szCs w:val="16"/>
        </w:rPr>
        <w:t xml:space="preserve">, </w:t>
      </w:r>
      <w:r w:rsidRPr="00053684">
        <w:rPr>
          <w:rStyle w:val="Strong"/>
          <w:rFonts w:ascii="Arial" w:hAnsi="Arial" w:cs="Arial"/>
          <w:b w:val="0"/>
          <w:sz w:val="16"/>
          <w:szCs w:val="16"/>
        </w:rPr>
        <w:t xml:space="preserve">Peter Shirley, Steve </w:t>
      </w:r>
      <w:proofErr w:type="spellStart"/>
      <w:r w:rsidRPr="00053684">
        <w:rPr>
          <w:rStyle w:val="Strong"/>
          <w:rFonts w:ascii="Arial" w:hAnsi="Arial" w:cs="Arial"/>
          <w:b w:val="0"/>
          <w:sz w:val="16"/>
          <w:szCs w:val="16"/>
        </w:rPr>
        <w:t>Marschner</w:t>
      </w:r>
      <w:proofErr w:type="spellEnd"/>
      <w:r w:rsidRPr="00053684">
        <w:rPr>
          <w:rStyle w:val="Strong"/>
          <w:rFonts w:ascii="Arial" w:hAnsi="Arial" w:cs="Arial"/>
          <w:b w:val="0"/>
          <w:sz w:val="16"/>
          <w:szCs w:val="16"/>
        </w:rPr>
        <w:t xml:space="preserve">, </w:t>
      </w:r>
      <w:r w:rsidRPr="00053684">
        <w:rPr>
          <w:rFonts w:ascii="Arial" w:hAnsi="Arial" w:cs="Arial"/>
          <w:sz w:val="16"/>
          <w:szCs w:val="16"/>
        </w:rPr>
        <w:t>A K Peters/CRC Press, 2011.</w:t>
      </w:r>
    </w:p>
    <w:p w14:paraId="08BAA075" w14:textId="77777777" w:rsidR="00BF2EC0" w:rsidRDefault="00BF2EC0" w:rsidP="00BF2EC0">
      <w:pPr>
        <w:pStyle w:val="ListParagraph"/>
        <w:spacing w:after="0"/>
        <w:rPr>
          <w:rFonts w:ascii="Arial" w:eastAsia="SMinionPlusTab-Regular" w:hAnsi="Arial" w:cs="Arial"/>
          <w:sz w:val="16"/>
          <w:szCs w:val="16"/>
        </w:rPr>
      </w:pPr>
    </w:p>
    <w:p w14:paraId="7AAA6711" w14:textId="77777777" w:rsidR="00DA25D4" w:rsidRPr="00DA25D4" w:rsidRDefault="00DA25D4" w:rsidP="00BF2EC0">
      <w:pPr>
        <w:pStyle w:val="ListParagraph"/>
        <w:spacing w:after="0"/>
        <w:rPr>
          <w:rFonts w:ascii="Arial" w:eastAsia="SMinionPlusTab-Regular" w:hAnsi="Arial" w:cs="Arial"/>
          <w:sz w:val="16"/>
          <w:szCs w:val="16"/>
        </w:rPr>
      </w:pPr>
    </w:p>
    <w:p w14:paraId="7640EAB6" w14:textId="77777777" w:rsidR="00E96FB4" w:rsidRDefault="00E96FB4" w:rsidP="00E96FB4">
      <w:pPr>
        <w:rPr>
          <w:rFonts w:cs="Arial"/>
          <w:sz w:val="16"/>
          <w:szCs w:val="16"/>
        </w:rPr>
      </w:pPr>
    </w:p>
    <w:p w14:paraId="33794BEB" w14:textId="77777777" w:rsidR="00622CB3" w:rsidRPr="00ED0233" w:rsidRDefault="00A859DE" w:rsidP="00622CB3">
      <w:pPr>
        <w:pStyle w:val="Heading3"/>
        <w:rPr>
          <w:vanish/>
          <w:specVanish/>
        </w:rPr>
      </w:pPr>
      <w:bookmarkStart w:id="452" w:name="_Ref41336582"/>
      <w:bookmarkStart w:id="453" w:name="_Ref45146641"/>
      <w:bookmarkStart w:id="454" w:name="_Ref39958357"/>
      <w:r>
        <w:t>20XTO</w:t>
      </w:r>
      <w:bookmarkEnd w:id="452"/>
      <w:r w:rsidR="007279D2">
        <w:t>8</w:t>
      </w:r>
      <w:bookmarkEnd w:id="453"/>
    </w:p>
    <w:p w14:paraId="4F623D54" w14:textId="77777777" w:rsidR="00A859DE" w:rsidRPr="00EB110B" w:rsidRDefault="00A859DE" w:rsidP="00A859DE">
      <w:pPr>
        <w:pStyle w:val="Heading3"/>
        <w:rPr>
          <w:sz w:val="16"/>
          <w:szCs w:val="16"/>
        </w:rPr>
      </w:pPr>
      <w:r>
        <w:t xml:space="preserve"> </w:t>
      </w:r>
      <w:bookmarkStart w:id="455" w:name="_Ref41336586"/>
      <w:r>
        <w:t>DIGITAL TOPOLOG</w:t>
      </w:r>
      <w:r w:rsidR="00D17919">
        <w:t>Y</w:t>
      </w:r>
      <w:bookmarkEnd w:id="454"/>
      <w:bookmarkEnd w:id="455"/>
    </w:p>
    <w:p w14:paraId="06D799E2" w14:textId="77777777" w:rsidR="00A859DE" w:rsidRDefault="00A859DE" w:rsidP="00A859DE">
      <w:pPr>
        <w:jc w:val="right"/>
        <w:rPr>
          <w:rFonts w:cs="Arial"/>
          <w:b/>
          <w:sz w:val="20"/>
          <w:szCs w:val="20"/>
        </w:rPr>
      </w:pPr>
      <w:r w:rsidRPr="00EB110B">
        <w:rPr>
          <w:rFonts w:cs="Arial"/>
          <w:b/>
          <w:sz w:val="20"/>
          <w:szCs w:val="20"/>
        </w:rPr>
        <w:t>3 2 0 4</w:t>
      </w:r>
    </w:p>
    <w:p w14:paraId="183728D4" w14:textId="77777777" w:rsidR="00D60095" w:rsidRDefault="00D60095" w:rsidP="00D60095">
      <w:pPr>
        <w:jc w:val="both"/>
        <w:rPr>
          <w:rFonts w:cs="Arial"/>
          <w:b/>
          <w:sz w:val="20"/>
          <w:szCs w:val="20"/>
        </w:rPr>
      </w:pPr>
      <w:r>
        <w:rPr>
          <w:noProof/>
          <w:lang w:val="en-IN" w:eastAsia="en-IN"/>
        </w:rPr>
        <mc:AlternateContent>
          <mc:Choice Requires="wps">
            <w:drawing>
              <wp:inline distT="0" distB="0" distL="0" distR="0" wp14:anchorId="2B563A62" wp14:editId="260A9200">
                <wp:extent cx="684000" cy="252000"/>
                <wp:effectExtent l="0" t="0" r="1905" b="0"/>
                <wp:docPr id="37" name="Rounded Rectangle 3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0FAE2" w14:textId="77777777" w:rsidR="00784719" w:rsidRPr="00BF3881" w:rsidRDefault="00784719" w:rsidP="00D6009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71D99A" id="Rounded Rectangle 37" o:spid="_x0000_s109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thqwIAAMkFAAAOAAAAZHJzL2Uyb0RvYy54bWysVNtu2zAMfR+wfxD0vtrJ0lsQpwhSdBjQ&#10;tUXboc+KLMUGJFGTlNjZ14+SL72s2IBhL7YokofkEcnFRasV2QvnazAFnRzllAjDoazNtqDfH68+&#10;nVHiAzMlU2BEQQ/C04vlxw+Lxs7FFCpQpXAEQYyfN7agVQh2nmWeV0IzfwRWGFRKcJoFFN02Kx1r&#10;EF2rbJrnJ1kDrrQOuPAeby87JV0mfCkFD7dSehGIKijmFtLXpe8mfrPlgs23jtmq5n0a7B+y0Kw2&#10;GHSEumSBkZ2rf4PSNXfgQYYjDjoDKWsuUg1YzSR/U81DxaxItSA53o40+f8Hy2/2d47UZUE/n1Ji&#10;mMY3uoedKUVJ7pE9ZrZKENQhUY31c7R/sHeulzweY9WtdDr+sR7SJnIPI7miDYTj5cnZLM/xCTiq&#10;psf4don87NnZOh++CNAkHgrqYhYxhcQr21/7gFHRfrCLAT2ouryqlUpCbBqxVo7sGT73ZjtJrmqn&#10;v0HZ3R1j2CFu6rFonlBfISkT8QxE5C5ovMkiAV3J6RQOSkQ7Ze6FRA6xyGmKOCJ3QRnnwoQuGV+x&#10;UvwtlwQYkSXGH7F7gNdFDthdlr19dBWp+Ufn/E+Jdc6jR4oMJozOujbg3gNQWFUfubMfSOqoiSyF&#10;dtOm/jpNpvFqA+UBm85BN43e8qsan/ya+XDHHI4fdgmulHCLH6mgKSj0J0oqcD/fu4/2OBWopaTB&#10;cS6o/7FjTlCivhqcl/PJbBbnPwmz49MpCu6lZvNSY3Z6DdhCE1xelqdjtA9qOEoH+gk3zypGRRUz&#10;HGMXlAc3COvQrRncXVysVskMZ96ycG0eLI/gkejYzY/tE3O27/uAA3MDw+iz+ZvO72yjp4HVLoCs&#10;01g889o/Ae6L1Nf9bosL6aWcrJ438PIX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jnNrYa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009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1726098F" w14:textId="77777777" w:rsidR="00D60095" w:rsidRPr="00D60095" w:rsidRDefault="00D60095" w:rsidP="00C82DDD">
      <w:pPr>
        <w:pStyle w:val="prerequiste"/>
        <w:numPr>
          <w:ilvl w:val="0"/>
          <w:numId w:val="277"/>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14:paraId="294983CC" w14:textId="77777777" w:rsidR="00D60095" w:rsidRDefault="00D60095" w:rsidP="00D60095">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67EBC" w:rsidRPr="00A1326D" w14:paraId="11533337" w14:textId="77777777" w:rsidTr="00567EBC">
        <w:tc>
          <w:tcPr>
            <w:tcW w:w="9496" w:type="dxa"/>
          </w:tcPr>
          <w:p w14:paraId="04520294" w14:textId="77777777" w:rsidR="00567EBC" w:rsidRPr="00A1326D" w:rsidRDefault="00567EBC" w:rsidP="009C1CE0">
            <w:pPr>
              <w:spacing w:after="120" w:line="276" w:lineRule="auto"/>
              <w:ind w:left="-57" w:right="-57"/>
              <w:jc w:val="both"/>
              <w:rPr>
                <w:sz w:val="16"/>
                <w:szCs w:val="16"/>
              </w:rPr>
            </w:pPr>
            <w:r w:rsidRPr="00A1326D">
              <w:rPr>
                <w:b/>
                <w:sz w:val="16"/>
                <w:szCs w:val="16"/>
              </w:rPr>
              <w:t>TOPOLOGICAL SPACES AND CONTINUOUS FUNCTIONS:</w:t>
            </w:r>
            <w:r w:rsidRPr="00A1326D">
              <w:rPr>
                <w:sz w:val="16"/>
                <w:szCs w:val="16"/>
              </w:rPr>
              <w:t xml:space="preserve"> Topological spaces, basis for a topology, subspace topology, order topology, closed sets and limit points, </w:t>
            </w:r>
            <w:proofErr w:type="spellStart"/>
            <w:r w:rsidRPr="00A1326D">
              <w:rPr>
                <w:sz w:val="16"/>
                <w:szCs w:val="16"/>
              </w:rPr>
              <w:t>Hausdroff</w:t>
            </w:r>
            <w:proofErr w:type="spellEnd"/>
            <w:r w:rsidRPr="00A1326D">
              <w:rPr>
                <w:sz w:val="16"/>
                <w:szCs w:val="16"/>
              </w:rPr>
              <w:t xml:space="preserve"> spaces, product topology, metric topology, continuous functions. </w:t>
            </w:r>
          </w:p>
        </w:tc>
        <w:tc>
          <w:tcPr>
            <w:tcW w:w="709" w:type="dxa"/>
            <w:vAlign w:val="bottom"/>
          </w:tcPr>
          <w:p w14:paraId="59399698" w14:textId="77777777" w:rsidR="00567EBC" w:rsidRPr="00A1326D" w:rsidRDefault="00567EBC" w:rsidP="009C1CE0">
            <w:pPr>
              <w:spacing w:after="120" w:line="276" w:lineRule="auto"/>
              <w:ind w:right="-57"/>
              <w:jc w:val="right"/>
              <w:rPr>
                <w:sz w:val="16"/>
                <w:szCs w:val="16"/>
              </w:rPr>
            </w:pPr>
            <w:r w:rsidRPr="00A1326D">
              <w:rPr>
                <w:sz w:val="16"/>
                <w:szCs w:val="16"/>
              </w:rPr>
              <w:t>(12+9)</w:t>
            </w:r>
            <w:r w:rsidRPr="00A1326D">
              <w:rPr>
                <w:sz w:val="16"/>
                <w:szCs w:val="16"/>
              </w:rPr>
              <w:tab/>
              <w:t xml:space="preserve"> </w:t>
            </w:r>
          </w:p>
        </w:tc>
      </w:tr>
      <w:tr w:rsidR="00567EBC" w:rsidRPr="00A1326D" w14:paraId="619DD570" w14:textId="77777777" w:rsidTr="00567EBC">
        <w:tc>
          <w:tcPr>
            <w:tcW w:w="9496" w:type="dxa"/>
          </w:tcPr>
          <w:p w14:paraId="3FE09155" w14:textId="77777777" w:rsidR="00567EBC" w:rsidRPr="00A1326D" w:rsidRDefault="00567EBC" w:rsidP="009C1CE0">
            <w:pPr>
              <w:spacing w:after="120" w:line="276" w:lineRule="auto"/>
              <w:ind w:left="-57" w:right="-57"/>
              <w:jc w:val="both"/>
              <w:rPr>
                <w:sz w:val="16"/>
                <w:szCs w:val="16"/>
              </w:rPr>
            </w:pPr>
            <w:r w:rsidRPr="00A1326D">
              <w:rPr>
                <w:b/>
                <w:sz w:val="16"/>
                <w:szCs w:val="16"/>
              </w:rPr>
              <w:t>CONNECTEDNESS AND SEPARATION AXIOMS:</w:t>
            </w:r>
            <w:r w:rsidRPr="00A1326D">
              <w:rPr>
                <w:sz w:val="16"/>
                <w:szCs w:val="16"/>
              </w:rPr>
              <w:t xml:space="preserve"> Connected spaces, connected sub sets of the real line, local connectedness, compact spaces, locally compact spaces, separation axioms- Regular, normal spaces. </w:t>
            </w:r>
          </w:p>
        </w:tc>
        <w:tc>
          <w:tcPr>
            <w:tcW w:w="709" w:type="dxa"/>
            <w:vAlign w:val="bottom"/>
          </w:tcPr>
          <w:p w14:paraId="2534473E" w14:textId="77777777" w:rsidR="00567EBC" w:rsidRPr="00A1326D" w:rsidRDefault="00567EBC" w:rsidP="009C1CE0">
            <w:pPr>
              <w:spacing w:after="120" w:line="276" w:lineRule="auto"/>
              <w:ind w:right="-57"/>
              <w:jc w:val="right"/>
              <w:rPr>
                <w:sz w:val="16"/>
                <w:szCs w:val="16"/>
              </w:rPr>
            </w:pPr>
            <w:r w:rsidRPr="00A1326D">
              <w:rPr>
                <w:sz w:val="16"/>
                <w:szCs w:val="16"/>
              </w:rPr>
              <w:t>(</w:t>
            </w:r>
            <w:r>
              <w:rPr>
                <w:sz w:val="16"/>
                <w:szCs w:val="16"/>
              </w:rPr>
              <w:t xml:space="preserve">8+5)  </w:t>
            </w:r>
            <w:r w:rsidRPr="00A1326D">
              <w:rPr>
                <w:sz w:val="16"/>
                <w:szCs w:val="16"/>
              </w:rPr>
              <w:t xml:space="preserve"> </w:t>
            </w:r>
          </w:p>
        </w:tc>
      </w:tr>
      <w:tr w:rsidR="00567EBC" w:rsidRPr="00A1326D" w14:paraId="51C62A55" w14:textId="77777777" w:rsidTr="00567EBC">
        <w:tc>
          <w:tcPr>
            <w:tcW w:w="9496" w:type="dxa"/>
          </w:tcPr>
          <w:p w14:paraId="7F120133" w14:textId="77777777" w:rsidR="00567EBC" w:rsidRPr="00A1326D" w:rsidRDefault="00567EBC" w:rsidP="009C1CE0">
            <w:pPr>
              <w:spacing w:after="120" w:line="276" w:lineRule="auto"/>
              <w:ind w:left="-57" w:right="-57"/>
              <w:jc w:val="both"/>
              <w:rPr>
                <w:rFonts w:cs="Arial"/>
                <w:bCs/>
                <w:sz w:val="16"/>
                <w:szCs w:val="16"/>
              </w:rPr>
            </w:pPr>
            <w:r w:rsidRPr="00A1326D">
              <w:rPr>
                <w:rFonts w:cs="Arial"/>
                <w:b/>
                <w:sz w:val="16"/>
                <w:szCs w:val="16"/>
              </w:rPr>
              <w:t xml:space="preserve">AXIOMATIC APPROACH TO DIGITAL TOPOLOGY: </w:t>
            </w:r>
            <w:r w:rsidRPr="00A1326D">
              <w:rPr>
                <w:rFonts w:cs="Arial"/>
                <w:sz w:val="16"/>
                <w:szCs w:val="16"/>
              </w:rPr>
              <w:t>Axioms of Digital Topology, Relation between the suggested and classical Axioms, deducing the properties of Axiomatic Locally Finite spaces from the axioms.</w:t>
            </w:r>
            <w:r w:rsidRPr="00A1326D">
              <w:rPr>
                <w:rFonts w:cs="Arial"/>
                <w:bCs/>
                <w:sz w:val="16"/>
                <w:szCs w:val="16"/>
              </w:rPr>
              <w:t xml:space="preserve">  </w:t>
            </w:r>
          </w:p>
        </w:tc>
        <w:tc>
          <w:tcPr>
            <w:tcW w:w="709" w:type="dxa"/>
            <w:vAlign w:val="bottom"/>
          </w:tcPr>
          <w:p w14:paraId="70C507B9" w14:textId="77777777" w:rsidR="00567EBC" w:rsidRPr="00A1326D" w:rsidRDefault="00567EBC" w:rsidP="009C1CE0">
            <w:pPr>
              <w:spacing w:after="120" w:line="276" w:lineRule="auto"/>
              <w:ind w:right="-57"/>
              <w:jc w:val="right"/>
              <w:rPr>
                <w:rFonts w:cs="Arial"/>
                <w:bCs/>
                <w:sz w:val="16"/>
                <w:szCs w:val="16"/>
              </w:rPr>
            </w:pPr>
            <w:r w:rsidRPr="00A1326D">
              <w:rPr>
                <w:rFonts w:cs="Arial"/>
                <w:bCs/>
                <w:sz w:val="16"/>
                <w:szCs w:val="16"/>
              </w:rPr>
              <w:t>(7+4)</w:t>
            </w:r>
          </w:p>
        </w:tc>
      </w:tr>
      <w:tr w:rsidR="00567EBC" w:rsidRPr="00A1326D" w14:paraId="1592FCFB" w14:textId="77777777" w:rsidTr="00567EBC">
        <w:tc>
          <w:tcPr>
            <w:tcW w:w="9496" w:type="dxa"/>
          </w:tcPr>
          <w:p w14:paraId="3A52EEE6" w14:textId="77777777" w:rsidR="00567EBC" w:rsidRPr="00A1326D" w:rsidRDefault="00567EBC" w:rsidP="009C1CE0">
            <w:pPr>
              <w:spacing w:after="120" w:line="276" w:lineRule="auto"/>
              <w:ind w:left="-57" w:right="-57"/>
              <w:jc w:val="both"/>
              <w:rPr>
                <w:rFonts w:cs="Arial"/>
                <w:bCs/>
                <w:sz w:val="16"/>
                <w:szCs w:val="16"/>
              </w:rPr>
            </w:pPr>
            <w:r w:rsidRPr="00A1326D">
              <w:rPr>
                <w:rFonts w:cs="Arial"/>
                <w:b/>
                <w:sz w:val="16"/>
                <w:szCs w:val="16"/>
              </w:rPr>
              <w:t xml:space="preserve">DIGITAL SPACES: </w:t>
            </w:r>
            <w:r w:rsidRPr="00A1326D">
              <w:rPr>
                <w:rFonts w:cs="Arial"/>
                <w:bCs/>
                <w:sz w:val="16"/>
                <w:szCs w:val="16"/>
              </w:rPr>
              <w:t xml:space="preserve">Definitions, interiors, exterior, connectedness in digital spaces, isomorphism between digital spaces.. Digital Plane- Definition, Jordan curve theorem, graph of 4- and 8- topologies, line complex and cellular complex. </w:t>
            </w:r>
          </w:p>
        </w:tc>
        <w:tc>
          <w:tcPr>
            <w:tcW w:w="709" w:type="dxa"/>
            <w:vAlign w:val="bottom"/>
          </w:tcPr>
          <w:p w14:paraId="1AA3B63D" w14:textId="77777777" w:rsidR="00567EBC" w:rsidRPr="00A1326D" w:rsidRDefault="00567EBC" w:rsidP="009C1CE0">
            <w:pPr>
              <w:spacing w:after="120" w:line="276" w:lineRule="auto"/>
              <w:ind w:right="-57"/>
              <w:jc w:val="right"/>
              <w:rPr>
                <w:rFonts w:cs="Arial"/>
                <w:b/>
                <w:sz w:val="16"/>
                <w:szCs w:val="16"/>
              </w:rPr>
            </w:pPr>
            <w:r w:rsidRPr="00A1326D">
              <w:rPr>
                <w:rFonts w:cs="Arial"/>
                <w:bCs/>
                <w:sz w:val="16"/>
                <w:szCs w:val="16"/>
              </w:rPr>
              <w:t xml:space="preserve">(8 +5) </w:t>
            </w:r>
          </w:p>
        </w:tc>
      </w:tr>
      <w:tr w:rsidR="00567EBC" w14:paraId="6E8313A7" w14:textId="77777777" w:rsidTr="00567EBC">
        <w:tc>
          <w:tcPr>
            <w:tcW w:w="9496" w:type="dxa"/>
          </w:tcPr>
          <w:p w14:paraId="42FFF337" w14:textId="77777777" w:rsidR="00567EBC" w:rsidRPr="00A1326D" w:rsidRDefault="00567EBC" w:rsidP="009C1CE0">
            <w:pPr>
              <w:spacing w:after="120" w:line="276" w:lineRule="auto"/>
              <w:ind w:left="-57" w:right="-57"/>
              <w:jc w:val="both"/>
              <w:rPr>
                <w:rFonts w:cs="Arial"/>
                <w:sz w:val="16"/>
                <w:szCs w:val="16"/>
              </w:rPr>
            </w:pPr>
            <w:r w:rsidRPr="00A1326D">
              <w:rPr>
                <w:rFonts w:cs="Arial"/>
                <w:b/>
                <w:sz w:val="16"/>
                <w:szCs w:val="16"/>
              </w:rPr>
              <w:lastRenderedPageBreak/>
              <w:t xml:space="preserve">ABSTRACT CELL COMPLEXES: </w:t>
            </w:r>
            <w:r w:rsidRPr="00A1326D">
              <w:rPr>
                <w:rFonts w:cs="Arial"/>
                <w:sz w:val="16"/>
                <w:szCs w:val="16"/>
              </w:rPr>
              <w:t xml:space="preserve">Topology of complexes, Cartesian complexes and combinatorial coordinates, AC complexes compared with other Locally Finite Spaces. </w:t>
            </w:r>
          </w:p>
        </w:tc>
        <w:tc>
          <w:tcPr>
            <w:tcW w:w="709" w:type="dxa"/>
            <w:vAlign w:val="bottom"/>
          </w:tcPr>
          <w:p w14:paraId="70224A23" w14:textId="77777777" w:rsidR="00567EBC" w:rsidRDefault="00567EBC" w:rsidP="009C1CE0">
            <w:pPr>
              <w:spacing w:after="120" w:line="276" w:lineRule="auto"/>
              <w:ind w:right="-57"/>
              <w:jc w:val="right"/>
            </w:pPr>
            <w:r w:rsidRPr="00A1326D">
              <w:rPr>
                <w:rFonts w:cs="Arial"/>
                <w:sz w:val="16"/>
                <w:szCs w:val="16"/>
              </w:rPr>
              <w:t>(10+7)</w:t>
            </w:r>
          </w:p>
        </w:tc>
      </w:tr>
    </w:tbl>
    <w:p w14:paraId="3595E016" w14:textId="77777777" w:rsidR="00680316" w:rsidRPr="00DF4DD4" w:rsidRDefault="00680316" w:rsidP="00BF2EC0">
      <w:pPr>
        <w:jc w:val="right"/>
        <w:rPr>
          <w:rFonts w:cs="Arial"/>
          <w:b/>
          <w:bCs/>
          <w:sz w:val="16"/>
          <w:szCs w:val="16"/>
        </w:rPr>
      </w:pPr>
      <w:r>
        <w:rPr>
          <w:rFonts w:cs="Arial"/>
          <w:sz w:val="16"/>
          <w:szCs w:val="16"/>
        </w:rPr>
        <w:t xml:space="preserve">       </w:t>
      </w:r>
      <w:r w:rsidRPr="00DF4DD4">
        <w:rPr>
          <w:rFonts w:cs="Arial"/>
          <w:b/>
          <w:bCs/>
          <w:sz w:val="16"/>
          <w:szCs w:val="16"/>
        </w:rPr>
        <w:t xml:space="preserve">                                                                                                                                      </w:t>
      </w:r>
      <w:r>
        <w:rPr>
          <w:rFonts w:cs="Arial"/>
          <w:b/>
          <w:bCs/>
          <w:sz w:val="16"/>
          <w:szCs w:val="16"/>
        </w:rPr>
        <w:t xml:space="preserve">              Total L:  45 + T:</w:t>
      </w:r>
      <w:r w:rsidRPr="00DF4DD4">
        <w:rPr>
          <w:rFonts w:cs="Arial"/>
          <w:b/>
          <w:bCs/>
          <w:sz w:val="16"/>
          <w:szCs w:val="16"/>
        </w:rPr>
        <w:t>30 = 75</w:t>
      </w:r>
    </w:p>
    <w:p w14:paraId="51C26D8E" w14:textId="77777777" w:rsidR="00680316" w:rsidRDefault="00680316" w:rsidP="00680316">
      <w:pPr>
        <w:spacing w:line="276" w:lineRule="auto"/>
        <w:jc w:val="both"/>
        <w:rPr>
          <w:rFonts w:cs="Arial"/>
          <w:b/>
          <w:sz w:val="16"/>
          <w:szCs w:val="16"/>
        </w:rPr>
      </w:pPr>
      <w:r>
        <w:rPr>
          <w:rFonts w:cs="Arial"/>
          <w:b/>
          <w:sz w:val="16"/>
          <w:szCs w:val="16"/>
        </w:rPr>
        <w:t>TEXT BOOKS:</w:t>
      </w:r>
    </w:p>
    <w:p w14:paraId="2AF1B7F4" w14:textId="77777777"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James R. </w:t>
      </w:r>
      <w:proofErr w:type="spellStart"/>
      <w:r w:rsidRPr="00E170DF">
        <w:rPr>
          <w:rFonts w:ascii="Arial" w:hAnsi="Arial" w:cs="Arial"/>
          <w:sz w:val="16"/>
          <w:szCs w:val="16"/>
        </w:rPr>
        <w:t>Munkres</w:t>
      </w:r>
      <w:proofErr w:type="spellEnd"/>
      <w:r w:rsidRPr="00E170DF">
        <w:rPr>
          <w:rFonts w:ascii="Arial" w:hAnsi="Arial" w:cs="Arial"/>
          <w:sz w:val="16"/>
          <w:szCs w:val="16"/>
        </w:rPr>
        <w:t xml:space="preserve">, ‘Topology- A First Course’, Pearson, 2018. </w:t>
      </w:r>
    </w:p>
    <w:p w14:paraId="162ADD8A" w14:textId="77777777"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Reinhard </w:t>
      </w:r>
      <w:proofErr w:type="spellStart"/>
      <w:r w:rsidRPr="00E170DF">
        <w:rPr>
          <w:rFonts w:ascii="Arial" w:hAnsi="Arial" w:cs="Arial"/>
          <w:sz w:val="16"/>
          <w:szCs w:val="16"/>
        </w:rPr>
        <w:t>Klette</w:t>
      </w:r>
      <w:proofErr w:type="spellEnd"/>
      <w:r w:rsidRPr="00E170DF">
        <w:rPr>
          <w:rFonts w:ascii="Arial" w:hAnsi="Arial" w:cs="Arial"/>
          <w:sz w:val="16"/>
          <w:szCs w:val="16"/>
        </w:rPr>
        <w:t xml:space="preserve"> , </w:t>
      </w:r>
      <w:proofErr w:type="spellStart"/>
      <w:r w:rsidRPr="00E170DF">
        <w:rPr>
          <w:rFonts w:ascii="Arial" w:hAnsi="Arial" w:cs="Arial"/>
          <w:sz w:val="16"/>
          <w:szCs w:val="16"/>
        </w:rPr>
        <w:t>Azriel</w:t>
      </w:r>
      <w:proofErr w:type="spellEnd"/>
      <w:r w:rsidRPr="00E170DF">
        <w:rPr>
          <w:rFonts w:ascii="Arial" w:hAnsi="Arial" w:cs="Arial"/>
          <w:sz w:val="16"/>
          <w:szCs w:val="16"/>
        </w:rPr>
        <w:t xml:space="preserve"> Rosenfeld,’ Digital Geometry: Geometric methods for Digital Picture Analysis’, Morgan </w:t>
      </w:r>
    </w:p>
    <w:p w14:paraId="0581BF11" w14:textId="77777777"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Kaufman , 2004.</w:t>
      </w:r>
    </w:p>
    <w:p w14:paraId="5D8BB109" w14:textId="77777777"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Vladimir A. Kovalevsky, ‘Geometry of Locally Finite Spaces: Computer Agreeable Topology and Algorithms for Computer </w:t>
      </w:r>
    </w:p>
    <w:p w14:paraId="53139982" w14:textId="77777777" w:rsidR="00680316" w:rsidRPr="00E170DF" w:rsidRDefault="00680316" w:rsidP="00C82DDD">
      <w:pPr>
        <w:pStyle w:val="ListParagraph"/>
        <w:numPr>
          <w:ilvl w:val="0"/>
          <w:numId w:val="206"/>
        </w:numPr>
        <w:spacing w:after="0"/>
        <w:ind w:left="714" w:hanging="357"/>
        <w:rPr>
          <w:rFonts w:ascii="Arial" w:hAnsi="Arial" w:cs="Arial"/>
          <w:sz w:val="20"/>
          <w:szCs w:val="20"/>
        </w:rPr>
      </w:pPr>
      <w:r w:rsidRPr="00E170DF">
        <w:rPr>
          <w:rFonts w:ascii="Arial" w:hAnsi="Arial" w:cs="Arial"/>
          <w:sz w:val="16"/>
          <w:szCs w:val="16"/>
        </w:rPr>
        <w:t xml:space="preserve">Imaginary’, House Dr. </w:t>
      </w:r>
      <w:proofErr w:type="spellStart"/>
      <w:r w:rsidRPr="00E170DF">
        <w:rPr>
          <w:rFonts w:ascii="Arial" w:hAnsi="Arial" w:cs="Arial"/>
          <w:sz w:val="16"/>
          <w:szCs w:val="16"/>
        </w:rPr>
        <w:t>Baerbel</w:t>
      </w:r>
      <w:proofErr w:type="spellEnd"/>
      <w:r w:rsidRPr="00E170DF">
        <w:rPr>
          <w:rFonts w:ascii="Arial" w:hAnsi="Arial" w:cs="Arial"/>
          <w:sz w:val="16"/>
          <w:szCs w:val="16"/>
        </w:rPr>
        <w:t xml:space="preserve"> </w:t>
      </w:r>
      <w:proofErr w:type="spellStart"/>
      <w:r w:rsidRPr="00E170DF">
        <w:rPr>
          <w:rFonts w:ascii="Arial" w:hAnsi="Arial" w:cs="Arial"/>
          <w:sz w:val="16"/>
          <w:szCs w:val="16"/>
        </w:rPr>
        <w:t>Kovalevski</w:t>
      </w:r>
      <w:proofErr w:type="spellEnd"/>
      <w:r w:rsidRPr="00E170DF">
        <w:rPr>
          <w:rFonts w:ascii="Arial" w:hAnsi="Arial" w:cs="Arial"/>
          <w:sz w:val="16"/>
          <w:szCs w:val="16"/>
        </w:rPr>
        <w:t>, 2008.</w:t>
      </w:r>
    </w:p>
    <w:p w14:paraId="31F4F801" w14:textId="77777777" w:rsidR="006D19FC" w:rsidRDefault="006D19FC" w:rsidP="007B30FA">
      <w:pPr>
        <w:spacing w:line="276" w:lineRule="auto"/>
        <w:contextualSpacing/>
        <w:rPr>
          <w:rFonts w:cs="Arial"/>
          <w:b/>
          <w:bCs/>
          <w:sz w:val="16"/>
          <w:szCs w:val="16"/>
        </w:rPr>
      </w:pPr>
    </w:p>
    <w:p w14:paraId="1DDB07CC" w14:textId="77777777" w:rsidR="00680316" w:rsidRDefault="00680316" w:rsidP="007B30FA">
      <w:pPr>
        <w:spacing w:line="276" w:lineRule="auto"/>
        <w:contextualSpacing/>
        <w:rPr>
          <w:rFonts w:cs="Arial"/>
          <w:b/>
          <w:bCs/>
          <w:sz w:val="16"/>
          <w:szCs w:val="16"/>
        </w:rPr>
      </w:pPr>
      <w:r w:rsidRPr="00950221">
        <w:rPr>
          <w:rFonts w:cs="Arial"/>
          <w:b/>
          <w:bCs/>
          <w:sz w:val="16"/>
          <w:szCs w:val="16"/>
        </w:rPr>
        <w:t>REFERENCES:</w:t>
      </w:r>
    </w:p>
    <w:p w14:paraId="76C6D0E2" w14:textId="77777777" w:rsidR="00680316" w:rsidRPr="00C236C5" w:rsidRDefault="00680316" w:rsidP="00C82DDD">
      <w:pPr>
        <w:pStyle w:val="ListParagraph"/>
        <w:numPr>
          <w:ilvl w:val="0"/>
          <w:numId w:val="207"/>
        </w:numPr>
        <w:spacing w:after="0"/>
        <w:rPr>
          <w:rFonts w:ascii="Arial" w:hAnsi="Arial" w:cs="Arial"/>
          <w:sz w:val="16"/>
          <w:szCs w:val="16"/>
        </w:rPr>
      </w:pPr>
      <w:r w:rsidRPr="00C236C5">
        <w:rPr>
          <w:rFonts w:ascii="Arial" w:hAnsi="Arial" w:cs="Arial"/>
          <w:sz w:val="16"/>
          <w:szCs w:val="16"/>
        </w:rPr>
        <w:t xml:space="preserve">Herbert </w:t>
      </w:r>
      <w:proofErr w:type="spellStart"/>
      <w:r w:rsidRPr="00C236C5">
        <w:rPr>
          <w:rFonts w:ascii="Arial" w:hAnsi="Arial" w:cs="Arial"/>
          <w:sz w:val="16"/>
          <w:szCs w:val="16"/>
        </w:rPr>
        <w:t>Edlesbrunner</w:t>
      </w:r>
      <w:proofErr w:type="spellEnd"/>
      <w:r w:rsidRPr="00C236C5">
        <w:rPr>
          <w:rFonts w:ascii="Arial" w:hAnsi="Arial" w:cs="Arial"/>
          <w:sz w:val="16"/>
          <w:szCs w:val="16"/>
        </w:rPr>
        <w:t xml:space="preserve"> and John </w:t>
      </w:r>
      <w:proofErr w:type="spellStart"/>
      <w:r w:rsidRPr="00C236C5">
        <w:rPr>
          <w:rFonts w:ascii="Arial" w:hAnsi="Arial" w:cs="Arial"/>
          <w:sz w:val="16"/>
          <w:szCs w:val="16"/>
        </w:rPr>
        <w:t>Harer</w:t>
      </w:r>
      <w:proofErr w:type="spellEnd"/>
      <w:r w:rsidRPr="00C236C5">
        <w:rPr>
          <w:rFonts w:ascii="Arial" w:hAnsi="Arial" w:cs="Arial"/>
          <w:sz w:val="16"/>
          <w:szCs w:val="16"/>
        </w:rPr>
        <w:t>, ‘Computational Topology– An Introduction’, AMS, 2010.</w:t>
      </w:r>
    </w:p>
    <w:p w14:paraId="44485BA6" w14:textId="77777777" w:rsidR="00680316" w:rsidRPr="00C236C5" w:rsidRDefault="00680316" w:rsidP="00C82DDD">
      <w:pPr>
        <w:pStyle w:val="ListParagraph"/>
        <w:numPr>
          <w:ilvl w:val="0"/>
          <w:numId w:val="207"/>
        </w:numPr>
        <w:spacing w:after="0"/>
        <w:rPr>
          <w:rFonts w:ascii="Arial" w:hAnsi="Arial" w:cs="Arial"/>
          <w:sz w:val="16"/>
          <w:szCs w:val="16"/>
        </w:rPr>
      </w:pPr>
      <w:r w:rsidRPr="00C236C5">
        <w:rPr>
          <w:rFonts w:ascii="Arial" w:hAnsi="Arial" w:cs="Arial"/>
          <w:sz w:val="16"/>
          <w:szCs w:val="16"/>
        </w:rPr>
        <w:t xml:space="preserve">Gabor T. Hermann, ‘Geometry of Digital spaces’, </w:t>
      </w:r>
      <w:proofErr w:type="spellStart"/>
      <w:r w:rsidRPr="00C236C5">
        <w:rPr>
          <w:rFonts w:ascii="Arial" w:hAnsi="Arial" w:cs="Arial"/>
          <w:sz w:val="16"/>
          <w:szCs w:val="16"/>
        </w:rPr>
        <w:t>Birhauser</w:t>
      </w:r>
      <w:proofErr w:type="spellEnd"/>
      <w:r w:rsidRPr="00C236C5">
        <w:rPr>
          <w:rFonts w:ascii="Arial" w:hAnsi="Arial" w:cs="Arial"/>
          <w:sz w:val="16"/>
          <w:szCs w:val="16"/>
        </w:rPr>
        <w:t>, 1998.</w:t>
      </w:r>
    </w:p>
    <w:p w14:paraId="26F0B85D" w14:textId="77777777" w:rsidR="00680316" w:rsidRDefault="00680316" w:rsidP="00E96FB4">
      <w:pPr>
        <w:rPr>
          <w:rFonts w:cs="Arial"/>
          <w:sz w:val="16"/>
          <w:szCs w:val="16"/>
        </w:rPr>
      </w:pPr>
    </w:p>
    <w:p w14:paraId="7BDD7F14" w14:textId="77777777" w:rsidR="00EE2B41" w:rsidRDefault="00EE2B41" w:rsidP="00E96FB4">
      <w:pPr>
        <w:rPr>
          <w:rFonts w:cs="Arial"/>
          <w:sz w:val="16"/>
          <w:szCs w:val="16"/>
        </w:rPr>
      </w:pPr>
    </w:p>
    <w:p w14:paraId="7B61246A" w14:textId="77777777" w:rsidR="00A859DE" w:rsidRPr="00EB110B" w:rsidRDefault="00A859DE" w:rsidP="00E96FB4">
      <w:pPr>
        <w:rPr>
          <w:rFonts w:cs="Arial"/>
          <w:sz w:val="16"/>
          <w:szCs w:val="16"/>
        </w:rPr>
      </w:pPr>
    </w:p>
    <w:p w14:paraId="58BEE3FA" w14:textId="77777777" w:rsidR="00622CB3" w:rsidRPr="00ED0233" w:rsidRDefault="00E96FB4" w:rsidP="00622CB3">
      <w:pPr>
        <w:pStyle w:val="Heading3"/>
        <w:rPr>
          <w:vanish/>
          <w:specVanish/>
        </w:rPr>
      </w:pPr>
      <w:bookmarkStart w:id="456" w:name="_Ref41336590"/>
      <w:bookmarkStart w:id="457" w:name="_Ref45146652"/>
      <w:bookmarkStart w:id="458" w:name="_Ref35641896"/>
      <w:bookmarkStart w:id="459" w:name="_Toc38045305"/>
      <w:r>
        <w:t>20XTO</w:t>
      </w:r>
      <w:bookmarkEnd w:id="456"/>
      <w:r w:rsidR="007279D2">
        <w:t>9</w:t>
      </w:r>
      <w:bookmarkEnd w:id="457"/>
    </w:p>
    <w:p w14:paraId="2E3CD632" w14:textId="77777777" w:rsidR="00074C6E" w:rsidRPr="00EB110B" w:rsidRDefault="00C817AC" w:rsidP="00FC1F2A">
      <w:pPr>
        <w:pStyle w:val="Heading3"/>
        <w:rPr>
          <w:sz w:val="16"/>
          <w:szCs w:val="16"/>
        </w:rPr>
      </w:pPr>
      <w:r>
        <w:t xml:space="preserve"> </w:t>
      </w:r>
      <w:bookmarkStart w:id="460" w:name="_Ref41336594"/>
      <w:r w:rsidR="00074C6E" w:rsidRPr="00EB110B">
        <w:t>ENVIRONMENTAL SCIENCE AND GREEN COMPUTING</w:t>
      </w:r>
      <w:bookmarkEnd w:id="458"/>
      <w:bookmarkEnd w:id="459"/>
      <w:bookmarkEnd w:id="460"/>
    </w:p>
    <w:p w14:paraId="6EF216FA" w14:textId="77777777" w:rsidR="00074C6E" w:rsidRPr="00EB110B"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t xml:space="preserve">3 2 0 4 </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A0DCE" w:rsidRPr="00632AA4" w14:paraId="7BCE641F" w14:textId="77777777" w:rsidTr="004A0DCE">
        <w:tc>
          <w:tcPr>
            <w:tcW w:w="9496" w:type="dxa"/>
          </w:tcPr>
          <w:p w14:paraId="5868545A" w14:textId="77777777"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NATURAL RESOURCES, ECOSYSTEMS AND BIODIVERSITY:</w:t>
            </w:r>
            <w:r w:rsidRPr="00632AA4">
              <w:rPr>
                <w:rFonts w:ascii="Arial" w:hAnsi="Arial" w:cs="Arial"/>
                <w:sz w:val="16"/>
                <w:szCs w:val="16"/>
              </w:rPr>
              <w:t xml:space="preserve"> Environment, Definition, Scope and importance, Forest resources, Use and overexploitation, Water resources: Use and over utilization. Eco system; Structure and functions of an eco-system, energy flow in the eco system.  Bio Diversity; values of biodiversity, biodiversity at global, national and local levels – threats to bio diversity.  Conservation of bio diversity – In-situ &amp; Ex-situ conservation. </w:t>
            </w:r>
          </w:p>
        </w:tc>
        <w:tc>
          <w:tcPr>
            <w:tcW w:w="709" w:type="dxa"/>
            <w:vAlign w:val="bottom"/>
          </w:tcPr>
          <w:p w14:paraId="3578F150" w14:textId="77777777"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r w:rsidR="004A0DCE" w:rsidRPr="00632AA4" w14:paraId="348E7798" w14:textId="77777777" w:rsidTr="004A0DCE">
        <w:tc>
          <w:tcPr>
            <w:tcW w:w="9496" w:type="dxa"/>
          </w:tcPr>
          <w:p w14:paraId="37E40634" w14:textId="77777777"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ENERGY SOURCES:</w:t>
            </w:r>
            <w:r w:rsidRPr="00632AA4">
              <w:rPr>
                <w:rFonts w:ascii="Arial" w:hAnsi="Arial" w:cs="Arial"/>
                <w:sz w:val="16"/>
                <w:szCs w:val="16"/>
              </w:rPr>
              <w:t xml:space="preserve">  Growing energy needs, Renewable and non-renewable energy sources,</w:t>
            </w:r>
            <w:r>
              <w:rPr>
                <w:rFonts w:ascii="Arial" w:hAnsi="Arial" w:cs="Arial"/>
                <w:sz w:val="16"/>
                <w:szCs w:val="16"/>
              </w:rPr>
              <w:t xml:space="preserve"> </w:t>
            </w:r>
            <w:r w:rsidRPr="00632AA4">
              <w:rPr>
                <w:rFonts w:ascii="Arial" w:hAnsi="Arial" w:cs="Arial"/>
                <w:sz w:val="16"/>
                <w:szCs w:val="16"/>
              </w:rPr>
              <w:t>Hydro power, Solar Power:  Photovoltaic Energy – Motivation for going Solar – Solar Electricity – PV cells. Wind Power: – Using the Wind: Generating Power at Remote Sites</w:t>
            </w:r>
            <w:r>
              <w:rPr>
                <w:rFonts w:ascii="Arial" w:hAnsi="Arial" w:cs="Arial"/>
                <w:sz w:val="16"/>
                <w:szCs w:val="16"/>
              </w:rPr>
              <w:t xml:space="preserve"> </w:t>
            </w:r>
            <w:r w:rsidRPr="00632AA4">
              <w:rPr>
                <w:rFonts w:ascii="Arial" w:hAnsi="Arial" w:cs="Arial"/>
                <w:sz w:val="16"/>
                <w:szCs w:val="16"/>
              </w:rPr>
              <w:t xml:space="preserve">– Measuring the Wind – Estimating the output.  Use of alternate energy sources. </w:t>
            </w:r>
          </w:p>
        </w:tc>
        <w:tc>
          <w:tcPr>
            <w:tcW w:w="709" w:type="dxa"/>
            <w:vAlign w:val="bottom"/>
          </w:tcPr>
          <w:p w14:paraId="41CEC5FE" w14:textId="77777777"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 xml:space="preserve">(9) </w:t>
            </w:r>
          </w:p>
        </w:tc>
      </w:tr>
      <w:tr w:rsidR="004A0DCE" w:rsidRPr="00632AA4" w14:paraId="670891A2" w14:textId="77777777" w:rsidTr="004A0DCE">
        <w:tc>
          <w:tcPr>
            <w:tcW w:w="9496" w:type="dxa"/>
          </w:tcPr>
          <w:p w14:paraId="588EBF49" w14:textId="77777777"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SOCIAL ISSUES AND THE ENVIRONMENT:</w:t>
            </w:r>
            <w:r w:rsidRPr="00632AA4">
              <w:rPr>
                <w:rFonts w:ascii="Arial" w:hAnsi="Arial" w:cs="Arial"/>
                <w:sz w:val="16"/>
                <w:szCs w:val="16"/>
              </w:rPr>
              <w:t xml:space="preserve"> From unsustainable to sustainable development, Urban problems related to energy, Water conservation, Rain water harvesting, Watershed management, Environment and human health, Role of information technology in environment and human health. Environment Protection Act: Air (Prevention and Control of Pollution) Act – Water Act,   Forest Conservation Act, Wildlife Protection Act,   Introduction to EIA and ISO 14000. </w:t>
            </w:r>
          </w:p>
        </w:tc>
        <w:tc>
          <w:tcPr>
            <w:tcW w:w="709" w:type="dxa"/>
            <w:vAlign w:val="bottom"/>
          </w:tcPr>
          <w:p w14:paraId="774D2EC7" w14:textId="77777777"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 xml:space="preserve">(9) </w:t>
            </w:r>
          </w:p>
        </w:tc>
      </w:tr>
      <w:tr w:rsidR="004A0DCE" w:rsidRPr="00632AA4" w14:paraId="794CC0B5" w14:textId="77777777" w:rsidTr="004A0DCE">
        <w:tc>
          <w:tcPr>
            <w:tcW w:w="9496" w:type="dxa"/>
          </w:tcPr>
          <w:p w14:paraId="4EC7F21B" w14:textId="77777777"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ENVIRONMENTAL POLLUTION AND DISASTER MANAGEMENT:</w:t>
            </w:r>
            <w:r w:rsidRPr="00632AA4">
              <w:rPr>
                <w:rFonts w:ascii="Arial" w:hAnsi="Arial" w:cs="Arial"/>
                <w:sz w:val="16"/>
                <w:szCs w:val="16"/>
              </w:rPr>
              <w:t xml:space="preserve"> Definition – causes, effects and control measures of air pollution, water pollution, soil pollution, noise pollution, thermal pollution and nuclear hazards. Disaster management - floods, earthquake, cyclone and landslides. Solid waste management - causes, effects and control measures of municipal solid wastes (Biomedical wastes, hazardous wastes). Role of an individual in prevention of pollution. </w:t>
            </w:r>
          </w:p>
        </w:tc>
        <w:tc>
          <w:tcPr>
            <w:tcW w:w="709" w:type="dxa"/>
            <w:vAlign w:val="bottom"/>
          </w:tcPr>
          <w:p w14:paraId="679FD21E" w14:textId="77777777"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r w:rsidR="004A0DCE" w:rsidRPr="00632AA4" w14:paraId="38DA2224" w14:textId="77777777" w:rsidTr="004A0DCE">
        <w:tc>
          <w:tcPr>
            <w:tcW w:w="9496" w:type="dxa"/>
          </w:tcPr>
          <w:p w14:paraId="1089CA9B" w14:textId="77777777"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GLOBAL ATMOSPHERIC CHANGE &amp; GREEN  FUNDAMENTALS:</w:t>
            </w:r>
            <w:r w:rsidRPr="00632AA4">
              <w:rPr>
                <w:rFonts w:ascii="Arial" w:hAnsi="Arial" w:cs="Arial"/>
                <w:sz w:val="16"/>
                <w:szCs w:val="16"/>
              </w:rPr>
              <w:t xml:space="preserve"> The Atmosphere of Earth – Global Temperature – Global Energy Balance, The  Greenhouse Effect  - Environmental Issues and Green Computing,  Electronic waste management: Introduction;- Environment and society,  producer responsibility legislation – the Waste Electrical and Electronic Equipment (WEEE) directive,  Materials Composition of WEEE: Mobile Phones – Television – Washing Machines, - Current and new electronic waste recycling technology- Future perspectives of electronic scrap. </w:t>
            </w:r>
          </w:p>
        </w:tc>
        <w:tc>
          <w:tcPr>
            <w:tcW w:w="709" w:type="dxa"/>
            <w:vAlign w:val="bottom"/>
          </w:tcPr>
          <w:p w14:paraId="112E50B0" w14:textId="77777777"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bl>
    <w:p w14:paraId="235C8D61" w14:textId="77777777"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14:paraId="30A894F6" w14:textId="77777777" w:rsidR="00074C6E" w:rsidRPr="00EB110B" w:rsidRDefault="00074C6E" w:rsidP="00074C6E">
      <w:pPr>
        <w:rPr>
          <w:rFonts w:cs="Arial"/>
          <w:sz w:val="16"/>
          <w:szCs w:val="16"/>
        </w:rPr>
      </w:pPr>
      <w:r w:rsidRPr="00EB110B">
        <w:rPr>
          <w:rFonts w:cs="Arial"/>
          <w:sz w:val="16"/>
          <w:szCs w:val="16"/>
        </w:rPr>
        <w:t>Case studies.</w:t>
      </w:r>
    </w:p>
    <w:p w14:paraId="4E676939" w14:textId="77777777" w:rsidR="00074C6E" w:rsidRPr="00EB110B" w:rsidRDefault="00074C6E" w:rsidP="00074C6E">
      <w:pPr>
        <w:shd w:val="clear" w:color="auto" w:fill="FFFFFF"/>
        <w:jc w:val="right"/>
        <w:rPr>
          <w:rFonts w:cs="Arial"/>
          <w:b/>
          <w:bCs/>
          <w:sz w:val="16"/>
          <w:szCs w:val="16"/>
        </w:rPr>
      </w:pPr>
      <w:r w:rsidRPr="00EB110B">
        <w:rPr>
          <w:rFonts w:cs="Arial"/>
          <w:b/>
          <w:bCs/>
          <w:sz w:val="16"/>
          <w:szCs w:val="16"/>
        </w:rPr>
        <w:t>Total L:45+P:30=75</w:t>
      </w:r>
    </w:p>
    <w:p w14:paraId="703C90F6" w14:textId="77777777" w:rsidR="00074C6E" w:rsidRPr="00EB110B" w:rsidRDefault="00074C6E" w:rsidP="00074C6E">
      <w:pPr>
        <w:pStyle w:val="NoSpacing"/>
        <w:rPr>
          <w:rFonts w:ascii="Arial" w:hAnsi="Arial" w:cs="Arial"/>
          <w:b/>
          <w:sz w:val="16"/>
          <w:szCs w:val="16"/>
        </w:rPr>
      </w:pPr>
      <w:r w:rsidRPr="00EB110B">
        <w:rPr>
          <w:rFonts w:ascii="Arial" w:hAnsi="Arial" w:cs="Arial"/>
          <w:b/>
          <w:sz w:val="16"/>
          <w:szCs w:val="16"/>
        </w:rPr>
        <w:t xml:space="preserve">TEXT BOOKS: </w:t>
      </w:r>
    </w:p>
    <w:p w14:paraId="5E9224BA" w14:textId="77777777"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Mackenzie L. Davis, and David A. Cornwell, “Introduction to Environmental Engineering”, Tata McGraw Hill, New Delhi, 2010 </w:t>
      </w:r>
    </w:p>
    <w:p w14:paraId="2797DB0C" w14:textId="77777777"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Chetan Singh Solanki, “Solar Photovoltaics”, PHI, 2011. </w:t>
      </w:r>
    </w:p>
    <w:p w14:paraId="07BB2F48" w14:textId="77777777"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Siraj Ahmed, “Wind Energy : Theory and Practice”, PHI, 2011.</w:t>
      </w:r>
    </w:p>
    <w:p w14:paraId="3311A16B" w14:textId="77777777"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Mahajan S. P. Pollution Control in Process Industries, Tata McGraw Hill, 1985.</w:t>
      </w:r>
    </w:p>
    <w:p w14:paraId="466A4B8E" w14:textId="77777777"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R. E. Hester and R. M. Harrison, “Electronic Waste Management”, Royal Society of Chemistry, 2009. </w:t>
      </w:r>
    </w:p>
    <w:p w14:paraId="76E15D93" w14:textId="77777777" w:rsidR="00F83708" w:rsidRDefault="00F83708" w:rsidP="007B30FA">
      <w:pPr>
        <w:pStyle w:val="NoSpacing"/>
        <w:spacing w:line="276" w:lineRule="auto"/>
        <w:rPr>
          <w:rFonts w:ascii="Arial" w:hAnsi="Arial" w:cs="Arial"/>
          <w:b/>
          <w:sz w:val="16"/>
          <w:szCs w:val="16"/>
        </w:rPr>
      </w:pPr>
    </w:p>
    <w:p w14:paraId="3ECFCC2F" w14:textId="77777777" w:rsidR="00074C6E" w:rsidRPr="00EB110B" w:rsidRDefault="00074C6E" w:rsidP="007B30FA">
      <w:pPr>
        <w:pStyle w:val="NoSpacing"/>
        <w:spacing w:line="276" w:lineRule="auto"/>
        <w:rPr>
          <w:rFonts w:ascii="Arial" w:hAnsi="Arial" w:cs="Arial"/>
          <w:b/>
          <w:sz w:val="16"/>
          <w:szCs w:val="16"/>
        </w:rPr>
      </w:pPr>
      <w:r w:rsidRPr="00EB110B">
        <w:rPr>
          <w:rFonts w:ascii="Arial" w:hAnsi="Arial" w:cs="Arial"/>
          <w:b/>
          <w:sz w:val="16"/>
          <w:szCs w:val="16"/>
        </w:rPr>
        <w:t>REFERENCES</w:t>
      </w:r>
    </w:p>
    <w:p w14:paraId="44D9039C" w14:textId="77777777" w:rsidR="00074C6E" w:rsidRPr="00EB110B" w:rsidRDefault="00074C6E" w:rsidP="00C82DDD">
      <w:pPr>
        <w:pStyle w:val="NoSpacing"/>
        <w:numPr>
          <w:ilvl w:val="0"/>
          <w:numId w:val="209"/>
        </w:numPr>
        <w:spacing w:line="276" w:lineRule="auto"/>
        <w:jc w:val="both"/>
        <w:rPr>
          <w:rFonts w:ascii="Arial" w:hAnsi="Arial" w:cs="Arial"/>
          <w:sz w:val="16"/>
          <w:szCs w:val="16"/>
        </w:rPr>
      </w:pPr>
      <w:r w:rsidRPr="00EB110B">
        <w:rPr>
          <w:rFonts w:ascii="Arial" w:hAnsi="Arial" w:cs="Arial"/>
          <w:sz w:val="16"/>
          <w:szCs w:val="16"/>
        </w:rPr>
        <w:t xml:space="preserve">William W. </w:t>
      </w:r>
      <w:proofErr w:type="spellStart"/>
      <w:r w:rsidRPr="00EB110B">
        <w:rPr>
          <w:rFonts w:ascii="Arial" w:hAnsi="Arial" w:cs="Arial"/>
          <w:sz w:val="16"/>
          <w:szCs w:val="16"/>
        </w:rPr>
        <w:t>Nazarodd</w:t>
      </w:r>
      <w:proofErr w:type="spellEnd"/>
      <w:r w:rsidRPr="00EB110B">
        <w:rPr>
          <w:rFonts w:ascii="Arial" w:hAnsi="Arial" w:cs="Arial"/>
          <w:sz w:val="16"/>
          <w:szCs w:val="16"/>
        </w:rPr>
        <w:t xml:space="preserve"> and Lisa Alvarez-Cohen, “Environmental Engineering Science”, Wiley-India, 2010 </w:t>
      </w:r>
    </w:p>
    <w:p w14:paraId="546C5E06" w14:textId="77777777" w:rsidR="00074C6E" w:rsidRPr="00EB110B" w:rsidRDefault="00074C6E" w:rsidP="00C82DDD">
      <w:pPr>
        <w:pStyle w:val="NoSpacing"/>
        <w:numPr>
          <w:ilvl w:val="0"/>
          <w:numId w:val="209"/>
        </w:numPr>
        <w:spacing w:line="276" w:lineRule="auto"/>
        <w:jc w:val="both"/>
        <w:rPr>
          <w:rFonts w:ascii="Arial" w:hAnsi="Arial" w:cs="Arial"/>
          <w:sz w:val="16"/>
          <w:szCs w:val="16"/>
        </w:rPr>
      </w:pPr>
      <w:proofErr w:type="spellStart"/>
      <w:r w:rsidRPr="00EB110B">
        <w:rPr>
          <w:rFonts w:ascii="Arial" w:hAnsi="Arial" w:cs="Arial"/>
          <w:sz w:val="16"/>
          <w:szCs w:val="16"/>
        </w:rPr>
        <w:t>Anubha</w:t>
      </w:r>
      <w:proofErr w:type="spellEnd"/>
      <w:r w:rsidRPr="00EB110B">
        <w:rPr>
          <w:rFonts w:ascii="Arial" w:hAnsi="Arial" w:cs="Arial"/>
          <w:sz w:val="16"/>
          <w:szCs w:val="16"/>
        </w:rPr>
        <w:t xml:space="preserve"> Kaushik and Kaushik C P, “Environmental Science and Engineering”, New Age International, 2005. </w:t>
      </w:r>
    </w:p>
    <w:p w14:paraId="5C5FEAAA" w14:textId="77777777" w:rsidR="00074C6E" w:rsidRPr="00EB110B" w:rsidRDefault="00074C6E" w:rsidP="00C82DDD">
      <w:pPr>
        <w:pStyle w:val="NoSpacing"/>
        <w:numPr>
          <w:ilvl w:val="0"/>
          <w:numId w:val="209"/>
        </w:numPr>
        <w:spacing w:line="276" w:lineRule="auto"/>
        <w:jc w:val="both"/>
        <w:rPr>
          <w:rFonts w:ascii="Arial" w:hAnsi="Arial" w:cs="Arial"/>
          <w:sz w:val="16"/>
          <w:szCs w:val="16"/>
        </w:rPr>
      </w:pPr>
      <w:r w:rsidRPr="00EB110B">
        <w:rPr>
          <w:rFonts w:ascii="Arial" w:hAnsi="Arial" w:cs="Arial"/>
          <w:sz w:val="16"/>
          <w:szCs w:val="16"/>
        </w:rPr>
        <w:t xml:space="preserve">Martha Maeda, “How to Solar Power your Home”, Atlantic Publishing Group, 2011. </w:t>
      </w:r>
    </w:p>
    <w:p w14:paraId="66BA5778" w14:textId="77777777" w:rsidR="00074C6E" w:rsidRPr="00EB110B" w:rsidRDefault="00074C6E" w:rsidP="00C82DDD">
      <w:pPr>
        <w:pStyle w:val="NoSpacing"/>
        <w:numPr>
          <w:ilvl w:val="0"/>
          <w:numId w:val="209"/>
        </w:numPr>
        <w:spacing w:line="276" w:lineRule="auto"/>
        <w:rPr>
          <w:rFonts w:ascii="Arial" w:hAnsi="Arial" w:cs="Arial"/>
          <w:sz w:val="16"/>
          <w:szCs w:val="16"/>
        </w:rPr>
      </w:pPr>
      <w:r w:rsidRPr="00EB110B">
        <w:rPr>
          <w:rFonts w:ascii="Arial" w:hAnsi="Arial" w:cs="Arial"/>
          <w:sz w:val="16"/>
          <w:szCs w:val="16"/>
        </w:rPr>
        <w:t xml:space="preserve">Paul </w:t>
      </w:r>
      <w:proofErr w:type="spellStart"/>
      <w:r w:rsidRPr="00EB110B">
        <w:rPr>
          <w:rFonts w:ascii="Arial" w:hAnsi="Arial" w:cs="Arial"/>
          <w:sz w:val="16"/>
          <w:szCs w:val="16"/>
        </w:rPr>
        <w:t>Gipe</w:t>
      </w:r>
      <w:proofErr w:type="spellEnd"/>
      <w:r w:rsidRPr="00EB110B">
        <w:rPr>
          <w:rFonts w:ascii="Arial" w:hAnsi="Arial" w:cs="Arial"/>
          <w:sz w:val="16"/>
          <w:szCs w:val="16"/>
        </w:rPr>
        <w:t xml:space="preserve">, “Wind Power – Renewable Energy for Home, Farm and Business”, Sterling Hill Publications, 2008. </w:t>
      </w:r>
    </w:p>
    <w:p w14:paraId="15BA7D06" w14:textId="77777777" w:rsidR="00074C6E" w:rsidRPr="00EB110B" w:rsidRDefault="00074C6E" w:rsidP="00C82DDD">
      <w:pPr>
        <w:pStyle w:val="NoSpacing"/>
        <w:numPr>
          <w:ilvl w:val="0"/>
          <w:numId w:val="209"/>
        </w:numPr>
        <w:spacing w:line="276" w:lineRule="auto"/>
        <w:rPr>
          <w:rFonts w:ascii="Arial" w:hAnsi="Arial" w:cs="Arial"/>
          <w:sz w:val="16"/>
          <w:szCs w:val="16"/>
        </w:rPr>
      </w:pPr>
      <w:r w:rsidRPr="00EB110B">
        <w:rPr>
          <w:rFonts w:ascii="Arial" w:hAnsi="Arial" w:cs="Arial"/>
          <w:sz w:val="16"/>
          <w:szCs w:val="16"/>
        </w:rPr>
        <w:t xml:space="preserve">Klaus </w:t>
      </w:r>
      <w:proofErr w:type="spellStart"/>
      <w:r w:rsidRPr="00EB110B">
        <w:rPr>
          <w:rFonts w:ascii="Arial" w:hAnsi="Arial" w:cs="Arial"/>
          <w:sz w:val="16"/>
          <w:szCs w:val="16"/>
        </w:rPr>
        <w:t>Hieronymi</w:t>
      </w:r>
      <w:proofErr w:type="spellEnd"/>
      <w:r w:rsidRPr="00EB110B">
        <w:rPr>
          <w:rFonts w:ascii="Arial" w:hAnsi="Arial" w:cs="Arial"/>
          <w:sz w:val="16"/>
          <w:szCs w:val="16"/>
        </w:rPr>
        <w:t xml:space="preserve">, </w:t>
      </w:r>
      <w:proofErr w:type="spellStart"/>
      <w:r w:rsidRPr="00EB110B">
        <w:rPr>
          <w:rFonts w:ascii="Arial" w:hAnsi="Arial" w:cs="Arial"/>
          <w:sz w:val="16"/>
          <w:szCs w:val="16"/>
        </w:rPr>
        <w:t>Ramzy</w:t>
      </w:r>
      <w:proofErr w:type="spellEnd"/>
      <w:r w:rsidRPr="00EB110B">
        <w:rPr>
          <w:rFonts w:ascii="Arial" w:hAnsi="Arial" w:cs="Arial"/>
          <w:sz w:val="16"/>
          <w:szCs w:val="16"/>
        </w:rPr>
        <w:t xml:space="preserve"> </w:t>
      </w:r>
      <w:proofErr w:type="spellStart"/>
      <w:r w:rsidRPr="00EB110B">
        <w:rPr>
          <w:rFonts w:ascii="Arial" w:hAnsi="Arial" w:cs="Arial"/>
          <w:sz w:val="16"/>
          <w:szCs w:val="16"/>
        </w:rPr>
        <w:t>Kahhat</w:t>
      </w:r>
      <w:proofErr w:type="spellEnd"/>
      <w:r w:rsidRPr="00EB110B">
        <w:rPr>
          <w:rFonts w:ascii="Arial" w:hAnsi="Arial" w:cs="Arial"/>
          <w:sz w:val="16"/>
          <w:szCs w:val="16"/>
        </w:rPr>
        <w:t xml:space="preserve">, Eric Williams, “E-Waste Management : From Waste to resource”, Routledge – Taylor and </w:t>
      </w:r>
      <w:proofErr w:type="spellStart"/>
      <w:r w:rsidRPr="00EB110B">
        <w:rPr>
          <w:rFonts w:ascii="Arial" w:hAnsi="Arial" w:cs="Arial"/>
          <w:sz w:val="16"/>
          <w:szCs w:val="16"/>
        </w:rPr>
        <w:t>Fransis</w:t>
      </w:r>
      <w:proofErr w:type="spellEnd"/>
      <w:r w:rsidRPr="00EB110B">
        <w:rPr>
          <w:rFonts w:ascii="Arial" w:hAnsi="Arial" w:cs="Arial"/>
          <w:sz w:val="16"/>
          <w:szCs w:val="16"/>
        </w:rPr>
        <w:t xml:space="preserve">, 2012. </w:t>
      </w:r>
    </w:p>
    <w:p w14:paraId="2E5B0E45" w14:textId="77777777" w:rsidR="00074C6E" w:rsidRDefault="00074C6E" w:rsidP="00C82DDD">
      <w:pPr>
        <w:pStyle w:val="NoSpacing"/>
        <w:numPr>
          <w:ilvl w:val="0"/>
          <w:numId w:val="209"/>
        </w:numPr>
        <w:spacing w:line="276" w:lineRule="auto"/>
        <w:rPr>
          <w:rFonts w:ascii="Arial" w:hAnsi="Arial" w:cs="Arial"/>
          <w:sz w:val="16"/>
          <w:szCs w:val="16"/>
        </w:rPr>
      </w:pPr>
      <w:r w:rsidRPr="00EF7328">
        <w:rPr>
          <w:rFonts w:ascii="Arial" w:hAnsi="Arial" w:cs="Arial"/>
          <w:sz w:val="16"/>
          <w:szCs w:val="16"/>
        </w:rPr>
        <w:t xml:space="preserve">Diane </w:t>
      </w:r>
      <w:proofErr w:type="spellStart"/>
      <w:r w:rsidRPr="00EF7328">
        <w:rPr>
          <w:rFonts w:ascii="Arial" w:hAnsi="Arial" w:cs="Arial"/>
          <w:sz w:val="16"/>
          <w:szCs w:val="16"/>
        </w:rPr>
        <w:t>Gow</w:t>
      </w:r>
      <w:proofErr w:type="spellEnd"/>
      <w:r w:rsidRPr="00EF7328">
        <w:rPr>
          <w:rFonts w:ascii="Arial" w:hAnsi="Arial" w:cs="Arial"/>
          <w:sz w:val="16"/>
          <w:szCs w:val="16"/>
        </w:rPr>
        <w:t xml:space="preserve"> </w:t>
      </w:r>
      <w:proofErr w:type="spellStart"/>
      <w:r w:rsidRPr="00EF7328">
        <w:rPr>
          <w:rFonts w:ascii="Arial" w:hAnsi="Arial" w:cs="Arial"/>
          <w:sz w:val="16"/>
          <w:szCs w:val="16"/>
        </w:rPr>
        <w:t>Mcdilda</w:t>
      </w:r>
      <w:proofErr w:type="spellEnd"/>
      <w:r w:rsidRPr="00EF7328">
        <w:rPr>
          <w:rFonts w:ascii="Arial" w:hAnsi="Arial" w:cs="Arial"/>
          <w:sz w:val="16"/>
          <w:szCs w:val="16"/>
        </w:rPr>
        <w:t>, “The Everything Green Living Book”, Adams Media, 2007.</w:t>
      </w:r>
    </w:p>
    <w:p w14:paraId="763F44A8" w14:textId="77777777" w:rsidR="001961E1" w:rsidRDefault="001961E1" w:rsidP="001961E1">
      <w:pPr>
        <w:pStyle w:val="NoSpacing"/>
        <w:jc w:val="both"/>
        <w:rPr>
          <w:rFonts w:ascii="Arial" w:hAnsi="Arial" w:cs="Arial"/>
          <w:sz w:val="16"/>
          <w:szCs w:val="16"/>
        </w:rPr>
      </w:pPr>
    </w:p>
    <w:p w14:paraId="7439C7D4" w14:textId="77777777" w:rsidR="001961E1" w:rsidRDefault="001961E1" w:rsidP="001961E1">
      <w:pPr>
        <w:pStyle w:val="NoSpacing"/>
        <w:jc w:val="both"/>
        <w:rPr>
          <w:rFonts w:ascii="Arial" w:hAnsi="Arial" w:cs="Arial"/>
          <w:sz w:val="16"/>
          <w:szCs w:val="16"/>
        </w:rPr>
      </w:pPr>
    </w:p>
    <w:p w14:paraId="67B4184F" w14:textId="77777777" w:rsidR="0026342D" w:rsidRPr="00ED0233" w:rsidRDefault="0026342D" w:rsidP="0026342D">
      <w:pPr>
        <w:pStyle w:val="Heading3"/>
        <w:rPr>
          <w:vanish/>
          <w:specVanish/>
        </w:rPr>
      </w:pPr>
      <w:bookmarkStart w:id="461" w:name="_Ref42870265"/>
      <w:r>
        <w:t>20XTO</w:t>
      </w:r>
      <w:r w:rsidR="007279D2">
        <w:t>A</w:t>
      </w:r>
      <w:bookmarkEnd w:id="461"/>
    </w:p>
    <w:p w14:paraId="03157821" w14:textId="77777777" w:rsidR="0026342D" w:rsidRPr="00EB110B" w:rsidRDefault="0026342D" w:rsidP="0026342D">
      <w:pPr>
        <w:pStyle w:val="Heading3"/>
        <w:rPr>
          <w:sz w:val="16"/>
          <w:szCs w:val="16"/>
        </w:rPr>
      </w:pPr>
      <w:r>
        <w:t xml:space="preserve"> </w:t>
      </w:r>
      <w:bookmarkStart w:id="462" w:name="_Ref42870270"/>
      <w:r>
        <w:t>FUNCTIONAL ANALYSIS</w:t>
      </w:r>
      <w:bookmarkEnd w:id="462"/>
    </w:p>
    <w:p w14:paraId="69AE2CE7" w14:textId="77777777" w:rsidR="001961E1" w:rsidRDefault="001961E1" w:rsidP="001961E1">
      <w:pPr>
        <w:pStyle w:val="NoSpacing"/>
        <w:jc w:val="both"/>
        <w:rPr>
          <w:rFonts w:ascii="Arial" w:hAnsi="Arial" w:cs="Arial"/>
          <w:sz w:val="16"/>
          <w:szCs w:val="16"/>
        </w:rPr>
      </w:pPr>
    </w:p>
    <w:p w14:paraId="59FD8C7C" w14:textId="77777777" w:rsidR="001961E1" w:rsidRDefault="0026342D" w:rsidP="0026342D">
      <w:pPr>
        <w:pStyle w:val="NoSpacing"/>
        <w:jc w:val="right"/>
        <w:rPr>
          <w:rFonts w:ascii="Arial" w:hAnsi="Arial" w:cs="Arial"/>
          <w:b/>
          <w:sz w:val="20"/>
          <w:szCs w:val="20"/>
        </w:rPr>
      </w:pPr>
      <w:r w:rsidRPr="00EB110B">
        <w:rPr>
          <w:rFonts w:ascii="Arial" w:hAnsi="Arial" w:cs="Arial"/>
          <w:b/>
          <w:sz w:val="20"/>
          <w:szCs w:val="20"/>
        </w:rPr>
        <w:t>3 2 0 4</w:t>
      </w:r>
    </w:p>
    <w:p w14:paraId="6F035779" w14:textId="77777777" w:rsidR="00B5195E" w:rsidRDefault="00B5195E" w:rsidP="00B5195E">
      <w:pPr>
        <w:pStyle w:val="NoSpacing"/>
        <w:rPr>
          <w:rFonts w:ascii="Arial" w:hAnsi="Arial" w:cs="Arial"/>
          <w:b/>
          <w:sz w:val="20"/>
          <w:szCs w:val="20"/>
        </w:rPr>
      </w:pPr>
      <w:r>
        <w:rPr>
          <w:noProof/>
          <w:lang w:val="en-IN" w:eastAsia="en-IN"/>
        </w:rPr>
        <mc:AlternateContent>
          <mc:Choice Requires="wps">
            <w:drawing>
              <wp:inline distT="0" distB="0" distL="0" distR="0" wp14:anchorId="7E8FE004" wp14:editId="7091E75F">
                <wp:extent cx="684000" cy="252000"/>
                <wp:effectExtent l="0" t="0" r="1905" b="0"/>
                <wp:docPr id="39" name="Rounded Rectangle 3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96F9B5" w14:textId="77777777" w:rsidR="00784719" w:rsidRPr="00BF3881" w:rsidRDefault="00784719" w:rsidP="00B5195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71D99A" id="Rounded Rectangle 39" o:spid="_x0000_s109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gBrAIAAMk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51NK&#10;DNP4RvewMbWoyT2yx8xaCYI6JKqzfo72D/bO9ZLHY6x6J52Of6yH7BK5+5FcsQuE4+XRyaws8Qk4&#10;qqaH+HaJ/OLZ2TofvgjQJB4q6mIWMYXEK9te+4BR0X6wiwE9qLa+apVKQmwacaEc2TJ87tV6klzV&#10;Rn+DOt8dYtghbuqxaJ5QXyEpE/EMROQcNN4UkYBccjqFvRLRTpl7IZFDLHKaIo7IOSjjXJiQk/EN&#10;q8XfckmAEVli/BG7B3hd5ICds+zto6tIzT86l39KLDuPHikymDA669aAew9AYVV95Gw/kJSpiSyF&#10;3WqX+ut4OvTQCuo9Np2DPI3e8qsWn/ya+XDHHI4fdgmulHCLH6mgqyj0J0oacD/fu4/2OBWopaTD&#10;ca6o/7FhTlCivhqcl9PJbBbnPwmzw+MpCu6lZvVSYzb6ArCFJri8LE/HaB/UcJQO9BNunmWMiipm&#10;OMauKA9uEC5CXjO4u7hYLpMZzrxl4do8WB7BI9Gxmx93T8zZvu8DDswNDKPP5m86P9tGTwPLTQDZ&#10;prGIVGde+yfAfZH6ut9tcSG9lJPV8wZe/AI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LUkGA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5195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14:paraId="6E3FA268" w14:textId="77777777" w:rsidR="00B5195E" w:rsidRDefault="00B5195E" w:rsidP="00C82DDD">
      <w:pPr>
        <w:pStyle w:val="prerequiste"/>
        <w:numPr>
          <w:ilvl w:val="0"/>
          <w:numId w:val="277"/>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14:paraId="1A466DE3" w14:textId="77777777" w:rsidR="00B5195E" w:rsidRDefault="00B5195E" w:rsidP="00C82DDD">
      <w:pPr>
        <w:pStyle w:val="prerequiste"/>
        <w:numPr>
          <w:ilvl w:val="0"/>
          <w:numId w:val="277"/>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14:paraId="1AF26BEB" w14:textId="77777777" w:rsidR="00B5195E" w:rsidRDefault="00B5195E" w:rsidP="00B5195E">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8B172B" w:rsidRPr="004C1561" w14:paraId="5218E14D" w14:textId="77777777" w:rsidTr="008B172B">
        <w:tc>
          <w:tcPr>
            <w:tcW w:w="9496" w:type="dxa"/>
          </w:tcPr>
          <w:p w14:paraId="6122D0AA" w14:textId="77777777" w:rsidR="008B172B" w:rsidRPr="004C1561" w:rsidRDefault="008B172B" w:rsidP="009C1CE0">
            <w:pPr>
              <w:spacing w:after="120" w:line="276" w:lineRule="auto"/>
              <w:ind w:left="-57" w:right="-57"/>
              <w:jc w:val="both"/>
              <w:rPr>
                <w:rFonts w:cs="Arial"/>
                <w:sz w:val="16"/>
                <w:szCs w:val="16"/>
              </w:rPr>
            </w:pPr>
            <w:r w:rsidRPr="004C1561">
              <w:rPr>
                <w:rFonts w:cs="Arial"/>
                <w:b/>
                <w:sz w:val="20"/>
                <w:szCs w:val="20"/>
              </w:rPr>
              <w:lastRenderedPageBreak/>
              <w:t>METRIC SPACES:</w:t>
            </w:r>
            <w:r w:rsidRPr="004C1561">
              <w:rPr>
                <w:rFonts w:cs="Arial"/>
                <w:sz w:val="16"/>
                <w:szCs w:val="16"/>
              </w:rPr>
              <w:t xml:space="preserve"> Definition, examples, open and closed sets, neighborhood, compact sets, convergence, Cauchy sequence, completeness, completion of metric spaces. </w:t>
            </w:r>
          </w:p>
        </w:tc>
        <w:tc>
          <w:tcPr>
            <w:tcW w:w="709" w:type="dxa"/>
            <w:vAlign w:val="bottom"/>
          </w:tcPr>
          <w:p w14:paraId="0FABEFBD" w14:textId="77777777" w:rsidR="008B172B" w:rsidRPr="004C1561" w:rsidRDefault="008B172B" w:rsidP="009C1CE0">
            <w:pPr>
              <w:spacing w:after="120" w:line="276" w:lineRule="auto"/>
              <w:ind w:right="-57"/>
              <w:jc w:val="right"/>
              <w:rPr>
                <w:rFonts w:cs="Arial"/>
                <w:sz w:val="16"/>
                <w:szCs w:val="16"/>
              </w:rPr>
            </w:pPr>
            <w:r w:rsidRPr="004C1561">
              <w:rPr>
                <w:rFonts w:cs="Arial"/>
                <w:sz w:val="16"/>
                <w:szCs w:val="16"/>
              </w:rPr>
              <w:t>(12+8)</w:t>
            </w:r>
          </w:p>
        </w:tc>
      </w:tr>
      <w:tr w:rsidR="008B172B" w:rsidRPr="004C1561" w14:paraId="5DA3F762" w14:textId="77777777" w:rsidTr="008B172B">
        <w:tc>
          <w:tcPr>
            <w:tcW w:w="9496" w:type="dxa"/>
          </w:tcPr>
          <w:p w14:paraId="1F88374B" w14:textId="77777777"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BANACH SPACE</w:t>
            </w:r>
            <w:r w:rsidRPr="004C1561">
              <w:rPr>
                <w:rFonts w:cs="Arial"/>
                <w:sz w:val="16"/>
                <w:szCs w:val="16"/>
              </w:rPr>
              <w:t xml:space="preserve">: Normed spaces, Banach space - Definition, examples, properties, finite dimensional normed spaces and subspaces, compactness and finite dimension. </w:t>
            </w:r>
          </w:p>
        </w:tc>
        <w:tc>
          <w:tcPr>
            <w:tcW w:w="709" w:type="dxa"/>
            <w:vAlign w:val="bottom"/>
          </w:tcPr>
          <w:p w14:paraId="47BDF670" w14:textId="77777777" w:rsidR="008B172B" w:rsidRPr="004C1561" w:rsidRDefault="008B172B" w:rsidP="009C1CE0">
            <w:pPr>
              <w:spacing w:after="120" w:line="276" w:lineRule="auto"/>
              <w:ind w:right="-57"/>
              <w:jc w:val="right"/>
              <w:rPr>
                <w:rFonts w:cs="Arial"/>
                <w:sz w:val="16"/>
                <w:szCs w:val="16"/>
              </w:rPr>
            </w:pPr>
            <w:r w:rsidRPr="004C1561">
              <w:rPr>
                <w:rFonts w:cs="Arial"/>
                <w:sz w:val="16"/>
                <w:szCs w:val="16"/>
              </w:rPr>
              <w:t>(8+6)</w:t>
            </w:r>
          </w:p>
        </w:tc>
      </w:tr>
      <w:tr w:rsidR="008B172B" w:rsidRPr="004C1561" w14:paraId="7BB17D92" w14:textId="77777777" w:rsidTr="008B172B">
        <w:tc>
          <w:tcPr>
            <w:tcW w:w="9496" w:type="dxa"/>
          </w:tcPr>
          <w:p w14:paraId="76565C7D" w14:textId="77777777"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LINEAR OPERATORS:-</w:t>
            </w:r>
            <w:r w:rsidRPr="004C1561">
              <w:rPr>
                <w:rFonts w:cs="Arial"/>
                <w:sz w:val="16"/>
                <w:szCs w:val="16"/>
              </w:rPr>
              <w:t xml:space="preserve"> Definition  and examples, bounded and continuous linear operators, linear functional on finite dimensional spaces, normed spaces of operators, Hahn Banach theorem, open mapping theorem, closed graph theorem                           </w:t>
            </w:r>
          </w:p>
        </w:tc>
        <w:tc>
          <w:tcPr>
            <w:tcW w:w="709" w:type="dxa"/>
            <w:vAlign w:val="bottom"/>
          </w:tcPr>
          <w:p w14:paraId="6A272B35" w14:textId="77777777" w:rsidR="008B172B" w:rsidRPr="004C1561" w:rsidRDefault="008B172B" w:rsidP="009C1CE0">
            <w:pPr>
              <w:spacing w:after="120" w:line="276" w:lineRule="auto"/>
              <w:ind w:right="-57"/>
              <w:jc w:val="right"/>
              <w:rPr>
                <w:rFonts w:cs="Arial"/>
                <w:sz w:val="16"/>
                <w:szCs w:val="16"/>
              </w:rPr>
            </w:pPr>
            <w:r w:rsidRPr="004C1561">
              <w:rPr>
                <w:rFonts w:cs="Arial"/>
                <w:sz w:val="16"/>
                <w:szCs w:val="16"/>
              </w:rPr>
              <w:t xml:space="preserve">(12+8) </w:t>
            </w:r>
          </w:p>
        </w:tc>
      </w:tr>
      <w:tr w:rsidR="008B172B" w14:paraId="46D64288" w14:textId="77777777" w:rsidTr="008B172B">
        <w:tc>
          <w:tcPr>
            <w:tcW w:w="9496" w:type="dxa"/>
          </w:tcPr>
          <w:p w14:paraId="632B4AC4" w14:textId="77777777"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HILBERT SPACE;</w:t>
            </w:r>
            <w:r w:rsidRPr="004C1561">
              <w:rPr>
                <w:rFonts w:cs="Arial"/>
                <w:sz w:val="16"/>
                <w:szCs w:val="16"/>
              </w:rPr>
              <w:t xml:space="preserve"> Inner product space, Hilbert space –Definition and examples, properties of inner product space, orthogonal complements, orthogonal sets and sequence, orthonormal sets and sequence, series corresponding to orthonormal sequences Bessel’s inequality. </w:t>
            </w:r>
          </w:p>
        </w:tc>
        <w:tc>
          <w:tcPr>
            <w:tcW w:w="709" w:type="dxa"/>
            <w:vAlign w:val="bottom"/>
          </w:tcPr>
          <w:p w14:paraId="0EE01D71" w14:textId="77777777" w:rsidR="008B172B" w:rsidRDefault="008B172B" w:rsidP="009C1CE0">
            <w:pPr>
              <w:spacing w:after="120" w:line="276" w:lineRule="auto"/>
              <w:ind w:right="-57"/>
              <w:jc w:val="right"/>
            </w:pPr>
            <w:r w:rsidRPr="004C1561">
              <w:rPr>
                <w:rFonts w:cs="Arial"/>
                <w:sz w:val="16"/>
                <w:szCs w:val="16"/>
              </w:rPr>
              <w:t>(13+8)</w:t>
            </w:r>
          </w:p>
        </w:tc>
      </w:tr>
    </w:tbl>
    <w:p w14:paraId="24C32404" w14:textId="77777777" w:rsidR="008B172B" w:rsidRDefault="008B172B" w:rsidP="008B172B">
      <w:pPr>
        <w:jc w:val="right"/>
        <w:rPr>
          <w:rFonts w:cs="Arial"/>
          <w:b/>
          <w:bCs/>
          <w:sz w:val="16"/>
          <w:szCs w:val="16"/>
        </w:rPr>
      </w:pPr>
      <w:r>
        <w:rPr>
          <w:rFonts w:cs="Arial"/>
          <w:b/>
          <w:bCs/>
          <w:sz w:val="16"/>
          <w:szCs w:val="16"/>
        </w:rPr>
        <w:t>Total  L:45+T:30 = 75</w:t>
      </w:r>
    </w:p>
    <w:p w14:paraId="6D49614D" w14:textId="77777777" w:rsidR="008B172B" w:rsidRPr="00D51DCD" w:rsidRDefault="008B172B" w:rsidP="008B172B">
      <w:pPr>
        <w:jc w:val="both"/>
        <w:rPr>
          <w:rFonts w:cs="Arial"/>
          <w:b/>
          <w:bCs/>
          <w:sz w:val="16"/>
          <w:szCs w:val="16"/>
        </w:rPr>
      </w:pPr>
      <w:r w:rsidRPr="00D51DCD">
        <w:rPr>
          <w:rFonts w:cs="Arial"/>
          <w:b/>
          <w:bCs/>
          <w:sz w:val="16"/>
          <w:szCs w:val="16"/>
        </w:rPr>
        <w:t>TEXT BOOKS:</w:t>
      </w:r>
    </w:p>
    <w:p w14:paraId="3326BB7D" w14:textId="77777777" w:rsidR="00C236C5" w:rsidRDefault="008B172B" w:rsidP="00C82DDD">
      <w:pPr>
        <w:pStyle w:val="ListParagraph"/>
        <w:numPr>
          <w:ilvl w:val="0"/>
          <w:numId w:val="210"/>
        </w:numPr>
        <w:spacing w:after="0"/>
        <w:ind w:left="714" w:hanging="357"/>
        <w:rPr>
          <w:rFonts w:ascii="Arial" w:hAnsi="Arial"/>
          <w:sz w:val="16"/>
          <w:szCs w:val="16"/>
        </w:rPr>
      </w:pPr>
      <w:r w:rsidRPr="00C236C5">
        <w:rPr>
          <w:rFonts w:ascii="Arial" w:hAnsi="Arial"/>
          <w:sz w:val="16"/>
          <w:szCs w:val="16"/>
        </w:rPr>
        <w:t xml:space="preserve">Erwin </w:t>
      </w:r>
      <w:proofErr w:type="spellStart"/>
      <w:r w:rsidRPr="00C236C5">
        <w:rPr>
          <w:rFonts w:ascii="Arial" w:hAnsi="Arial"/>
          <w:sz w:val="16"/>
          <w:szCs w:val="16"/>
        </w:rPr>
        <w:t>Kreyszig</w:t>
      </w:r>
      <w:proofErr w:type="spellEnd"/>
      <w:r w:rsidRPr="00C236C5">
        <w:rPr>
          <w:rFonts w:ascii="Arial" w:hAnsi="Arial"/>
          <w:sz w:val="16"/>
          <w:szCs w:val="16"/>
        </w:rPr>
        <w:t>, “Introductory  Function Analysis with Applications”, John Wiley , 2007.</w:t>
      </w:r>
    </w:p>
    <w:p w14:paraId="6FF36F44" w14:textId="77777777" w:rsidR="008B172B" w:rsidRPr="00C236C5" w:rsidRDefault="008B172B" w:rsidP="00C82DDD">
      <w:pPr>
        <w:pStyle w:val="ListParagraph"/>
        <w:numPr>
          <w:ilvl w:val="0"/>
          <w:numId w:val="210"/>
        </w:numPr>
        <w:spacing w:after="0"/>
        <w:ind w:left="714" w:hanging="357"/>
        <w:rPr>
          <w:rFonts w:ascii="Arial" w:hAnsi="Arial"/>
          <w:sz w:val="16"/>
          <w:szCs w:val="16"/>
        </w:rPr>
      </w:pPr>
      <w:r w:rsidRPr="00C236C5">
        <w:rPr>
          <w:rFonts w:ascii="Arial" w:hAnsi="Arial"/>
          <w:sz w:val="16"/>
          <w:szCs w:val="16"/>
        </w:rPr>
        <w:t>George F Simmons, “Introduction  to Topology  and  Modern   Analysis”, Tata Mc-Graw Hill, 2017.</w:t>
      </w:r>
    </w:p>
    <w:p w14:paraId="69008122" w14:textId="77777777" w:rsidR="006D19FC" w:rsidRDefault="006D19FC" w:rsidP="008B172B">
      <w:pPr>
        <w:rPr>
          <w:b/>
          <w:bCs/>
          <w:sz w:val="16"/>
          <w:szCs w:val="16"/>
        </w:rPr>
      </w:pPr>
    </w:p>
    <w:p w14:paraId="5366D1E3" w14:textId="77777777" w:rsidR="008B172B" w:rsidRPr="00D51DCD" w:rsidRDefault="008B172B" w:rsidP="008B172B">
      <w:pPr>
        <w:rPr>
          <w:b/>
          <w:bCs/>
          <w:sz w:val="16"/>
          <w:szCs w:val="16"/>
        </w:rPr>
      </w:pPr>
      <w:r w:rsidRPr="00D51DCD">
        <w:rPr>
          <w:b/>
          <w:bCs/>
          <w:sz w:val="16"/>
          <w:szCs w:val="16"/>
        </w:rPr>
        <w:t>REFERENCES:</w:t>
      </w:r>
    </w:p>
    <w:p w14:paraId="2A8ED7D2" w14:textId="77777777" w:rsidR="008B172B" w:rsidRDefault="008B172B" w:rsidP="00C82DDD">
      <w:pPr>
        <w:pStyle w:val="NoSpacing"/>
        <w:numPr>
          <w:ilvl w:val="0"/>
          <w:numId w:val="211"/>
        </w:numPr>
        <w:rPr>
          <w:rFonts w:ascii="Arial" w:hAnsi="Arial" w:cs="Arial"/>
          <w:sz w:val="16"/>
          <w:szCs w:val="16"/>
        </w:rPr>
      </w:pPr>
      <w:r>
        <w:rPr>
          <w:rFonts w:ascii="Arial" w:hAnsi="Arial"/>
          <w:sz w:val="16"/>
          <w:szCs w:val="16"/>
        </w:rPr>
        <w:t xml:space="preserve">Limaye B.V. “An Introduction to Functional Analysis”, </w:t>
      </w:r>
      <w:proofErr w:type="spellStart"/>
      <w:r>
        <w:rPr>
          <w:rFonts w:ascii="Arial" w:hAnsi="Arial"/>
          <w:sz w:val="16"/>
          <w:szCs w:val="16"/>
        </w:rPr>
        <w:t>Newage</w:t>
      </w:r>
      <w:proofErr w:type="spellEnd"/>
      <w:r>
        <w:rPr>
          <w:rFonts w:ascii="Arial" w:hAnsi="Arial"/>
          <w:sz w:val="16"/>
          <w:szCs w:val="16"/>
        </w:rPr>
        <w:t xml:space="preserve"> International, 2014</w:t>
      </w:r>
    </w:p>
    <w:p w14:paraId="44FA4B69" w14:textId="77777777" w:rsidR="001961E1" w:rsidRDefault="001961E1" w:rsidP="001961E1">
      <w:pPr>
        <w:pStyle w:val="NoSpacing"/>
        <w:jc w:val="both"/>
        <w:rPr>
          <w:rFonts w:ascii="Arial" w:hAnsi="Arial" w:cs="Arial"/>
          <w:sz w:val="16"/>
          <w:szCs w:val="16"/>
        </w:rPr>
      </w:pPr>
    </w:p>
    <w:p w14:paraId="512BD6DB" w14:textId="77777777" w:rsidR="008B2C47" w:rsidRDefault="008B2C47" w:rsidP="001961E1">
      <w:pPr>
        <w:pStyle w:val="NoSpacing"/>
        <w:jc w:val="both"/>
        <w:rPr>
          <w:rFonts w:ascii="Arial" w:hAnsi="Arial" w:cs="Arial"/>
          <w:sz w:val="16"/>
          <w:szCs w:val="16"/>
        </w:rPr>
      </w:pPr>
    </w:p>
    <w:p w14:paraId="19DE75FD" w14:textId="77777777" w:rsidR="008B2C47" w:rsidRDefault="008B2C47" w:rsidP="001961E1">
      <w:pPr>
        <w:pStyle w:val="NoSpacing"/>
        <w:jc w:val="both"/>
        <w:rPr>
          <w:rFonts w:ascii="Arial" w:hAnsi="Arial" w:cs="Arial"/>
          <w:sz w:val="16"/>
          <w:szCs w:val="16"/>
        </w:rPr>
      </w:pPr>
    </w:p>
    <w:p w14:paraId="06612A01" w14:textId="77777777" w:rsidR="001961E1" w:rsidRPr="001961E1" w:rsidRDefault="001961E1" w:rsidP="001961E1">
      <w:pPr>
        <w:pStyle w:val="NoSpacing"/>
        <w:jc w:val="center"/>
        <w:rPr>
          <w:rFonts w:ascii="Arial" w:hAnsi="Arial" w:cs="Arial"/>
          <w:sz w:val="20"/>
          <w:szCs w:val="16"/>
        </w:rPr>
      </w:pPr>
      <w:r>
        <w:rPr>
          <w:rFonts w:ascii="Arial" w:hAnsi="Arial" w:cs="Arial"/>
          <w:sz w:val="20"/>
          <w:szCs w:val="16"/>
        </w:rPr>
        <w:t>------ End of the Document -----</w:t>
      </w:r>
    </w:p>
    <w:sectPr w:rsidR="001961E1" w:rsidRPr="001961E1" w:rsidSect="00D96744">
      <w:footerReference w:type="even" r:id="rId43"/>
      <w:footerReference w:type="default" r:id="rId44"/>
      <w:headerReference w:type="first" r:id="rId45"/>
      <w:footerReference w:type="first" r:id="rId46"/>
      <w:pgSz w:w="11907" w:h="16839" w:code="9"/>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A638" w14:textId="77777777" w:rsidR="00AC63CF" w:rsidRDefault="00AC63CF" w:rsidP="00721E32">
      <w:r>
        <w:separator/>
      </w:r>
    </w:p>
  </w:endnote>
  <w:endnote w:type="continuationSeparator" w:id="0">
    <w:p w14:paraId="47F53B47" w14:textId="77777777" w:rsidR="00AC63CF" w:rsidRDefault="00AC63CF" w:rsidP="0072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GMNLL+BookAntiqua">
    <w:altName w:val="Book Antiqua"/>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Times-Roman">
    <w:panose1 w:val="00000500000000020000"/>
    <w:charset w:val="00"/>
    <w:family w:val="auto"/>
    <w:pitch w:val="variable"/>
    <w:sig w:usb0="E00002FF" w:usb1="5000205A" w:usb2="00000000" w:usb3="00000000" w:csb0="0000019F" w:csb1="00000000"/>
  </w:font>
  <w:font w:name="Times-BoldSC">
    <w:panose1 w:val="000008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MinionPlusTab-Regular">
    <w:altName w:val="Arial Unicode MS"/>
    <w:panose1 w:val="020B0604020202020204"/>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6179" w14:textId="77777777" w:rsidR="00784719" w:rsidRPr="00AE4592" w:rsidRDefault="00784719" w:rsidP="00902A91">
    <w:pPr>
      <w:pStyle w:val="Footer"/>
      <w:tabs>
        <w:tab w:val="clear" w:pos="8640"/>
        <w:tab w:val="left" w:pos="470"/>
        <w:tab w:val="left" w:pos="5572"/>
        <w:tab w:val="right" w:pos="8789"/>
        <w:tab w:val="right" w:pos="10206"/>
      </w:tabs>
      <w:spacing w:before="240"/>
      <w:jc w:val="both"/>
      <w:rPr>
        <w:sz w:val="20"/>
        <w:szCs w:val="20"/>
      </w:rPr>
    </w:pPr>
    <w:r w:rsidRPr="00AE4592">
      <w:rPr>
        <w:rFonts w:cs="Arial"/>
        <w:noProof/>
        <w:color w:val="0070C0"/>
        <w:sz w:val="20"/>
        <w:szCs w:val="20"/>
        <w:lang w:val="en-IN" w:eastAsia="en-IN"/>
      </w:rPr>
      <mc:AlternateContent>
        <mc:Choice Requires="wps">
          <w:drawing>
            <wp:anchor distT="45720" distB="45720" distL="114300" distR="114300" simplePos="0" relativeHeight="251688960" behindDoc="0" locked="0" layoutInCell="1" allowOverlap="1" wp14:anchorId="2C657819" wp14:editId="4BBD27EE">
              <wp:simplePos x="0" y="0"/>
              <wp:positionH relativeFrom="column">
                <wp:posOffset>3443831</wp:posOffset>
              </wp:positionH>
              <wp:positionV relativeFrom="paragraph">
                <wp:posOffset>140314</wp:posOffset>
              </wp:positionV>
              <wp:extent cx="3209925" cy="371475"/>
              <wp:effectExtent l="0" t="0" r="9525"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14:paraId="6A3C07D6" w14:textId="77777777" w:rsidR="00784719" w:rsidRPr="00FA1213" w:rsidRDefault="00784719" w:rsidP="00902A91">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E8BC4" id="_x0000_t202" coordsize="21600,21600" o:spt="202" path="m,l,21600r21600,l21600,xe">
              <v:stroke joinstyle="miter"/>
              <v:path gradientshapeok="t" o:connecttype="rect"/>
            </v:shapetype>
            <v:shape id="_x0000_s1101" type="#_x0000_t202" style="position:absolute;left:0;text-align:left;margin-left:271.15pt;margin-top:11.05pt;width:252.75pt;height:29.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KuIwIAACMEAAAOAAAAZHJzL2Uyb0RvYy54bWysU9tu2zAMfR+wfxD0vthJk7Yx4hRdugwD&#10;ugvQ7gNoWY6FSaInKbGzrx8lp1m2vQ3TgyCK5NHhIbW6G4xmB+m8Qlvy6STnTFqBtbK7kn993r65&#10;5cwHsDVotLLkR+n53fr1q1XfFXKGLepaOkYg1hd9V/I2hK7IMi9aacBPsJOWnA06A4FMt8tqBz2h&#10;G53N8vw669HVnUMhvafbh9HJ1wm/aaQIn5vGy8B0yYlbSLtLexX3bL2CYuega5U40YB/YGFAWXr0&#10;DPUAAdjeqb+gjBIOPTZhItBk2DRKyFQDVTPN/6jmqYVOplpIHN+dZfL/D1Z8OnxxTNUlX1xzZsFQ&#10;j57lENhbHNgsytN3vqCop47iwkDX1OZUqu8eUXzzzOKmBbuT985h30qoid40ZmYXqSOOjyBV/xFr&#10;egb2ARPQ0DgTtSM1GKFTm47n1kQqgi6vZvlyOVtwJsh3dTOd3yzSE1C8ZHfOh/cSDYuHkjtqfUKH&#10;w6MPkQ0ULyHxMY9a1VuldTLcrtpoxw5AY7JN64T+W5i2rC/5ckE8YpbFmJ8myKhAY6yVKfltHldM&#10;hyKq8c7W6RxA6fFMTLQ9yRMVGbUJQzWkRpxVr7A+kl4Ox6mlX0aHFt0Pznqa2JL773twkjP9wZLm&#10;y+l8Hkc8GfPFzYwMd+mpLj1gBUGVPHA2HjchfYuxsHvqTaOSbLGJI5MTZZrEpObp18RRv7RT1K+/&#10;vf4JAAD//wMAUEsDBBQABgAIAAAAIQCAhOzl3wAAAAoBAAAPAAAAZHJzL2Rvd25yZXYueG1sTI/R&#10;ToNAEEXfTfyHzZj4YuxSpNBShkZNNL629gMWdgpEdpaw20L/3u2TPk7m5N5zi91senGh0XWWEZaL&#10;CARxbXXHDcLx++N5DcJ5xVr1lgnhSg525f1doXJtJ97T5eAbEULY5Qqh9X7IpXR1S0a5hR2Iw+9k&#10;R6N8OMdG6lFNIdz0Mo6iVBrVcWho1UDvLdU/h7NBOH1NT6vNVH36Y7ZP0jfVZZW9Ij4+zK9bEJ5m&#10;/wfDTT+oQxmcKntm7USPsEril4AixPESxA2IkiyMqRDWUQqyLOT/CeUvAAAA//8DAFBLAQItABQA&#10;BgAIAAAAIQC2gziS/gAAAOEBAAATAAAAAAAAAAAAAAAAAAAAAABbQ29udGVudF9UeXBlc10ueG1s&#10;UEsBAi0AFAAGAAgAAAAhADj9If/WAAAAlAEAAAsAAAAAAAAAAAAAAAAALwEAAF9yZWxzLy5yZWxz&#10;UEsBAi0AFAAGAAgAAAAhANLSEq4jAgAAIwQAAA4AAAAAAAAAAAAAAAAALgIAAGRycy9lMm9Eb2Mu&#10;eG1sUEsBAi0AFAAGAAgAAAAhAICE7OXfAAAACgEAAA8AAAAAAAAAAAAAAAAAfQQAAGRycy9kb3du&#10;cmV2LnhtbFBLBQYAAAAABAAEAPMAAACJBQAAAAA=&#10;" stroked="f">
              <v:textbox>
                <w:txbxContent>
                  <w:p w:rsidR="00784719" w:rsidRPr="00FA1213" w:rsidRDefault="00784719" w:rsidP="00902A91">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sidRPr="00AE4592">
      <w:rPr>
        <w:sz w:val="20"/>
        <w:szCs w:val="20"/>
      </w:rPr>
      <w:tab/>
    </w:r>
    <w:r w:rsidRPr="00AE4592">
      <w:rPr>
        <w:sz w:val="20"/>
        <w:szCs w:val="20"/>
      </w:rPr>
      <w:tab/>
    </w:r>
    <w:r w:rsidRPr="00AE4592">
      <w:rPr>
        <w:sz w:val="20"/>
        <w:szCs w:val="20"/>
      </w:rPr>
      <w:tab/>
    </w:r>
    <w:r w:rsidRPr="00AE4592">
      <w:rPr>
        <w:sz w:val="20"/>
        <w:szCs w:val="20"/>
      </w:rPr>
      <w:tab/>
    </w:r>
    <w:r w:rsidRPr="00AE4592">
      <w:rPr>
        <w:rFonts w:cs="Arial"/>
        <w:noProof/>
        <w:color w:val="0070C0"/>
        <w:sz w:val="20"/>
        <w:szCs w:val="20"/>
        <w:lang w:val="en-IN" w:eastAsia="en-IN"/>
      </w:rPr>
      <mc:AlternateContent>
        <mc:Choice Requires="wps">
          <w:drawing>
            <wp:anchor distT="0" distB="0" distL="114300" distR="114300" simplePos="0" relativeHeight="251689984" behindDoc="0" locked="0" layoutInCell="1" allowOverlap="1" wp14:anchorId="32B1AEED" wp14:editId="65908F4A">
              <wp:simplePos x="0" y="0"/>
              <wp:positionH relativeFrom="column">
                <wp:posOffset>-4445</wp:posOffset>
              </wp:positionH>
              <wp:positionV relativeFrom="paragraph">
                <wp:posOffset>81915</wp:posOffset>
              </wp:positionV>
              <wp:extent cx="6479540" cy="0"/>
              <wp:effectExtent l="0" t="0" r="35560" b="19050"/>
              <wp:wrapNone/>
              <wp:docPr id="57" name="Straight Connector 57"/>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BA8A5D" id="Straight Connector 5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LSugEAAMUDAAAOAAAAZHJzL2Uyb0RvYy54bWysU02PEzEMvSPxH6Lc6bSr/YBRp3voCi4I&#10;Knb5AdmM04mUxJETOtN/j5O2swiQEIiLJ479bL8Xz/p+8k4cgJLF0MnVYikFBI29DftOfn16/+at&#10;FCmr0CuHATp5hCTvN69frcfYwhUO6HogwUVCasfYySHn2DZN0gN4lRYYIXDQIHmV2aV905Maubp3&#10;zdVyeduMSH0k1JAS3z6cgnJT6xsDOn82JkEWrpM8W66Wqn0uttmsVbsnFQerz2Oof5jCKxu46Vzq&#10;QWUlvpH9pZS3mjChyQuNvkFjrIbKgdmslj+xeRxUhMqFxUlxlin9v7L602FHwvadvLmTIijPb/SY&#10;Sdn9kMUWQ2AFkQQHWakxppYB27Cjs5fijgrtyZAvXyYkpqrucVYXpiw0X95e3727ueZH0JdY8wKM&#10;lPIHQC/KoZPOhkJcterwMWVuxqmXFHbKIKfW9ZSPDkqyC1/AMBlutqroukawdSQOihdAaQ0hrwoV&#10;rlezC8xY52bg8s/Ac36BQl2xvwHPiNoZQ57B3gak33XP02Vkc8q/KHDiXSR4xv5YH6VKw7tSGZ73&#10;uizjj36Fv/x9m+8AAAD//wMAUEsDBBQABgAIAAAAIQD3REaF3gAAAAgBAAAPAAAAZHJzL2Rvd25y&#10;ZXYueG1sTI9BT8JAEIXvJv6HzZh4MbCFCELtlqAJ4SDESP0BS3dsG7qzTXdbir/eIR70ON97efNe&#10;shpsLXpsfeVIwWQcgUDKnamoUPCZbUYLED5oMrp2hAou6GGV3t4kOjbuTB/YH0IhOIR8rBWUITSx&#10;lD4v0Wo/dg0Sa1+utTrw2RbStPrM4baW0yiaS6sr4g+lbvC1xPx06KyC7eYF32aXrng0s2320Ge7&#10;/ff7Qqn7u2H9DCLgEP7McK3P1SHlTkfXkfGiVjB6YiPj6RLEVY4mSybHXyLTRP4fkP4AAAD//wMA&#10;UEsBAi0AFAAGAAgAAAAhALaDOJL+AAAA4QEAABMAAAAAAAAAAAAAAAAAAAAAAFtDb250ZW50X1R5&#10;cGVzXS54bWxQSwECLQAUAAYACAAAACEAOP0h/9YAAACUAQAACwAAAAAAAAAAAAAAAAAvAQAAX3Jl&#10;bHMvLnJlbHNQSwECLQAUAAYACAAAACEA+6oS0roBAADFAwAADgAAAAAAAAAAAAAAAAAuAgAAZHJz&#10;L2Uyb0RvYy54bWxQSwECLQAUAAYACAAAACEA90RGhd4AAAAIAQAADwAAAAAAAAAAAAAAAAAUBAAA&#10;ZHJzL2Rvd25yZXYueG1sUEsFBgAAAAAEAAQA8wAAAB8FAAAAAA==&#10;" strokecolor="#4e92d1 [3044]"/>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1D33" w14:textId="77777777" w:rsidR="00784719" w:rsidRPr="00FA1213" w:rsidRDefault="00784719" w:rsidP="00262F92">
    <w:pPr>
      <w:pStyle w:val="Footer"/>
      <w:tabs>
        <w:tab w:val="clear" w:pos="8640"/>
        <w:tab w:val="left" w:pos="470"/>
        <w:tab w:val="left" w:pos="5572"/>
        <w:tab w:val="right" w:pos="8789"/>
        <w:tab w:val="right" w:pos="10206"/>
      </w:tabs>
      <w:spacing w:before="240"/>
      <w:jc w:val="right"/>
      <w:rPr>
        <w:rFonts w:cs="Arial"/>
        <w:sz w:val="16"/>
        <w:szCs w:val="16"/>
        <w:lang w:val="en-IN"/>
      </w:rPr>
    </w:pPr>
    <w:r w:rsidRPr="000E5552">
      <w:rPr>
        <w:rFonts w:cs="Arial"/>
        <w:noProof/>
        <w:color w:val="0070C0"/>
        <w:sz w:val="20"/>
        <w:szCs w:val="20"/>
        <w:lang w:val="en-IN" w:eastAsia="en-IN"/>
      </w:rPr>
      <mc:AlternateContent>
        <mc:Choice Requires="wps">
          <w:drawing>
            <wp:anchor distT="45720" distB="45720" distL="114300" distR="114300" simplePos="0" relativeHeight="251670528" behindDoc="1" locked="0" layoutInCell="1" allowOverlap="1" wp14:anchorId="75D5F7E0" wp14:editId="2C933F17">
              <wp:simplePos x="0" y="0"/>
              <wp:positionH relativeFrom="column">
                <wp:posOffset>-62175</wp:posOffset>
              </wp:positionH>
              <wp:positionV relativeFrom="paragraph">
                <wp:posOffset>101076</wp:posOffset>
              </wp:positionV>
              <wp:extent cx="3209925" cy="371475"/>
              <wp:effectExtent l="0" t="0" r="9525"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14:paraId="1D01317F" w14:textId="77777777" w:rsidR="00784719" w:rsidRPr="00FA1213" w:rsidRDefault="00784719" w:rsidP="00FA1213">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44E36" id="_x0000_t202" coordsize="21600,21600" o:spt="202" path="m,l,21600r21600,l21600,xe">
              <v:stroke joinstyle="miter"/>
              <v:path gradientshapeok="t" o:connecttype="rect"/>
            </v:shapetype>
            <v:shape id="_x0000_s1102" type="#_x0000_t202" style="position:absolute;left:0;text-align:left;margin-left:-4.9pt;margin-top:7.95pt;width:252.75pt;height:29.2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phIwIAACM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nc8oMUxj&#10;j57EEMg7GEgR5emtLzHq0WJcGPAa25xK9fYB+HdPDGw7ZvbizjnoO8EapDeNmdlV6ojjI0jdf4IG&#10;n2GHAAloaJ2O2qEaBNGxTadLayIVjpezIl+tigUlHH2z5XS+XKQnWPmcbZ0PHwRoEg8Vddj6hM6O&#10;Dz5ENqx8DomPeVCy2UmlkuH29VY5cmQ4Jru0zui/hSlD+oquFsgjZhmI+WmCtAw4xkrqit7kccV0&#10;VkY13psmnQOTajwjE2XO8kRFRm3CUA+pEbOYG6WroTmhXg7GqcVfhocO3E9KepzYivofB+YEJeqj&#10;Qc1X0/k8jngy5otlgYa79tTXHmY4QlU0UDIetyF9i7GwO+xNK5NsL0zOlHESk5rnXxNH/dpOUS9/&#10;e/MLAAD//wMAUEsDBBQABgAIAAAAIQAIJHRs3AAAAAgBAAAPAAAAZHJzL2Rvd25yZXYueG1sTI/N&#10;ToRAEITvJr7DpE28mN1BA4sgw0ZNNF735wEa6AUi00OY2YV9e9uTHruqUvV1sV3soC40+d6xgcd1&#10;BIq4dk3PrYHj4WP1DMoH5AYHx2TgSh625e1NgXnjZt7RZR9aJSXsczTQhTDmWvu6I4t+7UZi8U5u&#10;shjknFrdTDhLuR30UxRttMWeZaHDkd47qr/3Z2vg9DU/JNlcfYZjuos3b9inlbsac3+3vL6ACrSE&#10;vzD84gs6lMJUuTM3Xg0GVpmQB9GTDJT4cZakoCoDaRyDLgv9/4HyBwAA//8DAFBLAQItABQABgAI&#10;AAAAIQC2gziS/gAAAOEBAAATAAAAAAAAAAAAAAAAAAAAAABbQ29udGVudF9UeXBlc10ueG1sUEsB&#10;Ai0AFAAGAAgAAAAhADj9If/WAAAAlAEAAAsAAAAAAAAAAAAAAAAALwEAAF9yZWxzLy5yZWxzUEsB&#10;Ai0AFAAGAAgAAAAhAJW4WmEjAgAAIwQAAA4AAAAAAAAAAAAAAAAALgIAAGRycy9lMm9Eb2MueG1s&#10;UEsBAi0AFAAGAAgAAAAhAAgkdGzcAAAACAEAAA8AAAAAAAAAAAAAAAAAfQQAAGRycy9kb3ducmV2&#10;LnhtbFBLBQYAAAAABAAEAPMAAACGBQAAAAA=&#10;" stroked="f">
              <v:textbox>
                <w:txbxContent>
                  <w:p w:rsidR="00784719" w:rsidRPr="00FA1213" w:rsidRDefault="00784719" w:rsidP="00FA1213">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Pr>
        <w:rFonts w:cs="Arial"/>
        <w:noProof/>
        <w:color w:val="0070C0"/>
        <w:sz w:val="20"/>
        <w:szCs w:val="20"/>
        <w:lang w:val="en-IN" w:eastAsia="en-IN"/>
      </w:rPr>
      <mc:AlternateContent>
        <mc:Choice Requires="wps">
          <w:drawing>
            <wp:anchor distT="0" distB="0" distL="114300" distR="114300" simplePos="0" relativeHeight="251671552" behindDoc="0" locked="0" layoutInCell="1" allowOverlap="1" wp14:anchorId="27E832CB" wp14:editId="11F15CA2">
              <wp:simplePos x="0" y="0"/>
              <wp:positionH relativeFrom="column">
                <wp:posOffset>-4445</wp:posOffset>
              </wp:positionH>
              <wp:positionV relativeFrom="paragraph">
                <wp:posOffset>81915</wp:posOffset>
              </wp:positionV>
              <wp:extent cx="6479540" cy="0"/>
              <wp:effectExtent l="0" t="0" r="35560" b="19050"/>
              <wp:wrapNone/>
              <wp:docPr id="44" name="Straight Connector 44"/>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5A8C9A" id="Straight Connector 4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YGuQEAAMUDAAAOAAAAZHJzL2Uyb0RvYy54bWysU8GOEzEMvSPxD1HudNpVWWDU6R66gguC&#10;il0+IJtxOpGSOHJCZ/r3OGk7iwAJgbh44tjP9nvxbO4m78QRKFkMnVwtllJA0NjbcOjk18f3r95K&#10;kbIKvXIYoJMnSPJu+/LFZowt3OCArgcSXCSkdoydHHKObdMkPYBXaYERAgcNkleZXTo0PamRq3vX&#10;3CyXt82I1EdCDSnx7f05KLe1vjGg82djEmThOsmz5Wqp2qdim+1GtQdScbD6Mob6hym8soGbzqXu&#10;VVbiG9lfSnmrCROavNDoGzTGaqgcmM1q+RObh0FFqFxYnBRnmdL/K6s/HfckbN/J9VqKoDy/0UMm&#10;ZQ9DFjsMgRVEEhxkpcaYWgbswp4uXop7KrQnQ758mZCYqrqnWV2YstB8ebt+8+71mh9BX2PNMzBS&#10;yh8AvSiHTjobCnHVquPHlLkZp15T2CmDnFvXUz45KMkufAHDZLjZqqLrGsHOkTgqXgClNYS8KlS4&#10;Xs0uMGOdm4HLPwMv+QUKdcX+BjwjamcMeQZ7G5B+1z1P15HNOf+qwJl3keAJ+1N9lCoN70pleNnr&#10;sow/+hX+/PdtvwM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BofoYGuQEAAMUDAAAOAAAAAAAAAAAAAAAAAC4CAABkcnMv&#10;ZTJvRG9jLnhtbFBLAQItABQABgAIAAAAIQD3REaF3gAAAAgBAAAPAAAAAAAAAAAAAAAAABMEAABk&#10;cnMvZG93bnJldi54bWxQSwUGAAAAAAQABADzAAAAHgUAAAAA&#10;" strokecolor="#4e92d1 [3044]"/>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4DAC" w14:textId="77777777" w:rsidR="00784719" w:rsidRDefault="00784719" w:rsidP="006D1B0C">
    <w:pPr>
      <w:pStyle w:val="Footer"/>
      <w:tabs>
        <w:tab w:val="clear" w:pos="8640"/>
        <w:tab w:val="left" w:pos="470"/>
        <w:tab w:val="left" w:pos="5572"/>
        <w:tab w:val="right" w:pos="8789"/>
        <w:tab w:val="right" w:pos="10206"/>
      </w:tabs>
      <w:spacing w:before="240"/>
    </w:pPr>
    <w:r w:rsidRPr="006D1B0C">
      <w:rPr>
        <w:rFonts w:cs="Arial"/>
        <w:noProof/>
        <w:color w:val="5B9BD5" w:themeColor="accent1"/>
        <w:sz w:val="20"/>
        <w:szCs w:val="20"/>
        <w:lang w:val="en-IN" w:eastAsia="en-IN"/>
      </w:rPr>
      <mc:AlternateContent>
        <mc:Choice Requires="wps">
          <w:drawing>
            <wp:anchor distT="45720" distB="45720" distL="114300" distR="114300" simplePos="0" relativeHeight="251680768" behindDoc="1" locked="0" layoutInCell="1" allowOverlap="1" wp14:anchorId="28B64B8B" wp14:editId="747CE6D0">
              <wp:simplePos x="0" y="0"/>
              <wp:positionH relativeFrom="column">
                <wp:posOffset>-62203</wp:posOffset>
              </wp:positionH>
              <wp:positionV relativeFrom="paragraph">
                <wp:posOffset>104692</wp:posOffset>
              </wp:positionV>
              <wp:extent cx="3209925" cy="37147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14:paraId="4329D38D" w14:textId="77777777" w:rsidR="00784719" w:rsidRPr="00FA1213" w:rsidRDefault="00784719" w:rsidP="0081789D">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11270" id="_x0000_t202" coordsize="21600,21600" o:spt="202" path="m,l,21600r21600,l21600,xe">
              <v:stroke joinstyle="miter"/>
              <v:path gradientshapeok="t" o:connecttype="rect"/>
            </v:shapetype>
            <v:shape id="_x0000_s1104" type="#_x0000_t202" style="position:absolute;margin-left:-4.9pt;margin-top:8.25pt;width:252.75pt;height:29.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q+IgIAACMEAAAOAAAAZHJzL2Uyb0RvYy54bWysU9tu2zAMfR+wfxD0vthJk7Ux4hRdugwD&#10;ugvQ7gNoWY6FSaInKbGzrx8lp2m2vQ3TgyCK5NHhIbW6HYxmB+m8Qlvy6STnTFqBtbK7kn972r65&#10;4cwHsDVotLLkR+n57fr1q1XfFXKGLepaOkYg1hd9V/I2hK7IMi9aacBPsJOWnA06A4FMt8tqBz2h&#10;G53N8vxt1qOrO4dCek+396OTrxN+00gRvjSNl4HpkhO3kHaX9iru2XoFxc5B1ypxogH/wMKAsvTo&#10;GeoeArC9U39BGSUcemzCRKDJsGmUkKkGqmaa/1HNYwudTLWQOL47y+T/H6z4fPjqmKpLviB5LBjq&#10;0ZMcAnuHA5tFefrOFxT12FFcGOia2pxK9d0Diu+eWdy0YHfyzjnsWwk10ZvGzOwidcTxEaTqP2FN&#10;z8A+YAIaGmeidqQGI3TicTy3JlIRdHk1y5fL2YIzQb6r6+n8epGegOI5u3M+fJBoWDyU3FHrEzoc&#10;HnyIbKB4DomPedSq3iqtk+F21UY7dgAak21aJ/TfwrRlfcmXC+IRsyzG/DRBRgUaY61MyW/yuGI6&#10;FFGN97ZO5wBKj2diou1JnqjIqE0YqmFsRMyN0lVYH0kvh+PU0i+jQ4vuJ2c9TWzJ/Y89OMmZ/mhJ&#10;8+V0Po8jnoz54npGhrv0VJcesIKgSh44G4+bkL7FWNgd9aZRSbYXJifKNIlJzdOviaN+aaeol7+9&#10;/gUAAP//AwBQSwMEFAAGAAgAAAAhAHXE6vLcAAAACAEAAA8AAABkcnMvZG93bnJldi54bWxMj81O&#10;hEAQhO8mvsOkTbyY3UGzgCDDRk00XvfnARroBSLTQ5jZhX1725Meu6pS9XWxXeygLjT53rGBx3UE&#10;irh2Tc+tgePhY/UMygfkBgfHZOBKHrbl7U2BeeNm3tFlH1olJexzNNCFMOZa+7oji37tRmLxTm6y&#10;GOScWt1MOEu5HfRTFCXaYs+y0OFI7x3V3/uzNXD6mh/ibK4+wzHdbZI37NPKXY25v1teX0AFWsJf&#10;GH7xBR1KYarcmRuvBgOrTMiD6EkMSvxNFqegKgNpHIEuC/3/gfIHAAD//wMAUEsBAi0AFAAGAAgA&#10;AAAhALaDOJL+AAAA4QEAABMAAAAAAAAAAAAAAAAAAAAAAFtDb250ZW50X1R5cGVzXS54bWxQSwEC&#10;LQAUAAYACAAAACEAOP0h/9YAAACUAQAACwAAAAAAAAAAAAAAAAAvAQAAX3JlbHMvLnJlbHNQSwEC&#10;LQAUAAYACAAAACEAHIsqviICAAAjBAAADgAAAAAAAAAAAAAAAAAuAgAAZHJzL2Uyb0RvYy54bWxQ&#10;SwECLQAUAAYACAAAACEAdcTq8twAAAAIAQAADwAAAAAAAAAAAAAAAAB8BAAAZHJzL2Rvd25yZXYu&#10;eG1sUEsFBgAAAAAEAAQA8wAAAIUFAAAAAA==&#10;" stroked="f">
              <v:textbox>
                <w:txbxContent>
                  <w:p w:rsidR="00784719" w:rsidRPr="00FA1213" w:rsidRDefault="00784719" w:rsidP="0081789D">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sidRPr="006D1B0C">
      <w:rPr>
        <w:color w:val="5B9BD5" w:themeColor="accent1"/>
      </w:rPr>
      <w:tab/>
    </w:r>
    <w:r w:rsidRPr="006D1B0C">
      <w:rPr>
        <w:color w:val="5B9BD5" w:themeColor="accent1"/>
      </w:rPr>
      <w:tab/>
    </w:r>
    <w:r>
      <w:tab/>
    </w:r>
    <w:r>
      <w:rPr>
        <w:rFonts w:cs="Arial"/>
        <w:noProof/>
        <w:color w:val="0070C0"/>
        <w:sz w:val="20"/>
        <w:szCs w:val="20"/>
        <w:lang w:val="en-IN" w:eastAsia="en-IN"/>
      </w:rPr>
      <mc:AlternateContent>
        <mc:Choice Requires="wps">
          <w:drawing>
            <wp:anchor distT="0" distB="0" distL="114300" distR="114300" simplePos="0" relativeHeight="251681792" behindDoc="0" locked="0" layoutInCell="1" allowOverlap="1" wp14:anchorId="76AFB92A" wp14:editId="4E5F66FC">
              <wp:simplePos x="0" y="0"/>
              <wp:positionH relativeFrom="column">
                <wp:posOffset>-4445</wp:posOffset>
              </wp:positionH>
              <wp:positionV relativeFrom="paragraph">
                <wp:posOffset>81915</wp:posOffset>
              </wp:positionV>
              <wp:extent cx="6479540" cy="0"/>
              <wp:effectExtent l="0" t="0" r="35560" b="19050"/>
              <wp:wrapNone/>
              <wp:docPr id="51" name="Straight Connector 51"/>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556F6" id="Straight Connector 5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SKuQEAAMUDAAAOAAAAZHJzL2Uyb0RvYy54bWysU8GOEzEMvSPxD1Hu25mudhcYdbqHruCC&#10;oGLhA7IZpxMpiSMntNO/x0nbWQRICLQXTxz72X4vntX95J3YAyWLoZfLRSsFBI2DDbtefvv6/uqt&#10;FCmrMCiHAXp5hCTv169frQ6xg2sc0Q1AgouE1B1iL8ecY9c0SY/gVVpghMBBg+RVZpd2zUDqwNW9&#10;a67b9q45IA2RUENKfPtwCsp1rW8M6PzZmARZuF7ybLlaqvap2Ga9Ut2OVBytPo+h/mMKr2zgpnOp&#10;B5WV+E72t1LeasKEJi80+gaNsRoqB2azbH9h8ziqCJULi5PiLFN6ubL6035Lwg69vF1KEZTnN3rM&#10;pOxuzGKDIbCCSIKDrNQhpo4Bm7Cls5filgrtyZAvXyYkpqrucVYXpiw0X97dvHl3e8OPoC+x5hkY&#10;KeUPgF6UQy+dDYW46tT+Y8rcjFMvKeyUQU6t6ykfHZRkF76AYTLcbFnRdY1g40jsFS+A0hpCrlS4&#10;Xs0uMGOdm4Ht34Hn/AKFumL/Ap4RtTOGPIO9DUh/6p6ny8jmlH9R4MS7SPCEw7E+SpWGd6Uqdt7r&#10;sow/+xX+/PetfwA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C3bKSKuQEAAMUDAAAOAAAAAAAAAAAAAAAAAC4CAABkcnMv&#10;ZTJvRG9jLnhtbFBLAQItABQABgAIAAAAIQD3REaF3gAAAAgBAAAPAAAAAAAAAAAAAAAAABMEAABk&#10;cnMvZG93bnJldi54bWxQSwUGAAAAAAQABADzAAAAHgUAAAAA&#10;" strokecolor="#4e92d1 [3044]"/>
          </w:pict>
        </mc:Fallback>
      </mc:AlternateContent>
    </w:r>
    <w:r>
      <w:tab/>
    </w:r>
    <w:r>
      <w:tab/>
    </w:r>
    <w:r w:rsidRPr="006D1B0C">
      <w:rPr>
        <w:color w:val="5B9BD5" w:themeColor="accent1"/>
      </w:rPr>
      <w:t xml:space="preserve">Page | </w:t>
    </w:r>
    <w:r w:rsidRPr="006D1B0C">
      <w:rPr>
        <w:color w:val="5B9BD5" w:themeColor="accent1"/>
      </w:rPr>
      <w:fldChar w:fldCharType="begin"/>
    </w:r>
    <w:r w:rsidRPr="006D1B0C">
      <w:rPr>
        <w:color w:val="5B9BD5" w:themeColor="accent1"/>
      </w:rPr>
      <w:instrText xml:space="preserve"> PAGE   \* MERGEFORMAT </w:instrText>
    </w:r>
    <w:r w:rsidRPr="006D1B0C">
      <w:rPr>
        <w:color w:val="5B9BD5" w:themeColor="accent1"/>
      </w:rPr>
      <w:fldChar w:fldCharType="separate"/>
    </w:r>
    <w:r w:rsidR="00933D2F">
      <w:rPr>
        <w:noProof/>
        <w:color w:val="5B9BD5" w:themeColor="accent1"/>
      </w:rPr>
      <w:t>1</w:t>
    </w:r>
    <w:r w:rsidRPr="006D1B0C">
      <w:rPr>
        <w:noProof/>
        <w:color w:val="5B9BD5" w:themeColor="accent1"/>
      </w:rPr>
      <w:fldChar w:fldCharType="end"/>
    </w:r>
  </w:p>
  <w:p w14:paraId="3677B2E0" w14:textId="77777777" w:rsidR="00784719" w:rsidRPr="00FA1213" w:rsidRDefault="00784719" w:rsidP="0081789D">
    <w:pPr>
      <w:pStyle w:val="Footer"/>
      <w:rPr>
        <w:rFonts w:cs="Arial"/>
        <w:sz w:val="16"/>
        <w:szCs w:val="16"/>
        <w:lang w:val="en-IN"/>
      </w:rPr>
    </w:pPr>
  </w:p>
  <w:p w14:paraId="29160ABA" w14:textId="77777777" w:rsidR="00784719" w:rsidRDefault="00784719" w:rsidP="006D1B0C">
    <w:pPr>
      <w:pStyle w:val="Footer"/>
      <w:tabs>
        <w:tab w:val="clear" w:pos="4320"/>
        <w:tab w:val="clear" w:pos="8640"/>
        <w:tab w:val="left" w:pos="2348"/>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E75C" w14:textId="77777777" w:rsidR="00784719" w:rsidRPr="002F22A5" w:rsidRDefault="00784719" w:rsidP="00A22331">
    <w:pPr>
      <w:pStyle w:val="Footer"/>
      <w:tabs>
        <w:tab w:val="clear" w:pos="8640"/>
        <w:tab w:val="left" w:pos="470"/>
        <w:tab w:val="left" w:pos="5572"/>
        <w:tab w:val="right" w:pos="8789"/>
        <w:tab w:val="right" w:pos="10206"/>
      </w:tabs>
      <w:spacing w:before="240"/>
      <w:jc w:val="both"/>
      <w:rPr>
        <w:rFonts w:cs="Arial"/>
        <w:szCs w:val="18"/>
      </w:rPr>
    </w:pPr>
    <w:r w:rsidRPr="002F22A5">
      <w:rPr>
        <w:rFonts w:cs="Arial"/>
        <w:noProof/>
        <w:color w:val="0070C0"/>
        <w:szCs w:val="18"/>
        <w:lang w:val="en-IN" w:eastAsia="en-IN"/>
      </w:rPr>
      <mc:AlternateContent>
        <mc:Choice Requires="wps">
          <w:drawing>
            <wp:anchor distT="45720" distB="45720" distL="114300" distR="114300" simplePos="0" relativeHeight="251696128" behindDoc="0" locked="0" layoutInCell="1" allowOverlap="1" wp14:anchorId="3CFEAC96" wp14:editId="112FC492">
              <wp:simplePos x="0" y="0"/>
              <wp:positionH relativeFrom="column">
                <wp:posOffset>3073400</wp:posOffset>
              </wp:positionH>
              <wp:positionV relativeFrom="paragraph">
                <wp:posOffset>137969</wp:posOffset>
              </wp:positionV>
              <wp:extent cx="3458210" cy="37147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210" cy="371475"/>
                      </a:xfrm>
                      <a:prstGeom prst="rect">
                        <a:avLst/>
                      </a:prstGeom>
                      <a:noFill/>
                      <a:ln w="9525">
                        <a:noFill/>
                        <a:miter lim="800000"/>
                        <a:headEnd/>
                        <a:tailEnd/>
                      </a:ln>
                    </wps:spPr>
                    <wps:txbx>
                      <w:txbxContent>
                        <w:p w14:paraId="0C4CA5B8" w14:textId="77777777" w:rsidR="00784719" w:rsidRPr="00216F3D" w:rsidRDefault="00784719" w:rsidP="00216F3D">
                          <w:pPr>
                            <w:jc w:val="right"/>
                            <w:rPr>
                              <w:rFonts w:cs="Arial"/>
                              <w:sz w:val="16"/>
                              <w:szCs w:val="16"/>
                            </w:rPr>
                          </w:pPr>
                          <w:r w:rsidRPr="00216F3D">
                            <w:rPr>
                              <w:rFonts w:cs="Arial"/>
                              <w:color w:val="C00000"/>
                              <w:sz w:val="16"/>
                              <w:szCs w:val="16"/>
                            </w:rPr>
                            <w:t>Department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5A8D93" id="_x0000_t202" coordsize="21600,21600" o:spt="202" path="m,l,21600r21600,l21600,xe">
              <v:stroke joinstyle="miter"/>
              <v:path gradientshapeok="t" o:connecttype="rect"/>
            </v:shapetype>
            <v:shape id="_x0000_s1105" type="#_x0000_t202" style="position:absolute;left:0;text-align:left;margin-left:242pt;margin-top:10.85pt;width:272.3pt;height:29.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txDQIAAPoDAAAOAAAAZHJzL2Uyb0RvYy54bWysU11v2yAUfZ+0/4B4Xxy7SZNaIVXXrtOk&#10;7kNq9wMIxjEacBmQ2Nmv7wUnWbS9TfODBVzuueece1ndDkaTvfRBgWW0nEwpkVZAo+yW0e8vj++W&#10;lITIbcM1WMnoQQZ6u377ZtW7WlbQgW6kJwhiQ907RrsYXV0UQXTS8DABJy0GW/CGR9z6bdF43iO6&#10;0UU1nV4XPfjGeRAyBDx9GIN0nfHbVor4tW2DjEQzitxi/vv836R/sV7xeuu565Q40uD/wMJwZbHo&#10;GeqBR052Xv0FZZTwEKCNEwGmgLZVQmYNqKac/qHmueNOZi1oTnBnm8L/gxVf9t88UQ2j12iP5QZ7&#10;9CKHSN7DQKpkT+9CjbeeHd6LAx5jm7PU4J5A/AjEwn3H7VbeeQ99J3mD9MqUWVykjjghgWz6z9Bg&#10;Gb6LkIGG1pvkHbpBEB15HM6tSVQEHl7N5suqxJDA2NWinC3muQSvT9nOh/hRgiFpwajH1md0vn8K&#10;MbHh9elKKmbhUWmd268t6Rm9mVfznHARMSridGplGF1O0zfOSxL5wTY5OXKlxzUW0PaoOgkdJcdh&#10;M4z+nszcQHNAGzyMw4iPBxcd+F+U9DiIjIafO+4lJfqTRStvytksTW7ezOaLCjf+MrK5jHArEIrR&#10;SMm4vI952kfJd2h5q7IbqTcjkyNlHLBs0vExpAm+3Odbv5/s+hUAAP//AwBQSwMEFAAGAAgAAAAh&#10;ADF+cN7eAAAACgEAAA8AAABkcnMvZG93bnJldi54bWxMj8FOwzAQRO9I/IO1SNyo3Si0aZpNhUBc&#10;QZSC1Jsbb5Oo8TqK3Sb8Pe4JjqMZzbwpNpPtxIUG3zpGmM8UCOLKmZZrhN3n60MGwgfNRneOCeGH&#10;PGzK25tC58aN/EGXbahFLGGfa4QmhD6X0lcNWe1nrieO3tENVocoh1qaQY+x3HYyUWohrW45LjS6&#10;p+eGqtP2bBG+3o7771S91y/2sR/dpCTblUS8v5ue1iACTeEvDFf8iA5lZDq4MxsvOoQ0S+OXgJDM&#10;lyCuAZVkCxAHhEwlIMtC/r9Q/gIAAP//AwBQSwECLQAUAAYACAAAACEAtoM4kv4AAADhAQAAEwAA&#10;AAAAAAAAAAAAAAAAAAAAW0NvbnRlbnRfVHlwZXNdLnhtbFBLAQItABQABgAIAAAAIQA4/SH/1gAA&#10;AJQBAAALAAAAAAAAAAAAAAAAAC8BAABfcmVscy8ucmVsc1BLAQItABQABgAIAAAAIQAUCItxDQIA&#10;APoDAAAOAAAAAAAAAAAAAAAAAC4CAABkcnMvZTJvRG9jLnhtbFBLAQItABQABgAIAAAAIQAxfnDe&#10;3gAAAAoBAAAPAAAAAAAAAAAAAAAAAGcEAABkcnMvZG93bnJldi54bWxQSwUGAAAAAAQABADzAAAA&#10;cgUAAAAA&#10;" filled="f" stroked="f">
              <v:textbox>
                <w:txbxContent>
                  <w:p w:rsidR="00784719" w:rsidRPr="00216F3D" w:rsidRDefault="00784719" w:rsidP="00216F3D">
                    <w:pPr>
                      <w:jc w:val="right"/>
                      <w:rPr>
                        <w:rFonts w:cs="Arial"/>
                        <w:sz w:val="16"/>
                        <w:szCs w:val="16"/>
                      </w:rPr>
                    </w:pPr>
                    <w:r w:rsidRPr="00216F3D">
                      <w:rPr>
                        <w:rFonts w:cs="Arial"/>
                        <w:color w:val="C00000"/>
                        <w:sz w:val="16"/>
                        <w:szCs w:val="16"/>
                      </w:rPr>
                      <w:t>Department Applied Mathematics and Computational Sciences</w:t>
                    </w:r>
                  </w:p>
                </w:txbxContent>
              </v:textbox>
            </v:shape>
          </w:pict>
        </mc:Fallback>
      </mc:AlternateContent>
    </w:r>
    <w:r w:rsidRPr="002F22A5">
      <w:rPr>
        <w:rFonts w:cs="Arial"/>
        <w:noProof/>
        <w:color w:val="0070C0"/>
        <w:szCs w:val="18"/>
        <w:lang w:val="en-IN" w:eastAsia="en-IN"/>
      </w:rPr>
      <mc:AlternateContent>
        <mc:Choice Requires="wps">
          <w:drawing>
            <wp:anchor distT="0" distB="0" distL="114300" distR="114300" simplePos="0" relativeHeight="251697152" behindDoc="0" locked="0" layoutInCell="1" allowOverlap="1" wp14:anchorId="7094D2DA" wp14:editId="1869EFC8">
              <wp:simplePos x="0" y="0"/>
              <wp:positionH relativeFrom="column">
                <wp:posOffset>-4445</wp:posOffset>
              </wp:positionH>
              <wp:positionV relativeFrom="paragraph">
                <wp:posOffset>74312</wp:posOffset>
              </wp:positionV>
              <wp:extent cx="6479540" cy="0"/>
              <wp:effectExtent l="0" t="0" r="35560" b="19050"/>
              <wp:wrapNone/>
              <wp:docPr id="61" name="Straight Connector 61"/>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C2283" id="Straight Connector 6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85pt" to="509.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VYuAEAAMUDAAAOAAAAZHJzL2Uyb0RvYy54bWysU8GOEzEMvSPxD1HudNrVUmDU6R66gguC&#10;il0+IJtxOpGSOHJCZ/r3OGk7iwAJgbh44tjP9nvxbO4m78QRKFkMnVwtllJA0NjbcOjk18f3r95K&#10;kbIKvXIYoJMnSPJu+/LFZowt3OCArgcSXCSkdoydHHKObdMkPYBXaYERAgcNkleZXTo0PamRq3vX&#10;3CyX62ZE6iOhhpT49v4clNta3xjQ+bMxCbJwneTZcrVU7VOxzXaj2gOpOFh9GUP9wxRe2cBN51L3&#10;KivxjewvpbzVhAlNXmj0DRpjNVQOzGa1/InNw6AiVC4sToqzTOn/ldWfjnsStu/keiVFUJ7f6CGT&#10;sochix2GwAoiCQ6yUmNMLQN2YU8XL8U9FdqTIV++TEhMVd3TrC5MWWi+XN++eff6lh9BX2PNMzBS&#10;yh8AvSiHTjobCnHVquPHlLkZp15T2CmDnFvXUz45KMkufAHDZLjZqqLrGsHOkTgqXgClNYRcqXC9&#10;ml1gxjo3A5d/Bl7yCxTqiv0NeEbUzhjyDPY2IP2ue56uI5tz/lWBM+8iwRP2p/ooVRrelarYZa/L&#10;Mv7oV/jz37f9DgAA//8DAFBLAwQUAAYACAAAACEAcswem90AAAAIAQAADwAAAGRycy9kb3ducmV2&#10;LnhtbExPQU7DMBC8I/UP1iJxQa0TRKGEOBUgVT1QhGh4gBsvSdR4HcVOmvb13YoDnHZ3ZjQzmy5H&#10;24gBO187UhDPIhBIhTM1lQq+89V0AcIHTUY3jlDBET0ss8lVqhPjDvSFwzaUgk3IJ1pBFUKbSOmL&#10;Cq32M9ciMffjOqsDn10pTacPbG4beRdFD9Lqmjih0i2+VVjst71VsF694vv82Jf3Zr7Ob4d883H6&#10;XCh1cz2+PIMIOIY/MVzqc3XIuNPO9WS8aBRMH1nIcMzzQkfxE2+7X0Rmqfz/QHYGAAD//wMAUEsB&#10;Ai0AFAAGAAgAAAAhALaDOJL+AAAA4QEAABMAAAAAAAAAAAAAAAAAAAAAAFtDb250ZW50X1R5cGVz&#10;XS54bWxQSwECLQAUAAYACAAAACEAOP0h/9YAAACUAQAACwAAAAAAAAAAAAAAAAAvAQAAX3JlbHMv&#10;LnJlbHNQSwECLQAUAAYACAAAACEAKbKFWLgBAADFAwAADgAAAAAAAAAAAAAAAAAuAgAAZHJzL2Uy&#10;b0RvYy54bWxQSwECLQAUAAYACAAAACEAcswem90AAAAIAQAADwAAAAAAAAAAAAAAAAASBAAAZHJz&#10;L2Rvd25yZXYueG1sUEsFBgAAAAAEAAQA8wAAABwFAAAAAA==&#10;" strokecolor="#4e92d1 [3044]"/>
          </w:pict>
        </mc:Fallback>
      </mc:AlternateContent>
    </w:r>
    <w:r w:rsidRPr="002F22A5">
      <w:rPr>
        <w:rFonts w:cs="Arial"/>
        <w:color w:val="5B9BD5" w:themeColor="accent1"/>
        <w:szCs w:val="18"/>
      </w:rPr>
      <w:t xml:space="preserve">Page | </w:t>
    </w:r>
    <w:r w:rsidRPr="002F22A5">
      <w:rPr>
        <w:rFonts w:cs="Arial"/>
        <w:color w:val="5B9BD5" w:themeColor="accent1"/>
        <w:szCs w:val="18"/>
      </w:rPr>
      <w:fldChar w:fldCharType="begin"/>
    </w:r>
    <w:r w:rsidRPr="002F22A5">
      <w:rPr>
        <w:rFonts w:cs="Arial"/>
        <w:color w:val="5B9BD5" w:themeColor="accent1"/>
        <w:szCs w:val="18"/>
      </w:rPr>
      <w:instrText xml:space="preserve"> PAGE   \* MERGEFORMAT </w:instrText>
    </w:r>
    <w:r w:rsidRPr="002F22A5">
      <w:rPr>
        <w:rFonts w:cs="Arial"/>
        <w:color w:val="5B9BD5" w:themeColor="accent1"/>
        <w:szCs w:val="18"/>
      </w:rPr>
      <w:fldChar w:fldCharType="separate"/>
    </w:r>
    <w:r w:rsidR="00DE4C97">
      <w:rPr>
        <w:rFonts w:cs="Arial"/>
        <w:noProof/>
        <w:color w:val="5B9BD5" w:themeColor="accent1"/>
        <w:szCs w:val="18"/>
      </w:rPr>
      <w:t>12</w:t>
    </w:r>
    <w:r w:rsidRPr="002F22A5">
      <w:rPr>
        <w:rFonts w:cs="Arial"/>
        <w:noProof/>
        <w:color w:val="5B9BD5" w:themeColor="accent1"/>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F9F1" w14:textId="77777777" w:rsidR="00784719" w:rsidRPr="00CB006D" w:rsidRDefault="00784719" w:rsidP="00530C5B">
    <w:pPr>
      <w:pStyle w:val="Footer"/>
      <w:tabs>
        <w:tab w:val="clear" w:pos="8640"/>
        <w:tab w:val="left" w:pos="470"/>
        <w:tab w:val="left" w:pos="5572"/>
        <w:tab w:val="right" w:pos="8789"/>
        <w:tab w:val="right" w:pos="10206"/>
      </w:tabs>
      <w:spacing w:before="240"/>
      <w:jc w:val="right"/>
      <w:rPr>
        <w:rFonts w:cs="Arial"/>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85888" behindDoc="1" locked="0" layoutInCell="1" allowOverlap="1" wp14:anchorId="3320856D" wp14:editId="01AB822A">
              <wp:simplePos x="0" y="0"/>
              <wp:positionH relativeFrom="column">
                <wp:posOffset>-63500</wp:posOffset>
              </wp:positionH>
              <wp:positionV relativeFrom="paragraph">
                <wp:posOffset>114283</wp:posOffset>
              </wp:positionV>
              <wp:extent cx="3587750" cy="371475"/>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371475"/>
                      </a:xfrm>
                      <a:prstGeom prst="rect">
                        <a:avLst/>
                      </a:prstGeom>
                      <a:noFill/>
                      <a:ln w="9525">
                        <a:noFill/>
                        <a:miter lim="800000"/>
                        <a:headEnd/>
                        <a:tailEnd/>
                      </a:ln>
                    </wps:spPr>
                    <wps:txbx>
                      <w:txbxContent>
                        <w:p w14:paraId="4D56685D" w14:textId="77777777" w:rsidR="00784719" w:rsidRPr="00B50141" w:rsidRDefault="00784719" w:rsidP="00FA1213">
                          <w:pPr>
                            <w:rPr>
                              <w:rFonts w:cs="Arial"/>
                              <w:color w:val="C00000"/>
                              <w:sz w:val="16"/>
                              <w:szCs w:val="16"/>
                            </w:rPr>
                          </w:pPr>
                          <w:r w:rsidRPr="00B50141">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7E5C5" id="_x0000_t202" coordsize="21600,21600" o:spt="202" path="m,l,21600r21600,l21600,xe">
              <v:stroke joinstyle="miter"/>
              <v:path gradientshapeok="t" o:connecttype="rect"/>
            </v:shapetype>
            <v:shape id="_x0000_s1106" type="#_x0000_t202" style="position:absolute;left:0;text-align:left;margin-left:-5pt;margin-top:9pt;width:282.5pt;height:29.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d6DgIAAPoDAAAOAAAAZHJzL2Uyb0RvYy54bWysU9tuGyEQfa/Uf0C812s73q6zMo7SpKkq&#10;pRcp6QdglvWiAkMBe9f9+g6s7VrJW1UeEMMwZ+acGVY3g9FkL31QYBmdTaaUSCugUXbL6I/nh3dL&#10;SkLktuEarGT0IAO9Wb99s+pdLefQgW6kJwhiQ907RrsYXV0UQXTS8DABJy06W/CGRzT9tmg87xHd&#10;6GI+nb4vevCN8yBkCHh7PzrpOuO3rRTxW9sGGYlmFGuLefd536S9WK94vfXcdUocy+D/UIXhymLS&#10;M9Q9j5zsvHoFZZTwEKCNEwGmgLZVQmYOyGY2fcHmqeNOZi4oTnBnmcL/gxVf9989UQ2j5YISyw32&#10;6FkOkXyAgcyTPL0LNb56cvguDniNbc5Ug3sE8TMQC3cdt1t56z30neQNljdLkcVF6IgTEsim/wIN&#10;puG7CBloaL1J2qEaBNGxTYdza1IpAi+vymVVlegS6LuqZouqzCl4fYp2PsRPEgxJB0Y9tj6j8/1j&#10;iKkaXp+epGQWHpTWuf3akp7R63Je5oALj1ERp1Mrw+hymtY4L4nkR9vk4MiVHs+YQNsj60R0pByH&#10;zZD1rU5ibqA5oAwexmHEz4OHDvxvSnocREbDrx33khL92aKU17PFIk1uNhZlNUfDX3o2lx5uBUIx&#10;GikZj3cxT/tI+RYlb1VWI/VmrORYMg5YFun4GdIEX9r51d8vu/4DAAD//wMAUEsDBBQABgAIAAAA&#10;IQDabBMA3QAAAAkBAAAPAAAAZHJzL2Rvd25yZXYueG1sTI9BT8MwDIXvSPyHyJO4bckQGaM0nRCI&#10;KxMDJu2WNV5brXGqJlvLv585sZNtvafn7+Wr0bfijH1sAhmYzxQIpDK4hioD31/v0yWImCw52wZC&#10;A78YYVXc3uQ2c2GgTzxvUiU4hGJmDdQpdZmUsazR2zgLHRJrh9B7m/jsK+l6O3C4b+W9UgvpbUP8&#10;obYdvtZYHjcnb+Dn47DbPqh19eZ1N4RRSfJP0pi7yfjyDCLhmP7N8IfP6FAw0z6cyEXRGpjOFXdJ&#10;LCx5skFrzcvewONCgyxyed2guAAAAP//AwBQSwECLQAUAAYACAAAACEAtoM4kv4AAADhAQAAEwAA&#10;AAAAAAAAAAAAAAAAAAAAW0NvbnRlbnRfVHlwZXNdLnhtbFBLAQItABQABgAIAAAAIQA4/SH/1gAA&#10;AJQBAAALAAAAAAAAAAAAAAAAAC8BAABfcmVscy8ucmVsc1BLAQItABQABgAIAAAAIQCENjd6DgIA&#10;APoDAAAOAAAAAAAAAAAAAAAAAC4CAABkcnMvZTJvRG9jLnhtbFBLAQItABQABgAIAAAAIQDabBMA&#10;3QAAAAkBAAAPAAAAAAAAAAAAAAAAAGgEAABkcnMvZG93bnJldi54bWxQSwUGAAAAAAQABADzAAAA&#10;cgUAAAAA&#10;" filled="f" stroked="f">
              <v:textbox>
                <w:txbxContent>
                  <w:p w:rsidR="00784719" w:rsidRPr="00B50141" w:rsidRDefault="00784719" w:rsidP="00FA1213">
                    <w:pPr>
                      <w:rPr>
                        <w:rFonts w:cs="Arial"/>
                        <w:color w:val="C00000"/>
                        <w:sz w:val="16"/>
                        <w:szCs w:val="16"/>
                      </w:rPr>
                    </w:pPr>
                    <w:r w:rsidRPr="00B50141">
                      <w:rPr>
                        <w:rFonts w:cs="Arial"/>
                        <w:color w:val="C00000"/>
                        <w:sz w:val="16"/>
                        <w:szCs w:val="16"/>
                      </w:rPr>
                      <w:t>Department of Applied Mathematics and Computational Sciences</w:t>
                    </w:r>
                  </w:p>
                </w:txbxContent>
              </v:textbox>
            </v:shape>
          </w:pict>
        </mc:Fallback>
      </mc:AlternateContent>
    </w:r>
    <w:r w:rsidRPr="003F77F3">
      <w:rPr>
        <w:rFonts w:cs="Arial"/>
        <w:noProof/>
        <w:color w:val="0070C0"/>
        <w:sz w:val="20"/>
        <w:szCs w:val="20"/>
        <w:lang w:val="en-IN" w:eastAsia="en-IN"/>
      </w:rPr>
      <mc:AlternateContent>
        <mc:Choice Requires="wps">
          <w:drawing>
            <wp:anchor distT="0" distB="0" distL="114300" distR="114300" simplePos="0" relativeHeight="251686912" behindDoc="0" locked="0" layoutInCell="1" allowOverlap="1" wp14:anchorId="2BAD3763" wp14:editId="2F32984D">
              <wp:simplePos x="0" y="0"/>
              <wp:positionH relativeFrom="page">
                <wp:posOffset>716915</wp:posOffset>
              </wp:positionH>
              <wp:positionV relativeFrom="paragraph">
                <wp:posOffset>61578</wp:posOffset>
              </wp:positionV>
              <wp:extent cx="6480000" cy="0"/>
              <wp:effectExtent l="0" t="0" r="35560" b="19050"/>
              <wp:wrapNone/>
              <wp:docPr id="55" name="Straight Connector 55"/>
              <wp:cNvGraphicFramePr/>
              <a:graphic xmlns:a="http://schemas.openxmlformats.org/drawingml/2006/main">
                <a:graphicData uri="http://schemas.microsoft.com/office/word/2010/wordprocessingShape">
                  <wps:wsp>
                    <wps:cNvCnPr/>
                    <wps:spPr>
                      <a:xfrm>
                        <a:off x="0" y="0"/>
                        <a:ext cx="64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A362CB" id="Straight Connector 55" o:spid="_x0000_s1026" style="position:absolute;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56.45pt,4.85pt" to="566.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uVuAEAAMUDAAAOAAAAZHJzL2Uyb0RvYy54bWysU8GO0zAQvSPxD5bvNOmKXa2ipnvoCi4I&#10;KhY+wOuMG0u2xxqbJv17xm6bRYCEQOTgeDzzZuY9jzcPs3fiCJQshl6uV60UEDQONhx6+fXLuzf3&#10;UqSswqAcBujlCZJ82L5+tZliBzc4ohuABCcJqZtiL8ecY9c0SY/gVVphhMBOg+RVZpMOzUBq4uze&#10;NTdte9dMSEMk1JASnz6enXJb8xsDOn8yJkEWrpfcW64r1fW5rM12o7oDqThafWlD/UMXXtnARZdU&#10;jyor8Y3sL6m81YQJTV5p9A0aYzVUDsxm3f7E5mlUESoXFifFRab0/9Lqj8c9CTv08vZWiqA839FT&#10;JmUPYxY7DIEVRBLsZKWmmDoG7MKeLlaKeyq0Z0O+/JmQmKu6p0VdmLPQfHj39r7lTwp99TUvwEgp&#10;vwf0omx66WwoxFWnjh9S5mIceg1hozRyLl13+eSgBLvwGQyT4WLriq5jBDtH4qh4AJTWEPK6UOF8&#10;NbrAjHVuAbZ/Bl7iCxTqiP0NeEHUyhjyAvY2IP2uep6vLZtz/FWBM+8iwTMOp3opVRqelcrwMtdl&#10;GH+0K/zl9W2/AwAA//8DAFBLAwQUAAYACAAAACEAt8HyE98AAAAIAQAADwAAAGRycy9kb3ducmV2&#10;LnhtbEyPzU7DMBCE70i8g7VIXBB10h9oQ5wKkKoeCkI0PIAbL0lEvI5iJ015erZc4Dg7o9lv0vVo&#10;GzFg52tHCuJJBAKpcKamUsFHvrldgvBBk9GNI1RwQg/r7PIi1YlxR3rHYR9KwSXkE62gCqFNpPRF&#10;hVb7iWuR2Pt0ndWBZVdK0+kjl9tGTqPoTlpdE3+odIvPFRZf+94q2G6ecLc49eXcLLb5zZC/vH6/&#10;LZW6vhofH0AEHMNfGM74jA4ZMx1cT8aLhnU8XXFUweoexNmPZ7M5iMPvQWap/D8g+wEAAP//AwBQ&#10;SwECLQAUAAYACAAAACEAtoM4kv4AAADhAQAAEwAAAAAAAAAAAAAAAAAAAAAAW0NvbnRlbnRfVHlw&#10;ZXNdLnhtbFBLAQItABQABgAIAAAAIQA4/SH/1gAAAJQBAAALAAAAAAAAAAAAAAAAAC8BAABfcmVs&#10;cy8ucmVsc1BLAQItABQABgAIAAAAIQCQS6uVuAEAAMUDAAAOAAAAAAAAAAAAAAAAAC4CAABkcnMv&#10;ZTJvRG9jLnhtbFBLAQItABQABgAIAAAAIQC3wfIT3wAAAAgBAAAPAAAAAAAAAAAAAAAAABIEAABk&#10;cnMvZG93bnJldi54bWxQSwUGAAAAAAQABADzAAAAHgUAAAAA&#10;" strokecolor="#4e92d1 [3044]">
              <w10:wrap anchorx="page"/>
            </v:line>
          </w:pict>
        </mc:Fallback>
      </mc:AlternateContent>
    </w:r>
    <w:r w:rsidRPr="00CB006D">
      <w:rPr>
        <w:rFonts w:cs="Arial"/>
        <w:color w:val="5B9BD5" w:themeColor="accent1"/>
        <w:szCs w:val="18"/>
      </w:rPr>
      <w:t xml:space="preserve">Page | </w:t>
    </w:r>
    <w:r w:rsidRPr="00CB006D">
      <w:rPr>
        <w:rFonts w:cs="Arial"/>
        <w:color w:val="5B9BD5" w:themeColor="accent1"/>
        <w:szCs w:val="18"/>
      </w:rPr>
      <w:fldChar w:fldCharType="begin"/>
    </w:r>
    <w:r w:rsidRPr="00CB006D">
      <w:rPr>
        <w:rFonts w:cs="Arial"/>
        <w:color w:val="5B9BD5" w:themeColor="accent1"/>
        <w:szCs w:val="18"/>
      </w:rPr>
      <w:instrText xml:space="preserve"> PAGE   \* MERGEFORMAT </w:instrText>
    </w:r>
    <w:r w:rsidRPr="00CB006D">
      <w:rPr>
        <w:rFonts w:cs="Arial"/>
        <w:color w:val="5B9BD5" w:themeColor="accent1"/>
        <w:szCs w:val="18"/>
      </w:rPr>
      <w:fldChar w:fldCharType="separate"/>
    </w:r>
    <w:r w:rsidR="00DE4C97">
      <w:rPr>
        <w:rFonts w:cs="Arial"/>
        <w:noProof/>
        <w:color w:val="5B9BD5" w:themeColor="accent1"/>
        <w:szCs w:val="18"/>
      </w:rPr>
      <w:t>11</w:t>
    </w:r>
    <w:r w:rsidRPr="00CB006D">
      <w:rPr>
        <w:rFonts w:cs="Arial"/>
        <w:noProof/>
        <w:color w:val="5B9BD5" w:themeColor="accent1"/>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D852" w14:textId="77777777" w:rsidR="00784719" w:rsidRPr="00CB006D" w:rsidRDefault="00784719" w:rsidP="00D96744">
    <w:pPr>
      <w:pStyle w:val="Footer"/>
      <w:tabs>
        <w:tab w:val="clear" w:pos="8640"/>
        <w:tab w:val="left" w:pos="470"/>
        <w:tab w:val="left" w:pos="5572"/>
        <w:tab w:val="right" w:pos="8789"/>
        <w:tab w:val="right" w:pos="10206"/>
      </w:tabs>
      <w:spacing w:before="240"/>
      <w:jc w:val="right"/>
      <w:rPr>
        <w:rFonts w:cs="Arial"/>
        <w:szCs w:val="18"/>
      </w:rPr>
    </w:pPr>
    <w:r w:rsidRPr="006D1B0C">
      <w:rPr>
        <w:rFonts w:cs="Arial"/>
        <w:noProof/>
        <w:color w:val="5B9BD5" w:themeColor="accent1"/>
        <w:sz w:val="20"/>
        <w:szCs w:val="20"/>
        <w:lang w:val="en-IN" w:eastAsia="en-IN"/>
      </w:rPr>
      <mc:AlternateContent>
        <mc:Choice Requires="wps">
          <w:drawing>
            <wp:anchor distT="45720" distB="45720" distL="114300" distR="114300" simplePos="0" relativeHeight="251699200" behindDoc="1" locked="0" layoutInCell="1" allowOverlap="1" wp14:anchorId="57351BF9" wp14:editId="2B7F04FD">
              <wp:simplePos x="0" y="0"/>
              <wp:positionH relativeFrom="column">
                <wp:posOffset>-64107</wp:posOffset>
              </wp:positionH>
              <wp:positionV relativeFrom="paragraph">
                <wp:posOffset>104665</wp:posOffset>
              </wp:positionV>
              <wp:extent cx="3558208" cy="371475"/>
              <wp:effectExtent l="0" t="0" r="4445" b="952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208" cy="371475"/>
                      </a:xfrm>
                      <a:prstGeom prst="rect">
                        <a:avLst/>
                      </a:prstGeom>
                      <a:solidFill>
                        <a:srgbClr val="FFFFFF"/>
                      </a:solidFill>
                      <a:ln w="9525">
                        <a:noFill/>
                        <a:miter lim="800000"/>
                        <a:headEnd/>
                        <a:tailEnd/>
                      </a:ln>
                    </wps:spPr>
                    <wps:txbx>
                      <w:txbxContent>
                        <w:p w14:paraId="3C6830ED" w14:textId="77777777" w:rsidR="00784719" w:rsidRPr="00F37EBA" w:rsidRDefault="00784719" w:rsidP="0081789D">
                          <w:pPr>
                            <w:rPr>
                              <w:rFonts w:cs="Arial"/>
                              <w:sz w:val="16"/>
                              <w:szCs w:val="16"/>
                            </w:rPr>
                          </w:pPr>
                          <w:r w:rsidRPr="00F37EBA">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53E85" id="_x0000_t202" coordsize="21600,21600" o:spt="202" path="m,l,21600r21600,l21600,xe">
              <v:stroke joinstyle="miter"/>
              <v:path gradientshapeok="t" o:connecttype="rect"/>
            </v:shapetype>
            <v:shape id="_x0000_s1108" type="#_x0000_t202" style="position:absolute;left:0;text-align:left;margin-left:-5.05pt;margin-top:8.25pt;width:280.15pt;height:29.2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nIJQ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vS4oMUxj&#10;j57EEMh7GEgR5emtLzHq0WJcGPAa25xK9fYB+A9PDGw6ZnbizjnoO8EapDeNmdlF6ojjI0jdf4YG&#10;n2H7AAloaJ2O2qEaBNGxTcdzayIVjpdX8/miyHGYOPqubqazm3l6gpUv2db58FGAJvFQUYetT+js&#10;8OBDZMPKl5D4mAclm61UKhluV2+UIweGY7JN64T+W5gypK/ocl7ME7KBmJ8mSMuAY6ykrugijyum&#10;szKq8cE06RyYVOMZmShzkicqMmoThnpIjVjG3ChdDc0R9XIwTi3+Mjx04H5R0uPEVtT/3DMnKFGf&#10;DGq+nM5mccSTMZvfFGi4S0996WGGI1RFAyXjcRPSt4i0Ddxhb1qZZHtlcqKMk5jUPP2aOOqXdop6&#10;/dvrZwAAAP//AwBQSwMEFAAGAAgAAAAhAJT6h7XdAAAACQEAAA8AAABkcnMvZG93bnJldi54bWxM&#10;j8tOwzAQRfdI/IM1SGxQa6ciCYQ4FSCB2PbxAU48TSLicRS7Tfr3DCtYju7RvWfK7eIGccEp9J40&#10;JGsFAqnxtqdWw/HwsXoCEaIhawZPqOGKAbbV7U1pCutn2uFlH1vBJRQKo6GLcSykDE2HzoS1H5E4&#10;O/nJmcjn1Eo7mZnL3SA3SmXSmZ54oTMjvnfYfO/PTsPpa35In+f6Mx7z3WP2Zvq89let7++W1xcQ&#10;EZf4B8OvPqtDxU61P5MNYtCwSlTCKAdZCoKBNFUbELWGPFUgq1L+/6D6AQAA//8DAFBLAQItABQA&#10;BgAIAAAAIQC2gziS/gAAAOEBAAATAAAAAAAAAAAAAAAAAAAAAABbQ29udGVudF9UeXBlc10ueG1s&#10;UEsBAi0AFAAGAAgAAAAhADj9If/WAAAAlAEAAAsAAAAAAAAAAAAAAAAALwEAAF9yZWxzLy5yZWxz&#10;UEsBAi0AFAAGAAgAAAAhANAGOcglAgAAIwQAAA4AAAAAAAAAAAAAAAAALgIAAGRycy9lMm9Eb2Mu&#10;eG1sUEsBAi0AFAAGAAgAAAAhAJT6h7XdAAAACQEAAA8AAAAAAAAAAAAAAAAAfwQAAGRycy9kb3du&#10;cmV2LnhtbFBLBQYAAAAABAAEAPMAAACJBQAAAAA=&#10;" stroked="f">
              <v:textbox>
                <w:txbxContent>
                  <w:p w:rsidR="00784719" w:rsidRPr="00F37EBA" w:rsidRDefault="00784719" w:rsidP="0081789D">
                    <w:pPr>
                      <w:rPr>
                        <w:rFonts w:cs="Arial"/>
                        <w:sz w:val="16"/>
                        <w:szCs w:val="16"/>
                      </w:rPr>
                    </w:pPr>
                    <w:r w:rsidRPr="00F37EBA">
                      <w:rPr>
                        <w:rFonts w:cs="Arial"/>
                        <w:color w:val="C00000"/>
                        <w:sz w:val="16"/>
                        <w:szCs w:val="16"/>
                      </w:rPr>
                      <w:t>Department of Applied Mathematics and Computational Sciences</w:t>
                    </w:r>
                  </w:p>
                </w:txbxContent>
              </v:textbox>
            </v:shape>
          </w:pict>
        </mc:Fallback>
      </mc:AlternateContent>
    </w:r>
    <w:r>
      <w:rPr>
        <w:rFonts w:cs="Arial"/>
        <w:noProof/>
        <w:color w:val="0070C0"/>
        <w:sz w:val="20"/>
        <w:szCs w:val="20"/>
        <w:lang w:val="en-IN" w:eastAsia="en-IN"/>
      </w:rPr>
      <mc:AlternateContent>
        <mc:Choice Requires="wps">
          <w:drawing>
            <wp:anchor distT="0" distB="0" distL="114300" distR="114300" simplePos="0" relativeHeight="251700224" behindDoc="0" locked="0" layoutInCell="1" allowOverlap="1" wp14:anchorId="42EF161B" wp14:editId="692FEC7D">
              <wp:simplePos x="0" y="0"/>
              <wp:positionH relativeFrom="column">
                <wp:posOffset>-4445</wp:posOffset>
              </wp:positionH>
              <wp:positionV relativeFrom="paragraph">
                <wp:posOffset>81915</wp:posOffset>
              </wp:positionV>
              <wp:extent cx="6479540" cy="0"/>
              <wp:effectExtent l="0" t="0" r="35560" b="19050"/>
              <wp:wrapNone/>
              <wp:docPr id="63" name="Straight Connector 63"/>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1304B6" id="Straight Connector 6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fZuQEAAMUDAAAOAAAAZHJzL2Uyb0RvYy54bWysU8GOEzEMvSPxD1HudKbLUmDU6R66gguC&#10;ioUPyGacTqQkjpzQTv8eJ21nESAhEBdPHPvZfi+e9d3knTgAJYuhl8tFKwUEjYMN+15+/fLuxRsp&#10;UlZhUA4D9PIESd5tnj9bH2MHNziiG4AEFwmpO8ZejjnHrmmSHsGrtMAIgYMGyavMLu2bgdSRq3vX&#10;3LTtqjkiDZFQQ0p8e38Oyk2tbwzo/MmYBFm4XvJsuVqq9rHYZrNW3Z5UHK2+jKH+YQqvbOCmc6l7&#10;lZX4RvaXUt5qwoQmLzT6Bo2xGioHZrNsf2LzMKoIlQuLk+IsU/p/ZfXHw46EHXq5eilFUJ7f6CGT&#10;svsxiy2GwAoiCQ6yUseYOgZsw44uXoo7KrQnQ758mZCYqrqnWV2YstB8ubp9/fbVLT+CvsaaJ2Ck&#10;lN8DelEOvXQ2FOKqU4cPKXMzTr2msFMGObeup3xyUJJd+AyGyXCzZUXXNYKtI3FQvABKawh5Wahw&#10;vZpdYMY6NwPbPwMv+QUKdcX+BjwjamcMeQZ7G5B+1z1P15HNOf+qwJl3keARh1N9lCoN70pleNnr&#10;sow/+hX+9PdtvgM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DSDcfZuQEAAMUDAAAOAAAAAAAAAAAAAAAAAC4CAABkcnMv&#10;ZTJvRG9jLnhtbFBLAQItABQABgAIAAAAIQD3REaF3gAAAAgBAAAPAAAAAAAAAAAAAAAAABMEAABk&#10;cnMvZG93bnJldi54bWxQSwUGAAAAAAQABADzAAAAHgUAAAAA&#10;" strokecolor="#4e92d1 [3044]"/>
          </w:pict>
        </mc:Fallback>
      </mc:AlternateContent>
    </w:r>
    <w:r w:rsidRPr="00CB006D">
      <w:rPr>
        <w:rFonts w:cs="Arial"/>
        <w:color w:val="5B9BD5" w:themeColor="accent1"/>
        <w:szCs w:val="18"/>
      </w:rPr>
      <w:t xml:space="preserve">Page | </w:t>
    </w:r>
    <w:r w:rsidRPr="00CB006D">
      <w:rPr>
        <w:rFonts w:cs="Arial"/>
        <w:color w:val="5B9BD5" w:themeColor="accent1"/>
        <w:szCs w:val="18"/>
      </w:rPr>
      <w:fldChar w:fldCharType="begin"/>
    </w:r>
    <w:r w:rsidRPr="00CB006D">
      <w:rPr>
        <w:rFonts w:cs="Arial"/>
        <w:color w:val="5B9BD5" w:themeColor="accent1"/>
        <w:szCs w:val="18"/>
      </w:rPr>
      <w:instrText xml:space="preserve"> PAGE   \* MERGEFORMAT </w:instrText>
    </w:r>
    <w:r w:rsidRPr="00CB006D">
      <w:rPr>
        <w:rFonts w:cs="Arial"/>
        <w:color w:val="5B9BD5" w:themeColor="accent1"/>
        <w:szCs w:val="18"/>
      </w:rPr>
      <w:fldChar w:fldCharType="separate"/>
    </w:r>
    <w:r w:rsidR="00DE4C97">
      <w:rPr>
        <w:rFonts w:cs="Arial"/>
        <w:noProof/>
        <w:color w:val="5B9BD5" w:themeColor="accent1"/>
        <w:szCs w:val="18"/>
      </w:rPr>
      <w:t>1</w:t>
    </w:r>
    <w:r w:rsidRPr="00CB006D">
      <w:rPr>
        <w:rFonts w:cs="Arial"/>
        <w:noProof/>
        <w:color w:val="5B9BD5" w:themeColor="accent1"/>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2C92" w14:textId="77777777" w:rsidR="00AC63CF" w:rsidRDefault="00AC63CF" w:rsidP="00721E32">
      <w:r>
        <w:separator/>
      </w:r>
    </w:p>
  </w:footnote>
  <w:footnote w:type="continuationSeparator" w:id="0">
    <w:p w14:paraId="7F4245ED" w14:textId="77777777" w:rsidR="00AC63CF" w:rsidRDefault="00AC63CF" w:rsidP="00721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5E7D" w14:textId="77777777" w:rsidR="00784719" w:rsidRPr="002A25CD" w:rsidRDefault="00784719" w:rsidP="001D597B">
    <w:pPr>
      <w:pStyle w:val="Header"/>
      <w:pBdr>
        <w:bottom w:val="single" w:sz="4" w:space="6" w:color="5B9BD5" w:themeColor="accent1"/>
      </w:pBdr>
      <w:contextualSpacing/>
      <w:jc w:val="right"/>
      <w:rPr>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94080" behindDoc="0" locked="0" layoutInCell="1" allowOverlap="1" wp14:anchorId="12FE10E3" wp14:editId="37DA8325">
              <wp:simplePos x="0" y="0"/>
              <wp:positionH relativeFrom="column">
                <wp:posOffset>-10160</wp:posOffset>
              </wp:positionH>
              <wp:positionV relativeFrom="paragraph">
                <wp:posOffset>-57150</wp:posOffset>
              </wp:positionV>
              <wp:extent cx="3209925" cy="23812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14:paraId="0F8C19D7" w14:textId="77777777" w:rsidR="00784719" w:rsidRPr="00F37EBA" w:rsidRDefault="00784719" w:rsidP="001D597B">
                          <w:pPr>
                            <w:rPr>
                              <w:rFonts w:cs="Arial"/>
                              <w:szCs w:val="18"/>
                              <w:lang w:val="en-IN"/>
                            </w:rPr>
                          </w:pPr>
                          <w:r w:rsidRPr="00F37EBA">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D1799" id="_x0000_t202" coordsize="21600,21600" o:spt="202" path="m,l,21600r21600,l21600,xe">
              <v:stroke joinstyle="miter"/>
              <v:path gradientshapeok="t" o:connecttype="rect"/>
            </v:shapetype>
            <v:shape id="_x0000_s1099" type="#_x0000_t202" style="position:absolute;left:0;text-align:left;margin-left:-.8pt;margin-top:-4.5pt;width:252.75pt;height:1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JcCQIAAPMDAAAOAAAAZHJzL2Uyb0RvYy54bWysU9tuGyEQfa/Uf0C817ve2K29Mo7SpKkq&#10;pRcp6QdglvWiAkMBe9f9+gys41jJW1Qe0AwzHOacGVaXg9FkL31QYBmdTkpKpBXQKLtl9PfD7YcF&#10;JSFy23ANVjJ6kIFert+/W/WulhV0oBvpCYLYUPeO0S5GVxdFEJ00PEzASYvBFrzhEV2/LRrPe0Q3&#10;uqjK8mPRg2+cByFDwNObMUjXGb9tpYg/2zbISDSjWFvMu8/7Ju3FesXrreeuU+JYBn9DFYYri4+e&#10;oG545GTn1Ssoo4SHAG2cCDAFtK0SMnNANtPyBZv7jjuZuaA4wZ1kCv8PVvzY//JENYzOl5RYbrBH&#10;D3KI5DMMpEry9C7UmHXvMC8OeIxtzlSDuwPxJxAL1x23W3nlPfSd5A2WN003i7OrI05IIJv+OzT4&#10;DN9FyEBD603SDtUgiI5tOpxak0oReHhRlctlNadEYKy6WEzRTk/w+um28yF+lWBIMhj12PqMzvd3&#10;IY6pTynpMQu3Sms857W2pGd0OUfIFxGjIk6nVobRRZnWOC+J5Bfb5MuRKz3aWIu2R9aJ6Eg5DpsB&#10;E5MUG2gOyN/DOIX4a9DowP+jpMcJZDT83XEvKdHfLGq4nM5maWSzM5t/qtDx55HNeYRbgVCMRkpG&#10;8zrmMR8ZXaHWrcoyPFdyrBUnKwt5/AVpdM/9nPX8V9ePAAAA//8DAFBLAwQUAAYACAAAACEAuFw6&#10;q90AAAAIAQAADwAAAGRycy9kb3ducmV2LnhtbEyPwW7CMBBE75X4B2sr9QY2tEEkxEGoVa+tCrQS&#10;NxMvSdR4HcWGpH/f7amcVqMZzb7JN6NrxRX70HjSMJ8pEEiltw1VGg771+kKRIiGrGk9oYYfDLAp&#10;Jne5yawf6AOvu1gJLqGQGQ11jF0mZShrdCbMfIfE3tn3zkSWfSVtbwYud61cKLWUzjTEH2rT4XON&#10;5ffu4jR8vp2PX0/qvXpxSTf4UUlyqdT64X7crkFEHON/GP7wGR0KZjr5C9kgWg3T+ZKTfFOexH6i&#10;HlMQJw2LVQKyyOXtgOIXAAD//wMAUEsBAi0AFAAGAAgAAAAhALaDOJL+AAAA4QEAABMAAAAAAAAA&#10;AAAAAAAAAAAAAFtDb250ZW50X1R5cGVzXS54bWxQSwECLQAUAAYACAAAACEAOP0h/9YAAACUAQAA&#10;CwAAAAAAAAAAAAAAAAAvAQAAX3JlbHMvLnJlbHNQSwECLQAUAAYACAAAACEA2GsyXAkCAADzAwAA&#10;DgAAAAAAAAAAAAAAAAAuAgAAZHJzL2Uyb0RvYy54bWxQSwECLQAUAAYACAAAACEAuFw6q90AAAAI&#10;AQAADwAAAAAAAAAAAAAAAABjBAAAZHJzL2Rvd25yZXYueG1sUEsFBgAAAAAEAAQA8wAAAG0FAAAA&#10;AA==&#10;" filled="f" stroked="f">
              <v:textbox>
                <w:txbxContent>
                  <w:p w:rsidR="00784719" w:rsidRPr="00F37EBA" w:rsidRDefault="00784719" w:rsidP="001D597B">
                    <w:pPr>
                      <w:rPr>
                        <w:rFonts w:cs="Arial"/>
                        <w:szCs w:val="18"/>
                        <w:lang w:val="en-IN"/>
                      </w:rPr>
                    </w:pPr>
                    <w:r w:rsidRPr="00F37EBA">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268279235"/>
        <w:placeholder>
          <w:docPart w:val="AA2D4EDC7ADE43D5BFE688DA4138DF3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2A25CD">
          <w:rPr>
            <w:rFonts w:cs="Arial"/>
            <w:b/>
            <w:color w:val="0070C0"/>
            <w:szCs w:val="18"/>
          </w:rPr>
          <w:t>M.Sc</w:t>
        </w:r>
        <w:proofErr w:type="spellEnd"/>
        <w:r w:rsidRPr="002A25CD">
          <w:rPr>
            <w:rFonts w:cs="Arial"/>
            <w:b/>
            <w:color w:val="0070C0"/>
            <w:szCs w:val="18"/>
          </w:rPr>
          <w:t xml:space="preserve"> Theoretical Computer Science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1AD3" w14:textId="77777777" w:rsidR="00784719" w:rsidRDefault="00784719" w:rsidP="001D597B">
    <w:pPr>
      <w:pStyle w:val="Header"/>
      <w:pBdr>
        <w:bottom w:val="single" w:sz="4" w:space="6" w:color="5B9BD5" w:themeColor="accent1"/>
      </w:pBdr>
      <w:contextualSpacing/>
      <w:jc w:val="right"/>
    </w:pPr>
    <w:r w:rsidRPr="000E5552">
      <w:rPr>
        <w:rFonts w:cs="Arial"/>
        <w:noProof/>
        <w:color w:val="0070C0"/>
        <w:sz w:val="20"/>
        <w:szCs w:val="20"/>
        <w:lang w:val="en-IN" w:eastAsia="en-IN"/>
      </w:rPr>
      <mc:AlternateContent>
        <mc:Choice Requires="wps">
          <w:drawing>
            <wp:anchor distT="45720" distB="45720" distL="114300" distR="114300" simplePos="0" relativeHeight="251692032" behindDoc="0" locked="0" layoutInCell="1" allowOverlap="1" wp14:anchorId="2C351E55" wp14:editId="0CD969D7">
              <wp:simplePos x="0" y="0"/>
              <wp:positionH relativeFrom="column">
                <wp:posOffset>-10160</wp:posOffset>
              </wp:positionH>
              <wp:positionV relativeFrom="paragraph">
                <wp:posOffset>-57150</wp:posOffset>
              </wp:positionV>
              <wp:extent cx="3209925" cy="23812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14:paraId="71A29097" w14:textId="77777777" w:rsidR="00784719" w:rsidRPr="00216F3D" w:rsidRDefault="00784719" w:rsidP="001D597B">
                          <w:pPr>
                            <w:rPr>
                              <w:rFonts w:cs="Arial"/>
                              <w:szCs w:val="18"/>
                              <w:lang w:val="en-IN"/>
                            </w:rPr>
                          </w:pPr>
                          <w:r w:rsidRPr="00216F3D">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D1799" id="_x0000_t202" coordsize="21600,21600" o:spt="202" path="m,l,21600r21600,l21600,xe">
              <v:stroke joinstyle="miter"/>
              <v:path gradientshapeok="t" o:connecttype="rect"/>
            </v:shapetype>
            <v:shape id="_x0000_s1100" type="#_x0000_t202" style="position:absolute;left:0;text-align:left;margin-left:-.8pt;margin-top:-4.5pt;width:252.75pt;height:1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jlaCwIAAPoDAAAOAAAAZHJzL2Uyb0RvYy54bWysU9tuGyEQfa/Uf0C817ve2K29Mo7SpKkq&#10;pRcp6QdglvWiAkMBe9f9+gys41jJW1Qe0AwzHOacGVaXg9FkL31QYBmdTkpKpBXQKLtl9PfD7YcF&#10;JSFy23ANVjJ6kIFert+/W/WulhV0oBvpCYLYUPeO0S5GVxdFEJ00PEzASYvBFrzhEV2/LRrPe0Q3&#10;uqjK8mPRg2+cByFDwNObMUjXGb9tpYg/2zbISDSjWFvMu8/7Ju3FesXrreeuU+JYBn9DFYYri4+e&#10;oG545GTn1Ssoo4SHAG2cCDAFtK0SMnNANtPyBZv7jjuZuaA4wZ1kCv8PVvzY//JENYzOsVOWG+zR&#10;gxwi+QwDqZI8vQs1Zt07zIsDHmObM9Xg7kD8CcTCdcftVl55D30neYPlTdPN4uzqiBMSyKb/Dg0+&#10;w3cRMtDQepO0QzUIomObDqfWpFIEHl5U5XJZzSkRGKsuFlO00xO8frrtfIhfJRiSDEY9tj6j8/1d&#10;iGPqU0p6zMKt0hrPea0t6RldzhHyRcSoiNOplWF0UaY1zksi+cU2+XLkSo821qLtkXUiOlKOw2bI&#10;+mZJkiIbaA4og4dxGPHzoNGB/0dJj4PIaPi7415Sor9ZlHI5nc3S5GZnNv9UoePPI5vzCLcCoRiN&#10;lIzmdczTPhK7QslbldV4ruRYMg5Y1vP4GdIEn/s56/nLrh8BAAD//wMAUEsDBBQABgAIAAAAIQC4&#10;XDqr3QAAAAgBAAAPAAAAZHJzL2Rvd25yZXYueG1sTI/BbsIwEETvlfgHayv1Bja0QSTEQahVr60K&#10;tBI3Ey9J1HgdxYakf9/tqZxWoxnNvsk3o2vFFfvQeNIwnykQSKW3DVUaDvvX6QpEiIasaT2hhh8M&#10;sCkmd7nJrB/oA6+7WAkuoZAZDXWMXSZlKGt0Jsx8h8Te2ffORJZ9JW1vBi53rVwotZTONMQfatPh&#10;c43l9+7iNHy+nY9fT+q9enFJN/hRSXKp1PrhftyuQUQc438Y/vAZHQpmOvkL2SBaDdP5kpN8U57E&#10;fqIeUxAnDYtVArLI5e2A4hcAAP//AwBQSwECLQAUAAYACAAAACEAtoM4kv4AAADhAQAAEwAAAAAA&#10;AAAAAAAAAAAAAAAAW0NvbnRlbnRfVHlwZXNdLnhtbFBLAQItABQABgAIAAAAIQA4/SH/1gAAAJQB&#10;AAALAAAAAAAAAAAAAAAAAC8BAABfcmVscy8ucmVsc1BLAQItABQABgAIAAAAIQC1VjlaCwIAAPoD&#10;AAAOAAAAAAAAAAAAAAAAAC4CAABkcnMvZTJvRG9jLnhtbFBLAQItABQABgAIAAAAIQC4XDqr3QAA&#10;AAgBAAAPAAAAAAAAAAAAAAAAAGUEAABkcnMvZG93bnJldi54bWxQSwUGAAAAAAQABADzAAAAbwUA&#10;AAAA&#10;" filled="f" stroked="f">
              <v:textbox>
                <w:txbxContent>
                  <w:p w:rsidR="00784719" w:rsidRPr="00216F3D" w:rsidRDefault="00784719" w:rsidP="001D597B">
                    <w:pPr>
                      <w:rPr>
                        <w:rFonts w:cs="Arial"/>
                        <w:szCs w:val="18"/>
                        <w:lang w:val="en-IN"/>
                      </w:rPr>
                    </w:pPr>
                    <w:r w:rsidRPr="00216F3D">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839805227"/>
        <w:placeholder>
          <w:docPart w:val="01C69CA650024FDEA80CA8A7337C1DC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1447B7">
          <w:rPr>
            <w:rFonts w:cs="Arial"/>
            <w:b/>
            <w:color w:val="0070C0"/>
            <w:szCs w:val="18"/>
          </w:rPr>
          <w:t>M.Sc</w:t>
        </w:r>
        <w:proofErr w:type="spellEnd"/>
        <w:r w:rsidRPr="001447B7">
          <w:rPr>
            <w:rFonts w:cs="Arial"/>
            <w:b/>
            <w:color w:val="0070C0"/>
            <w:szCs w:val="18"/>
          </w:rPr>
          <w:t xml:space="preserve"> Theoretical Computer Science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4581" w14:textId="77777777" w:rsidR="00784719" w:rsidRDefault="00784719" w:rsidP="0081789D">
    <w:pPr>
      <w:pStyle w:val="Header"/>
      <w:pBdr>
        <w:bottom w:val="single" w:sz="4" w:space="6" w:color="5B9BD5" w:themeColor="accent1"/>
      </w:pBdr>
      <w:contextualSpacing/>
      <w:jc w:val="right"/>
    </w:pPr>
    <w:r w:rsidRPr="000E5552">
      <w:rPr>
        <w:rFonts w:cs="Arial"/>
        <w:noProof/>
        <w:color w:val="0070C0"/>
        <w:sz w:val="20"/>
        <w:szCs w:val="20"/>
        <w:lang w:val="en-IN" w:eastAsia="en-IN"/>
      </w:rPr>
      <mc:AlternateContent>
        <mc:Choice Requires="wps">
          <w:drawing>
            <wp:anchor distT="45720" distB="45720" distL="114300" distR="114300" simplePos="0" relativeHeight="251678720" behindDoc="0" locked="0" layoutInCell="1" allowOverlap="1" wp14:anchorId="737B5FE1" wp14:editId="5F1A414F">
              <wp:simplePos x="0" y="0"/>
              <wp:positionH relativeFrom="column">
                <wp:posOffset>-10160</wp:posOffset>
              </wp:positionH>
              <wp:positionV relativeFrom="paragraph">
                <wp:posOffset>-57150</wp:posOffset>
              </wp:positionV>
              <wp:extent cx="3209925" cy="2381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14:paraId="62B1D362" w14:textId="77777777" w:rsidR="00784719" w:rsidRPr="00163BFE" w:rsidRDefault="00784719" w:rsidP="0081789D">
                          <w:pPr>
                            <w:rPr>
                              <w:rFonts w:cs="Arial"/>
                              <w:sz w:val="20"/>
                              <w:szCs w:val="16"/>
                              <w:lang w:val="en-IN"/>
                            </w:rPr>
                          </w:pPr>
                          <w:r w:rsidRPr="00163BFE">
                            <w:rPr>
                              <w:rFonts w:cs="Arial"/>
                              <w:color w:val="C00000"/>
                              <w:sz w:val="20"/>
                              <w:szCs w:val="16"/>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E5ED0" id="_x0000_t202" coordsize="21600,21600" o:spt="202" path="m,l,21600r21600,l21600,xe">
              <v:stroke joinstyle="miter"/>
              <v:path gradientshapeok="t" o:connecttype="rect"/>
            </v:shapetype>
            <v:shape id="_x0000_s1103" type="#_x0000_t202" style="position:absolute;left:0;text-align:left;margin-left:-.8pt;margin-top:-4.5pt;width:252.75pt;height:1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kFCwIAAPoDAAAOAAAAZHJzL2Uyb0RvYy54bWysU9tuGyEQfa/Uf0C817ve2K298jpKk6aq&#10;lF6kpB+AWdaLCgwF7F336zuA7VrJW1Qe0AwzHOacGVbXo1ZkL5yXYBo6nZSUCMOhlWbb0J9P9+8W&#10;lPjATMsUGNHQg/D0ev32zWqwtaigB9UKRxDE+HqwDe1DsHVReN4LzfwErDAY7MBpFtB126J1bEB0&#10;rYqqLN8XA7jWOuDCezy9y0G6TvhdJ3j43nVeBKIairWFtLu0b+JerFes3jpme8mPZbBXVKGZNPjo&#10;GeqOBUZ2Tr6A0pI78NCFCQddQNdJLhIHZDMtn7F57JkViQuK4+1ZJv//YPm3/Q9HZNvQ2ZISwzT2&#10;6EmMgXyEkVRRnsH6GrMeLeaFEY+xzYmqtw/Af3li4LZnZitunIOhF6zF8qbxZnFxNeP4CLIZvkKL&#10;z7BdgAQ0dk5H7VANgujYpsO5NbEUjodXVblcVnNKOMaqq8UU7fgEq0+3rfPhswBNotFQh61P6Gz/&#10;4ENOPaXExwzcS6XwnNXKkKGhyzlCPotoGXA6ldQNXZRx5XmJJD+ZNl0OTKpsYy3KHFlHoplyGDdj&#10;1vck5gbaA8rgIA8jfh40enB/KBlwEBvqf++YE5SoLwalXE5nszi5yZnNP1TouMvI5jLCDEeohgZK&#10;snkb0rRnYjcoeSeTGrE3uZJjyThgSc/jZ4gTfOmnrH9fdv0XAAD//wMAUEsDBBQABgAIAAAAIQC4&#10;XDqr3QAAAAgBAAAPAAAAZHJzL2Rvd25yZXYueG1sTI/BbsIwEETvlfgHayv1Bja0QSTEQahVr60K&#10;tBI3Ey9J1HgdxYakf9/tqZxWoxnNvsk3o2vFFfvQeNIwnykQSKW3DVUaDvvX6QpEiIasaT2hhh8M&#10;sCkmd7nJrB/oA6+7WAkuoZAZDXWMXSZlKGt0Jsx8h8Te2ffORJZ9JW1vBi53rVwotZTONMQfatPh&#10;c43l9+7iNHy+nY9fT+q9enFJN/hRSXKp1PrhftyuQUQc438Y/vAZHQpmOvkL2SBaDdP5kpN8U57E&#10;fqIeUxAnDYtVArLI5e2A4hcAAP//AwBQSwECLQAUAAYACAAAACEAtoM4kv4AAADhAQAAEwAAAAAA&#10;AAAAAAAAAAAAAAAAW0NvbnRlbnRfVHlwZXNdLnhtbFBLAQItABQABgAIAAAAIQA4/SH/1gAAAJQB&#10;AAALAAAAAAAAAAAAAAAAAC8BAABfcmVscy8ucmVsc1BLAQItABQABgAIAAAAIQCN6skFCwIAAPoD&#10;AAAOAAAAAAAAAAAAAAAAAC4CAABkcnMvZTJvRG9jLnhtbFBLAQItABQABgAIAAAAIQC4XDqr3QAA&#10;AAgBAAAPAAAAAAAAAAAAAAAAAGUEAABkcnMvZG93bnJldi54bWxQSwUGAAAAAAQABADzAAAAbwUA&#10;AAAA&#10;" filled="f" stroked="f">
              <v:textbox>
                <w:txbxContent>
                  <w:p w:rsidR="00784719" w:rsidRPr="00163BFE" w:rsidRDefault="00784719" w:rsidP="0081789D">
                    <w:pPr>
                      <w:rPr>
                        <w:rFonts w:cs="Arial"/>
                        <w:sz w:val="20"/>
                        <w:szCs w:val="16"/>
                        <w:lang w:val="en-IN"/>
                      </w:rPr>
                    </w:pPr>
                    <w:r w:rsidRPr="00163BFE">
                      <w:rPr>
                        <w:rFonts w:cs="Arial"/>
                        <w:color w:val="C00000"/>
                        <w:sz w:val="20"/>
                        <w:szCs w:val="16"/>
                        <w:lang w:val="en-IN"/>
                      </w:rPr>
                      <w:t>PSG College of Technology</w:t>
                    </w:r>
                  </w:p>
                </w:txbxContent>
              </v:textbox>
            </v:shape>
          </w:pict>
        </mc:Fallback>
      </mc:AlternateContent>
    </w:r>
    <w:sdt>
      <w:sdtPr>
        <w:rPr>
          <w:rFonts w:cs="Arial"/>
          <w:b/>
          <w:color w:val="0070C0"/>
          <w:sz w:val="16"/>
          <w:szCs w:val="20"/>
        </w:rPr>
        <w:alias w:val="Title"/>
        <w:tag w:val=""/>
        <w:id w:val="710848499"/>
        <w:placeholder>
          <w:docPart w:val="D12F094FDE5B45ACB31C9C4CE8D49B9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rFonts w:cs="Arial"/>
            <w:b/>
            <w:color w:val="0070C0"/>
            <w:sz w:val="16"/>
            <w:szCs w:val="20"/>
          </w:rPr>
          <w:t>M.Sc</w:t>
        </w:r>
        <w:proofErr w:type="spellEnd"/>
        <w:r>
          <w:rPr>
            <w:rFonts w:cs="Arial"/>
            <w:b/>
            <w:color w:val="0070C0"/>
            <w:sz w:val="16"/>
            <w:szCs w:val="20"/>
          </w:rPr>
          <w:t xml:space="preserve"> Theoretical Computer Science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B4FF" w14:textId="77777777" w:rsidR="00784719" w:rsidRPr="001447B7" w:rsidRDefault="00784719" w:rsidP="0081789D">
    <w:pPr>
      <w:pStyle w:val="Header"/>
      <w:pBdr>
        <w:bottom w:val="single" w:sz="4" w:space="6" w:color="5B9BD5" w:themeColor="accent1"/>
      </w:pBdr>
      <w:contextualSpacing/>
      <w:jc w:val="right"/>
      <w:rPr>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83840" behindDoc="0" locked="0" layoutInCell="1" allowOverlap="1" wp14:anchorId="43098974" wp14:editId="5FEB0BEB">
              <wp:simplePos x="0" y="0"/>
              <wp:positionH relativeFrom="column">
                <wp:posOffset>-10160</wp:posOffset>
              </wp:positionH>
              <wp:positionV relativeFrom="paragraph">
                <wp:posOffset>-57150</wp:posOffset>
              </wp:positionV>
              <wp:extent cx="3209925" cy="23812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14:paraId="0AF3662D" w14:textId="77777777" w:rsidR="00784719" w:rsidRPr="004C119A" w:rsidRDefault="00784719" w:rsidP="0081789D">
                          <w:pPr>
                            <w:rPr>
                              <w:rFonts w:cs="Arial"/>
                              <w:szCs w:val="18"/>
                              <w:lang w:val="en-IN"/>
                            </w:rPr>
                          </w:pPr>
                          <w:r w:rsidRPr="004C119A">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B48AD" id="_x0000_t202" coordsize="21600,21600" o:spt="202" path="m,l,21600r21600,l21600,xe">
              <v:stroke joinstyle="miter"/>
              <v:path gradientshapeok="t" o:connecttype="rect"/>
            </v:shapetype>
            <v:shape id="_x0000_s1107" type="#_x0000_t202" style="position:absolute;left:0;text-align:left;margin-left:-.8pt;margin-top:-4.5pt;width:252.75pt;height:1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94DAIAAPoDAAAOAAAAZHJzL2Uyb0RvYy54bWysU9uO2yAQfa/Uf0C8N3acpE2skNV2t1tV&#10;2l6k3X4AwThGBYYCiZ1+fQecpNH2rSoPaIYZDnPODOubwWhykD4osIxOJyUl0gpolN0x+v354c2S&#10;khC5bbgGKxk9ykBvNq9frXtXywo60I30BEFsqHvHaBejq4siiE4aHibgpMVgC97wiK7fFY3nPaIb&#10;XVRl+bbowTfOg5Ah4On9GKSbjN+2UsSvbRtkJJpRrC3m3ed9m/Zis+b1znPXKXEqg/9DFYYri49e&#10;oO555GTv1V9QRgkPAdo4EWAKaFslZOaAbKblCzZPHXcyc0FxgrvIFP4frPhy+OaJahhdzCix3GCP&#10;nuUQyXsYSJXk6V2oMevJYV4c8BjbnKkG9wjiRyAW7jpud/LWe+g7yRssb5puFldXR5yQQLb9Z2jw&#10;Gb6PkIGG1pukHapBEB3bdLy0JpUi8HBWlatVtaBEYKyaLadopyd4fb7tfIgfJRiSDEY9tj6j88Nj&#10;iGPqOSU9ZuFBaY3nvNaW9IyuFgj5ImJUxOnUyjC6LNMa5yWR/GCbfDlypUcba9H2xDoRHSnHYTtk&#10;fZdnMbfQHFEGD+Mw4udBowP/i5IeB5HR8HPPvaREf7Io5Wo6n6fJzc588a5Cx19HttcRbgVCMRop&#10;Gc27mKd9JHaLkrcqq5F6M1ZyKhkHLOt5+gxpgq/9nPXny25+AwAA//8DAFBLAwQUAAYACAAAACEA&#10;uFw6q90AAAAIAQAADwAAAGRycy9kb3ducmV2LnhtbEyPwW7CMBBE75X4B2sr9QY2tEEkxEGoVa+t&#10;CrQSNxMvSdR4HcWGpH/f7amcVqMZzb7JN6NrxRX70HjSMJ8pEEiltw1VGg771+kKRIiGrGk9oYYf&#10;DLApJne5yawf6AOvu1gJLqGQGQ11jF0mZShrdCbMfIfE3tn3zkSWfSVtbwYud61cKLWUzjTEH2rT&#10;4XON5ffu4jR8vp2PX0/qvXpxSTf4UUlyqdT64X7crkFEHON/GP7wGR0KZjr5C9kgWg3T+ZKTfFOe&#10;xH6iHlMQJw2LVQKyyOXtgOIXAAD//wMAUEsBAi0AFAAGAAgAAAAhALaDOJL+AAAA4QEAABMAAAAA&#10;AAAAAAAAAAAAAAAAAFtDb250ZW50X1R5cGVzXS54bWxQSwECLQAUAAYACAAAACEAOP0h/9YAAACU&#10;AQAACwAAAAAAAAAAAAAAAAAvAQAAX3JlbHMvLnJlbHNQSwECLQAUAAYACAAAACEA50uPeAwCAAD6&#10;AwAADgAAAAAAAAAAAAAAAAAuAgAAZHJzL2Uyb0RvYy54bWxQSwECLQAUAAYACAAAACEAuFw6q90A&#10;AAAIAQAADwAAAAAAAAAAAAAAAABmBAAAZHJzL2Rvd25yZXYueG1sUEsFBgAAAAAEAAQA8wAAAHAF&#10;AAAAAA==&#10;" filled="f" stroked="f">
              <v:textbox>
                <w:txbxContent>
                  <w:p w:rsidR="00784719" w:rsidRPr="004C119A" w:rsidRDefault="00784719" w:rsidP="0081789D">
                    <w:pPr>
                      <w:rPr>
                        <w:rFonts w:cs="Arial"/>
                        <w:szCs w:val="18"/>
                        <w:lang w:val="en-IN"/>
                      </w:rPr>
                    </w:pPr>
                    <w:r w:rsidRPr="004C119A">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644883581"/>
        <w:placeholder>
          <w:docPart w:val="17F147DB77AC4B659FAD07AA88C9D89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1447B7">
          <w:rPr>
            <w:rFonts w:cs="Arial"/>
            <w:b/>
            <w:color w:val="0070C0"/>
            <w:szCs w:val="18"/>
          </w:rPr>
          <w:t>M.Sc</w:t>
        </w:r>
        <w:proofErr w:type="spellEnd"/>
        <w:r w:rsidRPr="001447B7">
          <w:rPr>
            <w:rFonts w:cs="Arial"/>
            <w:b/>
            <w:color w:val="0070C0"/>
            <w:szCs w:val="18"/>
          </w:rPr>
          <w:t xml:space="preserve"> Theoretical Computer Science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52D"/>
    <w:multiLevelType w:val="hybridMultilevel"/>
    <w:tmpl w:val="2828F61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824CE"/>
    <w:multiLevelType w:val="hybridMultilevel"/>
    <w:tmpl w:val="A106FB1C"/>
    <w:lvl w:ilvl="0" w:tplc="E5F0D2C0">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0EA2CE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F6095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10837F4"/>
    <w:multiLevelType w:val="hybridMultilevel"/>
    <w:tmpl w:val="222080C2"/>
    <w:lvl w:ilvl="0" w:tplc="669875E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13862FB"/>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18446D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31F65B4"/>
    <w:multiLevelType w:val="hybridMultilevel"/>
    <w:tmpl w:val="FD8EFD8A"/>
    <w:lvl w:ilvl="0" w:tplc="6E985E96">
      <w:start w:val="11"/>
      <w:numFmt w:val="lowerRoman"/>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5050A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47A5A91"/>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048340F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3B5838"/>
    <w:multiLevelType w:val="multilevel"/>
    <w:tmpl w:val="B630ECA4"/>
    <w:lvl w:ilvl="0">
      <w:start w:val="1"/>
      <w:numFmt w:val="decimal"/>
      <w:lvlText w:val="%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06645492"/>
    <w:multiLevelType w:val="hybridMultilevel"/>
    <w:tmpl w:val="71AA2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9E7BCD"/>
    <w:multiLevelType w:val="hybridMultilevel"/>
    <w:tmpl w:val="810C4F7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E704BC"/>
    <w:multiLevelType w:val="hybridMultilevel"/>
    <w:tmpl w:val="ABEE6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6E9529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6F7693A"/>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7311A4A"/>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073B0C77"/>
    <w:multiLevelType w:val="hybridMultilevel"/>
    <w:tmpl w:val="B1827038"/>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7B42881"/>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07D23BEF"/>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08780C2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9897A6B"/>
    <w:multiLevelType w:val="hybridMultilevel"/>
    <w:tmpl w:val="396AF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B04303"/>
    <w:multiLevelType w:val="hybridMultilevel"/>
    <w:tmpl w:val="17800F2E"/>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BF63DC"/>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0C0247BD"/>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0CE030C3"/>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0CEA216A"/>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0D2327CA"/>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E144D0F"/>
    <w:multiLevelType w:val="hybridMultilevel"/>
    <w:tmpl w:val="19B0BE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0E3A0A1D"/>
    <w:multiLevelType w:val="hybridMultilevel"/>
    <w:tmpl w:val="E7924D26"/>
    <w:lvl w:ilvl="0" w:tplc="B89AA350">
      <w:start w:val="6"/>
      <w:numFmt w:val="lowerLetter"/>
      <w:lvlText w:val="%1."/>
      <w:lvlJc w:val="left"/>
      <w:pPr>
        <w:ind w:left="25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0E8A7AC3"/>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0EB61187"/>
    <w:multiLevelType w:val="hybridMultilevel"/>
    <w:tmpl w:val="190AD7F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FC0705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10304610"/>
    <w:multiLevelType w:val="hybridMultilevel"/>
    <w:tmpl w:val="3B3608C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663CB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116456F5"/>
    <w:multiLevelType w:val="hybridMultilevel"/>
    <w:tmpl w:val="8FC02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12075D5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2492095"/>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124E6671"/>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25448FC"/>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126B358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12CD7B9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13555984"/>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3A97267"/>
    <w:multiLevelType w:val="hybridMultilevel"/>
    <w:tmpl w:val="301ADEA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3C636B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4054681"/>
    <w:multiLevelType w:val="hybridMultilevel"/>
    <w:tmpl w:val="8440174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076639"/>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15587C35"/>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166F4AFE"/>
    <w:multiLevelType w:val="hybridMultilevel"/>
    <w:tmpl w:val="0AC69316"/>
    <w:lvl w:ilvl="0" w:tplc="216ED3B2">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1757111D"/>
    <w:multiLevelType w:val="hybridMultilevel"/>
    <w:tmpl w:val="91969C74"/>
    <w:lvl w:ilvl="0" w:tplc="6E16B1EE">
      <w:start w:val="1"/>
      <w:numFmt w:val="lowerRoman"/>
      <w:lvlText w:val="%1)"/>
      <w:lvlJc w:val="left"/>
      <w:pPr>
        <w:ind w:left="1440" w:hanging="72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797343F"/>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 w15:restartNumberingAfterBreak="0">
    <w:nsid w:val="186752F1"/>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193406C3"/>
    <w:multiLevelType w:val="hybridMultilevel"/>
    <w:tmpl w:val="E27EA00E"/>
    <w:lvl w:ilvl="0" w:tplc="D69CE0BE">
      <w:start w:val="1"/>
      <w:numFmt w:val="decimal"/>
      <w:pStyle w:val="tbook"/>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3548CC"/>
    <w:multiLevelType w:val="hybridMultilevel"/>
    <w:tmpl w:val="A206402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A4A3980"/>
    <w:multiLevelType w:val="hybridMultilevel"/>
    <w:tmpl w:val="777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765662"/>
    <w:multiLevelType w:val="hybridMultilevel"/>
    <w:tmpl w:val="560C6796"/>
    <w:lvl w:ilvl="0" w:tplc="68980FD2">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1A915452"/>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 w15:restartNumberingAfterBreak="0">
    <w:nsid w:val="1A9E594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1AE57405"/>
    <w:multiLevelType w:val="hybridMultilevel"/>
    <w:tmpl w:val="7618D1BE"/>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B5700E2"/>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 w15:restartNumberingAfterBreak="0">
    <w:nsid w:val="1BCB6C47"/>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1C2C0098"/>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1CB62FB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1D3949F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1DD94F47"/>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1EF7109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1FA539D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1FC03AD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21A56E2A"/>
    <w:multiLevelType w:val="hybridMultilevel"/>
    <w:tmpl w:val="969EAED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1EA598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22DA40E5"/>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23065D5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234C457E"/>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3DB333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2603750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 w15:restartNumberingAfterBreak="0">
    <w:nsid w:val="26327A1A"/>
    <w:multiLevelType w:val="hybridMultilevel"/>
    <w:tmpl w:val="416C1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71A59C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 w15:restartNumberingAfterBreak="0">
    <w:nsid w:val="27866C2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9" w15:restartNumberingAfterBreak="0">
    <w:nsid w:val="278F4569"/>
    <w:multiLevelType w:val="hybridMultilevel"/>
    <w:tmpl w:val="0FC69BF4"/>
    <w:lvl w:ilvl="0" w:tplc="4AB464CC">
      <w:start w:val="1"/>
      <w:numFmt w:val="lowerLetter"/>
      <w:lvlText w:val="%1."/>
      <w:lvlJc w:val="left"/>
      <w:pPr>
        <w:ind w:left="1980" w:hanging="360"/>
      </w:pPr>
      <w:rPr>
        <w:b w:val="0"/>
        <w:sz w:val="20"/>
      </w:rPr>
    </w:lvl>
    <w:lvl w:ilvl="1" w:tplc="04090019">
      <w:start w:val="1"/>
      <w:numFmt w:val="lowerLetter"/>
      <w:lvlText w:val="%2."/>
      <w:lvlJc w:val="left"/>
      <w:pPr>
        <w:ind w:left="2610" w:hanging="360"/>
      </w:pPr>
    </w:lvl>
    <w:lvl w:ilvl="2" w:tplc="781EB486">
      <w:start w:val="1"/>
      <w:numFmt w:val="lowerRoman"/>
      <w:lvlText w:val="%3."/>
      <w:lvlJc w:val="left"/>
      <w:pPr>
        <w:ind w:left="3330" w:hanging="180"/>
      </w:pPr>
      <w:rPr>
        <w:rFonts w:hint="default"/>
      </w:r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284069D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28947DD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29C4726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2C0447B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2C1D012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2C822607"/>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043F1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2D8F035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2D9977F0"/>
    <w:multiLevelType w:val="hybridMultilevel"/>
    <w:tmpl w:val="BC7090C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E07708C"/>
    <w:multiLevelType w:val="hybridMultilevel"/>
    <w:tmpl w:val="CFDA6966"/>
    <w:lvl w:ilvl="0" w:tplc="39909B12">
      <w:start w:val="1"/>
      <w:numFmt w:val="decimal"/>
      <w:lvlText w:val="%1."/>
      <w:lvlJc w:val="left"/>
      <w:pPr>
        <w:tabs>
          <w:tab w:val="num" w:pos="2160"/>
        </w:tabs>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E7029E0"/>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1" w15:restartNumberingAfterBreak="0">
    <w:nsid w:val="2E9B3979"/>
    <w:multiLevelType w:val="multilevel"/>
    <w:tmpl w:val="81DA2EC2"/>
    <w:styleLink w:val="Style3"/>
    <w:lvl w:ilvl="0">
      <w:start w:val="1"/>
      <w:numFmt w:val="none"/>
      <w:lvlText w:val="5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2" w15:restartNumberingAfterBreak="0">
    <w:nsid w:val="2EF354E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2F3D7E39"/>
    <w:multiLevelType w:val="multilevel"/>
    <w:tmpl w:val="B630ECA4"/>
    <w:lvl w:ilvl="0">
      <w:start w:val="1"/>
      <w:numFmt w:val="decimal"/>
      <w:lvlText w:val="%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4" w15:restartNumberingAfterBreak="0">
    <w:nsid w:val="2FB31FDB"/>
    <w:multiLevelType w:val="hybridMultilevel"/>
    <w:tmpl w:val="F23C75E0"/>
    <w:lvl w:ilvl="0" w:tplc="8C8A0EC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02B26C2"/>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 w15:restartNumberingAfterBreak="0">
    <w:nsid w:val="30365320"/>
    <w:multiLevelType w:val="hybridMultilevel"/>
    <w:tmpl w:val="BC30087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0AC763A"/>
    <w:multiLevelType w:val="hybridMultilevel"/>
    <w:tmpl w:val="C548121E"/>
    <w:lvl w:ilvl="0" w:tplc="4AAE8DC2">
      <w:start w:val="1"/>
      <w:numFmt w:val="upperLetter"/>
      <w:lvlText w:val="%1)"/>
      <w:lvlJc w:val="right"/>
      <w:pPr>
        <w:tabs>
          <w:tab w:val="num" w:pos="1196"/>
        </w:tabs>
        <w:ind w:left="1361" w:hanging="596"/>
      </w:pPr>
      <w:rPr>
        <w:rFonts w:hint="default"/>
        <w:b/>
        <w:sz w:val="18"/>
      </w:rPr>
    </w:lvl>
    <w:lvl w:ilvl="1" w:tplc="40090019">
      <w:start w:val="1"/>
      <w:numFmt w:val="lowerLetter"/>
      <w:lvlText w:val="%2."/>
      <w:lvlJc w:val="left"/>
      <w:pPr>
        <w:ind w:left="2223" w:hanging="360"/>
      </w:pPr>
    </w:lvl>
    <w:lvl w:ilvl="2" w:tplc="4009001B" w:tentative="1">
      <w:start w:val="1"/>
      <w:numFmt w:val="lowerRoman"/>
      <w:lvlText w:val="%3."/>
      <w:lvlJc w:val="right"/>
      <w:pPr>
        <w:ind w:left="2943" w:hanging="180"/>
      </w:pPr>
    </w:lvl>
    <w:lvl w:ilvl="3" w:tplc="4009000F" w:tentative="1">
      <w:start w:val="1"/>
      <w:numFmt w:val="decimal"/>
      <w:lvlText w:val="%4."/>
      <w:lvlJc w:val="left"/>
      <w:pPr>
        <w:ind w:left="3663" w:hanging="360"/>
      </w:pPr>
    </w:lvl>
    <w:lvl w:ilvl="4" w:tplc="40090019" w:tentative="1">
      <w:start w:val="1"/>
      <w:numFmt w:val="lowerLetter"/>
      <w:lvlText w:val="%5."/>
      <w:lvlJc w:val="left"/>
      <w:pPr>
        <w:ind w:left="4383" w:hanging="360"/>
      </w:pPr>
    </w:lvl>
    <w:lvl w:ilvl="5" w:tplc="4009001B" w:tentative="1">
      <w:start w:val="1"/>
      <w:numFmt w:val="lowerRoman"/>
      <w:lvlText w:val="%6."/>
      <w:lvlJc w:val="right"/>
      <w:pPr>
        <w:ind w:left="5103" w:hanging="180"/>
      </w:pPr>
    </w:lvl>
    <w:lvl w:ilvl="6" w:tplc="4009000F" w:tentative="1">
      <w:start w:val="1"/>
      <w:numFmt w:val="decimal"/>
      <w:lvlText w:val="%7."/>
      <w:lvlJc w:val="left"/>
      <w:pPr>
        <w:ind w:left="5823" w:hanging="360"/>
      </w:pPr>
    </w:lvl>
    <w:lvl w:ilvl="7" w:tplc="40090019" w:tentative="1">
      <w:start w:val="1"/>
      <w:numFmt w:val="lowerLetter"/>
      <w:lvlText w:val="%8."/>
      <w:lvlJc w:val="left"/>
      <w:pPr>
        <w:ind w:left="6543" w:hanging="360"/>
      </w:pPr>
    </w:lvl>
    <w:lvl w:ilvl="8" w:tplc="4009001B" w:tentative="1">
      <w:start w:val="1"/>
      <w:numFmt w:val="lowerRoman"/>
      <w:lvlText w:val="%9."/>
      <w:lvlJc w:val="right"/>
      <w:pPr>
        <w:ind w:left="7263" w:hanging="180"/>
      </w:pPr>
    </w:lvl>
  </w:abstractNum>
  <w:abstractNum w:abstractNumId="98" w15:restartNumberingAfterBreak="0">
    <w:nsid w:val="31C20980"/>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31D4615D"/>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330F75C8"/>
    <w:multiLevelType w:val="hybridMultilevel"/>
    <w:tmpl w:val="908E22DA"/>
    <w:lvl w:ilvl="0" w:tplc="C0C49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3910855"/>
    <w:multiLevelType w:val="hybridMultilevel"/>
    <w:tmpl w:val="7A34859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15:restartNumberingAfterBreak="0">
    <w:nsid w:val="33980568"/>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 w15:restartNumberingAfterBreak="0">
    <w:nsid w:val="339E790C"/>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4" w15:restartNumberingAfterBreak="0">
    <w:nsid w:val="34A305FA"/>
    <w:multiLevelType w:val="hybridMultilevel"/>
    <w:tmpl w:val="02D89A4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4F01757"/>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6" w15:restartNumberingAfterBreak="0">
    <w:nsid w:val="34FF639D"/>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7" w15:restartNumberingAfterBreak="0">
    <w:nsid w:val="35886B29"/>
    <w:multiLevelType w:val="hybridMultilevel"/>
    <w:tmpl w:val="F56605AC"/>
    <w:lvl w:ilvl="0" w:tplc="EA067B5E">
      <w:start w:val="1"/>
      <w:numFmt w:val="lowerRoman"/>
      <w:lvlText w:val="%1."/>
      <w:lvlJc w:val="left"/>
      <w:pPr>
        <w:ind w:left="1440" w:hanging="720"/>
      </w:pPr>
      <w:rPr>
        <w:rFonts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366B70ED"/>
    <w:multiLevelType w:val="hybridMultilevel"/>
    <w:tmpl w:val="ED187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310A0D"/>
    <w:multiLevelType w:val="hybridMultilevel"/>
    <w:tmpl w:val="F4724C8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7CB171D"/>
    <w:multiLevelType w:val="hybridMultilevel"/>
    <w:tmpl w:val="CA34AD4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8100223"/>
    <w:multiLevelType w:val="hybridMultilevel"/>
    <w:tmpl w:val="5192D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8A4364E"/>
    <w:multiLevelType w:val="hybridMultilevel"/>
    <w:tmpl w:val="90C08E84"/>
    <w:lvl w:ilvl="0" w:tplc="A65201F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15:restartNumberingAfterBreak="0">
    <w:nsid w:val="3A353CBC"/>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 w15:restartNumberingAfterBreak="0">
    <w:nsid w:val="3A47792F"/>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730C44"/>
    <w:multiLevelType w:val="hybridMultilevel"/>
    <w:tmpl w:val="F80A1864"/>
    <w:lvl w:ilvl="0" w:tplc="09CE7B84">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6" w15:restartNumberingAfterBreak="0">
    <w:nsid w:val="3B53270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3C2F0514"/>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8" w15:restartNumberingAfterBreak="0">
    <w:nsid w:val="3D453C09"/>
    <w:multiLevelType w:val="hybridMultilevel"/>
    <w:tmpl w:val="4FC6ED0E"/>
    <w:lvl w:ilvl="0" w:tplc="EBBE76C6">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D5E065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3D9070C5"/>
    <w:multiLevelType w:val="hybridMultilevel"/>
    <w:tmpl w:val="42CAA8A8"/>
    <w:lvl w:ilvl="0" w:tplc="A8542862">
      <w:start w:val="1"/>
      <w:numFmt w:val="bullet"/>
      <w:lvlText w:val=""/>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1" w15:restartNumberingAfterBreak="0">
    <w:nsid w:val="3DB914D6"/>
    <w:multiLevelType w:val="hybridMultilevel"/>
    <w:tmpl w:val="76564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E1F7C36"/>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3" w15:restartNumberingAfterBreak="0">
    <w:nsid w:val="3E893F60"/>
    <w:multiLevelType w:val="hybridMultilevel"/>
    <w:tmpl w:val="0070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EC720D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3F1414E3"/>
    <w:multiLevelType w:val="hybridMultilevel"/>
    <w:tmpl w:val="B760851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FCA635C"/>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3FFC708C"/>
    <w:multiLevelType w:val="hybridMultilevel"/>
    <w:tmpl w:val="E862741E"/>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3A3F89"/>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418F44D3"/>
    <w:multiLevelType w:val="hybridMultilevel"/>
    <w:tmpl w:val="50809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347C3A"/>
    <w:multiLevelType w:val="hybridMultilevel"/>
    <w:tmpl w:val="3F60AEDA"/>
    <w:lvl w:ilvl="0" w:tplc="625E3264">
      <w:start w:val="1"/>
      <w:numFmt w:val="lowerRoman"/>
      <w:lvlText w:val="%1)"/>
      <w:lvlJc w:val="left"/>
      <w:pPr>
        <w:tabs>
          <w:tab w:val="num" w:pos="1980"/>
        </w:tabs>
        <w:ind w:left="1980" w:hanging="720"/>
      </w:pPr>
      <w:rPr>
        <w:rFonts w:ascii="Arial" w:hAnsi="Arial" w:cs="Arial" w:hint="default"/>
        <w:sz w:val="2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31" w15:restartNumberingAfterBreak="0">
    <w:nsid w:val="4313725C"/>
    <w:multiLevelType w:val="hybridMultilevel"/>
    <w:tmpl w:val="0A4A36E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3277359"/>
    <w:multiLevelType w:val="hybridMultilevel"/>
    <w:tmpl w:val="ABF695C8"/>
    <w:lvl w:ilvl="0" w:tplc="AA864D7E">
      <w:start w:val="2"/>
      <w:numFmt w:val="lowerRoman"/>
      <w:lvlText w:val="%1)"/>
      <w:lvlJc w:val="left"/>
      <w:pPr>
        <w:tabs>
          <w:tab w:val="num" w:pos="1440"/>
        </w:tabs>
        <w:ind w:left="144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3351C92"/>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 w15:restartNumberingAfterBreak="0">
    <w:nsid w:val="4477512E"/>
    <w:multiLevelType w:val="hybridMultilevel"/>
    <w:tmpl w:val="6876E21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59358E0"/>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6" w15:restartNumberingAfterBreak="0">
    <w:nsid w:val="4661348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468C381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4711103F"/>
    <w:multiLevelType w:val="hybridMultilevel"/>
    <w:tmpl w:val="85B8851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74852B9"/>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478C1A91"/>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48AF1891"/>
    <w:multiLevelType w:val="hybridMultilevel"/>
    <w:tmpl w:val="C336A8BC"/>
    <w:lvl w:ilvl="0" w:tplc="216ED3B2">
      <w:start w:val="1"/>
      <w:numFmt w:val="bullet"/>
      <w:lvlText w:val=""/>
      <w:lvlJc w:val="left"/>
      <w:pPr>
        <w:ind w:left="1350" w:hanging="360"/>
      </w:pPr>
      <w:rPr>
        <w:rFonts w:ascii="Symbol" w:hAnsi="Symbol" w:hint="default"/>
        <w:sz w:val="20"/>
      </w:rPr>
    </w:lvl>
    <w:lvl w:ilvl="1" w:tplc="216ED3B2">
      <w:start w:val="1"/>
      <w:numFmt w:val="bullet"/>
      <w:lvlText w:val=""/>
      <w:lvlJc w:val="left"/>
      <w:pPr>
        <w:ind w:left="270" w:hanging="360"/>
      </w:pPr>
      <w:rPr>
        <w:rFonts w:ascii="Symbol" w:hAnsi="Symbol" w:hint="default"/>
        <w:sz w:val="20"/>
      </w:rPr>
    </w:lvl>
    <w:lvl w:ilvl="2" w:tplc="40090005" w:tentative="1">
      <w:start w:val="1"/>
      <w:numFmt w:val="bullet"/>
      <w:lvlText w:val=""/>
      <w:lvlJc w:val="left"/>
      <w:pPr>
        <w:ind w:left="990" w:hanging="360"/>
      </w:pPr>
      <w:rPr>
        <w:rFonts w:ascii="Wingdings" w:hAnsi="Wingdings" w:hint="default"/>
      </w:rPr>
    </w:lvl>
    <w:lvl w:ilvl="3" w:tplc="40090001" w:tentative="1">
      <w:start w:val="1"/>
      <w:numFmt w:val="bullet"/>
      <w:lvlText w:val=""/>
      <w:lvlJc w:val="left"/>
      <w:pPr>
        <w:ind w:left="1710" w:hanging="360"/>
      </w:pPr>
      <w:rPr>
        <w:rFonts w:ascii="Symbol" w:hAnsi="Symbol" w:hint="default"/>
      </w:rPr>
    </w:lvl>
    <w:lvl w:ilvl="4" w:tplc="40090003" w:tentative="1">
      <w:start w:val="1"/>
      <w:numFmt w:val="bullet"/>
      <w:lvlText w:val="o"/>
      <w:lvlJc w:val="left"/>
      <w:pPr>
        <w:ind w:left="2430" w:hanging="360"/>
      </w:pPr>
      <w:rPr>
        <w:rFonts w:ascii="Courier New" w:hAnsi="Courier New" w:cs="Courier New" w:hint="default"/>
      </w:rPr>
    </w:lvl>
    <w:lvl w:ilvl="5" w:tplc="40090005" w:tentative="1">
      <w:start w:val="1"/>
      <w:numFmt w:val="bullet"/>
      <w:lvlText w:val=""/>
      <w:lvlJc w:val="left"/>
      <w:pPr>
        <w:ind w:left="3150" w:hanging="360"/>
      </w:pPr>
      <w:rPr>
        <w:rFonts w:ascii="Wingdings" w:hAnsi="Wingdings" w:hint="default"/>
      </w:rPr>
    </w:lvl>
    <w:lvl w:ilvl="6" w:tplc="40090001" w:tentative="1">
      <w:start w:val="1"/>
      <w:numFmt w:val="bullet"/>
      <w:lvlText w:val=""/>
      <w:lvlJc w:val="left"/>
      <w:pPr>
        <w:ind w:left="3870" w:hanging="360"/>
      </w:pPr>
      <w:rPr>
        <w:rFonts w:ascii="Symbol" w:hAnsi="Symbol" w:hint="default"/>
      </w:rPr>
    </w:lvl>
    <w:lvl w:ilvl="7" w:tplc="40090003" w:tentative="1">
      <w:start w:val="1"/>
      <w:numFmt w:val="bullet"/>
      <w:lvlText w:val="o"/>
      <w:lvlJc w:val="left"/>
      <w:pPr>
        <w:ind w:left="4590" w:hanging="360"/>
      </w:pPr>
      <w:rPr>
        <w:rFonts w:ascii="Courier New" w:hAnsi="Courier New" w:cs="Courier New" w:hint="default"/>
      </w:rPr>
    </w:lvl>
    <w:lvl w:ilvl="8" w:tplc="40090005" w:tentative="1">
      <w:start w:val="1"/>
      <w:numFmt w:val="bullet"/>
      <w:lvlText w:val=""/>
      <w:lvlJc w:val="left"/>
      <w:pPr>
        <w:ind w:left="5310" w:hanging="360"/>
      </w:pPr>
      <w:rPr>
        <w:rFonts w:ascii="Wingdings" w:hAnsi="Wingdings" w:hint="default"/>
      </w:rPr>
    </w:lvl>
  </w:abstractNum>
  <w:abstractNum w:abstractNumId="142" w15:restartNumberingAfterBreak="0">
    <w:nsid w:val="49480973"/>
    <w:multiLevelType w:val="hybridMultilevel"/>
    <w:tmpl w:val="83B66AC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A2F3D02"/>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4" w15:restartNumberingAfterBreak="0">
    <w:nsid w:val="4AB535AB"/>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15:restartNumberingAfterBreak="0">
    <w:nsid w:val="4B32777F"/>
    <w:multiLevelType w:val="hybridMultilevel"/>
    <w:tmpl w:val="9F6450F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BDB498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4D7000F2"/>
    <w:multiLevelType w:val="hybridMultilevel"/>
    <w:tmpl w:val="4558CF3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E38770C"/>
    <w:multiLevelType w:val="hybridMultilevel"/>
    <w:tmpl w:val="B4DA8CF0"/>
    <w:lvl w:ilvl="0" w:tplc="3F4EF160">
      <w:start w:val="1"/>
      <w:numFmt w:val="lowerRoman"/>
      <w:lvlText w:val="%1."/>
      <w:lvlJc w:val="center"/>
      <w:pPr>
        <w:ind w:left="1620" w:hanging="360"/>
      </w:pPr>
      <w:rPr>
        <w:rFonts w:hint="default"/>
        <w:b w:val="0"/>
        <w:sz w:val="20"/>
        <w:szCs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9" w15:restartNumberingAfterBreak="0">
    <w:nsid w:val="4E415AE7"/>
    <w:multiLevelType w:val="hybridMultilevel"/>
    <w:tmpl w:val="3CA4E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0" w15:restartNumberingAfterBreak="0">
    <w:nsid w:val="4E8210B0"/>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 w15:restartNumberingAfterBreak="0">
    <w:nsid w:val="4ED049D5"/>
    <w:multiLevelType w:val="hybridMultilevel"/>
    <w:tmpl w:val="82B61B1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EE161B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3" w15:restartNumberingAfterBreak="0">
    <w:nsid w:val="4F2325A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 w15:restartNumberingAfterBreak="0">
    <w:nsid w:val="4F577566"/>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5" w15:restartNumberingAfterBreak="0">
    <w:nsid w:val="4F861A1F"/>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4FAC478F"/>
    <w:multiLevelType w:val="hybridMultilevel"/>
    <w:tmpl w:val="813A0420"/>
    <w:lvl w:ilvl="0" w:tplc="A2923C6C">
      <w:start w:val="1"/>
      <w:numFmt w:val="lowerLetter"/>
      <w:lvlText w:val="%1."/>
      <w:lvlJc w:val="left"/>
      <w:pPr>
        <w:ind w:left="1800" w:hanging="36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7" w15:restartNumberingAfterBreak="0">
    <w:nsid w:val="502C77EA"/>
    <w:multiLevelType w:val="hybridMultilevel"/>
    <w:tmpl w:val="5BA2A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03A035F"/>
    <w:multiLevelType w:val="hybridMultilevel"/>
    <w:tmpl w:val="73E22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50F9220A"/>
    <w:multiLevelType w:val="multilevel"/>
    <w:tmpl w:val="3D4A97CE"/>
    <w:lvl w:ilvl="0">
      <w:start w:val="1"/>
      <w:numFmt w:val="decimal"/>
      <w:lvlText w:val="%1."/>
      <w:lvlJc w:val="left"/>
      <w:pPr>
        <w:ind w:left="720" w:hanging="360"/>
      </w:pPr>
      <w:rPr>
        <w:rFonts w:hint="default"/>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0" w15:restartNumberingAfterBreak="0">
    <w:nsid w:val="517A08BF"/>
    <w:multiLevelType w:val="hybridMultilevel"/>
    <w:tmpl w:val="E2766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1" w15:restartNumberingAfterBreak="0">
    <w:nsid w:val="524574CD"/>
    <w:multiLevelType w:val="hybridMultilevel"/>
    <w:tmpl w:val="20A2344E"/>
    <w:lvl w:ilvl="0" w:tplc="74D47ECE">
      <w:start w:val="1"/>
      <w:numFmt w:val="lowerRoman"/>
      <w:lvlText w:val="%1."/>
      <w:lvlJc w:val="left"/>
      <w:pPr>
        <w:ind w:left="1800" w:hanging="720"/>
      </w:pPr>
      <w:rPr>
        <w:rFonts w:hint="default"/>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62" w15:restartNumberingAfterBreak="0">
    <w:nsid w:val="52A95B64"/>
    <w:multiLevelType w:val="hybridMultilevel"/>
    <w:tmpl w:val="AABA53F0"/>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2D8686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4" w15:restartNumberingAfterBreak="0">
    <w:nsid w:val="53AE71AC"/>
    <w:multiLevelType w:val="hybridMultilevel"/>
    <w:tmpl w:val="92D80E3C"/>
    <w:lvl w:ilvl="0" w:tplc="0409000F">
      <w:start w:val="1"/>
      <w:numFmt w:val="decimal"/>
      <w:pStyle w:val="Ref"/>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D67FA0"/>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6" w15:restartNumberingAfterBreak="0">
    <w:nsid w:val="56251B01"/>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 w15:restartNumberingAfterBreak="0">
    <w:nsid w:val="56D87244"/>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759318E"/>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15:restartNumberingAfterBreak="0">
    <w:nsid w:val="579F245F"/>
    <w:multiLevelType w:val="hybridMultilevel"/>
    <w:tmpl w:val="16F65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7FD488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1" w15:restartNumberingAfterBreak="0">
    <w:nsid w:val="584D3854"/>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15:restartNumberingAfterBreak="0">
    <w:nsid w:val="58A209B8"/>
    <w:multiLevelType w:val="hybridMultilevel"/>
    <w:tmpl w:val="ED86B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915554F"/>
    <w:multiLevelType w:val="hybridMultilevel"/>
    <w:tmpl w:val="0ED667D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961239F"/>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15:restartNumberingAfterBreak="0">
    <w:nsid w:val="596B2E4E"/>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6" w15:restartNumberingAfterBreak="0">
    <w:nsid w:val="596E1E5E"/>
    <w:multiLevelType w:val="hybridMultilevel"/>
    <w:tmpl w:val="84369828"/>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98F16FE"/>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 w15:restartNumberingAfterBreak="0">
    <w:nsid w:val="5A1C3D91"/>
    <w:multiLevelType w:val="multilevel"/>
    <w:tmpl w:val="3EEAE746"/>
    <w:styleLink w:val="Style1"/>
    <w:lvl w:ilvl="0">
      <w:start w:val="1"/>
      <w:numFmt w:val="none"/>
      <w:lvlText w:val="4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5A2E6F00"/>
    <w:multiLevelType w:val="hybridMultilevel"/>
    <w:tmpl w:val="E63081D6"/>
    <w:lvl w:ilvl="0" w:tplc="23AA75C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5B132E8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1" w15:restartNumberingAfterBreak="0">
    <w:nsid w:val="5B936D5C"/>
    <w:multiLevelType w:val="hybridMultilevel"/>
    <w:tmpl w:val="177425F0"/>
    <w:lvl w:ilvl="0" w:tplc="9F700FD0">
      <w:start w:val="1"/>
      <w:numFmt w:val="decimal"/>
      <w:pStyle w:val="Text"/>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FA617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3" w15:restartNumberingAfterBreak="0">
    <w:nsid w:val="5C072F98"/>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4" w15:restartNumberingAfterBreak="0">
    <w:nsid w:val="5C673220"/>
    <w:multiLevelType w:val="hybridMultilevel"/>
    <w:tmpl w:val="51D49A7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CFA20BE"/>
    <w:multiLevelType w:val="hybridMultilevel"/>
    <w:tmpl w:val="7F929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D9321DD"/>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187E2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5E3B5282"/>
    <w:multiLevelType w:val="hybridMultilevel"/>
    <w:tmpl w:val="12BAA5C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E7A321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15:restartNumberingAfterBreak="0">
    <w:nsid w:val="5F004B7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15:restartNumberingAfterBreak="0">
    <w:nsid w:val="5F272C6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5F2D0CAC"/>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3" w15:restartNumberingAfterBreak="0">
    <w:nsid w:val="5F4066D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15:restartNumberingAfterBreak="0">
    <w:nsid w:val="5F5C20C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5" w15:restartNumberingAfterBreak="0">
    <w:nsid w:val="5FB26B5E"/>
    <w:multiLevelType w:val="hybridMultilevel"/>
    <w:tmpl w:val="2EB65CE2"/>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FE5238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7" w15:restartNumberingAfterBreak="0">
    <w:nsid w:val="5FFB5C68"/>
    <w:multiLevelType w:val="hybridMultilevel"/>
    <w:tmpl w:val="B1A21A5C"/>
    <w:lvl w:ilvl="0" w:tplc="85B4C0EE">
      <w:start w:val="1"/>
      <w:numFmt w:val="decimal"/>
      <w:pStyle w:val="regulationHeading"/>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048635B"/>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9" w15:restartNumberingAfterBreak="0">
    <w:nsid w:val="61140E71"/>
    <w:multiLevelType w:val="hybridMultilevel"/>
    <w:tmpl w:val="E04ECB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13D271E"/>
    <w:multiLevelType w:val="hybridMultilevel"/>
    <w:tmpl w:val="A984D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1780301"/>
    <w:multiLevelType w:val="hybridMultilevel"/>
    <w:tmpl w:val="593CDBB0"/>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A41D1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61C0539F"/>
    <w:multiLevelType w:val="hybridMultilevel"/>
    <w:tmpl w:val="933616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4" w15:restartNumberingAfterBreak="0">
    <w:nsid w:val="62231FDA"/>
    <w:multiLevelType w:val="hybridMultilevel"/>
    <w:tmpl w:val="6630A72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2AB796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15:restartNumberingAfterBreak="0">
    <w:nsid w:val="62E82137"/>
    <w:multiLevelType w:val="hybridMultilevel"/>
    <w:tmpl w:val="A1E8D848"/>
    <w:lvl w:ilvl="0" w:tplc="4009000F">
      <w:start w:val="1"/>
      <w:numFmt w:val="decimal"/>
      <w:lvlText w:val="%1."/>
      <w:lvlJc w:val="left"/>
      <w:pPr>
        <w:ind w:left="720" w:hanging="360"/>
      </w:pPr>
      <w:rPr>
        <w:rFonts w:hint="default"/>
      </w:rPr>
    </w:lvl>
    <w:lvl w:ilvl="1" w:tplc="CB946D2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2ED676D"/>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8" w15:restartNumberingAfterBreak="0">
    <w:nsid w:val="63243AE1"/>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9" w15:restartNumberingAfterBreak="0">
    <w:nsid w:val="6326669A"/>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0" w15:restartNumberingAfterBreak="0">
    <w:nsid w:val="63707D2E"/>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1" w15:restartNumberingAfterBreak="0">
    <w:nsid w:val="63946DF5"/>
    <w:multiLevelType w:val="hybridMultilevel"/>
    <w:tmpl w:val="2B22301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3F204BD"/>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3" w15:restartNumberingAfterBreak="0">
    <w:nsid w:val="63FD31D3"/>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4" w15:restartNumberingAfterBreak="0">
    <w:nsid w:val="640B52E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5" w15:restartNumberingAfterBreak="0">
    <w:nsid w:val="6437641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64667549"/>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7" w15:restartNumberingAfterBreak="0">
    <w:nsid w:val="647F26F0"/>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8" w15:restartNumberingAfterBreak="0">
    <w:nsid w:val="65140DEF"/>
    <w:multiLevelType w:val="hybridMultilevel"/>
    <w:tmpl w:val="9A8C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54134D5"/>
    <w:multiLevelType w:val="hybridMultilevel"/>
    <w:tmpl w:val="3716B12C"/>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75D2F71"/>
    <w:multiLevelType w:val="hybridMultilevel"/>
    <w:tmpl w:val="5EB25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79E5326"/>
    <w:multiLevelType w:val="hybridMultilevel"/>
    <w:tmpl w:val="0DEC8E04"/>
    <w:lvl w:ilvl="0" w:tplc="616AB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67B021D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3" w15:restartNumberingAfterBreak="0">
    <w:nsid w:val="67E6209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4" w15:restartNumberingAfterBreak="0">
    <w:nsid w:val="68332EA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5" w15:restartNumberingAfterBreak="0">
    <w:nsid w:val="688170C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6" w15:restartNumberingAfterBreak="0">
    <w:nsid w:val="6952439D"/>
    <w:multiLevelType w:val="hybridMultilevel"/>
    <w:tmpl w:val="5DA29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990055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15:restartNumberingAfterBreak="0">
    <w:nsid w:val="6A2F6C72"/>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9" w15:restartNumberingAfterBreak="0">
    <w:nsid w:val="6AB31F6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0" w15:restartNumberingAfterBreak="0">
    <w:nsid w:val="6B4D3628"/>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1" w15:restartNumberingAfterBreak="0">
    <w:nsid w:val="6B5A3634"/>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2" w15:restartNumberingAfterBreak="0">
    <w:nsid w:val="6B8A6135"/>
    <w:multiLevelType w:val="multilevel"/>
    <w:tmpl w:val="D3F84D5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3" w15:restartNumberingAfterBreak="0">
    <w:nsid w:val="6BBE30AD"/>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15:restartNumberingAfterBreak="0">
    <w:nsid w:val="6C7E7DAB"/>
    <w:multiLevelType w:val="hybridMultilevel"/>
    <w:tmpl w:val="CE2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ECB39C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15:restartNumberingAfterBreak="0">
    <w:nsid w:val="6FCD6572"/>
    <w:multiLevelType w:val="hybridMultilevel"/>
    <w:tmpl w:val="321EF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FED378B"/>
    <w:multiLevelType w:val="multilevel"/>
    <w:tmpl w:val="32E04A38"/>
    <w:styleLink w:val="Style2"/>
    <w:lvl w:ilvl="0">
      <w:start w:val="1"/>
      <w:numFmt w:val="none"/>
      <w:lvlText w:val="4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8" w15:restartNumberingAfterBreak="0">
    <w:nsid w:val="70006D37"/>
    <w:multiLevelType w:val="hybridMultilevel"/>
    <w:tmpl w:val="B05EB16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0826AF7"/>
    <w:multiLevelType w:val="hybridMultilevel"/>
    <w:tmpl w:val="5C06A9AC"/>
    <w:lvl w:ilvl="0" w:tplc="BF605048">
      <w:start w:val="1"/>
      <w:numFmt w:val="lowerRoman"/>
      <w:lvlText w:val="%1."/>
      <w:lvlJc w:val="center"/>
      <w:pPr>
        <w:ind w:left="1440" w:hanging="360"/>
      </w:pPr>
      <w:rPr>
        <w:rFonts w:hint="default"/>
        <w:b w:val="0"/>
        <w:sz w:val="18"/>
        <w:szCs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0A2468F"/>
    <w:multiLevelType w:val="hybridMultilevel"/>
    <w:tmpl w:val="23FCC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1FF0FC2"/>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2" w15:restartNumberingAfterBreak="0">
    <w:nsid w:val="720C7F30"/>
    <w:multiLevelType w:val="hybridMultilevel"/>
    <w:tmpl w:val="3DA8AC4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29B684F"/>
    <w:multiLevelType w:val="hybridMultilevel"/>
    <w:tmpl w:val="EBE8D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2D05FDD"/>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15:restartNumberingAfterBreak="0">
    <w:nsid w:val="731B26F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6" w15:restartNumberingAfterBreak="0">
    <w:nsid w:val="732D5C1D"/>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3461D6D"/>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8" w15:restartNumberingAfterBreak="0">
    <w:nsid w:val="7368369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9" w15:restartNumberingAfterBreak="0">
    <w:nsid w:val="739146BD"/>
    <w:multiLevelType w:val="hybridMultilevel"/>
    <w:tmpl w:val="1F7C5B5E"/>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4DC5F76"/>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1" w15:restartNumberingAfterBreak="0">
    <w:nsid w:val="74E558EB"/>
    <w:multiLevelType w:val="hybridMultilevel"/>
    <w:tmpl w:val="8096A05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59A74D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3" w15:restartNumberingAfterBreak="0">
    <w:nsid w:val="75EB1774"/>
    <w:multiLevelType w:val="hybridMultilevel"/>
    <w:tmpl w:val="0862DE3C"/>
    <w:lvl w:ilvl="0" w:tplc="A9D01F5C">
      <w:start w:val="1"/>
      <w:numFmt w:val="decimal"/>
      <w:pStyle w:val="Textbook"/>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7622D8A"/>
    <w:multiLevelType w:val="hybridMultilevel"/>
    <w:tmpl w:val="7526A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7E71FCD"/>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6" w15:restartNumberingAfterBreak="0">
    <w:nsid w:val="7801228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7" w15:restartNumberingAfterBreak="0">
    <w:nsid w:val="7864568A"/>
    <w:multiLevelType w:val="hybridMultilevel"/>
    <w:tmpl w:val="7CF2AE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8C73541"/>
    <w:multiLevelType w:val="hybridMultilevel"/>
    <w:tmpl w:val="6034FF6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8E2585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0" w15:restartNumberingAfterBreak="0">
    <w:nsid w:val="79295C64"/>
    <w:multiLevelType w:val="hybridMultilevel"/>
    <w:tmpl w:val="8A288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96864A1"/>
    <w:multiLevelType w:val="hybridMultilevel"/>
    <w:tmpl w:val="8A7C1EF2"/>
    <w:lvl w:ilvl="0" w:tplc="A9D01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9A15B27"/>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3" w15:restartNumberingAfterBreak="0">
    <w:nsid w:val="79BF6C5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4" w15:restartNumberingAfterBreak="0">
    <w:nsid w:val="79CE309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15:restartNumberingAfterBreak="0">
    <w:nsid w:val="79E111E6"/>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6" w15:restartNumberingAfterBreak="0">
    <w:nsid w:val="7A765EFD"/>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7" w15:restartNumberingAfterBreak="0">
    <w:nsid w:val="7B007FE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8" w15:restartNumberingAfterBreak="0">
    <w:nsid w:val="7B2473E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9" w15:restartNumberingAfterBreak="0">
    <w:nsid w:val="7B2751FC"/>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0" w15:restartNumberingAfterBreak="0">
    <w:nsid w:val="7BAD6994"/>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1" w15:restartNumberingAfterBreak="0">
    <w:nsid w:val="7BCF7F59"/>
    <w:multiLevelType w:val="hybridMultilevel"/>
    <w:tmpl w:val="9DE62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2" w15:restartNumberingAfterBreak="0">
    <w:nsid w:val="7CAC21CC"/>
    <w:multiLevelType w:val="hybridMultilevel"/>
    <w:tmpl w:val="110A159E"/>
    <w:lvl w:ilvl="0" w:tplc="6902038A">
      <w:start w:val="1"/>
      <w:numFmt w:val="lowerRoman"/>
      <w:lvlText w:val="%1."/>
      <w:lvlJc w:val="center"/>
      <w:pPr>
        <w:ind w:left="1950" w:hanging="360"/>
      </w:pPr>
      <w:rPr>
        <w:rFonts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73" w15:restartNumberingAfterBreak="0">
    <w:nsid w:val="7D95188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15:restartNumberingAfterBreak="0">
    <w:nsid w:val="7D9D34E3"/>
    <w:multiLevelType w:val="hybridMultilevel"/>
    <w:tmpl w:val="408C9C9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5" w15:restartNumberingAfterBreak="0">
    <w:nsid w:val="7DFD2007"/>
    <w:multiLevelType w:val="hybridMultilevel"/>
    <w:tmpl w:val="5710527C"/>
    <w:lvl w:ilvl="0" w:tplc="B8E49A74">
      <w:start w:val="1"/>
      <w:numFmt w:val="lowerRoman"/>
      <w:lvlText w:val="(%1)"/>
      <w:lvlJc w:val="left"/>
      <w:pPr>
        <w:ind w:left="1800" w:hanging="720"/>
      </w:pPr>
      <w:rPr>
        <w:rFonts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6" w15:restartNumberingAfterBreak="0">
    <w:nsid w:val="7E18395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7" w15:restartNumberingAfterBreak="0">
    <w:nsid w:val="7E206082"/>
    <w:multiLevelType w:val="hybridMultilevel"/>
    <w:tmpl w:val="4E46478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E8E6E39"/>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9" w15:restartNumberingAfterBreak="0">
    <w:nsid w:val="7F083CE3"/>
    <w:multiLevelType w:val="hybridMultilevel"/>
    <w:tmpl w:val="86E0BEC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3"/>
  </w:num>
  <w:num w:numId="2">
    <w:abstractNumId w:val="181"/>
  </w:num>
  <w:num w:numId="3">
    <w:abstractNumId w:val="164"/>
  </w:num>
  <w:num w:numId="4">
    <w:abstractNumId w:val="253"/>
  </w:num>
  <w:num w:numId="5">
    <w:abstractNumId w:val="199"/>
  </w:num>
  <w:num w:numId="6">
    <w:abstractNumId w:val="186"/>
  </w:num>
  <w:num w:numId="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1"/>
  </w:num>
  <w:num w:numId="9">
    <w:abstractNumId w:val="89"/>
  </w:num>
  <w:num w:numId="10">
    <w:abstractNumId w:val="218"/>
  </w:num>
  <w:num w:numId="11">
    <w:abstractNumId w:val="234"/>
  </w:num>
  <w:num w:numId="12">
    <w:abstractNumId w:val="55"/>
  </w:num>
  <w:num w:numId="13">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0"/>
  </w:num>
  <w:num w:numId="1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5"/>
  </w:num>
  <w:num w:numId="18">
    <w:abstractNumId w:val="22"/>
  </w:num>
  <w:num w:numId="19">
    <w:abstractNumId w:val="123"/>
  </w:num>
  <w:num w:numId="20">
    <w:abstractNumId w:val="129"/>
  </w:num>
  <w:num w:numId="21">
    <w:abstractNumId w:val="111"/>
  </w:num>
  <w:num w:numId="22">
    <w:abstractNumId w:val="162"/>
  </w:num>
  <w:num w:numId="23">
    <w:abstractNumId w:val="125"/>
  </w:num>
  <w:num w:numId="24">
    <w:abstractNumId w:val="251"/>
  </w:num>
  <w:num w:numId="25">
    <w:abstractNumId w:val="238"/>
  </w:num>
  <w:num w:numId="26">
    <w:abstractNumId w:val="279"/>
  </w:num>
  <w:num w:numId="27">
    <w:abstractNumId w:val="110"/>
  </w:num>
  <w:num w:numId="28">
    <w:abstractNumId w:val="134"/>
  </w:num>
  <w:num w:numId="29">
    <w:abstractNumId w:val="184"/>
  </w:num>
  <w:num w:numId="30">
    <w:abstractNumId w:val="201"/>
  </w:num>
  <w:num w:numId="31">
    <w:abstractNumId w:val="145"/>
  </w:num>
  <w:num w:numId="32">
    <w:abstractNumId w:val="88"/>
  </w:num>
  <w:num w:numId="33">
    <w:abstractNumId w:val="104"/>
  </w:num>
  <w:num w:numId="34">
    <w:abstractNumId w:val="211"/>
  </w:num>
  <w:num w:numId="35">
    <w:abstractNumId w:val="249"/>
  </w:num>
  <w:num w:numId="36">
    <w:abstractNumId w:val="195"/>
  </w:num>
  <w:num w:numId="37">
    <w:abstractNumId w:val="176"/>
  </w:num>
  <w:num w:numId="38">
    <w:abstractNumId w:val="18"/>
  </w:num>
  <w:num w:numId="39">
    <w:abstractNumId w:val="127"/>
  </w:num>
  <w:num w:numId="40">
    <w:abstractNumId w:val="219"/>
  </w:num>
  <w:num w:numId="41">
    <w:abstractNumId w:val="160"/>
  </w:num>
  <w:num w:numId="42">
    <w:abstractNumId w:val="12"/>
  </w:num>
  <w:num w:numId="43">
    <w:abstractNumId w:val="149"/>
  </w:num>
  <w:num w:numId="44">
    <w:abstractNumId w:val="32"/>
  </w:num>
  <w:num w:numId="45">
    <w:abstractNumId w:val="109"/>
  </w:num>
  <w:num w:numId="46">
    <w:abstractNumId w:val="44"/>
  </w:num>
  <w:num w:numId="47">
    <w:abstractNumId w:val="277"/>
  </w:num>
  <w:num w:numId="48">
    <w:abstractNumId w:val="131"/>
  </w:num>
  <w:num w:numId="49">
    <w:abstractNumId w:val="59"/>
  </w:num>
  <w:num w:numId="50">
    <w:abstractNumId w:val="34"/>
  </w:num>
  <w:num w:numId="51">
    <w:abstractNumId w:val="173"/>
  </w:num>
  <w:num w:numId="52">
    <w:abstractNumId w:val="23"/>
  </w:num>
  <w:num w:numId="53">
    <w:abstractNumId w:val="204"/>
  </w:num>
  <w:num w:numId="54">
    <w:abstractNumId w:val="69"/>
  </w:num>
  <w:num w:numId="55">
    <w:abstractNumId w:val="242"/>
  </w:num>
  <w:num w:numId="56">
    <w:abstractNumId w:val="13"/>
  </w:num>
  <w:num w:numId="57">
    <w:abstractNumId w:val="258"/>
  </w:num>
  <w:num w:numId="58">
    <w:abstractNumId w:val="96"/>
  </w:num>
  <w:num w:numId="59">
    <w:abstractNumId w:val="188"/>
  </w:num>
  <w:num w:numId="60">
    <w:abstractNumId w:val="54"/>
  </w:num>
  <w:num w:numId="61">
    <w:abstractNumId w:val="151"/>
  </w:num>
  <w:num w:numId="62">
    <w:abstractNumId w:val="142"/>
  </w:num>
  <w:num w:numId="63">
    <w:abstractNumId w:val="138"/>
  </w:num>
  <w:num w:numId="64">
    <w:abstractNumId w:val="147"/>
  </w:num>
  <w:num w:numId="65">
    <w:abstractNumId w:val="236"/>
  </w:num>
  <w:num w:numId="66">
    <w:abstractNumId w:val="76"/>
  </w:num>
  <w:num w:numId="67">
    <w:abstractNumId w:val="213"/>
  </w:num>
  <w:num w:numId="68">
    <w:abstractNumId w:val="166"/>
  </w:num>
  <w:num w:numId="69">
    <w:abstractNumId w:val="208"/>
  </w:num>
  <w:num w:numId="70">
    <w:abstractNumId w:val="143"/>
  </w:num>
  <w:num w:numId="71">
    <w:abstractNumId w:val="121"/>
  </w:num>
  <w:num w:numId="72">
    <w:abstractNumId w:val="19"/>
  </w:num>
  <w:num w:numId="73">
    <w:abstractNumId w:val="17"/>
  </w:num>
  <w:num w:numId="74">
    <w:abstractNumId w:val="48"/>
  </w:num>
  <w:num w:numId="75">
    <w:abstractNumId w:val="278"/>
  </w:num>
  <w:num w:numId="76">
    <w:abstractNumId w:val="150"/>
  </w:num>
  <w:num w:numId="77">
    <w:abstractNumId w:val="231"/>
  </w:num>
  <w:num w:numId="78">
    <w:abstractNumId w:val="133"/>
  </w:num>
  <w:num w:numId="79">
    <w:abstractNumId w:val="122"/>
  </w:num>
  <w:num w:numId="80">
    <w:abstractNumId w:val="207"/>
  </w:num>
  <w:num w:numId="81">
    <w:abstractNumId w:val="247"/>
  </w:num>
  <w:num w:numId="82">
    <w:abstractNumId w:val="232"/>
  </w:num>
  <w:num w:numId="83">
    <w:abstractNumId w:val="113"/>
  </w:num>
  <w:num w:numId="84">
    <w:abstractNumId w:val="183"/>
  </w:num>
  <w:num w:numId="85">
    <w:abstractNumId w:val="154"/>
  </w:num>
  <w:num w:numId="86">
    <w:abstractNumId w:val="40"/>
  </w:num>
  <w:num w:numId="87">
    <w:abstractNumId w:val="102"/>
  </w:num>
  <w:num w:numId="88">
    <w:abstractNumId w:val="229"/>
  </w:num>
  <w:num w:numId="89">
    <w:abstractNumId w:val="57"/>
  </w:num>
  <w:num w:numId="90">
    <w:abstractNumId w:val="35"/>
  </w:num>
  <w:num w:numId="91">
    <w:abstractNumId w:val="269"/>
  </w:num>
  <w:num w:numId="92">
    <w:abstractNumId w:val="9"/>
  </w:num>
  <w:num w:numId="93">
    <w:abstractNumId w:val="259"/>
  </w:num>
  <w:num w:numId="94">
    <w:abstractNumId w:val="177"/>
  </w:num>
  <w:num w:numId="95">
    <w:abstractNumId w:val="75"/>
  </w:num>
  <w:num w:numId="96">
    <w:abstractNumId w:val="106"/>
  </w:num>
  <w:num w:numId="97">
    <w:abstractNumId w:val="77"/>
  </w:num>
  <w:num w:numId="98">
    <w:abstractNumId w:val="105"/>
  </w:num>
  <w:num w:numId="99">
    <w:abstractNumId w:val="265"/>
  </w:num>
  <w:num w:numId="100">
    <w:abstractNumId w:val="217"/>
  </w:num>
  <w:num w:numId="101">
    <w:abstractNumId w:val="27"/>
  </w:num>
  <w:num w:numId="102">
    <w:abstractNumId w:val="31"/>
  </w:num>
  <w:num w:numId="103">
    <w:abstractNumId w:val="192"/>
  </w:num>
  <w:num w:numId="104">
    <w:abstractNumId w:val="42"/>
  </w:num>
  <w:num w:numId="105">
    <w:abstractNumId w:val="159"/>
  </w:num>
  <w:num w:numId="106">
    <w:abstractNumId w:val="93"/>
  </w:num>
  <w:num w:numId="107">
    <w:abstractNumId w:val="11"/>
  </w:num>
  <w:num w:numId="108">
    <w:abstractNumId w:val="94"/>
  </w:num>
  <w:num w:numId="109">
    <w:abstractNumId w:val="206"/>
  </w:num>
  <w:num w:numId="110">
    <w:abstractNumId w:val="51"/>
  </w:num>
  <w:num w:numId="111">
    <w:abstractNumId w:val="209"/>
  </w:num>
  <w:num w:numId="112">
    <w:abstractNumId w:val="62"/>
  </w:num>
  <w:num w:numId="113">
    <w:abstractNumId w:val="266"/>
  </w:num>
  <w:num w:numId="114">
    <w:abstractNumId w:val="225"/>
  </w:num>
  <w:num w:numId="115">
    <w:abstractNumId w:val="5"/>
  </w:num>
  <w:num w:numId="116">
    <w:abstractNumId w:val="255"/>
  </w:num>
  <w:num w:numId="117">
    <w:abstractNumId w:val="78"/>
  </w:num>
  <w:num w:numId="118">
    <w:abstractNumId w:val="153"/>
  </w:num>
  <w:num w:numId="119">
    <w:abstractNumId w:val="25"/>
  </w:num>
  <w:num w:numId="120">
    <w:abstractNumId w:val="61"/>
  </w:num>
  <w:num w:numId="121">
    <w:abstractNumId w:val="117"/>
  </w:num>
  <w:num w:numId="122">
    <w:abstractNumId w:val="38"/>
  </w:num>
  <w:num w:numId="123">
    <w:abstractNumId w:val="103"/>
  </w:num>
  <w:num w:numId="124">
    <w:abstractNumId w:val="60"/>
  </w:num>
  <w:num w:numId="125">
    <w:abstractNumId w:val="26"/>
  </w:num>
  <w:num w:numId="126">
    <w:abstractNumId w:val="165"/>
  </w:num>
  <w:num w:numId="127">
    <w:abstractNumId w:val="210"/>
  </w:num>
  <w:num w:numId="128">
    <w:abstractNumId w:val="95"/>
  </w:num>
  <w:num w:numId="129">
    <w:abstractNumId w:val="250"/>
  </w:num>
  <w:num w:numId="130">
    <w:abstractNumId w:val="20"/>
  </w:num>
  <w:num w:numId="131">
    <w:abstractNumId w:val="24"/>
  </w:num>
  <w:num w:numId="132">
    <w:abstractNumId w:val="223"/>
  </w:num>
  <w:num w:numId="133">
    <w:abstractNumId w:val="187"/>
  </w:num>
  <w:num w:numId="134">
    <w:abstractNumId w:val="87"/>
  </w:num>
  <w:num w:numId="135">
    <w:abstractNumId w:val="228"/>
  </w:num>
  <w:num w:numId="136">
    <w:abstractNumId w:val="66"/>
  </w:num>
  <w:num w:numId="137">
    <w:abstractNumId w:val="241"/>
  </w:num>
  <w:num w:numId="138">
    <w:abstractNumId w:val="174"/>
  </w:num>
  <w:num w:numId="139">
    <w:abstractNumId w:val="252"/>
  </w:num>
  <w:num w:numId="140">
    <w:abstractNumId w:val="267"/>
  </w:num>
  <w:num w:numId="141">
    <w:abstractNumId w:val="193"/>
  </w:num>
  <w:num w:numId="142">
    <w:abstractNumId w:val="119"/>
  </w:num>
  <w:num w:numId="143">
    <w:abstractNumId w:val="92"/>
  </w:num>
  <w:num w:numId="144">
    <w:abstractNumId w:val="68"/>
  </w:num>
  <w:num w:numId="145">
    <w:abstractNumId w:val="86"/>
  </w:num>
  <w:num w:numId="146">
    <w:abstractNumId w:val="47"/>
  </w:num>
  <w:num w:numId="147">
    <w:abstractNumId w:val="170"/>
  </w:num>
  <w:num w:numId="148">
    <w:abstractNumId w:val="146"/>
  </w:num>
  <w:num w:numId="149">
    <w:abstractNumId w:val="140"/>
  </w:num>
  <w:num w:numId="150">
    <w:abstractNumId w:val="168"/>
  </w:num>
  <w:num w:numId="151">
    <w:abstractNumId w:val="171"/>
  </w:num>
  <w:num w:numId="152">
    <w:abstractNumId w:val="83"/>
  </w:num>
  <w:num w:numId="153">
    <w:abstractNumId w:val="116"/>
  </w:num>
  <w:num w:numId="154">
    <w:abstractNumId w:val="152"/>
  </w:num>
  <w:num w:numId="155">
    <w:abstractNumId w:val="8"/>
  </w:num>
  <w:num w:numId="156">
    <w:abstractNumId w:val="21"/>
  </w:num>
  <w:num w:numId="157">
    <w:abstractNumId w:val="180"/>
  </w:num>
  <w:num w:numId="158">
    <w:abstractNumId w:val="39"/>
  </w:num>
  <w:num w:numId="159">
    <w:abstractNumId w:val="15"/>
  </w:num>
  <w:num w:numId="160">
    <w:abstractNumId w:val="248"/>
  </w:num>
  <w:num w:numId="161">
    <w:abstractNumId w:val="194"/>
  </w:num>
  <w:num w:numId="162">
    <w:abstractNumId w:val="222"/>
  </w:num>
  <w:num w:numId="163">
    <w:abstractNumId w:val="45"/>
  </w:num>
  <w:num w:numId="164">
    <w:abstractNumId w:val="70"/>
  </w:num>
  <w:num w:numId="165">
    <w:abstractNumId w:val="276"/>
  </w:num>
  <w:num w:numId="166">
    <w:abstractNumId w:val="67"/>
  </w:num>
  <w:num w:numId="167">
    <w:abstractNumId w:val="216"/>
  </w:num>
  <w:num w:numId="168">
    <w:abstractNumId w:val="137"/>
  </w:num>
  <w:num w:numId="169">
    <w:abstractNumId w:val="64"/>
  </w:num>
  <w:num w:numId="170">
    <w:abstractNumId w:val="72"/>
  </w:num>
  <w:num w:numId="171">
    <w:abstractNumId w:val="202"/>
  </w:num>
  <w:num w:numId="172">
    <w:abstractNumId w:val="82"/>
  </w:num>
  <w:num w:numId="173">
    <w:abstractNumId w:val="189"/>
  </w:num>
  <w:num w:numId="174">
    <w:abstractNumId w:val="80"/>
  </w:num>
  <w:num w:numId="175">
    <w:abstractNumId w:val="58"/>
  </w:num>
  <w:num w:numId="176">
    <w:abstractNumId w:val="81"/>
  </w:num>
  <w:num w:numId="177">
    <w:abstractNumId w:val="233"/>
  </w:num>
  <w:num w:numId="178">
    <w:abstractNumId w:val="126"/>
  </w:num>
  <w:num w:numId="179">
    <w:abstractNumId w:val="43"/>
  </w:num>
  <w:num w:numId="180">
    <w:abstractNumId w:val="2"/>
  </w:num>
  <w:num w:numId="181">
    <w:abstractNumId w:val="198"/>
  </w:num>
  <w:num w:numId="182">
    <w:abstractNumId w:val="163"/>
  </w:num>
  <w:num w:numId="183">
    <w:abstractNumId w:val="136"/>
  </w:num>
  <w:num w:numId="184">
    <w:abstractNumId w:val="135"/>
  </w:num>
  <w:num w:numId="185">
    <w:abstractNumId w:val="191"/>
  </w:num>
  <w:num w:numId="186">
    <w:abstractNumId w:val="6"/>
  </w:num>
  <w:num w:numId="187">
    <w:abstractNumId w:val="214"/>
  </w:num>
  <w:num w:numId="188">
    <w:abstractNumId w:val="227"/>
  </w:num>
  <w:num w:numId="189">
    <w:abstractNumId w:val="3"/>
  </w:num>
  <w:num w:numId="190">
    <w:abstractNumId w:val="215"/>
  </w:num>
  <w:num w:numId="191">
    <w:abstractNumId w:val="128"/>
  </w:num>
  <w:num w:numId="192">
    <w:abstractNumId w:val="41"/>
  </w:num>
  <w:num w:numId="193">
    <w:abstractNumId w:val="10"/>
  </w:num>
  <w:num w:numId="194">
    <w:abstractNumId w:val="182"/>
  </w:num>
  <w:num w:numId="195">
    <w:abstractNumId w:val="33"/>
  </w:num>
  <w:num w:numId="196">
    <w:abstractNumId w:val="224"/>
  </w:num>
  <w:num w:numId="197">
    <w:abstractNumId w:val="205"/>
  </w:num>
  <w:num w:numId="198">
    <w:abstractNumId w:val="139"/>
  </w:num>
  <w:num w:numId="199">
    <w:abstractNumId w:val="256"/>
  </w:num>
  <w:num w:numId="200">
    <w:abstractNumId w:val="190"/>
  </w:num>
  <w:num w:numId="201">
    <w:abstractNumId w:val="84"/>
  </w:num>
  <w:num w:numId="202">
    <w:abstractNumId w:val="74"/>
  </w:num>
  <w:num w:numId="203">
    <w:abstractNumId w:val="124"/>
  </w:num>
  <w:num w:numId="204">
    <w:abstractNumId w:val="212"/>
  </w:num>
  <w:num w:numId="205">
    <w:abstractNumId w:val="263"/>
  </w:num>
  <w:num w:numId="206">
    <w:abstractNumId w:val="262"/>
  </w:num>
  <w:num w:numId="207">
    <w:abstractNumId w:val="98"/>
  </w:num>
  <w:num w:numId="208">
    <w:abstractNumId w:val="52"/>
  </w:num>
  <w:num w:numId="209">
    <w:abstractNumId w:val="46"/>
  </w:num>
  <w:num w:numId="210">
    <w:abstractNumId w:val="270"/>
  </w:num>
  <w:num w:numId="211">
    <w:abstractNumId w:val="65"/>
  </w:num>
  <w:num w:numId="212">
    <w:abstractNumId w:val="155"/>
  </w:num>
  <w:num w:numId="213">
    <w:abstractNumId w:val="244"/>
  </w:num>
  <w:num w:numId="214">
    <w:abstractNumId w:val="99"/>
  </w:num>
  <w:num w:numId="215">
    <w:abstractNumId w:val="90"/>
  </w:num>
  <w:num w:numId="216">
    <w:abstractNumId w:val="37"/>
  </w:num>
  <w:num w:numId="217">
    <w:abstractNumId w:val="264"/>
  </w:num>
  <w:num w:numId="218">
    <w:abstractNumId w:val="108"/>
  </w:num>
  <w:num w:numId="219">
    <w:abstractNumId w:val="185"/>
  </w:num>
  <w:num w:numId="220">
    <w:abstractNumId w:val="157"/>
  </w:num>
  <w:num w:numId="221">
    <w:abstractNumId w:val="240"/>
  </w:num>
  <w:num w:numId="222">
    <w:abstractNumId w:val="246"/>
  </w:num>
  <w:num w:numId="223">
    <w:abstractNumId w:val="167"/>
  </w:num>
  <w:num w:numId="224">
    <w:abstractNumId w:val="28"/>
  </w:num>
  <w:num w:numId="225">
    <w:abstractNumId w:val="85"/>
  </w:num>
  <w:num w:numId="226">
    <w:abstractNumId w:val="114"/>
  </w:num>
  <w:num w:numId="227">
    <w:abstractNumId w:val="73"/>
  </w:num>
  <w:num w:numId="228">
    <w:abstractNumId w:val="178"/>
  </w:num>
  <w:num w:numId="229">
    <w:abstractNumId w:val="237"/>
  </w:num>
  <w:num w:numId="230">
    <w:abstractNumId w:val="91"/>
  </w:num>
  <w:num w:numId="231">
    <w:abstractNumId w:val="118"/>
  </w:num>
  <w:num w:numId="232">
    <w:abstractNumId w:val="100"/>
  </w:num>
  <w:num w:numId="233">
    <w:abstractNumId w:val="179"/>
  </w:num>
  <w:num w:numId="234">
    <w:abstractNumId w:val="107"/>
  </w:num>
  <w:num w:numId="235">
    <w:abstractNumId w:val="221"/>
  </w:num>
  <w:num w:numId="236">
    <w:abstractNumId w:val="239"/>
  </w:num>
  <w:num w:numId="237">
    <w:abstractNumId w:val="148"/>
  </w:num>
  <w:num w:numId="238">
    <w:abstractNumId w:val="120"/>
  </w:num>
  <w:num w:numId="239">
    <w:abstractNumId w:val="49"/>
  </w:num>
  <w:num w:numId="240">
    <w:abstractNumId w:val="156"/>
  </w:num>
  <w:num w:numId="241">
    <w:abstractNumId w:val="4"/>
  </w:num>
  <w:num w:numId="242">
    <w:abstractNumId w:val="56"/>
  </w:num>
  <w:num w:numId="243">
    <w:abstractNumId w:val="29"/>
  </w:num>
  <w:num w:numId="244">
    <w:abstractNumId w:val="112"/>
  </w:num>
  <w:num w:numId="245">
    <w:abstractNumId w:val="79"/>
  </w:num>
  <w:num w:numId="246">
    <w:abstractNumId w:val="272"/>
  </w:num>
  <w:num w:numId="247">
    <w:abstractNumId w:val="141"/>
  </w:num>
  <w:num w:numId="248">
    <w:abstractNumId w:val="275"/>
  </w:num>
  <w:num w:numId="249">
    <w:abstractNumId w:val="97"/>
  </w:num>
  <w:num w:numId="250">
    <w:abstractNumId w:val="50"/>
  </w:num>
  <w:num w:numId="251">
    <w:abstractNumId w:val="132"/>
  </w:num>
  <w:num w:numId="252">
    <w:abstractNumId w:val="130"/>
  </w:num>
  <w:num w:numId="253">
    <w:abstractNumId w:val="7"/>
  </w:num>
  <w:num w:numId="254">
    <w:abstractNumId w:val="203"/>
  </w:num>
  <w:num w:numId="255">
    <w:abstractNumId w:val="274"/>
  </w:num>
  <w:num w:numId="256">
    <w:abstractNumId w:val="1"/>
  </w:num>
  <w:num w:numId="257">
    <w:abstractNumId w:val="30"/>
  </w:num>
  <w:num w:numId="258">
    <w:abstractNumId w:val="197"/>
  </w:num>
  <w:num w:numId="259">
    <w:abstractNumId w:val="115"/>
  </w:num>
  <w:num w:numId="260">
    <w:abstractNumId w:val="257"/>
  </w:num>
  <w:num w:numId="261">
    <w:abstractNumId w:val="245"/>
  </w:num>
  <w:num w:numId="262">
    <w:abstractNumId w:val="196"/>
  </w:num>
  <w:num w:numId="263">
    <w:abstractNumId w:val="226"/>
  </w:num>
  <w:num w:numId="264">
    <w:abstractNumId w:val="63"/>
  </w:num>
  <w:num w:numId="265">
    <w:abstractNumId w:val="169"/>
  </w:num>
  <w:num w:numId="266">
    <w:abstractNumId w:val="254"/>
  </w:num>
  <w:num w:numId="267">
    <w:abstractNumId w:val="172"/>
  </w:num>
  <w:num w:numId="268">
    <w:abstractNumId w:val="260"/>
  </w:num>
  <w:num w:numId="269">
    <w:abstractNumId w:val="243"/>
  </w:num>
  <w:num w:numId="270">
    <w:abstractNumId w:val="71"/>
  </w:num>
  <w:num w:numId="271">
    <w:abstractNumId w:val="16"/>
  </w:num>
  <w:num w:numId="272">
    <w:abstractNumId w:val="14"/>
  </w:num>
  <w:num w:numId="273">
    <w:abstractNumId w:val="230"/>
  </w:num>
  <w:num w:numId="274">
    <w:abstractNumId w:val="273"/>
  </w:num>
  <w:num w:numId="275">
    <w:abstractNumId w:val="235"/>
  </w:num>
  <w:num w:numId="276">
    <w:abstractNumId w:val="220"/>
  </w:num>
  <w:num w:numId="277">
    <w:abstractNumId w:val="36"/>
  </w:num>
  <w:num w:numId="278">
    <w:abstractNumId w:val="144"/>
  </w:num>
  <w:num w:numId="279">
    <w:abstractNumId w:val="268"/>
  </w:num>
  <w:num w:numId="280">
    <w:abstractNumId w:val="161"/>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68"/>
    <w:rsid w:val="000016C8"/>
    <w:rsid w:val="0000257F"/>
    <w:rsid w:val="0000297A"/>
    <w:rsid w:val="00003744"/>
    <w:rsid w:val="0000553A"/>
    <w:rsid w:val="00005980"/>
    <w:rsid w:val="00005BE7"/>
    <w:rsid w:val="00010FCE"/>
    <w:rsid w:val="000110BB"/>
    <w:rsid w:val="000121B6"/>
    <w:rsid w:val="00015DCE"/>
    <w:rsid w:val="00020765"/>
    <w:rsid w:val="000256D6"/>
    <w:rsid w:val="00027130"/>
    <w:rsid w:val="0003013B"/>
    <w:rsid w:val="000303D1"/>
    <w:rsid w:val="00031A2C"/>
    <w:rsid w:val="000333F3"/>
    <w:rsid w:val="000349E1"/>
    <w:rsid w:val="00037EEB"/>
    <w:rsid w:val="00042EBE"/>
    <w:rsid w:val="0004504D"/>
    <w:rsid w:val="00047CAD"/>
    <w:rsid w:val="000501A2"/>
    <w:rsid w:val="000511B4"/>
    <w:rsid w:val="000515A5"/>
    <w:rsid w:val="00051A62"/>
    <w:rsid w:val="00051CC7"/>
    <w:rsid w:val="00052B71"/>
    <w:rsid w:val="00053684"/>
    <w:rsid w:val="000536FF"/>
    <w:rsid w:val="00053D0A"/>
    <w:rsid w:val="00055414"/>
    <w:rsid w:val="00056FA0"/>
    <w:rsid w:val="000574EE"/>
    <w:rsid w:val="00057CC4"/>
    <w:rsid w:val="000600C8"/>
    <w:rsid w:val="00062534"/>
    <w:rsid w:val="0006436F"/>
    <w:rsid w:val="00070507"/>
    <w:rsid w:val="000727BF"/>
    <w:rsid w:val="00074C6E"/>
    <w:rsid w:val="000758DA"/>
    <w:rsid w:val="00076014"/>
    <w:rsid w:val="0007636C"/>
    <w:rsid w:val="00080BE7"/>
    <w:rsid w:val="00082206"/>
    <w:rsid w:val="0008685A"/>
    <w:rsid w:val="0009100E"/>
    <w:rsid w:val="00092C9A"/>
    <w:rsid w:val="00096B9D"/>
    <w:rsid w:val="000A471D"/>
    <w:rsid w:val="000C0FA2"/>
    <w:rsid w:val="000C19EA"/>
    <w:rsid w:val="000C5D9F"/>
    <w:rsid w:val="000C6816"/>
    <w:rsid w:val="000C7952"/>
    <w:rsid w:val="000D06E8"/>
    <w:rsid w:val="000D080D"/>
    <w:rsid w:val="000D740A"/>
    <w:rsid w:val="000E0BD4"/>
    <w:rsid w:val="000E2984"/>
    <w:rsid w:val="000E5552"/>
    <w:rsid w:val="000E6B0D"/>
    <w:rsid w:val="000E6CA7"/>
    <w:rsid w:val="000F2000"/>
    <w:rsid w:val="000F4475"/>
    <w:rsid w:val="000F44BD"/>
    <w:rsid w:val="000F6F4C"/>
    <w:rsid w:val="00104482"/>
    <w:rsid w:val="00105D5D"/>
    <w:rsid w:val="001065AD"/>
    <w:rsid w:val="001132D0"/>
    <w:rsid w:val="00113309"/>
    <w:rsid w:val="00113BC0"/>
    <w:rsid w:val="00115AD3"/>
    <w:rsid w:val="00117928"/>
    <w:rsid w:val="0012164E"/>
    <w:rsid w:val="00122823"/>
    <w:rsid w:val="00124017"/>
    <w:rsid w:val="0012633B"/>
    <w:rsid w:val="00127A24"/>
    <w:rsid w:val="00127EA0"/>
    <w:rsid w:val="0013094C"/>
    <w:rsid w:val="001323B6"/>
    <w:rsid w:val="00135F69"/>
    <w:rsid w:val="00136970"/>
    <w:rsid w:val="0014040D"/>
    <w:rsid w:val="00143BFE"/>
    <w:rsid w:val="001447B7"/>
    <w:rsid w:val="001447DD"/>
    <w:rsid w:val="00145986"/>
    <w:rsid w:val="00146745"/>
    <w:rsid w:val="001471B8"/>
    <w:rsid w:val="00147991"/>
    <w:rsid w:val="001517B5"/>
    <w:rsid w:val="0015294A"/>
    <w:rsid w:val="00156210"/>
    <w:rsid w:val="001576B8"/>
    <w:rsid w:val="00161AA3"/>
    <w:rsid w:val="001634A4"/>
    <w:rsid w:val="00163BFE"/>
    <w:rsid w:val="0017060C"/>
    <w:rsid w:val="00172FC2"/>
    <w:rsid w:val="001756B7"/>
    <w:rsid w:val="0017732E"/>
    <w:rsid w:val="00180802"/>
    <w:rsid w:val="001839E3"/>
    <w:rsid w:val="00185D67"/>
    <w:rsid w:val="0018738C"/>
    <w:rsid w:val="001903B4"/>
    <w:rsid w:val="00190A19"/>
    <w:rsid w:val="00195E3E"/>
    <w:rsid w:val="001960BB"/>
    <w:rsid w:val="001961E1"/>
    <w:rsid w:val="001A04AD"/>
    <w:rsid w:val="001A18D8"/>
    <w:rsid w:val="001A4BED"/>
    <w:rsid w:val="001A5EA7"/>
    <w:rsid w:val="001B44D4"/>
    <w:rsid w:val="001B5F59"/>
    <w:rsid w:val="001B6A87"/>
    <w:rsid w:val="001B7CCA"/>
    <w:rsid w:val="001C0128"/>
    <w:rsid w:val="001C2D4F"/>
    <w:rsid w:val="001C5065"/>
    <w:rsid w:val="001C6A62"/>
    <w:rsid w:val="001D10B0"/>
    <w:rsid w:val="001D597B"/>
    <w:rsid w:val="001D61BF"/>
    <w:rsid w:val="001D7AC0"/>
    <w:rsid w:val="001E0B33"/>
    <w:rsid w:val="001E2687"/>
    <w:rsid w:val="001E42D4"/>
    <w:rsid w:val="001E56CA"/>
    <w:rsid w:val="001F2CC8"/>
    <w:rsid w:val="001F2F09"/>
    <w:rsid w:val="001F57FF"/>
    <w:rsid w:val="001F58D7"/>
    <w:rsid w:val="001F6B3B"/>
    <w:rsid w:val="002008CD"/>
    <w:rsid w:val="002035F4"/>
    <w:rsid w:val="002037AC"/>
    <w:rsid w:val="00204542"/>
    <w:rsid w:val="00207E38"/>
    <w:rsid w:val="002107AD"/>
    <w:rsid w:val="00212367"/>
    <w:rsid w:val="00213CB0"/>
    <w:rsid w:val="002144A0"/>
    <w:rsid w:val="002159C0"/>
    <w:rsid w:val="00216F3D"/>
    <w:rsid w:val="002173EC"/>
    <w:rsid w:val="00220E7A"/>
    <w:rsid w:val="002247C9"/>
    <w:rsid w:val="00224AA8"/>
    <w:rsid w:val="00233945"/>
    <w:rsid w:val="00234D05"/>
    <w:rsid w:val="00235DA3"/>
    <w:rsid w:val="00236275"/>
    <w:rsid w:val="0023701B"/>
    <w:rsid w:val="002375FB"/>
    <w:rsid w:val="00237F7C"/>
    <w:rsid w:val="002425A8"/>
    <w:rsid w:val="00242EA5"/>
    <w:rsid w:val="00247F48"/>
    <w:rsid w:val="00250B21"/>
    <w:rsid w:val="00253835"/>
    <w:rsid w:val="00255576"/>
    <w:rsid w:val="00255A07"/>
    <w:rsid w:val="00256219"/>
    <w:rsid w:val="00257355"/>
    <w:rsid w:val="00260020"/>
    <w:rsid w:val="0026158E"/>
    <w:rsid w:val="00262F92"/>
    <w:rsid w:val="0026342D"/>
    <w:rsid w:val="00265FED"/>
    <w:rsid w:val="00267448"/>
    <w:rsid w:val="00284C8D"/>
    <w:rsid w:val="00286D86"/>
    <w:rsid w:val="002872EC"/>
    <w:rsid w:val="00291A8F"/>
    <w:rsid w:val="0029266E"/>
    <w:rsid w:val="00292C12"/>
    <w:rsid w:val="00292F81"/>
    <w:rsid w:val="00295B0E"/>
    <w:rsid w:val="002A23EF"/>
    <w:rsid w:val="002A25CD"/>
    <w:rsid w:val="002A3142"/>
    <w:rsid w:val="002A688B"/>
    <w:rsid w:val="002B4B6A"/>
    <w:rsid w:val="002B6131"/>
    <w:rsid w:val="002C3164"/>
    <w:rsid w:val="002C511E"/>
    <w:rsid w:val="002C65F1"/>
    <w:rsid w:val="002D4052"/>
    <w:rsid w:val="002D6A49"/>
    <w:rsid w:val="002D6D7D"/>
    <w:rsid w:val="002E0F37"/>
    <w:rsid w:val="002E3DA7"/>
    <w:rsid w:val="002E489B"/>
    <w:rsid w:val="002E50FF"/>
    <w:rsid w:val="002E7461"/>
    <w:rsid w:val="002E793E"/>
    <w:rsid w:val="002F22A5"/>
    <w:rsid w:val="002F4B2D"/>
    <w:rsid w:val="002F762F"/>
    <w:rsid w:val="003025F6"/>
    <w:rsid w:val="00303360"/>
    <w:rsid w:val="00307365"/>
    <w:rsid w:val="00307861"/>
    <w:rsid w:val="003111FF"/>
    <w:rsid w:val="00320725"/>
    <w:rsid w:val="00321363"/>
    <w:rsid w:val="003224C6"/>
    <w:rsid w:val="0032440E"/>
    <w:rsid w:val="003253F4"/>
    <w:rsid w:val="00325E54"/>
    <w:rsid w:val="00326581"/>
    <w:rsid w:val="00332EAE"/>
    <w:rsid w:val="003464A2"/>
    <w:rsid w:val="0035245A"/>
    <w:rsid w:val="00354CE0"/>
    <w:rsid w:val="00357349"/>
    <w:rsid w:val="00361FA1"/>
    <w:rsid w:val="00364684"/>
    <w:rsid w:val="00367C4F"/>
    <w:rsid w:val="00367FB1"/>
    <w:rsid w:val="0037181C"/>
    <w:rsid w:val="00373B1E"/>
    <w:rsid w:val="0038004E"/>
    <w:rsid w:val="00391ABF"/>
    <w:rsid w:val="00392B23"/>
    <w:rsid w:val="00392D98"/>
    <w:rsid w:val="00394084"/>
    <w:rsid w:val="00394A99"/>
    <w:rsid w:val="003A62BF"/>
    <w:rsid w:val="003A7AD7"/>
    <w:rsid w:val="003C0524"/>
    <w:rsid w:val="003C0E27"/>
    <w:rsid w:val="003C10A6"/>
    <w:rsid w:val="003C411E"/>
    <w:rsid w:val="003C75FA"/>
    <w:rsid w:val="003C7CB7"/>
    <w:rsid w:val="003C7E24"/>
    <w:rsid w:val="003D3057"/>
    <w:rsid w:val="003D36D1"/>
    <w:rsid w:val="003D4A6D"/>
    <w:rsid w:val="003D4E8D"/>
    <w:rsid w:val="003D73E0"/>
    <w:rsid w:val="003E4DF0"/>
    <w:rsid w:val="003E7476"/>
    <w:rsid w:val="003E7AAE"/>
    <w:rsid w:val="003F1C81"/>
    <w:rsid w:val="003F4A62"/>
    <w:rsid w:val="003F5326"/>
    <w:rsid w:val="003F77F3"/>
    <w:rsid w:val="00402909"/>
    <w:rsid w:val="00402F28"/>
    <w:rsid w:val="00404275"/>
    <w:rsid w:val="00404FFC"/>
    <w:rsid w:val="00407229"/>
    <w:rsid w:val="004076FE"/>
    <w:rsid w:val="00410186"/>
    <w:rsid w:val="0041254F"/>
    <w:rsid w:val="00425299"/>
    <w:rsid w:val="004258A2"/>
    <w:rsid w:val="00431095"/>
    <w:rsid w:val="00431EDE"/>
    <w:rsid w:val="004361DE"/>
    <w:rsid w:val="00436D8C"/>
    <w:rsid w:val="00436DF0"/>
    <w:rsid w:val="0043769E"/>
    <w:rsid w:val="00444743"/>
    <w:rsid w:val="00445C90"/>
    <w:rsid w:val="00446DF3"/>
    <w:rsid w:val="00447EF0"/>
    <w:rsid w:val="004558D0"/>
    <w:rsid w:val="00460BD7"/>
    <w:rsid w:val="004624D3"/>
    <w:rsid w:val="00462CD3"/>
    <w:rsid w:val="00467E01"/>
    <w:rsid w:val="00470A05"/>
    <w:rsid w:val="00471242"/>
    <w:rsid w:val="0047125D"/>
    <w:rsid w:val="00473395"/>
    <w:rsid w:val="004773BB"/>
    <w:rsid w:val="00477A8E"/>
    <w:rsid w:val="00487546"/>
    <w:rsid w:val="00490E90"/>
    <w:rsid w:val="00492D9D"/>
    <w:rsid w:val="00497DAB"/>
    <w:rsid w:val="004A0DCE"/>
    <w:rsid w:val="004A2600"/>
    <w:rsid w:val="004A401E"/>
    <w:rsid w:val="004A497C"/>
    <w:rsid w:val="004A6AA0"/>
    <w:rsid w:val="004A7341"/>
    <w:rsid w:val="004B33C6"/>
    <w:rsid w:val="004B3DDB"/>
    <w:rsid w:val="004B57F9"/>
    <w:rsid w:val="004B777B"/>
    <w:rsid w:val="004B7F35"/>
    <w:rsid w:val="004C119A"/>
    <w:rsid w:val="004C1ADA"/>
    <w:rsid w:val="004C2441"/>
    <w:rsid w:val="004D2AC0"/>
    <w:rsid w:val="004D2EFF"/>
    <w:rsid w:val="004D451B"/>
    <w:rsid w:val="004D5903"/>
    <w:rsid w:val="004E1076"/>
    <w:rsid w:val="004E1F8F"/>
    <w:rsid w:val="004E544C"/>
    <w:rsid w:val="004F0DD3"/>
    <w:rsid w:val="0050154E"/>
    <w:rsid w:val="0051174A"/>
    <w:rsid w:val="00517007"/>
    <w:rsid w:val="00517227"/>
    <w:rsid w:val="00521145"/>
    <w:rsid w:val="00522074"/>
    <w:rsid w:val="0052273F"/>
    <w:rsid w:val="00523C96"/>
    <w:rsid w:val="005242C7"/>
    <w:rsid w:val="00526502"/>
    <w:rsid w:val="00530859"/>
    <w:rsid w:val="00530C5B"/>
    <w:rsid w:val="00532BC5"/>
    <w:rsid w:val="005416BB"/>
    <w:rsid w:val="00545BEC"/>
    <w:rsid w:val="005474FC"/>
    <w:rsid w:val="00555A0D"/>
    <w:rsid w:val="005577E4"/>
    <w:rsid w:val="0056036D"/>
    <w:rsid w:val="005631F3"/>
    <w:rsid w:val="005664FF"/>
    <w:rsid w:val="00566ED8"/>
    <w:rsid w:val="0056713D"/>
    <w:rsid w:val="00567EBC"/>
    <w:rsid w:val="0057144A"/>
    <w:rsid w:val="0057252F"/>
    <w:rsid w:val="005741EA"/>
    <w:rsid w:val="00581200"/>
    <w:rsid w:val="00583B8A"/>
    <w:rsid w:val="00586D54"/>
    <w:rsid w:val="00590ADB"/>
    <w:rsid w:val="00592D9F"/>
    <w:rsid w:val="00594308"/>
    <w:rsid w:val="00596C0B"/>
    <w:rsid w:val="005A1865"/>
    <w:rsid w:val="005A3680"/>
    <w:rsid w:val="005B04ED"/>
    <w:rsid w:val="005B7FEF"/>
    <w:rsid w:val="005C2474"/>
    <w:rsid w:val="005C3401"/>
    <w:rsid w:val="005C3DB2"/>
    <w:rsid w:val="005C49B8"/>
    <w:rsid w:val="005C60A7"/>
    <w:rsid w:val="005D132B"/>
    <w:rsid w:val="005D2E1B"/>
    <w:rsid w:val="005D513E"/>
    <w:rsid w:val="005D5F6A"/>
    <w:rsid w:val="005D6402"/>
    <w:rsid w:val="005E1EA0"/>
    <w:rsid w:val="005F0AF1"/>
    <w:rsid w:val="005F1F2F"/>
    <w:rsid w:val="005F2A39"/>
    <w:rsid w:val="005F46A6"/>
    <w:rsid w:val="005F5161"/>
    <w:rsid w:val="005F6314"/>
    <w:rsid w:val="0060024B"/>
    <w:rsid w:val="00600B15"/>
    <w:rsid w:val="00604F08"/>
    <w:rsid w:val="006062A7"/>
    <w:rsid w:val="00610559"/>
    <w:rsid w:val="00610788"/>
    <w:rsid w:val="0061125B"/>
    <w:rsid w:val="00612073"/>
    <w:rsid w:val="00612DBE"/>
    <w:rsid w:val="0061307A"/>
    <w:rsid w:val="00620B90"/>
    <w:rsid w:val="00621BED"/>
    <w:rsid w:val="00621F98"/>
    <w:rsid w:val="00622CB3"/>
    <w:rsid w:val="006233FF"/>
    <w:rsid w:val="00623DD7"/>
    <w:rsid w:val="00624934"/>
    <w:rsid w:val="00626411"/>
    <w:rsid w:val="006269C0"/>
    <w:rsid w:val="006303F4"/>
    <w:rsid w:val="00630448"/>
    <w:rsid w:val="00632174"/>
    <w:rsid w:val="006334B6"/>
    <w:rsid w:val="00635945"/>
    <w:rsid w:val="00635DA9"/>
    <w:rsid w:val="00636373"/>
    <w:rsid w:val="0063698C"/>
    <w:rsid w:val="00640365"/>
    <w:rsid w:val="00640C91"/>
    <w:rsid w:val="00640CBC"/>
    <w:rsid w:val="00641E4A"/>
    <w:rsid w:val="00647883"/>
    <w:rsid w:val="00650025"/>
    <w:rsid w:val="00651845"/>
    <w:rsid w:val="00655C50"/>
    <w:rsid w:val="00655CE1"/>
    <w:rsid w:val="0066192C"/>
    <w:rsid w:val="00663A72"/>
    <w:rsid w:val="006642A4"/>
    <w:rsid w:val="00664753"/>
    <w:rsid w:val="0066638C"/>
    <w:rsid w:val="00667E27"/>
    <w:rsid w:val="00671DF0"/>
    <w:rsid w:val="00672218"/>
    <w:rsid w:val="006724EF"/>
    <w:rsid w:val="00673264"/>
    <w:rsid w:val="006734CE"/>
    <w:rsid w:val="00680316"/>
    <w:rsid w:val="00681DD7"/>
    <w:rsid w:val="006858D2"/>
    <w:rsid w:val="00686D0A"/>
    <w:rsid w:val="00690583"/>
    <w:rsid w:val="00691ED8"/>
    <w:rsid w:val="00693D19"/>
    <w:rsid w:val="006940AF"/>
    <w:rsid w:val="006975AA"/>
    <w:rsid w:val="006A06D9"/>
    <w:rsid w:val="006A3CFE"/>
    <w:rsid w:val="006A413C"/>
    <w:rsid w:val="006A52FA"/>
    <w:rsid w:val="006A7221"/>
    <w:rsid w:val="006A78BD"/>
    <w:rsid w:val="006B0FA0"/>
    <w:rsid w:val="006B3FAE"/>
    <w:rsid w:val="006C3C30"/>
    <w:rsid w:val="006C41CD"/>
    <w:rsid w:val="006C487E"/>
    <w:rsid w:val="006C7603"/>
    <w:rsid w:val="006D19FC"/>
    <w:rsid w:val="006D1B0C"/>
    <w:rsid w:val="006D3086"/>
    <w:rsid w:val="006D3823"/>
    <w:rsid w:val="006E0735"/>
    <w:rsid w:val="006E0EC7"/>
    <w:rsid w:val="006E17C4"/>
    <w:rsid w:val="006E4BF2"/>
    <w:rsid w:val="006E6F26"/>
    <w:rsid w:val="006F01EC"/>
    <w:rsid w:val="006F1835"/>
    <w:rsid w:val="006F47D2"/>
    <w:rsid w:val="00703273"/>
    <w:rsid w:val="0070733C"/>
    <w:rsid w:val="00716472"/>
    <w:rsid w:val="00721E32"/>
    <w:rsid w:val="007222FD"/>
    <w:rsid w:val="00722BD7"/>
    <w:rsid w:val="00723FD8"/>
    <w:rsid w:val="00724E37"/>
    <w:rsid w:val="00725587"/>
    <w:rsid w:val="007278B3"/>
    <w:rsid w:val="007279D2"/>
    <w:rsid w:val="007304AA"/>
    <w:rsid w:val="0073195C"/>
    <w:rsid w:val="00731D9C"/>
    <w:rsid w:val="00733975"/>
    <w:rsid w:val="007359CA"/>
    <w:rsid w:val="007370D1"/>
    <w:rsid w:val="00737A76"/>
    <w:rsid w:val="00742541"/>
    <w:rsid w:val="00744DE9"/>
    <w:rsid w:val="007454E5"/>
    <w:rsid w:val="00750325"/>
    <w:rsid w:val="00753BA3"/>
    <w:rsid w:val="00760CA9"/>
    <w:rsid w:val="00762589"/>
    <w:rsid w:val="00766899"/>
    <w:rsid w:val="00766EED"/>
    <w:rsid w:val="00771219"/>
    <w:rsid w:val="00771DCE"/>
    <w:rsid w:val="00771E77"/>
    <w:rsid w:val="00772DDB"/>
    <w:rsid w:val="00774DA9"/>
    <w:rsid w:val="00776820"/>
    <w:rsid w:val="00776B96"/>
    <w:rsid w:val="007775AF"/>
    <w:rsid w:val="007803F3"/>
    <w:rsid w:val="00780A8E"/>
    <w:rsid w:val="00784719"/>
    <w:rsid w:val="00791E9E"/>
    <w:rsid w:val="00792674"/>
    <w:rsid w:val="0079417A"/>
    <w:rsid w:val="0079765A"/>
    <w:rsid w:val="007A19B7"/>
    <w:rsid w:val="007A21E6"/>
    <w:rsid w:val="007A3A04"/>
    <w:rsid w:val="007A564B"/>
    <w:rsid w:val="007A7285"/>
    <w:rsid w:val="007B010E"/>
    <w:rsid w:val="007B0C8F"/>
    <w:rsid w:val="007B1703"/>
    <w:rsid w:val="007B2C01"/>
    <w:rsid w:val="007B30FA"/>
    <w:rsid w:val="007B47C6"/>
    <w:rsid w:val="007B5DD5"/>
    <w:rsid w:val="007B7E45"/>
    <w:rsid w:val="007C06D9"/>
    <w:rsid w:val="007C16FC"/>
    <w:rsid w:val="007C2E2C"/>
    <w:rsid w:val="007C4056"/>
    <w:rsid w:val="007C55C0"/>
    <w:rsid w:val="007C674C"/>
    <w:rsid w:val="007D0B45"/>
    <w:rsid w:val="007D17A2"/>
    <w:rsid w:val="007D4647"/>
    <w:rsid w:val="007D4717"/>
    <w:rsid w:val="007D53A3"/>
    <w:rsid w:val="007D7139"/>
    <w:rsid w:val="007E041E"/>
    <w:rsid w:val="007E185D"/>
    <w:rsid w:val="007E7FFD"/>
    <w:rsid w:val="007F01C1"/>
    <w:rsid w:val="007F16A8"/>
    <w:rsid w:val="007F1BF2"/>
    <w:rsid w:val="007F3272"/>
    <w:rsid w:val="007F44D6"/>
    <w:rsid w:val="0080152C"/>
    <w:rsid w:val="0080275D"/>
    <w:rsid w:val="00803457"/>
    <w:rsid w:val="00803660"/>
    <w:rsid w:val="00803A57"/>
    <w:rsid w:val="008043F2"/>
    <w:rsid w:val="008107EA"/>
    <w:rsid w:val="00811377"/>
    <w:rsid w:val="00812149"/>
    <w:rsid w:val="00813CE9"/>
    <w:rsid w:val="0081730B"/>
    <w:rsid w:val="0081789D"/>
    <w:rsid w:val="00820662"/>
    <w:rsid w:val="00822B71"/>
    <w:rsid w:val="008247DA"/>
    <w:rsid w:val="00825E73"/>
    <w:rsid w:val="008317E3"/>
    <w:rsid w:val="0083601F"/>
    <w:rsid w:val="00840C5F"/>
    <w:rsid w:val="00841F40"/>
    <w:rsid w:val="0084305B"/>
    <w:rsid w:val="00844E2B"/>
    <w:rsid w:val="0084549D"/>
    <w:rsid w:val="00846759"/>
    <w:rsid w:val="0085395E"/>
    <w:rsid w:val="00860232"/>
    <w:rsid w:val="00866189"/>
    <w:rsid w:val="00866AD0"/>
    <w:rsid w:val="008703FE"/>
    <w:rsid w:val="00872734"/>
    <w:rsid w:val="00875683"/>
    <w:rsid w:val="008779BE"/>
    <w:rsid w:val="00882E4F"/>
    <w:rsid w:val="008847B8"/>
    <w:rsid w:val="00886A47"/>
    <w:rsid w:val="00891EA8"/>
    <w:rsid w:val="00893B32"/>
    <w:rsid w:val="0089533A"/>
    <w:rsid w:val="008A3819"/>
    <w:rsid w:val="008A4AF5"/>
    <w:rsid w:val="008A72A8"/>
    <w:rsid w:val="008B0D2A"/>
    <w:rsid w:val="008B0EC9"/>
    <w:rsid w:val="008B172B"/>
    <w:rsid w:val="008B1C65"/>
    <w:rsid w:val="008B2C47"/>
    <w:rsid w:val="008B5B6F"/>
    <w:rsid w:val="008B7115"/>
    <w:rsid w:val="008B7A04"/>
    <w:rsid w:val="008C0DA9"/>
    <w:rsid w:val="008C5339"/>
    <w:rsid w:val="008C5741"/>
    <w:rsid w:val="008D2470"/>
    <w:rsid w:val="008D3B4D"/>
    <w:rsid w:val="008D539E"/>
    <w:rsid w:val="008D54AC"/>
    <w:rsid w:val="008D5A54"/>
    <w:rsid w:val="008D659A"/>
    <w:rsid w:val="008D65CA"/>
    <w:rsid w:val="008D786D"/>
    <w:rsid w:val="008E27C7"/>
    <w:rsid w:val="008E311B"/>
    <w:rsid w:val="008E339C"/>
    <w:rsid w:val="008E6BEC"/>
    <w:rsid w:val="008F050F"/>
    <w:rsid w:val="008F1905"/>
    <w:rsid w:val="008F20AC"/>
    <w:rsid w:val="0090250F"/>
    <w:rsid w:val="00902A91"/>
    <w:rsid w:val="0090739D"/>
    <w:rsid w:val="00907B59"/>
    <w:rsid w:val="00913408"/>
    <w:rsid w:val="00913511"/>
    <w:rsid w:val="009157DF"/>
    <w:rsid w:val="00916B98"/>
    <w:rsid w:val="00917838"/>
    <w:rsid w:val="009213A5"/>
    <w:rsid w:val="00921723"/>
    <w:rsid w:val="009219E2"/>
    <w:rsid w:val="00924838"/>
    <w:rsid w:val="00926F4E"/>
    <w:rsid w:val="00930854"/>
    <w:rsid w:val="00933D2F"/>
    <w:rsid w:val="00935591"/>
    <w:rsid w:val="00937EA3"/>
    <w:rsid w:val="00940ED2"/>
    <w:rsid w:val="00942999"/>
    <w:rsid w:val="00943830"/>
    <w:rsid w:val="00954252"/>
    <w:rsid w:val="00957601"/>
    <w:rsid w:val="00960469"/>
    <w:rsid w:val="009611C0"/>
    <w:rsid w:val="009621A4"/>
    <w:rsid w:val="009632B3"/>
    <w:rsid w:val="009638F6"/>
    <w:rsid w:val="00966540"/>
    <w:rsid w:val="00967E32"/>
    <w:rsid w:val="0097215F"/>
    <w:rsid w:val="00975FDF"/>
    <w:rsid w:val="009811CE"/>
    <w:rsid w:val="00982D63"/>
    <w:rsid w:val="0098506C"/>
    <w:rsid w:val="009869E9"/>
    <w:rsid w:val="00987630"/>
    <w:rsid w:val="009905D8"/>
    <w:rsid w:val="00992689"/>
    <w:rsid w:val="00993292"/>
    <w:rsid w:val="009932D4"/>
    <w:rsid w:val="00993A1E"/>
    <w:rsid w:val="00996305"/>
    <w:rsid w:val="009A3368"/>
    <w:rsid w:val="009A5E1E"/>
    <w:rsid w:val="009A76BC"/>
    <w:rsid w:val="009B0182"/>
    <w:rsid w:val="009B07DA"/>
    <w:rsid w:val="009B1E94"/>
    <w:rsid w:val="009B2C95"/>
    <w:rsid w:val="009B3761"/>
    <w:rsid w:val="009B53C7"/>
    <w:rsid w:val="009B5D31"/>
    <w:rsid w:val="009B7600"/>
    <w:rsid w:val="009C0C0A"/>
    <w:rsid w:val="009C1CE0"/>
    <w:rsid w:val="009C2483"/>
    <w:rsid w:val="009C56CF"/>
    <w:rsid w:val="009C70FB"/>
    <w:rsid w:val="009D09CF"/>
    <w:rsid w:val="009D0C05"/>
    <w:rsid w:val="009D13B1"/>
    <w:rsid w:val="009D6883"/>
    <w:rsid w:val="009D6FED"/>
    <w:rsid w:val="009E3FDD"/>
    <w:rsid w:val="009E4659"/>
    <w:rsid w:val="009E5B0D"/>
    <w:rsid w:val="009E7248"/>
    <w:rsid w:val="009E7EFE"/>
    <w:rsid w:val="00A016AD"/>
    <w:rsid w:val="00A05B35"/>
    <w:rsid w:val="00A05BFD"/>
    <w:rsid w:val="00A0681B"/>
    <w:rsid w:val="00A070C8"/>
    <w:rsid w:val="00A124A2"/>
    <w:rsid w:val="00A148A2"/>
    <w:rsid w:val="00A15C4E"/>
    <w:rsid w:val="00A17D54"/>
    <w:rsid w:val="00A2070A"/>
    <w:rsid w:val="00A2136C"/>
    <w:rsid w:val="00A21DF2"/>
    <w:rsid w:val="00A22331"/>
    <w:rsid w:val="00A27CCA"/>
    <w:rsid w:val="00A34299"/>
    <w:rsid w:val="00A34D11"/>
    <w:rsid w:val="00A3599B"/>
    <w:rsid w:val="00A36E1E"/>
    <w:rsid w:val="00A45982"/>
    <w:rsid w:val="00A50C2D"/>
    <w:rsid w:val="00A50E74"/>
    <w:rsid w:val="00A5128A"/>
    <w:rsid w:val="00A56552"/>
    <w:rsid w:val="00A60A1D"/>
    <w:rsid w:val="00A70923"/>
    <w:rsid w:val="00A76253"/>
    <w:rsid w:val="00A76FFD"/>
    <w:rsid w:val="00A80D0D"/>
    <w:rsid w:val="00A8325F"/>
    <w:rsid w:val="00A85224"/>
    <w:rsid w:val="00A85914"/>
    <w:rsid w:val="00A859DE"/>
    <w:rsid w:val="00A85F4D"/>
    <w:rsid w:val="00A95ACC"/>
    <w:rsid w:val="00A9682C"/>
    <w:rsid w:val="00AA283C"/>
    <w:rsid w:val="00AA3AEF"/>
    <w:rsid w:val="00AA3B8E"/>
    <w:rsid w:val="00AA3DBB"/>
    <w:rsid w:val="00AA3DC9"/>
    <w:rsid w:val="00AB2E25"/>
    <w:rsid w:val="00AB3F51"/>
    <w:rsid w:val="00AB3F87"/>
    <w:rsid w:val="00AB7F09"/>
    <w:rsid w:val="00AC348F"/>
    <w:rsid w:val="00AC4409"/>
    <w:rsid w:val="00AC5892"/>
    <w:rsid w:val="00AC62F3"/>
    <w:rsid w:val="00AC63CF"/>
    <w:rsid w:val="00AC7AED"/>
    <w:rsid w:val="00AD026D"/>
    <w:rsid w:val="00AD2DAB"/>
    <w:rsid w:val="00AD2DF6"/>
    <w:rsid w:val="00AD31FB"/>
    <w:rsid w:val="00AD485B"/>
    <w:rsid w:val="00AD6DC4"/>
    <w:rsid w:val="00AE0009"/>
    <w:rsid w:val="00AE0FC2"/>
    <w:rsid w:val="00AE4592"/>
    <w:rsid w:val="00AE577A"/>
    <w:rsid w:val="00AE759D"/>
    <w:rsid w:val="00AF0BE9"/>
    <w:rsid w:val="00AF3C32"/>
    <w:rsid w:val="00AF4261"/>
    <w:rsid w:val="00AF435E"/>
    <w:rsid w:val="00AF6BB9"/>
    <w:rsid w:val="00B00771"/>
    <w:rsid w:val="00B03199"/>
    <w:rsid w:val="00B05A8D"/>
    <w:rsid w:val="00B06D01"/>
    <w:rsid w:val="00B06E11"/>
    <w:rsid w:val="00B14C8B"/>
    <w:rsid w:val="00B14F86"/>
    <w:rsid w:val="00B16759"/>
    <w:rsid w:val="00B200AE"/>
    <w:rsid w:val="00B227E6"/>
    <w:rsid w:val="00B27BB8"/>
    <w:rsid w:val="00B27E60"/>
    <w:rsid w:val="00B35C97"/>
    <w:rsid w:val="00B3653B"/>
    <w:rsid w:val="00B376D0"/>
    <w:rsid w:val="00B40B57"/>
    <w:rsid w:val="00B41943"/>
    <w:rsid w:val="00B41BBD"/>
    <w:rsid w:val="00B41F14"/>
    <w:rsid w:val="00B44893"/>
    <w:rsid w:val="00B47EC5"/>
    <w:rsid w:val="00B50141"/>
    <w:rsid w:val="00B50686"/>
    <w:rsid w:val="00B5195E"/>
    <w:rsid w:val="00B52592"/>
    <w:rsid w:val="00B531E6"/>
    <w:rsid w:val="00B5530F"/>
    <w:rsid w:val="00B56D9A"/>
    <w:rsid w:val="00B622F1"/>
    <w:rsid w:val="00B6307E"/>
    <w:rsid w:val="00B63DE8"/>
    <w:rsid w:val="00B657D2"/>
    <w:rsid w:val="00B66D1D"/>
    <w:rsid w:val="00B70FEA"/>
    <w:rsid w:val="00B72ED3"/>
    <w:rsid w:val="00B7318E"/>
    <w:rsid w:val="00B76D91"/>
    <w:rsid w:val="00B779AB"/>
    <w:rsid w:val="00B83D9B"/>
    <w:rsid w:val="00B84E6E"/>
    <w:rsid w:val="00B9051B"/>
    <w:rsid w:val="00B90922"/>
    <w:rsid w:val="00B92552"/>
    <w:rsid w:val="00B92EF2"/>
    <w:rsid w:val="00B93AB3"/>
    <w:rsid w:val="00B95379"/>
    <w:rsid w:val="00B97321"/>
    <w:rsid w:val="00BA0940"/>
    <w:rsid w:val="00BA406D"/>
    <w:rsid w:val="00BA5113"/>
    <w:rsid w:val="00BA5B00"/>
    <w:rsid w:val="00BB1C71"/>
    <w:rsid w:val="00BB3A06"/>
    <w:rsid w:val="00BB5969"/>
    <w:rsid w:val="00BB77E4"/>
    <w:rsid w:val="00BC1AD3"/>
    <w:rsid w:val="00BC2806"/>
    <w:rsid w:val="00BC2996"/>
    <w:rsid w:val="00BC459A"/>
    <w:rsid w:val="00BD23A1"/>
    <w:rsid w:val="00BD26E6"/>
    <w:rsid w:val="00BE0DAC"/>
    <w:rsid w:val="00BE15AB"/>
    <w:rsid w:val="00BE3920"/>
    <w:rsid w:val="00BE638C"/>
    <w:rsid w:val="00BF2444"/>
    <w:rsid w:val="00BF2AE4"/>
    <w:rsid w:val="00BF2EC0"/>
    <w:rsid w:val="00BF356A"/>
    <w:rsid w:val="00BF3881"/>
    <w:rsid w:val="00BF47F3"/>
    <w:rsid w:val="00C03025"/>
    <w:rsid w:val="00C035EF"/>
    <w:rsid w:val="00C04CA4"/>
    <w:rsid w:val="00C116F0"/>
    <w:rsid w:val="00C12827"/>
    <w:rsid w:val="00C12FEF"/>
    <w:rsid w:val="00C13004"/>
    <w:rsid w:val="00C158F5"/>
    <w:rsid w:val="00C16FE3"/>
    <w:rsid w:val="00C174D3"/>
    <w:rsid w:val="00C203A9"/>
    <w:rsid w:val="00C236C5"/>
    <w:rsid w:val="00C23874"/>
    <w:rsid w:val="00C26005"/>
    <w:rsid w:val="00C274B1"/>
    <w:rsid w:val="00C3023A"/>
    <w:rsid w:val="00C3095B"/>
    <w:rsid w:val="00C338FB"/>
    <w:rsid w:val="00C344C6"/>
    <w:rsid w:val="00C37938"/>
    <w:rsid w:val="00C40077"/>
    <w:rsid w:val="00C4269D"/>
    <w:rsid w:val="00C43ACD"/>
    <w:rsid w:val="00C469E4"/>
    <w:rsid w:val="00C46C0A"/>
    <w:rsid w:val="00C47196"/>
    <w:rsid w:val="00C47FD3"/>
    <w:rsid w:val="00C52A7C"/>
    <w:rsid w:val="00C54D6C"/>
    <w:rsid w:val="00C55C00"/>
    <w:rsid w:val="00C562DE"/>
    <w:rsid w:val="00C56485"/>
    <w:rsid w:val="00C5690B"/>
    <w:rsid w:val="00C56B35"/>
    <w:rsid w:val="00C6200C"/>
    <w:rsid w:val="00C6260D"/>
    <w:rsid w:val="00C66091"/>
    <w:rsid w:val="00C807CC"/>
    <w:rsid w:val="00C8147F"/>
    <w:rsid w:val="00C817AC"/>
    <w:rsid w:val="00C82DDD"/>
    <w:rsid w:val="00C83307"/>
    <w:rsid w:val="00C840F5"/>
    <w:rsid w:val="00C85B61"/>
    <w:rsid w:val="00C85EE4"/>
    <w:rsid w:val="00C867A1"/>
    <w:rsid w:val="00C879C8"/>
    <w:rsid w:val="00C90265"/>
    <w:rsid w:val="00C929F8"/>
    <w:rsid w:val="00C92E58"/>
    <w:rsid w:val="00C93B62"/>
    <w:rsid w:val="00C93F81"/>
    <w:rsid w:val="00C94883"/>
    <w:rsid w:val="00C96597"/>
    <w:rsid w:val="00CA25AB"/>
    <w:rsid w:val="00CA59B2"/>
    <w:rsid w:val="00CA6BE2"/>
    <w:rsid w:val="00CB006D"/>
    <w:rsid w:val="00CB077A"/>
    <w:rsid w:val="00CB1058"/>
    <w:rsid w:val="00CB1C65"/>
    <w:rsid w:val="00CB4853"/>
    <w:rsid w:val="00CB5E33"/>
    <w:rsid w:val="00CC0595"/>
    <w:rsid w:val="00CC29F5"/>
    <w:rsid w:val="00CC3CCB"/>
    <w:rsid w:val="00CC5D63"/>
    <w:rsid w:val="00CC6A28"/>
    <w:rsid w:val="00CD0F82"/>
    <w:rsid w:val="00CD12CB"/>
    <w:rsid w:val="00CD13FD"/>
    <w:rsid w:val="00CD1F72"/>
    <w:rsid w:val="00CD444A"/>
    <w:rsid w:val="00CD5594"/>
    <w:rsid w:val="00CE0D5B"/>
    <w:rsid w:val="00CE471E"/>
    <w:rsid w:val="00CE6E4D"/>
    <w:rsid w:val="00CF0582"/>
    <w:rsid w:val="00CF088A"/>
    <w:rsid w:val="00CF3442"/>
    <w:rsid w:val="00D06937"/>
    <w:rsid w:val="00D13E9E"/>
    <w:rsid w:val="00D15558"/>
    <w:rsid w:val="00D17919"/>
    <w:rsid w:val="00D2243F"/>
    <w:rsid w:val="00D24F2E"/>
    <w:rsid w:val="00D26300"/>
    <w:rsid w:val="00D26BF9"/>
    <w:rsid w:val="00D34B57"/>
    <w:rsid w:val="00D3773B"/>
    <w:rsid w:val="00D420C0"/>
    <w:rsid w:val="00D427DC"/>
    <w:rsid w:val="00D42EB4"/>
    <w:rsid w:val="00D42FCC"/>
    <w:rsid w:val="00D475A6"/>
    <w:rsid w:val="00D506BF"/>
    <w:rsid w:val="00D506FA"/>
    <w:rsid w:val="00D51279"/>
    <w:rsid w:val="00D54F68"/>
    <w:rsid w:val="00D5609F"/>
    <w:rsid w:val="00D60095"/>
    <w:rsid w:val="00D60B9C"/>
    <w:rsid w:val="00D61830"/>
    <w:rsid w:val="00D629F1"/>
    <w:rsid w:val="00D64E04"/>
    <w:rsid w:val="00D65427"/>
    <w:rsid w:val="00D66635"/>
    <w:rsid w:val="00D66B84"/>
    <w:rsid w:val="00D66E58"/>
    <w:rsid w:val="00D7024E"/>
    <w:rsid w:val="00D72BC5"/>
    <w:rsid w:val="00D75645"/>
    <w:rsid w:val="00D8042F"/>
    <w:rsid w:val="00D81F0D"/>
    <w:rsid w:val="00D82C0C"/>
    <w:rsid w:val="00D86136"/>
    <w:rsid w:val="00D86146"/>
    <w:rsid w:val="00D909F0"/>
    <w:rsid w:val="00D9278F"/>
    <w:rsid w:val="00D93511"/>
    <w:rsid w:val="00D95D74"/>
    <w:rsid w:val="00D96744"/>
    <w:rsid w:val="00D96A6A"/>
    <w:rsid w:val="00DA25D4"/>
    <w:rsid w:val="00DA5540"/>
    <w:rsid w:val="00DA5D01"/>
    <w:rsid w:val="00DB1D9E"/>
    <w:rsid w:val="00DB7656"/>
    <w:rsid w:val="00DC0FD2"/>
    <w:rsid w:val="00DC1627"/>
    <w:rsid w:val="00DD0E45"/>
    <w:rsid w:val="00DD2134"/>
    <w:rsid w:val="00DD24A0"/>
    <w:rsid w:val="00DD3D44"/>
    <w:rsid w:val="00DD5D34"/>
    <w:rsid w:val="00DD69E5"/>
    <w:rsid w:val="00DE0F03"/>
    <w:rsid w:val="00DE4007"/>
    <w:rsid w:val="00DE4C97"/>
    <w:rsid w:val="00DE7ABC"/>
    <w:rsid w:val="00DF0585"/>
    <w:rsid w:val="00DF07A3"/>
    <w:rsid w:val="00DF2FE1"/>
    <w:rsid w:val="00DF4809"/>
    <w:rsid w:val="00DF6CA0"/>
    <w:rsid w:val="00E0172B"/>
    <w:rsid w:val="00E022C1"/>
    <w:rsid w:val="00E06EAD"/>
    <w:rsid w:val="00E078E3"/>
    <w:rsid w:val="00E13193"/>
    <w:rsid w:val="00E1524C"/>
    <w:rsid w:val="00E170DF"/>
    <w:rsid w:val="00E17FDC"/>
    <w:rsid w:val="00E201BE"/>
    <w:rsid w:val="00E23C32"/>
    <w:rsid w:val="00E2443D"/>
    <w:rsid w:val="00E24DDF"/>
    <w:rsid w:val="00E26559"/>
    <w:rsid w:val="00E26569"/>
    <w:rsid w:val="00E31389"/>
    <w:rsid w:val="00E335C5"/>
    <w:rsid w:val="00E358BD"/>
    <w:rsid w:val="00E36AD1"/>
    <w:rsid w:val="00E444A6"/>
    <w:rsid w:val="00E513A3"/>
    <w:rsid w:val="00E52BE3"/>
    <w:rsid w:val="00E53680"/>
    <w:rsid w:val="00E62471"/>
    <w:rsid w:val="00E63E42"/>
    <w:rsid w:val="00E652BB"/>
    <w:rsid w:val="00E65721"/>
    <w:rsid w:val="00E66046"/>
    <w:rsid w:val="00E666F6"/>
    <w:rsid w:val="00E66CA8"/>
    <w:rsid w:val="00E67ABF"/>
    <w:rsid w:val="00E711CF"/>
    <w:rsid w:val="00E72DE8"/>
    <w:rsid w:val="00E73BC5"/>
    <w:rsid w:val="00E73E16"/>
    <w:rsid w:val="00E77BB6"/>
    <w:rsid w:val="00E837B2"/>
    <w:rsid w:val="00E8546E"/>
    <w:rsid w:val="00E9485E"/>
    <w:rsid w:val="00E96572"/>
    <w:rsid w:val="00E96FB4"/>
    <w:rsid w:val="00E97733"/>
    <w:rsid w:val="00EA06C3"/>
    <w:rsid w:val="00EA171B"/>
    <w:rsid w:val="00EA18F6"/>
    <w:rsid w:val="00EA28E7"/>
    <w:rsid w:val="00EB3908"/>
    <w:rsid w:val="00EB3E02"/>
    <w:rsid w:val="00EB6593"/>
    <w:rsid w:val="00EB6638"/>
    <w:rsid w:val="00EC0707"/>
    <w:rsid w:val="00EC14A0"/>
    <w:rsid w:val="00EC3F1F"/>
    <w:rsid w:val="00EC75A1"/>
    <w:rsid w:val="00ED0722"/>
    <w:rsid w:val="00ED0DD7"/>
    <w:rsid w:val="00ED2F0E"/>
    <w:rsid w:val="00ED390C"/>
    <w:rsid w:val="00ED4479"/>
    <w:rsid w:val="00ED51C6"/>
    <w:rsid w:val="00ED731C"/>
    <w:rsid w:val="00EE0F4F"/>
    <w:rsid w:val="00EE2B41"/>
    <w:rsid w:val="00EE4991"/>
    <w:rsid w:val="00EE4D79"/>
    <w:rsid w:val="00EE5453"/>
    <w:rsid w:val="00EF0601"/>
    <w:rsid w:val="00EF4F78"/>
    <w:rsid w:val="00EF5119"/>
    <w:rsid w:val="00EF568F"/>
    <w:rsid w:val="00EF6403"/>
    <w:rsid w:val="00EF7263"/>
    <w:rsid w:val="00EF7328"/>
    <w:rsid w:val="00F01D7E"/>
    <w:rsid w:val="00F01EAB"/>
    <w:rsid w:val="00F0221E"/>
    <w:rsid w:val="00F02C4E"/>
    <w:rsid w:val="00F0488A"/>
    <w:rsid w:val="00F05C3B"/>
    <w:rsid w:val="00F06EAA"/>
    <w:rsid w:val="00F10319"/>
    <w:rsid w:val="00F111FC"/>
    <w:rsid w:val="00F11C8E"/>
    <w:rsid w:val="00F23072"/>
    <w:rsid w:val="00F230A1"/>
    <w:rsid w:val="00F23977"/>
    <w:rsid w:val="00F26396"/>
    <w:rsid w:val="00F26892"/>
    <w:rsid w:val="00F3004C"/>
    <w:rsid w:val="00F30CAF"/>
    <w:rsid w:val="00F37120"/>
    <w:rsid w:val="00F37EBA"/>
    <w:rsid w:val="00F411BD"/>
    <w:rsid w:val="00F42F83"/>
    <w:rsid w:val="00F43C3E"/>
    <w:rsid w:val="00F45830"/>
    <w:rsid w:val="00F45DBF"/>
    <w:rsid w:val="00F45E17"/>
    <w:rsid w:val="00F52381"/>
    <w:rsid w:val="00F62E66"/>
    <w:rsid w:val="00F63641"/>
    <w:rsid w:val="00F6661A"/>
    <w:rsid w:val="00F67A77"/>
    <w:rsid w:val="00F71013"/>
    <w:rsid w:val="00F76615"/>
    <w:rsid w:val="00F81C56"/>
    <w:rsid w:val="00F83708"/>
    <w:rsid w:val="00F83B4B"/>
    <w:rsid w:val="00F8426A"/>
    <w:rsid w:val="00F85E2F"/>
    <w:rsid w:val="00F8639B"/>
    <w:rsid w:val="00F93E34"/>
    <w:rsid w:val="00F97575"/>
    <w:rsid w:val="00FA118F"/>
    <w:rsid w:val="00FA1190"/>
    <w:rsid w:val="00FA1213"/>
    <w:rsid w:val="00FA2AE9"/>
    <w:rsid w:val="00FA6E6F"/>
    <w:rsid w:val="00FB2FDF"/>
    <w:rsid w:val="00FB3931"/>
    <w:rsid w:val="00FB5013"/>
    <w:rsid w:val="00FC1F2A"/>
    <w:rsid w:val="00FC418B"/>
    <w:rsid w:val="00FD06FA"/>
    <w:rsid w:val="00FD0BC1"/>
    <w:rsid w:val="00FD3C23"/>
    <w:rsid w:val="00FD6A1E"/>
    <w:rsid w:val="00FE3F51"/>
    <w:rsid w:val="00FE784E"/>
    <w:rsid w:val="00FF013D"/>
    <w:rsid w:val="00FF20CF"/>
    <w:rsid w:val="00FF4725"/>
    <w:rsid w:val="00FF6E3C"/>
    <w:rsid w:val="00FF7596"/>
    <w:rsid w:val="00FF79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57442"/>
  <w15:docId w15:val="{2E30F7C4-B2C2-4335-B695-166B844A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05"/>
    <w:rPr>
      <w:rFonts w:ascii="Arial" w:eastAsia="Times New Roman" w:hAnsi="Arial" w:cs="Times New Roman"/>
      <w:sz w:val="18"/>
      <w:szCs w:val="24"/>
    </w:rPr>
  </w:style>
  <w:style w:type="paragraph" w:styleId="Heading1">
    <w:name w:val="heading 1"/>
    <w:basedOn w:val="Normal"/>
    <w:next w:val="Normal"/>
    <w:link w:val="Heading1Char"/>
    <w:qFormat/>
    <w:rsid w:val="009A3368"/>
    <w:pPr>
      <w:keepNext/>
      <w:spacing w:before="240" w:after="60"/>
      <w:outlineLvl w:val="0"/>
    </w:pPr>
    <w:rPr>
      <w:b/>
      <w:bCs/>
      <w:kern w:val="32"/>
      <w:sz w:val="32"/>
      <w:szCs w:val="32"/>
    </w:rPr>
  </w:style>
  <w:style w:type="paragraph" w:styleId="Heading2">
    <w:name w:val="heading 2"/>
    <w:basedOn w:val="Normal"/>
    <w:next w:val="Normal"/>
    <w:link w:val="Heading2Char"/>
    <w:qFormat/>
    <w:rsid w:val="009A3368"/>
    <w:pPr>
      <w:keepNext/>
      <w:spacing w:before="240" w:after="60"/>
      <w:outlineLvl w:val="1"/>
    </w:pPr>
    <w:rPr>
      <w:b/>
      <w:bCs/>
      <w:i/>
      <w:iCs/>
      <w:sz w:val="28"/>
      <w:szCs w:val="28"/>
    </w:rPr>
  </w:style>
  <w:style w:type="paragraph" w:styleId="Heading3">
    <w:name w:val="heading 3"/>
    <w:basedOn w:val="Normal"/>
    <w:next w:val="Normal"/>
    <w:link w:val="Heading3Char"/>
    <w:qFormat/>
    <w:rsid w:val="007222FD"/>
    <w:pPr>
      <w:keepNext/>
      <w:jc w:val="center"/>
      <w:outlineLvl w:val="2"/>
    </w:pPr>
    <w:rPr>
      <w:b/>
      <w:color w:val="C00000"/>
      <w:sz w:val="20"/>
      <w:szCs w:val="20"/>
    </w:rPr>
  </w:style>
  <w:style w:type="paragraph" w:styleId="Heading4">
    <w:name w:val="heading 4"/>
    <w:basedOn w:val="Normal"/>
    <w:next w:val="Normal"/>
    <w:link w:val="Heading4Char"/>
    <w:qFormat/>
    <w:rsid w:val="009A3368"/>
    <w:pPr>
      <w:keepNext/>
      <w:spacing w:before="240" w:after="60"/>
      <w:outlineLvl w:val="3"/>
    </w:pPr>
    <w:rPr>
      <w:b/>
      <w:bCs/>
      <w:sz w:val="28"/>
      <w:szCs w:val="28"/>
    </w:rPr>
  </w:style>
  <w:style w:type="paragraph" w:styleId="Heading5">
    <w:name w:val="heading 5"/>
    <w:basedOn w:val="Normal"/>
    <w:next w:val="Normal"/>
    <w:link w:val="Heading5Char"/>
    <w:qFormat/>
    <w:rsid w:val="00F6661A"/>
    <w:pPr>
      <w:spacing w:before="240" w:after="60"/>
      <w:outlineLvl w:val="4"/>
    </w:pPr>
    <w:rPr>
      <w:b/>
      <w:bCs/>
      <w:i/>
      <w:iCs/>
      <w:sz w:val="26"/>
      <w:szCs w:val="26"/>
    </w:rPr>
  </w:style>
  <w:style w:type="paragraph" w:styleId="Heading7">
    <w:name w:val="heading 7"/>
    <w:basedOn w:val="Normal"/>
    <w:next w:val="Normal"/>
    <w:link w:val="Heading7Char"/>
    <w:uiPriority w:val="99"/>
    <w:qFormat/>
    <w:rsid w:val="009A3368"/>
    <w:pPr>
      <w:spacing w:before="240" w:after="60"/>
      <w:outlineLvl w:val="6"/>
    </w:pPr>
  </w:style>
  <w:style w:type="paragraph" w:styleId="Heading8">
    <w:name w:val="heading 8"/>
    <w:basedOn w:val="Normal"/>
    <w:next w:val="Normal"/>
    <w:link w:val="Heading8Char"/>
    <w:qFormat/>
    <w:rsid w:val="00F6661A"/>
    <w:pPr>
      <w:spacing w:before="240" w:after="60"/>
      <w:outlineLvl w:val="7"/>
    </w:pPr>
    <w:rPr>
      <w:i/>
      <w:iCs/>
    </w:rPr>
  </w:style>
  <w:style w:type="paragraph" w:styleId="Heading9">
    <w:name w:val="heading 9"/>
    <w:basedOn w:val="Normal"/>
    <w:next w:val="Normal"/>
    <w:link w:val="Heading9Char"/>
    <w:qFormat/>
    <w:rsid w:val="00F6661A"/>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36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9A3368"/>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7222FD"/>
    <w:rPr>
      <w:rFonts w:ascii="Arial" w:eastAsia="Times New Roman" w:hAnsi="Arial" w:cs="Times New Roman"/>
      <w:b/>
      <w:color w:val="C00000"/>
      <w:sz w:val="20"/>
      <w:szCs w:val="20"/>
    </w:rPr>
  </w:style>
  <w:style w:type="character" w:customStyle="1" w:styleId="Heading4Char">
    <w:name w:val="Heading 4 Char"/>
    <w:basedOn w:val="DefaultParagraphFont"/>
    <w:link w:val="Heading4"/>
    <w:rsid w:val="009A3368"/>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99"/>
    <w:rsid w:val="009A3368"/>
    <w:rPr>
      <w:rFonts w:ascii="Times New Roman" w:eastAsia="Times New Roman" w:hAnsi="Times New Roman" w:cs="Times New Roman"/>
      <w:sz w:val="24"/>
      <w:szCs w:val="24"/>
    </w:rPr>
  </w:style>
  <w:style w:type="paragraph" w:styleId="BodyText">
    <w:name w:val="Body Text"/>
    <w:aliases w:val=" Char Char Char, Char Char, Char,Char Char Char,Char Char,Char"/>
    <w:basedOn w:val="Normal"/>
    <w:link w:val="BodyTextChar"/>
    <w:rsid w:val="009A3368"/>
    <w:pPr>
      <w:autoSpaceDE w:val="0"/>
      <w:autoSpaceDN w:val="0"/>
      <w:adjustRightInd w:val="0"/>
    </w:pPr>
    <w:rPr>
      <w:color w:val="000000"/>
    </w:rPr>
  </w:style>
  <w:style w:type="character" w:customStyle="1" w:styleId="BodyTextChar">
    <w:name w:val="Body Text Char"/>
    <w:aliases w:val=" Char Char Char Char, Char Char Char1, Char Char1,Char Char Char Char,Char Char Char1,Char Char1"/>
    <w:basedOn w:val="DefaultParagraphFont"/>
    <w:link w:val="BodyText"/>
    <w:rsid w:val="009A3368"/>
    <w:rPr>
      <w:rFonts w:ascii="Times New Roman" w:eastAsia="Times New Roman" w:hAnsi="Times New Roman" w:cs="Times New Roman"/>
      <w:color w:val="000000"/>
      <w:sz w:val="24"/>
      <w:szCs w:val="24"/>
    </w:rPr>
  </w:style>
  <w:style w:type="paragraph" w:customStyle="1" w:styleId="TableText">
    <w:name w:val="Table Text"/>
    <w:rsid w:val="009A3368"/>
    <w:pPr>
      <w:autoSpaceDE w:val="0"/>
      <w:autoSpaceDN w:val="0"/>
      <w:adjustRightInd w:val="0"/>
    </w:pPr>
    <w:rPr>
      <w:rFonts w:ascii="Times New Roman" w:eastAsia="Times New Roman" w:hAnsi="Times New Roman" w:cs="Times New Roman"/>
      <w:color w:val="000000"/>
      <w:sz w:val="24"/>
      <w:szCs w:val="24"/>
    </w:rPr>
  </w:style>
  <w:style w:type="paragraph" w:styleId="PlainText">
    <w:name w:val="Plain Text"/>
    <w:basedOn w:val="Normal"/>
    <w:link w:val="PlainTextChar"/>
    <w:uiPriority w:val="99"/>
    <w:rsid w:val="009A3368"/>
    <w:rPr>
      <w:rFonts w:ascii="Courier New" w:hAnsi="Courier New"/>
      <w:sz w:val="20"/>
      <w:szCs w:val="20"/>
    </w:rPr>
  </w:style>
  <w:style w:type="character" w:customStyle="1" w:styleId="PlainTextChar">
    <w:name w:val="Plain Text Char"/>
    <w:basedOn w:val="DefaultParagraphFont"/>
    <w:link w:val="PlainText"/>
    <w:uiPriority w:val="99"/>
    <w:rsid w:val="009A3368"/>
    <w:rPr>
      <w:rFonts w:ascii="Courier New" w:eastAsia="Times New Roman" w:hAnsi="Courier New" w:cs="Times New Roman"/>
      <w:sz w:val="20"/>
      <w:szCs w:val="20"/>
    </w:rPr>
  </w:style>
  <w:style w:type="paragraph" w:styleId="Footer">
    <w:name w:val="footer"/>
    <w:basedOn w:val="Normal"/>
    <w:link w:val="FooterChar"/>
    <w:uiPriority w:val="99"/>
    <w:qFormat/>
    <w:rsid w:val="009A3368"/>
    <w:pPr>
      <w:tabs>
        <w:tab w:val="center" w:pos="4320"/>
        <w:tab w:val="right" w:pos="8640"/>
      </w:tabs>
    </w:pPr>
  </w:style>
  <w:style w:type="character" w:customStyle="1" w:styleId="FooterChar">
    <w:name w:val="Footer Char"/>
    <w:basedOn w:val="DefaultParagraphFont"/>
    <w:link w:val="Footer"/>
    <w:uiPriority w:val="99"/>
    <w:rsid w:val="009A3368"/>
    <w:rPr>
      <w:rFonts w:ascii="Times New Roman" w:eastAsia="Times New Roman" w:hAnsi="Times New Roman" w:cs="Times New Roman"/>
      <w:sz w:val="24"/>
      <w:szCs w:val="24"/>
    </w:rPr>
  </w:style>
  <w:style w:type="character" w:styleId="PageNumber">
    <w:name w:val="page number"/>
    <w:basedOn w:val="DefaultParagraphFont"/>
    <w:rsid w:val="009A3368"/>
  </w:style>
  <w:style w:type="paragraph" w:styleId="Header">
    <w:name w:val="header"/>
    <w:basedOn w:val="Normal"/>
    <w:link w:val="HeaderChar"/>
    <w:uiPriority w:val="99"/>
    <w:rsid w:val="009A3368"/>
    <w:pPr>
      <w:tabs>
        <w:tab w:val="center" w:pos="4320"/>
        <w:tab w:val="right" w:pos="8640"/>
      </w:tabs>
    </w:pPr>
  </w:style>
  <w:style w:type="character" w:customStyle="1" w:styleId="HeaderChar">
    <w:name w:val="Header Char"/>
    <w:basedOn w:val="DefaultParagraphFont"/>
    <w:link w:val="Header"/>
    <w:uiPriority w:val="99"/>
    <w:rsid w:val="009A3368"/>
    <w:rPr>
      <w:rFonts w:ascii="Times New Roman" w:eastAsia="Times New Roman" w:hAnsi="Times New Roman" w:cs="Times New Roman"/>
      <w:sz w:val="24"/>
      <w:szCs w:val="24"/>
    </w:rPr>
  </w:style>
  <w:style w:type="paragraph" w:styleId="Title">
    <w:name w:val="Title"/>
    <w:basedOn w:val="Normal"/>
    <w:link w:val="TitleChar"/>
    <w:qFormat/>
    <w:rsid w:val="009A3368"/>
    <w:pPr>
      <w:jc w:val="center"/>
    </w:pPr>
    <w:rPr>
      <w:szCs w:val="20"/>
    </w:rPr>
  </w:style>
  <w:style w:type="character" w:customStyle="1" w:styleId="TitleChar">
    <w:name w:val="Title Char"/>
    <w:basedOn w:val="DefaultParagraphFont"/>
    <w:link w:val="Title"/>
    <w:uiPriority w:val="99"/>
    <w:rsid w:val="009A3368"/>
    <w:rPr>
      <w:rFonts w:ascii="Times New Roman" w:eastAsia="Times New Roman" w:hAnsi="Times New Roman" w:cs="Times New Roman"/>
      <w:sz w:val="24"/>
      <w:szCs w:val="20"/>
    </w:rPr>
  </w:style>
  <w:style w:type="character" w:styleId="Hyperlink">
    <w:name w:val="Hyperlink"/>
    <w:uiPriority w:val="99"/>
    <w:rsid w:val="009A3368"/>
    <w:rPr>
      <w:color w:val="003399"/>
      <w:u w:val="single"/>
    </w:rPr>
  </w:style>
  <w:style w:type="character" w:customStyle="1" w:styleId="small1">
    <w:name w:val="small1"/>
    <w:rsid w:val="009A3368"/>
    <w:rPr>
      <w:rFonts w:ascii="Verdana" w:hAnsi="Verdana" w:hint="default"/>
      <w:sz w:val="20"/>
      <w:szCs w:val="20"/>
    </w:rPr>
  </w:style>
  <w:style w:type="paragraph" w:styleId="BodyText2">
    <w:name w:val="Body Text 2"/>
    <w:basedOn w:val="Normal"/>
    <w:link w:val="BodyText2Char"/>
    <w:rsid w:val="009A3368"/>
    <w:pPr>
      <w:spacing w:after="120" w:line="480" w:lineRule="auto"/>
    </w:pPr>
  </w:style>
  <w:style w:type="character" w:customStyle="1" w:styleId="BodyText2Char">
    <w:name w:val="Body Text 2 Char"/>
    <w:basedOn w:val="DefaultParagraphFont"/>
    <w:link w:val="BodyText2"/>
    <w:uiPriority w:val="99"/>
    <w:rsid w:val="009A3368"/>
    <w:rPr>
      <w:rFonts w:ascii="Times New Roman" w:eastAsia="Times New Roman" w:hAnsi="Times New Roman" w:cs="Times New Roman"/>
      <w:sz w:val="24"/>
      <w:szCs w:val="24"/>
    </w:rPr>
  </w:style>
  <w:style w:type="character" w:styleId="Emphasis">
    <w:name w:val="Emphasis"/>
    <w:uiPriority w:val="20"/>
    <w:qFormat/>
    <w:rsid w:val="009A3368"/>
    <w:rPr>
      <w:i/>
      <w:iCs/>
    </w:rPr>
  </w:style>
  <w:style w:type="character" w:styleId="Strong">
    <w:name w:val="Strong"/>
    <w:uiPriority w:val="22"/>
    <w:qFormat/>
    <w:rsid w:val="009A3368"/>
    <w:rPr>
      <w:b/>
      <w:bCs/>
    </w:rPr>
  </w:style>
  <w:style w:type="paragraph" w:styleId="NormalWeb">
    <w:name w:val="Normal (Web)"/>
    <w:basedOn w:val="Normal"/>
    <w:rsid w:val="009A3368"/>
    <w:pPr>
      <w:spacing w:before="100" w:beforeAutospacing="1" w:after="100" w:afterAutospacing="1"/>
    </w:pPr>
  </w:style>
  <w:style w:type="paragraph" w:styleId="BodyText3">
    <w:name w:val="Body Text 3"/>
    <w:basedOn w:val="Normal"/>
    <w:link w:val="BodyText3Char"/>
    <w:rsid w:val="009A3368"/>
    <w:pPr>
      <w:spacing w:after="120"/>
    </w:pPr>
    <w:rPr>
      <w:sz w:val="16"/>
      <w:szCs w:val="16"/>
    </w:rPr>
  </w:style>
  <w:style w:type="character" w:customStyle="1" w:styleId="BodyText3Char">
    <w:name w:val="Body Text 3 Char"/>
    <w:basedOn w:val="DefaultParagraphFont"/>
    <w:link w:val="BodyText3"/>
    <w:uiPriority w:val="99"/>
    <w:rsid w:val="009A3368"/>
    <w:rPr>
      <w:rFonts w:ascii="Times New Roman" w:eastAsia="Times New Roman" w:hAnsi="Times New Roman" w:cs="Times New Roman"/>
      <w:sz w:val="16"/>
      <w:szCs w:val="16"/>
    </w:rPr>
  </w:style>
  <w:style w:type="table" w:styleId="TableGrid">
    <w:name w:val="Table Grid"/>
    <w:basedOn w:val="TableNormal"/>
    <w:rsid w:val="009A336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rsid w:val="009A3368"/>
    <w:rPr>
      <w:i/>
      <w:iCs/>
    </w:rPr>
  </w:style>
  <w:style w:type="paragraph" w:styleId="HTMLPreformatted">
    <w:name w:val="HTML Preformatted"/>
    <w:basedOn w:val="Normal"/>
    <w:link w:val="HTMLPreformattedChar"/>
    <w:rsid w:val="009A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sz w:val="20"/>
      <w:szCs w:val="20"/>
      <w:lang w:eastAsia="ko-KR"/>
    </w:rPr>
  </w:style>
  <w:style w:type="character" w:customStyle="1" w:styleId="HTMLPreformattedChar">
    <w:name w:val="HTML Preformatted Char"/>
    <w:basedOn w:val="DefaultParagraphFont"/>
    <w:link w:val="HTMLPreformatted"/>
    <w:rsid w:val="009A3368"/>
    <w:rPr>
      <w:rFonts w:ascii="Courier New" w:eastAsia="Batang" w:hAnsi="Courier New" w:cs="Times New Roman"/>
      <w:sz w:val="20"/>
      <w:szCs w:val="20"/>
      <w:lang w:eastAsia="ko-KR"/>
    </w:rPr>
  </w:style>
  <w:style w:type="paragraph" w:styleId="BalloonText">
    <w:name w:val="Balloon Text"/>
    <w:basedOn w:val="Normal"/>
    <w:link w:val="BalloonTextChar"/>
    <w:semiHidden/>
    <w:rsid w:val="009A3368"/>
    <w:rPr>
      <w:rFonts w:ascii="Tahoma" w:hAnsi="Tahoma"/>
      <w:sz w:val="16"/>
      <w:szCs w:val="16"/>
    </w:rPr>
  </w:style>
  <w:style w:type="character" w:customStyle="1" w:styleId="BalloonTextChar">
    <w:name w:val="Balloon Text Char"/>
    <w:basedOn w:val="DefaultParagraphFont"/>
    <w:link w:val="BalloonText"/>
    <w:uiPriority w:val="99"/>
    <w:semiHidden/>
    <w:rsid w:val="009A3368"/>
    <w:rPr>
      <w:rFonts w:ascii="Tahoma" w:eastAsia="Times New Roman" w:hAnsi="Tahoma" w:cs="Times New Roman"/>
      <w:sz w:val="16"/>
      <w:szCs w:val="16"/>
    </w:rPr>
  </w:style>
  <w:style w:type="character" w:customStyle="1" w:styleId="b1">
    <w:name w:val="b1"/>
    <w:rsid w:val="009A3368"/>
    <w:rPr>
      <w:b/>
      <w:bCs/>
    </w:rPr>
  </w:style>
  <w:style w:type="character" w:customStyle="1" w:styleId="booktitle1">
    <w:name w:val="booktitle1"/>
    <w:rsid w:val="009A3368"/>
    <w:rPr>
      <w:rFonts w:ascii="Trebuchet MS" w:hAnsi="Trebuchet MS" w:hint="default"/>
      <w:b/>
      <w:bCs/>
      <w:sz w:val="26"/>
      <w:szCs w:val="26"/>
    </w:rPr>
  </w:style>
  <w:style w:type="paragraph" w:styleId="ListParagraph">
    <w:name w:val="List Paragraph"/>
    <w:basedOn w:val="Normal"/>
    <w:link w:val="ListParagraphChar"/>
    <w:uiPriority w:val="34"/>
    <w:qFormat/>
    <w:rsid w:val="009A3368"/>
    <w:pPr>
      <w:spacing w:after="200" w:line="276" w:lineRule="auto"/>
      <w:ind w:left="720"/>
      <w:contextualSpacing/>
    </w:pPr>
    <w:rPr>
      <w:rFonts w:ascii="Calibri" w:eastAsia="Calibri" w:hAnsi="Calibri"/>
      <w:sz w:val="22"/>
      <w:szCs w:val="22"/>
    </w:rPr>
  </w:style>
  <w:style w:type="character" w:customStyle="1" w:styleId="ft11">
    <w:name w:val="ft11"/>
    <w:rsid w:val="009A3368"/>
    <w:rPr>
      <w:rFonts w:ascii="Arial" w:hAnsi="Arial" w:cs="Arial" w:hint="default"/>
      <w:b/>
      <w:bCs/>
      <w:i w:val="0"/>
      <w:iCs w:val="0"/>
      <w:color w:val="000000"/>
      <w:sz w:val="21"/>
      <w:szCs w:val="21"/>
    </w:rPr>
  </w:style>
  <w:style w:type="character" w:customStyle="1" w:styleId="ft21">
    <w:name w:val="ft21"/>
    <w:rsid w:val="009A3368"/>
    <w:rPr>
      <w:rFonts w:ascii="Arial" w:hAnsi="Arial" w:cs="Arial" w:hint="default"/>
      <w:b/>
      <w:bCs/>
      <w:i w:val="0"/>
      <w:iCs w:val="0"/>
      <w:color w:val="000000"/>
      <w:sz w:val="21"/>
      <w:szCs w:val="21"/>
    </w:rPr>
  </w:style>
  <w:style w:type="character" w:customStyle="1" w:styleId="ft31">
    <w:name w:val="ft31"/>
    <w:rsid w:val="009A3368"/>
    <w:rPr>
      <w:rFonts w:ascii="Arial" w:hAnsi="Arial" w:cs="Arial" w:hint="default"/>
      <w:b w:val="0"/>
      <w:bCs w:val="0"/>
      <w:i w:val="0"/>
      <w:iCs w:val="0"/>
      <w:color w:val="000000"/>
      <w:sz w:val="21"/>
      <w:szCs w:val="21"/>
    </w:rPr>
  </w:style>
  <w:style w:type="paragraph" w:customStyle="1" w:styleId="Default">
    <w:name w:val="Default"/>
    <w:rsid w:val="009A3368"/>
    <w:pPr>
      <w:autoSpaceDE w:val="0"/>
      <w:autoSpaceDN w:val="0"/>
      <w:adjustRightInd w:val="0"/>
    </w:pPr>
    <w:rPr>
      <w:rFonts w:ascii="BGMNLL+BookAntiqua" w:eastAsia="Times New Roman" w:hAnsi="BGMNLL+BookAntiqua" w:cs="BGMNLL+BookAntiqua"/>
      <w:color w:val="000000"/>
      <w:sz w:val="24"/>
      <w:szCs w:val="24"/>
    </w:rPr>
  </w:style>
  <w:style w:type="paragraph" w:customStyle="1" w:styleId="ab">
    <w:name w:val="ab"/>
    <w:basedOn w:val="Normal"/>
    <w:uiPriority w:val="99"/>
    <w:rsid w:val="009A3368"/>
    <w:pPr>
      <w:spacing w:before="100" w:beforeAutospacing="1" w:after="100" w:afterAutospacing="1"/>
    </w:pPr>
    <w:rPr>
      <w:rFonts w:ascii="Verdana" w:hAnsi="Verdana"/>
      <w:b/>
      <w:bCs/>
      <w:sz w:val="20"/>
      <w:szCs w:val="20"/>
    </w:rPr>
  </w:style>
  <w:style w:type="paragraph" w:styleId="BodyTextIndent3">
    <w:name w:val="Body Text Indent 3"/>
    <w:basedOn w:val="Normal"/>
    <w:link w:val="BodyTextIndent3Char"/>
    <w:unhideWhenUsed/>
    <w:rsid w:val="009A3368"/>
    <w:pPr>
      <w:spacing w:after="120"/>
      <w:ind w:left="360"/>
    </w:pPr>
    <w:rPr>
      <w:sz w:val="16"/>
      <w:szCs w:val="16"/>
    </w:rPr>
  </w:style>
  <w:style w:type="character" w:customStyle="1" w:styleId="BodyTextIndent3Char">
    <w:name w:val="Body Text Indent 3 Char"/>
    <w:basedOn w:val="DefaultParagraphFont"/>
    <w:link w:val="BodyTextIndent3"/>
    <w:uiPriority w:val="99"/>
    <w:rsid w:val="009A3368"/>
    <w:rPr>
      <w:rFonts w:ascii="Times New Roman" w:eastAsia="Times New Roman" w:hAnsi="Times New Roman" w:cs="Times New Roman"/>
      <w:sz w:val="16"/>
      <w:szCs w:val="16"/>
    </w:rPr>
  </w:style>
  <w:style w:type="character" w:customStyle="1" w:styleId="body1">
    <w:name w:val="body1"/>
    <w:rsid w:val="009A3368"/>
    <w:rPr>
      <w:rFonts w:ascii="Verdana" w:hAnsi="Verdana" w:hint="default"/>
      <w:color w:val="000000"/>
      <w:sz w:val="18"/>
      <w:szCs w:val="18"/>
    </w:rPr>
  </w:style>
  <w:style w:type="character" w:customStyle="1" w:styleId="apple-converted-space">
    <w:name w:val="apple-converted-space"/>
    <w:basedOn w:val="DefaultParagraphFont"/>
    <w:rsid w:val="009A3368"/>
  </w:style>
  <w:style w:type="character" w:styleId="HTMLTypewriter">
    <w:name w:val="HTML Typewriter"/>
    <w:uiPriority w:val="99"/>
    <w:semiHidden/>
    <w:unhideWhenUsed/>
    <w:rsid w:val="009A3368"/>
    <w:rPr>
      <w:rFonts w:ascii="Courier New" w:eastAsia="Times New Roman" w:hAnsi="Courier New" w:cs="Courier New"/>
      <w:sz w:val="20"/>
      <w:szCs w:val="20"/>
    </w:rPr>
  </w:style>
  <w:style w:type="paragraph" w:customStyle="1" w:styleId="Ref">
    <w:name w:val="Ref"/>
    <w:basedOn w:val="ListParagraph"/>
    <w:link w:val="RefChar"/>
    <w:qFormat/>
    <w:rsid w:val="009A3368"/>
    <w:pPr>
      <w:numPr>
        <w:numId w:val="3"/>
      </w:numPr>
      <w:spacing w:after="0" w:line="240" w:lineRule="auto"/>
    </w:pPr>
    <w:rPr>
      <w:rFonts w:ascii="Arial" w:hAnsi="Arial"/>
      <w:sz w:val="16"/>
    </w:rPr>
  </w:style>
  <w:style w:type="paragraph" w:customStyle="1" w:styleId="Text">
    <w:name w:val="Text"/>
    <w:basedOn w:val="BodyText"/>
    <w:link w:val="TextChar"/>
    <w:rsid w:val="009A3368"/>
    <w:pPr>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16"/>
      <w:szCs w:val="16"/>
    </w:rPr>
  </w:style>
  <w:style w:type="character" w:customStyle="1" w:styleId="ListParagraphChar">
    <w:name w:val="List Paragraph Char"/>
    <w:link w:val="ListParagraph"/>
    <w:uiPriority w:val="34"/>
    <w:qFormat/>
    <w:rsid w:val="009A3368"/>
    <w:rPr>
      <w:rFonts w:ascii="Calibri" w:eastAsia="Calibri" w:hAnsi="Calibri" w:cs="Times New Roman"/>
    </w:rPr>
  </w:style>
  <w:style w:type="character" w:customStyle="1" w:styleId="RefChar">
    <w:name w:val="Ref Char"/>
    <w:link w:val="Ref"/>
    <w:rsid w:val="009A3368"/>
    <w:rPr>
      <w:rFonts w:ascii="Arial" w:eastAsia="Calibri" w:hAnsi="Arial" w:cs="Times New Roman"/>
      <w:sz w:val="16"/>
    </w:rPr>
  </w:style>
  <w:style w:type="paragraph" w:customStyle="1" w:styleId="Textbook">
    <w:name w:val="Text book"/>
    <w:basedOn w:val="Text"/>
    <w:link w:val="TextbookChar"/>
    <w:autoRedefine/>
    <w:qFormat/>
    <w:rsid w:val="009A3368"/>
    <w:pPr>
      <w:numPr>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pPr>
  </w:style>
  <w:style w:type="character" w:customStyle="1" w:styleId="TextChar">
    <w:name w:val="Text Char"/>
    <w:link w:val="Text"/>
    <w:rsid w:val="009A3368"/>
    <w:rPr>
      <w:rFonts w:ascii="Arial" w:eastAsia="Times New Roman" w:hAnsi="Arial" w:cs="Times New Roman"/>
      <w:color w:val="000000"/>
      <w:sz w:val="16"/>
      <w:szCs w:val="16"/>
    </w:rPr>
  </w:style>
  <w:style w:type="character" w:customStyle="1" w:styleId="TextbookChar">
    <w:name w:val="Text book Char"/>
    <w:basedOn w:val="TextChar"/>
    <w:link w:val="Textbook"/>
    <w:rsid w:val="009A3368"/>
    <w:rPr>
      <w:rFonts w:ascii="Arial" w:eastAsia="Times New Roman" w:hAnsi="Arial" w:cs="Times New Roman"/>
      <w:color w:val="000000"/>
      <w:sz w:val="16"/>
      <w:szCs w:val="16"/>
    </w:rPr>
  </w:style>
  <w:style w:type="paragraph" w:customStyle="1" w:styleId="tbook">
    <w:name w:val="tbook"/>
    <w:basedOn w:val="BodyText"/>
    <w:link w:val="tbookChar"/>
    <w:qFormat/>
    <w:rsid w:val="009A3368"/>
    <w:pPr>
      <w:numPr>
        <w:numId w:val="1"/>
      </w:numPr>
      <w:jc w:val="both"/>
    </w:pPr>
    <w:rPr>
      <w:sz w:val="16"/>
      <w:szCs w:val="16"/>
    </w:rPr>
  </w:style>
  <w:style w:type="character" w:customStyle="1" w:styleId="tbookChar">
    <w:name w:val="tbook Char"/>
    <w:link w:val="tbook"/>
    <w:rsid w:val="009A3368"/>
    <w:rPr>
      <w:rFonts w:ascii="Arial" w:eastAsia="Times New Roman" w:hAnsi="Arial" w:cs="Times New Roman"/>
      <w:color w:val="000000"/>
      <w:sz w:val="16"/>
      <w:szCs w:val="16"/>
    </w:rPr>
  </w:style>
  <w:style w:type="character" w:customStyle="1" w:styleId="st">
    <w:name w:val="st"/>
    <w:basedOn w:val="DefaultParagraphFont"/>
    <w:rsid w:val="009A3368"/>
  </w:style>
  <w:style w:type="character" w:customStyle="1" w:styleId="a-size-large">
    <w:name w:val="a-size-large"/>
    <w:basedOn w:val="DefaultParagraphFont"/>
    <w:rsid w:val="009A3368"/>
  </w:style>
  <w:style w:type="character" w:customStyle="1" w:styleId="a-color-secondary">
    <w:name w:val="a-color-secondary"/>
    <w:basedOn w:val="DefaultParagraphFont"/>
    <w:rsid w:val="009A3368"/>
  </w:style>
  <w:style w:type="character" w:customStyle="1" w:styleId="a-size-small">
    <w:name w:val="a-size-small"/>
    <w:basedOn w:val="DefaultParagraphFont"/>
    <w:rsid w:val="009A3368"/>
  </w:style>
  <w:style w:type="character" w:styleId="FollowedHyperlink">
    <w:name w:val="FollowedHyperlink"/>
    <w:uiPriority w:val="99"/>
    <w:semiHidden/>
    <w:unhideWhenUsed/>
    <w:rsid w:val="009A3368"/>
    <w:rPr>
      <w:color w:val="800080"/>
      <w:u w:val="single"/>
    </w:rPr>
  </w:style>
  <w:style w:type="character" w:customStyle="1" w:styleId="apple-style-span">
    <w:name w:val="apple-style-span"/>
    <w:basedOn w:val="DefaultParagraphFont"/>
    <w:rsid w:val="009A3368"/>
  </w:style>
  <w:style w:type="paragraph" w:styleId="NoSpacing">
    <w:name w:val="No Spacing"/>
    <w:link w:val="NoSpacingChar"/>
    <w:uiPriority w:val="1"/>
    <w:qFormat/>
    <w:rsid w:val="009A3368"/>
    <w:rPr>
      <w:rFonts w:ascii="Calibri" w:eastAsia="Calibri" w:hAnsi="Calibri" w:cs="Times New Roman"/>
    </w:rPr>
  </w:style>
  <w:style w:type="character" w:styleId="PlaceholderText">
    <w:name w:val="Placeholder Text"/>
    <w:uiPriority w:val="99"/>
    <w:semiHidden/>
    <w:rsid w:val="009A3368"/>
    <w:rPr>
      <w:color w:val="808080"/>
    </w:rPr>
  </w:style>
  <w:style w:type="character" w:customStyle="1" w:styleId="productdetail-authorsmain">
    <w:name w:val="productdetail-authorsmain"/>
    <w:basedOn w:val="DefaultParagraphFont"/>
    <w:rsid w:val="009A3368"/>
  </w:style>
  <w:style w:type="character" w:customStyle="1" w:styleId="lrg">
    <w:name w:val="lrg"/>
    <w:basedOn w:val="DefaultParagraphFont"/>
    <w:rsid w:val="009A3368"/>
  </w:style>
  <w:style w:type="character" w:customStyle="1" w:styleId="med">
    <w:name w:val="med"/>
    <w:basedOn w:val="DefaultParagraphFont"/>
    <w:rsid w:val="009A3368"/>
  </w:style>
  <w:style w:type="paragraph" w:styleId="BlockText">
    <w:name w:val="Block Text"/>
    <w:basedOn w:val="Normal"/>
    <w:uiPriority w:val="99"/>
    <w:rsid w:val="009A3368"/>
    <w:pPr>
      <w:ind w:left="720" w:right="-720" w:hanging="720"/>
      <w:jc w:val="both"/>
    </w:pPr>
    <w:rPr>
      <w:rFonts w:cs="Arial"/>
    </w:rPr>
  </w:style>
  <w:style w:type="paragraph" w:customStyle="1" w:styleId="yiv5603949128gmail-msolistparagraph">
    <w:name w:val="yiv5603949128gmail-msolistparagraph"/>
    <w:basedOn w:val="Normal"/>
    <w:uiPriority w:val="99"/>
    <w:rsid w:val="009A3368"/>
    <w:pPr>
      <w:spacing w:before="100" w:beforeAutospacing="1" w:after="100" w:afterAutospacing="1"/>
    </w:pPr>
  </w:style>
  <w:style w:type="character" w:customStyle="1" w:styleId="BodyTextChar1">
    <w:name w:val="Body Text Char1"/>
    <w:aliases w:val="Char Char Char Char1,Char Char Char2,Char Char2"/>
    <w:semiHidden/>
    <w:rsid w:val="009A3368"/>
    <w:rPr>
      <w:sz w:val="24"/>
      <w:szCs w:val="24"/>
    </w:rPr>
  </w:style>
  <w:style w:type="character" w:customStyle="1" w:styleId="BalloonTextChar1">
    <w:name w:val="Balloon Text Char1"/>
    <w:uiPriority w:val="99"/>
    <w:semiHidden/>
    <w:rsid w:val="009A3368"/>
    <w:rPr>
      <w:rFonts w:ascii="Segoe UI" w:eastAsia="Times New Roman" w:hAnsi="Segoe UI" w:cs="Segoe UI" w:hint="default"/>
      <w:sz w:val="18"/>
      <w:szCs w:val="18"/>
    </w:rPr>
  </w:style>
  <w:style w:type="character" w:customStyle="1" w:styleId="author">
    <w:name w:val="author"/>
    <w:basedOn w:val="DefaultParagraphFont"/>
    <w:rsid w:val="009A3368"/>
  </w:style>
  <w:style w:type="character" w:customStyle="1" w:styleId="a-size-extra-large">
    <w:name w:val="a-size-extra-large"/>
    <w:basedOn w:val="DefaultParagraphFont"/>
    <w:rsid w:val="009A3368"/>
  </w:style>
  <w:style w:type="character" w:customStyle="1" w:styleId="a-declarative">
    <w:name w:val="a-declarative"/>
    <w:basedOn w:val="DefaultParagraphFont"/>
    <w:rsid w:val="009A3368"/>
  </w:style>
  <w:style w:type="paragraph" w:styleId="TOCHeading">
    <w:name w:val="TOC Heading"/>
    <w:basedOn w:val="Heading1"/>
    <w:next w:val="Normal"/>
    <w:uiPriority w:val="39"/>
    <w:unhideWhenUsed/>
    <w:qFormat/>
    <w:rsid w:val="00F0488A"/>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D86136"/>
    <w:pPr>
      <w:tabs>
        <w:tab w:val="left" w:pos="440"/>
        <w:tab w:val="right" w:leader="dot" w:pos="10196"/>
      </w:tabs>
      <w:spacing w:after="100"/>
    </w:pPr>
    <w:rPr>
      <w:sz w:val="20"/>
    </w:rPr>
  </w:style>
  <w:style w:type="character" w:customStyle="1" w:styleId="NoSpacingChar">
    <w:name w:val="No Spacing Char"/>
    <w:basedOn w:val="DefaultParagraphFont"/>
    <w:link w:val="NoSpacing"/>
    <w:uiPriority w:val="1"/>
    <w:rsid w:val="00F0488A"/>
    <w:rPr>
      <w:rFonts w:ascii="Calibri" w:eastAsia="Calibri" w:hAnsi="Calibri" w:cs="Times New Roman"/>
    </w:rPr>
  </w:style>
  <w:style w:type="paragraph" w:styleId="TOC2">
    <w:name w:val="toc 2"/>
    <w:basedOn w:val="Normal"/>
    <w:next w:val="Normal"/>
    <w:autoRedefine/>
    <w:uiPriority w:val="39"/>
    <w:unhideWhenUsed/>
    <w:rsid w:val="00EE545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EE5453"/>
    <w:pPr>
      <w:spacing w:after="100" w:line="259" w:lineRule="auto"/>
      <w:ind w:left="440"/>
    </w:pPr>
    <w:rPr>
      <w:rFonts w:asciiTheme="minorHAnsi" w:eastAsiaTheme="minorEastAsia" w:hAnsiTheme="minorHAnsi"/>
      <w:sz w:val="22"/>
      <w:szCs w:val="22"/>
    </w:rPr>
  </w:style>
  <w:style w:type="paragraph" w:customStyle="1" w:styleId="semester">
    <w:name w:val="semester"/>
    <w:basedOn w:val="Heading1"/>
    <w:link w:val="semesterChar"/>
    <w:autoRedefine/>
    <w:rsid w:val="0050154E"/>
    <w:pPr>
      <w:framePr w:hSpace="180" w:wrap="around" w:vAnchor="text" w:hAnchor="margin" w:y="95"/>
      <w:spacing w:before="0" w:after="0"/>
      <w:outlineLvl w:val="9"/>
    </w:pPr>
    <w:rPr>
      <w:rFonts w:cs="Arial"/>
      <w:sz w:val="20"/>
      <w:szCs w:val="16"/>
    </w:rPr>
  </w:style>
  <w:style w:type="character" w:customStyle="1" w:styleId="semesterChar">
    <w:name w:val="semester Char"/>
    <w:basedOn w:val="DefaultParagraphFont"/>
    <w:link w:val="semester"/>
    <w:rsid w:val="0050154E"/>
    <w:rPr>
      <w:rFonts w:ascii="Arial" w:eastAsia="Times New Roman" w:hAnsi="Arial" w:cs="Arial"/>
      <w:b/>
      <w:bCs/>
      <w:kern w:val="32"/>
      <w:sz w:val="20"/>
      <w:szCs w:val="16"/>
    </w:rPr>
  </w:style>
  <w:style w:type="character" w:customStyle="1" w:styleId="yui-tag-span">
    <w:name w:val="yui-tag-span"/>
    <w:basedOn w:val="DefaultParagraphFont"/>
    <w:rsid w:val="00074C6E"/>
  </w:style>
  <w:style w:type="paragraph" w:customStyle="1" w:styleId="course">
    <w:name w:val="course"/>
    <w:basedOn w:val="Heading1"/>
    <w:link w:val="courseChar"/>
    <w:autoRedefine/>
    <w:qFormat/>
    <w:rsid w:val="00A213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cs="Arial"/>
      <w:sz w:val="20"/>
      <w:szCs w:val="20"/>
    </w:rPr>
  </w:style>
  <w:style w:type="paragraph" w:customStyle="1" w:styleId="subjectname">
    <w:name w:val="subjectname"/>
    <w:basedOn w:val="BodyText"/>
    <w:link w:val="subjectnameChar"/>
    <w:autoRedefine/>
    <w:qFormat/>
    <w:rsid w:val="00A50E7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pPr>
    <w:rPr>
      <w:rFonts w:cs="Arial"/>
      <w:caps/>
      <w:color w:val="auto"/>
      <w:sz w:val="16"/>
      <w:szCs w:val="16"/>
    </w:rPr>
  </w:style>
  <w:style w:type="character" w:customStyle="1" w:styleId="courseChar">
    <w:name w:val="course Char"/>
    <w:basedOn w:val="BodyTextChar"/>
    <w:link w:val="course"/>
    <w:rsid w:val="00A2136C"/>
    <w:rPr>
      <w:rFonts w:ascii="Arial" w:eastAsia="Times New Roman" w:hAnsi="Arial" w:cs="Arial"/>
      <w:b/>
      <w:bCs/>
      <w:color w:val="000000"/>
      <w:kern w:val="32"/>
      <w:sz w:val="20"/>
      <w:szCs w:val="20"/>
    </w:rPr>
  </w:style>
  <w:style w:type="character" w:customStyle="1" w:styleId="subjectnameChar">
    <w:name w:val="subjectname Char"/>
    <w:basedOn w:val="BodyTextChar"/>
    <w:link w:val="subjectname"/>
    <w:rsid w:val="00A50E74"/>
    <w:rPr>
      <w:rFonts w:ascii="Arial" w:eastAsia="Times New Roman" w:hAnsi="Arial" w:cs="Arial"/>
      <w:caps/>
      <w:color w:val="000000"/>
      <w:sz w:val="16"/>
      <w:szCs w:val="16"/>
    </w:rPr>
  </w:style>
  <w:style w:type="character" w:customStyle="1" w:styleId="a-size-medium">
    <w:name w:val="a-size-medium"/>
    <w:basedOn w:val="DefaultParagraphFont"/>
    <w:rsid w:val="00307861"/>
  </w:style>
  <w:style w:type="character" w:customStyle="1" w:styleId="mw-headline">
    <w:name w:val="mw-headline"/>
    <w:basedOn w:val="DefaultParagraphFont"/>
    <w:rsid w:val="00E96FB4"/>
  </w:style>
  <w:style w:type="paragraph" w:styleId="TOC4">
    <w:name w:val="toc 4"/>
    <w:basedOn w:val="Normal"/>
    <w:next w:val="Normal"/>
    <w:autoRedefine/>
    <w:uiPriority w:val="39"/>
    <w:unhideWhenUsed/>
    <w:rsid w:val="00996305"/>
    <w:pPr>
      <w:spacing w:after="100" w:line="259"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996305"/>
    <w:pPr>
      <w:spacing w:after="100" w:line="259"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996305"/>
    <w:pPr>
      <w:spacing w:after="100" w:line="259"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996305"/>
    <w:pPr>
      <w:spacing w:after="100" w:line="259"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996305"/>
    <w:pPr>
      <w:spacing w:after="100" w:line="259"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996305"/>
    <w:pPr>
      <w:spacing w:after="100" w:line="259" w:lineRule="auto"/>
      <w:ind w:left="1760"/>
    </w:pPr>
    <w:rPr>
      <w:rFonts w:asciiTheme="minorHAnsi" w:eastAsiaTheme="minorEastAsia" w:hAnsiTheme="minorHAnsi" w:cstheme="minorBidi"/>
      <w:sz w:val="22"/>
      <w:szCs w:val="22"/>
      <w:lang w:val="en-IN" w:eastAsia="en-IN"/>
    </w:rPr>
  </w:style>
  <w:style w:type="paragraph" w:customStyle="1" w:styleId="prerequiste">
    <w:name w:val="prerequiste"/>
    <w:link w:val="prerequisteChar"/>
    <w:qFormat/>
    <w:rsid w:val="00195E3E"/>
    <w:rPr>
      <w:rFonts w:ascii="Arial" w:eastAsia="Times New Roman" w:hAnsi="Arial" w:cs="Arial"/>
      <w:caps/>
      <w:color w:val="0070C0"/>
      <w:sz w:val="16"/>
      <w:szCs w:val="16"/>
    </w:rPr>
  </w:style>
  <w:style w:type="character" w:customStyle="1" w:styleId="medium-8">
    <w:name w:val="medium-8"/>
    <w:basedOn w:val="DefaultParagraphFont"/>
    <w:rsid w:val="00F11C8E"/>
  </w:style>
  <w:style w:type="character" w:customStyle="1" w:styleId="prerequisteChar">
    <w:name w:val="prerequiste Char"/>
    <w:basedOn w:val="subjectnameChar"/>
    <w:link w:val="prerequiste"/>
    <w:rsid w:val="00195E3E"/>
    <w:rPr>
      <w:rFonts w:ascii="Arial" w:eastAsia="Times New Roman" w:hAnsi="Arial" w:cs="Arial"/>
      <w:caps/>
      <w:color w:val="0070C0"/>
      <w:sz w:val="16"/>
      <w:szCs w:val="16"/>
    </w:rPr>
  </w:style>
  <w:style w:type="paragraph" w:customStyle="1" w:styleId="Semesternumbering">
    <w:name w:val="Semesternumbering"/>
    <w:basedOn w:val="Heading2"/>
    <w:link w:val="SemesternumberingChar"/>
    <w:qFormat/>
    <w:rsid w:val="00AE0FC2"/>
    <w:pPr>
      <w:spacing w:before="0" w:after="0"/>
      <w:jc w:val="center"/>
    </w:pPr>
    <w:rPr>
      <w:rFonts w:cs="Arial"/>
      <w:i w:val="0"/>
      <w:caps/>
      <w:sz w:val="20"/>
    </w:rPr>
  </w:style>
  <w:style w:type="character" w:customStyle="1" w:styleId="SemesternumberingChar">
    <w:name w:val="Semesternumbering Char"/>
    <w:basedOn w:val="Heading1Char"/>
    <w:link w:val="Semesternumbering"/>
    <w:rsid w:val="00AE0FC2"/>
    <w:rPr>
      <w:rFonts w:ascii="Arial" w:eastAsia="Times New Roman" w:hAnsi="Arial" w:cs="Arial"/>
      <w:b/>
      <w:bCs/>
      <w:iCs/>
      <w:caps/>
      <w:kern w:val="32"/>
      <w:sz w:val="20"/>
      <w:szCs w:val="28"/>
    </w:rPr>
  </w:style>
  <w:style w:type="paragraph" w:customStyle="1" w:styleId="courseCode">
    <w:name w:val="courseCode"/>
    <w:basedOn w:val="Normal"/>
    <w:qFormat/>
    <w:rsid w:val="00635945"/>
    <w:rPr>
      <w:rFonts w:cs="Arial"/>
      <w:caps/>
      <w:sz w:val="16"/>
    </w:rPr>
  </w:style>
  <w:style w:type="character" w:customStyle="1" w:styleId="fontstyle01">
    <w:name w:val="fontstyle01"/>
    <w:basedOn w:val="DefaultParagraphFont"/>
    <w:rsid w:val="00477A8E"/>
    <w:rPr>
      <w:rFonts w:ascii="Arial" w:hAnsi="Arial" w:cs="Arial" w:hint="default"/>
      <w:b/>
      <w:bCs/>
      <w:i w:val="0"/>
      <w:iCs w:val="0"/>
      <w:color w:val="000000"/>
      <w:sz w:val="20"/>
      <w:szCs w:val="20"/>
    </w:rPr>
  </w:style>
  <w:style w:type="character" w:customStyle="1" w:styleId="fontstyle21">
    <w:name w:val="fontstyle21"/>
    <w:basedOn w:val="DefaultParagraphFont"/>
    <w:rsid w:val="00477A8E"/>
    <w:rPr>
      <w:rFonts w:ascii="Arial" w:hAnsi="Arial" w:cs="Arial" w:hint="default"/>
      <w:b w:val="0"/>
      <w:bCs w:val="0"/>
      <w:i w:val="0"/>
      <w:iCs w:val="0"/>
      <w:color w:val="000000"/>
      <w:sz w:val="20"/>
      <w:szCs w:val="20"/>
    </w:rPr>
  </w:style>
  <w:style w:type="paragraph" w:customStyle="1" w:styleId="GROUPING">
    <w:name w:val="GROUPING"/>
    <w:basedOn w:val="Heading1"/>
    <w:next w:val="Semesternumbering"/>
    <w:qFormat/>
    <w:rsid w:val="00F93E34"/>
    <w:pPr>
      <w:spacing w:before="120" w:after="120"/>
      <w:jc w:val="center"/>
    </w:pPr>
    <w:rPr>
      <w:rFonts w:cs="Arial"/>
      <w:sz w:val="20"/>
      <w:szCs w:val="16"/>
    </w:rPr>
  </w:style>
  <w:style w:type="character" w:customStyle="1" w:styleId="Heading5Char">
    <w:name w:val="Heading 5 Char"/>
    <w:basedOn w:val="DefaultParagraphFont"/>
    <w:link w:val="Heading5"/>
    <w:rsid w:val="00F6661A"/>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F6661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6661A"/>
    <w:rPr>
      <w:rFonts w:ascii="Arial" w:eastAsia="Times New Roman" w:hAnsi="Arial" w:cs="Arial"/>
    </w:rPr>
  </w:style>
  <w:style w:type="paragraph" w:customStyle="1" w:styleId="headd">
    <w:name w:val="headd"/>
    <w:basedOn w:val="Normal"/>
    <w:rsid w:val="00F6661A"/>
    <w:pPr>
      <w:jc w:val="center"/>
    </w:pPr>
    <w:rPr>
      <w:rFonts w:cs="Arial"/>
      <w:b/>
      <w:bCs/>
      <w:caps/>
      <w:szCs w:val="20"/>
    </w:rPr>
  </w:style>
  <w:style w:type="paragraph" w:customStyle="1" w:styleId="nu">
    <w:name w:val="nu"/>
    <w:basedOn w:val="Normal"/>
    <w:rsid w:val="00F6661A"/>
    <w:pPr>
      <w:spacing w:before="240"/>
      <w:jc w:val="right"/>
    </w:pPr>
    <w:rPr>
      <w:rFonts w:cs="Arial"/>
      <w:b/>
      <w:bCs/>
      <w:sz w:val="22"/>
      <w:szCs w:val="20"/>
    </w:rPr>
  </w:style>
  <w:style w:type="paragraph" w:customStyle="1" w:styleId="ss">
    <w:name w:val="ss"/>
    <w:basedOn w:val="Normal"/>
    <w:rsid w:val="00F6661A"/>
    <w:pPr>
      <w:tabs>
        <w:tab w:val="left" w:pos="360"/>
        <w:tab w:val="right" w:pos="9000"/>
      </w:tabs>
      <w:spacing w:before="240"/>
      <w:jc w:val="both"/>
    </w:pPr>
    <w:rPr>
      <w:rFonts w:cs="Arial"/>
      <w:b/>
      <w:bCs/>
      <w:caps/>
      <w:sz w:val="22"/>
      <w:szCs w:val="20"/>
    </w:rPr>
  </w:style>
  <w:style w:type="paragraph" w:customStyle="1" w:styleId="b">
    <w:name w:val="b"/>
    <w:basedOn w:val="Normal"/>
    <w:rsid w:val="00F6661A"/>
    <w:pPr>
      <w:tabs>
        <w:tab w:val="right" w:pos="9000"/>
      </w:tabs>
      <w:spacing w:before="120"/>
      <w:ind w:left="360"/>
      <w:jc w:val="both"/>
    </w:pPr>
    <w:rPr>
      <w:rFonts w:eastAsia="MS Mincho" w:cs="Arial"/>
      <w:sz w:val="22"/>
      <w:szCs w:val="20"/>
    </w:rPr>
  </w:style>
  <w:style w:type="paragraph" w:styleId="Caption">
    <w:name w:val="caption"/>
    <w:basedOn w:val="Normal"/>
    <w:next w:val="Normal"/>
    <w:qFormat/>
    <w:rsid w:val="00F6661A"/>
    <w:rPr>
      <w:b/>
      <w:bCs/>
      <w:szCs w:val="20"/>
    </w:rPr>
  </w:style>
  <w:style w:type="paragraph" w:styleId="BodyTextIndent">
    <w:name w:val="Body Text Indent"/>
    <w:basedOn w:val="Normal"/>
    <w:link w:val="BodyTextIndentChar"/>
    <w:rsid w:val="00F6661A"/>
    <w:pPr>
      <w:spacing w:after="120"/>
      <w:ind w:left="360"/>
    </w:pPr>
  </w:style>
  <w:style w:type="character" w:customStyle="1" w:styleId="BodyTextIndentChar">
    <w:name w:val="Body Text Indent Char"/>
    <w:basedOn w:val="DefaultParagraphFont"/>
    <w:link w:val="BodyTextIndent"/>
    <w:rsid w:val="00F6661A"/>
    <w:rPr>
      <w:rFonts w:ascii="Times New Roman" w:eastAsia="Times New Roman" w:hAnsi="Times New Roman" w:cs="Times New Roman"/>
      <w:sz w:val="24"/>
      <w:szCs w:val="24"/>
    </w:rPr>
  </w:style>
  <w:style w:type="paragraph" w:styleId="BodyTextIndent2">
    <w:name w:val="Body Text Indent 2"/>
    <w:basedOn w:val="Normal"/>
    <w:link w:val="BodyTextIndent2Char"/>
    <w:rsid w:val="00F6661A"/>
    <w:pPr>
      <w:spacing w:after="120" w:line="480" w:lineRule="auto"/>
      <w:ind w:left="360"/>
    </w:pPr>
  </w:style>
  <w:style w:type="character" w:customStyle="1" w:styleId="BodyTextIndent2Char">
    <w:name w:val="Body Text Indent 2 Char"/>
    <w:basedOn w:val="DefaultParagraphFont"/>
    <w:link w:val="BodyTextIndent2"/>
    <w:rsid w:val="00F6661A"/>
    <w:rPr>
      <w:rFonts w:ascii="Times New Roman" w:eastAsia="Times New Roman" w:hAnsi="Times New Roman" w:cs="Times New Roman"/>
      <w:sz w:val="24"/>
      <w:szCs w:val="24"/>
    </w:rPr>
  </w:style>
  <w:style w:type="paragraph" w:styleId="Subtitle">
    <w:name w:val="Subtitle"/>
    <w:basedOn w:val="Normal"/>
    <w:link w:val="SubtitleChar"/>
    <w:qFormat/>
    <w:rsid w:val="00F6661A"/>
    <w:pPr>
      <w:spacing w:after="120"/>
      <w:jc w:val="center"/>
    </w:pPr>
    <w:rPr>
      <w:rFonts w:ascii="Bookman Old Style" w:hAnsi="Bookman Old Style"/>
      <w:szCs w:val="20"/>
    </w:rPr>
  </w:style>
  <w:style w:type="character" w:customStyle="1" w:styleId="SubtitleChar">
    <w:name w:val="Subtitle Char"/>
    <w:basedOn w:val="DefaultParagraphFont"/>
    <w:link w:val="Subtitle"/>
    <w:rsid w:val="00F6661A"/>
    <w:rPr>
      <w:rFonts w:ascii="Bookman Old Style" w:eastAsia="Times New Roman" w:hAnsi="Bookman Old Style" w:cs="Times New Roman"/>
      <w:sz w:val="24"/>
      <w:szCs w:val="20"/>
    </w:rPr>
  </w:style>
  <w:style w:type="numbering" w:customStyle="1" w:styleId="Style1">
    <w:name w:val="Style1"/>
    <w:rsid w:val="00F6661A"/>
    <w:pPr>
      <w:numPr>
        <w:numId w:val="228"/>
      </w:numPr>
    </w:pPr>
  </w:style>
  <w:style w:type="numbering" w:customStyle="1" w:styleId="Style2">
    <w:name w:val="Style2"/>
    <w:rsid w:val="00F6661A"/>
    <w:pPr>
      <w:numPr>
        <w:numId w:val="229"/>
      </w:numPr>
    </w:pPr>
  </w:style>
  <w:style w:type="numbering" w:customStyle="1" w:styleId="Style3">
    <w:name w:val="Style3"/>
    <w:rsid w:val="00F6661A"/>
    <w:pPr>
      <w:numPr>
        <w:numId w:val="230"/>
      </w:numPr>
    </w:pPr>
  </w:style>
  <w:style w:type="paragraph" w:customStyle="1" w:styleId="regulationHeading">
    <w:name w:val="regulationHeading"/>
    <w:basedOn w:val="Heading1"/>
    <w:qFormat/>
    <w:rsid w:val="00AE0FC2"/>
    <w:pPr>
      <w:numPr>
        <w:numId w:val="258"/>
      </w:numPr>
      <w:spacing w:before="0" w:after="0"/>
      <w:jc w:val="both"/>
    </w:pPr>
    <w:rPr>
      <w:caps/>
      <w:sz w:val="20"/>
    </w:rPr>
  </w:style>
  <w:style w:type="paragraph" w:customStyle="1" w:styleId="semesternumberingnew">
    <w:name w:val="semesternumberingnew"/>
    <w:basedOn w:val="Normal"/>
    <w:next w:val="Normal"/>
    <w:qFormat/>
    <w:rsid w:val="00C52A7C"/>
    <w:pPr>
      <w:outlineLvl w:val="0"/>
    </w:pPr>
    <w:rPr>
      <w:b/>
      <w:sz w:val="20"/>
    </w:rPr>
  </w:style>
  <w:style w:type="paragraph" w:customStyle="1" w:styleId="tableinnnerheading">
    <w:name w:val="tableinnnerheading"/>
    <w:basedOn w:val="Normal"/>
    <w:link w:val="tableinnnerheadingChar"/>
    <w:qFormat/>
    <w:rsid w:val="00D86136"/>
    <w:pPr>
      <w:spacing w:before="120" w:after="120"/>
      <w:jc w:val="center"/>
    </w:pPr>
    <w:rPr>
      <w:rFonts w:cs="Arial"/>
      <w:b/>
    </w:rPr>
  </w:style>
  <w:style w:type="character" w:customStyle="1" w:styleId="tableinnnerheadingChar">
    <w:name w:val="tableinnnerheading Char"/>
    <w:basedOn w:val="DefaultParagraphFont"/>
    <w:link w:val="tableinnnerheading"/>
    <w:rsid w:val="00D86136"/>
    <w:rPr>
      <w:rFonts w:ascii="Arial" w:eastAsia="Times New Roman" w:hAnsi="Arial" w:cs="Arial"/>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787">
      <w:bodyDiv w:val="1"/>
      <w:marLeft w:val="0"/>
      <w:marRight w:val="0"/>
      <w:marTop w:val="0"/>
      <w:marBottom w:val="0"/>
      <w:divBdr>
        <w:top w:val="none" w:sz="0" w:space="0" w:color="auto"/>
        <w:left w:val="none" w:sz="0" w:space="0" w:color="auto"/>
        <w:bottom w:val="none" w:sz="0" w:space="0" w:color="auto"/>
        <w:right w:val="none" w:sz="0" w:space="0" w:color="auto"/>
      </w:divBdr>
    </w:div>
    <w:div w:id="274606901">
      <w:bodyDiv w:val="1"/>
      <w:marLeft w:val="0"/>
      <w:marRight w:val="0"/>
      <w:marTop w:val="0"/>
      <w:marBottom w:val="0"/>
      <w:divBdr>
        <w:top w:val="none" w:sz="0" w:space="0" w:color="auto"/>
        <w:left w:val="none" w:sz="0" w:space="0" w:color="auto"/>
        <w:bottom w:val="none" w:sz="0" w:space="0" w:color="auto"/>
        <w:right w:val="none" w:sz="0" w:space="0" w:color="auto"/>
      </w:divBdr>
    </w:div>
    <w:div w:id="358285767">
      <w:bodyDiv w:val="1"/>
      <w:marLeft w:val="0"/>
      <w:marRight w:val="0"/>
      <w:marTop w:val="0"/>
      <w:marBottom w:val="0"/>
      <w:divBdr>
        <w:top w:val="none" w:sz="0" w:space="0" w:color="auto"/>
        <w:left w:val="none" w:sz="0" w:space="0" w:color="auto"/>
        <w:bottom w:val="none" w:sz="0" w:space="0" w:color="auto"/>
        <w:right w:val="none" w:sz="0" w:space="0" w:color="auto"/>
      </w:divBdr>
    </w:div>
    <w:div w:id="786193421">
      <w:bodyDiv w:val="1"/>
      <w:marLeft w:val="0"/>
      <w:marRight w:val="0"/>
      <w:marTop w:val="0"/>
      <w:marBottom w:val="0"/>
      <w:divBdr>
        <w:top w:val="none" w:sz="0" w:space="0" w:color="auto"/>
        <w:left w:val="none" w:sz="0" w:space="0" w:color="auto"/>
        <w:bottom w:val="none" w:sz="0" w:space="0" w:color="auto"/>
        <w:right w:val="none" w:sz="0" w:space="0" w:color="auto"/>
      </w:divBdr>
    </w:div>
    <w:div w:id="981425321">
      <w:bodyDiv w:val="1"/>
      <w:marLeft w:val="0"/>
      <w:marRight w:val="0"/>
      <w:marTop w:val="0"/>
      <w:marBottom w:val="0"/>
      <w:divBdr>
        <w:top w:val="none" w:sz="0" w:space="0" w:color="auto"/>
        <w:left w:val="none" w:sz="0" w:space="0" w:color="auto"/>
        <w:bottom w:val="none" w:sz="0" w:space="0" w:color="auto"/>
        <w:right w:val="none" w:sz="0" w:space="0" w:color="auto"/>
      </w:divBdr>
    </w:div>
    <w:div w:id="1524634949">
      <w:bodyDiv w:val="1"/>
      <w:marLeft w:val="0"/>
      <w:marRight w:val="0"/>
      <w:marTop w:val="0"/>
      <w:marBottom w:val="0"/>
      <w:divBdr>
        <w:top w:val="none" w:sz="0" w:space="0" w:color="auto"/>
        <w:left w:val="none" w:sz="0" w:space="0" w:color="auto"/>
        <w:bottom w:val="none" w:sz="0" w:space="0" w:color="auto"/>
        <w:right w:val="none" w:sz="0" w:space="0" w:color="auto"/>
      </w:divBdr>
    </w:div>
    <w:div w:id="1659452894">
      <w:bodyDiv w:val="1"/>
      <w:marLeft w:val="0"/>
      <w:marRight w:val="0"/>
      <w:marTop w:val="0"/>
      <w:marBottom w:val="0"/>
      <w:divBdr>
        <w:top w:val="none" w:sz="0" w:space="0" w:color="auto"/>
        <w:left w:val="none" w:sz="0" w:space="0" w:color="auto"/>
        <w:bottom w:val="none" w:sz="0" w:space="0" w:color="auto"/>
        <w:right w:val="none" w:sz="0" w:space="0" w:color="auto"/>
      </w:divBdr>
    </w:div>
    <w:div w:id="1742173755">
      <w:bodyDiv w:val="1"/>
      <w:marLeft w:val="0"/>
      <w:marRight w:val="0"/>
      <w:marTop w:val="0"/>
      <w:marBottom w:val="0"/>
      <w:divBdr>
        <w:top w:val="none" w:sz="0" w:space="0" w:color="auto"/>
        <w:left w:val="none" w:sz="0" w:space="0" w:color="auto"/>
        <w:bottom w:val="none" w:sz="0" w:space="0" w:color="auto"/>
        <w:right w:val="none" w:sz="0" w:space="0" w:color="auto"/>
      </w:divBdr>
    </w:div>
    <w:div w:id="1967156269">
      <w:bodyDiv w:val="1"/>
      <w:marLeft w:val="0"/>
      <w:marRight w:val="0"/>
      <w:marTop w:val="0"/>
      <w:marBottom w:val="0"/>
      <w:divBdr>
        <w:top w:val="none" w:sz="0" w:space="0" w:color="auto"/>
        <w:left w:val="none" w:sz="0" w:space="0" w:color="auto"/>
        <w:bottom w:val="none" w:sz="0" w:space="0" w:color="auto"/>
        <w:right w:val="none" w:sz="0" w:space="0" w:color="auto"/>
      </w:divBdr>
    </w:div>
    <w:div w:id="2003577784">
      <w:bodyDiv w:val="1"/>
      <w:marLeft w:val="0"/>
      <w:marRight w:val="0"/>
      <w:marTop w:val="0"/>
      <w:marBottom w:val="0"/>
      <w:divBdr>
        <w:top w:val="none" w:sz="0" w:space="0" w:color="auto"/>
        <w:left w:val="none" w:sz="0" w:space="0" w:color="auto"/>
        <w:bottom w:val="none" w:sz="0" w:space="0" w:color="auto"/>
        <w:right w:val="none" w:sz="0" w:space="0" w:color="auto"/>
      </w:divBdr>
    </w:div>
    <w:div w:id="20947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yperlink" Target="https://www.amazon.in/Peter-Prinz/e/B004MSH6US/ref=dp_byline_cont_book_1" TargetMode="External"/><Relationship Id="rId39" Type="http://schemas.openxmlformats.org/officeDocument/2006/relationships/hyperlink" Target="http://nevonprojects.com/iot-based-personwheelchair-fall-detection/" TargetMode="External"/><Relationship Id="rId21" Type="http://schemas.openxmlformats.org/officeDocument/2006/relationships/hyperlink" Target="https://www.schandpublishing.com/author-details/-brij-lal/284" TargetMode="External"/><Relationship Id="rId34" Type="http://schemas.openxmlformats.org/officeDocument/2006/relationships/hyperlink" Target="http://www.deeplearningbook.org" TargetMode="External"/><Relationship Id="rId42" Type="http://schemas.openxmlformats.org/officeDocument/2006/relationships/hyperlink" Target="http://nevonprojects.com/iot-based-fire-department-alerting-syste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amazon.in/s/ref=dp_byline_sr_book_2?ie=UTF8&amp;field-author=Warren+S.+Wright&amp;search-alias=stripbooks" TargetMode="External"/><Relationship Id="rId11" Type="http://schemas.openxmlformats.org/officeDocument/2006/relationships/hyperlink" Target="http://www.psgtech.edu/hme.php?var=AMC" TargetMode="External"/><Relationship Id="rId24" Type="http://schemas.openxmlformats.org/officeDocument/2006/relationships/hyperlink" Target="https://www.amazon.in/Peter-Prinz/e/B004MSH6US/ref=dp_byline_cont_book_1" TargetMode="External"/><Relationship Id="rId32" Type="http://schemas.openxmlformats.org/officeDocument/2006/relationships/hyperlink" Target="http://www.kaggle.com" TargetMode="External"/><Relationship Id="rId37" Type="http://schemas.openxmlformats.org/officeDocument/2006/relationships/hyperlink" Target="https://www.wiley.com/WileyCDA/Section/id-302475.html?query=Darril+Gibson" TargetMode="External"/><Relationship Id="rId40" Type="http://schemas.openxmlformats.org/officeDocument/2006/relationships/hyperlink" Target="http://nevonprojects.com/iot-gas-pipe-leakage-detector-insect-robot/" TargetMode="External"/><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chandpublishing.com/author-details/-n-subrahmanyam/609" TargetMode="External"/><Relationship Id="rId28" Type="http://schemas.openxmlformats.org/officeDocument/2006/relationships/hyperlink" Target="https://www.amazon.in/s/ref=dp_byline_sr_book_1?ie=UTF8&amp;field-author=H.C.+Taneja&amp;search-alias=stripbooks" TargetMode="External"/><Relationship Id="rId36" Type="http://schemas.openxmlformats.org/officeDocument/2006/relationships/hyperlink" Target="http://www.amazon.com/exec/obidos/tg/detail/-/0805303340/qid%3D1104875619/sr%3D1-1/ref%3Dsr_1_1/002-7340971-8500828?v=glance&amp;amp;s=books" TargetMode="External"/><Relationship Id="rId49" Type="http://schemas.openxmlformats.org/officeDocument/2006/relationships/theme" Target="theme/theme1.xml"/><Relationship Id="rId10" Type="http://schemas.openxmlformats.org/officeDocument/2006/relationships/hyperlink" Target="http://www.psgtech.edu" TargetMode="External"/><Relationship Id="rId19" Type="http://schemas.openxmlformats.org/officeDocument/2006/relationships/oleObject" Target="embeddings/oleObject1.bin"/><Relationship Id="rId31" Type="http://schemas.openxmlformats.org/officeDocument/2006/relationships/hyperlink" Target="https://www.amazon.com/s/ref=rdr_ext_aut?_encoding=UTF8&amp;index=books&amp;field-author=Yehuda%20Lindell" TargetMode="External"/><Relationship Id="rId44"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schandpublishing.com/author-details/-m-n-avadhanulu/555" TargetMode="External"/><Relationship Id="rId27" Type="http://schemas.openxmlformats.org/officeDocument/2006/relationships/hyperlink" Target="https://www.amazon.in/Tony-Crawford/e/B01DR06102/ref=dp_byline_cont_book_2" TargetMode="External"/><Relationship Id="rId30" Type="http://schemas.openxmlformats.org/officeDocument/2006/relationships/hyperlink" Target="https://www.amazon.com/s/ref=rdr_ext_aut?_encoding=UTF8&amp;index=books&amp;field-author=Jonathan%20Katz" TargetMode="External"/><Relationship Id="rId35" Type="http://schemas.openxmlformats.org/officeDocument/2006/relationships/hyperlink" Target="http://nlp.stanford.edu/fsnlp/" TargetMode="External"/><Relationship Id="rId43" Type="http://schemas.openxmlformats.org/officeDocument/2006/relationships/footer" Target="footer4.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amazon.in/Tony-Crawford/e/B01DR06102/ref=dp_byline_cont_book_2" TargetMode="External"/><Relationship Id="rId33" Type="http://schemas.openxmlformats.org/officeDocument/2006/relationships/hyperlink" Target="http://deeplearning.net/datasets/" TargetMode="External"/><Relationship Id="rId38" Type="http://schemas.openxmlformats.org/officeDocument/2006/relationships/hyperlink" Target="http://nevonprojects.com/iot-traffic-signal-monitoring-controller-system/" TargetMode="External"/><Relationship Id="rId46" Type="http://schemas.openxmlformats.org/officeDocument/2006/relationships/footer" Target="footer6.xml"/><Relationship Id="rId20" Type="http://schemas.openxmlformats.org/officeDocument/2006/relationships/chart" Target="charts/chart1.xml"/><Relationship Id="rId41" Type="http://schemas.openxmlformats.org/officeDocument/2006/relationships/hyperlink" Target="http://nevonprojects.com/energy-meter-monitoring-over-io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sh%20balusamy\Google%20Drive\DAMCS\BoS\Regulation%202020\TCS\COURSE-WI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Course wise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9F4-B14B-A781-D8463EC5588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9F4-B14B-A781-D8463EC5588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9F4-B14B-A781-D8463EC5588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9F4-B14B-A781-D8463EC5588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9F4-B14B-A781-D8463EC5588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9F4-B14B-A781-D8463EC55881}"/>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Sheet1!$A$1:$A$6</c:f>
              <c:strCache>
                <c:ptCount val="6"/>
                <c:pt idx="0">
                  <c:v>PROFESSIONAL CORE</c:v>
                </c:pt>
                <c:pt idx="1">
                  <c:v>BASIC SCIENCE</c:v>
                </c:pt>
                <c:pt idx="2">
                  <c:v>HUMANITIES AND SOCIAL SCIENCE</c:v>
                </c:pt>
                <c:pt idx="3">
                  <c:v>EMPLOYMENT ENHANCEMENT COURSES</c:v>
                </c:pt>
                <c:pt idx="4">
                  <c:v>PROFESSIONAL ELECTIVE</c:v>
                </c:pt>
                <c:pt idx="5">
                  <c:v>OPEN ELECTIVE</c:v>
                </c:pt>
              </c:strCache>
            </c:strRef>
          </c:cat>
          <c:val>
            <c:numRef>
              <c:f>Sheet1!$B$1:$B$6</c:f>
              <c:numCache>
                <c:formatCode>General</c:formatCode>
                <c:ptCount val="6"/>
                <c:pt idx="0">
                  <c:v>42</c:v>
                </c:pt>
                <c:pt idx="1">
                  <c:v>13</c:v>
                </c:pt>
                <c:pt idx="2">
                  <c:v>1</c:v>
                </c:pt>
                <c:pt idx="3">
                  <c:v>4</c:v>
                </c:pt>
                <c:pt idx="4">
                  <c:v>4</c:v>
                </c:pt>
                <c:pt idx="5">
                  <c:v>2</c:v>
                </c:pt>
              </c:numCache>
            </c:numRef>
          </c:val>
          <c:extLst>
            <c:ext xmlns:c16="http://schemas.microsoft.com/office/drawing/2014/chart" uri="{C3380CC4-5D6E-409C-BE32-E72D297353CC}">
              <c16:uniqueId val="{0000000C-C9F4-B14B-A781-D8463EC55881}"/>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2F094FDE5B45ACB31C9C4CE8D49B9E"/>
        <w:category>
          <w:name w:val="General"/>
          <w:gallery w:val="placeholder"/>
        </w:category>
        <w:types>
          <w:type w:val="bbPlcHdr"/>
        </w:types>
        <w:behaviors>
          <w:behavior w:val="content"/>
        </w:behaviors>
        <w:guid w:val="{CF5B517E-9660-4C3E-A4AB-9A3DF2C4DEC5}"/>
      </w:docPartPr>
      <w:docPartBody>
        <w:p w:rsidR="00B71317" w:rsidRDefault="00B71317" w:rsidP="00B71317">
          <w:pPr/>
          <w:r>
            <w:rPr>
              <w:color w:val="404040" w:themeColor="text1" w:themeTint="BF"/>
            </w:rPr>
            <w:t>[Document title]</w:t>
          </w:r>
        </w:p>
      </w:docPartBody>
    </w:docPart>
    <w:docPart>
      <w:docPartPr>
        <w:name w:val="17F147DB77AC4B659FAD07AA88C9D894"/>
        <w:category>
          <w:name w:val="General"/>
          <w:gallery w:val="placeholder"/>
        </w:category>
        <w:types>
          <w:type w:val="bbPlcHdr"/>
        </w:types>
        <w:behaviors>
          <w:behavior w:val="content"/>
        </w:behaviors>
        <w:guid w:val="{CCB9E9E1-B97B-4A30-A7E7-8974D58EEE3F}"/>
      </w:docPartPr>
      <w:docPartBody>
        <w:p w:rsidR="00B71317" w:rsidRDefault="00B71317" w:rsidP="00B71317">
          <w:pPr/>
          <w:r>
            <w:rPr>
              <w:color w:val="404040" w:themeColor="text1" w:themeTint="BF"/>
            </w:rPr>
            <w:t>[Document title]</w:t>
          </w:r>
        </w:p>
      </w:docPartBody>
    </w:docPart>
    <w:docPart>
      <w:docPartPr>
        <w:name w:val="01C69CA650024FDEA80CA8A7337C1DC5"/>
        <w:category>
          <w:name w:val="General"/>
          <w:gallery w:val="placeholder"/>
        </w:category>
        <w:types>
          <w:type w:val="bbPlcHdr"/>
        </w:types>
        <w:behaviors>
          <w:behavior w:val="content"/>
        </w:behaviors>
        <w:guid w:val="{865898AC-EC67-46B5-9D35-10BDC3BEB4E3}"/>
      </w:docPartPr>
      <w:docPartBody>
        <w:p w:rsidR="00B71317" w:rsidRDefault="00B71317" w:rsidP="00B71317">
          <w:pPr/>
          <w:r>
            <w:rPr>
              <w:color w:val="404040" w:themeColor="text1" w:themeTint="BF"/>
            </w:rPr>
            <w:t>[Document title]</w:t>
          </w:r>
        </w:p>
      </w:docPartBody>
    </w:docPart>
    <w:docPart>
      <w:docPartPr>
        <w:name w:val="AA2D4EDC7ADE43D5BFE688DA4138DF3C"/>
        <w:category>
          <w:name w:val="General"/>
          <w:gallery w:val="placeholder"/>
        </w:category>
        <w:types>
          <w:type w:val="bbPlcHdr"/>
        </w:types>
        <w:behaviors>
          <w:behavior w:val="content"/>
        </w:behaviors>
        <w:guid w:val="{13FFB18C-FC50-471E-8FC9-75CCB736378A}"/>
      </w:docPartPr>
      <w:docPartBody>
        <w:p w:rsidR="00B71317" w:rsidRDefault="00B71317" w:rsidP="00B713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GMNLL+BookAntiqua">
    <w:altName w:val="Book Antiqua"/>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Times-Roman">
    <w:panose1 w:val="00000500000000020000"/>
    <w:charset w:val="00"/>
    <w:family w:val="auto"/>
    <w:pitch w:val="variable"/>
    <w:sig w:usb0="E00002FF" w:usb1="5000205A" w:usb2="00000000" w:usb3="00000000" w:csb0="0000019F" w:csb1="00000000"/>
  </w:font>
  <w:font w:name="Times-BoldSC">
    <w:panose1 w:val="000008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MinionPlusTab-Regular">
    <w:altName w:val="Arial Unicode MS"/>
    <w:panose1 w:val="020B0604020202020204"/>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8E"/>
    <w:rsid w:val="00003998"/>
    <w:rsid w:val="000640EA"/>
    <w:rsid w:val="00077CE0"/>
    <w:rsid w:val="000A4C77"/>
    <w:rsid w:val="000A5C59"/>
    <w:rsid w:val="000B1742"/>
    <w:rsid w:val="00150E50"/>
    <w:rsid w:val="0016787E"/>
    <w:rsid w:val="00180F15"/>
    <w:rsid w:val="00183AA6"/>
    <w:rsid w:val="001A5625"/>
    <w:rsid w:val="001D1200"/>
    <w:rsid w:val="001D375E"/>
    <w:rsid w:val="001E2960"/>
    <w:rsid w:val="00262D39"/>
    <w:rsid w:val="002C7C0D"/>
    <w:rsid w:val="002F0E5B"/>
    <w:rsid w:val="00334D80"/>
    <w:rsid w:val="00344306"/>
    <w:rsid w:val="00356634"/>
    <w:rsid w:val="00357464"/>
    <w:rsid w:val="00377D1C"/>
    <w:rsid w:val="00381413"/>
    <w:rsid w:val="003A555E"/>
    <w:rsid w:val="003A6027"/>
    <w:rsid w:val="003C16EE"/>
    <w:rsid w:val="003F4D72"/>
    <w:rsid w:val="00452FF1"/>
    <w:rsid w:val="00492C98"/>
    <w:rsid w:val="005166AB"/>
    <w:rsid w:val="0053175E"/>
    <w:rsid w:val="00583575"/>
    <w:rsid w:val="0059009C"/>
    <w:rsid w:val="005978A6"/>
    <w:rsid w:val="005A0AEA"/>
    <w:rsid w:val="005C060F"/>
    <w:rsid w:val="00622884"/>
    <w:rsid w:val="006540DB"/>
    <w:rsid w:val="006C5C1F"/>
    <w:rsid w:val="006C7DC4"/>
    <w:rsid w:val="006E2B8E"/>
    <w:rsid w:val="00716D9E"/>
    <w:rsid w:val="007226B9"/>
    <w:rsid w:val="00783F51"/>
    <w:rsid w:val="007D6732"/>
    <w:rsid w:val="0080784E"/>
    <w:rsid w:val="00830270"/>
    <w:rsid w:val="00836464"/>
    <w:rsid w:val="0086285F"/>
    <w:rsid w:val="00863F13"/>
    <w:rsid w:val="00870212"/>
    <w:rsid w:val="008754F8"/>
    <w:rsid w:val="008A76DF"/>
    <w:rsid w:val="008C1423"/>
    <w:rsid w:val="008D27DC"/>
    <w:rsid w:val="008F02F1"/>
    <w:rsid w:val="00900B82"/>
    <w:rsid w:val="0090651D"/>
    <w:rsid w:val="00981F91"/>
    <w:rsid w:val="009C7C44"/>
    <w:rsid w:val="009E2EFC"/>
    <w:rsid w:val="00A41D8C"/>
    <w:rsid w:val="00A472B4"/>
    <w:rsid w:val="00A50D97"/>
    <w:rsid w:val="00A80657"/>
    <w:rsid w:val="00A8118A"/>
    <w:rsid w:val="00AC2634"/>
    <w:rsid w:val="00AF27FE"/>
    <w:rsid w:val="00AF3587"/>
    <w:rsid w:val="00AF6C55"/>
    <w:rsid w:val="00B252B5"/>
    <w:rsid w:val="00B71317"/>
    <w:rsid w:val="00B87E86"/>
    <w:rsid w:val="00BC1DD7"/>
    <w:rsid w:val="00BE1CCC"/>
    <w:rsid w:val="00C300BA"/>
    <w:rsid w:val="00C62EFC"/>
    <w:rsid w:val="00C74165"/>
    <w:rsid w:val="00C81A7F"/>
    <w:rsid w:val="00CB6018"/>
    <w:rsid w:val="00CD4627"/>
    <w:rsid w:val="00D057A5"/>
    <w:rsid w:val="00D1476C"/>
    <w:rsid w:val="00D61B70"/>
    <w:rsid w:val="00D76DBA"/>
    <w:rsid w:val="00D80D2E"/>
    <w:rsid w:val="00DA560A"/>
    <w:rsid w:val="00E67DB7"/>
    <w:rsid w:val="00E77929"/>
    <w:rsid w:val="00E9685C"/>
    <w:rsid w:val="00EA2562"/>
    <w:rsid w:val="00EA5D3F"/>
    <w:rsid w:val="00EE0A0D"/>
    <w:rsid w:val="00EE5FB7"/>
    <w:rsid w:val="00F3359A"/>
    <w:rsid w:val="00F67379"/>
    <w:rsid w:val="00FB48C8"/>
    <w:rsid w:val="00FC5C53"/>
    <w:rsid w:val="00FD0D7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E1CCC"/>
    <w:rPr>
      <w:color w:val="808080"/>
    </w:rPr>
  </w:style>
  <w:style w:type="paragraph" w:customStyle="1" w:styleId="D12F094FDE5B45ACB31C9C4CE8D49B9E">
    <w:name w:val="D12F094FDE5B45ACB31C9C4CE8D49B9E"/>
    <w:rsid w:val="00B71317"/>
  </w:style>
  <w:style w:type="paragraph" w:customStyle="1" w:styleId="17F147DB77AC4B659FAD07AA88C9D894">
    <w:name w:val="17F147DB77AC4B659FAD07AA88C9D894"/>
    <w:rsid w:val="00B71317"/>
  </w:style>
  <w:style w:type="paragraph" w:customStyle="1" w:styleId="01C69CA650024FDEA80CA8A7337C1DC5">
    <w:name w:val="01C69CA650024FDEA80CA8A7337C1DC5"/>
    <w:rsid w:val="00B71317"/>
  </w:style>
  <w:style w:type="paragraph" w:customStyle="1" w:styleId="AA2D4EDC7ADE43D5BFE688DA4138DF3C">
    <w:name w:val="AA2D4EDC7ADE43D5BFE688DA4138DF3C"/>
    <w:rsid w:val="00B71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PSG COLLEGE OF TECHNOLOGY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66518-1B7E-4379-B35D-60F71465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69</Pages>
  <Words>37385</Words>
  <Characters>213095</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M.Sc Theoretical Computer Science</vt:lpstr>
    </vt:vector>
  </TitlesOfParts>
  <Company>PSGTECH</Company>
  <LinksUpToDate>false</LinksUpToDate>
  <CharactersWithSpaces>249981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Theoretical Computer Science</dc:title>
  <dc:subject>Five Year Integrated Programme</dc:subject>
  <dc:creator>Suresh Balusamy</dc:creator>
  <cp:keywords/>
  <dc:description/>
  <cp:lastModifiedBy>Maanasa S</cp:lastModifiedBy>
  <cp:revision>275</cp:revision>
  <cp:lastPrinted>2020-10-23T16:31:00Z</cp:lastPrinted>
  <dcterms:created xsi:type="dcterms:W3CDTF">2020-05-25T13:50:00Z</dcterms:created>
  <dcterms:modified xsi:type="dcterms:W3CDTF">2021-10-17T03:48:00Z</dcterms:modified>
</cp:coreProperties>
</file>