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E363" w14:textId="27082E73" w:rsidR="000B38F7" w:rsidRPr="000B38F7" w:rsidRDefault="000B38F7">
      <w:pPr>
        <w:rPr>
          <w:b/>
          <w:bCs/>
          <w:sz w:val="28"/>
          <w:szCs w:val="28"/>
          <w:lang w:val="en-US"/>
        </w:rPr>
      </w:pPr>
      <w:r w:rsidRPr="000B38F7">
        <w:rPr>
          <w:b/>
          <w:bCs/>
          <w:sz w:val="28"/>
          <w:szCs w:val="28"/>
          <w:lang w:val="en-US"/>
        </w:rPr>
        <w:t>Hypothesis test on cluster data</w:t>
      </w:r>
    </w:p>
    <w:p w14:paraId="19D10B78" w14:textId="7439FE61" w:rsidR="000B38F7" w:rsidRPr="000B38F7" w:rsidRDefault="000B38F7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1D0F5B">
        <w:rPr>
          <w:b/>
          <w:bCs/>
          <w:lang w:val="en-US"/>
        </w:rPr>
        <w:t xml:space="preserve"> </w:t>
      </w:r>
      <w:r w:rsidRPr="000B38F7">
        <w:rPr>
          <w:b/>
          <w:bCs/>
          <w:lang w:val="en-US"/>
        </w:rPr>
        <w:t>Normality test on unit A</w:t>
      </w:r>
    </w:p>
    <w:p w14:paraId="3DC62AB2" w14:textId="1594DC92" w:rsidR="000B38F7" w:rsidRPr="000B38F7" w:rsidRDefault="000B38F7">
      <w:pPr>
        <w:rPr>
          <w:lang w:val="en-US"/>
        </w:rPr>
      </w:pPr>
      <w:r w:rsidRPr="000B38F7">
        <w:rPr>
          <w:lang w:val="en-US"/>
        </w:rPr>
        <w:t>H</w:t>
      </w:r>
      <w:r w:rsidRPr="000B38F7">
        <w:rPr>
          <w:vertAlign w:val="subscript"/>
          <w:lang w:val="en-US"/>
        </w:rPr>
        <w:t xml:space="preserve">0 </w:t>
      </w:r>
      <w:r w:rsidRPr="000B38F7">
        <w:rPr>
          <w:lang w:val="en-US"/>
        </w:rPr>
        <w:t>= Unit A data is normal</w:t>
      </w:r>
    </w:p>
    <w:p w14:paraId="6DBA1787" w14:textId="6B1D790C" w:rsidR="000B38F7" w:rsidRPr="000B38F7" w:rsidRDefault="000B38F7">
      <w:pPr>
        <w:rPr>
          <w:lang w:val="en-US"/>
        </w:rPr>
      </w:pPr>
      <w:r w:rsidRPr="000B38F7">
        <w:rPr>
          <w:lang w:val="en-US"/>
        </w:rPr>
        <w:t>H</w:t>
      </w:r>
      <w:r>
        <w:rPr>
          <w:vertAlign w:val="subscript"/>
          <w:lang w:val="en-US"/>
        </w:rPr>
        <w:t>a</w:t>
      </w:r>
      <w:r w:rsidRPr="000B38F7">
        <w:rPr>
          <w:vertAlign w:val="subscript"/>
          <w:lang w:val="en-US"/>
        </w:rPr>
        <w:t xml:space="preserve"> </w:t>
      </w:r>
      <w:r w:rsidRPr="000B38F7">
        <w:rPr>
          <w:lang w:val="en-US"/>
        </w:rPr>
        <w:t>= Unit A data is not normal</w:t>
      </w:r>
    </w:p>
    <w:p w14:paraId="2E40F92A" w14:textId="7F086249" w:rsidR="000B38F7" w:rsidRP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p-value = 0.32 &gt; alpha = 0.05 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sym w:font="Wingdings" w:char="F0E0"/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 high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sym w:font="Wingdings" w:char="F0E8"/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softHyphen/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bscript"/>
          <w:lang w:eastAsia="en-IN"/>
        </w:rPr>
        <w:t>0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fly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sym w:font="Wingdings" w:char="F0E8"/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fail to reject H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softHyphen/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bscript"/>
          <w:lang w:eastAsia="en-IN"/>
        </w:rPr>
        <w:t xml:space="preserve">0 </w:t>
      </w:r>
    </w:p>
    <w:p w14:paraId="66FA518F" w14:textId="2C17CBA5" w:rsidR="000B38F7" w:rsidRP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7EC339D" w14:textId="0AF1E022" w:rsidR="000B38F7" w:rsidRP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conclusion 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sym w:font="Wingdings" w:char="F0E0"/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Unit A data assumed to be normal</w:t>
      </w:r>
    </w:p>
    <w:p w14:paraId="7C3038B6" w14:textId="60FC9F71" w:rsidR="000B38F7" w:rsidRP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3891EC" w14:textId="2084C1D0" w:rsidR="000B38F7" w:rsidRPr="000B38F7" w:rsidRDefault="000B38F7" w:rsidP="000B38F7">
      <w:pPr>
        <w:rPr>
          <w:b/>
          <w:bCs/>
          <w:lang w:val="en-US"/>
        </w:rPr>
      </w:pPr>
      <w:r w:rsidRPr="000B38F7">
        <w:rPr>
          <w:b/>
          <w:bCs/>
          <w:lang w:val="en-US"/>
        </w:rPr>
        <w:t xml:space="preserve">Normality test on unit </w:t>
      </w:r>
      <w:r>
        <w:rPr>
          <w:b/>
          <w:bCs/>
          <w:lang w:val="en-US"/>
        </w:rPr>
        <w:t>B</w:t>
      </w:r>
    </w:p>
    <w:p w14:paraId="4742F2BC" w14:textId="06A89F1E" w:rsidR="000B38F7" w:rsidRPr="000B38F7" w:rsidRDefault="000B38F7" w:rsidP="000B38F7">
      <w:pPr>
        <w:rPr>
          <w:lang w:val="en-US"/>
        </w:rPr>
      </w:pPr>
      <w:r w:rsidRPr="000B38F7">
        <w:rPr>
          <w:lang w:val="en-US"/>
        </w:rPr>
        <w:t>H</w:t>
      </w:r>
      <w:r w:rsidRPr="000B38F7">
        <w:rPr>
          <w:vertAlign w:val="subscript"/>
          <w:lang w:val="en-US"/>
        </w:rPr>
        <w:t xml:space="preserve">0 </w:t>
      </w:r>
      <w:r w:rsidRPr="000B38F7">
        <w:rPr>
          <w:lang w:val="en-US"/>
        </w:rPr>
        <w:t xml:space="preserve">= Unit </w:t>
      </w:r>
      <w:r>
        <w:rPr>
          <w:lang w:val="en-US"/>
        </w:rPr>
        <w:t>B</w:t>
      </w:r>
      <w:r w:rsidRPr="000B38F7">
        <w:rPr>
          <w:lang w:val="en-US"/>
        </w:rPr>
        <w:t xml:space="preserve"> data is normal</w:t>
      </w:r>
    </w:p>
    <w:p w14:paraId="6E66F4A1" w14:textId="4626EF2A" w:rsidR="000B38F7" w:rsidRPr="000B38F7" w:rsidRDefault="000B38F7" w:rsidP="000B38F7">
      <w:pPr>
        <w:rPr>
          <w:lang w:val="en-US"/>
        </w:rPr>
      </w:pPr>
      <w:r w:rsidRPr="000B38F7">
        <w:rPr>
          <w:lang w:val="en-US"/>
        </w:rPr>
        <w:t>H</w:t>
      </w:r>
      <w:r>
        <w:rPr>
          <w:vertAlign w:val="subscript"/>
          <w:lang w:val="en-US"/>
        </w:rPr>
        <w:t>a</w:t>
      </w:r>
      <w:r w:rsidRPr="000B38F7">
        <w:rPr>
          <w:vertAlign w:val="subscript"/>
          <w:lang w:val="en-US"/>
        </w:rPr>
        <w:t xml:space="preserve"> </w:t>
      </w:r>
      <w:r w:rsidRPr="000B38F7">
        <w:rPr>
          <w:lang w:val="en-US"/>
        </w:rPr>
        <w:t xml:space="preserve">= Unit </w:t>
      </w:r>
      <w:r>
        <w:rPr>
          <w:lang w:val="en-US"/>
        </w:rPr>
        <w:t>B</w:t>
      </w:r>
      <w:r w:rsidRPr="000B38F7">
        <w:rPr>
          <w:lang w:val="en-US"/>
        </w:rPr>
        <w:t xml:space="preserve"> data is not normal</w:t>
      </w:r>
    </w:p>
    <w:p w14:paraId="7EC3B8A0" w14:textId="0F460D2C" w:rsidR="000B38F7" w:rsidRPr="000B38F7" w:rsidRDefault="000B38F7" w:rsidP="000B38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0B38F7">
        <w:rPr>
          <w:rFonts w:ascii="Lucida Console" w:hAnsi="Lucida Console"/>
          <w:color w:val="000000"/>
          <w:bdr w:val="none" w:sz="0" w:space="0" w:color="auto" w:frame="1"/>
        </w:rPr>
        <w:t>p-value =</w:t>
      </w:r>
      <w:r w:rsidRPr="000B38F7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0.5225 </w:t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t xml:space="preserve">&gt; alpha = 0.05 </w:t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t xml:space="preserve"> p high</w:t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sym w:font="Wingdings" w:char="F0E8"/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t xml:space="preserve"> H</w:t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softHyphen/>
      </w:r>
      <w:r w:rsidRPr="000B38F7">
        <w:rPr>
          <w:rFonts w:ascii="Lucida Console" w:hAnsi="Lucida Console"/>
          <w:color w:val="000000"/>
          <w:bdr w:val="none" w:sz="0" w:space="0" w:color="auto" w:frame="1"/>
          <w:vertAlign w:val="subscript"/>
        </w:rPr>
        <w:t>0</w:t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t xml:space="preserve"> fly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sym w:font="Wingdings" w:char="F0E8"/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t xml:space="preserve"> fail to reject H</w:t>
      </w:r>
      <w:r w:rsidRPr="000B38F7">
        <w:rPr>
          <w:rFonts w:ascii="Lucida Console" w:hAnsi="Lucida Console"/>
          <w:color w:val="000000"/>
          <w:bdr w:val="none" w:sz="0" w:space="0" w:color="auto" w:frame="1"/>
        </w:rPr>
        <w:softHyphen/>
      </w:r>
      <w:r w:rsidRPr="000B38F7">
        <w:rPr>
          <w:rFonts w:ascii="Lucida Console" w:hAnsi="Lucida Console"/>
          <w:color w:val="000000"/>
          <w:bdr w:val="none" w:sz="0" w:space="0" w:color="auto" w:frame="1"/>
          <w:vertAlign w:val="subscript"/>
        </w:rPr>
        <w:t xml:space="preserve">0 </w:t>
      </w:r>
    </w:p>
    <w:p w14:paraId="358EC0F2" w14:textId="77777777" w:rsidR="000B38F7" w:rsidRP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8CD044" w14:textId="49870A36" w:rsid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conclusion 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sym w:font="Wingdings" w:char="F0E0"/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Unit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  <w:r w:rsidRPr="000B38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data assumed to be normal</w:t>
      </w:r>
    </w:p>
    <w:p w14:paraId="5C9F9315" w14:textId="70DA61D2" w:rsid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EB8F5F" w14:textId="77777777" w:rsidR="000B38F7" w:rsidRPr="000B38F7" w:rsidRDefault="000B38F7" w:rsidP="000B38F7">
      <w:pPr>
        <w:spacing w:after="0" w:line="240" w:lineRule="auto"/>
      </w:pPr>
      <w:r w:rsidRPr="000B38F7">
        <w:t>Are external conditions the same? No</w:t>
      </w:r>
    </w:p>
    <w:p w14:paraId="04E7A34A" w14:textId="77777777" w:rsidR="000B38F7" w:rsidRP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n-IN"/>
        </w:rPr>
      </w:pPr>
    </w:p>
    <w:p w14:paraId="4F98BDF9" w14:textId="32D0181E" w:rsidR="000B38F7" w:rsidRPr="000B38F7" w:rsidRDefault="001D0F5B" w:rsidP="000B38F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2. </w:t>
      </w:r>
      <w:r w:rsidR="000B38F7" w:rsidRPr="000B38F7">
        <w:rPr>
          <w:b/>
          <w:bCs/>
        </w:rPr>
        <w:t>Equality of Variance test?</w:t>
      </w:r>
    </w:p>
    <w:p w14:paraId="11486A83" w14:textId="1AA8F0F1" w:rsidR="000B38F7" w:rsidRDefault="000B38F7" w:rsidP="000B38F7">
      <w:pPr>
        <w:spacing w:after="0" w:line="240" w:lineRule="auto"/>
        <w:rPr>
          <w:b/>
          <w:bCs/>
          <w:sz w:val="28"/>
          <w:szCs w:val="28"/>
        </w:rPr>
      </w:pPr>
    </w:p>
    <w:p w14:paraId="5E300778" w14:textId="57E2D4B7" w:rsidR="000B38F7" w:rsidRDefault="000B38F7" w:rsidP="000B38F7">
      <w:pPr>
        <w:spacing w:after="0" w:line="240" w:lineRule="auto"/>
      </w:pPr>
      <w:r w:rsidRPr="00225DBB">
        <w:t>H</w:t>
      </w:r>
      <w:r w:rsidRPr="00225DBB">
        <w:rPr>
          <w:vertAlign w:val="subscript"/>
        </w:rPr>
        <w:t>0</w:t>
      </w:r>
      <w:r w:rsidR="00225DBB" w:rsidRPr="00225DBB">
        <w:rPr>
          <w:vertAlign w:val="subscript"/>
        </w:rPr>
        <w:t xml:space="preserve"> </w:t>
      </w:r>
      <w:r w:rsidR="00225DBB">
        <w:sym w:font="Wingdings" w:char="F0E8"/>
      </w:r>
      <w:r w:rsidR="00225DBB" w:rsidRPr="00225DBB">
        <w:t xml:space="preserve"> </w:t>
      </w:r>
      <w:proofErr w:type="gramStart"/>
      <w:r w:rsidR="00225DBB">
        <w:t>var(</w:t>
      </w:r>
      <w:proofErr w:type="gramEnd"/>
      <w:r w:rsidR="00225DBB">
        <w:t xml:space="preserve">unit A) = var(Unit B) </w:t>
      </w:r>
      <w:r w:rsidR="00225DBB">
        <w:sym w:font="Wingdings" w:char="F0E8"/>
      </w:r>
      <w:r w:rsidR="00225DBB">
        <w:t xml:space="preserve"> var(Unit A)/var(Unit B) = 1</w:t>
      </w:r>
    </w:p>
    <w:p w14:paraId="34074EF7" w14:textId="77777777" w:rsidR="00225DBB" w:rsidRPr="00225DBB" w:rsidRDefault="00225DBB" w:rsidP="000B38F7">
      <w:pPr>
        <w:spacing w:after="0" w:line="240" w:lineRule="auto"/>
      </w:pPr>
    </w:p>
    <w:p w14:paraId="72732BC5" w14:textId="6804C4C2" w:rsidR="00225DBB" w:rsidRDefault="00225DBB" w:rsidP="00225DBB">
      <w:pPr>
        <w:spacing w:after="0" w:line="240" w:lineRule="auto"/>
      </w:pPr>
      <w:r w:rsidRPr="00225DBB">
        <w:t>H</w:t>
      </w:r>
      <w:r>
        <w:rPr>
          <w:vertAlign w:val="subscript"/>
        </w:rPr>
        <w:t>a</w:t>
      </w:r>
      <w:r w:rsidRPr="00225DBB">
        <w:rPr>
          <w:vertAlign w:val="subscript"/>
        </w:rPr>
        <w:t xml:space="preserve"> </w:t>
      </w:r>
      <w:r>
        <w:sym w:font="Wingdings" w:char="F0E8"/>
      </w:r>
      <w:r w:rsidRPr="00225DBB">
        <w:t xml:space="preserve"> </w:t>
      </w:r>
      <w:proofErr w:type="gramStart"/>
      <w:r>
        <w:t>var(</w:t>
      </w:r>
      <w:proofErr w:type="gramEnd"/>
      <w:r>
        <w:t xml:space="preserve">unit A) </w:t>
      </w:r>
      <w:r w:rsidRPr="00225DBB">
        <w:rPr>
          <w:lang w:val="en-US"/>
        </w:rPr>
        <w:t>≠</w:t>
      </w:r>
      <w:r>
        <w:t xml:space="preserve"> var(Unit B) </w:t>
      </w:r>
      <w:r>
        <w:sym w:font="Wingdings" w:char="F0E8"/>
      </w:r>
      <w:r>
        <w:t xml:space="preserve"> var(Unit A)/var(Unit B) </w:t>
      </w:r>
      <w:r w:rsidRPr="00225DBB">
        <w:rPr>
          <w:rFonts w:cstheme="minorHAnsi"/>
          <w:sz w:val="24"/>
          <w:szCs w:val="24"/>
        </w:rPr>
        <w:t>≠</w:t>
      </w:r>
      <w:r>
        <w:rPr>
          <w:rFonts w:cstheme="minorHAnsi"/>
          <w:sz w:val="24"/>
          <w:szCs w:val="24"/>
        </w:rPr>
        <w:t xml:space="preserve"> </w:t>
      </w:r>
      <w:r>
        <w:t>1</w:t>
      </w:r>
    </w:p>
    <w:p w14:paraId="751E9E10" w14:textId="31BCE043" w:rsid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6139DD" w14:textId="5D212AD2" w:rsidR="00225DBB" w:rsidRP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>p-value = 0.3136 &gt; alpha (0.05)</w:t>
      </w:r>
    </w:p>
    <w:p w14:paraId="5C749986" w14:textId="77777777" w:rsidR="00225DBB" w:rsidRP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3BC82B1" w14:textId="77777777" w:rsidR="00225DBB" w:rsidRP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p high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Ho fly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fail to reject Ho</w:t>
      </w:r>
    </w:p>
    <w:p w14:paraId="61EE7CEB" w14:textId="006A0BFE" w:rsid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Conclusion: accept Ho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variances are assumed to be equal</w:t>
      </w:r>
    </w:p>
    <w:p w14:paraId="7F5AC598" w14:textId="585B4C82" w:rsid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</w:p>
    <w:p w14:paraId="74F23C58" w14:textId="7824558E" w:rsidR="00225DBB" w:rsidRDefault="001D0F5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en-US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en-US" w:eastAsia="en-IN"/>
        </w:rPr>
        <w:t xml:space="preserve">3. </w:t>
      </w:r>
      <w:r w:rsidR="00225DBB" w:rsidRPr="00225DBB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en-US" w:eastAsia="en-IN"/>
        </w:rPr>
        <w:t xml:space="preserve">Final 2 sample T test </w:t>
      </w:r>
    </w:p>
    <w:p w14:paraId="3CF8E015" w14:textId="32B94C4A" w:rsid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en-US" w:eastAsia="en-IN"/>
        </w:rPr>
      </w:pPr>
    </w:p>
    <w:p w14:paraId="09B07160" w14:textId="4E8B19BF" w:rsid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H</w:t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  <w:t xml:space="preserve">0 </w:t>
      </w:r>
      <w:r w:rsidRPr="00225DBB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 w:rsidR="002B3686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</w:t>
      </w:r>
      <w:proofErr w:type="spellStart"/>
      <w:proofErr w:type="gramStart"/>
      <w:r w:rsidR="002B3686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avg.</w:t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diameter</w:t>
      </w:r>
      <w:proofErr w:type="spellEnd"/>
      <w:proofErr w:type="gramEnd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(Unit A) &lt;= </w:t>
      </w:r>
      <w:proofErr w:type="spellStart"/>
      <w:r w:rsidR="002B3686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avg.</w:t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diameter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(Unit B ) </w:t>
      </w:r>
      <w:r w:rsidRPr="00225DBB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dia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(Unit A) –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dia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(Unit B)</w:t>
      </w:r>
      <w:r w:rsidR="005B296D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&lt;</w:t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= 0</w:t>
      </w:r>
    </w:p>
    <w:p w14:paraId="10064247" w14:textId="48016CE5" w:rsid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H</w:t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  <w:t xml:space="preserve">a </w:t>
      </w:r>
      <w:r w:rsidRPr="00225DBB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diameter (Unit A) &gt; diameter (Unit </w:t>
      </w:r>
      <w:proofErr w:type="gramStart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B )</w:t>
      </w:r>
      <w:proofErr w:type="gramEnd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</w:t>
      </w:r>
      <w:r w:rsidRPr="00225DBB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dia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(Unit A) –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dia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(Unit B) </w:t>
      </w:r>
      <w:r w:rsidR="005B296D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0</w:t>
      </w:r>
    </w:p>
    <w:p w14:paraId="6DBEA304" w14:textId="4580D587" w:rsid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5E702794" w14:textId="0FAB45B7" w:rsidR="005B296D" w:rsidRDefault="005B296D" w:rsidP="005B296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p-value = 0.4723</w:t>
      </w:r>
    </w:p>
    <w:p w14:paraId="389E3501" w14:textId="77777777" w:rsidR="005B296D" w:rsidRDefault="005B296D" w:rsidP="005B29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6D33456" w14:textId="0F8B8357" w:rsidR="005B296D" w:rsidRDefault="005B296D" w:rsidP="005B2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p high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Ho fly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fail to reject Ho</w:t>
      </w:r>
    </w:p>
    <w:p w14:paraId="763A47A4" w14:textId="44133C93" w:rsidR="005B296D" w:rsidRDefault="005B296D" w:rsidP="005B2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Conclusion: </w:t>
      </w:r>
      <w:r w:rsidR="002B3686" w:rsidRPr="002B3686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>Inference is that </w:t>
      </w:r>
      <w:r w:rsidR="002B3686" w:rsidRPr="002B3686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there is no significant difference in the diameters of Unit A and Unit B</w:t>
      </w:r>
    </w:p>
    <w:p w14:paraId="23A64403" w14:textId="77777777" w:rsidR="005B296D" w:rsidRDefault="005B296D" w:rsidP="005B2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</w:p>
    <w:p w14:paraId="5CB66883" w14:textId="77777777" w:rsidR="005B296D" w:rsidRPr="00225DBB" w:rsidRDefault="005B296D" w:rsidP="005B2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</w:p>
    <w:p w14:paraId="3DA895A1" w14:textId="2C5D3B2E" w:rsidR="00C2027B" w:rsidRDefault="00C2027B" w:rsidP="00C2027B">
      <w:pPr>
        <w:rPr>
          <w:b/>
          <w:bCs/>
          <w:sz w:val="28"/>
          <w:szCs w:val="28"/>
          <w:lang w:val="en-US"/>
        </w:rPr>
      </w:pPr>
      <w:r w:rsidRPr="000B38F7">
        <w:rPr>
          <w:b/>
          <w:bCs/>
          <w:sz w:val="28"/>
          <w:szCs w:val="28"/>
          <w:lang w:val="en-US"/>
        </w:rPr>
        <w:t xml:space="preserve">Hypothesis test on </w:t>
      </w:r>
      <w:proofErr w:type="spellStart"/>
      <w:r>
        <w:rPr>
          <w:b/>
          <w:bCs/>
          <w:sz w:val="28"/>
          <w:szCs w:val="28"/>
          <w:lang w:val="en-US"/>
        </w:rPr>
        <w:t>labTAT</w:t>
      </w:r>
      <w:proofErr w:type="spellEnd"/>
      <w:r w:rsidRPr="000B38F7">
        <w:rPr>
          <w:b/>
          <w:bCs/>
          <w:sz w:val="28"/>
          <w:szCs w:val="28"/>
          <w:lang w:val="en-US"/>
        </w:rPr>
        <w:t xml:space="preserve"> data</w:t>
      </w:r>
    </w:p>
    <w:p w14:paraId="0FB41919" w14:textId="7A47D330" w:rsidR="00C2027B" w:rsidRDefault="001D0F5B" w:rsidP="00C2027B">
      <w:pPr>
        <w:rPr>
          <w:b/>
          <w:bCs/>
          <w:sz w:val="24"/>
          <w:szCs w:val="24"/>
          <w:lang w:val="en-US"/>
        </w:rPr>
      </w:pPr>
      <w:r w:rsidRPr="001D0F5B">
        <w:rPr>
          <w:b/>
          <w:bCs/>
          <w:sz w:val="24"/>
          <w:szCs w:val="24"/>
          <w:lang w:val="en-US"/>
        </w:rPr>
        <w:t xml:space="preserve">1. Normality test </w:t>
      </w:r>
    </w:p>
    <w:p w14:paraId="307DD20C" w14:textId="0C9CDD01" w:rsidR="001D0F5B" w:rsidRPr="001D0F5B" w:rsidRDefault="001D0F5B" w:rsidP="00C2027B">
      <w:pPr>
        <w:rPr>
          <w:lang w:val="en-US"/>
        </w:rPr>
      </w:pPr>
      <w:r w:rsidRPr="001D0F5B">
        <w:rPr>
          <w:lang w:val="en-US"/>
        </w:rPr>
        <w:t>H</w:t>
      </w:r>
      <w:r w:rsidRPr="001D0F5B">
        <w:rPr>
          <w:vertAlign w:val="subscript"/>
          <w:lang w:val="en-US"/>
        </w:rPr>
        <w:t xml:space="preserve">0 </w:t>
      </w:r>
      <w:r w:rsidRPr="001D0F5B">
        <w:rPr>
          <w:lang w:val="en-US"/>
        </w:rPr>
        <w:sym w:font="Wingdings" w:char="F0E8"/>
      </w:r>
      <w:r w:rsidRPr="001D0F5B">
        <w:rPr>
          <w:lang w:val="en-US"/>
        </w:rPr>
        <w:t xml:space="preserve"> Data is normal</w:t>
      </w:r>
    </w:p>
    <w:p w14:paraId="78D7338B" w14:textId="72587361" w:rsidR="001D0F5B" w:rsidRPr="001D0F5B" w:rsidRDefault="001D0F5B" w:rsidP="00C2027B">
      <w:pPr>
        <w:rPr>
          <w:lang w:val="en-US"/>
        </w:rPr>
      </w:pPr>
      <w:r w:rsidRPr="001D0F5B">
        <w:rPr>
          <w:lang w:val="en-US"/>
        </w:rPr>
        <w:t>H</w:t>
      </w:r>
      <w:r w:rsidRPr="001D0F5B">
        <w:rPr>
          <w:vertAlign w:val="subscript"/>
          <w:lang w:val="en-US"/>
        </w:rPr>
        <w:t xml:space="preserve">a </w:t>
      </w:r>
      <w:r w:rsidRPr="001D0F5B">
        <w:rPr>
          <w:lang w:val="en-US"/>
        </w:rPr>
        <w:t xml:space="preserve"> </w:t>
      </w:r>
      <w:r w:rsidRPr="001D0F5B">
        <w:rPr>
          <w:lang w:val="en-US"/>
        </w:rPr>
        <w:sym w:font="Wingdings" w:char="F0E8"/>
      </w:r>
      <w:r w:rsidRPr="001D0F5B">
        <w:rPr>
          <w:lang w:val="en-US"/>
        </w:rPr>
        <w:t xml:space="preserve"> Data is not normal</w:t>
      </w:r>
    </w:p>
    <w:p w14:paraId="05249CBA" w14:textId="77777777" w:rsidR="001D0F5B" w:rsidRPr="001D0F5B" w:rsidRDefault="001D0F5B" w:rsidP="001D0F5B">
      <w:r w:rsidRPr="001D0F5B">
        <w:t>p-value = 0.1175</w:t>
      </w:r>
    </w:p>
    <w:p w14:paraId="1EAE5F5B" w14:textId="7A4A8A1A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p high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Ho fly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fail to reject Ho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</w:t>
      </w:r>
      <w:r w:rsidRPr="001D0F5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Data </w:t>
      </w:r>
      <w:proofErr w:type="gramStart"/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>is  normal</w:t>
      </w:r>
      <w:proofErr w:type="gramEnd"/>
    </w:p>
    <w:p w14:paraId="18A102B5" w14:textId="5DC40B05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  <w:r w:rsidRPr="001D0F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2. Equality of Variance test</w:t>
      </w:r>
    </w:p>
    <w:p w14:paraId="44E7B32E" w14:textId="07D1C8ED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1615DE14" w14:textId="7F0A8295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H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  <w:t xml:space="preserve">0 </w:t>
      </w:r>
      <w:r w:rsidRPr="001D0F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Variance is equal</w:t>
      </w:r>
    </w:p>
    <w:p w14:paraId="5140967F" w14:textId="066B6D4C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H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  <w:t>a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</w:t>
      </w:r>
      <w:r w:rsidRPr="001D0F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Variance is not equal </w:t>
      </w:r>
    </w:p>
    <w:p w14:paraId="624CA43F" w14:textId="3145E219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0A914460" w14:textId="328CEE99" w:rsidR="001D0F5B" w:rsidRDefault="001D0F5B" w:rsidP="001D0F5B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p-value = </w:t>
      </w:r>
      <w:r w:rsidRPr="001D0F5B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0.05161 </w:t>
      </w:r>
    </w:p>
    <w:p w14:paraId="0FF25549" w14:textId="32AEFF68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p high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Ho fly </w:t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 w:rsidRPr="00225DB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fail to reject Ho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</w:t>
      </w:r>
      <w:r w:rsidRPr="001D0F5B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sym w:font="Wingdings" w:char="F0E8"/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  <w:t xml:space="preserve"> variances are equal</w:t>
      </w:r>
    </w:p>
    <w:p w14:paraId="7E890D39" w14:textId="6ACD38BE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</w:p>
    <w:p w14:paraId="5E06C6BC" w14:textId="6D9B50F9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  <w:r w:rsidRPr="001D0F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3. one – way ANOVA test</w:t>
      </w:r>
    </w:p>
    <w:p w14:paraId="7A7E55CB" w14:textId="5BAE37F8" w:rsidR="001D0F5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45A5FC3C" w14:textId="1F5A49CC" w:rsidR="001D0F5B" w:rsidRPr="007A14ED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</w:pP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>H</w:t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  <w:t xml:space="preserve">0 </w:t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</w:t>
      </w:r>
      <w:r w:rsidR="007A14ED"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Average TAT for all the samples is same</w:t>
      </w:r>
    </w:p>
    <w:p w14:paraId="508846D5" w14:textId="1161EA4E" w:rsidR="001D0F5B" w:rsidRPr="007A14ED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>H</w:t>
      </w:r>
      <w:r w:rsidR="008F6318"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  <w:t xml:space="preserve">a </w:t>
      </w:r>
      <w:r w:rsidR="008F6318"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 w:rsidR="008F6318"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</w:t>
      </w:r>
      <w:r w:rsidR="007A14ED"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Average TAT for all the samples is </w:t>
      </w:r>
      <w:r w:rsidR="007A14ED"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not </w:t>
      </w:r>
      <w:r w:rsidR="007A14ED"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same</w:t>
      </w:r>
    </w:p>
    <w:p w14:paraId="7466685B" w14:textId="77777777" w:rsidR="007A14ED" w:rsidRPr="007A14ED" w:rsidRDefault="007A14ED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06C484D5" w14:textId="17BE69D7" w:rsidR="008F6318" w:rsidRPr="007A14ED" w:rsidRDefault="008F6318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</w:pP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P low </w:t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H</w:t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  <w:t xml:space="preserve">0 </w:t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go </w:t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reject H</w:t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vertAlign w:val="subscript"/>
          <w:lang w:val="en-US" w:eastAsia="en-IN"/>
        </w:rPr>
        <w:t>0</w:t>
      </w:r>
    </w:p>
    <w:p w14:paraId="7EEF1D77" w14:textId="37FC3BF4" w:rsidR="007A14ED" w:rsidRDefault="007A14ED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Conclusion </w:t>
      </w:r>
      <w:r w:rsidRPr="007A14E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sym w:font="Wingdings" w:char="F0E8"/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Avg TAT for all the samples is not same</w:t>
      </w:r>
    </w:p>
    <w:p w14:paraId="6294DB34" w14:textId="77777777" w:rsidR="007A14ED" w:rsidRPr="007A14ED" w:rsidRDefault="007A14ED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043B62CC" w14:textId="77777777" w:rsidR="008F6318" w:rsidRPr="008F6318" w:rsidRDefault="008F6318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1461C374" w14:textId="4F347F6C" w:rsidR="00390CAD" w:rsidRDefault="00390CAD" w:rsidP="001D0F5B">
      <w:pPr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390CAD"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Hypothesis test for </w:t>
      </w:r>
      <w:proofErr w:type="spellStart"/>
      <w:r w:rsidRPr="00390CAD"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  <w:t>BuyerRatio</w:t>
      </w:r>
      <w:proofErr w:type="spellEnd"/>
      <w:r w:rsidRPr="00390CAD"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data</w:t>
      </w:r>
    </w:p>
    <w:p w14:paraId="1862BF30" w14:textId="2AB6A004" w:rsidR="00390CAD" w:rsidRDefault="005A05E0" w:rsidP="001D0F5B">
      <w:pPr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We proceed with chi-square test</w:t>
      </w:r>
    </w:p>
    <w:p w14:paraId="5173D390" w14:textId="77777777" w:rsidR="005A05E0" w:rsidRPr="005A05E0" w:rsidRDefault="005A05E0" w:rsidP="005A05E0">
      <w:pPr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Create hypothesis</w:t>
      </w:r>
    </w:p>
    <w:p w14:paraId="63882C3A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Ho= Proportions of Male and Female are same</w:t>
      </w:r>
    </w:p>
    <w:p w14:paraId="7A15A301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Ha= Proportions of Male and Female are not same</w:t>
      </w:r>
    </w:p>
    <w:p w14:paraId="3079E5EC" w14:textId="7AB548FE" w:rsidR="005A05E0" w:rsidRDefault="005A05E0" w:rsidP="001D0F5B">
      <w:pPr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BD39F2" w14:textId="497D4866" w:rsidR="005A05E0" w:rsidRDefault="005A05E0" w:rsidP="005A05E0">
      <w:pPr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390CAD"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Hypothesis test for </w:t>
      </w:r>
      <w:proofErr w:type="spellStart"/>
      <w:r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  <w:t>Fantaloons</w:t>
      </w:r>
      <w:proofErr w:type="spellEnd"/>
      <w:r w:rsidRPr="00390CAD"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data</w:t>
      </w:r>
    </w:p>
    <w:p w14:paraId="1D74FC83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Inputs </w:t>
      </w: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are </w:t>
      </w:r>
      <w:r w:rsidRPr="005A05E0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2 discrete variables</w:t>
      </w: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2C07FF57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Output </w:t>
      </w: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is </w:t>
      </w:r>
      <w:r w:rsidRPr="005A05E0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Discrete </w:t>
      </w: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as we are trying to find out if proportions of male and female walking in to the store is same or not</w:t>
      </w:r>
    </w:p>
    <w:p w14:paraId="49DB669A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We proceed with </w:t>
      </w:r>
      <w:r w:rsidRPr="005A05E0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2-proportion test</w:t>
      </w:r>
    </w:p>
    <w:p w14:paraId="00FBEC0E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Create hypothesis</w:t>
      </w:r>
    </w:p>
    <w:p w14:paraId="5B9B7AD9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Ho= Proportions of Male and Female are same</w:t>
      </w:r>
    </w:p>
    <w:p w14:paraId="76C4C5A6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5A05E0">
        <w:rPr>
          <w:rFonts w:cstheme="minorHAnsi"/>
          <w:color w:val="000000"/>
          <w:sz w:val="24"/>
          <w:szCs w:val="24"/>
          <w:bdr w:val="none" w:sz="0" w:space="0" w:color="auto" w:frame="1"/>
        </w:rPr>
        <w:t>Ha= Proportions of Male and Female are not same</w:t>
      </w:r>
    </w:p>
    <w:p w14:paraId="664F54A2" w14:textId="77777777" w:rsidR="005A05E0" w:rsidRPr="005A05E0" w:rsidRDefault="005A05E0" w:rsidP="005A05E0">
      <w:pPr>
        <w:rPr>
          <w:rFonts w:cstheme="minorHAnsi"/>
          <w:color w:val="000000"/>
          <w:sz w:val="24"/>
          <w:szCs w:val="24"/>
          <w:bdr w:val="none" w:sz="0" w:space="0" w:color="auto" w:frame="1"/>
        </w:rPr>
      </w:pPr>
    </w:p>
    <w:p w14:paraId="17BE29B8" w14:textId="77777777" w:rsidR="005A05E0" w:rsidRPr="00390CAD" w:rsidRDefault="005A05E0" w:rsidP="001D0F5B">
      <w:pPr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0FFB16C" w14:textId="01F8DF8F" w:rsidR="001D0F5B" w:rsidRPr="00225DBB" w:rsidRDefault="001D0F5B" w:rsidP="001D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66362F65" w14:textId="56B952E8" w:rsidR="001D0F5B" w:rsidRPr="001D0F5B" w:rsidRDefault="001D0F5B" w:rsidP="00C2027B">
      <w:pPr>
        <w:rPr>
          <w:lang w:val="en-US"/>
        </w:rPr>
      </w:pPr>
    </w:p>
    <w:p w14:paraId="7A8C664B" w14:textId="773D4BAC" w:rsid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058CEC37" w14:textId="77777777" w:rsid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264C988F" w14:textId="77777777" w:rsidR="00225DBB" w:rsidRP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14:paraId="153B1B31" w14:textId="77777777" w:rsidR="00225DBB" w:rsidRP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IN"/>
        </w:rPr>
      </w:pPr>
    </w:p>
    <w:p w14:paraId="41418B84" w14:textId="77777777" w:rsidR="00225DBB" w:rsidRPr="00225DBB" w:rsidRDefault="00225DBB" w:rsidP="00225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5F425E9" w14:textId="77777777" w:rsidR="000B38F7" w:rsidRP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67D9FAB" w14:textId="77777777" w:rsidR="000B38F7" w:rsidRPr="000B38F7" w:rsidRDefault="000B38F7" w:rsidP="000B3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1F57F665" w14:textId="77777777" w:rsidR="000B38F7" w:rsidRPr="000B38F7" w:rsidRDefault="000B38F7">
      <w:pPr>
        <w:rPr>
          <w:lang w:val="en-US"/>
        </w:rPr>
      </w:pPr>
    </w:p>
    <w:sectPr w:rsidR="000B38F7" w:rsidRPr="000B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F7"/>
    <w:rsid w:val="000B38F7"/>
    <w:rsid w:val="001D0F5B"/>
    <w:rsid w:val="00225DBB"/>
    <w:rsid w:val="002B3686"/>
    <w:rsid w:val="002D26B2"/>
    <w:rsid w:val="00390CAD"/>
    <w:rsid w:val="005A05E0"/>
    <w:rsid w:val="005B296D"/>
    <w:rsid w:val="007A14ED"/>
    <w:rsid w:val="008F6318"/>
    <w:rsid w:val="00C2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420"/>
  <w15:chartTrackingRefBased/>
  <w15:docId w15:val="{85E1A206-1A9F-40B2-8DB5-E840832B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3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3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0B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Goud</dc:creator>
  <cp:keywords/>
  <dc:description/>
  <cp:lastModifiedBy>Suresh Goud</cp:lastModifiedBy>
  <cp:revision>3</cp:revision>
  <dcterms:created xsi:type="dcterms:W3CDTF">2021-04-01T08:08:00Z</dcterms:created>
  <dcterms:modified xsi:type="dcterms:W3CDTF">2021-04-01T18:55:00Z</dcterms:modified>
</cp:coreProperties>
</file>