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FF9B" w14:textId="584C7530" w:rsidR="00D95E6B" w:rsidRDefault="00D95E6B" w:rsidP="00D95E6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SECURITY AWARENESS AND TRAINING POLICY</w:t>
      </w:r>
    </w:p>
    <w:p w14:paraId="28A929C4" w14:textId="77777777" w:rsidR="00D95E6B" w:rsidRDefault="00D95E6B" w:rsidP="00D95E6B">
      <w:pPr>
        <w:rPr>
          <w:rFonts w:ascii="Times New Roman" w:hAnsi="Times New Roman" w:cs="Times New Roman"/>
          <w:b/>
          <w:bCs/>
          <w:sz w:val="32"/>
          <w:szCs w:val="32"/>
          <w:lang w:val="en-US"/>
        </w:rPr>
      </w:pPr>
    </w:p>
    <w:p w14:paraId="1FE0F7FF" w14:textId="3C8CAD42" w:rsidR="00D95E6B" w:rsidRDefault="00D95E6B" w:rsidP="00D95E6B">
      <w:pPr>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PURPOSE:</w:t>
      </w:r>
    </w:p>
    <w:p w14:paraId="49AFB85C" w14:textId="52B7AC59" w:rsidR="00D95E6B" w:rsidRDefault="00D95E6B" w:rsidP="00D95E6B">
      <w:pPr>
        <w:spacing w:line="360" w:lineRule="auto"/>
        <w:jc w:val="both"/>
        <w:rPr>
          <w:rFonts w:ascii="Times New Roman" w:hAnsi="Times New Roman" w:cs="Times New Roman"/>
          <w:sz w:val="24"/>
          <w:szCs w:val="24"/>
        </w:rPr>
      </w:pPr>
      <w:r w:rsidRPr="00D95E6B">
        <w:rPr>
          <w:rFonts w:ascii="Times New Roman" w:hAnsi="Times New Roman" w:cs="Times New Roman"/>
          <w:sz w:val="24"/>
          <w:szCs w:val="24"/>
        </w:rPr>
        <w:t xml:space="preserve">The Security Awareness and Training Policy for </w:t>
      </w:r>
      <w:r>
        <w:rPr>
          <w:rFonts w:ascii="Times New Roman" w:hAnsi="Times New Roman" w:cs="Times New Roman"/>
          <w:sz w:val="24"/>
          <w:szCs w:val="24"/>
        </w:rPr>
        <w:t>the</w:t>
      </w:r>
      <w:r w:rsidRPr="00D95E6B">
        <w:rPr>
          <w:rFonts w:ascii="Times New Roman" w:hAnsi="Times New Roman" w:cs="Times New Roman"/>
          <w:sz w:val="24"/>
          <w:szCs w:val="24"/>
        </w:rPr>
        <w:t xml:space="preserve"> company serve to educate and empower employees, contractors, and stakeholders in understanding and implementing effective security measures. By providing clear guidelines and training programs, the policy aims to enhance awareness and knowledge regarding cybersecurity threats, thereby reducing the risk of security breaches. Ultimately, the policy aims to create a culture of security consciousness throughout the organization, ensuring the protection of sensitive data and assets from potential threats.</w:t>
      </w:r>
    </w:p>
    <w:p w14:paraId="72C81980" w14:textId="77777777" w:rsidR="00D95E6B" w:rsidRDefault="00D95E6B" w:rsidP="00D95E6B">
      <w:pPr>
        <w:spacing w:line="360" w:lineRule="auto"/>
        <w:jc w:val="both"/>
        <w:rPr>
          <w:rFonts w:ascii="Times New Roman" w:hAnsi="Times New Roman" w:cs="Times New Roman"/>
          <w:sz w:val="24"/>
          <w:szCs w:val="24"/>
        </w:rPr>
      </w:pPr>
    </w:p>
    <w:p w14:paraId="42B7D02D" w14:textId="19AFC00F" w:rsidR="00D95E6B" w:rsidRDefault="00D95E6B" w:rsidP="00D95E6B">
      <w:pPr>
        <w:spacing w:line="360" w:lineRule="auto"/>
        <w:jc w:val="both"/>
        <w:rPr>
          <w:rFonts w:ascii="Times New Roman" w:hAnsi="Times New Roman" w:cs="Times New Roman"/>
          <w:b/>
          <w:bCs/>
          <w:color w:val="00B0F0"/>
          <w:sz w:val="28"/>
          <w:szCs w:val="28"/>
        </w:rPr>
      </w:pPr>
      <w:r>
        <w:rPr>
          <w:rFonts w:ascii="Times New Roman" w:hAnsi="Times New Roman" w:cs="Times New Roman"/>
          <w:b/>
          <w:bCs/>
          <w:color w:val="00B0F0"/>
          <w:sz w:val="28"/>
          <w:szCs w:val="28"/>
        </w:rPr>
        <w:t>SCOPE:</w:t>
      </w:r>
    </w:p>
    <w:p w14:paraId="70C166AD" w14:textId="2F15E5D1" w:rsidR="007C414C" w:rsidRDefault="00D95E6B" w:rsidP="00D95E6B">
      <w:pPr>
        <w:spacing w:line="360" w:lineRule="auto"/>
        <w:jc w:val="both"/>
        <w:rPr>
          <w:rFonts w:ascii="Times New Roman" w:hAnsi="Times New Roman" w:cs="Times New Roman"/>
          <w:sz w:val="24"/>
          <w:szCs w:val="24"/>
        </w:rPr>
      </w:pPr>
      <w:r w:rsidRPr="00D95E6B">
        <w:rPr>
          <w:rFonts w:ascii="Times New Roman" w:hAnsi="Times New Roman" w:cs="Times New Roman"/>
          <w:sz w:val="24"/>
          <w:szCs w:val="24"/>
        </w:rPr>
        <w:t xml:space="preserve">The </w:t>
      </w:r>
      <w:r w:rsidR="00204D0B">
        <w:rPr>
          <w:rFonts w:ascii="Times New Roman" w:hAnsi="Times New Roman" w:cs="Times New Roman"/>
          <w:sz w:val="24"/>
          <w:szCs w:val="24"/>
        </w:rPr>
        <w:t>S</w:t>
      </w:r>
      <w:r w:rsidRPr="00D95E6B">
        <w:rPr>
          <w:rFonts w:ascii="Times New Roman" w:hAnsi="Times New Roman" w:cs="Times New Roman"/>
          <w:sz w:val="24"/>
          <w:szCs w:val="24"/>
        </w:rPr>
        <w:t>cope of our Security Awareness and Training Policy encompasses all employees, contractors, and stakeholders within the company. It aims to install a comprehensive understanding of cybersecurity threats and best practices, fostering a culture of vigilance and responsibility across the organization. This policy is applicable to all levels and departments, ensuring a unified and proactive approach to security awareness.</w:t>
      </w:r>
    </w:p>
    <w:p w14:paraId="07636751" w14:textId="77777777" w:rsidR="00204D0B" w:rsidRDefault="00204D0B" w:rsidP="00D95E6B">
      <w:pPr>
        <w:spacing w:line="360" w:lineRule="auto"/>
        <w:jc w:val="both"/>
        <w:rPr>
          <w:rFonts w:ascii="Times New Roman" w:hAnsi="Times New Roman" w:cs="Times New Roman"/>
          <w:b/>
          <w:bCs/>
          <w:color w:val="00B0F0"/>
          <w:sz w:val="28"/>
          <w:szCs w:val="28"/>
        </w:rPr>
      </w:pPr>
    </w:p>
    <w:p w14:paraId="1CBC60C6" w14:textId="5FA2E621" w:rsidR="00A177E5" w:rsidRDefault="00A177E5" w:rsidP="00D95E6B">
      <w:pPr>
        <w:spacing w:line="360" w:lineRule="auto"/>
        <w:jc w:val="both"/>
        <w:rPr>
          <w:rFonts w:ascii="Times New Roman" w:hAnsi="Times New Roman" w:cs="Times New Roman"/>
          <w:b/>
          <w:bCs/>
          <w:color w:val="00B0F0"/>
          <w:sz w:val="28"/>
          <w:szCs w:val="28"/>
        </w:rPr>
      </w:pPr>
      <w:r>
        <w:rPr>
          <w:rFonts w:ascii="Times New Roman" w:hAnsi="Times New Roman" w:cs="Times New Roman"/>
          <w:b/>
          <w:bCs/>
          <w:color w:val="00B0F0"/>
          <w:sz w:val="28"/>
          <w:szCs w:val="28"/>
        </w:rPr>
        <w:t>AUTHORITY, RESPONSIBILITY AND DUTIES:</w:t>
      </w:r>
    </w:p>
    <w:p w14:paraId="2A3B8ED1" w14:textId="1FCB576A" w:rsidR="00A177E5" w:rsidRPr="007C414C" w:rsidRDefault="00A177E5" w:rsidP="00A177E5">
      <w:pPr>
        <w:spacing w:line="360" w:lineRule="auto"/>
        <w:jc w:val="both"/>
        <w:rPr>
          <w:rFonts w:ascii="Times New Roman" w:hAnsi="Times New Roman" w:cs="Times New Roman"/>
          <w:color w:val="C00000"/>
          <w:sz w:val="28"/>
          <w:szCs w:val="28"/>
        </w:rPr>
      </w:pPr>
      <w:r w:rsidRPr="007C414C">
        <w:rPr>
          <w:rFonts w:ascii="Times New Roman" w:hAnsi="Times New Roman" w:cs="Times New Roman"/>
          <w:color w:val="C00000"/>
          <w:sz w:val="28"/>
          <w:szCs w:val="28"/>
        </w:rPr>
        <w:t>Chief Information Security Officer (CISO) or Security Manager</w:t>
      </w:r>
    </w:p>
    <w:p w14:paraId="1B5E4BCF" w14:textId="061906C2" w:rsidR="00A177E5" w:rsidRPr="007C414C" w:rsidRDefault="00A177E5" w:rsidP="00A177E5">
      <w:pPr>
        <w:spacing w:line="360" w:lineRule="auto"/>
        <w:jc w:val="both"/>
        <w:rPr>
          <w:rFonts w:ascii="Times New Roman" w:hAnsi="Times New Roman" w:cs="Times New Roman"/>
          <w:b/>
          <w:bCs/>
          <w:sz w:val="24"/>
          <w:szCs w:val="24"/>
        </w:rPr>
      </w:pPr>
      <w:r w:rsidRPr="007C414C">
        <w:rPr>
          <w:rFonts w:ascii="Times New Roman" w:hAnsi="Times New Roman" w:cs="Times New Roman"/>
          <w:b/>
          <w:bCs/>
          <w:sz w:val="24"/>
          <w:szCs w:val="24"/>
        </w:rPr>
        <w:t>R</w:t>
      </w:r>
      <w:r w:rsidR="007C414C">
        <w:rPr>
          <w:rFonts w:ascii="Times New Roman" w:hAnsi="Times New Roman" w:cs="Times New Roman"/>
          <w:b/>
          <w:bCs/>
          <w:sz w:val="24"/>
          <w:szCs w:val="24"/>
        </w:rPr>
        <w:t>ESPONSIBILITY:</w:t>
      </w:r>
    </w:p>
    <w:p w14:paraId="0B8F0205" w14:textId="77777777" w:rsidR="00A177E5" w:rsidRPr="007C414C" w:rsidRDefault="00A177E5" w:rsidP="007C414C">
      <w:pPr>
        <w:pStyle w:val="ListParagraph"/>
        <w:numPr>
          <w:ilvl w:val="0"/>
          <w:numId w:val="1"/>
        </w:numPr>
        <w:spacing w:line="360" w:lineRule="auto"/>
        <w:rPr>
          <w:rFonts w:ascii="Times New Roman" w:hAnsi="Times New Roman" w:cs="Times New Roman"/>
          <w:sz w:val="24"/>
          <w:szCs w:val="24"/>
        </w:rPr>
      </w:pPr>
      <w:r w:rsidRPr="007C414C">
        <w:rPr>
          <w:rFonts w:ascii="Times New Roman" w:hAnsi="Times New Roman" w:cs="Times New Roman"/>
          <w:sz w:val="24"/>
          <w:szCs w:val="24"/>
        </w:rPr>
        <w:t>Develop and enforce security policies and procedures.</w:t>
      </w:r>
    </w:p>
    <w:p w14:paraId="12F7D19F" w14:textId="5B2218AB" w:rsidR="00A177E5" w:rsidRPr="00204D0B" w:rsidRDefault="00A177E5" w:rsidP="00204D0B">
      <w:pPr>
        <w:pStyle w:val="ListParagraph"/>
        <w:numPr>
          <w:ilvl w:val="0"/>
          <w:numId w:val="1"/>
        </w:numPr>
        <w:spacing w:line="360" w:lineRule="auto"/>
        <w:rPr>
          <w:rFonts w:ascii="Times New Roman" w:hAnsi="Times New Roman" w:cs="Times New Roman"/>
          <w:sz w:val="24"/>
          <w:szCs w:val="24"/>
        </w:rPr>
      </w:pPr>
      <w:r w:rsidRPr="007C414C">
        <w:rPr>
          <w:rFonts w:ascii="Times New Roman" w:hAnsi="Times New Roman" w:cs="Times New Roman"/>
          <w:sz w:val="24"/>
          <w:szCs w:val="24"/>
        </w:rPr>
        <w:t>Oversee the implementation of security awareness and training programs.</w:t>
      </w:r>
    </w:p>
    <w:p w14:paraId="483175F6" w14:textId="77777777" w:rsidR="00A177E5" w:rsidRPr="007C414C" w:rsidRDefault="00A177E5" w:rsidP="007C414C">
      <w:pPr>
        <w:pStyle w:val="ListParagraph"/>
        <w:numPr>
          <w:ilvl w:val="0"/>
          <w:numId w:val="1"/>
        </w:numPr>
        <w:spacing w:line="360" w:lineRule="auto"/>
        <w:rPr>
          <w:rFonts w:ascii="Times New Roman" w:hAnsi="Times New Roman" w:cs="Times New Roman"/>
          <w:sz w:val="24"/>
          <w:szCs w:val="24"/>
        </w:rPr>
      </w:pPr>
      <w:r w:rsidRPr="007C414C">
        <w:rPr>
          <w:rFonts w:ascii="Times New Roman" w:hAnsi="Times New Roman" w:cs="Times New Roman"/>
          <w:sz w:val="24"/>
          <w:szCs w:val="24"/>
        </w:rPr>
        <w:t>Ensure compliance with industry regulations and standards.</w:t>
      </w:r>
    </w:p>
    <w:p w14:paraId="00C9213B" w14:textId="77777777" w:rsidR="007C414C" w:rsidRPr="007C414C" w:rsidRDefault="007C414C" w:rsidP="00A177E5">
      <w:pPr>
        <w:spacing w:line="360" w:lineRule="auto"/>
        <w:jc w:val="both"/>
        <w:rPr>
          <w:rFonts w:ascii="Times New Roman" w:hAnsi="Times New Roman" w:cs="Times New Roman"/>
          <w:b/>
          <w:bCs/>
          <w:sz w:val="24"/>
          <w:szCs w:val="24"/>
        </w:rPr>
      </w:pPr>
      <w:r w:rsidRPr="007C414C">
        <w:rPr>
          <w:rFonts w:ascii="Times New Roman" w:hAnsi="Times New Roman" w:cs="Times New Roman"/>
          <w:b/>
          <w:bCs/>
          <w:sz w:val="24"/>
          <w:szCs w:val="24"/>
        </w:rPr>
        <w:t>DUTIES:</w:t>
      </w:r>
    </w:p>
    <w:p w14:paraId="5A505D41" w14:textId="7E46E4EC" w:rsidR="00A177E5" w:rsidRPr="007C414C" w:rsidRDefault="00A177E5" w:rsidP="007C414C">
      <w:pPr>
        <w:pStyle w:val="ListParagraph"/>
        <w:numPr>
          <w:ilvl w:val="0"/>
          <w:numId w:val="2"/>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Design and update the security awareness and training policy.</w:t>
      </w:r>
    </w:p>
    <w:p w14:paraId="58165D74" w14:textId="77777777" w:rsidR="00A177E5" w:rsidRPr="007C414C" w:rsidRDefault="00A177E5" w:rsidP="007C414C">
      <w:pPr>
        <w:pStyle w:val="ListParagraph"/>
        <w:numPr>
          <w:ilvl w:val="0"/>
          <w:numId w:val="2"/>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Allocate resources and budget for security training programs.</w:t>
      </w:r>
    </w:p>
    <w:p w14:paraId="6D0C18FC" w14:textId="77777777" w:rsidR="00A177E5" w:rsidRPr="007C414C" w:rsidRDefault="00A177E5" w:rsidP="007C414C">
      <w:pPr>
        <w:pStyle w:val="ListParagraph"/>
        <w:numPr>
          <w:ilvl w:val="0"/>
          <w:numId w:val="2"/>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Identify and assess potential security risks.</w:t>
      </w:r>
    </w:p>
    <w:p w14:paraId="04276054" w14:textId="77777777" w:rsidR="00A177E5" w:rsidRPr="007C414C" w:rsidRDefault="00A177E5" w:rsidP="007C414C">
      <w:pPr>
        <w:pStyle w:val="ListParagraph"/>
        <w:numPr>
          <w:ilvl w:val="0"/>
          <w:numId w:val="2"/>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Establish metrics to measure the effectiveness of security awareness initiatives.</w:t>
      </w:r>
    </w:p>
    <w:p w14:paraId="2AC8F283" w14:textId="238296D9" w:rsidR="00A177E5" w:rsidRPr="007C414C" w:rsidRDefault="00A177E5" w:rsidP="007C414C">
      <w:pPr>
        <w:spacing w:line="360" w:lineRule="auto"/>
        <w:jc w:val="both"/>
        <w:rPr>
          <w:rFonts w:ascii="Times New Roman" w:hAnsi="Times New Roman" w:cs="Times New Roman"/>
          <w:b/>
          <w:bCs/>
          <w:sz w:val="24"/>
          <w:szCs w:val="24"/>
        </w:rPr>
      </w:pPr>
      <w:r w:rsidRPr="007C414C">
        <w:rPr>
          <w:rFonts w:ascii="Times New Roman" w:hAnsi="Times New Roman" w:cs="Times New Roman"/>
          <w:b/>
          <w:bCs/>
          <w:color w:val="C00000"/>
          <w:sz w:val="28"/>
          <w:szCs w:val="28"/>
        </w:rPr>
        <w:lastRenderedPageBreak/>
        <w:t>Human Resources (HR) Department</w:t>
      </w:r>
      <w:r w:rsidR="007C414C">
        <w:rPr>
          <w:rFonts w:ascii="Times New Roman" w:hAnsi="Times New Roman" w:cs="Times New Roman"/>
          <w:b/>
          <w:bCs/>
          <w:color w:val="C00000"/>
          <w:sz w:val="28"/>
          <w:szCs w:val="28"/>
        </w:rPr>
        <w:t>:</w:t>
      </w:r>
    </w:p>
    <w:p w14:paraId="48B2FD99" w14:textId="3AA30979" w:rsidR="00A177E5" w:rsidRPr="007C414C" w:rsidRDefault="00A177E5" w:rsidP="00A177E5">
      <w:pPr>
        <w:spacing w:line="360" w:lineRule="auto"/>
        <w:jc w:val="both"/>
        <w:rPr>
          <w:rFonts w:ascii="Times New Roman" w:hAnsi="Times New Roman" w:cs="Times New Roman"/>
          <w:b/>
          <w:bCs/>
          <w:sz w:val="24"/>
          <w:szCs w:val="24"/>
        </w:rPr>
      </w:pPr>
      <w:r w:rsidRPr="007C414C">
        <w:rPr>
          <w:rFonts w:ascii="Times New Roman" w:hAnsi="Times New Roman" w:cs="Times New Roman"/>
          <w:b/>
          <w:bCs/>
          <w:sz w:val="24"/>
          <w:szCs w:val="24"/>
        </w:rPr>
        <w:t>R</w:t>
      </w:r>
      <w:r w:rsidR="007C414C" w:rsidRPr="007C414C">
        <w:rPr>
          <w:rFonts w:ascii="Times New Roman" w:hAnsi="Times New Roman" w:cs="Times New Roman"/>
          <w:b/>
          <w:bCs/>
          <w:sz w:val="24"/>
          <w:szCs w:val="24"/>
        </w:rPr>
        <w:t>ESPONSIBILITY:</w:t>
      </w:r>
    </w:p>
    <w:p w14:paraId="15B7B585" w14:textId="77777777" w:rsidR="00A177E5" w:rsidRPr="007C414C" w:rsidRDefault="00A177E5" w:rsidP="007C414C">
      <w:pPr>
        <w:pStyle w:val="ListParagraph"/>
        <w:numPr>
          <w:ilvl w:val="0"/>
          <w:numId w:val="3"/>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Support the implementation of security awareness programs.</w:t>
      </w:r>
    </w:p>
    <w:p w14:paraId="43BB681D" w14:textId="77777777" w:rsidR="00A177E5" w:rsidRPr="007C414C" w:rsidRDefault="00A177E5" w:rsidP="007C414C">
      <w:pPr>
        <w:pStyle w:val="ListParagraph"/>
        <w:numPr>
          <w:ilvl w:val="0"/>
          <w:numId w:val="3"/>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Collaborate with the security team to integrate training into onboarding processes.</w:t>
      </w:r>
    </w:p>
    <w:p w14:paraId="0795EE3D" w14:textId="77777777" w:rsidR="00A177E5" w:rsidRPr="007C414C" w:rsidRDefault="00A177E5" w:rsidP="007C414C">
      <w:pPr>
        <w:pStyle w:val="ListParagraph"/>
        <w:numPr>
          <w:ilvl w:val="0"/>
          <w:numId w:val="3"/>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Manage employee awareness campaigns.</w:t>
      </w:r>
    </w:p>
    <w:p w14:paraId="1DE15B80" w14:textId="4DDCD752" w:rsidR="00A177E5" w:rsidRPr="007C414C" w:rsidRDefault="00A177E5" w:rsidP="00A177E5">
      <w:pPr>
        <w:spacing w:line="360" w:lineRule="auto"/>
        <w:jc w:val="both"/>
        <w:rPr>
          <w:rFonts w:ascii="Times New Roman" w:hAnsi="Times New Roman" w:cs="Times New Roman"/>
          <w:b/>
          <w:bCs/>
          <w:sz w:val="24"/>
          <w:szCs w:val="24"/>
        </w:rPr>
      </w:pPr>
      <w:r w:rsidRPr="007C414C">
        <w:rPr>
          <w:rFonts w:ascii="Times New Roman" w:hAnsi="Times New Roman" w:cs="Times New Roman"/>
          <w:b/>
          <w:bCs/>
          <w:sz w:val="24"/>
          <w:szCs w:val="24"/>
        </w:rPr>
        <w:t>D</w:t>
      </w:r>
      <w:r w:rsidR="007C414C" w:rsidRPr="007C414C">
        <w:rPr>
          <w:rFonts w:ascii="Times New Roman" w:hAnsi="Times New Roman" w:cs="Times New Roman"/>
          <w:b/>
          <w:bCs/>
          <w:sz w:val="24"/>
          <w:szCs w:val="24"/>
        </w:rPr>
        <w:t>UTIES:</w:t>
      </w:r>
    </w:p>
    <w:p w14:paraId="697FFFF6" w14:textId="77777777" w:rsidR="00A177E5" w:rsidRPr="007C414C" w:rsidRDefault="00A177E5" w:rsidP="007C414C">
      <w:pPr>
        <w:pStyle w:val="ListParagraph"/>
        <w:numPr>
          <w:ilvl w:val="0"/>
          <w:numId w:val="4"/>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Incorporate security training modules into the employee onboarding process.</w:t>
      </w:r>
    </w:p>
    <w:p w14:paraId="6E8B5EA0" w14:textId="77777777" w:rsidR="00A177E5" w:rsidRPr="007C414C" w:rsidRDefault="00A177E5" w:rsidP="007C414C">
      <w:pPr>
        <w:pStyle w:val="ListParagraph"/>
        <w:numPr>
          <w:ilvl w:val="0"/>
          <w:numId w:val="4"/>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Track employee participation in security training.</w:t>
      </w:r>
    </w:p>
    <w:p w14:paraId="73BA0D4B" w14:textId="77777777" w:rsidR="00A177E5" w:rsidRPr="007C414C" w:rsidRDefault="00A177E5" w:rsidP="007C414C">
      <w:pPr>
        <w:pStyle w:val="ListParagraph"/>
        <w:numPr>
          <w:ilvl w:val="0"/>
          <w:numId w:val="4"/>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Coordinate with department heads to ensure employees receive relevant and timely security information.</w:t>
      </w:r>
    </w:p>
    <w:p w14:paraId="439CE91C" w14:textId="77777777" w:rsidR="00A177E5" w:rsidRPr="007C414C" w:rsidRDefault="00A177E5" w:rsidP="007C414C">
      <w:pPr>
        <w:pStyle w:val="ListParagraph"/>
        <w:numPr>
          <w:ilvl w:val="0"/>
          <w:numId w:val="4"/>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Manage communication channels for security-related announcements.</w:t>
      </w:r>
    </w:p>
    <w:p w14:paraId="75A7C28B" w14:textId="384BDC56" w:rsidR="00A177E5" w:rsidRPr="007C414C" w:rsidRDefault="00A177E5" w:rsidP="00A177E5">
      <w:pPr>
        <w:spacing w:line="360" w:lineRule="auto"/>
        <w:jc w:val="both"/>
        <w:rPr>
          <w:rFonts w:ascii="Times New Roman" w:hAnsi="Times New Roman" w:cs="Times New Roman"/>
          <w:b/>
          <w:bCs/>
          <w:color w:val="C00000"/>
          <w:sz w:val="28"/>
          <w:szCs w:val="28"/>
        </w:rPr>
      </w:pPr>
      <w:r w:rsidRPr="007C414C">
        <w:rPr>
          <w:rFonts w:ascii="Times New Roman" w:hAnsi="Times New Roman" w:cs="Times New Roman"/>
          <w:b/>
          <w:bCs/>
          <w:color w:val="C00000"/>
          <w:sz w:val="28"/>
          <w:szCs w:val="28"/>
        </w:rPr>
        <w:t>IT Department</w:t>
      </w:r>
      <w:r w:rsidR="007C414C">
        <w:rPr>
          <w:rFonts w:ascii="Times New Roman" w:hAnsi="Times New Roman" w:cs="Times New Roman"/>
          <w:b/>
          <w:bCs/>
          <w:color w:val="C00000"/>
          <w:sz w:val="28"/>
          <w:szCs w:val="28"/>
        </w:rPr>
        <w:t>:</w:t>
      </w:r>
    </w:p>
    <w:p w14:paraId="73ACA145" w14:textId="40B3D9F7" w:rsidR="007C414C" w:rsidRPr="007C414C" w:rsidRDefault="00A177E5" w:rsidP="00A177E5">
      <w:pPr>
        <w:spacing w:line="360" w:lineRule="auto"/>
        <w:jc w:val="both"/>
        <w:rPr>
          <w:rFonts w:ascii="Times New Roman" w:hAnsi="Times New Roman" w:cs="Times New Roman"/>
          <w:b/>
          <w:bCs/>
          <w:sz w:val="24"/>
          <w:szCs w:val="24"/>
        </w:rPr>
      </w:pPr>
      <w:r w:rsidRPr="007C414C">
        <w:rPr>
          <w:rFonts w:ascii="Times New Roman" w:hAnsi="Times New Roman" w:cs="Times New Roman"/>
          <w:b/>
          <w:bCs/>
          <w:sz w:val="24"/>
          <w:szCs w:val="24"/>
        </w:rPr>
        <w:t>R</w:t>
      </w:r>
      <w:r w:rsidR="007C414C">
        <w:rPr>
          <w:rFonts w:ascii="Times New Roman" w:hAnsi="Times New Roman" w:cs="Times New Roman"/>
          <w:b/>
          <w:bCs/>
          <w:sz w:val="24"/>
          <w:szCs w:val="24"/>
        </w:rPr>
        <w:t>ESPONSIBILTY:</w:t>
      </w:r>
    </w:p>
    <w:p w14:paraId="31F8581B" w14:textId="77777777" w:rsidR="00A177E5" w:rsidRPr="007C414C" w:rsidRDefault="00A177E5" w:rsidP="007C414C">
      <w:pPr>
        <w:pStyle w:val="ListParagraph"/>
        <w:numPr>
          <w:ilvl w:val="0"/>
          <w:numId w:val="5"/>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Implement technical aspects of security training (e.g., simulated phishing exercises).</w:t>
      </w:r>
    </w:p>
    <w:p w14:paraId="1F58E3A5" w14:textId="77777777" w:rsidR="00A177E5" w:rsidRPr="007C414C" w:rsidRDefault="00A177E5" w:rsidP="007C414C">
      <w:pPr>
        <w:pStyle w:val="ListParagraph"/>
        <w:numPr>
          <w:ilvl w:val="0"/>
          <w:numId w:val="5"/>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Ensure that employees are trained on the use of security tools and technologies.</w:t>
      </w:r>
    </w:p>
    <w:p w14:paraId="3021F0A2" w14:textId="14D82E53" w:rsidR="00A177E5" w:rsidRPr="007C414C" w:rsidRDefault="007C414C" w:rsidP="00A177E5">
      <w:pPr>
        <w:spacing w:line="360" w:lineRule="auto"/>
        <w:jc w:val="both"/>
        <w:rPr>
          <w:rFonts w:ascii="Times New Roman" w:hAnsi="Times New Roman" w:cs="Times New Roman"/>
          <w:b/>
          <w:bCs/>
          <w:sz w:val="24"/>
          <w:szCs w:val="24"/>
        </w:rPr>
      </w:pPr>
      <w:r w:rsidRPr="007C414C">
        <w:rPr>
          <w:rFonts w:ascii="Times New Roman" w:hAnsi="Times New Roman" w:cs="Times New Roman"/>
          <w:b/>
          <w:bCs/>
          <w:sz w:val="24"/>
          <w:szCs w:val="24"/>
        </w:rPr>
        <w:t>DUTIES:</w:t>
      </w:r>
    </w:p>
    <w:p w14:paraId="21193977" w14:textId="77777777" w:rsidR="00A177E5" w:rsidRPr="007C414C" w:rsidRDefault="00A177E5" w:rsidP="007C414C">
      <w:pPr>
        <w:pStyle w:val="ListParagraph"/>
        <w:numPr>
          <w:ilvl w:val="0"/>
          <w:numId w:val="6"/>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Deploy and manage security training platforms and tools.</w:t>
      </w:r>
    </w:p>
    <w:p w14:paraId="5FBE5010" w14:textId="77777777" w:rsidR="00A177E5" w:rsidRPr="007C414C" w:rsidRDefault="00A177E5" w:rsidP="007C414C">
      <w:pPr>
        <w:pStyle w:val="ListParagraph"/>
        <w:numPr>
          <w:ilvl w:val="0"/>
          <w:numId w:val="6"/>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Conduct simulated phishing campaigns and assess results.</w:t>
      </w:r>
    </w:p>
    <w:p w14:paraId="23125ABE" w14:textId="77777777" w:rsidR="00A177E5" w:rsidRPr="007C414C" w:rsidRDefault="00A177E5" w:rsidP="007C414C">
      <w:pPr>
        <w:pStyle w:val="ListParagraph"/>
        <w:numPr>
          <w:ilvl w:val="0"/>
          <w:numId w:val="6"/>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Collaborate with the security team to address technical vulnerabilities identified during training exercises.</w:t>
      </w:r>
    </w:p>
    <w:p w14:paraId="122FF834" w14:textId="25604B93" w:rsidR="00A177E5" w:rsidRPr="007C414C" w:rsidRDefault="00A177E5" w:rsidP="00A177E5">
      <w:pPr>
        <w:spacing w:line="360" w:lineRule="auto"/>
        <w:jc w:val="both"/>
        <w:rPr>
          <w:rFonts w:ascii="Times New Roman" w:hAnsi="Times New Roman" w:cs="Times New Roman"/>
          <w:b/>
          <w:bCs/>
          <w:color w:val="C00000"/>
          <w:sz w:val="28"/>
          <w:szCs w:val="28"/>
        </w:rPr>
      </w:pPr>
      <w:r w:rsidRPr="007C414C">
        <w:rPr>
          <w:rFonts w:ascii="Times New Roman" w:hAnsi="Times New Roman" w:cs="Times New Roman"/>
          <w:b/>
          <w:bCs/>
          <w:color w:val="C00000"/>
          <w:sz w:val="28"/>
          <w:szCs w:val="28"/>
        </w:rPr>
        <w:t>Department Heads/Managers</w:t>
      </w:r>
      <w:r w:rsidR="007C414C">
        <w:rPr>
          <w:rFonts w:ascii="Times New Roman" w:hAnsi="Times New Roman" w:cs="Times New Roman"/>
          <w:b/>
          <w:bCs/>
          <w:color w:val="C00000"/>
          <w:sz w:val="28"/>
          <w:szCs w:val="28"/>
        </w:rPr>
        <w:t>:</w:t>
      </w:r>
    </w:p>
    <w:p w14:paraId="36869FDF" w14:textId="7A7A477A" w:rsidR="00A177E5" w:rsidRPr="007C414C" w:rsidRDefault="007C414C" w:rsidP="00A177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RESPONSIBILITY:</w:t>
      </w:r>
    </w:p>
    <w:p w14:paraId="65B009A6" w14:textId="77777777" w:rsidR="00A177E5" w:rsidRPr="007C414C" w:rsidRDefault="00A177E5" w:rsidP="007C414C">
      <w:pPr>
        <w:pStyle w:val="ListParagraph"/>
        <w:numPr>
          <w:ilvl w:val="0"/>
          <w:numId w:val="7"/>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Enforce security policies within their respective departments.</w:t>
      </w:r>
    </w:p>
    <w:p w14:paraId="2D6F04C4" w14:textId="77777777" w:rsidR="00A177E5" w:rsidRPr="007C414C" w:rsidRDefault="00A177E5" w:rsidP="007C414C">
      <w:pPr>
        <w:pStyle w:val="ListParagraph"/>
        <w:numPr>
          <w:ilvl w:val="0"/>
          <w:numId w:val="7"/>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Encourage and monitor employee participation in security training.</w:t>
      </w:r>
    </w:p>
    <w:p w14:paraId="5AB553AC" w14:textId="77777777" w:rsidR="00FC5954" w:rsidRDefault="00FC5954" w:rsidP="00A177E5">
      <w:pPr>
        <w:spacing w:line="360" w:lineRule="auto"/>
        <w:jc w:val="both"/>
        <w:rPr>
          <w:rFonts w:ascii="Times New Roman" w:hAnsi="Times New Roman" w:cs="Times New Roman"/>
          <w:b/>
          <w:bCs/>
          <w:sz w:val="24"/>
          <w:szCs w:val="24"/>
        </w:rPr>
      </w:pPr>
    </w:p>
    <w:p w14:paraId="39EAD147" w14:textId="77777777" w:rsidR="00FC5954" w:rsidRDefault="00FC5954" w:rsidP="00A177E5">
      <w:pPr>
        <w:spacing w:line="360" w:lineRule="auto"/>
        <w:jc w:val="both"/>
        <w:rPr>
          <w:rFonts w:ascii="Times New Roman" w:hAnsi="Times New Roman" w:cs="Times New Roman"/>
          <w:b/>
          <w:bCs/>
          <w:sz w:val="24"/>
          <w:szCs w:val="24"/>
        </w:rPr>
      </w:pPr>
    </w:p>
    <w:p w14:paraId="34879348" w14:textId="77777777" w:rsidR="00FC5954" w:rsidRDefault="00FC5954" w:rsidP="00A177E5">
      <w:pPr>
        <w:spacing w:line="360" w:lineRule="auto"/>
        <w:jc w:val="both"/>
        <w:rPr>
          <w:rFonts w:ascii="Times New Roman" w:hAnsi="Times New Roman" w:cs="Times New Roman"/>
          <w:b/>
          <w:bCs/>
          <w:sz w:val="24"/>
          <w:szCs w:val="24"/>
        </w:rPr>
      </w:pPr>
    </w:p>
    <w:p w14:paraId="1716966B" w14:textId="006B6ED5" w:rsidR="00A177E5" w:rsidRPr="007C414C" w:rsidRDefault="007C414C" w:rsidP="00A177E5">
      <w:pPr>
        <w:spacing w:line="360" w:lineRule="auto"/>
        <w:jc w:val="both"/>
        <w:rPr>
          <w:rFonts w:ascii="Times New Roman" w:hAnsi="Times New Roman" w:cs="Times New Roman"/>
          <w:b/>
          <w:bCs/>
          <w:sz w:val="24"/>
          <w:szCs w:val="24"/>
        </w:rPr>
      </w:pPr>
      <w:r w:rsidRPr="007C414C">
        <w:rPr>
          <w:rFonts w:ascii="Times New Roman" w:hAnsi="Times New Roman" w:cs="Times New Roman"/>
          <w:b/>
          <w:bCs/>
          <w:sz w:val="24"/>
          <w:szCs w:val="24"/>
        </w:rPr>
        <w:lastRenderedPageBreak/>
        <w:t>DUTIES:</w:t>
      </w:r>
    </w:p>
    <w:p w14:paraId="7D041CB1" w14:textId="77777777" w:rsidR="00204D0B" w:rsidRDefault="00A177E5" w:rsidP="00204D0B">
      <w:pPr>
        <w:pStyle w:val="ListParagraph"/>
        <w:numPr>
          <w:ilvl w:val="0"/>
          <w:numId w:val="8"/>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Emphasize the importance of security awareness to their teams.</w:t>
      </w:r>
    </w:p>
    <w:p w14:paraId="40D99794" w14:textId="177BA20A" w:rsidR="00A177E5" w:rsidRPr="00204D0B" w:rsidRDefault="00A177E5" w:rsidP="00204D0B">
      <w:pPr>
        <w:pStyle w:val="ListParagraph"/>
        <w:numPr>
          <w:ilvl w:val="0"/>
          <w:numId w:val="8"/>
        </w:numPr>
        <w:spacing w:line="360" w:lineRule="auto"/>
        <w:jc w:val="both"/>
        <w:rPr>
          <w:rFonts w:ascii="Times New Roman" w:hAnsi="Times New Roman" w:cs="Times New Roman"/>
          <w:sz w:val="24"/>
          <w:szCs w:val="24"/>
        </w:rPr>
      </w:pPr>
      <w:r w:rsidRPr="00204D0B">
        <w:rPr>
          <w:rFonts w:ascii="Times New Roman" w:hAnsi="Times New Roman" w:cs="Times New Roman"/>
          <w:sz w:val="24"/>
          <w:szCs w:val="24"/>
        </w:rPr>
        <w:t>Collaborate with HR and the security team to address specific departmental training needs.</w:t>
      </w:r>
    </w:p>
    <w:p w14:paraId="7698F063" w14:textId="1825D9D6" w:rsidR="00A177E5" w:rsidRPr="007C414C" w:rsidRDefault="00A177E5" w:rsidP="00A177E5">
      <w:pPr>
        <w:spacing w:line="360" w:lineRule="auto"/>
        <w:jc w:val="both"/>
        <w:rPr>
          <w:rFonts w:ascii="Times New Roman" w:hAnsi="Times New Roman" w:cs="Times New Roman"/>
          <w:b/>
          <w:bCs/>
          <w:color w:val="C00000"/>
          <w:sz w:val="28"/>
          <w:szCs w:val="28"/>
        </w:rPr>
      </w:pPr>
      <w:r w:rsidRPr="007C414C">
        <w:rPr>
          <w:rFonts w:ascii="Times New Roman" w:hAnsi="Times New Roman" w:cs="Times New Roman"/>
          <w:b/>
          <w:bCs/>
          <w:color w:val="C00000"/>
          <w:sz w:val="28"/>
          <w:szCs w:val="28"/>
        </w:rPr>
        <w:t>Employees</w:t>
      </w:r>
      <w:r w:rsidR="007C414C">
        <w:rPr>
          <w:rFonts w:ascii="Times New Roman" w:hAnsi="Times New Roman" w:cs="Times New Roman"/>
          <w:b/>
          <w:bCs/>
          <w:color w:val="C00000"/>
          <w:sz w:val="28"/>
          <w:szCs w:val="28"/>
        </w:rPr>
        <w:t>:</w:t>
      </w:r>
    </w:p>
    <w:p w14:paraId="2E6C039B" w14:textId="7B5A8082" w:rsidR="00A177E5" w:rsidRPr="007C414C" w:rsidRDefault="007C414C" w:rsidP="00A177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RESPONSIBILITY:</w:t>
      </w:r>
    </w:p>
    <w:p w14:paraId="00D325AF" w14:textId="77777777" w:rsidR="00A177E5" w:rsidRPr="007C414C" w:rsidRDefault="00A177E5" w:rsidP="007C414C">
      <w:pPr>
        <w:pStyle w:val="ListParagraph"/>
        <w:numPr>
          <w:ilvl w:val="0"/>
          <w:numId w:val="9"/>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Participate actively in security awareness and training programs.</w:t>
      </w:r>
    </w:p>
    <w:p w14:paraId="3F594BEB" w14:textId="77777777" w:rsidR="00A177E5" w:rsidRPr="007C414C" w:rsidRDefault="00A177E5" w:rsidP="007C414C">
      <w:pPr>
        <w:pStyle w:val="ListParagraph"/>
        <w:numPr>
          <w:ilvl w:val="0"/>
          <w:numId w:val="9"/>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Report security incidents promptly.</w:t>
      </w:r>
    </w:p>
    <w:p w14:paraId="5FC249B1" w14:textId="114FCE35" w:rsidR="00A177E5" w:rsidRPr="007C414C" w:rsidRDefault="007C414C" w:rsidP="00A177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DUTIES:</w:t>
      </w:r>
    </w:p>
    <w:p w14:paraId="3B91F001" w14:textId="77777777" w:rsidR="00A177E5" w:rsidRPr="007C414C" w:rsidRDefault="00A177E5" w:rsidP="007C414C">
      <w:pPr>
        <w:pStyle w:val="ListParagraph"/>
        <w:numPr>
          <w:ilvl w:val="0"/>
          <w:numId w:val="10"/>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Attend and complete required security training modules.</w:t>
      </w:r>
    </w:p>
    <w:p w14:paraId="68B134FF" w14:textId="77777777" w:rsidR="00A177E5" w:rsidRPr="007C414C" w:rsidRDefault="00A177E5" w:rsidP="007C414C">
      <w:pPr>
        <w:pStyle w:val="ListParagraph"/>
        <w:numPr>
          <w:ilvl w:val="0"/>
          <w:numId w:val="10"/>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Stay informed about security best practices.</w:t>
      </w:r>
    </w:p>
    <w:p w14:paraId="0179A019" w14:textId="714B0448" w:rsidR="00A177E5" w:rsidRDefault="00A177E5" w:rsidP="007C414C">
      <w:pPr>
        <w:pStyle w:val="ListParagraph"/>
        <w:numPr>
          <w:ilvl w:val="0"/>
          <w:numId w:val="10"/>
        </w:numPr>
        <w:spacing w:line="360" w:lineRule="auto"/>
        <w:jc w:val="both"/>
        <w:rPr>
          <w:rFonts w:ascii="Times New Roman" w:hAnsi="Times New Roman" w:cs="Times New Roman"/>
          <w:sz w:val="24"/>
          <w:szCs w:val="24"/>
        </w:rPr>
      </w:pPr>
      <w:r w:rsidRPr="007C414C">
        <w:rPr>
          <w:rFonts w:ascii="Times New Roman" w:hAnsi="Times New Roman" w:cs="Times New Roman"/>
          <w:sz w:val="24"/>
          <w:szCs w:val="24"/>
        </w:rPr>
        <w:t>Report any security incidents or concerns to the appropriate channels.</w:t>
      </w:r>
    </w:p>
    <w:p w14:paraId="28AB4636" w14:textId="77777777" w:rsidR="006F3315" w:rsidRDefault="006F3315" w:rsidP="006F3315">
      <w:pPr>
        <w:spacing w:line="360" w:lineRule="auto"/>
        <w:jc w:val="both"/>
        <w:rPr>
          <w:rFonts w:ascii="Times New Roman" w:hAnsi="Times New Roman" w:cs="Times New Roman"/>
          <w:sz w:val="24"/>
          <w:szCs w:val="24"/>
        </w:rPr>
      </w:pPr>
    </w:p>
    <w:p w14:paraId="2906D2BD" w14:textId="2208A562" w:rsidR="006F3315" w:rsidRDefault="000A4B3C" w:rsidP="006F3315">
      <w:pPr>
        <w:spacing w:line="360" w:lineRule="auto"/>
        <w:jc w:val="both"/>
        <w:rPr>
          <w:rFonts w:ascii="Times New Roman" w:hAnsi="Times New Roman" w:cs="Times New Roman"/>
          <w:b/>
          <w:bCs/>
          <w:color w:val="00B0F0"/>
          <w:sz w:val="28"/>
          <w:szCs w:val="28"/>
        </w:rPr>
      </w:pPr>
      <w:r>
        <w:rPr>
          <w:rFonts w:ascii="Times New Roman" w:hAnsi="Times New Roman" w:cs="Times New Roman"/>
          <w:b/>
          <w:bCs/>
          <w:color w:val="00B0F0"/>
          <w:sz w:val="28"/>
          <w:szCs w:val="28"/>
        </w:rPr>
        <w:t>ENFORCEMENT:</w:t>
      </w:r>
    </w:p>
    <w:p w14:paraId="40F98029" w14:textId="77777777" w:rsidR="000A4B3C" w:rsidRPr="000A4B3C" w:rsidRDefault="000A4B3C" w:rsidP="000A4B3C">
      <w:pPr>
        <w:pStyle w:val="ListParagraph"/>
        <w:numPr>
          <w:ilvl w:val="0"/>
          <w:numId w:val="11"/>
        </w:numPr>
        <w:spacing w:line="360" w:lineRule="auto"/>
        <w:jc w:val="both"/>
        <w:rPr>
          <w:rFonts w:ascii="Times New Roman" w:hAnsi="Times New Roman" w:cs="Times New Roman"/>
          <w:sz w:val="24"/>
          <w:szCs w:val="24"/>
        </w:rPr>
      </w:pPr>
      <w:r w:rsidRPr="000A4B3C">
        <w:rPr>
          <w:rFonts w:ascii="Times New Roman" w:hAnsi="Times New Roman" w:cs="Times New Roman"/>
          <w:sz w:val="24"/>
          <w:szCs w:val="24"/>
        </w:rPr>
        <w:t>Employees violating this policy may face disciplinary action, including termination, and may incur civil or criminal penalties.</w:t>
      </w:r>
    </w:p>
    <w:p w14:paraId="3EB6846E" w14:textId="77777777" w:rsidR="000A4B3C" w:rsidRDefault="000A4B3C" w:rsidP="000A4B3C">
      <w:pPr>
        <w:pStyle w:val="ListParagraph"/>
        <w:numPr>
          <w:ilvl w:val="0"/>
          <w:numId w:val="11"/>
        </w:numPr>
        <w:spacing w:line="360" w:lineRule="auto"/>
        <w:jc w:val="both"/>
        <w:rPr>
          <w:rFonts w:ascii="Times New Roman" w:hAnsi="Times New Roman" w:cs="Times New Roman"/>
          <w:sz w:val="24"/>
          <w:szCs w:val="24"/>
        </w:rPr>
      </w:pPr>
      <w:r w:rsidRPr="000A4B3C">
        <w:rPr>
          <w:rFonts w:ascii="Times New Roman" w:hAnsi="Times New Roman" w:cs="Times New Roman"/>
          <w:sz w:val="24"/>
          <w:szCs w:val="24"/>
        </w:rPr>
        <w:t>Vendors, consultants, or contractors in violation may face sanctions, including the removal of access rights, termination of contract(s), and potential civil or criminal penalties.</w:t>
      </w:r>
    </w:p>
    <w:p w14:paraId="4B68AA21" w14:textId="77777777" w:rsidR="000A4B3C" w:rsidRPr="000A4B3C" w:rsidRDefault="000A4B3C" w:rsidP="000A4B3C">
      <w:pPr>
        <w:spacing w:line="360" w:lineRule="auto"/>
        <w:jc w:val="both"/>
        <w:rPr>
          <w:rFonts w:ascii="Times New Roman" w:hAnsi="Times New Roman" w:cs="Times New Roman"/>
          <w:sz w:val="24"/>
          <w:szCs w:val="24"/>
        </w:rPr>
      </w:pPr>
    </w:p>
    <w:p w14:paraId="7B033A23" w14:textId="77777777" w:rsidR="000A4B3C" w:rsidRPr="000A4B3C" w:rsidRDefault="000A4B3C" w:rsidP="000A4B3C">
      <w:pPr>
        <w:spacing w:line="360" w:lineRule="auto"/>
        <w:jc w:val="both"/>
        <w:rPr>
          <w:rFonts w:ascii="Times New Roman" w:hAnsi="Times New Roman" w:cs="Times New Roman"/>
          <w:b/>
          <w:bCs/>
          <w:color w:val="00B0F0"/>
          <w:sz w:val="28"/>
          <w:szCs w:val="28"/>
        </w:rPr>
      </w:pPr>
    </w:p>
    <w:p w14:paraId="3A4C7511" w14:textId="77777777" w:rsidR="000A4B3C" w:rsidRPr="000A4B3C" w:rsidRDefault="000A4B3C" w:rsidP="006F3315">
      <w:pPr>
        <w:spacing w:line="360" w:lineRule="auto"/>
        <w:jc w:val="both"/>
        <w:rPr>
          <w:rFonts w:ascii="Times New Roman" w:hAnsi="Times New Roman" w:cs="Times New Roman"/>
          <w:b/>
          <w:bCs/>
          <w:color w:val="00B0F0"/>
          <w:sz w:val="28"/>
          <w:szCs w:val="28"/>
        </w:rPr>
      </w:pPr>
    </w:p>
    <w:sectPr w:rsidR="000A4B3C" w:rsidRPr="000A4B3C" w:rsidSect="00D95E6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E85"/>
    <w:multiLevelType w:val="hybridMultilevel"/>
    <w:tmpl w:val="142C2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8194B"/>
    <w:multiLevelType w:val="hybridMultilevel"/>
    <w:tmpl w:val="35C05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831EB"/>
    <w:multiLevelType w:val="hybridMultilevel"/>
    <w:tmpl w:val="984C1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80951"/>
    <w:multiLevelType w:val="hybridMultilevel"/>
    <w:tmpl w:val="40E02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086AD7"/>
    <w:multiLevelType w:val="hybridMultilevel"/>
    <w:tmpl w:val="06427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4C086F"/>
    <w:multiLevelType w:val="hybridMultilevel"/>
    <w:tmpl w:val="40CAF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E86A51"/>
    <w:multiLevelType w:val="hybridMultilevel"/>
    <w:tmpl w:val="E8EAD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333ABC"/>
    <w:multiLevelType w:val="hybridMultilevel"/>
    <w:tmpl w:val="DA4E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FA12B7"/>
    <w:multiLevelType w:val="hybridMultilevel"/>
    <w:tmpl w:val="6D2C9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4116B6"/>
    <w:multiLevelType w:val="hybridMultilevel"/>
    <w:tmpl w:val="D39C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2A408E"/>
    <w:multiLevelType w:val="hybridMultilevel"/>
    <w:tmpl w:val="734A3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5758807">
    <w:abstractNumId w:val="9"/>
  </w:num>
  <w:num w:numId="2" w16cid:durableId="1134908960">
    <w:abstractNumId w:val="8"/>
  </w:num>
  <w:num w:numId="3" w16cid:durableId="1821851082">
    <w:abstractNumId w:val="2"/>
  </w:num>
  <w:num w:numId="4" w16cid:durableId="798114056">
    <w:abstractNumId w:val="0"/>
  </w:num>
  <w:num w:numId="5" w16cid:durableId="9574055">
    <w:abstractNumId w:val="6"/>
  </w:num>
  <w:num w:numId="6" w16cid:durableId="1179849735">
    <w:abstractNumId w:val="10"/>
  </w:num>
  <w:num w:numId="7" w16cid:durableId="1807694572">
    <w:abstractNumId w:val="4"/>
  </w:num>
  <w:num w:numId="8" w16cid:durableId="707920456">
    <w:abstractNumId w:val="5"/>
  </w:num>
  <w:num w:numId="9" w16cid:durableId="636646275">
    <w:abstractNumId w:val="3"/>
  </w:num>
  <w:num w:numId="10" w16cid:durableId="2041857305">
    <w:abstractNumId w:val="1"/>
  </w:num>
  <w:num w:numId="11" w16cid:durableId="1513453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6B"/>
    <w:rsid w:val="000A4B3C"/>
    <w:rsid w:val="00204D0B"/>
    <w:rsid w:val="00516F56"/>
    <w:rsid w:val="006F3315"/>
    <w:rsid w:val="007C414C"/>
    <w:rsid w:val="00A177E5"/>
    <w:rsid w:val="00D95E6B"/>
    <w:rsid w:val="00FC595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9FE9"/>
  <w15:chartTrackingRefBased/>
  <w15:docId w15:val="{474FA99E-DCC4-49DE-8A13-47C68D08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92016">
      <w:bodyDiv w:val="1"/>
      <w:marLeft w:val="0"/>
      <w:marRight w:val="0"/>
      <w:marTop w:val="0"/>
      <w:marBottom w:val="0"/>
      <w:divBdr>
        <w:top w:val="none" w:sz="0" w:space="0" w:color="auto"/>
        <w:left w:val="none" w:sz="0" w:space="0" w:color="auto"/>
        <w:bottom w:val="none" w:sz="0" w:space="0" w:color="auto"/>
        <w:right w:val="none" w:sz="0" w:space="0" w:color="auto"/>
      </w:divBdr>
      <w:divsChild>
        <w:div w:id="652560876">
          <w:marLeft w:val="0"/>
          <w:marRight w:val="0"/>
          <w:marTop w:val="0"/>
          <w:marBottom w:val="0"/>
          <w:divBdr>
            <w:top w:val="single" w:sz="2" w:space="0" w:color="D9D9E3"/>
            <w:left w:val="single" w:sz="2" w:space="0" w:color="D9D9E3"/>
            <w:bottom w:val="single" w:sz="2" w:space="0" w:color="D9D9E3"/>
            <w:right w:val="single" w:sz="2" w:space="0" w:color="D9D9E3"/>
          </w:divBdr>
          <w:divsChild>
            <w:div w:id="1847669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483617">
                  <w:marLeft w:val="0"/>
                  <w:marRight w:val="0"/>
                  <w:marTop w:val="0"/>
                  <w:marBottom w:val="0"/>
                  <w:divBdr>
                    <w:top w:val="single" w:sz="2" w:space="0" w:color="D9D9E3"/>
                    <w:left w:val="single" w:sz="2" w:space="0" w:color="D9D9E3"/>
                    <w:bottom w:val="single" w:sz="2" w:space="0" w:color="D9D9E3"/>
                    <w:right w:val="single" w:sz="2" w:space="0" w:color="D9D9E3"/>
                  </w:divBdr>
                  <w:divsChild>
                    <w:div w:id="298538713">
                      <w:marLeft w:val="0"/>
                      <w:marRight w:val="0"/>
                      <w:marTop w:val="0"/>
                      <w:marBottom w:val="0"/>
                      <w:divBdr>
                        <w:top w:val="single" w:sz="2" w:space="0" w:color="D9D9E3"/>
                        <w:left w:val="single" w:sz="2" w:space="0" w:color="D9D9E3"/>
                        <w:bottom w:val="single" w:sz="2" w:space="0" w:color="D9D9E3"/>
                        <w:right w:val="single" w:sz="2" w:space="0" w:color="D9D9E3"/>
                      </w:divBdr>
                      <w:divsChild>
                        <w:div w:id="1288660926">
                          <w:marLeft w:val="0"/>
                          <w:marRight w:val="0"/>
                          <w:marTop w:val="0"/>
                          <w:marBottom w:val="0"/>
                          <w:divBdr>
                            <w:top w:val="single" w:sz="2" w:space="0" w:color="D9D9E3"/>
                            <w:left w:val="single" w:sz="2" w:space="0" w:color="D9D9E3"/>
                            <w:bottom w:val="single" w:sz="2" w:space="0" w:color="D9D9E3"/>
                            <w:right w:val="single" w:sz="2" w:space="0" w:color="D9D9E3"/>
                          </w:divBdr>
                          <w:divsChild>
                            <w:div w:id="1560943019">
                              <w:marLeft w:val="0"/>
                              <w:marRight w:val="0"/>
                              <w:marTop w:val="0"/>
                              <w:marBottom w:val="0"/>
                              <w:divBdr>
                                <w:top w:val="single" w:sz="2" w:space="0" w:color="D9D9E3"/>
                                <w:left w:val="single" w:sz="2" w:space="0" w:color="D9D9E3"/>
                                <w:bottom w:val="single" w:sz="2" w:space="0" w:color="D9D9E3"/>
                                <w:right w:val="single" w:sz="2" w:space="0" w:color="D9D9E3"/>
                              </w:divBdr>
                              <w:divsChild>
                                <w:div w:id="311909088">
                                  <w:marLeft w:val="0"/>
                                  <w:marRight w:val="0"/>
                                  <w:marTop w:val="0"/>
                                  <w:marBottom w:val="0"/>
                                  <w:divBdr>
                                    <w:top w:val="single" w:sz="2" w:space="0" w:color="D9D9E3"/>
                                    <w:left w:val="single" w:sz="2" w:space="0" w:color="D9D9E3"/>
                                    <w:bottom w:val="single" w:sz="2" w:space="0" w:color="D9D9E3"/>
                                    <w:right w:val="single" w:sz="2" w:space="0" w:color="D9D9E3"/>
                                  </w:divBdr>
                                  <w:divsChild>
                                    <w:div w:id="53766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762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2</cp:revision>
  <dcterms:created xsi:type="dcterms:W3CDTF">2024-02-05T06:09:00Z</dcterms:created>
  <dcterms:modified xsi:type="dcterms:W3CDTF">2024-02-05T06:09:00Z</dcterms:modified>
</cp:coreProperties>
</file>