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5E02A" w14:textId="48485646" w:rsidR="00253191" w:rsidRDefault="00253191" w:rsidP="002531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3D1B5A59" w14:textId="05D2579B" w:rsidR="00253191" w:rsidRDefault="00253191" w:rsidP="002531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253191">
        <w:rPr>
          <w:rFonts w:ascii="Times New Roman" w:hAnsi="Times New Roman" w:cs="Times New Roman"/>
          <w:b/>
          <w:bCs/>
          <w:sz w:val="32"/>
          <w:szCs w:val="32"/>
        </w:rPr>
        <w:t>No. Of F</w:t>
      </w:r>
      <w:r w:rsidR="002B7EC2">
        <w:rPr>
          <w:rFonts w:ascii="Times New Roman" w:hAnsi="Times New Roman" w:cs="Times New Roman"/>
          <w:b/>
          <w:bCs/>
          <w:sz w:val="32"/>
          <w:szCs w:val="32"/>
        </w:rPr>
        <w:t>unctional Features Included In t</w:t>
      </w:r>
      <w:r w:rsidRPr="00253191">
        <w:rPr>
          <w:rFonts w:ascii="Times New Roman" w:hAnsi="Times New Roman" w:cs="Times New Roman"/>
          <w:b/>
          <w:bCs/>
          <w:sz w:val="32"/>
          <w:szCs w:val="32"/>
        </w:rPr>
        <w:t>he Solution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2B7EC2" w:rsidRPr="002B7EC2" w14:paraId="6AFA703D" w14:textId="77777777" w:rsidTr="002B7EC2">
        <w:tc>
          <w:tcPr>
            <w:tcW w:w="2689" w:type="dxa"/>
          </w:tcPr>
          <w:bookmarkEnd w:id="0"/>
          <w:p w14:paraId="1C1D5C1F" w14:textId="77777777" w:rsidR="002B7EC2" w:rsidRPr="002B7EC2" w:rsidRDefault="002B7EC2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NAME</w:t>
            </w:r>
          </w:p>
        </w:tc>
        <w:tc>
          <w:tcPr>
            <w:tcW w:w="6662" w:type="dxa"/>
          </w:tcPr>
          <w:p w14:paraId="2D63DBF7" w14:textId="77777777" w:rsidR="002B7EC2" w:rsidRPr="002B7EC2" w:rsidRDefault="002B7EC2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T.SURESH KUMAR</w:t>
            </w:r>
          </w:p>
        </w:tc>
      </w:tr>
      <w:tr w:rsidR="002B7EC2" w:rsidRPr="002B7EC2" w14:paraId="07D7A443" w14:textId="77777777" w:rsidTr="002B7EC2">
        <w:tc>
          <w:tcPr>
            <w:tcW w:w="2689" w:type="dxa"/>
          </w:tcPr>
          <w:p w14:paraId="24B0C860" w14:textId="77777777" w:rsidR="002B7EC2" w:rsidRPr="002B7EC2" w:rsidRDefault="002B7EC2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NM ID</w:t>
            </w:r>
          </w:p>
        </w:tc>
        <w:tc>
          <w:tcPr>
            <w:tcW w:w="6662" w:type="dxa"/>
          </w:tcPr>
          <w:p w14:paraId="2D03DA3A" w14:textId="77777777" w:rsidR="002B7EC2" w:rsidRPr="002B7EC2" w:rsidRDefault="002B7EC2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EA32343CFBC1AD09D4E465F983490A2F</w:t>
            </w:r>
          </w:p>
        </w:tc>
      </w:tr>
      <w:tr w:rsidR="002B7EC2" w:rsidRPr="002B7EC2" w14:paraId="6BF1E170" w14:textId="77777777" w:rsidTr="002B7EC2">
        <w:tc>
          <w:tcPr>
            <w:tcW w:w="2689" w:type="dxa"/>
          </w:tcPr>
          <w:p w14:paraId="76C552DD" w14:textId="77777777" w:rsidR="002B7EC2" w:rsidRPr="002B7EC2" w:rsidRDefault="002B7EC2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PROJECT</w:t>
            </w:r>
          </w:p>
        </w:tc>
        <w:tc>
          <w:tcPr>
            <w:tcW w:w="6662" w:type="dxa"/>
          </w:tcPr>
          <w:p w14:paraId="0B08CECA" w14:textId="77777777" w:rsidR="002B7EC2" w:rsidRPr="002B7EC2" w:rsidRDefault="002B7EC2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HOW TO CREATE A GOOGLE ADS COMPAIGN FOR YOUR BRAND</w:t>
            </w:r>
          </w:p>
        </w:tc>
      </w:tr>
    </w:tbl>
    <w:p w14:paraId="7F4BB549" w14:textId="77777777" w:rsid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</w:p>
    <w:p w14:paraId="1291B522" w14:textId="77777777" w:rsidR="002B7EC2" w:rsidRDefault="002B7EC2" w:rsidP="002531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EC2" w14:paraId="2175DE03" w14:textId="77777777" w:rsidTr="002B7EC2">
        <w:tc>
          <w:tcPr>
            <w:tcW w:w="4508" w:type="dxa"/>
          </w:tcPr>
          <w:p w14:paraId="1F445A76" w14:textId="11819BF9" w:rsidR="002B7EC2" w:rsidRPr="002B7EC2" w:rsidRDefault="002B7EC2" w:rsidP="002B7EC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B7EC2">
              <w:rPr>
                <w:b/>
                <w:sz w:val="24"/>
              </w:rPr>
              <w:t>Functional Feature</w:t>
            </w:r>
          </w:p>
        </w:tc>
        <w:tc>
          <w:tcPr>
            <w:tcW w:w="4508" w:type="dxa"/>
          </w:tcPr>
          <w:p w14:paraId="1C4F18C4" w14:textId="34494FB6" w:rsidR="002B7EC2" w:rsidRPr="002B7EC2" w:rsidRDefault="002B7EC2" w:rsidP="002B7EC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B7EC2">
              <w:rPr>
                <w:b/>
                <w:sz w:val="24"/>
              </w:rPr>
              <w:t>Description</w:t>
            </w:r>
          </w:p>
        </w:tc>
      </w:tr>
      <w:tr w:rsidR="002B7EC2" w14:paraId="0C24F551" w14:textId="77777777" w:rsidTr="002B7EC2">
        <w:tc>
          <w:tcPr>
            <w:tcW w:w="4508" w:type="dxa"/>
          </w:tcPr>
          <w:p w14:paraId="41D2E584" w14:textId="7B83D20E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User Authentication and Authorization</w:t>
            </w:r>
          </w:p>
        </w:tc>
        <w:tc>
          <w:tcPr>
            <w:tcW w:w="4508" w:type="dxa"/>
          </w:tcPr>
          <w:p w14:paraId="52BBDD48" w14:textId="5A3BAB9A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User registration and login.</w:t>
            </w:r>
            <w:r>
              <w:t xml:space="preserve">  </w:t>
            </w:r>
            <w:r w:rsidRPr="0043332A">
              <w:t xml:space="preserve"> - Role-based access control to manage user permissions.</w:t>
            </w:r>
          </w:p>
        </w:tc>
      </w:tr>
      <w:tr w:rsidR="002B7EC2" w14:paraId="2450DB17" w14:textId="77777777" w:rsidTr="002B7EC2">
        <w:tc>
          <w:tcPr>
            <w:tcW w:w="4508" w:type="dxa"/>
          </w:tcPr>
          <w:p w14:paraId="00E3D5F5" w14:textId="259219B3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Campaign Management</w:t>
            </w:r>
          </w:p>
        </w:tc>
        <w:tc>
          <w:tcPr>
            <w:tcW w:w="4508" w:type="dxa"/>
          </w:tcPr>
          <w:p w14:paraId="3F93CDF4" w14:textId="0D12090D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Create, edit, and delete campaigns.</w:t>
            </w:r>
            <w:r>
              <w:t xml:space="preserve">  </w:t>
            </w:r>
            <w:r w:rsidRPr="0043332A">
              <w:t xml:space="preserve"> - Specify campaign name, objectives, and budget.</w:t>
            </w:r>
            <w:r>
              <w:t xml:space="preserve">  </w:t>
            </w:r>
            <w:r w:rsidRPr="0043332A">
              <w:t xml:space="preserve"> - Choose bidding strategies.</w:t>
            </w:r>
            <w:r>
              <w:t xml:space="preserve">  </w:t>
            </w:r>
            <w:r w:rsidRPr="0043332A">
              <w:t xml:space="preserve"> - Manage multiple campaigns.</w:t>
            </w:r>
          </w:p>
        </w:tc>
      </w:tr>
      <w:tr w:rsidR="002B7EC2" w14:paraId="768CF790" w14:textId="77777777" w:rsidTr="002B7EC2">
        <w:tc>
          <w:tcPr>
            <w:tcW w:w="4508" w:type="dxa"/>
          </w:tcPr>
          <w:p w14:paraId="4CF1D14E" w14:textId="5EF6D712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Ad Group Management</w:t>
            </w:r>
          </w:p>
        </w:tc>
        <w:tc>
          <w:tcPr>
            <w:tcW w:w="4508" w:type="dxa"/>
          </w:tcPr>
          <w:p w14:paraId="73F76FE7" w14:textId="51B9FCA1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Create, edit, and delete ad groups.</w:t>
            </w:r>
            <w:r>
              <w:t xml:space="preserve">  </w:t>
            </w:r>
            <w:r w:rsidRPr="0043332A">
              <w:t xml:space="preserve"> - Define ad group names and targeting options.</w:t>
            </w:r>
            <w:r>
              <w:t xml:space="preserve">  </w:t>
            </w:r>
            <w:r w:rsidRPr="0043332A">
              <w:t xml:space="preserve"> - Organize ad groups within campaigns.</w:t>
            </w:r>
          </w:p>
        </w:tc>
      </w:tr>
      <w:tr w:rsidR="002B7EC2" w14:paraId="7DC76467" w14:textId="77777777" w:rsidTr="002B7EC2">
        <w:tc>
          <w:tcPr>
            <w:tcW w:w="4508" w:type="dxa"/>
          </w:tcPr>
          <w:p w14:paraId="190238E4" w14:textId="74AE3EEC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Ad Copy Creation and Management</w:t>
            </w:r>
          </w:p>
        </w:tc>
        <w:tc>
          <w:tcPr>
            <w:tcW w:w="4508" w:type="dxa"/>
          </w:tcPr>
          <w:p w14:paraId="054D33C3" w14:textId="0E01F335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Create ad copies with headlines, descriptions, and display URLs.</w:t>
            </w:r>
            <w:r>
              <w:t xml:space="preserve">  </w:t>
            </w:r>
            <w:r w:rsidRPr="0043332A">
              <w:t xml:space="preserve"> - Enable A/B testing for ad variations.</w:t>
            </w:r>
            <w:r>
              <w:t xml:space="preserve">  </w:t>
            </w:r>
            <w:r w:rsidRPr="0043332A">
              <w:t xml:space="preserve"> - Schedule ad copy changes.</w:t>
            </w:r>
          </w:p>
        </w:tc>
      </w:tr>
      <w:tr w:rsidR="002B7EC2" w14:paraId="649D4BB3" w14:textId="77777777" w:rsidTr="002B7EC2">
        <w:tc>
          <w:tcPr>
            <w:tcW w:w="4508" w:type="dxa"/>
          </w:tcPr>
          <w:p w14:paraId="6563B5D5" w14:textId="2D393385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Keyword Management</w:t>
            </w:r>
          </w:p>
        </w:tc>
        <w:tc>
          <w:tcPr>
            <w:tcW w:w="4508" w:type="dxa"/>
          </w:tcPr>
          <w:p w14:paraId="3D43944E" w14:textId="5600D09C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Research and select relevant keywords.</w:t>
            </w:r>
            <w:r>
              <w:t xml:space="preserve">  </w:t>
            </w:r>
            <w:r w:rsidRPr="0043332A">
              <w:t xml:space="preserve"> - Organize keywords into ad groups.</w:t>
            </w:r>
            <w:r>
              <w:t xml:space="preserve">  </w:t>
            </w:r>
            <w:r w:rsidRPr="0043332A">
              <w:t xml:space="preserve"> - Define negative keywords to enhance ad relevance.</w:t>
            </w:r>
          </w:p>
        </w:tc>
      </w:tr>
      <w:tr w:rsidR="002B7EC2" w14:paraId="509393CA" w14:textId="77777777" w:rsidTr="002B7EC2">
        <w:tc>
          <w:tcPr>
            <w:tcW w:w="4508" w:type="dxa"/>
          </w:tcPr>
          <w:p w14:paraId="016E0A4B" w14:textId="1C69ACA5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Landing Page Management</w:t>
            </w:r>
          </w:p>
        </w:tc>
        <w:tc>
          <w:tcPr>
            <w:tcW w:w="4508" w:type="dxa"/>
          </w:tcPr>
          <w:p w14:paraId="758D80D0" w14:textId="2BEFE909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Specify landing pages for ads.</w:t>
            </w:r>
            <w:r>
              <w:t xml:space="preserve">  </w:t>
            </w:r>
            <w:r w:rsidRPr="0043332A">
              <w:t xml:space="preserve"> - Ensure landing page quality and relevance to ad content.</w:t>
            </w:r>
          </w:p>
        </w:tc>
      </w:tr>
      <w:tr w:rsidR="002B7EC2" w14:paraId="3ADA66C4" w14:textId="77777777" w:rsidTr="002B7EC2">
        <w:tc>
          <w:tcPr>
            <w:tcW w:w="4508" w:type="dxa"/>
          </w:tcPr>
          <w:p w14:paraId="77ACF3C5" w14:textId="319D2895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Bid Management</w:t>
            </w:r>
          </w:p>
        </w:tc>
        <w:tc>
          <w:tcPr>
            <w:tcW w:w="4508" w:type="dxa"/>
          </w:tcPr>
          <w:p w14:paraId="4110C174" w14:textId="7BDEAD80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Set keyword bids and bidding strategies.</w:t>
            </w:r>
            <w:r>
              <w:t xml:space="preserve">  </w:t>
            </w:r>
            <w:r w:rsidRPr="0043332A">
              <w:t xml:space="preserve"> - Adjust bids based on performance data.</w:t>
            </w:r>
          </w:p>
        </w:tc>
      </w:tr>
      <w:tr w:rsidR="002B7EC2" w14:paraId="1B4137E9" w14:textId="77777777" w:rsidTr="002B7EC2">
        <w:tc>
          <w:tcPr>
            <w:tcW w:w="4508" w:type="dxa"/>
          </w:tcPr>
          <w:p w14:paraId="30100A21" w14:textId="7EBF88DD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Audience Targeting</w:t>
            </w:r>
          </w:p>
        </w:tc>
        <w:tc>
          <w:tcPr>
            <w:tcW w:w="4508" w:type="dxa"/>
          </w:tcPr>
          <w:p w14:paraId="72615686" w14:textId="789A065B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Define audience targeting options, such as demographics and interests.</w:t>
            </w:r>
            <w:r>
              <w:t xml:space="preserve">  </w:t>
            </w:r>
            <w:r w:rsidRPr="0043332A">
              <w:t xml:space="preserve"> - Implement remarketing strategies.</w:t>
            </w:r>
          </w:p>
        </w:tc>
      </w:tr>
      <w:tr w:rsidR="002B7EC2" w14:paraId="139BF154" w14:textId="77777777" w:rsidTr="002B7EC2">
        <w:tc>
          <w:tcPr>
            <w:tcW w:w="4508" w:type="dxa"/>
          </w:tcPr>
          <w:p w14:paraId="70942A05" w14:textId="34F0943F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Ad Scheduling</w:t>
            </w:r>
          </w:p>
        </w:tc>
        <w:tc>
          <w:tcPr>
            <w:tcW w:w="4508" w:type="dxa"/>
          </w:tcPr>
          <w:p w14:paraId="7F1CEC23" w14:textId="49B1A4BE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Schedule ad display times and dates.</w:t>
            </w:r>
            <w:r>
              <w:t xml:space="preserve">  </w:t>
            </w:r>
            <w:r w:rsidRPr="0043332A">
              <w:t xml:space="preserve"> - Define ad rotation settings.</w:t>
            </w:r>
          </w:p>
        </w:tc>
      </w:tr>
      <w:tr w:rsidR="002B7EC2" w14:paraId="23A64083" w14:textId="77777777" w:rsidTr="002B7EC2">
        <w:tc>
          <w:tcPr>
            <w:tcW w:w="4508" w:type="dxa"/>
          </w:tcPr>
          <w:p w14:paraId="2F9C57CC" w14:textId="5B742698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Conversion Tracking</w:t>
            </w:r>
          </w:p>
        </w:tc>
        <w:tc>
          <w:tcPr>
            <w:tcW w:w="4508" w:type="dxa"/>
          </w:tcPr>
          <w:p w14:paraId="1BE10C6C" w14:textId="7C770099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Set up conversion tracking to measure campaign success.</w:t>
            </w:r>
            <w:r>
              <w:t xml:space="preserve">  </w:t>
            </w:r>
            <w:r w:rsidRPr="0043332A">
              <w:t xml:space="preserve"> - Define conversion actions and values.</w:t>
            </w:r>
          </w:p>
        </w:tc>
      </w:tr>
      <w:tr w:rsidR="002B7EC2" w14:paraId="340962DD" w14:textId="77777777" w:rsidTr="002B7EC2">
        <w:tc>
          <w:tcPr>
            <w:tcW w:w="4508" w:type="dxa"/>
          </w:tcPr>
          <w:p w14:paraId="39A9E30E" w14:textId="2BBE6640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Real-Time Notifications</w:t>
            </w:r>
          </w:p>
        </w:tc>
        <w:tc>
          <w:tcPr>
            <w:tcW w:w="4508" w:type="dxa"/>
          </w:tcPr>
          <w:p w14:paraId="457852B2" w14:textId="42655F65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Send real-time alerts and notifications for campaign-related events (e.g., budget changes, policy violations).</w:t>
            </w:r>
          </w:p>
        </w:tc>
      </w:tr>
      <w:tr w:rsidR="002B7EC2" w14:paraId="4BFF3BFF" w14:textId="77777777" w:rsidTr="002B7EC2">
        <w:tc>
          <w:tcPr>
            <w:tcW w:w="4508" w:type="dxa"/>
          </w:tcPr>
          <w:p w14:paraId="3AAFF056" w14:textId="46097DBB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Performance Reporting and Analytics</w:t>
            </w:r>
          </w:p>
        </w:tc>
        <w:tc>
          <w:tcPr>
            <w:tcW w:w="4508" w:type="dxa"/>
          </w:tcPr>
          <w:p w14:paraId="0AA3E119" w14:textId="5E8D83F1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Generate custom reports with key performance metrics (e.g., CTR, conversion rates, ROAS).</w:t>
            </w:r>
            <w:r>
              <w:t xml:space="preserve">  </w:t>
            </w:r>
            <w:r w:rsidRPr="0043332A">
              <w:t xml:space="preserve"> - Provide data visualizations for campaign analysis.</w:t>
            </w:r>
          </w:p>
        </w:tc>
      </w:tr>
      <w:tr w:rsidR="002B7EC2" w14:paraId="48D2434F" w14:textId="77777777" w:rsidTr="002B7EC2">
        <w:tc>
          <w:tcPr>
            <w:tcW w:w="4508" w:type="dxa"/>
          </w:tcPr>
          <w:p w14:paraId="3A42A797" w14:textId="4E4F2947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Data Storage and Management</w:t>
            </w:r>
          </w:p>
        </w:tc>
        <w:tc>
          <w:tcPr>
            <w:tcW w:w="4508" w:type="dxa"/>
          </w:tcPr>
          <w:p w14:paraId="2A242CAA" w14:textId="38F72F3C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Store campaign data, user profiles, and performance metrics securely.</w:t>
            </w:r>
            <w:r>
              <w:t xml:space="preserve">  </w:t>
            </w:r>
            <w:r w:rsidRPr="0043332A">
              <w:t xml:space="preserve"> - Implement data encryption and regular backups.</w:t>
            </w:r>
          </w:p>
        </w:tc>
      </w:tr>
      <w:tr w:rsidR="002B7EC2" w14:paraId="1D74461C" w14:textId="77777777" w:rsidTr="002B7EC2">
        <w:tc>
          <w:tcPr>
            <w:tcW w:w="4508" w:type="dxa"/>
          </w:tcPr>
          <w:p w14:paraId="6D3E0836" w14:textId="7653D3BE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lastRenderedPageBreak/>
              <w:t>Google Ads API Integration</w:t>
            </w:r>
          </w:p>
        </w:tc>
        <w:tc>
          <w:tcPr>
            <w:tcW w:w="4508" w:type="dxa"/>
          </w:tcPr>
          <w:p w14:paraId="7FCE03CA" w14:textId="79B6B605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Communicate with the Google Ads API for campaign creation, management, and optimization.</w:t>
            </w:r>
            <w:r>
              <w:t xml:space="preserve">  </w:t>
            </w:r>
            <w:r w:rsidRPr="0043332A">
              <w:t xml:space="preserve"> - Manage authentication and access to Google Ads.</w:t>
            </w:r>
          </w:p>
        </w:tc>
      </w:tr>
      <w:tr w:rsidR="002B7EC2" w14:paraId="422602DB" w14:textId="77777777" w:rsidTr="002B7EC2">
        <w:tc>
          <w:tcPr>
            <w:tcW w:w="4508" w:type="dxa"/>
          </w:tcPr>
          <w:p w14:paraId="600860BB" w14:textId="55614919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Compliance Management</w:t>
            </w:r>
          </w:p>
        </w:tc>
        <w:tc>
          <w:tcPr>
            <w:tcW w:w="4508" w:type="dxa"/>
          </w:tcPr>
          <w:p w14:paraId="3C73D102" w14:textId="383139A2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Ensure adherence to Google Ads policies and guidelines to avoid policy violations.</w:t>
            </w:r>
            <w:r>
              <w:t xml:space="preserve">  </w:t>
            </w:r>
            <w:r w:rsidRPr="0043332A">
              <w:t xml:space="preserve"> - Conduct regular reviews and updates for policy compliance.</w:t>
            </w:r>
          </w:p>
        </w:tc>
      </w:tr>
      <w:tr w:rsidR="002B7EC2" w14:paraId="71F2C028" w14:textId="77777777" w:rsidTr="002B7EC2">
        <w:tc>
          <w:tcPr>
            <w:tcW w:w="4508" w:type="dxa"/>
          </w:tcPr>
          <w:p w14:paraId="0BAFB5D1" w14:textId="39DDDA9B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Monitoring and Logging</w:t>
            </w:r>
          </w:p>
        </w:tc>
        <w:tc>
          <w:tcPr>
            <w:tcW w:w="4508" w:type="dxa"/>
          </w:tcPr>
          <w:p w14:paraId="6EDEBC82" w14:textId="767DC036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Implement real-time system health and performance monitoring.</w:t>
            </w:r>
            <w:r>
              <w:t xml:space="preserve">  </w:t>
            </w:r>
            <w:r w:rsidRPr="0043332A">
              <w:t xml:space="preserve"> - Log system activities for debugging and auditing.</w:t>
            </w:r>
          </w:p>
        </w:tc>
      </w:tr>
      <w:tr w:rsidR="002B7EC2" w14:paraId="4A7B5E7E" w14:textId="77777777" w:rsidTr="002B7EC2">
        <w:tc>
          <w:tcPr>
            <w:tcW w:w="4508" w:type="dxa"/>
          </w:tcPr>
          <w:p w14:paraId="1D21B7A3" w14:textId="3036DDC4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Security Measures</w:t>
            </w:r>
          </w:p>
        </w:tc>
        <w:tc>
          <w:tcPr>
            <w:tcW w:w="4508" w:type="dxa"/>
          </w:tcPr>
          <w:p w14:paraId="318EB325" w14:textId="32C124C7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Implement strong data encryption protocols to protect sensitive information.</w:t>
            </w:r>
            <w:r>
              <w:t xml:space="preserve">  </w:t>
            </w:r>
            <w:r w:rsidRPr="0043332A">
              <w:t xml:space="preserve"> - Enforce role-based access control to ensure data privacy.</w:t>
            </w:r>
          </w:p>
        </w:tc>
      </w:tr>
      <w:tr w:rsidR="002B7EC2" w14:paraId="51CBCD7A" w14:textId="77777777" w:rsidTr="002B7EC2">
        <w:tc>
          <w:tcPr>
            <w:tcW w:w="4508" w:type="dxa"/>
          </w:tcPr>
          <w:p w14:paraId="25599E8B" w14:textId="78748714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Containerization and Orchestration</w:t>
            </w:r>
          </w:p>
        </w:tc>
        <w:tc>
          <w:tcPr>
            <w:tcW w:w="4508" w:type="dxa"/>
          </w:tcPr>
          <w:p w14:paraId="7A23FDC8" w14:textId="296EF1AB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 xml:space="preserve">- Use containerization (e.g., </w:t>
            </w:r>
            <w:proofErr w:type="spellStart"/>
            <w:r w:rsidRPr="0043332A">
              <w:t>Docker</w:t>
            </w:r>
            <w:proofErr w:type="spellEnd"/>
            <w:r w:rsidRPr="0043332A">
              <w:t xml:space="preserve">) and orchestration (e.g., </w:t>
            </w:r>
            <w:proofErr w:type="spellStart"/>
            <w:r w:rsidRPr="0043332A">
              <w:t>Kubernetes</w:t>
            </w:r>
            <w:proofErr w:type="spellEnd"/>
            <w:r w:rsidRPr="0043332A">
              <w:t>) for resource management.</w:t>
            </w:r>
          </w:p>
        </w:tc>
      </w:tr>
      <w:tr w:rsidR="002B7EC2" w14:paraId="6EFCAD97" w14:textId="77777777" w:rsidTr="002B7EC2">
        <w:tc>
          <w:tcPr>
            <w:tcW w:w="4508" w:type="dxa"/>
          </w:tcPr>
          <w:p w14:paraId="2F0A9299" w14:textId="2039FA13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Continuous Optimization</w:t>
            </w:r>
          </w:p>
        </w:tc>
        <w:tc>
          <w:tcPr>
            <w:tcW w:w="4508" w:type="dxa"/>
          </w:tcPr>
          <w:p w14:paraId="43A6BF10" w14:textId="1C118D00" w:rsidR="002B7EC2" w:rsidRDefault="002B7EC2" w:rsidP="002B7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32A">
              <w:t>- Continuously monitor campaign performance.</w:t>
            </w:r>
            <w:r>
              <w:t xml:space="preserve">  </w:t>
            </w:r>
            <w:r w:rsidRPr="0043332A">
              <w:t xml:space="preserve"> - Regularly </w:t>
            </w:r>
            <w:proofErr w:type="spellStart"/>
            <w:r w:rsidRPr="0043332A">
              <w:t>analyze</w:t>
            </w:r>
            <w:proofErr w:type="spellEnd"/>
            <w:r w:rsidRPr="0043332A">
              <w:t xml:space="preserve"> data insights and make adjustments to optimize campaigns.</w:t>
            </w:r>
          </w:p>
        </w:tc>
      </w:tr>
    </w:tbl>
    <w:p w14:paraId="7ADE9F08" w14:textId="77777777" w:rsidR="002B7EC2" w:rsidRDefault="002B7EC2" w:rsidP="00253191">
      <w:pPr>
        <w:rPr>
          <w:rFonts w:ascii="Times New Roman" w:hAnsi="Times New Roman" w:cs="Times New Roman"/>
          <w:sz w:val="28"/>
          <w:szCs w:val="28"/>
        </w:rPr>
      </w:pPr>
    </w:p>
    <w:sectPr w:rsidR="002B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91"/>
    <w:rsid w:val="00253191"/>
    <w:rsid w:val="002B7EC2"/>
    <w:rsid w:val="00C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C70F"/>
  <w15:chartTrackingRefBased/>
  <w15:docId w15:val="{CAD033A7-E9B5-47E0-B63B-74866E89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SK KUTTY</cp:lastModifiedBy>
  <cp:revision>2</cp:revision>
  <dcterms:created xsi:type="dcterms:W3CDTF">2023-11-03T16:24:00Z</dcterms:created>
  <dcterms:modified xsi:type="dcterms:W3CDTF">2023-11-03T16:24:00Z</dcterms:modified>
</cp:coreProperties>
</file>