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EB8" w:rsidRDefault="00BD5EB8">
      <w:r>
        <w:t>KPMG</w:t>
      </w:r>
    </w:p>
    <w:p w:rsidR="001D4D13" w:rsidRDefault="00BD5EB8">
      <w:r>
        <w:t>Issues identified for the quality of the data:</w:t>
      </w:r>
    </w:p>
    <w:p w:rsidR="00BD5EB8" w:rsidRDefault="00BD5EB8"/>
    <w:p w:rsidR="00BD5EB8" w:rsidRDefault="00BD5EB8" w:rsidP="00BD5EB8">
      <w:pPr>
        <w:pStyle w:val="ListParagraph"/>
        <w:numPr>
          <w:ilvl w:val="0"/>
          <w:numId w:val="1"/>
        </w:numPr>
      </w:pPr>
      <w:r>
        <w:t>Accuracy (reasonable/correct values):</w:t>
      </w:r>
    </w:p>
    <w:p w:rsidR="00BD5EB8" w:rsidRDefault="00BD5EB8"/>
    <w:p w:rsidR="00BD5EB8" w:rsidRDefault="00BD5EB8" w:rsidP="00BD5EB8">
      <w:pPr>
        <w:pStyle w:val="ListParagraph"/>
        <w:numPr>
          <w:ilvl w:val="0"/>
          <w:numId w:val="1"/>
        </w:numPr>
      </w:pPr>
      <w:r>
        <w:t>Completeness (existence of NA values):</w:t>
      </w:r>
    </w:p>
    <w:p w:rsidR="00BD5EB8" w:rsidRDefault="00BD5EB8"/>
    <w:p w:rsidR="00BD5EB8" w:rsidRDefault="00BD5EB8" w:rsidP="00BD5EB8">
      <w:pPr>
        <w:pStyle w:val="ListParagraph"/>
        <w:numPr>
          <w:ilvl w:val="0"/>
          <w:numId w:val="1"/>
        </w:numPr>
      </w:pPr>
      <w:r>
        <w:t>Consistency (existence of contradicting values):</w:t>
      </w:r>
    </w:p>
    <w:p w:rsidR="00BD5EB8" w:rsidRDefault="00BD5EB8"/>
    <w:p w:rsidR="00BD5EB8" w:rsidRDefault="00BD5EB8" w:rsidP="00BD5EB8">
      <w:pPr>
        <w:pStyle w:val="ListParagraph"/>
        <w:numPr>
          <w:ilvl w:val="0"/>
          <w:numId w:val="1"/>
        </w:numPr>
      </w:pPr>
      <w:r>
        <w:t>Currency (up to date values):</w:t>
      </w:r>
    </w:p>
    <w:p w:rsidR="00BD5EB8" w:rsidRDefault="00BD5EB8"/>
    <w:p w:rsidR="00BD5EB8" w:rsidRDefault="00BD5EB8" w:rsidP="00BD5EB8">
      <w:pPr>
        <w:pStyle w:val="ListParagraph"/>
        <w:numPr>
          <w:ilvl w:val="0"/>
          <w:numId w:val="1"/>
        </w:numPr>
      </w:pPr>
      <w:r>
        <w:t>Relevancy (meta-data?):</w:t>
      </w:r>
    </w:p>
    <w:p w:rsidR="00BD5EB8" w:rsidRDefault="00BD5EB8"/>
    <w:p w:rsidR="00BD5EB8" w:rsidRDefault="00BD5EB8" w:rsidP="00BD5EB8">
      <w:pPr>
        <w:pStyle w:val="ListParagraph"/>
        <w:numPr>
          <w:ilvl w:val="0"/>
          <w:numId w:val="1"/>
        </w:numPr>
      </w:pPr>
      <w:r>
        <w:t>Validity (valid-type- values):</w:t>
      </w:r>
    </w:p>
    <w:p w:rsidR="00BD5EB8" w:rsidRDefault="00BD5EB8"/>
    <w:p w:rsidR="00BD5EB8" w:rsidRDefault="00BD5EB8" w:rsidP="00BD5EB8">
      <w:pPr>
        <w:pStyle w:val="ListParagraph"/>
        <w:numPr>
          <w:ilvl w:val="0"/>
          <w:numId w:val="1"/>
        </w:numPr>
      </w:pPr>
      <w:r>
        <w:t>Uniqueness (existence of duplicated values):</w:t>
      </w:r>
      <w:bookmarkStart w:id="0" w:name="_GoBack"/>
      <w:bookmarkEnd w:id="0"/>
    </w:p>
    <w:p w:rsidR="00BD5EB8" w:rsidRDefault="00BD5EB8"/>
    <w:p w:rsidR="00BD5EB8" w:rsidRDefault="00BD5EB8"/>
    <w:sectPr w:rsidR="00BD5EB8" w:rsidSect="00181D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C4A8F"/>
    <w:multiLevelType w:val="hybridMultilevel"/>
    <w:tmpl w:val="A2E82C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B8"/>
    <w:rsid w:val="00181DC9"/>
    <w:rsid w:val="001D4D13"/>
    <w:rsid w:val="00831432"/>
    <w:rsid w:val="00A63D5D"/>
    <w:rsid w:val="00BB167F"/>
    <w:rsid w:val="00BD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09157"/>
  <w15:chartTrackingRefBased/>
  <w15:docId w15:val="{2F034B17-CDD4-F845-B33F-C4854FDF0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Atef Abdelmonem Ghanim</dc:creator>
  <cp:keywords/>
  <dc:description/>
  <cp:lastModifiedBy>Abdelrahman Atef Abdelmonem Ghanim</cp:lastModifiedBy>
  <cp:revision>1</cp:revision>
  <dcterms:created xsi:type="dcterms:W3CDTF">2020-11-25T12:05:00Z</dcterms:created>
  <dcterms:modified xsi:type="dcterms:W3CDTF">2020-11-25T12:11:00Z</dcterms:modified>
</cp:coreProperties>
</file>