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581D" w14:textId="77777777" w:rsidR="00402ED6" w:rsidRDefault="00402ED6" w:rsidP="00402ED6">
      <w:pPr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NAHEEM ADEBISI</w:t>
      </w:r>
    </w:p>
    <w:p w14:paraId="0017AEA8" w14:textId="2D4041C1" w:rsidR="00402ED6" w:rsidRPr="00402ED6" w:rsidRDefault="00402ED6" w:rsidP="00402ED6">
      <w:pPr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textAlignment w:val="baseline"/>
      </w:pPr>
      <w:r>
        <w:rPr>
          <w:color w:val="1492CA"/>
        </w:rPr>
        <w:t xml:space="preserve">Environmental Scientist || Remote Sensing &amp; </w:t>
      </w:r>
      <w:r w:rsidRPr="00AD0707">
        <w:rPr>
          <w:color w:val="1492CA"/>
        </w:rPr>
        <w:t xml:space="preserve">GIS Analyst || </w:t>
      </w:r>
      <w:proofErr w:type="spellStart"/>
      <w:r w:rsidRPr="00AD0707">
        <w:rPr>
          <w:color w:val="1492CA"/>
        </w:rPr>
        <w:t>GeoApp</w:t>
      </w:r>
      <w:proofErr w:type="spellEnd"/>
      <w:r w:rsidRPr="00AD0707">
        <w:rPr>
          <w:color w:val="1492CA"/>
        </w:rPr>
        <w:t xml:space="preserve"> Developer || </w:t>
      </w:r>
      <w:r>
        <w:rPr>
          <w:color w:val="1492CA"/>
        </w:rPr>
        <w:t>AI enthusiast</w:t>
      </w:r>
    </w:p>
    <w:p w14:paraId="62DB2817" w14:textId="06230A19" w:rsidR="005A0EFB" w:rsidRDefault="00BE0279" w:rsidP="00372376">
      <w:pPr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textAlignment w:val="baseline"/>
        <w:rPr>
          <w:color w:val="000000"/>
          <w:sz w:val="22"/>
          <w:szCs w:val="22"/>
        </w:rPr>
      </w:pPr>
      <w:r w:rsidRPr="002E287D">
        <w:rPr>
          <w:sz w:val="22"/>
          <w:szCs w:val="22"/>
        </w:rPr>
        <w:t xml:space="preserve">Email: </w:t>
      </w:r>
      <w:hyperlink r:id="rId5" w:history="1">
        <w:r w:rsidR="00402ED6" w:rsidRPr="003E77A3">
          <w:rPr>
            <w:rStyle w:val="Hyperlink"/>
            <w:sz w:val="22"/>
            <w:szCs w:val="22"/>
          </w:rPr>
          <w:t>adebisi.naheem@gmail.com</w:t>
        </w:r>
      </w:hyperlink>
      <w:r w:rsidR="007D6B3F" w:rsidRPr="002E287D">
        <w:rPr>
          <w:color w:val="000000"/>
          <w:sz w:val="22"/>
          <w:szCs w:val="22"/>
        </w:rPr>
        <w:t xml:space="preserve"> </w:t>
      </w:r>
      <w:r w:rsidR="007D6B3F" w:rsidRPr="002E287D">
        <w:rPr>
          <w:b/>
          <w:sz w:val="22"/>
          <w:szCs w:val="22"/>
        </w:rPr>
        <w:t>·</w:t>
      </w:r>
      <w:r w:rsidR="007D6B3F" w:rsidRPr="002E287D">
        <w:rPr>
          <w:color w:val="000000"/>
          <w:sz w:val="22"/>
          <w:szCs w:val="22"/>
        </w:rPr>
        <w:t xml:space="preserve"> </w:t>
      </w:r>
      <w:r w:rsidRPr="002E287D">
        <w:rPr>
          <w:color w:val="000000"/>
          <w:sz w:val="22"/>
          <w:szCs w:val="22"/>
        </w:rPr>
        <w:t xml:space="preserve">Phone: </w:t>
      </w:r>
      <w:r w:rsidR="007D6B3F" w:rsidRPr="002E287D">
        <w:rPr>
          <w:color w:val="000000"/>
          <w:sz w:val="22"/>
          <w:szCs w:val="22"/>
        </w:rPr>
        <w:t>(</w:t>
      </w:r>
      <w:r w:rsidR="00402ED6">
        <w:rPr>
          <w:color w:val="000000"/>
          <w:sz w:val="22"/>
          <w:szCs w:val="22"/>
        </w:rPr>
        <w:t>+234</w:t>
      </w:r>
      <w:r w:rsidR="007D6B3F" w:rsidRPr="002E287D">
        <w:rPr>
          <w:color w:val="000000"/>
          <w:sz w:val="22"/>
          <w:szCs w:val="22"/>
        </w:rPr>
        <w:t xml:space="preserve">) </w:t>
      </w:r>
      <w:r w:rsidR="00402ED6">
        <w:rPr>
          <w:color w:val="000000"/>
          <w:sz w:val="22"/>
          <w:szCs w:val="22"/>
        </w:rPr>
        <w:t xml:space="preserve">8162270129 </w:t>
      </w:r>
      <w:r w:rsidR="00402ED6" w:rsidRPr="002E287D">
        <w:rPr>
          <w:b/>
          <w:sz w:val="22"/>
          <w:szCs w:val="22"/>
        </w:rPr>
        <w:t>·</w:t>
      </w:r>
      <w:r w:rsidR="00402ED6">
        <w:rPr>
          <w:b/>
          <w:sz w:val="22"/>
          <w:szCs w:val="22"/>
        </w:rPr>
        <w:t xml:space="preserve"> </w:t>
      </w:r>
      <w:hyperlink r:id="rId6" w:history="1">
        <w:r w:rsidR="00402ED6" w:rsidRPr="00617423">
          <w:rPr>
            <w:rStyle w:val="Hyperlink"/>
          </w:rPr>
          <w:t>https://surfix.github.io/cv/</w:t>
        </w:r>
      </w:hyperlink>
      <w:r w:rsidR="00402ED6" w:rsidRPr="00CF1A49">
        <w:t xml:space="preserve">  </w:t>
      </w:r>
      <w:r w:rsidR="00402ED6">
        <w:rPr>
          <w:color w:val="000000"/>
          <w:sz w:val="22"/>
          <w:szCs w:val="22"/>
        </w:rPr>
        <w:t xml:space="preserve"> </w:t>
      </w:r>
    </w:p>
    <w:p w14:paraId="094703B4" w14:textId="77777777" w:rsidR="00402ED6" w:rsidRPr="002E287D" w:rsidRDefault="00402ED6" w:rsidP="00372376">
      <w:pPr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textAlignment w:val="baseline"/>
        <w:rPr>
          <w:color w:val="000000"/>
          <w:sz w:val="22"/>
          <w:szCs w:val="22"/>
        </w:rPr>
      </w:pPr>
    </w:p>
    <w:p w14:paraId="2DEC8834" w14:textId="79E4AA6E" w:rsidR="005A0EFB" w:rsidRPr="005A0EFB" w:rsidRDefault="005A0EFB" w:rsidP="005A0EFB">
      <w:pPr>
        <w:pBdr>
          <w:bottom w:val="single" w:sz="12" w:space="1" w:color="auto"/>
        </w:pBdr>
        <w:suppressAutoHyphens/>
        <w:autoSpaceDE w:val="0"/>
        <w:autoSpaceDN w:val="0"/>
        <w:adjustRightInd w:val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Education</w:t>
      </w:r>
    </w:p>
    <w:p w14:paraId="2FE3B286" w14:textId="77777777" w:rsidR="005A0EFB" w:rsidRDefault="005A0EFB" w:rsidP="00DD12FB">
      <w:pPr>
        <w:rPr>
          <w:b/>
          <w:sz w:val="22"/>
          <w:szCs w:val="22"/>
        </w:rPr>
      </w:pPr>
    </w:p>
    <w:p w14:paraId="6268114D" w14:textId="039A2F53" w:rsidR="00B84A02" w:rsidRDefault="00AA6BD9" w:rsidP="00E86A00">
      <w:pPr>
        <w:rPr>
          <w:sz w:val="22"/>
          <w:szCs w:val="22"/>
        </w:rPr>
      </w:pPr>
      <w:r>
        <w:rPr>
          <w:b/>
          <w:sz w:val="22"/>
          <w:szCs w:val="22"/>
        </w:rPr>
        <w:t>BOISE STATE UNIVERSITY</w:t>
      </w:r>
      <w:r w:rsidR="00936DC1">
        <w:rPr>
          <w:b/>
          <w:sz w:val="22"/>
          <w:szCs w:val="22"/>
        </w:rPr>
        <w:t xml:space="preserve"> (</w:t>
      </w:r>
      <w:r w:rsidR="0026026F">
        <w:rPr>
          <w:b/>
          <w:sz w:val="22"/>
          <w:szCs w:val="22"/>
        </w:rPr>
        <w:t>BSU</w:t>
      </w:r>
      <w:r w:rsidR="00936DC1">
        <w:rPr>
          <w:b/>
          <w:sz w:val="22"/>
          <w:szCs w:val="22"/>
        </w:rPr>
        <w:t>)</w:t>
      </w:r>
      <w:r w:rsidR="006A3AA3">
        <w:rPr>
          <w:bCs/>
          <w:sz w:val="22"/>
          <w:szCs w:val="22"/>
        </w:rPr>
        <w:t xml:space="preserve">, </w:t>
      </w:r>
      <w:r w:rsidR="0026026F">
        <w:rPr>
          <w:sz w:val="22"/>
          <w:szCs w:val="22"/>
        </w:rPr>
        <w:t>USA</w:t>
      </w:r>
      <w:r w:rsidR="006A3AA3" w:rsidRPr="00DD12FB">
        <w:rPr>
          <w:sz w:val="22"/>
          <w:szCs w:val="22"/>
        </w:rPr>
        <w:t xml:space="preserve"> </w:t>
      </w:r>
      <w:r w:rsidR="00B84A02">
        <w:rPr>
          <w:sz w:val="22"/>
          <w:szCs w:val="22"/>
        </w:rPr>
        <w:tab/>
      </w:r>
      <w:r w:rsidR="00B84A02">
        <w:rPr>
          <w:sz w:val="22"/>
          <w:szCs w:val="22"/>
        </w:rPr>
        <w:tab/>
      </w:r>
      <w:r w:rsidR="00B84A02">
        <w:rPr>
          <w:sz w:val="22"/>
          <w:szCs w:val="22"/>
        </w:rPr>
        <w:tab/>
        <w:t xml:space="preserve">     </w:t>
      </w:r>
      <w:r w:rsidR="0026026F">
        <w:rPr>
          <w:sz w:val="22"/>
          <w:szCs w:val="22"/>
        </w:rPr>
        <w:tab/>
      </w:r>
      <w:r w:rsidR="0026026F">
        <w:rPr>
          <w:sz w:val="22"/>
          <w:szCs w:val="22"/>
        </w:rPr>
        <w:tab/>
      </w:r>
      <w:r w:rsidR="006320F3">
        <w:rPr>
          <w:sz w:val="22"/>
          <w:szCs w:val="22"/>
        </w:rPr>
        <w:t xml:space="preserve">                  </w:t>
      </w:r>
      <w:r w:rsidR="00C8761E">
        <w:rPr>
          <w:sz w:val="22"/>
          <w:szCs w:val="22"/>
        </w:rPr>
        <w:t xml:space="preserve">   </w:t>
      </w:r>
      <w:r w:rsidR="00B84A02">
        <w:rPr>
          <w:sz w:val="22"/>
          <w:szCs w:val="22"/>
        </w:rPr>
        <w:t>Ju</w:t>
      </w:r>
      <w:r w:rsidR="00C8761E">
        <w:rPr>
          <w:sz w:val="22"/>
          <w:szCs w:val="22"/>
        </w:rPr>
        <w:t>ly</w:t>
      </w:r>
      <w:r w:rsidR="00B84A02">
        <w:rPr>
          <w:sz w:val="22"/>
          <w:szCs w:val="22"/>
        </w:rPr>
        <w:t xml:space="preserve"> 20</w:t>
      </w:r>
      <w:r w:rsidR="00C8761E">
        <w:rPr>
          <w:sz w:val="22"/>
          <w:szCs w:val="22"/>
        </w:rPr>
        <w:t>21</w:t>
      </w:r>
      <w:r w:rsidR="00B84A02">
        <w:rPr>
          <w:sz w:val="22"/>
          <w:szCs w:val="22"/>
        </w:rPr>
        <w:t>-</w:t>
      </w:r>
      <w:r w:rsidR="003E2905">
        <w:rPr>
          <w:sz w:val="22"/>
          <w:szCs w:val="22"/>
        </w:rPr>
        <w:t>present</w:t>
      </w:r>
      <w:r w:rsidR="00B84A02">
        <w:rPr>
          <w:sz w:val="22"/>
          <w:szCs w:val="22"/>
        </w:rPr>
        <w:tab/>
      </w:r>
      <w:r w:rsidR="00DD12FB" w:rsidRPr="00DD12FB">
        <w:rPr>
          <w:sz w:val="22"/>
          <w:szCs w:val="22"/>
        </w:rPr>
        <w:br/>
      </w:r>
      <w:r w:rsidR="006320F3">
        <w:rPr>
          <w:color w:val="4472C4" w:themeColor="accent1"/>
          <w:sz w:val="22"/>
          <w:szCs w:val="22"/>
        </w:rPr>
        <w:t>PhD</w:t>
      </w:r>
      <w:r w:rsidR="006A3AA3" w:rsidRPr="00D30148">
        <w:rPr>
          <w:color w:val="4472C4" w:themeColor="accent1"/>
          <w:sz w:val="22"/>
          <w:szCs w:val="22"/>
        </w:rPr>
        <w:t xml:space="preserve"> </w:t>
      </w:r>
      <w:r w:rsidR="00E86A00" w:rsidRPr="00D30148">
        <w:rPr>
          <w:color w:val="4472C4" w:themeColor="accent1"/>
          <w:sz w:val="22"/>
          <w:szCs w:val="22"/>
        </w:rPr>
        <w:t xml:space="preserve">in </w:t>
      </w:r>
      <w:r w:rsidR="006320F3">
        <w:rPr>
          <w:color w:val="4472C4" w:themeColor="accent1"/>
          <w:sz w:val="22"/>
          <w:szCs w:val="22"/>
        </w:rPr>
        <w:t>Geoscience</w:t>
      </w:r>
      <w:r w:rsidR="00623D1D">
        <w:rPr>
          <w:sz w:val="22"/>
          <w:szCs w:val="22"/>
        </w:rPr>
        <w:tab/>
      </w:r>
      <w:r w:rsidR="00623D1D">
        <w:rPr>
          <w:sz w:val="22"/>
          <w:szCs w:val="22"/>
        </w:rPr>
        <w:tab/>
      </w:r>
      <w:r w:rsidR="00623D1D">
        <w:rPr>
          <w:sz w:val="22"/>
          <w:szCs w:val="22"/>
        </w:rPr>
        <w:tab/>
      </w:r>
      <w:r w:rsidR="00623D1D">
        <w:rPr>
          <w:sz w:val="22"/>
          <w:szCs w:val="22"/>
        </w:rPr>
        <w:tab/>
        <w:t xml:space="preserve"> </w:t>
      </w:r>
      <w:r w:rsidR="00E86A00">
        <w:rPr>
          <w:sz w:val="22"/>
          <w:szCs w:val="22"/>
        </w:rPr>
        <w:tab/>
      </w:r>
      <w:r w:rsidR="00E86A00">
        <w:rPr>
          <w:sz w:val="22"/>
          <w:szCs w:val="22"/>
        </w:rPr>
        <w:tab/>
        <w:t xml:space="preserve">      </w:t>
      </w:r>
    </w:p>
    <w:p w14:paraId="02DA870D" w14:textId="52B5CB74" w:rsidR="00816CA6" w:rsidRDefault="00816CA6" w:rsidP="00936DC1">
      <w:pPr>
        <w:ind w:left="720"/>
        <w:rPr>
          <w:i/>
          <w:iCs/>
          <w:sz w:val="22"/>
          <w:szCs w:val="22"/>
        </w:rPr>
      </w:pPr>
      <w:r w:rsidRPr="00074CD7">
        <w:rPr>
          <w:b/>
          <w:bCs/>
          <w:i/>
          <w:iCs/>
          <w:sz w:val="22"/>
          <w:szCs w:val="22"/>
        </w:rPr>
        <w:t>Thesis:</w:t>
      </w:r>
      <w:r w:rsidRPr="00074CD7">
        <w:rPr>
          <w:i/>
          <w:iCs/>
          <w:sz w:val="22"/>
          <w:szCs w:val="22"/>
        </w:rPr>
        <w:t xml:space="preserve"> “</w:t>
      </w:r>
      <w:r w:rsidR="009E7764" w:rsidRPr="009E7764">
        <w:rPr>
          <w:i/>
          <w:iCs/>
          <w:sz w:val="22"/>
          <w:szCs w:val="22"/>
        </w:rPr>
        <w:t xml:space="preserve">Retrieval </w:t>
      </w:r>
      <w:proofErr w:type="gramStart"/>
      <w:r w:rsidR="009E7764" w:rsidRPr="009E7764">
        <w:rPr>
          <w:i/>
          <w:iCs/>
          <w:sz w:val="22"/>
          <w:szCs w:val="22"/>
        </w:rPr>
        <w:t>Of</w:t>
      </w:r>
      <w:proofErr w:type="gramEnd"/>
      <w:r w:rsidR="009E7764" w:rsidRPr="009E7764">
        <w:rPr>
          <w:i/>
          <w:iCs/>
          <w:sz w:val="22"/>
          <w:szCs w:val="22"/>
        </w:rPr>
        <w:t xml:space="preserve"> Snow Depth And Snow Water Equivalent From L-Band </w:t>
      </w:r>
      <w:proofErr w:type="spellStart"/>
      <w:r w:rsidR="009E7764" w:rsidRPr="009E7764">
        <w:rPr>
          <w:i/>
          <w:iCs/>
          <w:sz w:val="22"/>
          <w:szCs w:val="22"/>
        </w:rPr>
        <w:t>Insar</w:t>
      </w:r>
      <w:proofErr w:type="spellEnd"/>
      <w:r w:rsidRPr="00074CD7">
        <w:rPr>
          <w:i/>
          <w:iCs/>
          <w:sz w:val="22"/>
          <w:szCs w:val="22"/>
        </w:rPr>
        <w:t>”</w:t>
      </w:r>
    </w:p>
    <w:p w14:paraId="0FFE102D" w14:textId="77777777" w:rsidR="009E7764" w:rsidRDefault="009E7764" w:rsidP="00AA6BD9">
      <w:pPr>
        <w:rPr>
          <w:b/>
          <w:sz w:val="22"/>
          <w:szCs w:val="22"/>
        </w:rPr>
      </w:pPr>
    </w:p>
    <w:p w14:paraId="735FB626" w14:textId="234B04A6" w:rsidR="00AA6BD9" w:rsidRDefault="00AA6BD9" w:rsidP="00AA6BD9">
      <w:pPr>
        <w:rPr>
          <w:sz w:val="22"/>
          <w:szCs w:val="22"/>
        </w:rPr>
      </w:pPr>
      <w:r>
        <w:rPr>
          <w:b/>
          <w:sz w:val="22"/>
          <w:szCs w:val="22"/>
        </w:rPr>
        <w:t>UNIVERSITY OF TECKNOLOGY PETRONAS (UTP)</w:t>
      </w:r>
      <w:r>
        <w:rPr>
          <w:bCs/>
          <w:sz w:val="22"/>
          <w:szCs w:val="22"/>
        </w:rPr>
        <w:t xml:space="preserve">, </w:t>
      </w:r>
      <w:r>
        <w:rPr>
          <w:sz w:val="22"/>
          <w:szCs w:val="22"/>
        </w:rPr>
        <w:t>Malaysia</w:t>
      </w:r>
      <w:r w:rsidRPr="00DD12F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June 2019-</w:t>
      </w:r>
      <w:r w:rsidR="0026026F">
        <w:rPr>
          <w:sz w:val="22"/>
          <w:szCs w:val="22"/>
        </w:rPr>
        <w:t>June 2021</w:t>
      </w:r>
      <w:r>
        <w:rPr>
          <w:sz w:val="22"/>
          <w:szCs w:val="22"/>
        </w:rPr>
        <w:tab/>
      </w:r>
      <w:r w:rsidRPr="00DD12FB">
        <w:rPr>
          <w:sz w:val="22"/>
          <w:szCs w:val="22"/>
        </w:rPr>
        <w:br/>
      </w:r>
      <w:r w:rsidRPr="00D30148">
        <w:rPr>
          <w:color w:val="4472C4" w:themeColor="accent1"/>
          <w:sz w:val="22"/>
          <w:szCs w:val="22"/>
        </w:rPr>
        <w:t>MSc in Civil and Environmental Engineering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</w:p>
    <w:p w14:paraId="39DBC42B" w14:textId="77777777" w:rsidR="00AA6BD9" w:rsidRDefault="00AA6BD9" w:rsidP="00AA6BD9">
      <w:pPr>
        <w:ind w:left="720"/>
        <w:rPr>
          <w:i/>
          <w:iCs/>
          <w:sz w:val="22"/>
          <w:szCs w:val="22"/>
        </w:rPr>
      </w:pPr>
      <w:r w:rsidRPr="00D60B1C">
        <w:rPr>
          <w:b/>
          <w:bCs/>
          <w:i/>
          <w:iCs/>
          <w:sz w:val="22"/>
          <w:szCs w:val="22"/>
        </w:rPr>
        <w:t>Awards and Honors:</w:t>
      </w:r>
      <w:r w:rsidRPr="00D60B1C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UTP Graduate Research </w:t>
      </w:r>
      <w:proofErr w:type="spellStart"/>
      <w:r>
        <w:rPr>
          <w:i/>
          <w:iCs/>
          <w:sz w:val="22"/>
          <w:szCs w:val="22"/>
        </w:rPr>
        <w:t>Assistanship</w:t>
      </w:r>
      <w:proofErr w:type="spellEnd"/>
      <w:r>
        <w:rPr>
          <w:i/>
          <w:iCs/>
          <w:sz w:val="22"/>
          <w:szCs w:val="22"/>
        </w:rPr>
        <w:t xml:space="preserve"> Scheme, 3 Minute Thesis, IGRSM sponsorship to 2019 Asian Conference on Remote Sensing, Travel grant to 2020 PORSEC conference</w:t>
      </w:r>
    </w:p>
    <w:p w14:paraId="3EBFA343" w14:textId="3807DD97" w:rsidR="000436AF" w:rsidRDefault="00AA6BD9" w:rsidP="009E7764">
      <w:pPr>
        <w:ind w:left="720"/>
        <w:rPr>
          <w:i/>
          <w:iCs/>
          <w:sz w:val="22"/>
          <w:szCs w:val="22"/>
        </w:rPr>
      </w:pPr>
      <w:r w:rsidRPr="00074CD7">
        <w:rPr>
          <w:b/>
          <w:bCs/>
          <w:i/>
          <w:iCs/>
          <w:sz w:val="22"/>
          <w:szCs w:val="22"/>
        </w:rPr>
        <w:t>Thesis:</w:t>
      </w:r>
      <w:r w:rsidRPr="00074CD7">
        <w:rPr>
          <w:i/>
          <w:iCs/>
          <w:sz w:val="22"/>
          <w:szCs w:val="22"/>
        </w:rPr>
        <w:t xml:space="preserve"> “</w:t>
      </w:r>
      <w:r w:rsidRPr="00936DC1">
        <w:rPr>
          <w:i/>
          <w:iCs/>
          <w:sz w:val="22"/>
          <w:szCs w:val="22"/>
        </w:rPr>
        <w:t>National Scale Mapping and Modelling of Sea Level Rise Using</w:t>
      </w:r>
      <w:r>
        <w:rPr>
          <w:i/>
          <w:iCs/>
          <w:sz w:val="22"/>
          <w:szCs w:val="22"/>
        </w:rPr>
        <w:t xml:space="preserve"> </w:t>
      </w:r>
      <w:r w:rsidRPr="00936DC1">
        <w:rPr>
          <w:i/>
          <w:iCs/>
          <w:sz w:val="22"/>
          <w:szCs w:val="22"/>
        </w:rPr>
        <w:t xml:space="preserve">Geospatial Technology and </w:t>
      </w:r>
      <w:r>
        <w:rPr>
          <w:i/>
          <w:iCs/>
          <w:sz w:val="22"/>
          <w:szCs w:val="22"/>
        </w:rPr>
        <w:t xml:space="preserve">       </w:t>
      </w:r>
      <w:r w:rsidRPr="00936DC1">
        <w:rPr>
          <w:i/>
          <w:iCs/>
          <w:sz w:val="22"/>
          <w:szCs w:val="22"/>
        </w:rPr>
        <w:t>Machine Learning models</w:t>
      </w:r>
      <w:r w:rsidRPr="00074CD7">
        <w:rPr>
          <w:i/>
          <w:iCs/>
          <w:sz w:val="22"/>
          <w:szCs w:val="22"/>
        </w:rPr>
        <w:t>”</w:t>
      </w:r>
    </w:p>
    <w:p w14:paraId="20CCC57F" w14:textId="77777777" w:rsidR="00AA6BD9" w:rsidRDefault="00AA6BD9" w:rsidP="00AA6BD9">
      <w:pPr>
        <w:rPr>
          <w:sz w:val="22"/>
          <w:szCs w:val="22"/>
        </w:rPr>
      </w:pPr>
    </w:p>
    <w:p w14:paraId="5AC66909" w14:textId="352BF08B" w:rsidR="00B84A02" w:rsidRDefault="00B84A02" w:rsidP="00DD12FB">
      <w:pPr>
        <w:rPr>
          <w:sz w:val="22"/>
          <w:szCs w:val="22"/>
        </w:rPr>
      </w:pPr>
      <w:r>
        <w:rPr>
          <w:b/>
          <w:sz w:val="22"/>
          <w:szCs w:val="22"/>
        </w:rPr>
        <w:t>FEDERAL UNIVERSITY OF TECHNOLOGY AKURE</w:t>
      </w:r>
      <w:r w:rsidR="00936DC1">
        <w:rPr>
          <w:b/>
          <w:sz w:val="22"/>
          <w:szCs w:val="22"/>
        </w:rPr>
        <w:t xml:space="preserve"> (FUTA</w:t>
      </w:r>
      <w:r w:rsidR="00831968">
        <w:rPr>
          <w:b/>
          <w:sz w:val="22"/>
          <w:szCs w:val="22"/>
        </w:rPr>
        <w:t>)</w:t>
      </w:r>
      <w:r>
        <w:rPr>
          <w:bCs/>
          <w:sz w:val="22"/>
          <w:szCs w:val="22"/>
        </w:rPr>
        <w:t xml:space="preserve">, </w:t>
      </w:r>
      <w:r>
        <w:rPr>
          <w:sz w:val="22"/>
          <w:szCs w:val="22"/>
        </w:rPr>
        <w:t>Nigeria</w:t>
      </w:r>
      <w:r w:rsidRPr="00DD12F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Oct. 2011 – Sep. 2016</w:t>
      </w:r>
      <w:r w:rsidRPr="00DD12FB">
        <w:rPr>
          <w:sz w:val="22"/>
          <w:szCs w:val="22"/>
        </w:rPr>
        <w:br/>
      </w:r>
      <w:r w:rsidRPr="00D30148">
        <w:rPr>
          <w:color w:val="4472C4" w:themeColor="accent1"/>
          <w:sz w:val="22"/>
          <w:szCs w:val="22"/>
        </w:rPr>
        <w:t>BTech in Surveying and Geoinformatics</w:t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</w:r>
      <w:r w:rsidRPr="00D30148">
        <w:rPr>
          <w:color w:val="4472C4" w:themeColor="accent1"/>
          <w:sz w:val="22"/>
          <w:szCs w:val="22"/>
        </w:rPr>
        <w:tab/>
        <w:t xml:space="preserve"> CGPA: 4.74/5.0 </w:t>
      </w:r>
    </w:p>
    <w:p w14:paraId="24AFEF9F" w14:textId="6905A4C8" w:rsidR="00816CA6" w:rsidRDefault="00B84A02" w:rsidP="00DD12FB">
      <w:pPr>
        <w:rPr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60B1C">
        <w:rPr>
          <w:b/>
          <w:bCs/>
          <w:i/>
          <w:iCs/>
          <w:sz w:val="22"/>
          <w:szCs w:val="22"/>
        </w:rPr>
        <w:t>Awards and Honors:</w:t>
      </w:r>
      <w:r w:rsidRPr="00D60B1C">
        <w:rPr>
          <w:i/>
          <w:iCs/>
          <w:sz w:val="22"/>
          <w:szCs w:val="22"/>
        </w:rPr>
        <w:t xml:space="preserve"> </w:t>
      </w:r>
      <w:r w:rsidR="00D30148">
        <w:rPr>
          <w:i/>
          <w:iCs/>
          <w:sz w:val="22"/>
          <w:szCs w:val="22"/>
        </w:rPr>
        <w:t>Dean’s Merit</w:t>
      </w:r>
      <w:r>
        <w:rPr>
          <w:i/>
          <w:iCs/>
          <w:sz w:val="22"/>
          <w:szCs w:val="22"/>
        </w:rPr>
        <w:t xml:space="preserve">, </w:t>
      </w:r>
      <w:r w:rsidR="00D30148">
        <w:rPr>
          <w:i/>
          <w:iCs/>
          <w:sz w:val="22"/>
          <w:szCs w:val="22"/>
        </w:rPr>
        <w:t>Best graduating student (2016) Department of SVG.</w:t>
      </w:r>
    </w:p>
    <w:p w14:paraId="133B8D8C" w14:textId="06C7CBCA" w:rsidR="00B84A02" w:rsidRPr="00C212FC" w:rsidRDefault="00816CA6" w:rsidP="00DD12F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Pr="00074CD7">
        <w:rPr>
          <w:b/>
          <w:bCs/>
          <w:i/>
          <w:iCs/>
          <w:sz w:val="22"/>
          <w:szCs w:val="22"/>
        </w:rPr>
        <w:t>Thesis:</w:t>
      </w:r>
      <w:r w:rsidRPr="00074CD7">
        <w:rPr>
          <w:i/>
          <w:iCs/>
          <w:sz w:val="22"/>
          <w:szCs w:val="22"/>
        </w:rPr>
        <w:t xml:space="preserve"> “</w:t>
      </w:r>
      <w:r>
        <w:rPr>
          <w:i/>
          <w:iCs/>
          <w:sz w:val="22"/>
          <w:szCs w:val="22"/>
        </w:rPr>
        <w:t xml:space="preserve">Virtual 3D modelling </w:t>
      </w:r>
      <w:r w:rsidR="00936DC1">
        <w:rPr>
          <w:i/>
          <w:iCs/>
          <w:sz w:val="22"/>
          <w:szCs w:val="22"/>
        </w:rPr>
        <w:t xml:space="preserve">of FUTA’s Library </w:t>
      </w:r>
      <w:r>
        <w:rPr>
          <w:i/>
          <w:iCs/>
          <w:sz w:val="22"/>
          <w:szCs w:val="22"/>
        </w:rPr>
        <w:t>using close range photogrammetry</w:t>
      </w:r>
      <w:r w:rsidRPr="00074CD7">
        <w:rPr>
          <w:i/>
          <w:iCs/>
          <w:sz w:val="22"/>
          <w:szCs w:val="22"/>
        </w:rPr>
        <w:t>”</w:t>
      </w:r>
    </w:p>
    <w:p w14:paraId="505DC9F3" w14:textId="77777777" w:rsidR="005F5916" w:rsidRDefault="005F5916" w:rsidP="005F5916">
      <w:pPr>
        <w:rPr>
          <w:b/>
          <w:sz w:val="22"/>
          <w:szCs w:val="22"/>
        </w:rPr>
      </w:pPr>
    </w:p>
    <w:p w14:paraId="126DC78E" w14:textId="05B8C832" w:rsidR="00502C8A" w:rsidRDefault="00E85E7B" w:rsidP="005A0EFB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10BF15F1" w14:textId="7528B4AC" w:rsidR="00E85E7B" w:rsidRDefault="00423C8E" w:rsidP="00F4068E">
      <w:pPr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  <w:r w:rsidR="00E85E7B">
        <w:rPr>
          <w:b/>
          <w:sz w:val="22"/>
          <w:szCs w:val="22"/>
        </w:rPr>
        <w:t xml:space="preserve">GEOSPATIAL ANALYSIS AND MODELLING RESEARCH GROUP, </w:t>
      </w:r>
      <w:r w:rsidR="00E85E7B" w:rsidRPr="00E85E7B">
        <w:rPr>
          <w:bCs/>
          <w:sz w:val="22"/>
          <w:szCs w:val="22"/>
        </w:rPr>
        <w:t>Malaysia</w:t>
      </w:r>
      <w:r w:rsidR="00E85E7B">
        <w:rPr>
          <w:bCs/>
          <w:sz w:val="22"/>
          <w:szCs w:val="22"/>
        </w:rPr>
        <w:t xml:space="preserve"> </w:t>
      </w:r>
      <w:r w:rsidR="00E85E7B">
        <w:rPr>
          <w:bCs/>
          <w:sz w:val="22"/>
          <w:szCs w:val="22"/>
        </w:rPr>
        <w:tab/>
        <w:t xml:space="preserve">      June 2019-</w:t>
      </w:r>
      <w:r w:rsidR="003E2905">
        <w:rPr>
          <w:bCs/>
          <w:sz w:val="22"/>
          <w:szCs w:val="22"/>
        </w:rPr>
        <w:t>Present</w:t>
      </w:r>
      <w:r w:rsidR="00F4068E">
        <w:rPr>
          <w:b/>
          <w:sz w:val="22"/>
          <w:szCs w:val="22"/>
        </w:rPr>
        <w:tab/>
      </w:r>
    </w:p>
    <w:p w14:paraId="25B73004" w14:textId="1F41CCED" w:rsidR="00E85E7B" w:rsidRDefault="00E85E7B" w:rsidP="00F4068E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>Research Assistant</w:t>
      </w:r>
    </w:p>
    <w:p w14:paraId="58A7A319" w14:textId="45C59410" w:rsidR="007F2509" w:rsidRDefault="00E85E7B" w:rsidP="007F2509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Conduct</w:t>
      </w:r>
      <w:r w:rsidR="0067473D">
        <w:rPr>
          <w:sz w:val="22"/>
          <w:szCs w:val="22"/>
        </w:rPr>
        <w:t>ing</w:t>
      </w:r>
      <w:r>
        <w:rPr>
          <w:sz w:val="22"/>
          <w:szCs w:val="22"/>
        </w:rPr>
        <w:t xml:space="preserve"> research to</w:t>
      </w:r>
      <w:r w:rsidR="0038789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076E6F80" w14:textId="5E73EAAE" w:rsidR="007F2509" w:rsidRPr="00387896" w:rsidRDefault="007F2509" w:rsidP="00387896">
      <w:pPr>
        <w:ind w:left="720" w:firstLine="360"/>
        <w:rPr>
          <w:sz w:val="22"/>
          <w:szCs w:val="22"/>
        </w:rPr>
      </w:pPr>
      <w:r w:rsidRPr="00387896">
        <w:rPr>
          <w:sz w:val="22"/>
          <w:szCs w:val="22"/>
        </w:rPr>
        <w:t>E</w:t>
      </w:r>
      <w:r w:rsidR="00E85E7B" w:rsidRPr="00387896">
        <w:rPr>
          <w:sz w:val="22"/>
          <w:szCs w:val="22"/>
        </w:rPr>
        <w:t>stimate sea level rise</w:t>
      </w:r>
      <w:r w:rsidRPr="00387896">
        <w:rPr>
          <w:sz w:val="22"/>
          <w:szCs w:val="22"/>
        </w:rPr>
        <w:t xml:space="preserve"> over Malaysia coast using altimetry satellite and tide gauges</w:t>
      </w:r>
    </w:p>
    <w:p w14:paraId="3141FD76" w14:textId="77777777" w:rsidR="007F2509" w:rsidRPr="00387896" w:rsidRDefault="007F2509" w:rsidP="00387896">
      <w:pPr>
        <w:ind w:left="720" w:firstLine="360"/>
        <w:rPr>
          <w:sz w:val="22"/>
          <w:szCs w:val="22"/>
        </w:rPr>
      </w:pPr>
      <w:r w:rsidRPr="00387896">
        <w:rPr>
          <w:sz w:val="22"/>
          <w:szCs w:val="22"/>
        </w:rPr>
        <w:t>A</w:t>
      </w:r>
      <w:r w:rsidR="00E85E7B" w:rsidRPr="00387896">
        <w:rPr>
          <w:sz w:val="22"/>
          <w:szCs w:val="22"/>
        </w:rPr>
        <w:t xml:space="preserve">ssess coastal vulnerability and develop predictive models </w:t>
      </w:r>
      <w:r w:rsidRPr="00387896">
        <w:rPr>
          <w:sz w:val="22"/>
          <w:szCs w:val="22"/>
        </w:rPr>
        <w:t>using Deep Learning of ANN</w:t>
      </w:r>
    </w:p>
    <w:p w14:paraId="516FF0E7" w14:textId="6CBE7061" w:rsidR="00F4068E" w:rsidRDefault="00F4068E" w:rsidP="00F4068E">
      <w:pPr>
        <w:rPr>
          <w:b/>
          <w:sz w:val="22"/>
          <w:szCs w:val="22"/>
        </w:rPr>
      </w:pPr>
    </w:p>
    <w:p w14:paraId="0691567B" w14:textId="487E9D5F" w:rsidR="0067473D" w:rsidRDefault="007F2509" w:rsidP="0041298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TEQBRIDGE LIMITED, </w:t>
      </w:r>
      <w:r>
        <w:rPr>
          <w:bCs/>
          <w:sz w:val="22"/>
          <w:szCs w:val="22"/>
        </w:rPr>
        <w:t>Nigeria</w:t>
      </w:r>
      <w:r w:rsidR="00412989">
        <w:rPr>
          <w:b/>
          <w:sz w:val="22"/>
          <w:szCs w:val="22"/>
        </w:rPr>
        <w:tab/>
      </w:r>
      <w:r w:rsidR="00412989">
        <w:rPr>
          <w:b/>
          <w:sz w:val="22"/>
          <w:szCs w:val="22"/>
        </w:rPr>
        <w:tab/>
      </w:r>
      <w:r w:rsidR="00412989">
        <w:rPr>
          <w:b/>
          <w:sz w:val="22"/>
          <w:szCs w:val="22"/>
        </w:rPr>
        <w:tab/>
      </w:r>
      <w:r w:rsidR="00412989">
        <w:rPr>
          <w:b/>
          <w:sz w:val="22"/>
          <w:szCs w:val="22"/>
        </w:rPr>
        <w:tab/>
      </w:r>
      <w:r w:rsidR="00412989">
        <w:rPr>
          <w:b/>
          <w:sz w:val="22"/>
          <w:szCs w:val="22"/>
        </w:rPr>
        <w:tab/>
      </w:r>
      <w:r w:rsidR="00412989">
        <w:rPr>
          <w:b/>
          <w:sz w:val="22"/>
          <w:szCs w:val="22"/>
        </w:rPr>
        <w:tab/>
        <w:t xml:space="preserve">     </w:t>
      </w:r>
      <w:r w:rsidR="0067473D">
        <w:rPr>
          <w:b/>
          <w:sz w:val="22"/>
          <w:szCs w:val="22"/>
        </w:rPr>
        <w:tab/>
        <w:t xml:space="preserve">     </w:t>
      </w:r>
      <w:r w:rsidR="003641A5">
        <w:rPr>
          <w:sz w:val="22"/>
          <w:szCs w:val="22"/>
        </w:rPr>
        <w:t>Jan</w:t>
      </w:r>
      <w:r w:rsidR="0067473D">
        <w:rPr>
          <w:sz w:val="22"/>
          <w:szCs w:val="22"/>
        </w:rPr>
        <w:t xml:space="preserve"> 201</w:t>
      </w:r>
      <w:r w:rsidR="003641A5">
        <w:rPr>
          <w:sz w:val="22"/>
          <w:szCs w:val="22"/>
        </w:rPr>
        <w:t>9</w:t>
      </w:r>
      <w:r w:rsidR="0067473D">
        <w:rPr>
          <w:sz w:val="22"/>
          <w:szCs w:val="22"/>
        </w:rPr>
        <w:t xml:space="preserve"> – June 2019</w:t>
      </w:r>
      <w:r w:rsidR="00412989">
        <w:rPr>
          <w:sz w:val="22"/>
          <w:szCs w:val="22"/>
        </w:rPr>
        <w:t xml:space="preserve"> </w:t>
      </w:r>
    </w:p>
    <w:p w14:paraId="33E62C9C" w14:textId="0B59AF4F" w:rsidR="0067473D" w:rsidRDefault="0067473D" w:rsidP="00412989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>Cadastral Officer</w:t>
      </w:r>
    </w:p>
    <w:p w14:paraId="60EA2D4D" w14:textId="7D92538E" w:rsidR="00412989" w:rsidRDefault="0067473D" w:rsidP="0067473D">
      <w:pPr>
        <w:ind w:firstLine="720"/>
        <w:rPr>
          <w:sz w:val="22"/>
          <w:szCs w:val="22"/>
        </w:rPr>
      </w:pPr>
      <w:r w:rsidRPr="0067473D">
        <w:rPr>
          <w:sz w:val="22"/>
          <w:szCs w:val="22"/>
        </w:rPr>
        <w:t>Producing and managing maps, analyzing data and development of Land Information System (LIS)</w:t>
      </w:r>
      <w:r w:rsidR="006C1053">
        <w:rPr>
          <w:sz w:val="22"/>
          <w:szCs w:val="22"/>
        </w:rPr>
        <w:t>.</w:t>
      </w:r>
    </w:p>
    <w:p w14:paraId="719C6498" w14:textId="17CC1EB8" w:rsidR="003641A5" w:rsidRDefault="003641A5" w:rsidP="003641A5">
      <w:pPr>
        <w:rPr>
          <w:sz w:val="22"/>
          <w:szCs w:val="22"/>
        </w:rPr>
      </w:pPr>
    </w:p>
    <w:p w14:paraId="3B05E3BB" w14:textId="024B0894" w:rsidR="003641A5" w:rsidRDefault="003641A5" w:rsidP="003641A5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GISKONSULT  LIMITED</w:t>
      </w:r>
      <w:proofErr w:type="gramEnd"/>
      <w:r>
        <w:rPr>
          <w:b/>
          <w:sz w:val="22"/>
          <w:szCs w:val="22"/>
        </w:rPr>
        <w:t xml:space="preserve">, </w:t>
      </w:r>
      <w:r>
        <w:rPr>
          <w:bCs/>
          <w:sz w:val="22"/>
          <w:szCs w:val="22"/>
        </w:rPr>
        <w:t>Nigeria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Jan 2018 – Dec 2018 </w:t>
      </w:r>
    </w:p>
    <w:p w14:paraId="6BFE5785" w14:textId="1C7049F9" w:rsidR="003641A5" w:rsidRDefault="003641A5" w:rsidP="003641A5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>GIS Analyst</w:t>
      </w:r>
    </w:p>
    <w:p w14:paraId="0CC34A4B" w14:textId="60E9DB86" w:rsidR="003641A5" w:rsidRDefault="003641A5" w:rsidP="003641A5">
      <w:pPr>
        <w:ind w:firstLine="720"/>
        <w:rPr>
          <w:sz w:val="22"/>
          <w:szCs w:val="22"/>
        </w:rPr>
      </w:pPr>
      <w:r w:rsidRPr="003641A5">
        <w:rPr>
          <w:sz w:val="22"/>
          <w:szCs w:val="22"/>
        </w:rPr>
        <w:t xml:space="preserve">Developing and maintaining </w:t>
      </w:r>
      <w:proofErr w:type="spellStart"/>
      <w:r w:rsidRPr="003641A5">
        <w:rPr>
          <w:sz w:val="22"/>
          <w:szCs w:val="22"/>
        </w:rPr>
        <w:t>WebMap</w:t>
      </w:r>
      <w:proofErr w:type="spellEnd"/>
      <w:r w:rsidRPr="003641A5">
        <w:rPr>
          <w:sz w:val="22"/>
          <w:szCs w:val="22"/>
        </w:rPr>
        <w:t>/App</w:t>
      </w:r>
      <w:r w:rsidR="003705A7">
        <w:rPr>
          <w:sz w:val="22"/>
          <w:szCs w:val="22"/>
        </w:rPr>
        <w:t xml:space="preserve"> for Ibadan Urban Flood Management Project</w:t>
      </w:r>
    </w:p>
    <w:p w14:paraId="3EF5A060" w14:textId="70166866" w:rsidR="003641A5" w:rsidRDefault="003641A5" w:rsidP="003641A5">
      <w:pPr>
        <w:rPr>
          <w:sz w:val="22"/>
          <w:szCs w:val="22"/>
        </w:rPr>
      </w:pPr>
    </w:p>
    <w:p w14:paraId="4C47FAA6" w14:textId="0A29F6EB" w:rsidR="003641A5" w:rsidRDefault="003641A5" w:rsidP="003641A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E-SENSE TECHNOLOGY LIMITED, </w:t>
      </w:r>
      <w:r>
        <w:rPr>
          <w:bCs/>
          <w:sz w:val="22"/>
          <w:szCs w:val="22"/>
        </w:rPr>
        <w:t>Nigeria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Jan 2017 – Dec 2017 </w:t>
      </w:r>
    </w:p>
    <w:p w14:paraId="0067A28D" w14:textId="77777777" w:rsidR="003641A5" w:rsidRDefault="003641A5" w:rsidP="003641A5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>GIS Analyst</w:t>
      </w:r>
    </w:p>
    <w:p w14:paraId="26B015FB" w14:textId="369246D0" w:rsidR="003641A5" w:rsidRDefault="003641A5" w:rsidP="003641A5">
      <w:pPr>
        <w:ind w:firstLine="720"/>
        <w:rPr>
          <w:sz w:val="22"/>
          <w:szCs w:val="22"/>
        </w:rPr>
      </w:pPr>
      <w:r w:rsidRPr="003641A5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websites </w:t>
      </w:r>
      <w:r w:rsidRPr="003641A5">
        <w:rPr>
          <w:sz w:val="22"/>
          <w:szCs w:val="22"/>
        </w:rPr>
        <w:t xml:space="preserve">and </w:t>
      </w:r>
      <w:r>
        <w:rPr>
          <w:sz w:val="22"/>
          <w:szCs w:val="22"/>
        </w:rPr>
        <w:t>producing</w:t>
      </w:r>
      <w:r w:rsidRPr="003641A5">
        <w:rPr>
          <w:sz w:val="22"/>
          <w:szCs w:val="22"/>
        </w:rPr>
        <w:t xml:space="preserve"> </w:t>
      </w:r>
      <w:r>
        <w:rPr>
          <w:sz w:val="22"/>
          <w:szCs w:val="22"/>
        </w:rPr>
        <w:t>Maps</w:t>
      </w:r>
      <w:r w:rsidRPr="003641A5">
        <w:rPr>
          <w:sz w:val="22"/>
          <w:szCs w:val="22"/>
        </w:rPr>
        <w:t>.</w:t>
      </w:r>
    </w:p>
    <w:p w14:paraId="24B37979" w14:textId="7AE1D0FF" w:rsidR="003641A5" w:rsidRPr="00412989" w:rsidRDefault="003641A5" w:rsidP="003641A5">
      <w:pPr>
        <w:ind w:firstLine="720"/>
        <w:rPr>
          <w:sz w:val="22"/>
          <w:szCs w:val="22"/>
        </w:rPr>
      </w:pPr>
      <w:r>
        <w:rPr>
          <w:sz w:val="22"/>
          <w:szCs w:val="22"/>
        </w:rPr>
        <w:t>Conducting land surveying and plotting</w:t>
      </w:r>
      <w:r w:rsidR="00C212FC">
        <w:rPr>
          <w:sz w:val="22"/>
          <w:szCs w:val="22"/>
        </w:rPr>
        <w:t xml:space="preserve"> of plans</w:t>
      </w:r>
    </w:p>
    <w:p w14:paraId="0C5656E7" w14:textId="77777777" w:rsidR="00F4068E" w:rsidRDefault="00F4068E" w:rsidP="00611101">
      <w:pPr>
        <w:jc w:val="center"/>
        <w:rPr>
          <w:b/>
          <w:sz w:val="22"/>
          <w:szCs w:val="22"/>
        </w:rPr>
      </w:pPr>
    </w:p>
    <w:p w14:paraId="00079701" w14:textId="05D466E6" w:rsidR="00502C8A" w:rsidRDefault="00E20EAC" w:rsidP="005A0EFB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Teaching Experience</w:t>
      </w:r>
    </w:p>
    <w:p w14:paraId="2774B0AA" w14:textId="77777777" w:rsidR="00372376" w:rsidRDefault="00372376" w:rsidP="002513FA">
      <w:pPr>
        <w:rPr>
          <w:b/>
          <w:sz w:val="22"/>
          <w:szCs w:val="22"/>
        </w:rPr>
      </w:pPr>
    </w:p>
    <w:p w14:paraId="1543BF61" w14:textId="2509CFAB" w:rsidR="00E20EAC" w:rsidRDefault="00E20EAC" w:rsidP="002513FA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UNIVERSITY OF TECHNOLOGY PETRONAS, </w:t>
      </w:r>
      <w:r>
        <w:rPr>
          <w:bCs/>
          <w:sz w:val="22"/>
          <w:szCs w:val="22"/>
        </w:rPr>
        <w:t>Malaysia</w:t>
      </w:r>
      <w:r w:rsidR="00A3430A">
        <w:rPr>
          <w:bCs/>
          <w:sz w:val="22"/>
          <w:szCs w:val="22"/>
        </w:rPr>
        <w:tab/>
      </w:r>
      <w:r w:rsidR="00A3430A">
        <w:rPr>
          <w:bCs/>
          <w:sz w:val="22"/>
          <w:szCs w:val="22"/>
        </w:rPr>
        <w:tab/>
      </w:r>
      <w:r w:rsidR="00A3430A">
        <w:rPr>
          <w:bCs/>
          <w:sz w:val="22"/>
          <w:szCs w:val="22"/>
        </w:rPr>
        <w:tab/>
      </w:r>
      <w:r w:rsidR="00A3430A">
        <w:rPr>
          <w:bCs/>
          <w:sz w:val="22"/>
          <w:szCs w:val="22"/>
        </w:rPr>
        <w:tab/>
        <w:t xml:space="preserve">     June 2019 </w:t>
      </w:r>
      <w:r w:rsidR="00464E6C">
        <w:rPr>
          <w:bCs/>
          <w:sz w:val="22"/>
          <w:szCs w:val="22"/>
        </w:rPr>
        <w:t>–</w:t>
      </w:r>
      <w:r w:rsidR="00A3430A">
        <w:rPr>
          <w:bCs/>
          <w:sz w:val="22"/>
          <w:szCs w:val="22"/>
        </w:rPr>
        <w:t xml:space="preserve"> </w:t>
      </w:r>
      <w:r w:rsidR="00AA6BD9">
        <w:rPr>
          <w:bCs/>
          <w:sz w:val="22"/>
          <w:szCs w:val="22"/>
        </w:rPr>
        <w:t>June 2021</w:t>
      </w:r>
    </w:p>
    <w:p w14:paraId="0328AC0A" w14:textId="46744E86" w:rsidR="00DE7CE3" w:rsidRDefault="00DE7CE3" w:rsidP="00DE7CE3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>Teaching Assistant</w:t>
      </w:r>
    </w:p>
    <w:p w14:paraId="1A3B2B17" w14:textId="22134FC5" w:rsidR="00464E6C" w:rsidRDefault="00DE7CE3" w:rsidP="00387896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Taught and marked test papers, assignments, </w:t>
      </w:r>
      <w:proofErr w:type="gramStart"/>
      <w:r>
        <w:rPr>
          <w:bCs/>
          <w:sz w:val="22"/>
          <w:szCs w:val="22"/>
        </w:rPr>
        <w:t>quizzes</w:t>
      </w:r>
      <w:proofErr w:type="gramEnd"/>
      <w:r>
        <w:rPr>
          <w:bCs/>
          <w:sz w:val="22"/>
          <w:szCs w:val="22"/>
        </w:rPr>
        <w:t xml:space="preserve"> and lab report for the following courses:</w:t>
      </w:r>
    </w:p>
    <w:p w14:paraId="04E28E7B" w14:textId="4B58939B" w:rsidR="00E20EAC" w:rsidRDefault="00E20EAC" w:rsidP="00DE7CE3">
      <w:pPr>
        <w:ind w:left="720"/>
        <w:rPr>
          <w:color w:val="4472C4" w:themeColor="accent1"/>
          <w:sz w:val="22"/>
          <w:szCs w:val="22"/>
        </w:rPr>
      </w:pPr>
      <w:r w:rsidRPr="00DE7CE3">
        <w:rPr>
          <w:sz w:val="22"/>
          <w:szCs w:val="22"/>
        </w:rPr>
        <w:t>FEM2063</w:t>
      </w:r>
      <w:proofErr w:type="gramStart"/>
      <w:r w:rsidRPr="00DE7CE3">
        <w:rPr>
          <w:sz w:val="22"/>
          <w:szCs w:val="22"/>
        </w:rPr>
        <w:t>-  Data</w:t>
      </w:r>
      <w:proofErr w:type="gramEnd"/>
      <w:r w:rsidRPr="00DE7CE3">
        <w:rPr>
          <w:sz w:val="22"/>
          <w:szCs w:val="22"/>
        </w:rPr>
        <w:t xml:space="preserve"> </w:t>
      </w:r>
      <w:r w:rsidR="007611DB" w:rsidRPr="00DE7CE3">
        <w:rPr>
          <w:sz w:val="22"/>
          <w:szCs w:val="22"/>
        </w:rPr>
        <w:t>a</w:t>
      </w:r>
      <w:r w:rsidRPr="00DE7CE3">
        <w:rPr>
          <w:sz w:val="22"/>
          <w:szCs w:val="22"/>
        </w:rPr>
        <w:t xml:space="preserve">nalytic and </w:t>
      </w:r>
      <w:r w:rsidR="007611DB" w:rsidRPr="00DE7CE3">
        <w:rPr>
          <w:sz w:val="22"/>
          <w:szCs w:val="22"/>
        </w:rPr>
        <w:t>m</w:t>
      </w:r>
      <w:r w:rsidRPr="00DE7CE3">
        <w:rPr>
          <w:sz w:val="22"/>
          <w:szCs w:val="22"/>
        </w:rPr>
        <w:t xml:space="preserve">achine </w:t>
      </w:r>
      <w:r w:rsidR="007611DB" w:rsidRPr="00DE7CE3">
        <w:rPr>
          <w:sz w:val="22"/>
          <w:szCs w:val="22"/>
        </w:rPr>
        <w:t>l</w:t>
      </w:r>
      <w:r w:rsidRPr="00DE7CE3">
        <w:rPr>
          <w:sz w:val="22"/>
          <w:szCs w:val="22"/>
        </w:rPr>
        <w:t xml:space="preserve">earning (Sep 2020) </w:t>
      </w:r>
      <w:r w:rsidRPr="007611DB">
        <w:rPr>
          <w:sz w:val="22"/>
          <w:szCs w:val="22"/>
        </w:rPr>
        <w:t xml:space="preserve">(taught </w:t>
      </w:r>
      <w:hyperlink r:id="rId7" w:history="1">
        <w:r w:rsidRPr="007611DB">
          <w:rPr>
            <w:rStyle w:val="Hyperlink"/>
            <w:sz w:val="22"/>
            <w:szCs w:val="22"/>
          </w:rPr>
          <w:t>online</w:t>
        </w:r>
      </w:hyperlink>
      <w:r w:rsidRPr="007611DB">
        <w:rPr>
          <w:sz w:val="22"/>
          <w:szCs w:val="22"/>
        </w:rPr>
        <w:t xml:space="preserve"> due to Covid-19 pandemic)</w:t>
      </w:r>
    </w:p>
    <w:p w14:paraId="28E761F1" w14:textId="7A7FE073" w:rsidR="00E20EAC" w:rsidRDefault="00E20EAC" w:rsidP="00DE7CE3">
      <w:pPr>
        <w:ind w:left="720"/>
        <w:rPr>
          <w:sz w:val="22"/>
          <w:szCs w:val="22"/>
        </w:rPr>
      </w:pPr>
      <w:r w:rsidRPr="00DE7CE3">
        <w:rPr>
          <w:sz w:val="22"/>
          <w:szCs w:val="22"/>
        </w:rPr>
        <w:t xml:space="preserve">FBT0015- </w:t>
      </w:r>
      <w:r w:rsidR="007611DB" w:rsidRPr="00DE7CE3">
        <w:rPr>
          <w:sz w:val="22"/>
          <w:szCs w:val="22"/>
        </w:rPr>
        <w:t>S</w:t>
      </w:r>
      <w:r w:rsidRPr="00DE7CE3">
        <w:rPr>
          <w:sz w:val="22"/>
          <w:szCs w:val="22"/>
        </w:rPr>
        <w:t>tructured algorithm and programming (</w:t>
      </w:r>
      <w:r w:rsidR="007611DB" w:rsidRPr="00DE7CE3">
        <w:rPr>
          <w:sz w:val="22"/>
          <w:szCs w:val="22"/>
        </w:rPr>
        <w:t>S</w:t>
      </w:r>
      <w:r w:rsidRPr="00DE7CE3">
        <w:rPr>
          <w:sz w:val="22"/>
          <w:szCs w:val="22"/>
        </w:rPr>
        <w:t>ep2020)</w:t>
      </w:r>
      <w:r w:rsidR="007611DB" w:rsidRPr="00DE7CE3">
        <w:rPr>
          <w:sz w:val="22"/>
          <w:szCs w:val="22"/>
        </w:rPr>
        <w:t xml:space="preserve"> </w:t>
      </w:r>
      <w:r w:rsidR="007611DB" w:rsidRPr="007611DB">
        <w:rPr>
          <w:sz w:val="22"/>
          <w:szCs w:val="22"/>
        </w:rPr>
        <w:t xml:space="preserve">(taught </w:t>
      </w:r>
      <w:r w:rsidR="007611DB">
        <w:rPr>
          <w:sz w:val="22"/>
          <w:szCs w:val="22"/>
        </w:rPr>
        <w:t xml:space="preserve">online </w:t>
      </w:r>
      <w:r w:rsidR="007611DB" w:rsidRPr="007611DB">
        <w:rPr>
          <w:sz w:val="22"/>
          <w:szCs w:val="22"/>
        </w:rPr>
        <w:t>due to Covid-19 pandemic)</w:t>
      </w:r>
    </w:p>
    <w:p w14:paraId="263E5A62" w14:textId="3ACE6E37" w:rsidR="007611DB" w:rsidRDefault="007611DB" w:rsidP="00DE7CE3">
      <w:pPr>
        <w:ind w:left="720"/>
        <w:rPr>
          <w:sz w:val="22"/>
          <w:szCs w:val="22"/>
        </w:rPr>
      </w:pPr>
      <w:r w:rsidRPr="00DE7CE3">
        <w:rPr>
          <w:sz w:val="22"/>
          <w:szCs w:val="22"/>
        </w:rPr>
        <w:t xml:space="preserve">VDB4023- GIS for Engineer (Sep2019 and 2020) </w:t>
      </w:r>
      <w:r w:rsidRPr="007611DB">
        <w:rPr>
          <w:sz w:val="22"/>
          <w:szCs w:val="22"/>
        </w:rPr>
        <w:t>(</w:t>
      </w:r>
      <w:r w:rsidR="00A3430A">
        <w:rPr>
          <w:sz w:val="22"/>
          <w:szCs w:val="22"/>
        </w:rPr>
        <w:t xml:space="preserve">Hands-on training with </w:t>
      </w:r>
      <w:hyperlink r:id="rId8" w:history="1">
        <w:r w:rsidR="00A3430A" w:rsidRPr="00A3430A">
          <w:rPr>
            <w:rStyle w:val="Hyperlink"/>
            <w:sz w:val="22"/>
            <w:szCs w:val="22"/>
          </w:rPr>
          <w:t>l</w:t>
        </w:r>
        <w:r w:rsidRPr="00A3430A">
          <w:rPr>
            <w:rStyle w:val="Hyperlink"/>
            <w:sz w:val="22"/>
            <w:szCs w:val="22"/>
          </w:rPr>
          <w:t xml:space="preserve">ab </w:t>
        </w:r>
        <w:r w:rsidR="00A3430A" w:rsidRPr="00A3430A">
          <w:rPr>
            <w:rStyle w:val="Hyperlink"/>
            <w:sz w:val="22"/>
            <w:szCs w:val="22"/>
          </w:rPr>
          <w:t>d</w:t>
        </w:r>
        <w:r w:rsidRPr="00A3430A">
          <w:rPr>
            <w:rStyle w:val="Hyperlink"/>
            <w:sz w:val="22"/>
            <w:szCs w:val="22"/>
          </w:rPr>
          <w:t>emo</w:t>
        </w:r>
        <w:r w:rsidR="00A3430A" w:rsidRPr="00A3430A">
          <w:rPr>
            <w:rStyle w:val="Hyperlink"/>
            <w:sz w:val="22"/>
            <w:szCs w:val="22"/>
          </w:rPr>
          <w:t>nstration</w:t>
        </w:r>
      </w:hyperlink>
      <w:r w:rsidR="00A3430A">
        <w:rPr>
          <w:sz w:val="22"/>
          <w:szCs w:val="22"/>
        </w:rPr>
        <w:t>)</w:t>
      </w:r>
    </w:p>
    <w:p w14:paraId="36483CF5" w14:textId="38F10DE5" w:rsidR="00A3430A" w:rsidRPr="00DE7CE3" w:rsidRDefault="00A3430A" w:rsidP="00DE7CE3">
      <w:pPr>
        <w:ind w:left="720"/>
        <w:rPr>
          <w:sz w:val="22"/>
          <w:szCs w:val="22"/>
        </w:rPr>
      </w:pPr>
      <w:r w:rsidRPr="00DE7CE3">
        <w:rPr>
          <w:sz w:val="22"/>
          <w:szCs w:val="22"/>
        </w:rPr>
        <w:lastRenderedPageBreak/>
        <w:t xml:space="preserve">VDB3011- Engineering Surveying II (June 2019) </w:t>
      </w:r>
    </w:p>
    <w:p w14:paraId="0C060BB4" w14:textId="77777777" w:rsidR="00A3430A" w:rsidRDefault="00A3430A" w:rsidP="00A3430A">
      <w:pPr>
        <w:rPr>
          <w:color w:val="4472C4" w:themeColor="accent1"/>
          <w:sz w:val="22"/>
          <w:szCs w:val="22"/>
        </w:rPr>
      </w:pPr>
    </w:p>
    <w:p w14:paraId="0F00C597" w14:textId="3720969E" w:rsidR="00A3430A" w:rsidRDefault="00A3430A" w:rsidP="00A3430A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SURVIX TUTORIAL CENTRE, </w:t>
      </w:r>
      <w:r>
        <w:rPr>
          <w:bCs/>
          <w:sz w:val="22"/>
          <w:szCs w:val="22"/>
        </w:rPr>
        <w:t>Nigeria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Sept 2016 – Sept 2018</w:t>
      </w:r>
    </w:p>
    <w:p w14:paraId="7C5D61E4" w14:textId="38061203" w:rsidR="00DE7CE3" w:rsidRDefault="00DE7CE3" w:rsidP="00DE7CE3">
      <w:pPr>
        <w:rPr>
          <w:b/>
          <w:sz w:val="22"/>
          <w:szCs w:val="22"/>
        </w:rPr>
      </w:pPr>
      <w:r>
        <w:rPr>
          <w:color w:val="4472C4" w:themeColor="accent1"/>
          <w:sz w:val="22"/>
          <w:szCs w:val="22"/>
        </w:rPr>
        <w:t xml:space="preserve">Director and Head of Science </w:t>
      </w:r>
      <w:r w:rsidR="009E70FC">
        <w:rPr>
          <w:color w:val="4472C4" w:themeColor="accent1"/>
          <w:sz w:val="22"/>
          <w:szCs w:val="22"/>
        </w:rPr>
        <w:t>Class</w:t>
      </w:r>
    </w:p>
    <w:p w14:paraId="200AFEDE" w14:textId="77777777" w:rsidR="009E70FC" w:rsidRDefault="009E70FC" w:rsidP="009E70F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Curricula, managed the tutorial </w:t>
      </w:r>
      <w:proofErr w:type="spellStart"/>
      <w:r>
        <w:rPr>
          <w:bCs/>
          <w:sz w:val="22"/>
          <w:szCs w:val="22"/>
        </w:rPr>
        <w:t>centre</w:t>
      </w:r>
      <w:proofErr w:type="spellEnd"/>
      <w:r>
        <w:rPr>
          <w:bCs/>
          <w:sz w:val="22"/>
          <w:szCs w:val="22"/>
        </w:rPr>
        <w:t xml:space="preserve"> and taught science classes.</w:t>
      </w:r>
    </w:p>
    <w:p w14:paraId="0CD9B85E" w14:textId="080FDA27" w:rsidR="00A3430A" w:rsidRDefault="009E70FC" w:rsidP="00387896">
      <w:pPr>
        <w:ind w:firstLine="720"/>
        <w:rPr>
          <w:sz w:val="22"/>
          <w:szCs w:val="22"/>
        </w:rPr>
      </w:pPr>
      <w:r>
        <w:rPr>
          <w:bCs/>
          <w:sz w:val="22"/>
          <w:szCs w:val="22"/>
        </w:rPr>
        <w:t>Subject: Chemistry, Physics, General and Advanced Mathematics.</w:t>
      </w:r>
      <w:r w:rsidR="00A3430A">
        <w:rPr>
          <w:color w:val="4472C4" w:themeColor="accent1"/>
          <w:sz w:val="22"/>
          <w:szCs w:val="22"/>
        </w:rPr>
        <w:t xml:space="preserve"> </w:t>
      </w:r>
    </w:p>
    <w:p w14:paraId="4F4DDF7E" w14:textId="77777777" w:rsidR="00C56A2D" w:rsidRDefault="00C56A2D" w:rsidP="00372376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2F63F25B" w14:textId="0123B900" w:rsidR="00372376" w:rsidRDefault="00B16205" w:rsidP="00B70523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Publication and Presentation</w:t>
      </w:r>
    </w:p>
    <w:p w14:paraId="2A4A72A6" w14:textId="77777777" w:rsidR="00840217" w:rsidRDefault="00840217" w:rsidP="00190426">
      <w:pPr>
        <w:rPr>
          <w:b/>
          <w:sz w:val="22"/>
          <w:szCs w:val="22"/>
        </w:rPr>
      </w:pPr>
    </w:p>
    <w:p w14:paraId="2BFF40A2" w14:textId="39DB18C4" w:rsidR="007827FA" w:rsidRDefault="007827FA" w:rsidP="007827FA">
      <w:pPr>
        <w:jc w:val="both"/>
        <w:rPr>
          <w:sz w:val="22"/>
          <w:szCs w:val="22"/>
        </w:rPr>
      </w:pPr>
      <w:r w:rsidRPr="00DD12F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UBLISHED PAPERS</w:t>
      </w:r>
    </w:p>
    <w:p w14:paraId="47761286" w14:textId="286A6394" w:rsidR="007827FA" w:rsidRDefault="00496F19" w:rsidP="009A7854">
      <w:pPr>
        <w:jc w:val="both"/>
        <w:rPr>
          <w:sz w:val="22"/>
          <w:szCs w:val="22"/>
        </w:rPr>
      </w:pPr>
      <w:r w:rsidRPr="00496F19">
        <w:rPr>
          <w:sz w:val="22"/>
          <w:szCs w:val="22"/>
        </w:rPr>
        <w:t>Abdul-Lateef Balogun &amp; Naheem Adebisi (2021)</w:t>
      </w:r>
      <w:r w:rsidR="009A7854">
        <w:rPr>
          <w:sz w:val="22"/>
          <w:szCs w:val="22"/>
        </w:rPr>
        <w:t>.</w:t>
      </w:r>
      <w:r w:rsidRPr="00496F19">
        <w:rPr>
          <w:sz w:val="22"/>
          <w:szCs w:val="22"/>
        </w:rPr>
        <w:t xml:space="preserve"> </w:t>
      </w:r>
      <w:hyperlink r:id="rId9" w:history="1">
        <w:r w:rsidRPr="001D0677">
          <w:rPr>
            <w:rStyle w:val="Hyperlink"/>
            <w:sz w:val="22"/>
            <w:szCs w:val="22"/>
          </w:rPr>
          <w:t>Sea level prediction using ARIMA, SVR and LSTM neural network: assessing the impact of ensemble Ocean-Atmospheric processes on models’ accuracy</w:t>
        </w:r>
      </w:hyperlink>
      <w:r w:rsidR="007012EC">
        <w:rPr>
          <w:sz w:val="22"/>
          <w:szCs w:val="22"/>
        </w:rPr>
        <w:t>.</w:t>
      </w:r>
      <w:r w:rsidRPr="007012EC">
        <w:rPr>
          <w:sz w:val="22"/>
          <w:szCs w:val="22"/>
        </w:rPr>
        <w:t xml:space="preserve"> Geomatics, Natural Hazards and Risk</w:t>
      </w:r>
      <w:r w:rsidRPr="00496F19">
        <w:rPr>
          <w:sz w:val="22"/>
          <w:szCs w:val="22"/>
        </w:rPr>
        <w:t>, 12:1, 653-674, DOI: 10.1080/19475705.2021.1887372</w:t>
      </w:r>
    </w:p>
    <w:p w14:paraId="520901C0" w14:textId="77777777" w:rsidR="00921447" w:rsidRDefault="00921447" w:rsidP="009A7854">
      <w:pPr>
        <w:jc w:val="both"/>
        <w:rPr>
          <w:sz w:val="22"/>
          <w:szCs w:val="22"/>
        </w:rPr>
      </w:pPr>
    </w:p>
    <w:p w14:paraId="6934D437" w14:textId="56781544" w:rsidR="00921447" w:rsidRDefault="00921447" w:rsidP="009A7854">
      <w:pPr>
        <w:jc w:val="both"/>
        <w:rPr>
          <w:sz w:val="22"/>
          <w:szCs w:val="22"/>
        </w:rPr>
      </w:pPr>
      <w:r w:rsidRPr="00921447">
        <w:rPr>
          <w:sz w:val="22"/>
          <w:szCs w:val="22"/>
        </w:rPr>
        <w:t xml:space="preserve">Adebisi, N., Balogun, A.-L., Min, T.H., Tella, A., 2021. </w:t>
      </w:r>
      <w:hyperlink r:id="rId10" w:history="1">
        <w:r w:rsidRPr="007012EC">
          <w:rPr>
            <w:rStyle w:val="Hyperlink"/>
            <w:sz w:val="22"/>
            <w:szCs w:val="22"/>
          </w:rPr>
          <w:t>Advances in estimating Sea Level Rise: A review of tide gauge, satellite altimetry and spatial data science approaches</w:t>
        </w:r>
      </w:hyperlink>
      <w:r w:rsidRPr="00921447">
        <w:rPr>
          <w:sz w:val="22"/>
          <w:szCs w:val="22"/>
        </w:rPr>
        <w:t xml:space="preserve">. Ocean &amp; Coastal Management 208, 105632. DOI: </w:t>
      </w:r>
      <w:hyperlink r:id="rId11" w:history="1">
        <w:r w:rsidR="00D71683" w:rsidRPr="004D73F7">
          <w:rPr>
            <w:rStyle w:val="Hyperlink"/>
            <w:sz w:val="22"/>
            <w:szCs w:val="22"/>
          </w:rPr>
          <w:t>https://doi.org/10.1016/j.ocecoaman.2021.105632</w:t>
        </w:r>
      </w:hyperlink>
    </w:p>
    <w:p w14:paraId="0595363A" w14:textId="1A8D696E" w:rsidR="00D71683" w:rsidRDefault="00D71683" w:rsidP="009A7854">
      <w:pPr>
        <w:jc w:val="both"/>
        <w:rPr>
          <w:sz w:val="22"/>
          <w:szCs w:val="22"/>
        </w:rPr>
      </w:pPr>
    </w:p>
    <w:p w14:paraId="3E126286" w14:textId="7B7B2006" w:rsidR="00D71683" w:rsidRDefault="0061498E" w:rsidP="009A7854">
      <w:pPr>
        <w:jc w:val="both"/>
        <w:rPr>
          <w:sz w:val="22"/>
          <w:szCs w:val="22"/>
        </w:rPr>
      </w:pPr>
      <w:r w:rsidRPr="0061498E">
        <w:rPr>
          <w:sz w:val="22"/>
          <w:szCs w:val="22"/>
        </w:rPr>
        <w:t xml:space="preserve">Adebisi, N., &amp; Balogun, A. L. (2021). </w:t>
      </w:r>
      <w:hyperlink r:id="rId12" w:history="1">
        <w:r w:rsidRPr="00FF4A85">
          <w:rPr>
            <w:rStyle w:val="Hyperlink"/>
            <w:sz w:val="22"/>
            <w:szCs w:val="22"/>
          </w:rPr>
          <w:t>A deep-learning model for national scale modelling and mapping of Sea level rise in Malaysia: The past, present, and future.</w:t>
        </w:r>
      </w:hyperlink>
      <w:r w:rsidRPr="0061498E">
        <w:rPr>
          <w:sz w:val="22"/>
          <w:szCs w:val="22"/>
        </w:rPr>
        <w:t xml:space="preserve"> </w:t>
      </w:r>
      <w:proofErr w:type="spellStart"/>
      <w:r w:rsidRPr="0061498E">
        <w:rPr>
          <w:sz w:val="22"/>
          <w:szCs w:val="22"/>
        </w:rPr>
        <w:t>Geocarto</w:t>
      </w:r>
      <w:proofErr w:type="spellEnd"/>
      <w:r w:rsidRPr="0061498E">
        <w:rPr>
          <w:sz w:val="22"/>
          <w:szCs w:val="22"/>
        </w:rPr>
        <w:t xml:space="preserve"> International, 1-23.</w:t>
      </w:r>
    </w:p>
    <w:p w14:paraId="19CEC943" w14:textId="77777777" w:rsidR="009A7854" w:rsidRDefault="009A7854" w:rsidP="00190426">
      <w:pPr>
        <w:rPr>
          <w:b/>
          <w:sz w:val="22"/>
          <w:szCs w:val="22"/>
        </w:rPr>
      </w:pPr>
    </w:p>
    <w:p w14:paraId="68A2437C" w14:textId="04443370" w:rsidR="00B16205" w:rsidRDefault="00B16205" w:rsidP="00190426">
      <w:pPr>
        <w:rPr>
          <w:b/>
          <w:sz w:val="22"/>
          <w:szCs w:val="22"/>
        </w:rPr>
      </w:pPr>
      <w:r w:rsidRPr="00DD12F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APERS UNDER REVIEW</w:t>
      </w:r>
    </w:p>
    <w:p w14:paraId="488FEEB3" w14:textId="706C03DF" w:rsidR="00B16205" w:rsidRDefault="00B16205" w:rsidP="00B16205">
      <w:pPr>
        <w:jc w:val="both"/>
        <w:rPr>
          <w:i/>
          <w:iCs/>
        </w:rPr>
      </w:pPr>
      <w:r w:rsidRPr="00B16205">
        <w:rPr>
          <w:sz w:val="22"/>
          <w:szCs w:val="22"/>
        </w:rPr>
        <w:t>Can Artificial Intelligence enhance Sea Level Rise Projections? A review of advances in Spatial Data Science, Machine Learning &amp; Deep Learning for predicting Sea Level Variation</w:t>
      </w:r>
      <w:r>
        <w:t xml:space="preserve">. </w:t>
      </w:r>
      <w:r w:rsidRPr="00B16205">
        <w:rPr>
          <w:i/>
          <w:iCs/>
        </w:rPr>
        <w:t>In review in Geomorphology</w:t>
      </w:r>
    </w:p>
    <w:p w14:paraId="6B4BCBA7" w14:textId="77777777" w:rsidR="00A94C01" w:rsidRDefault="00A94C01" w:rsidP="00B16205">
      <w:pPr>
        <w:jc w:val="both"/>
        <w:rPr>
          <w:i/>
          <w:iCs/>
        </w:rPr>
      </w:pPr>
    </w:p>
    <w:p w14:paraId="463EA5B9" w14:textId="13759F03" w:rsidR="00B16205" w:rsidRDefault="008A1D04" w:rsidP="00B16205">
      <w:pPr>
        <w:jc w:val="both"/>
        <w:rPr>
          <w:i/>
          <w:iCs/>
        </w:rPr>
      </w:pPr>
      <w:r w:rsidRPr="008A1D04">
        <w:rPr>
          <w:sz w:val="22"/>
          <w:szCs w:val="22"/>
        </w:rPr>
        <w:t>Assessing the impacts of rising sea level on coastal morpho-dynamics with automated high frequency shoreline mapping using multi-sensor optical satellites</w:t>
      </w:r>
      <w:r w:rsidR="00B16205" w:rsidRPr="5C589264">
        <w:t xml:space="preserve">. </w:t>
      </w:r>
      <w:r w:rsidR="00B16205" w:rsidRPr="5C589264">
        <w:rPr>
          <w:i/>
          <w:iCs/>
        </w:rPr>
        <w:t>In review in</w:t>
      </w:r>
      <w:r w:rsidR="00B16205">
        <w:rPr>
          <w:i/>
          <w:iCs/>
        </w:rPr>
        <w:t xml:space="preserve"> Remote Sensing</w:t>
      </w:r>
    </w:p>
    <w:p w14:paraId="79D02954" w14:textId="77777777" w:rsidR="0097028B" w:rsidRDefault="0097028B" w:rsidP="00A94C01">
      <w:pPr>
        <w:rPr>
          <w:i/>
          <w:iCs/>
        </w:rPr>
      </w:pPr>
    </w:p>
    <w:p w14:paraId="3DD164DC" w14:textId="35BB9F04" w:rsidR="00A94C01" w:rsidRDefault="00A94C01" w:rsidP="00A94C01">
      <w:pPr>
        <w:rPr>
          <w:b/>
          <w:sz w:val="22"/>
          <w:szCs w:val="22"/>
        </w:rPr>
      </w:pPr>
      <w:r w:rsidRPr="00DD12FB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APERS IN PREPARATION</w:t>
      </w:r>
    </w:p>
    <w:p w14:paraId="3C12F1C2" w14:textId="3A4877CA" w:rsidR="00A94C01" w:rsidRDefault="00A94C01" w:rsidP="00A94C01">
      <w:pPr>
        <w:jc w:val="both"/>
        <w:rPr>
          <w:sz w:val="22"/>
          <w:szCs w:val="22"/>
        </w:rPr>
      </w:pPr>
      <w:r w:rsidRPr="00A94C01">
        <w:rPr>
          <w:sz w:val="22"/>
          <w:szCs w:val="22"/>
        </w:rPr>
        <w:t xml:space="preserve">Satellite Derived Shoreline: A Meta-Analysis and Synthetic Review of detection techniques and change analysis methods. </w:t>
      </w:r>
      <w:r w:rsidRPr="00801740">
        <w:rPr>
          <w:i/>
          <w:iCs/>
          <w:sz w:val="22"/>
          <w:szCs w:val="22"/>
        </w:rPr>
        <w:t>In Preparation for Remote Sensing</w:t>
      </w:r>
      <w:r w:rsidRPr="00A94C01">
        <w:rPr>
          <w:sz w:val="22"/>
          <w:szCs w:val="22"/>
        </w:rPr>
        <w:t xml:space="preserve">  </w:t>
      </w:r>
    </w:p>
    <w:p w14:paraId="6A93F0F6" w14:textId="77777777" w:rsidR="00B16205" w:rsidRDefault="00B16205" w:rsidP="00190426">
      <w:pPr>
        <w:rPr>
          <w:b/>
          <w:sz w:val="22"/>
          <w:szCs w:val="22"/>
        </w:rPr>
      </w:pPr>
    </w:p>
    <w:p w14:paraId="595E5D33" w14:textId="5A1366A6" w:rsidR="00B16205" w:rsidRDefault="00B16205" w:rsidP="00B1620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PRESENTATION</w:t>
      </w:r>
    </w:p>
    <w:p w14:paraId="101623C7" w14:textId="76599902" w:rsidR="00B16205" w:rsidRDefault="00410902" w:rsidP="00190426">
      <w:pPr>
        <w:rPr>
          <w:sz w:val="22"/>
          <w:szCs w:val="22"/>
        </w:rPr>
      </w:pPr>
      <w:r>
        <w:rPr>
          <w:sz w:val="22"/>
          <w:szCs w:val="22"/>
        </w:rPr>
        <w:t>2019 Asian Conference on Remote Sensing (ACRS2019)</w:t>
      </w:r>
      <w:r w:rsidR="00E91709">
        <w:rPr>
          <w:sz w:val="22"/>
          <w:szCs w:val="22"/>
        </w:rPr>
        <w:t xml:space="preserve"> (Oral)</w:t>
      </w:r>
    </w:p>
    <w:p w14:paraId="664FE1DA" w14:textId="2958AC6C" w:rsidR="00E91709" w:rsidRDefault="00E91709" w:rsidP="00190426">
      <w:pPr>
        <w:rPr>
          <w:sz w:val="22"/>
          <w:szCs w:val="22"/>
        </w:rPr>
      </w:pPr>
      <w:r>
        <w:rPr>
          <w:sz w:val="22"/>
          <w:szCs w:val="22"/>
        </w:rPr>
        <w:t>To present at the 2020 Pan Ocean Remote Sensing Conference (postponed till 2021 due to Covid-19 pandemic)</w:t>
      </w:r>
    </w:p>
    <w:p w14:paraId="32B673B1" w14:textId="1C81189B" w:rsidR="00801740" w:rsidRDefault="00801740" w:rsidP="00190426">
      <w:pPr>
        <w:rPr>
          <w:sz w:val="22"/>
          <w:szCs w:val="22"/>
        </w:rPr>
      </w:pPr>
    </w:p>
    <w:p w14:paraId="21F673DE" w14:textId="2528325D" w:rsidR="00C212FC" w:rsidRDefault="00801740" w:rsidP="00B70523">
      <w:pPr>
        <w:pBdr>
          <w:bottom w:val="single" w:sz="12" w:space="1" w:color="auto"/>
        </w:pBd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Extacurricular</w:t>
      </w:r>
      <w:proofErr w:type="spellEnd"/>
      <w:r>
        <w:rPr>
          <w:b/>
          <w:sz w:val="22"/>
          <w:szCs w:val="22"/>
        </w:rPr>
        <w:t xml:space="preserve"> and Volunteer Experience</w:t>
      </w:r>
    </w:p>
    <w:p w14:paraId="048C5B22" w14:textId="77777777" w:rsidR="00840217" w:rsidRDefault="00840217" w:rsidP="00C02C17">
      <w:pPr>
        <w:rPr>
          <w:b/>
          <w:sz w:val="22"/>
          <w:szCs w:val="22"/>
        </w:rPr>
      </w:pPr>
    </w:p>
    <w:p w14:paraId="458DCAA5" w14:textId="0EEBBBB2" w:rsidR="00C02C17" w:rsidRDefault="00C02C17" w:rsidP="00C02C17">
      <w:pPr>
        <w:rPr>
          <w:sz w:val="22"/>
          <w:szCs w:val="22"/>
        </w:rPr>
      </w:pPr>
      <w:r>
        <w:rPr>
          <w:b/>
          <w:sz w:val="22"/>
          <w:szCs w:val="22"/>
        </w:rPr>
        <w:t>IMISI 3D AUTISIM VR</w:t>
      </w:r>
      <w:r>
        <w:rPr>
          <w:b/>
          <w:sz w:val="22"/>
          <w:szCs w:val="22"/>
        </w:rPr>
        <w:tab/>
        <w:t xml:space="preserve">      </w:t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</w:r>
      <w:r w:rsidR="00584329">
        <w:rPr>
          <w:b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>Sept 20</w:t>
      </w:r>
      <w:r w:rsidR="00584329">
        <w:rPr>
          <w:bCs/>
          <w:sz w:val="22"/>
          <w:szCs w:val="22"/>
        </w:rPr>
        <w:t>20</w:t>
      </w:r>
      <w:r>
        <w:rPr>
          <w:bCs/>
          <w:sz w:val="22"/>
          <w:szCs w:val="22"/>
        </w:rPr>
        <w:t xml:space="preserve"> - Present</w:t>
      </w:r>
      <w:r>
        <w:rPr>
          <w:b/>
          <w:sz w:val="22"/>
          <w:szCs w:val="22"/>
        </w:rPr>
        <w:t xml:space="preserve"> </w:t>
      </w:r>
    </w:p>
    <w:p w14:paraId="71EFC893" w14:textId="1D3185E7" w:rsidR="00C02C17" w:rsidRPr="00584329" w:rsidRDefault="00C02C17" w:rsidP="00C02C17">
      <w:pPr>
        <w:rPr>
          <w:color w:val="4472C4" w:themeColor="accent1"/>
          <w:sz w:val="22"/>
          <w:szCs w:val="22"/>
        </w:rPr>
      </w:pPr>
      <w:r w:rsidRPr="00584329">
        <w:rPr>
          <w:color w:val="4472C4" w:themeColor="accent1"/>
          <w:sz w:val="22"/>
          <w:szCs w:val="22"/>
        </w:rPr>
        <w:t>Supporting a V</w:t>
      </w:r>
      <w:r w:rsidR="00584329" w:rsidRPr="00584329">
        <w:rPr>
          <w:color w:val="4472C4" w:themeColor="accent1"/>
          <w:sz w:val="22"/>
          <w:szCs w:val="22"/>
        </w:rPr>
        <w:t xml:space="preserve">irtual </w:t>
      </w:r>
      <w:r w:rsidRPr="00584329">
        <w:rPr>
          <w:color w:val="4472C4" w:themeColor="accent1"/>
          <w:sz w:val="22"/>
          <w:szCs w:val="22"/>
        </w:rPr>
        <w:t>R</w:t>
      </w:r>
      <w:r w:rsidR="00584329" w:rsidRPr="00584329">
        <w:rPr>
          <w:color w:val="4472C4" w:themeColor="accent1"/>
          <w:sz w:val="22"/>
          <w:szCs w:val="22"/>
        </w:rPr>
        <w:t>eality</w:t>
      </w:r>
      <w:r w:rsidRPr="00584329">
        <w:rPr>
          <w:color w:val="4472C4" w:themeColor="accent1"/>
          <w:sz w:val="22"/>
          <w:szCs w:val="22"/>
        </w:rPr>
        <w:t xml:space="preserve"> project aimed at teaching people how to interact with Autistic children.</w:t>
      </w:r>
    </w:p>
    <w:p w14:paraId="043B4A86" w14:textId="6E6B1336" w:rsidR="00584329" w:rsidRDefault="00584329" w:rsidP="00584329">
      <w:pPr>
        <w:rPr>
          <w:sz w:val="22"/>
          <w:szCs w:val="22"/>
        </w:rPr>
      </w:pPr>
      <w:r>
        <w:rPr>
          <w:b/>
          <w:sz w:val="22"/>
          <w:szCs w:val="22"/>
        </w:rPr>
        <w:t>INTERNATIONAL SUPPORT NETWORK FOR AFRICA DEVELOPMENT</w:t>
      </w:r>
      <w:r>
        <w:rPr>
          <w:b/>
          <w:sz w:val="22"/>
          <w:szCs w:val="22"/>
        </w:rPr>
        <w:tab/>
        <w:t xml:space="preserve">      </w:t>
      </w:r>
      <w:r>
        <w:rPr>
          <w:bCs/>
          <w:sz w:val="22"/>
          <w:szCs w:val="22"/>
        </w:rPr>
        <w:t>June 2019 - Present</w:t>
      </w:r>
      <w:r>
        <w:rPr>
          <w:b/>
          <w:sz w:val="22"/>
          <w:szCs w:val="22"/>
        </w:rPr>
        <w:t xml:space="preserve"> </w:t>
      </w:r>
    </w:p>
    <w:p w14:paraId="71A6BB29" w14:textId="5D00B268" w:rsidR="00584329" w:rsidRDefault="00584329" w:rsidP="00584329">
      <w:pPr>
        <w:rPr>
          <w:color w:val="4472C4" w:themeColor="accent1"/>
          <w:sz w:val="22"/>
          <w:szCs w:val="22"/>
        </w:rPr>
      </w:pPr>
      <w:r w:rsidRPr="00C02C17">
        <w:rPr>
          <w:color w:val="4472C4" w:themeColor="accent1"/>
          <w:sz w:val="22"/>
          <w:szCs w:val="22"/>
        </w:rPr>
        <w:t>ICT Associate</w:t>
      </w:r>
    </w:p>
    <w:p w14:paraId="2C8D71C0" w14:textId="4A4925C3" w:rsidR="00C212FC" w:rsidRDefault="00C212FC" w:rsidP="00C212F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POST GRADUATE SOCIETY OF CIVIL AND ENVIRONMENTAL ENGINEERS, UTP </w:t>
      </w:r>
      <w:r w:rsidRPr="00C212FC">
        <w:rPr>
          <w:bCs/>
          <w:sz w:val="22"/>
          <w:szCs w:val="22"/>
        </w:rPr>
        <w:t>Jan 2019-</w:t>
      </w:r>
      <w:r w:rsidR="00EF5108">
        <w:rPr>
          <w:bCs/>
          <w:sz w:val="22"/>
          <w:szCs w:val="22"/>
        </w:rPr>
        <w:t>Ju</w:t>
      </w:r>
      <w:r w:rsidR="00CA5E3D">
        <w:rPr>
          <w:bCs/>
          <w:sz w:val="22"/>
          <w:szCs w:val="22"/>
        </w:rPr>
        <w:t>n 2021</w:t>
      </w:r>
      <w:r>
        <w:rPr>
          <w:b/>
          <w:sz w:val="22"/>
          <w:szCs w:val="22"/>
        </w:rPr>
        <w:t xml:space="preserve"> </w:t>
      </w:r>
    </w:p>
    <w:p w14:paraId="55B2440F" w14:textId="394C3560" w:rsidR="00584329" w:rsidRDefault="00C212FC" w:rsidP="00C212FC">
      <w:p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Assistant Social and Welfare Director</w:t>
      </w:r>
    </w:p>
    <w:p w14:paraId="2B742FA4" w14:textId="051F2C78" w:rsidR="00584329" w:rsidRDefault="00584329" w:rsidP="00584329">
      <w:pPr>
        <w:rPr>
          <w:sz w:val="22"/>
          <w:szCs w:val="22"/>
        </w:rPr>
      </w:pPr>
      <w:r>
        <w:rPr>
          <w:b/>
          <w:sz w:val="22"/>
          <w:szCs w:val="22"/>
        </w:rPr>
        <w:t>SDGs, COMMUNITY DEVELOPMENT SERVICE (CDS), GROUP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bCs/>
          <w:sz w:val="22"/>
          <w:szCs w:val="22"/>
        </w:rPr>
        <w:t>Jan 2017 – Dec. 2017</w:t>
      </w:r>
      <w:r>
        <w:rPr>
          <w:b/>
          <w:sz w:val="22"/>
          <w:szCs w:val="22"/>
        </w:rPr>
        <w:t xml:space="preserve"> </w:t>
      </w:r>
    </w:p>
    <w:p w14:paraId="5AB2462E" w14:textId="0598C67E" w:rsidR="00584329" w:rsidRDefault="00584329" w:rsidP="00584329">
      <w:pPr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President</w:t>
      </w:r>
    </w:p>
    <w:p w14:paraId="2DDBE1C7" w14:textId="751EC028" w:rsidR="00584329" w:rsidRDefault="00584329" w:rsidP="00584329">
      <w:pPr>
        <w:rPr>
          <w:sz w:val="22"/>
          <w:szCs w:val="22"/>
        </w:rPr>
      </w:pPr>
      <w:r>
        <w:rPr>
          <w:b/>
          <w:sz w:val="22"/>
          <w:szCs w:val="22"/>
        </w:rPr>
        <w:t>ORGANIZATION FOR YOUTH EMPOWERMENT(OYENIGERIA)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C212FC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Jan 2012 – Dec 2014 </w:t>
      </w:r>
    </w:p>
    <w:p w14:paraId="67716E13" w14:textId="77777777" w:rsidR="00584329" w:rsidRPr="00C02C17" w:rsidRDefault="00584329" w:rsidP="00584329">
      <w:pPr>
        <w:rPr>
          <w:sz w:val="22"/>
          <w:szCs w:val="22"/>
        </w:rPr>
      </w:pPr>
      <w:r>
        <w:rPr>
          <w:color w:val="4472C4" w:themeColor="accent1"/>
          <w:sz w:val="22"/>
          <w:szCs w:val="22"/>
        </w:rPr>
        <w:t>President</w:t>
      </w:r>
    </w:p>
    <w:p w14:paraId="3FA21A87" w14:textId="77777777" w:rsidR="002E287D" w:rsidRDefault="002E287D" w:rsidP="00DD12FB">
      <w:pPr>
        <w:rPr>
          <w:sz w:val="22"/>
          <w:szCs w:val="22"/>
        </w:rPr>
      </w:pPr>
    </w:p>
    <w:p w14:paraId="66501448" w14:textId="444E5AE6" w:rsidR="004B115B" w:rsidRDefault="004B115B" w:rsidP="00372376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  <w:r w:rsidR="003C11B0">
        <w:rPr>
          <w:b/>
          <w:sz w:val="22"/>
          <w:szCs w:val="22"/>
        </w:rPr>
        <w:t xml:space="preserve"> &amp; Interests</w:t>
      </w:r>
    </w:p>
    <w:p w14:paraId="36439C6D" w14:textId="77777777" w:rsidR="00372376" w:rsidRDefault="00372376" w:rsidP="004B115B">
      <w:pPr>
        <w:rPr>
          <w:b/>
          <w:sz w:val="22"/>
          <w:szCs w:val="22"/>
        </w:rPr>
      </w:pPr>
    </w:p>
    <w:p w14:paraId="29270585" w14:textId="40CCC210" w:rsidR="004B115B" w:rsidRDefault="004B115B" w:rsidP="004B115B">
      <w:pPr>
        <w:rPr>
          <w:sz w:val="22"/>
          <w:szCs w:val="22"/>
        </w:rPr>
      </w:pPr>
      <w:r>
        <w:rPr>
          <w:b/>
          <w:sz w:val="22"/>
          <w:szCs w:val="22"/>
        </w:rPr>
        <w:t>Programming/</w:t>
      </w:r>
      <w:r w:rsidR="00E91709">
        <w:rPr>
          <w:b/>
          <w:sz w:val="22"/>
          <w:szCs w:val="22"/>
        </w:rPr>
        <w:t>Library</w:t>
      </w:r>
      <w:r w:rsidRPr="00DD12FB">
        <w:rPr>
          <w:b/>
          <w:sz w:val="22"/>
          <w:szCs w:val="22"/>
        </w:rPr>
        <w:t xml:space="preserve">: </w:t>
      </w:r>
      <w:proofErr w:type="spellStart"/>
      <w:r w:rsidRPr="00DD12FB">
        <w:rPr>
          <w:sz w:val="22"/>
          <w:szCs w:val="22"/>
        </w:rPr>
        <w:t>M</w:t>
      </w:r>
      <w:r>
        <w:rPr>
          <w:sz w:val="22"/>
          <w:szCs w:val="22"/>
        </w:rPr>
        <w:t>atlab</w:t>
      </w:r>
      <w:proofErr w:type="spellEnd"/>
      <w:r w:rsidRPr="00DD12FB">
        <w:rPr>
          <w:sz w:val="22"/>
          <w:szCs w:val="22"/>
        </w:rPr>
        <w:t xml:space="preserve">, Python, </w:t>
      </w:r>
      <w:r>
        <w:rPr>
          <w:sz w:val="22"/>
          <w:szCs w:val="22"/>
        </w:rPr>
        <w:t xml:space="preserve">R, </w:t>
      </w:r>
      <w:proofErr w:type="spellStart"/>
      <w:r w:rsidR="00381F1F">
        <w:rPr>
          <w:sz w:val="22"/>
          <w:szCs w:val="22"/>
        </w:rPr>
        <w:t>Javascript</w:t>
      </w:r>
      <w:proofErr w:type="spellEnd"/>
      <w:r w:rsidR="00381F1F">
        <w:rPr>
          <w:sz w:val="22"/>
          <w:szCs w:val="22"/>
        </w:rPr>
        <w:t xml:space="preserve">, </w:t>
      </w:r>
      <w:proofErr w:type="spellStart"/>
      <w:r w:rsidR="00E91709">
        <w:rPr>
          <w:sz w:val="22"/>
          <w:szCs w:val="22"/>
        </w:rPr>
        <w:t>sklearn</w:t>
      </w:r>
      <w:proofErr w:type="spellEnd"/>
      <w:r w:rsidR="00E91709">
        <w:rPr>
          <w:sz w:val="22"/>
          <w:szCs w:val="22"/>
        </w:rPr>
        <w:t xml:space="preserve">, </w:t>
      </w:r>
      <w:proofErr w:type="spellStart"/>
      <w:r w:rsidR="00E91709">
        <w:rPr>
          <w:sz w:val="22"/>
          <w:szCs w:val="22"/>
        </w:rPr>
        <w:t>TensoFLow</w:t>
      </w:r>
      <w:proofErr w:type="spellEnd"/>
      <w:r w:rsidR="00E91709">
        <w:rPr>
          <w:sz w:val="22"/>
          <w:szCs w:val="22"/>
        </w:rPr>
        <w:t xml:space="preserve">, </w:t>
      </w:r>
      <w:proofErr w:type="spellStart"/>
      <w:r w:rsidR="00E91709">
        <w:rPr>
          <w:sz w:val="22"/>
          <w:szCs w:val="22"/>
        </w:rPr>
        <w:t>Pytorch</w:t>
      </w:r>
      <w:proofErr w:type="spellEnd"/>
    </w:p>
    <w:p w14:paraId="22E3A84C" w14:textId="657AD99B" w:rsidR="00E91709" w:rsidRPr="00DD12FB" w:rsidRDefault="00381F1F" w:rsidP="004B115B">
      <w:pPr>
        <w:rPr>
          <w:sz w:val="22"/>
          <w:szCs w:val="22"/>
        </w:rPr>
      </w:pPr>
      <w:r>
        <w:rPr>
          <w:b/>
          <w:sz w:val="22"/>
          <w:szCs w:val="22"/>
        </w:rPr>
        <w:t>Software/Engine</w:t>
      </w:r>
      <w:r w:rsidRPr="00DD12FB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ArcGIS, QGIS, </w:t>
      </w:r>
      <w:proofErr w:type="spellStart"/>
      <w:r>
        <w:rPr>
          <w:sz w:val="22"/>
          <w:szCs w:val="22"/>
        </w:rPr>
        <w:t>Erdas</w:t>
      </w:r>
      <w:proofErr w:type="spellEnd"/>
      <w:r w:rsidRPr="00DD12FB">
        <w:rPr>
          <w:sz w:val="22"/>
          <w:szCs w:val="22"/>
        </w:rPr>
        <w:t xml:space="preserve">, </w:t>
      </w:r>
      <w:r>
        <w:rPr>
          <w:sz w:val="22"/>
          <w:szCs w:val="22"/>
        </w:rPr>
        <w:t>SNAP</w:t>
      </w:r>
      <w:r w:rsidRPr="00DD12FB">
        <w:rPr>
          <w:sz w:val="22"/>
          <w:szCs w:val="22"/>
        </w:rPr>
        <w:t xml:space="preserve">, </w:t>
      </w:r>
      <w:r>
        <w:rPr>
          <w:sz w:val="22"/>
          <w:szCs w:val="22"/>
        </w:rPr>
        <w:t>Google Earth Engine, Power BI</w:t>
      </w:r>
    </w:p>
    <w:p w14:paraId="5B551A30" w14:textId="16FB0015" w:rsidR="004B115B" w:rsidRDefault="00DD12FB" w:rsidP="00DD12FB">
      <w:pPr>
        <w:rPr>
          <w:sz w:val="22"/>
          <w:szCs w:val="22"/>
        </w:rPr>
      </w:pPr>
      <w:r w:rsidRPr="00DD12FB">
        <w:rPr>
          <w:b/>
          <w:sz w:val="22"/>
          <w:szCs w:val="22"/>
        </w:rPr>
        <w:t>Interests:</w:t>
      </w:r>
      <w:r w:rsidRPr="00DD12FB">
        <w:rPr>
          <w:sz w:val="22"/>
          <w:szCs w:val="22"/>
        </w:rPr>
        <w:t xml:space="preserve"> </w:t>
      </w:r>
      <w:r w:rsidR="00345EC9">
        <w:rPr>
          <w:sz w:val="22"/>
          <w:szCs w:val="22"/>
        </w:rPr>
        <w:t xml:space="preserve">Climate science &amp; human impacts, </w:t>
      </w:r>
      <w:r w:rsidR="00381F1F">
        <w:rPr>
          <w:sz w:val="22"/>
          <w:szCs w:val="22"/>
        </w:rPr>
        <w:t>ocean-glacier interactions</w:t>
      </w:r>
      <w:r w:rsidR="009D312F">
        <w:rPr>
          <w:sz w:val="22"/>
          <w:szCs w:val="22"/>
        </w:rPr>
        <w:t>,</w:t>
      </w:r>
      <w:r w:rsidR="00827EAE">
        <w:rPr>
          <w:sz w:val="22"/>
          <w:szCs w:val="22"/>
        </w:rPr>
        <w:t xml:space="preserve"> </w:t>
      </w:r>
      <w:r w:rsidR="00A94C01">
        <w:rPr>
          <w:sz w:val="22"/>
          <w:szCs w:val="22"/>
        </w:rPr>
        <w:t xml:space="preserve">cryosphere, </w:t>
      </w:r>
      <w:r w:rsidR="00381F1F">
        <w:rPr>
          <w:sz w:val="22"/>
          <w:szCs w:val="22"/>
        </w:rPr>
        <w:t>coastal dynamics</w:t>
      </w:r>
    </w:p>
    <w:p w14:paraId="0F9100E3" w14:textId="688DD26E" w:rsidR="00A94C01" w:rsidRPr="00DD12FB" w:rsidRDefault="00A94C01" w:rsidP="00DD12FB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Expertise</w:t>
      </w:r>
      <w:r w:rsidRPr="00DD12FB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Remote Sensing and Big Earth Observation Data Analytics, Machine and Deep Learning, Web Development</w:t>
      </w:r>
    </w:p>
    <w:sectPr w:rsidR="00A94C01" w:rsidRPr="00DD12FB" w:rsidSect="001E01A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737"/>
    <w:multiLevelType w:val="hybridMultilevel"/>
    <w:tmpl w:val="6450C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461CD4"/>
    <w:multiLevelType w:val="hybridMultilevel"/>
    <w:tmpl w:val="453C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C21DF"/>
    <w:multiLevelType w:val="hybridMultilevel"/>
    <w:tmpl w:val="9070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tDCzNDW3MLUwNzdQ0lEKTi0uzszPAykwNK8FABnzSBMtAAAA"/>
  </w:docVars>
  <w:rsids>
    <w:rsidRoot w:val="00DD12FB"/>
    <w:rsid w:val="00000977"/>
    <w:rsid w:val="000133F9"/>
    <w:rsid w:val="0002500C"/>
    <w:rsid w:val="00037EFE"/>
    <w:rsid w:val="0004245E"/>
    <w:rsid w:val="000436AF"/>
    <w:rsid w:val="00061B7E"/>
    <w:rsid w:val="000631A0"/>
    <w:rsid w:val="00074CD7"/>
    <w:rsid w:val="00083FC1"/>
    <w:rsid w:val="000A1A21"/>
    <w:rsid w:val="000E1FBF"/>
    <w:rsid w:val="000E5FA5"/>
    <w:rsid w:val="000F0648"/>
    <w:rsid w:val="00127E08"/>
    <w:rsid w:val="0013172A"/>
    <w:rsid w:val="0013538D"/>
    <w:rsid w:val="001468A0"/>
    <w:rsid w:val="00163529"/>
    <w:rsid w:val="00164410"/>
    <w:rsid w:val="00174742"/>
    <w:rsid w:val="00177D21"/>
    <w:rsid w:val="00190426"/>
    <w:rsid w:val="001A2821"/>
    <w:rsid w:val="001B73FB"/>
    <w:rsid w:val="001C0D35"/>
    <w:rsid w:val="001D0677"/>
    <w:rsid w:val="001E01A7"/>
    <w:rsid w:val="001E3626"/>
    <w:rsid w:val="001F6BCF"/>
    <w:rsid w:val="0020130E"/>
    <w:rsid w:val="00231353"/>
    <w:rsid w:val="002513FA"/>
    <w:rsid w:val="0026026F"/>
    <w:rsid w:val="00265DAA"/>
    <w:rsid w:val="00275078"/>
    <w:rsid w:val="00277491"/>
    <w:rsid w:val="002876B6"/>
    <w:rsid w:val="002A16FA"/>
    <w:rsid w:val="002A5883"/>
    <w:rsid w:val="002D1E59"/>
    <w:rsid w:val="002E287D"/>
    <w:rsid w:val="002E34D5"/>
    <w:rsid w:val="002E49CF"/>
    <w:rsid w:val="002F3D96"/>
    <w:rsid w:val="00305EAC"/>
    <w:rsid w:val="0032115C"/>
    <w:rsid w:val="00327A41"/>
    <w:rsid w:val="00341019"/>
    <w:rsid w:val="00345EC9"/>
    <w:rsid w:val="00351A83"/>
    <w:rsid w:val="003628B6"/>
    <w:rsid w:val="003641A5"/>
    <w:rsid w:val="003705A7"/>
    <w:rsid w:val="00370741"/>
    <w:rsid w:val="00371F97"/>
    <w:rsid w:val="00372376"/>
    <w:rsid w:val="0037347C"/>
    <w:rsid w:val="00381F1F"/>
    <w:rsid w:val="00387896"/>
    <w:rsid w:val="003933EC"/>
    <w:rsid w:val="003A018D"/>
    <w:rsid w:val="003A3C03"/>
    <w:rsid w:val="003A4392"/>
    <w:rsid w:val="003B271D"/>
    <w:rsid w:val="003C01F0"/>
    <w:rsid w:val="003C11B0"/>
    <w:rsid w:val="003C79BF"/>
    <w:rsid w:val="003D3BC9"/>
    <w:rsid w:val="003E2905"/>
    <w:rsid w:val="003E6A17"/>
    <w:rsid w:val="003F7C24"/>
    <w:rsid w:val="00402ED6"/>
    <w:rsid w:val="00405003"/>
    <w:rsid w:val="00410902"/>
    <w:rsid w:val="00412989"/>
    <w:rsid w:val="00422F4A"/>
    <w:rsid w:val="00423C8E"/>
    <w:rsid w:val="00464E6C"/>
    <w:rsid w:val="00493FA7"/>
    <w:rsid w:val="00496F19"/>
    <w:rsid w:val="004A5D91"/>
    <w:rsid w:val="004B115B"/>
    <w:rsid w:val="004B741F"/>
    <w:rsid w:val="004C30E4"/>
    <w:rsid w:val="004C519C"/>
    <w:rsid w:val="004D059D"/>
    <w:rsid w:val="004D19CF"/>
    <w:rsid w:val="004F3B70"/>
    <w:rsid w:val="00502C8A"/>
    <w:rsid w:val="005105E6"/>
    <w:rsid w:val="005130BA"/>
    <w:rsid w:val="005525B0"/>
    <w:rsid w:val="00564796"/>
    <w:rsid w:val="00564A10"/>
    <w:rsid w:val="00566D59"/>
    <w:rsid w:val="0057721F"/>
    <w:rsid w:val="00584329"/>
    <w:rsid w:val="005A0EFB"/>
    <w:rsid w:val="005B624C"/>
    <w:rsid w:val="005D4F08"/>
    <w:rsid w:val="005D7A8C"/>
    <w:rsid w:val="005F02EA"/>
    <w:rsid w:val="005F5916"/>
    <w:rsid w:val="00611101"/>
    <w:rsid w:val="0061498E"/>
    <w:rsid w:val="00623D1D"/>
    <w:rsid w:val="006320F3"/>
    <w:rsid w:val="0063344E"/>
    <w:rsid w:val="006354F5"/>
    <w:rsid w:val="006425D3"/>
    <w:rsid w:val="006546F5"/>
    <w:rsid w:val="0065534B"/>
    <w:rsid w:val="0065777D"/>
    <w:rsid w:val="0066029F"/>
    <w:rsid w:val="00661E4B"/>
    <w:rsid w:val="00666DF4"/>
    <w:rsid w:val="00672F7B"/>
    <w:rsid w:val="0067473D"/>
    <w:rsid w:val="0067565A"/>
    <w:rsid w:val="0068238E"/>
    <w:rsid w:val="006A3AA3"/>
    <w:rsid w:val="006A5687"/>
    <w:rsid w:val="006B290A"/>
    <w:rsid w:val="006C1053"/>
    <w:rsid w:val="006C78F8"/>
    <w:rsid w:val="006D7A2C"/>
    <w:rsid w:val="006E19A8"/>
    <w:rsid w:val="006E1A15"/>
    <w:rsid w:val="006E36E8"/>
    <w:rsid w:val="007012EC"/>
    <w:rsid w:val="00701C16"/>
    <w:rsid w:val="00706C56"/>
    <w:rsid w:val="00735745"/>
    <w:rsid w:val="00753234"/>
    <w:rsid w:val="007611DB"/>
    <w:rsid w:val="007720C5"/>
    <w:rsid w:val="0077210A"/>
    <w:rsid w:val="007728B0"/>
    <w:rsid w:val="00776E1A"/>
    <w:rsid w:val="007827FA"/>
    <w:rsid w:val="00786B5A"/>
    <w:rsid w:val="0079292F"/>
    <w:rsid w:val="00794F57"/>
    <w:rsid w:val="007C08A7"/>
    <w:rsid w:val="007D0385"/>
    <w:rsid w:val="007D6B3F"/>
    <w:rsid w:val="007D7EB0"/>
    <w:rsid w:val="007F2509"/>
    <w:rsid w:val="007F33F1"/>
    <w:rsid w:val="00801740"/>
    <w:rsid w:val="008060A9"/>
    <w:rsid w:val="00816CA6"/>
    <w:rsid w:val="00827EAE"/>
    <w:rsid w:val="00831968"/>
    <w:rsid w:val="00840217"/>
    <w:rsid w:val="0085459C"/>
    <w:rsid w:val="008652B2"/>
    <w:rsid w:val="00881858"/>
    <w:rsid w:val="008828BA"/>
    <w:rsid w:val="00893161"/>
    <w:rsid w:val="00896919"/>
    <w:rsid w:val="008A1D04"/>
    <w:rsid w:val="008A6A5B"/>
    <w:rsid w:val="008C4945"/>
    <w:rsid w:val="008D4F2D"/>
    <w:rsid w:val="0091201A"/>
    <w:rsid w:val="00921447"/>
    <w:rsid w:val="00931C68"/>
    <w:rsid w:val="00936DC1"/>
    <w:rsid w:val="00937B97"/>
    <w:rsid w:val="00944713"/>
    <w:rsid w:val="00960BBD"/>
    <w:rsid w:val="0097028B"/>
    <w:rsid w:val="009745BC"/>
    <w:rsid w:val="009A04BC"/>
    <w:rsid w:val="009A701C"/>
    <w:rsid w:val="009A7854"/>
    <w:rsid w:val="009C0C83"/>
    <w:rsid w:val="009D17B0"/>
    <w:rsid w:val="009D312F"/>
    <w:rsid w:val="009D37AB"/>
    <w:rsid w:val="009E70FC"/>
    <w:rsid w:val="009E7764"/>
    <w:rsid w:val="00A24BD7"/>
    <w:rsid w:val="00A253CB"/>
    <w:rsid w:val="00A3430A"/>
    <w:rsid w:val="00A36AD0"/>
    <w:rsid w:val="00A45E2A"/>
    <w:rsid w:val="00A8104E"/>
    <w:rsid w:val="00A83C00"/>
    <w:rsid w:val="00A94C01"/>
    <w:rsid w:val="00AA201A"/>
    <w:rsid w:val="00AA6BD9"/>
    <w:rsid w:val="00AB07F7"/>
    <w:rsid w:val="00AC6BF9"/>
    <w:rsid w:val="00AD4809"/>
    <w:rsid w:val="00B12C78"/>
    <w:rsid w:val="00B13FCB"/>
    <w:rsid w:val="00B16205"/>
    <w:rsid w:val="00B311D2"/>
    <w:rsid w:val="00B37483"/>
    <w:rsid w:val="00B45ACE"/>
    <w:rsid w:val="00B53FB4"/>
    <w:rsid w:val="00B70523"/>
    <w:rsid w:val="00B724CE"/>
    <w:rsid w:val="00B7396C"/>
    <w:rsid w:val="00B83B86"/>
    <w:rsid w:val="00B84A02"/>
    <w:rsid w:val="00B8704C"/>
    <w:rsid w:val="00BA0D99"/>
    <w:rsid w:val="00BA18AD"/>
    <w:rsid w:val="00BB7220"/>
    <w:rsid w:val="00BC2F31"/>
    <w:rsid w:val="00BE0279"/>
    <w:rsid w:val="00BE186D"/>
    <w:rsid w:val="00BF6E57"/>
    <w:rsid w:val="00C02C17"/>
    <w:rsid w:val="00C1291F"/>
    <w:rsid w:val="00C157B8"/>
    <w:rsid w:val="00C212FC"/>
    <w:rsid w:val="00C3626C"/>
    <w:rsid w:val="00C366A6"/>
    <w:rsid w:val="00C4108D"/>
    <w:rsid w:val="00C42A5C"/>
    <w:rsid w:val="00C469A4"/>
    <w:rsid w:val="00C56A2D"/>
    <w:rsid w:val="00C73208"/>
    <w:rsid w:val="00C8761E"/>
    <w:rsid w:val="00C963C8"/>
    <w:rsid w:val="00CA1917"/>
    <w:rsid w:val="00CA5E3D"/>
    <w:rsid w:val="00CC2932"/>
    <w:rsid w:val="00CC3382"/>
    <w:rsid w:val="00CD5BD2"/>
    <w:rsid w:val="00D00CB1"/>
    <w:rsid w:val="00D10FA9"/>
    <w:rsid w:val="00D116F3"/>
    <w:rsid w:val="00D30148"/>
    <w:rsid w:val="00D31BEC"/>
    <w:rsid w:val="00D60B1C"/>
    <w:rsid w:val="00D62BFF"/>
    <w:rsid w:val="00D66E06"/>
    <w:rsid w:val="00D71683"/>
    <w:rsid w:val="00D82992"/>
    <w:rsid w:val="00DA6645"/>
    <w:rsid w:val="00DD12FB"/>
    <w:rsid w:val="00DE1524"/>
    <w:rsid w:val="00DE7CE3"/>
    <w:rsid w:val="00E003EB"/>
    <w:rsid w:val="00E161BB"/>
    <w:rsid w:val="00E20EAC"/>
    <w:rsid w:val="00E24E5F"/>
    <w:rsid w:val="00E279CB"/>
    <w:rsid w:val="00E44A38"/>
    <w:rsid w:val="00E61BC4"/>
    <w:rsid w:val="00E6285A"/>
    <w:rsid w:val="00E62902"/>
    <w:rsid w:val="00E72F03"/>
    <w:rsid w:val="00E85E7B"/>
    <w:rsid w:val="00E86A00"/>
    <w:rsid w:val="00E91709"/>
    <w:rsid w:val="00E9595B"/>
    <w:rsid w:val="00EA1E4B"/>
    <w:rsid w:val="00EB2E7C"/>
    <w:rsid w:val="00EC3F53"/>
    <w:rsid w:val="00ED1C72"/>
    <w:rsid w:val="00ED40F9"/>
    <w:rsid w:val="00ED422B"/>
    <w:rsid w:val="00ED6A80"/>
    <w:rsid w:val="00EE14D5"/>
    <w:rsid w:val="00EF5108"/>
    <w:rsid w:val="00F22A16"/>
    <w:rsid w:val="00F26BEB"/>
    <w:rsid w:val="00F36BB7"/>
    <w:rsid w:val="00F4068E"/>
    <w:rsid w:val="00F40AE1"/>
    <w:rsid w:val="00F432A2"/>
    <w:rsid w:val="00F54114"/>
    <w:rsid w:val="00F87100"/>
    <w:rsid w:val="00F91984"/>
    <w:rsid w:val="00FD0B4C"/>
    <w:rsid w:val="00FD48C9"/>
    <w:rsid w:val="00FF4A85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F8EC"/>
  <w15:chartTrackingRefBased/>
  <w15:docId w15:val="{C4661661-DE4F-4707-B843-73354820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FB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1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96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3"/>
    <w:qFormat/>
    <w:rsid w:val="00402ED6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ListParagraph">
    <w:name w:val="List Paragraph"/>
    <w:basedOn w:val="Normal"/>
    <w:uiPriority w:val="34"/>
    <w:qFormat/>
    <w:rsid w:val="007F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X0h_bYloY&amp;t=1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rVVN29oCPI&amp;list=PL-FIXVWT0KyXXwo7XXFYnvYXh2e_m4Rl1" TargetMode="External"/><Relationship Id="rId12" Type="http://schemas.openxmlformats.org/officeDocument/2006/relationships/hyperlink" Target="https://www.tandfonline.com/doi/abs/10.1080/10106049.2021.1958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fix.github.io/cv/" TargetMode="External"/><Relationship Id="rId11" Type="http://schemas.openxmlformats.org/officeDocument/2006/relationships/hyperlink" Target="https://doi.org/10.1016/j.ocecoaman.2021.105632" TargetMode="External"/><Relationship Id="rId5" Type="http://schemas.openxmlformats.org/officeDocument/2006/relationships/hyperlink" Target="mailto:adebisi.naheem@gmail.com" TargetMode="External"/><Relationship Id="rId10" Type="http://schemas.openxmlformats.org/officeDocument/2006/relationships/hyperlink" Target="https://www.sciencedirect.com/science/article/pii/S0964569121001174?via%3Di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full/10.1080/19475705.2021.18873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Chung</dc:creator>
  <cp:keywords/>
  <dc:description/>
  <cp:lastModifiedBy>Adebisi Naheem Idowu</cp:lastModifiedBy>
  <cp:revision>41</cp:revision>
  <cp:lastPrinted>2021-07-07T01:12:00Z</cp:lastPrinted>
  <dcterms:created xsi:type="dcterms:W3CDTF">2020-12-06T17:52:00Z</dcterms:created>
  <dcterms:modified xsi:type="dcterms:W3CDTF">2021-07-26T14:26:00Z</dcterms:modified>
</cp:coreProperties>
</file>