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14:paraId="2F9943AB" w14:textId="2A493542" w:rsidR="00153EBE" w:rsidRDefault="00BD5E0C" w:rsidP="002B2936">
      <w:pPr>
        <w:pStyle w:val="Heading1"/>
      </w:pPr>
      <w:r>
        <w:t>2</w:t>
      </w:r>
      <w:r w:rsidR="00153EBE" w:rsidRPr="00153EBE">
        <w:t xml:space="preserve">. </w:t>
      </w:r>
      <w:r>
        <w:t>Elements of Character</w:t>
      </w:r>
    </w:p>
    <w:p w14:paraId="62A6A274" w14:textId="0300ABAA" w:rsidR="00A47359" w:rsidRPr="00153EBE" w:rsidRDefault="00EE4FC6" w:rsidP="00153EBE">
      <w:pPr>
        <w:jc w:val="both"/>
      </w:pPr>
      <w:r>
        <w:t>&lt;Intro&gt;</w:t>
      </w:r>
    </w:p>
    <w:p w14:paraId="2DB325A4" w14:textId="0909968A" w:rsidR="00153EBE" w:rsidRDefault="003A3368" w:rsidP="0038789B">
      <w:pPr>
        <w:pStyle w:val="Title"/>
        <w:rPr>
          <w:szCs w:val="28"/>
        </w:rPr>
      </w:pPr>
      <w:r>
        <w:rPr>
          <w:szCs w:val="28"/>
        </w:rPr>
        <w:t>Overview:</w:t>
      </w:r>
    </w:p>
    <w:p w14:paraId="767D627A" w14:textId="77777777" w:rsidR="001C0F76" w:rsidRDefault="001C0F76" w:rsidP="000864BB">
      <w:pPr>
        <w:rPr>
          <w:lang w:val="en"/>
        </w:rPr>
      </w:pPr>
      <w:r>
        <w:rPr>
          <w:lang w:val="en"/>
        </w:rPr>
        <w:t>1. Seven Primary Attributes (PIEMARC)</w:t>
      </w:r>
    </w:p>
    <w:p w14:paraId="4337DFAD" w14:textId="77777777" w:rsidR="001C0F76" w:rsidRDefault="001C0F76" w:rsidP="000864BB">
      <w:pPr>
        <w:rPr>
          <w:lang w:val="en"/>
        </w:rPr>
      </w:pPr>
      <w:r>
        <w:rPr>
          <w:lang w:val="en"/>
        </w:rPr>
        <w:tab/>
        <w:t>Might, Agility, Reaction, Intelligence, Equilibrium, Cunning, Presence</w:t>
      </w:r>
    </w:p>
    <w:p w14:paraId="518CC557" w14:textId="77777777" w:rsidR="001C0F76" w:rsidRDefault="001C0F76" w:rsidP="000864BB">
      <w:pPr>
        <w:rPr>
          <w:lang w:val="en"/>
        </w:rPr>
      </w:pPr>
      <w:r>
        <w:rPr>
          <w:lang w:val="en"/>
        </w:rPr>
        <w:t>2. Secondary/Derived Stats</w:t>
      </w:r>
    </w:p>
    <w:p w14:paraId="207B7E1D" w14:textId="3C043C6E" w:rsidR="001C0F76" w:rsidRDefault="001C0F76" w:rsidP="000864BB">
      <w:pPr>
        <w:rPr>
          <w:lang w:val="en"/>
        </w:rPr>
      </w:pPr>
      <w:r>
        <w:rPr>
          <w:lang w:val="en"/>
        </w:rPr>
        <w:tab/>
        <w:t xml:space="preserve">Wound slots, </w:t>
      </w:r>
      <w:r w:rsidR="00F8751C">
        <w:rPr>
          <w:lang w:val="en"/>
        </w:rPr>
        <w:t>Vitality</w:t>
      </w:r>
      <w:r>
        <w:rPr>
          <w:lang w:val="en"/>
        </w:rPr>
        <w:t>, Action Pool Size, Focus, Constitution, Enervation, Movement speed</w:t>
      </w:r>
      <w:r>
        <w:rPr>
          <w:lang w:val="sr-Latn-RS"/>
        </w:rPr>
        <w:t xml:space="preserve"> </w:t>
      </w:r>
      <w:r>
        <w:rPr>
          <w:lang w:val="en-US"/>
        </w:rPr>
        <w:t>[Qo/rnd]</w:t>
      </w:r>
      <w:r>
        <w:rPr>
          <w:lang w:val="en"/>
        </w:rPr>
        <w:t>, Initiative, Range Increment [Qo], Init.</w:t>
      </w:r>
      <w:r w:rsidR="00731FC7">
        <w:rPr>
          <w:lang w:val="en"/>
        </w:rPr>
        <w:t>, Passive Defence Exponent</w:t>
      </w:r>
    </w:p>
    <w:p w14:paraId="3CA1DA67" w14:textId="77777777" w:rsidR="001C0F76" w:rsidRDefault="001C0F76" w:rsidP="000864BB">
      <w:pPr>
        <w:rPr>
          <w:lang w:val="en"/>
        </w:rPr>
      </w:pPr>
      <w:r>
        <w:rPr>
          <w:lang w:val="en"/>
        </w:rPr>
        <w:t xml:space="preserve"> ... STUB</w:t>
      </w:r>
    </w:p>
    <w:p w14:paraId="28448047" w14:textId="77777777" w:rsidR="001C0F76" w:rsidRDefault="001C0F76" w:rsidP="000864BB">
      <w:pPr>
        <w:rPr>
          <w:lang w:val="en"/>
        </w:rPr>
      </w:pPr>
      <w:r>
        <w:rPr>
          <w:lang w:val="en"/>
        </w:rPr>
        <w:t>3. Skills &amp; Specializations</w:t>
      </w:r>
    </w:p>
    <w:p w14:paraId="66F9FBFB" w14:textId="7C2760DF" w:rsidR="001C0F76" w:rsidRDefault="001C0F76" w:rsidP="000864BB">
      <w:pPr>
        <w:rPr>
          <w:lang w:val="en"/>
        </w:rPr>
      </w:pPr>
      <w:r>
        <w:rPr>
          <w:lang w:val="en"/>
        </w:rPr>
        <w:tab/>
        <w:t>28 Skills, Infinite Specialization possibilities!</w:t>
      </w:r>
    </w:p>
    <w:p w14:paraId="1F44C45F" w14:textId="77777777" w:rsidR="001C0F76" w:rsidRDefault="001C0F76" w:rsidP="000864BB">
      <w:pPr>
        <w:rPr>
          <w:lang w:val="en"/>
        </w:rPr>
      </w:pPr>
      <w:r>
        <w:rPr>
          <w:lang w:val="en"/>
        </w:rPr>
        <w:t>4. Traits</w:t>
      </w:r>
    </w:p>
    <w:p w14:paraId="2C2E317A" w14:textId="77777777" w:rsidR="001C0F76" w:rsidRDefault="001C0F76" w:rsidP="000864BB">
      <w:pPr>
        <w:rPr>
          <w:lang w:val="en"/>
        </w:rPr>
      </w:pPr>
      <w:r>
        <w:rPr>
          <w:lang w:val="en"/>
        </w:rPr>
        <w:t>5. Perks</w:t>
      </w:r>
    </w:p>
    <w:p w14:paraId="032CDB4F" w14:textId="77777777" w:rsidR="001C0F76" w:rsidRDefault="001C0F76" w:rsidP="000864BB">
      <w:pPr>
        <w:rPr>
          <w:lang w:val="en"/>
        </w:rPr>
      </w:pPr>
      <w:r>
        <w:rPr>
          <w:lang w:val="en"/>
        </w:rPr>
        <w:t>6. Instincts/Beliefs</w:t>
      </w:r>
    </w:p>
    <w:p w14:paraId="6AE60BD6" w14:textId="5CA52380" w:rsidR="001C0F76" w:rsidRDefault="001C0F76" w:rsidP="000864BB">
      <w:pPr>
        <w:rPr>
          <w:lang w:val="en"/>
        </w:rPr>
      </w:pPr>
      <w:r>
        <w:rPr>
          <w:lang w:val="en"/>
        </w:rPr>
        <w:t xml:space="preserve">7. </w:t>
      </w:r>
      <w:r w:rsidR="00CA5866">
        <w:rPr>
          <w:lang w:val="en"/>
        </w:rPr>
        <w:t>Karma Points</w:t>
      </w:r>
    </w:p>
    <w:p w14:paraId="1660FC0B" w14:textId="77777777" w:rsidR="001C0F76" w:rsidRDefault="001C0F76" w:rsidP="000864BB">
      <w:pPr>
        <w:rPr>
          <w:lang w:val="en"/>
        </w:rPr>
      </w:pPr>
      <w:r>
        <w:rPr>
          <w:lang w:val="en"/>
        </w:rPr>
        <w:t>8. Background &amp; Personal Details</w:t>
      </w:r>
    </w:p>
    <w:p w14:paraId="21B200BF" w14:textId="77777777" w:rsidR="001C0F76" w:rsidRDefault="001C0F76" w:rsidP="000864BB">
      <w:pPr>
        <w:rPr>
          <w:lang w:val="en"/>
        </w:rPr>
      </w:pPr>
      <w:r>
        <w:rPr>
          <w:lang w:val="en"/>
        </w:rPr>
        <w:t>9. Equipment</w:t>
      </w:r>
    </w:p>
    <w:p w14:paraId="1B5ADDA5" w14:textId="07F5CEEC" w:rsidR="00BD5E0C" w:rsidRDefault="00BD5E0C" w:rsidP="00BD5E0C"/>
    <w:p w14:paraId="7C0FEE40" w14:textId="0A340823" w:rsidR="00BD5E0C" w:rsidRDefault="00BD5E0C" w:rsidP="00BD5E0C"/>
    <w:p w14:paraId="0928D600" w14:textId="7EA662B6" w:rsidR="00BD5E0C" w:rsidRDefault="00BD5E0C" w:rsidP="00BD5E0C"/>
    <w:p w14:paraId="5025E078" w14:textId="0DEBEAE9" w:rsidR="00BD5E0C" w:rsidRDefault="00BD5E0C" w:rsidP="00BD5E0C">
      <w:r>
        <w:br w:type="column"/>
      </w:r>
    </w:p>
    <w:p w14:paraId="2E9FB780" w14:textId="404F6E96" w:rsidR="00BD5E0C" w:rsidRDefault="00BD5E0C" w:rsidP="00BD5E0C"/>
    <w:p w14:paraId="4252361A" w14:textId="66F25377" w:rsidR="00BD5E0C" w:rsidRDefault="00BD5E0C" w:rsidP="00BD5E0C"/>
    <w:p w14:paraId="7978FC21" w14:textId="01997C69" w:rsidR="00BD5E0C" w:rsidRDefault="00BD5E0C" w:rsidP="00BD5E0C">
      <w:pPr>
        <w:pStyle w:val="Heading1"/>
      </w:pPr>
      <w:r>
        <w:br w:type="column"/>
      </w:r>
      <w:r>
        <w:lastRenderedPageBreak/>
        <w:t>2.1 Primary Attributes</w:t>
      </w:r>
    </w:p>
    <w:p w14:paraId="78468BE0" w14:textId="1669A5AA" w:rsidR="00BD5E0C" w:rsidRDefault="00BD5E0C" w:rsidP="00BD5E0C">
      <w:pPr>
        <w:ind w:firstLine="720"/>
        <w:jc w:val="both"/>
      </w:pPr>
      <w:r>
        <w:t>In the game there are 7 primary attributes:</w:t>
      </w:r>
      <w:r>
        <w:br/>
        <w:t>Might, Agility, Reaction, Intelligence, Equilibrium, Cunning and Presence. They represent each character and his abilities in a very broad sense, and most other statistics will be directly or indirectly influenced by them. In further text they will be most often referred to as just “</w:t>
      </w:r>
      <w:r w:rsidR="00CF2975">
        <w:t>a</w:t>
      </w:r>
      <w:r>
        <w:t>ttributes”.</w:t>
      </w:r>
    </w:p>
    <w:p w14:paraId="267BB1C3" w14:textId="79D31A0B" w:rsidR="00BD5E0C" w:rsidRDefault="00620998" w:rsidP="00BD5E0C">
      <w:pPr>
        <w:pStyle w:val="Title"/>
      </w:pPr>
      <w:r>
        <w:t>Values of Attributes:</w:t>
      </w:r>
    </w:p>
    <w:p w14:paraId="25B0B149" w14:textId="511CFFAE" w:rsidR="00BD5E0C" w:rsidRDefault="00BD5E0C" w:rsidP="007E596E">
      <w:pPr>
        <w:jc w:val="both"/>
      </w:pPr>
      <w:r>
        <w:t xml:space="preserve">In terms of the game’s mechanics, each Attribute is described with </w:t>
      </w:r>
      <w:r w:rsidR="00CF2975">
        <w:t>several</w:t>
      </w:r>
      <w:r>
        <w:t xml:space="preserve"> values</w:t>
      </w:r>
      <w:r w:rsidR="00CF2975">
        <w:t>.</w:t>
      </w:r>
    </w:p>
    <w:p w14:paraId="608987E2" w14:textId="04F1325F" w:rsidR="00CF2975" w:rsidRDefault="00CF2975" w:rsidP="00CF2975">
      <w:pPr>
        <w:pStyle w:val="Subtitle"/>
      </w:pPr>
      <w:r>
        <w:t>Attribute Score</w:t>
      </w:r>
      <w:r w:rsidR="00F0469C">
        <w:t>s</w:t>
      </w:r>
      <w:r>
        <w:t>:</w:t>
      </w:r>
    </w:p>
    <w:p w14:paraId="67DDABE2" w14:textId="21BCA4B6" w:rsidR="00CF2975" w:rsidRDefault="00CF2975" w:rsidP="00CF2975">
      <w:pPr>
        <w:jc w:val="both"/>
      </w:pPr>
      <w:r>
        <w:t>An Attribute’s Score is a number describing its overall magnitude.</w:t>
      </w:r>
      <w:r w:rsidR="0044480C">
        <w:t xml:space="preserve"> It ranges from zero upwards, with higher numbers being better.</w:t>
      </w:r>
    </w:p>
    <w:p w14:paraId="5D07971B" w14:textId="210201B8" w:rsidR="0044480C" w:rsidRDefault="0044480C" w:rsidP="0044480C">
      <w:pPr>
        <w:pStyle w:val="Heading3"/>
      </w:pPr>
      <w:r>
        <w:t>Base Attribute Scores:</w:t>
      </w:r>
    </w:p>
    <w:p w14:paraId="76731576" w14:textId="58A3A4E9" w:rsidR="004E26EB" w:rsidRDefault="0044480C" w:rsidP="0044480C">
      <w:pPr>
        <w:jc w:val="both"/>
      </w:pPr>
      <w:r>
        <w:t>Occasionally, the game will refer to ‘base’ attribute scores. They are numbers ranging between 0 and 12, describing the magnitude of characters’ attributes relative to average members of their own species. For example,</w:t>
      </w:r>
      <w:r w:rsidR="004E26EB">
        <w:t xml:space="preserve"> a Troll with a base Might </w:t>
      </w:r>
      <w:r>
        <w:t>score</w:t>
      </w:r>
      <w:r w:rsidR="004E26EB">
        <w:t xml:space="preserve"> of 5 is very likely to </w:t>
      </w:r>
      <w:proofErr w:type="gramStart"/>
      <w:r w:rsidR="004E26EB">
        <w:t>actually be</w:t>
      </w:r>
      <w:proofErr w:type="gramEnd"/>
      <w:r>
        <w:t xml:space="preserve"> </w:t>
      </w:r>
      <w:r w:rsidR="004E26EB">
        <w:t xml:space="preserve">stronger than a Human with the same base Might </w:t>
      </w:r>
      <w:r>
        <w:t>score</w:t>
      </w:r>
      <w:r w:rsidR="007E596E">
        <w:t>.</w:t>
      </w:r>
    </w:p>
    <w:p w14:paraId="2B351178" w14:textId="4445AC4F" w:rsidR="0044480C" w:rsidRPr="00BD5E0C" w:rsidRDefault="0044480C" w:rsidP="0044480C">
      <w:pPr>
        <w:jc w:val="both"/>
      </w:pPr>
      <w:r>
        <w:t>Base attribute scores are ranked on the following scale:</w:t>
      </w:r>
    </w:p>
    <w:tbl>
      <w:tblPr>
        <w:tblStyle w:val="TableGrid"/>
        <w:tblW w:w="0" w:type="auto"/>
        <w:tblInd w:w="108" w:type="dxa"/>
        <w:tblLook w:val="04A0" w:firstRow="1" w:lastRow="0" w:firstColumn="1" w:lastColumn="0" w:noHBand="0" w:noVBand="1"/>
      </w:tblPr>
      <w:tblGrid>
        <w:gridCol w:w="1276"/>
        <w:gridCol w:w="3260"/>
      </w:tblGrid>
      <w:tr w:rsidR="004E26EB" w14:paraId="7E28AED7" w14:textId="77777777" w:rsidTr="0044480C">
        <w:tc>
          <w:tcPr>
            <w:tcW w:w="1276" w:type="dxa"/>
          </w:tcPr>
          <w:p w14:paraId="1DAE1C3A" w14:textId="4B1E3EE6" w:rsidR="004E26EB" w:rsidRPr="00235F44" w:rsidRDefault="004E26EB" w:rsidP="004E26EB">
            <w:pPr>
              <w:jc w:val="both"/>
              <w:rPr>
                <w:b/>
              </w:rPr>
            </w:pPr>
            <w:r w:rsidRPr="00235F44">
              <w:rPr>
                <w:b/>
              </w:rPr>
              <w:t>Base value</w:t>
            </w:r>
          </w:p>
        </w:tc>
        <w:tc>
          <w:tcPr>
            <w:tcW w:w="3260" w:type="dxa"/>
          </w:tcPr>
          <w:p w14:paraId="3B7DAEAB" w14:textId="0E9560F5" w:rsidR="004E26EB" w:rsidRPr="00235F44" w:rsidRDefault="004E26EB" w:rsidP="004E26EB">
            <w:pPr>
              <w:jc w:val="both"/>
              <w:rPr>
                <w:b/>
              </w:rPr>
            </w:pPr>
            <w:r w:rsidRPr="00235F44">
              <w:rPr>
                <w:b/>
              </w:rPr>
              <w:t>Meaning</w:t>
            </w:r>
          </w:p>
        </w:tc>
      </w:tr>
      <w:tr w:rsidR="004E26EB" w14:paraId="4C6957A9" w14:textId="77777777" w:rsidTr="0044480C">
        <w:tc>
          <w:tcPr>
            <w:tcW w:w="1276" w:type="dxa"/>
          </w:tcPr>
          <w:p w14:paraId="79C85FD8" w14:textId="13B556C5" w:rsidR="004E26EB" w:rsidRDefault="004E26EB" w:rsidP="004E26EB">
            <w:pPr>
              <w:jc w:val="center"/>
            </w:pPr>
            <w:r>
              <w:t>0</w:t>
            </w:r>
          </w:p>
        </w:tc>
        <w:tc>
          <w:tcPr>
            <w:tcW w:w="3260" w:type="dxa"/>
          </w:tcPr>
          <w:p w14:paraId="1711D77C" w14:textId="2EE5F30F" w:rsidR="004E26EB" w:rsidRDefault="004E26EB" w:rsidP="004E26EB">
            <w:pPr>
              <w:jc w:val="both"/>
            </w:pPr>
            <w:r>
              <w:t>Severe disability</w:t>
            </w:r>
          </w:p>
        </w:tc>
      </w:tr>
      <w:tr w:rsidR="004E26EB" w14:paraId="27AA0E55" w14:textId="77777777" w:rsidTr="0044480C">
        <w:tc>
          <w:tcPr>
            <w:tcW w:w="1276" w:type="dxa"/>
          </w:tcPr>
          <w:p w14:paraId="0054D247" w14:textId="2ECE8D26" w:rsidR="004E26EB" w:rsidRDefault="004E26EB" w:rsidP="004E26EB">
            <w:pPr>
              <w:jc w:val="center"/>
            </w:pPr>
            <w:r>
              <w:t>1</w:t>
            </w:r>
          </w:p>
        </w:tc>
        <w:tc>
          <w:tcPr>
            <w:tcW w:w="3260" w:type="dxa"/>
          </w:tcPr>
          <w:p w14:paraId="5113A623" w14:textId="44B40739" w:rsidR="004E26EB" w:rsidRDefault="004E26EB" w:rsidP="004E26EB">
            <w:pPr>
              <w:jc w:val="both"/>
            </w:pPr>
            <w:r>
              <w:t>Disability</w:t>
            </w:r>
          </w:p>
        </w:tc>
      </w:tr>
      <w:tr w:rsidR="004E26EB" w14:paraId="0E1DC948" w14:textId="77777777" w:rsidTr="0044480C">
        <w:tc>
          <w:tcPr>
            <w:tcW w:w="1276" w:type="dxa"/>
          </w:tcPr>
          <w:p w14:paraId="41F48E72" w14:textId="7B011987" w:rsidR="004E26EB" w:rsidRDefault="004E26EB" w:rsidP="004E26EB">
            <w:pPr>
              <w:jc w:val="center"/>
            </w:pPr>
            <w:r>
              <w:t>2, 3</w:t>
            </w:r>
          </w:p>
        </w:tc>
        <w:tc>
          <w:tcPr>
            <w:tcW w:w="3260" w:type="dxa"/>
          </w:tcPr>
          <w:p w14:paraId="5E0994C3" w14:textId="5BF7CFDC" w:rsidR="004E26EB" w:rsidRDefault="004E26EB" w:rsidP="004E26EB">
            <w:pPr>
              <w:jc w:val="both"/>
            </w:pPr>
            <w:r>
              <w:t>Poor</w:t>
            </w:r>
          </w:p>
        </w:tc>
      </w:tr>
      <w:tr w:rsidR="004E26EB" w14:paraId="23923BA5" w14:textId="77777777" w:rsidTr="0044480C">
        <w:tc>
          <w:tcPr>
            <w:tcW w:w="1276" w:type="dxa"/>
          </w:tcPr>
          <w:p w14:paraId="27BF77D8" w14:textId="5216A2F1" w:rsidR="004E26EB" w:rsidRDefault="004E26EB" w:rsidP="004E26EB">
            <w:pPr>
              <w:jc w:val="center"/>
            </w:pPr>
            <w:r>
              <w:t>4, 5</w:t>
            </w:r>
          </w:p>
        </w:tc>
        <w:tc>
          <w:tcPr>
            <w:tcW w:w="3260" w:type="dxa"/>
          </w:tcPr>
          <w:p w14:paraId="77656525" w14:textId="0E307E6E" w:rsidR="004E26EB" w:rsidRDefault="004E26EB" w:rsidP="004E26EB">
            <w:pPr>
              <w:jc w:val="both"/>
            </w:pPr>
            <w:r>
              <w:t>Average</w:t>
            </w:r>
          </w:p>
        </w:tc>
      </w:tr>
      <w:tr w:rsidR="004E26EB" w14:paraId="46C57549" w14:textId="77777777" w:rsidTr="0044480C">
        <w:tc>
          <w:tcPr>
            <w:tcW w:w="1276" w:type="dxa"/>
          </w:tcPr>
          <w:p w14:paraId="3C06DDB1" w14:textId="21769A51" w:rsidR="004E26EB" w:rsidRDefault="004E26EB" w:rsidP="004E26EB">
            <w:pPr>
              <w:jc w:val="center"/>
            </w:pPr>
            <w:r>
              <w:t>6, 7</w:t>
            </w:r>
          </w:p>
        </w:tc>
        <w:tc>
          <w:tcPr>
            <w:tcW w:w="3260" w:type="dxa"/>
          </w:tcPr>
          <w:p w14:paraId="6E73A458" w14:textId="133B4A4B" w:rsidR="004E26EB" w:rsidRDefault="004E26EB" w:rsidP="004E26EB">
            <w:pPr>
              <w:jc w:val="both"/>
            </w:pPr>
            <w:r>
              <w:t>Fair</w:t>
            </w:r>
          </w:p>
        </w:tc>
      </w:tr>
      <w:tr w:rsidR="004E26EB" w14:paraId="1EB48814" w14:textId="77777777" w:rsidTr="0044480C">
        <w:tc>
          <w:tcPr>
            <w:tcW w:w="1276" w:type="dxa"/>
          </w:tcPr>
          <w:p w14:paraId="30815D0E" w14:textId="542395BF" w:rsidR="004E26EB" w:rsidRDefault="004E26EB" w:rsidP="004E26EB">
            <w:pPr>
              <w:jc w:val="center"/>
            </w:pPr>
            <w:r>
              <w:t>8, 9</w:t>
            </w:r>
          </w:p>
        </w:tc>
        <w:tc>
          <w:tcPr>
            <w:tcW w:w="3260" w:type="dxa"/>
          </w:tcPr>
          <w:p w14:paraId="6DDBA778" w14:textId="78CB9E58" w:rsidR="004E26EB" w:rsidRDefault="004E26EB" w:rsidP="004E26EB">
            <w:pPr>
              <w:jc w:val="both"/>
            </w:pPr>
            <w:r>
              <w:t>Great</w:t>
            </w:r>
          </w:p>
        </w:tc>
      </w:tr>
      <w:tr w:rsidR="004E26EB" w14:paraId="1D5EAEB8" w14:textId="77777777" w:rsidTr="0044480C">
        <w:tc>
          <w:tcPr>
            <w:tcW w:w="1276" w:type="dxa"/>
          </w:tcPr>
          <w:p w14:paraId="42B4257D" w14:textId="3A82809E" w:rsidR="004E26EB" w:rsidRDefault="004E26EB" w:rsidP="004E26EB">
            <w:pPr>
              <w:jc w:val="center"/>
            </w:pPr>
            <w:r>
              <w:t>10, 11</w:t>
            </w:r>
          </w:p>
        </w:tc>
        <w:tc>
          <w:tcPr>
            <w:tcW w:w="3260" w:type="dxa"/>
          </w:tcPr>
          <w:p w14:paraId="140EF877" w14:textId="66954D34" w:rsidR="004E26EB" w:rsidRDefault="004E26EB" w:rsidP="004E26EB">
            <w:pPr>
              <w:jc w:val="both"/>
            </w:pPr>
            <w:r>
              <w:t>Amazing</w:t>
            </w:r>
          </w:p>
        </w:tc>
      </w:tr>
      <w:tr w:rsidR="004E26EB" w14:paraId="07661685" w14:textId="77777777" w:rsidTr="0044480C">
        <w:tc>
          <w:tcPr>
            <w:tcW w:w="1276" w:type="dxa"/>
          </w:tcPr>
          <w:p w14:paraId="10FF4982" w14:textId="65EF194E" w:rsidR="004E26EB" w:rsidRDefault="004E26EB" w:rsidP="004E26EB">
            <w:pPr>
              <w:jc w:val="center"/>
            </w:pPr>
            <w:r>
              <w:t>12</w:t>
            </w:r>
          </w:p>
        </w:tc>
        <w:tc>
          <w:tcPr>
            <w:tcW w:w="3260" w:type="dxa"/>
          </w:tcPr>
          <w:p w14:paraId="2CB3C3AA" w14:textId="4246CEAB" w:rsidR="004E26EB" w:rsidRDefault="004E26EB" w:rsidP="004E26EB">
            <w:pPr>
              <w:jc w:val="both"/>
            </w:pPr>
            <w:r>
              <w:t>Legendary</w:t>
            </w:r>
          </w:p>
        </w:tc>
      </w:tr>
    </w:tbl>
    <w:p w14:paraId="59CE2CA4" w14:textId="1DE5D0F0" w:rsidR="0044480C" w:rsidRDefault="0044480C" w:rsidP="0044480C">
      <w:pPr>
        <w:spacing w:before="120" w:after="120"/>
        <w:jc w:val="both"/>
      </w:pPr>
      <w:r>
        <w:t>In game terms, a base attribute score is the relevant attribute score without any modifiers (regardless of whether they are temporary, coming from buffs and equipment, or permanent, coming from a character’s species-based bonus or penalty). You can think of it as the raw number assigned to an attribute during character creation</w:t>
      </w:r>
      <w:r w:rsidR="00F0469C">
        <w:t>, before any adjustments are applied.</w:t>
      </w:r>
    </w:p>
    <w:p w14:paraId="72D4E9F1" w14:textId="26072653" w:rsidR="0044480C" w:rsidRPr="0044480C" w:rsidRDefault="0044480C" w:rsidP="0044480C">
      <w:pPr>
        <w:pStyle w:val="Heading3"/>
      </w:pPr>
      <w:r>
        <w:t>Effective Attribute Scores:</w:t>
      </w:r>
    </w:p>
    <w:p w14:paraId="4F050F3D" w14:textId="75B029C7" w:rsidR="00F0469C" w:rsidRDefault="00F0469C" w:rsidP="00F0469C">
      <w:pPr>
        <w:jc w:val="both"/>
      </w:pPr>
      <w:r>
        <w:t>Using a bit of a recursive definition, the ‘effective’ score of an attribute is the value you get when you add all relevant modifiers to its base score.</w:t>
      </w:r>
    </w:p>
    <w:p w14:paraId="4A5E5BF8" w14:textId="3B67D3E1" w:rsidR="00F0469C" w:rsidRDefault="00F0469C" w:rsidP="00F0469C">
      <w:pPr>
        <w:jc w:val="both"/>
      </w:pPr>
      <w:r>
        <w:t xml:space="preserve">Effective Attribute Scores can exceed 12. They are mostly used either as requirements for various abilities (see Chapter </w:t>
      </w:r>
      <w:r w:rsidRPr="00F0469C">
        <w:rPr>
          <w:color w:val="FF0000"/>
        </w:rPr>
        <w:t>XX</w:t>
      </w:r>
      <w:r>
        <w:t>: Perks), or to calculate the modifier of a</w:t>
      </w:r>
      <w:r w:rsidR="002E4D97">
        <w:t>n</w:t>
      </w:r>
      <w:r>
        <w:t xml:space="preserve"> </w:t>
      </w:r>
      <w:r w:rsidR="002E4D97">
        <w:t>A</w:t>
      </w:r>
      <w:r>
        <w:t>ttribute.</w:t>
      </w:r>
    </w:p>
    <w:p w14:paraId="193840E6" w14:textId="0FB226F2" w:rsidR="00BB77AD" w:rsidRPr="00BB77AD" w:rsidRDefault="00BB77AD" w:rsidP="00F0469C">
      <w:pPr>
        <w:jc w:val="both"/>
        <w:rPr>
          <w:color w:val="FF0000"/>
        </w:rPr>
      </w:pPr>
      <w:r w:rsidRPr="008F7E21">
        <w:rPr>
          <w:color w:val="FF0000"/>
        </w:rPr>
        <w:t>TODO: Effective scores of physical Attributes are relative to what</w:t>
      </w:r>
      <w:r>
        <w:rPr>
          <w:color w:val="FF0000"/>
        </w:rPr>
        <w:t>, exactly</w:t>
      </w:r>
      <w:r w:rsidRPr="008F7E21">
        <w:rPr>
          <w:color w:val="FF0000"/>
        </w:rPr>
        <w:t>?</w:t>
      </w:r>
    </w:p>
    <w:p w14:paraId="3A6796C1" w14:textId="47CD7E02" w:rsidR="00F0469C" w:rsidRPr="00F0469C" w:rsidRDefault="00F0469C" w:rsidP="00F0469C">
      <w:pPr>
        <w:pStyle w:val="Heading3"/>
      </w:pPr>
      <w:r>
        <w:t>Attribute Modifiers:</w:t>
      </w:r>
    </w:p>
    <w:p w14:paraId="102A7B5E" w14:textId="77777777" w:rsidR="00F0469C" w:rsidRDefault="00F0469C" w:rsidP="00F0469C">
      <w:pPr>
        <w:jc w:val="both"/>
      </w:pPr>
      <w:r>
        <w:t xml:space="preserve">An Attribute’s modifier is the number associated with the Attribute </w:t>
      </w:r>
      <w:proofErr w:type="gramStart"/>
      <w:r>
        <w:t>that’s</w:t>
      </w:r>
      <w:proofErr w:type="gramEnd"/>
      <w:r>
        <w:t xml:space="preserve"> used the most in the game. </w:t>
      </w:r>
      <w:r w:rsidR="005B7CA9">
        <w:t xml:space="preserve">It determines the </w:t>
      </w:r>
      <w:r>
        <w:t>potency of</w:t>
      </w:r>
      <w:r w:rsidR="005B7CA9">
        <w:t xml:space="preserve"> Skill</w:t>
      </w:r>
      <w:r>
        <w:t>s</w:t>
      </w:r>
      <w:r w:rsidR="005B7CA9">
        <w:t xml:space="preserve"> tied to that </w:t>
      </w:r>
      <w:proofErr w:type="gramStart"/>
      <w:r w:rsidR="005B7CA9">
        <w:t>particular Attribute</w:t>
      </w:r>
      <w:proofErr w:type="gramEnd"/>
      <w:r w:rsidR="005B7CA9">
        <w:t xml:space="preserve">, and, depending on which Attribute we’re looking at, many other things. </w:t>
      </w:r>
    </w:p>
    <w:p w14:paraId="24FCC383" w14:textId="3ADE229E" w:rsidR="005B7CA9" w:rsidRPr="00BD5E0C" w:rsidRDefault="00F0469C" w:rsidP="002E4D97">
      <w:pPr>
        <w:jc w:val="both"/>
      </w:pPr>
      <w:r>
        <w:t>An Attribute’s modifier is equal to its effective score minus 2, then divided by two (rounded down).</w:t>
      </w:r>
      <w:r w:rsidR="005B7CA9">
        <w:t xml:space="preserve"> For values 0 through 12, it</w:t>
      </w:r>
      <w:r w:rsidR="002E4D97">
        <w:t xml:space="preserve"> is:</w:t>
      </w:r>
    </w:p>
    <w:tbl>
      <w:tblPr>
        <w:tblStyle w:val="TableGrid"/>
        <w:tblW w:w="0" w:type="auto"/>
        <w:tblInd w:w="108" w:type="dxa"/>
        <w:tblLook w:val="04A0" w:firstRow="1" w:lastRow="0" w:firstColumn="1" w:lastColumn="0" w:noHBand="0" w:noVBand="1"/>
      </w:tblPr>
      <w:tblGrid>
        <w:gridCol w:w="2127"/>
        <w:gridCol w:w="2409"/>
      </w:tblGrid>
      <w:tr w:rsidR="005B7CA9" w14:paraId="2C75B046" w14:textId="77777777" w:rsidTr="00F0469C">
        <w:tc>
          <w:tcPr>
            <w:tcW w:w="2127" w:type="dxa"/>
          </w:tcPr>
          <w:p w14:paraId="747F34CF" w14:textId="72464180" w:rsidR="005B7CA9" w:rsidRPr="005B7CA9" w:rsidRDefault="005B7CA9" w:rsidP="005B7CA9">
            <w:pPr>
              <w:jc w:val="center"/>
              <w:rPr>
                <w:b/>
              </w:rPr>
            </w:pPr>
            <w:r w:rsidRPr="005B7CA9">
              <w:rPr>
                <w:b/>
              </w:rPr>
              <w:t>Effective value</w:t>
            </w:r>
          </w:p>
        </w:tc>
        <w:tc>
          <w:tcPr>
            <w:tcW w:w="2409" w:type="dxa"/>
          </w:tcPr>
          <w:p w14:paraId="4F19D10D" w14:textId="2ED22F30" w:rsidR="005B7CA9" w:rsidRPr="005B7CA9" w:rsidRDefault="005B7CA9" w:rsidP="005B7CA9">
            <w:pPr>
              <w:jc w:val="center"/>
              <w:rPr>
                <w:b/>
              </w:rPr>
            </w:pPr>
            <w:r w:rsidRPr="005B7CA9">
              <w:rPr>
                <w:b/>
              </w:rPr>
              <w:t>Modifier</w:t>
            </w:r>
          </w:p>
        </w:tc>
      </w:tr>
      <w:tr w:rsidR="005B7CA9" w14:paraId="462B8245" w14:textId="77777777" w:rsidTr="00F0469C">
        <w:tc>
          <w:tcPr>
            <w:tcW w:w="2127" w:type="dxa"/>
          </w:tcPr>
          <w:p w14:paraId="39F82B05" w14:textId="29172DCA" w:rsidR="005B7CA9" w:rsidRDefault="005B7CA9" w:rsidP="005B7CA9">
            <w:pPr>
              <w:jc w:val="center"/>
            </w:pPr>
            <w:r>
              <w:t>0</w:t>
            </w:r>
          </w:p>
        </w:tc>
        <w:tc>
          <w:tcPr>
            <w:tcW w:w="2409" w:type="dxa"/>
          </w:tcPr>
          <w:p w14:paraId="00974480" w14:textId="23CE3F9D" w:rsidR="005B7CA9" w:rsidRDefault="005B7CA9" w:rsidP="005B7CA9">
            <w:pPr>
              <w:jc w:val="center"/>
            </w:pPr>
            <w:r>
              <w:t>Unusable*</w:t>
            </w:r>
          </w:p>
        </w:tc>
      </w:tr>
      <w:tr w:rsidR="005B7CA9" w14:paraId="3591E05F" w14:textId="77777777" w:rsidTr="00F0469C">
        <w:tc>
          <w:tcPr>
            <w:tcW w:w="2127" w:type="dxa"/>
          </w:tcPr>
          <w:p w14:paraId="0E316B82" w14:textId="79446D47" w:rsidR="005B7CA9" w:rsidRDefault="005B7CA9" w:rsidP="005B7CA9">
            <w:pPr>
              <w:jc w:val="center"/>
            </w:pPr>
            <w:r>
              <w:t>1</w:t>
            </w:r>
          </w:p>
        </w:tc>
        <w:tc>
          <w:tcPr>
            <w:tcW w:w="2409" w:type="dxa"/>
          </w:tcPr>
          <w:p w14:paraId="18F62263" w14:textId="552FF76B" w:rsidR="005B7CA9" w:rsidRDefault="005B7CA9" w:rsidP="005B7CA9">
            <w:pPr>
              <w:jc w:val="center"/>
            </w:pPr>
            <w:r>
              <w:t>-1</w:t>
            </w:r>
          </w:p>
        </w:tc>
      </w:tr>
      <w:tr w:rsidR="005B7CA9" w14:paraId="16A11C7F" w14:textId="77777777" w:rsidTr="00F0469C">
        <w:tc>
          <w:tcPr>
            <w:tcW w:w="2127" w:type="dxa"/>
          </w:tcPr>
          <w:p w14:paraId="38595D07" w14:textId="617E905C" w:rsidR="005B7CA9" w:rsidRDefault="005B7CA9" w:rsidP="005B7CA9">
            <w:pPr>
              <w:jc w:val="center"/>
            </w:pPr>
            <w:r>
              <w:t>2, 3</w:t>
            </w:r>
          </w:p>
        </w:tc>
        <w:tc>
          <w:tcPr>
            <w:tcW w:w="2409" w:type="dxa"/>
          </w:tcPr>
          <w:p w14:paraId="57529814" w14:textId="0AFDBD44" w:rsidR="005B7CA9" w:rsidRDefault="005B7CA9" w:rsidP="005B7CA9">
            <w:pPr>
              <w:jc w:val="center"/>
            </w:pPr>
            <w:r>
              <w:t>0</w:t>
            </w:r>
          </w:p>
        </w:tc>
      </w:tr>
      <w:tr w:rsidR="005B7CA9" w14:paraId="6F4047F2" w14:textId="77777777" w:rsidTr="00F0469C">
        <w:tc>
          <w:tcPr>
            <w:tcW w:w="2127" w:type="dxa"/>
          </w:tcPr>
          <w:p w14:paraId="3DCEF6D3" w14:textId="456069CA" w:rsidR="005B7CA9" w:rsidRDefault="005B7CA9" w:rsidP="005B7CA9">
            <w:pPr>
              <w:jc w:val="center"/>
            </w:pPr>
            <w:r>
              <w:t>4, 5</w:t>
            </w:r>
          </w:p>
        </w:tc>
        <w:tc>
          <w:tcPr>
            <w:tcW w:w="2409" w:type="dxa"/>
          </w:tcPr>
          <w:p w14:paraId="47DFC974" w14:textId="4F19253D" w:rsidR="005B7CA9" w:rsidRDefault="005B7CA9" w:rsidP="005B7CA9">
            <w:pPr>
              <w:jc w:val="center"/>
            </w:pPr>
            <w:r>
              <w:t>+1</w:t>
            </w:r>
          </w:p>
        </w:tc>
      </w:tr>
      <w:tr w:rsidR="005B7CA9" w14:paraId="3ACF9B3B" w14:textId="77777777" w:rsidTr="00F0469C">
        <w:tc>
          <w:tcPr>
            <w:tcW w:w="2127" w:type="dxa"/>
          </w:tcPr>
          <w:p w14:paraId="101502D5" w14:textId="52E065AC" w:rsidR="005B7CA9" w:rsidRDefault="005B7CA9" w:rsidP="005B7CA9">
            <w:pPr>
              <w:jc w:val="center"/>
            </w:pPr>
            <w:r>
              <w:t>6, 7</w:t>
            </w:r>
          </w:p>
        </w:tc>
        <w:tc>
          <w:tcPr>
            <w:tcW w:w="2409" w:type="dxa"/>
          </w:tcPr>
          <w:p w14:paraId="111A58DC" w14:textId="7C9EFB3A" w:rsidR="005B7CA9" w:rsidRDefault="005B7CA9" w:rsidP="005B7CA9">
            <w:pPr>
              <w:jc w:val="center"/>
            </w:pPr>
            <w:r>
              <w:t>+2</w:t>
            </w:r>
          </w:p>
        </w:tc>
      </w:tr>
      <w:tr w:rsidR="005B7CA9" w14:paraId="4176F67E" w14:textId="77777777" w:rsidTr="00F0469C">
        <w:tc>
          <w:tcPr>
            <w:tcW w:w="2127" w:type="dxa"/>
          </w:tcPr>
          <w:p w14:paraId="4982FFD3" w14:textId="363E8161" w:rsidR="005B7CA9" w:rsidRDefault="005B7CA9" w:rsidP="005B7CA9">
            <w:pPr>
              <w:jc w:val="center"/>
            </w:pPr>
            <w:r>
              <w:t>8, 9</w:t>
            </w:r>
          </w:p>
        </w:tc>
        <w:tc>
          <w:tcPr>
            <w:tcW w:w="2409" w:type="dxa"/>
          </w:tcPr>
          <w:p w14:paraId="419D0FE1" w14:textId="2838458E" w:rsidR="005B7CA9" w:rsidRDefault="005B7CA9" w:rsidP="005B7CA9">
            <w:pPr>
              <w:jc w:val="center"/>
            </w:pPr>
            <w:r>
              <w:t>+3</w:t>
            </w:r>
          </w:p>
        </w:tc>
      </w:tr>
      <w:tr w:rsidR="005B7CA9" w14:paraId="49902BE9" w14:textId="77777777" w:rsidTr="00F0469C">
        <w:tc>
          <w:tcPr>
            <w:tcW w:w="2127" w:type="dxa"/>
          </w:tcPr>
          <w:p w14:paraId="26D06E9D" w14:textId="0091B052" w:rsidR="005B7CA9" w:rsidRDefault="005B7CA9" w:rsidP="005B7CA9">
            <w:pPr>
              <w:jc w:val="center"/>
            </w:pPr>
            <w:r>
              <w:t>10, 11</w:t>
            </w:r>
          </w:p>
        </w:tc>
        <w:tc>
          <w:tcPr>
            <w:tcW w:w="2409" w:type="dxa"/>
          </w:tcPr>
          <w:p w14:paraId="25305095" w14:textId="1D7D7FD4" w:rsidR="005B7CA9" w:rsidRDefault="005B7CA9" w:rsidP="005B7CA9">
            <w:pPr>
              <w:jc w:val="center"/>
            </w:pPr>
            <w:r>
              <w:t>+4</w:t>
            </w:r>
          </w:p>
        </w:tc>
      </w:tr>
      <w:tr w:rsidR="005B7CA9" w14:paraId="58F32290" w14:textId="77777777" w:rsidTr="00F0469C">
        <w:tc>
          <w:tcPr>
            <w:tcW w:w="2127" w:type="dxa"/>
          </w:tcPr>
          <w:p w14:paraId="5B60B403" w14:textId="4821CF41" w:rsidR="005B7CA9" w:rsidRDefault="005B7CA9" w:rsidP="005B7CA9">
            <w:pPr>
              <w:jc w:val="center"/>
            </w:pPr>
            <w:r>
              <w:t>12</w:t>
            </w:r>
          </w:p>
        </w:tc>
        <w:tc>
          <w:tcPr>
            <w:tcW w:w="2409" w:type="dxa"/>
          </w:tcPr>
          <w:p w14:paraId="27E6B67A" w14:textId="272E96BC" w:rsidR="005B7CA9" w:rsidRDefault="005B7CA9" w:rsidP="005B7CA9">
            <w:pPr>
              <w:jc w:val="center"/>
            </w:pPr>
            <w:r>
              <w:t>+5</w:t>
            </w:r>
          </w:p>
        </w:tc>
      </w:tr>
    </w:tbl>
    <w:p w14:paraId="1C9C87CC" w14:textId="12999C1B" w:rsidR="00235F44" w:rsidRDefault="005B7CA9" w:rsidP="005B7CA9">
      <w:pPr>
        <w:spacing w:before="120"/>
        <w:ind w:left="426"/>
        <w:jc w:val="both"/>
        <w:rPr>
          <w:color w:val="FF0000"/>
        </w:rPr>
      </w:pPr>
      <w:r>
        <w:t xml:space="preserve">*Unusable means that… </w:t>
      </w:r>
      <w:r w:rsidRPr="005B7CA9">
        <w:rPr>
          <w:color w:val="FF0000"/>
        </w:rPr>
        <w:t>&lt;WHAT?&gt;</w:t>
      </w:r>
    </w:p>
    <w:p w14:paraId="128F91B2" w14:textId="721503DB" w:rsidR="007C07BD" w:rsidRDefault="00FD4A19" w:rsidP="007C07BD">
      <w:pPr>
        <w:pStyle w:val="Subtitle"/>
      </w:pPr>
      <w:r>
        <w:t>Naming Conventions</w:t>
      </w:r>
      <w:r w:rsidR="007C07BD">
        <w:t>:</w:t>
      </w:r>
    </w:p>
    <w:p w14:paraId="439FD65B" w14:textId="64211AD5" w:rsidR="000F1557" w:rsidRDefault="007C07BD" w:rsidP="002E4D97">
      <w:pPr>
        <w:jc w:val="both"/>
      </w:pPr>
      <w:r>
        <w:t xml:space="preserve">Attributes will </w:t>
      </w:r>
      <w:r w:rsidR="005965B3">
        <w:t>sometimes</w:t>
      </w:r>
      <w:r>
        <w:t xml:space="preserve"> be referred to by just their first 3 letters: MIG, AGI, REA, INT, EQU, CUN and PRE. </w:t>
      </w:r>
    </w:p>
    <w:p w14:paraId="4BE333C0" w14:textId="14715528" w:rsidR="008F7E21" w:rsidRDefault="00FD4A19" w:rsidP="002E4D97">
      <w:pPr>
        <w:jc w:val="both"/>
      </w:pPr>
      <w:r>
        <w:t>Also, when an Attribute is mentioned, no matter if by name or its abbreviation, that refers to its effective score, unless stated otherwise.</w:t>
      </w:r>
      <w:r w:rsidR="005965B3">
        <w:t xml:space="preserve"> When its base score or modifier is needed, it will be explicitly called out.</w:t>
      </w:r>
    </w:p>
    <w:p w14:paraId="5D70B8E0" w14:textId="7A6EA13E" w:rsidR="005B7CA9" w:rsidRDefault="002E4D97" w:rsidP="005B7CA9">
      <w:pPr>
        <w:pStyle w:val="Title"/>
      </w:pPr>
      <w:r>
        <w:br w:type="column"/>
      </w:r>
      <w:r w:rsidR="005B7CA9">
        <w:lastRenderedPageBreak/>
        <w:t>In More Detail…</w:t>
      </w:r>
    </w:p>
    <w:p w14:paraId="3EC2E274" w14:textId="07411D69" w:rsidR="005B7CA9" w:rsidRDefault="00F43B57" w:rsidP="00F43B57">
      <w:pPr>
        <w:jc w:val="both"/>
      </w:pPr>
      <w:r>
        <w:t>This section describes what each of the Attributes represents in a character and what mechanics and stats it influences.</w:t>
      </w:r>
    </w:p>
    <w:p w14:paraId="14FA37BF" w14:textId="77777777" w:rsidR="00C217E3" w:rsidRDefault="00C217E3" w:rsidP="00C217E3">
      <w:pPr>
        <w:jc w:val="both"/>
        <w:rPr>
          <w:color w:val="FF0000"/>
        </w:rPr>
      </w:pPr>
      <w:r>
        <w:rPr>
          <w:color w:val="FF0000"/>
        </w:rPr>
        <w:t>SKILLS ARE OUTDATED</w:t>
      </w:r>
    </w:p>
    <w:p w14:paraId="0BE9BA0B" w14:textId="7A20E0E8" w:rsidR="00B27E4C" w:rsidRDefault="00B27E4C" w:rsidP="00B27E4C">
      <w:pPr>
        <w:pStyle w:val="Subtitle"/>
      </w:pPr>
      <w:r>
        <w:t>Might:</w:t>
      </w:r>
    </w:p>
    <w:p w14:paraId="5A612994" w14:textId="3AF7A24D" w:rsidR="00B27E4C" w:rsidRDefault="00B27E4C" w:rsidP="00B27E4C">
      <w:pPr>
        <w:jc w:val="both"/>
      </w:pPr>
      <w:r>
        <w:t>Physical strength and endurance, toughness and vigour. The ability to exert force and withstand damage and harsh conditions.</w:t>
      </w:r>
    </w:p>
    <w:p w14:paraId="491A42D5" w14:textId="3111299C" w:rsidR="00367D4B" w:rsidRDefault="00367D4B" w:rsidP="00BF6688">
      <w:pPr>
        <w:jc w:val="both"/>
      </w:pPr>
      <w:r w:rsidRPr="00E028A2">
        <w:rPr>
          <w:b/>
        </w:rPr>
        <w:t>Governed Skills:</w:t>
      </w:r>
      <w:r>
        <w:t xml:space="preserve"> Athletics, Fortitude, Melee and Unarmed.</w:t>
      </w:r>
    </w:p>
    <w:p w14:paraId="2D6F8E05" w14:textId="079C3AAD" w:rsidR="00367D4B" w:rsidRDefault="00367D4B" w:rsidP="00367D4B">
      <w:pPr>
        <w:jc w:val="both"/>
      </w:pPr>
      <w:r w:rsidRPr="00367D4B">
        <w:rPr>
          <w:b/>
        </w:rPr>
        <w:t>Other:</w:t>
      </w:r>
      <w:r>
        <w:t xml:space="preserve"> Might is important for combat, because all weapons have minimum Might requirements to be used effectively. It also increases damage with melee and unarmed attacks and carry weight, among other things.</w:t>
      </w:r>
    </w:p>
    <w:p w14:paraId="2C1DC575" w14:textId="2A1E6AE3" w:rsidR="00B27E4C" w:rsidRDefault="00B27E4C" w:rsidP="00B27E4C">
      <w:pPr>
        <w:pStyle w:val="Subtitle"/>
      </w:pPr>
      <w:r>
        <w:t>Agility:</w:t>
      </w:r>
    </w:p>
    <w:p w14:paraId="5393EFEE" w14:textId="4D683C63" w:rsidR="00367D4B" w:rsidRDefault="00B27E4C" w:rsidP="00B27E4C">
      <w:pPr>
        <w:jc w:val="both"/>
      </w:pPr>
      <w:r>
        <w:t>Measures overall coordination</w:t>
      </w:r>
      <w:r w:rsidR="00367D4B">
        <w:t>,</w:t>
      </w:r>
      <w:r>
        <w:t xml:space="preserve"> balance</w:t>
      </w:r>
      <w:r w:rsidR="00367D4B">
        <w:t xml:space="preserve"> and speed</w:t>
      </w:r>
      <w:r>
        <w:t>. The ability to move gracefully.</w:t>
      </w:r>
      <w:r w:rsidR="00367D4B">
        <w:t xml:space="preserve"> </w:t>
      </w:r>
    </w:p>
    <w:p w14:paraId="21EEE280" w14:textId="4D4D73B8" w:rsidR="00367D4B" w:rsidRDefault="00E028A2" w:rsidP="00BF6688">
      <w:pPr>
        <w:jc w:val="both"/>
      </w:pPr>
      <w:r w:rsidRPr="00E028A2">
        <w:rPr>
          <w:b/>
        </w:rPr>
        <w:t>Governed Skills:</w:t>
      </w:r>
      <w:r>
        <w:t xml:space="preserve"> Acrobatics, </w:t>
      </w:r>
      <w:r w:rsidR="00F615CF">
        <w:t>Escapology</w:t>
      </w:r>
      <w:r>
        <w:t>, Stealth</w:t>
      </w:r>
      <w:r w:rsidR="00367D4B">
        <w:t xml:space="preserve"> and</w:t>
      </w:r>
      <w:r>
        <w:t xml:space="preserve"> Throw</w:t>
      </w:r>
      <w:r w:rsidR="00367D4B">
        <w:t>.</w:t>
      </w:r>
    </w:p>
    <w:p w14:paraId="2F5D364E" w14:textId="2ADE6AF2" w:rsidR="00367D4B" w:rsidRPr="00B27E4C" w:rsidRDefault="00367D4B" w:rsidP="00367D4B">
      <w:pPr>
        <w:jc w:val="both"/>
      </w:pPr>
      <w:r w:rsidRPr="00367D4B">
        <w:rPr>
          <w:b/>
        </w:rPr>
        <w:t>Other:</w:t>
      </w:r>
      <w:r>
        <w:t xml:space="preserve"> Characters with a high Agility score get more Action Dice in combat and other sequences, meaning that they can act more often during a single cycle.</w:t>
      </w:r>
      <w:r w:rsidR="00BF6688">
        <w:t xml:space="preserve"> This is a very powerful stat for any combatant.</w:t>
      </w:r>
    </w:p>
    <w:p w14:paraId="4F44A2DF" w14:textId="2F5389B4" w:rsidR="00B27E4C" w:rsidRDefault="00B27E4C" w:rsidP="00B27E4C">
      <w:pPr>
        <w:pStyle w:val="Subtitle"/>
      </w:pPr>
      <w:r>
        <w:t>Reaction:</w:t>
      </w:r>
    </w:p>
    <w:p w14:paraId="32D6814D" w14:textId="0A904E7C" w:rsidR="00B27E4C" w:rsidRDefault="00B27E4C" w:rsidP="00B27E4C">
      <w:pPr>
        <w:jc w:val="both"/>
      </w:pPr>
      <w:r>
        <w:t>Measures one's awareness to their surroundings and the ability to quickly respond to sudden events.</w:t>
      </w:r>
    </w:p>
    <w:p w14:paraId="202596F5" w14:textId="3DFBF240" w:rsidR="00E028A2" w:rsidRDefault="00E028A2" w:rsidP="00BF6688">
      <w:pPr>
        <w:jc w:val="both"/>
      </w:pPr>
      <w:r w:rsidRPr="00E028A2">
        <w:rPr>
          <w:b/>
        </w:rPr>
        <w:t>Governed Skills:</w:t>
      </w:r>
      <w:r>
        <w:t xml:space="preserve"> Marksman, Perception, Reflex</w:t>
      </w:r>
      <w:r w:rsidR="00BF6688">
        <w:t xml:space="preserve"> and</w:t>
      </w:r>
      <w:r>
        <w:t xml:space="preserve"> Ride/Drive</w:t>
      </w:r>
      <w:r w:rsidR="00BF6688">
        <w:t>.</w:t>
      </w:r>
    </w:p>
    <w:p w14:paraId="05895E51" w14:textId="23C23932" w:rsidR="00BF6688" w:rsidRPr="00B27E4C" w:rsidRDefault="00BF6688" w:rsidP="00BF6688">
      <w:pPr>
        <w:jc w:val="both"/>
      </w:pPr>
      <w:r w:rsidRPr="00BF6688">
        <w:rPr>
          <w:b/>
        </w:rPr>
        <w:t>Other:</w:t>
      </w:r>
      <w:r>
        <w:t xml:space="preserve"> The Initiative modifier and Passive Defence Score, both important stats for combat, are derived from Reaction.</w:t>
      </w:r>
      <w:r w:rsidR="003A3368">
        <w:t xml:space="preserve"> It can also influence Range Increments with ranged attacks.</w:t>
      </w:r>
    </w:p>
    <w:p w14:paraId="60D26A3B" w14:textId="6A2B48AD" w:rsidR="00B27E4C" w:rsidRDefault="00B27E4C" w:rsidP="00B27E4C">
      <w:pPr>
        <w:pStyle w:val="Subtitle"/>
      </w:pPr>
      <w:r>
        <w:t>Intelligence:</w:t>
      </w:r>
    </w:p>
    <w:p w14:paraId="19900FA8" w14:textId="4DCC4FE3" w:rsidR="00B27E4C" w:rsidRDefault="00B27E4C" w:rsidP="00B27E4C">
      <w:pPr>
        <w:jc w:val="both"/>
      </w:pPr>
      <w:r>
        <w:t xml:space="preserve">The ability to think logically, learn, and remember; And to apply gained knowledge in order to solve problems. </w:t>
      </w:r>
      <w:r w:rsidR="00B0234C">
        <w:t>C</w:t>
      </w:r>
      <w:r>
        <w:t>onscious thought</w:t>
      </w:r>
      <w:r w:rsidR="00B0234C">
        <w:t xml:space="preserve"> and insight.</w:t>
      </w:r>
    </w:p>
    <w:p w14:paraId="6427A7D6" w14:textId="4DB80881" w:rsidR="00E028A2" w:rsidRDefault="00E028A2" w:rsidP="00BF6688">
      <w:pPr>
        <w:jc w:val="both"/>
      </w:pPr>
      <w:r w:rsidRPr="00E028A2">
        <w:rPr>
          <w:b/>
        </w:rPr>
        <w:t>Governed Skills:</w:t>
      </w:r>
      <w:r>
        <w:t xml:space="preserve"> </w:t>
      </w:r>
      <w:r w:rsidR="00B0234C" w:rsidRPr="00B0234C">
        <w:t>Cognition</w:t>
      </w:r>
      <w:r>
        <w:t xml:space="preserve">, Lore, </w:t>
      </w:r>
      <w:r w:rsidR="00F615CF">
        <w:t>Outdoorsman</w:t>
      </w:r>
      <w:r w:rsidR="00BF6688">
        <w:t xml:space="preserve"> and</w:t>
      </w:r>
      <w:r>
        <w:t xml:space="preserve"> Science</w:t>
      </w:r>
      <w:r w:rsidR="00BF6688">
        <w:t>.</w:t>
      </w:r>
    </w:p>
    <w:p w14:paraId="282B18BA" w14:textId="73580E57" w:rsidR="00BF6688" w:rsidRPr="00B27E4C" w:rsidRDefault="00BF6688" w:rsidP="00BF6688">
      <w:pPr>
        <w:jc w:val="both"/>
      </w:pPr>
      <w:r w:rsidRPr="00BF6688">
        <w:rPr>
          <w:b/>
        </w:rPr>
        <w:t>Other:</w:t>
      </w:r>
      <w:r>
        <w:t xml:space="preserve"> </w:t>
      </w:r>
      <w:r w:rsidRPr="00BF6688">
        <w:rPr>
          <w:color w:val="FF0000"/>
        </w:rPr>
        <w:t>&lt;STUB&gt;</w:t>
      </w:r>
      <w:r w:rsidR="00504774">
        <w:rPr>
          <w:color w:val="FF0000"/>
        </w:rPr>
        <w:t xml:space="preserve"> Learning speed, skill pts @ CC</w:t>
      </w:r>
    </w:p>
    <w:p w14:paraId="2BC66DA4" w14:textId="46B56EB5" w:rsidR="00B27E4C" w:rsidRDefault="00B27E4C" w:rsidP="00B27E4C">
      <w:pPr>
        <w:pStyle w:val="Subtitle"/>
      </w:pPr>
      <w:r>
        <w:t>Equilibrium:</w:t>
      </w:r>
    </w:p>
    <w:p w14:paraId="3964E4F4" w14:textId="3D9C516C" w:rsidR="00B27E4C" w:rsidRDefault="00B27E4C" w:rsidP="00B27E4C">
      <w:pPr>
        <w:jc w:val="both"/>
      </w:pPr>
      <w:r>
        <w:t>While Reaction measures being in tune with your surroundings, Equilibrium is about being in tune with yourself. It represents calmness (composure)</w:t>
      </w:r>
      <w:r w:rsidR="00710589">
        <w:t xml:space="preserve">, </w:t>
      </w:r>
      <w:r>
        <w:t>self-control</w:t>
      </w:r>
      <w:r w:rsidR="00710589">
        <w:t xml:space="preserve"> and</w:t>
      </w:r>
      <w:r>
        <w:t xml:space="preserve"> balance of min</w:t>
      </w:r>
      <w:r w:rsidR="00710589">
        <w:t>d.</w:t>
      </w:r>
    </w:p>
    <w:p w14:paraId="2BAED6AB" w14:textId="605189EF" w:rsidR="00E028A2" w:rsidRDefault="00E028A2" w:rsidP="00BF6688">
      <w:pPr>
        <w:jc w:val="both"/>
      </w:pPr>
      <w:r w:rsidRPr="00E028A2">
        <w:rPr>
          <w:b/>
        </w:rPr>
        <w:t>Governed Skills:</w:t>
      </w:r>
      <w:r>
        <w:t xml:space="preserve"> Artistic, Composure, </w:t>
      </w:r>
      <w:r w:rsidR="00BF6688">
        <w:t xml:space="preserve">First Aid and </w:t>
      </w:r>
      <w:r>
        <w:t>Concentration</w:t>
      </w:r>
      <w:r w:rsidR="00BF6688">
        <w:t>.</w:t>
      </w:r>
    </w:p>
    <w:p w14:paraId="33257835" w14:textId="03D0EFC3" w:rsidR="00BF6688" w:rsidRPr="00B27E4C" w:rsidRDefault="00BF6688" w:rsidP="00BF6688">
      <w:pPr>
        <w:jc w:val="both"/>
      </w:pPr>
      <w:r w:rsidRPr="00BF6688">
        <w:rPr>
          <w:b/>
        </w:rPr>
        <w:t>Other:</w:t>
      </w:r>
      <w:r>
        <w:t xml:space="preserve"> </w:t>
      </w:r>
      <w:r w:rsidRPr="00BF6688">
        <w:rPr>
          <w:color w:val="FF0000"/>
        </w:rPr>
        <w:t>&lt;STUB&gt;</w:t>
      </w:r>
      <w:r w:rsidR="00504774">
        <w:rPr>
          <w:color w:val="FF0000"/>
        </w:rPr>
        <w:t xml:space="preserve"> Focus, stress tolerance</w:t>
      </w:r>
    </w:p>
    <w:p w14:paraId="4B56278A" w14:textId="6BF73E95" w:rsidR="00B27E4C" w:rsidRDefault="00B27E4C" w:rsidP="00B27E4C">
      <w:pPr>
        <w:pStyle w:val="Subtitle"/>
      </w:pPr>
      <w:r>
        <w:t>Cunning:</w:t>
      </w:r>
    </w:p>
    <w:p w14:paraId="7A5126BD" w14:textId="7A88CD32" w:rsidR="00B27E4C" w:rsidRDefault="000F1557" w:rsidP="000F1557">
      <w:pPr>
        <w:jc w:val="both"/>
      </w:pPr>
      <w:r>
        <w:t xml:space="preserve">This attribute describes a person's ability to use trickery and deception </w:t>
      </w:r>
      <w:proofErr w:type="gramStart"/>
      <w:r>
        <w:t>as a means to</w:t>
      </w:r>
      <w:proofErr w:type="gramEnd"/>
      <w:r>
        <w:t xml:space="preserve"> an end on one hand, their creativity and craftiness on the other. It’s what some would call wits or ’street smarts’.</w:t>
      </w:r>
    </w:p>
    <w:p w14:paraId="6D34DF29" w14:textId="0E99AA37" w:rsidR="00E028A2" w:rsidRDefault="00E028A2" w:rsidP="00BF6688">
      <w:pPr>
        <w:jc w:val="both"/>
      </w:pPr>
      <w:r w:rsidRPr="00E028A2">
        <w:rPr>
          <w:b/>
        </w:rPr>
        <w:t>Governed Skills:</w:t>
      </w:r>
      <w:r>
        <w:t xml:space="preserve"> Deception, Investigate, </w:t>
      </w:r>
      <w:r w:rsidR="00BF6688">
        <w:t xml:space="preserve">Tinker and </w:t>
      </w:r>
      <w:r w:rsidR="00F615CF">
        <w:t>Skulduggery</w:t>
      </w:r>
      <w:r w:rsidR="00BF6688">
        <w:t>.</w:t>
      </w:r>
    </w:p>
    <w:p w14:paraId="3823AA17" w14:textId="5632A844" w:rsidR="00BF6688" w:rsidRPr="00B27E4C" w:rsidRDefault="00BF6688" w:rsidP="00BF6688">
      <w:pPr>
        <w:jc w:val="both"/>
      </w:pPr>
      <w:r w:rsidRPr="00BF6688">
        <w:rPr>
          <w:b/>
        </w:rPr>
        <w:t>Other:</w:t>
      </w:r>
      <w:r>
        <w:t xml:space="preserve"> </w:t>
      </w:r>
      <w:r w:rsidRPr="00BF6688">
        <w:rPr>
          <w:color w:val="FF0000"/>
        </w:rPr>
        <w:t>&lt;STUB&gt;</w:t>
      </w:r>
      <w:r w:rsidR="00682463">
        <w:rPr>
          <w:color w:val="FF0000"/>
        </w:rPr>
        <w:t xml:space="preserve"> Cunning Tricks</w:t>
      </w:r>
    </w:p>
    <w:p w14:paraId="1F310582" w14:textId="2516E376" w:rsidR="00B27E4C" w:rsidRPr="00B27E4C" w:rsidRDefault="00B27E4C" w:rsidP="00B27E4C">
      <w:pPr>
        <w:pStyle w:val="Subtitle"/>
      </w:pPr>
      <w:r>
        <w:t>Presence:</w:t>
      </w:r>
    </w:p>
    <w:p w14:paraId="4056D6AC" w14:textId="65E9974C" w:rsidR="005B7CA9" w:rsidRDefault="000F1557" w:rsidP="000F1557">
      <w:pPr>
        <w:jc w:val="both"/>
      </w:pPr>
      <w:r>
        <w:t>Presence represents a person’s enthusiasm and passion, magnetism and empathy. It also describes the strength of their emotions and force of personality.</w:t>
      </w:r>
    </w:p>
    <w:p w14:paraId="4D5E3392" w14:textId="24E1446C" w:rsidR="00E028A2" w:rsidRDefault="00E028A2" w:rsidP="00BF6688">
      <w:pPr>
        <w:jc w:val="both"/>
      </w:pPr>
      <w:r w:rsidRPr="00E028A2">
        <w:rPr>
          <w:b/>
        </w:rPr>
        <w:t>Governed Skills:</w:t>
      </w:r>
      <w:r>
        <w:t xml:space="preserve"> Command, Consort, </w:t>
      </w:r>
      <w:proofErr w:type="gramStart"/>
      <w:r>
        <w:t>Sway</w:t>
      </w:r>
      <w:proofErr w:type="gramEnd"/>
      <w:r w:rsidR="00BF6688">
        <w:t xml:space="preserve"> and</w:t>
      </w:r>
      <w:r>
        <w:t xml:space="preserve"> Willpower</w:t>
      </w:r>
      <w:r w:rsidR="00BF6688">
        <w:t>.</w:t>
      </w:r>
    </w:p>
    <w:p w14:paraId="0B9125DD" w14:textId="0C97D5CC" w:rsidR="00BF6688" w:rsidRDefault="00BF6688" w:rsidP="00BF6688">
      <w:pPr>
        <w:jc w:val="both"/>
        <w:rPr>
          <w:color w:val="FF0000"/>
        </w:rPr>
      </w:pPr>
      <w:r w:rsidRPr="00BF6688">
        <w:rPr>
          <w:b/>
        </w:rPr>
        <w:t>Other:</w:t>
      </w:r>
      <w:r>
        <w:t xml:space="preserve"> </w:t>
      </w:r>
      <w:r w:rsidRPr="00BF6688">
        <w:rPr>
          <w:color w:val="FF0000"/>
        </w:rPr>
        <w:t>&lt;STUB&gt;</w:t>
      </w:r>
      <w:r w:rsidR="00504774">
        <w:rPr>
          <w:color w:val="FF0000"/>
        </w:rPr>
        <w:t xml:space="preserve"> Circles</w:t>
      </w:r>
    </w:p>
    <w:p w14:paraId="100848B9" w14:textId="654FD21C" w:rsidR="00497E4D" w:rsidRDefault="00497E4D" w:rsidP="00497E4D">
      <w:pPr>
        <w:pStyle w:val="Title"/>
      </w:pPr>
      <w:r>
        <w:t>Effort Thresholds:</w:t>
      </w:r>
    </w:p>
    <w:p w14:paraId="7F7EF40D" w14:textId="0E59F131" w:rsidR="00A1471A" w:rsidRDefault="00497E4D" w:rsidP="00BF6688">
      <w:pPr>
        <w:jc w:val="both"/>
        <w:rPr>
          <w:color w:val="FF0000"/>
        </w:rPr>
      </w:pPr>
      <w:r>
        <w:rPr>
          <w:color w:val="FF0000"/>
        </w:rPr>
        <w:t>&lt;STUB&gt;</w:t>
      </w:r>
    </w:p>
    <w:p w14:paraId="3E527D17" w14:textId="7D95B890" w:rsidR="00713155" w:rsidRDefault="00713155" w:rsidP="00BF6688">
      <w:pPr>
        <w:jc w:val="both"/>
        <w:rPr>
          <w:color w:val="FF0000"/>
        </w:rPr>
      </w:pPr>
    </w:p>
    <w:p w14:paraId="73D66B03" w14:textId="5F87C47C" w:rsidR="00713155" w:rsidRDefault="00713155" w:rsidP="00713155">
      <w:pPr>
        <w:pStyle w:val="Heading1"/>
      </w:pPr>
      <w:r>
        <w:br w:type="column"/>
      </w:r>
      <w:r>
        <w:lastRenderedPageBreak/>
        <w:t>2.2 Secondary Statistics</w:t>
      </w:r>
    </w:p>
    <w:p w14:paraId="7689AC06" w14:textId="563A4085" w:rsidR="00713155" w:rsidRDefault="00713155" w:rsidP="00713155">
      <w:r>
        <w:t>&lt;Intro&gt;</w:t>
      </w:r>
    </w:p>
    <w:p w14:paraId="13CA1785" w14:textId="6359AD89" w:rsidR="00713155" w:rsidRPr="00713155" w:rsidRDefault="00713155" w:rsidP="00713155">
      <w:pPr>
        <w:pStyle w:val="Title"/>
      </w:pPr>
      <w:r>
        <w:t>Asdf…</w:t>
      </w:r>
    </w:p>
    <w:p w14:paraId="06C3A636" w14:textId="1ACC295B" w:rsidR="00A1471A" w:rsidRDefault="00A1471A" w:rsidP="00BF6688">
      <w:pPr>
        <w:jc w:val="both"/>
        <w:rPr>
          <w:color w:val="FF0000"/>
        </w:rPr>
      </w:pPr>
    </w:p>
    <w:p w14:paraId="255B4354" w14:textId="77777777" w:rsidR="00A1471A" w:rsidRPr="00B27E4C" w:rsidRDefault="00A1471A" w:rsidP="00BF6688">
      <w:pPr>
        <w:jc w:val="both"/>
      </w:pPr>
    </w:p>
    <w:p w14:paraId="0FBE1DFD" w14:textId="77777777" w:rsidR="00BF6688" w:rsidRPr="00BD5E0C" w:rsidRDefault="00BF6688" w:rsidP="00BF6688">
      <w:pPr>
        <w:jc w:val="both"/>
      </w:pPr>
    </w:p>
    <w:p w14:paraId="0EC1C794" w14:textId="77777777" w:rsidR="00BD5E0C" w:rsidRPr="00BD5E0C" w:rsidRDefault="00BD5E0C" w:rsidP="00BD5E0C">
      <w:pPr>
        <w:jc w:val="both"/>
      </w:pPr>
    </w:p>
    <w:sectPr w:rsidR="00BD5E0C" w:rsidRPr="00BD5E0C" w:rsidSect="000C4940">
      <w:footerReference w:type="default" r:id="rId8"/>
      <w:type w:val="continuous"/>
      <w:pgSz w:w="12240" w:h="15840"/>
      <w:pgMar w:top="1134" w:right="1418" w:bottom="1418" w:left="1134" w:header="709" w:footer="709" w:gutter="0"/>
      <w:pgBorders w:offsetFrom="page">
        <w:top w:val="decoBlocks" w:sz="31" w:space="24" w:color="auto"/>
        <w:left w:val="decoBlocks" w:sz="31" w:space="24" w:color="auto"/>
        <w:bottom w:val="decoBlocks" w:sz="31" w:space="24" w:color="auto"/>
        <w:right w:val="decoBlocks" w:sz="31" w:space="24" w:color="auto"/>
      </w:pgBorders>
      <w:cols w:num="2" w:space="61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9D0D31" w14:textId="77777777" w:rsidR="000567BA" w:rsidRDefault="000567BA" w:rsidP="006650A3">
      <w:pPr>
        <w:spacing w:after="0" w:line="240" w:lineRule="auto"/>
      </w:pPr>
      <w:r>
        <w:separator/>
      </w:r>
    </w:p>
  </w:endnote>
  <w:endnote w:type="continuationSeparator" w:id="0">
    <w:p w14:paraId="77C41FA2" w14:textId="77777777" w:rsidR="000567BA" w:rsidRDefault="000567BA" w:rsidP="006650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1027"/>
      <w:gridCol w:w="8877"/>
    </w:tblGrid>
    <w:tr w:rsidR="00966F14" w14:paraId="74F54AF7" w14:textId="77777777">
      <w:tc>
        <w:tcPr>
          <w:tcW w:w="918" w:type="dxa"/>
        </w:tcPr>
        <w:p w14:paraId="12FD50F6" w14:textId="77777777" w:rsidR="00966F14" w:rsidRDefault="00966F14">
          <w:pPr>
            <w:pStyle w:val="Footer"/>
            <w:jc w:val="right"/>
            <w:rPr>
              <w:b/>
              <w:color w:val="4F81BD" w:themeColor="accent1"/>
              <w:sz w:val="32"/>
              <w:szCs w:val="32"/>
            </w:rPr>
          </w:pPr>
          <w:r>
            <w:fldChar w:fldCharType="begin"/>
          </w:r>
          <w:r>
            <w:instrText xml:space="preserve"> PAGE   \* MERGEFORMAT </w:instrText>
          </w:r>
          <w:r>
            <w:fldChar w:fldCharType="separate"/>
          </w:r>
          <w:r w:rsidR="00F67B10" w:rsidRPr="00F67B10">
            <w:rPr>
              <w:b/>
              <w:noProof/>
              <w:color w:val="4F81BD" w:themeColor="accent1"/>
              <w:sz w:val="32"/>
              <w:szCs w:val="32"/>
            </w:rPr>
            <w:t>14</w:t>
          </w:r>
          <w:r>
            <w:rPr>
              <w:b/>
              <w:noProof/>
              <w:color w:val="4F81BD" w:themeColor="accent1"/>
              <w:sz w:val="32"/>
              <w:szCs w:val="32"/>
            </w:rPr>
            <w:fldChar w:fldCharType="end"/>
          </w:r>
        </w:p>
      </w:tc>
      <w:tc>
        <w:tcPr>
          <w:tcW w:w="7938" w:type="dxa"/>
        </w:tcPr>
        <w:p w14:paraId="1B17A3D8" w14:textId="77777777" w:rsidR="00966F14" w:rsidRDefault="00966F14">
          <w:pPr>
            <w:pStyle w:val="Footer"/>
          </w:pPr>
        </w:p>
      </w:tc>
    </w:tr>
  </w:tbl>
  <w:p w14:paraId="0149DA19" w14:textId="77777777" w:rsidR="00966F14" w:rsidRDefault="00966F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AC3080" w14:textId="77777777" w:rsidR="000567BA" w:rsidRDefault="000567BA" w:rsidP="006650A3">
      <w:pPr>
        <w:spacing w:after="0" w:line="240" w:lineRule="auto"/>
      </w:pPr>
      <w:r>
        <w:separator/>
      </w:r>
    </w:p>
  </w:footnote>
  <w:footnote w:type="continuationSeparator" w:id="0">
    <w:p w14:paraId="133BF095" w14:textId="77777777" w:rsidR="000567BA" w:rsidRDefault="000567BA" w:rsidP="006650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F75B1D"/>
    <w:multiLevelType w:val="hybridMultilevel"/>
    <w:tmpl w:val="6E16A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D7913"/>
    <w:multiLevelType w:val="hybridMultilevel"/>
    <w:tmpl w:val="1F880B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106076"/>
    <w:multiLevelType w:val="hybridMultilevel"/>
    <w:tmpl w:val="981C017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 w15:restartNumberingAfterBreak="0">
    <w:nsid w:val="0D5941D5"/>
    <w:multiLevelType w:val="hybridMultilevel"/>
    <w:tmpl w:val="96C69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24797A"/>
    <w:multiLevelType w:val="hybridMultilevel"/>
    <w:tmpl w:val="1FAC6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E4542A"/>
    <w:multiLevelType w:val="hybridMultilevel"/>
    <w:tmpl w:val="09A6A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80518C"/>
    <w:multiLevelType w:val="hybridMultilevel"/>
    <w:tmpl w:val="D4D814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1167B54"/>
    <w:multiLevelType w:val="hybridMultilevel"/>
    <w:tmpl w:val="47A4EF1E"/>
    <w:lvl w:ilvl="0" w:tplc="08090001">
      <w:start w:val="1"/>
      <w:numFmt w:val="bullet"/>
      <w:lvlText w:val=""/>
      <w:lvlJc w:val="left"/>
      <w:pPr>
        <w:ind w:left="771" w:hanging="360"/>
      </w:pPr>
      <w:rPr>
        <w:rFonts w:ascii="Symbol" w:hAnsi="Symbol" w:hint="default"/>
      </w:rPr>
    </w:lvl>
    <w:lvl w:ilvl="1" w:tplc="08090003" w:tentative="1">
      <w:start w:val="1"/>
      <w:numFmt w:val="bullet"/>
      <w:lvlText w:val="o"/>
      <w:lvlJc w:val="left"/>
      <w:pPr>
        <w:ind w:left="1491" w:hanging="360"/>
      </w:pPr>
      <w:rPr>
        <w:rFonts w:ascii="Courier New" w:hAnsi="Courier New" w:cs="Courier New" w:hint="default"/>
      </w:rPr>
    </w:lvl>
    <w:lvl w:ilvl="2" w:tplc="08090005" w:tentative="1">
      <w:start w:val="1"/>
      <w:numFmt w:val="bullet"/>
      <w:lvlText w:val=""/>
      <w:lvlJc w:val="left"/>
      <w:pPr>
        <w:ind w:left="2211" w:hanging="360"/>
      </w:pPr>
      <w:rPr>
        <w:rFonts w:ascii="Wingdings" w:hAnsi="Wingdings" w:hint="default"/>
      </w:rPr>
    </w:lvl>
    <w:lvl w:ilvl="3" w:tplc="08090001" w:tentative="1">
      <w:start w:val="1"/>
      <w:numFmt w:val="bullet"/>
      <w:lvlText w:val=""/>
      <w:lvlJc w:val="left"/>
      <w:pPr>
        <w:ind w:left="2931" w:hanging="360"/>
      </w:pPr>
      <w:rPr>
        <w:rFonts w:ascii="Symbol" w:hAnsi="Symbol" w:hint="default"/>
      </w:rPr>
    </w:lvl>
    <w:lvl w:ilvl="4" w:tplc="08090003" w:tentative="1">
      <w:start w:val="1"/>
      <w:numFmt w:val="bullet"/>
      <w:lvlText w:val="o"/>
      <w:lvlJc w:val="left"/>
      <w:pPr>
        <w:ind w:left="3651" w:hanging="360"/>
      </w:pPr>
      <w:rPr>
        <w:rFonts w:ascii="Courier New" w:hAnsi="Courier New" w:cs="Courier New" w:hint="default"/>
      </w:rPr>
    </w:lvl>
    <w:lvl w:ilvl="5" w:tplc="08090005" w:tentative="1">
      <w:start w:val="1"/>
      <w:numFmt w:val="bullet"/>
      <w:lvlText w:val=""/>
      <w:lvlJc w:val="left"/>
      <w:pPr>
        <w:ind w:left="4371" w:hanging="360"/>
      </w:pPr>
      <w:rPr>
        <w:rFonts w:ascii="Wingdings" w:hAnsi="Wingdings" w:hint="default"/>
      </w:rPr>
    </w:lvl>
    <w:lvl w:ilvl="6" w:tplc="08090001" w:tentative="1">
      <w:start w:val="1"/>
      <w:numFmt w:val="bullet"/>
      <w:lvlText w:val=""/>
      <w:lvlJc w:val="left"/>
      <w:pPr>
        <w:ind w:left="5091" w:hanging="360"/>
      </w:pPr>
      <w:rPr>
        <w:rFonts w:ascii="Symbol" w:hAnsi="Symbol" w:hint="default"/>
      </w:rPr>
    </w:lvl>
    <w:lvl w:ilvl="7" w:tplc="08090003" w:tentative="1">
      <w:start w:val="1"/>
      <w:numFmt w:val="bullet"/>
      <w:lvlText w:val="o"/>
      <w:lvlJc w:val="left"/>
      <w:pPr>
        <w:ind w:left="5811" w:hanging="360"/>
      </w:pPr>
      <w:rPr>
        <w:rFonts w:ascii="Courier New" w:hAnsi="Courier New" w:cs="Courier New" w:hint="default"/>
      </w:rPr>
    </w:lvl>
    <w:lvl w:ilvl="8" w:tplc="08090005" w:tentative="1">
      <w:start w:val="1"/>
      <w:numFmt w:val="bullet"/>
      <w:lvlText w:val=""/>
      <w:lvlJc w:val="left"/>
      <w:pPr>
        <w:ind w:left="6531" w:hanging="360"/>
      </w:pPr>
      <w:rPr>
        <w:rFonts w:ascii="Wingdings" w:hAnsi="Wingdings" w:hint="default"/>
      </w:rPr>
    </w:lvl>
  </w:abstractNum>
  <w:abstractNum w:abstractNumId="8" w15:restartNumberingAfterBreak="0">
    <w:nsid w:val="246152B7"/>
    <w:multiLevelType w:val="hybridMultilevel"/>
    <w:tmpl w:val="0BD418A2"/>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9" w15:restartNumberingAfterBreak="0">
    <w:nsid w:val="25266864"/>
    <w:multiLevelType w:val="hybridMultilevel"/>
    <w:tmpl w:val="3DEAAAB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0" w15:restartNumberingAfterBreak="0">
    <w:nsid w:val="2DCB7BDE"/>
    <w:multiLevelType w:val="hybridMultilevel"/>
    <w:tmpl w:val="8E7A497C"/>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1" w15:restartNumberingAfterBreak="0">
    <w:nsid w:val="2E4E145A"/>
    <w:multiLevelType w:val="hybridMultilevel"/>
    <w:tmpl w:val="C9660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4623D0"/>
    <w:multiLevelType w:val="hybridMultilevel"/>
    <w:tmpl w:val="5734E9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5C21398"/>
    <w:multiLevelType w:val="hybridMultilevel"/>
    <w:tmpl w:val="A1F0E76A"/>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4" w15:restartNumberingAfterBreak="0">
    <w:nsid w:val="38E206E8"/>
    <w:multiLevelType w:val="hybridMultilevel"/>
    <w:tmpl w:val="39BADD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90B1C8A"/>
    <w:multiLevelType w:val="hybridMultilevel"/>
    <w:tmpl w:val="00DC6966"/>
    <w:lvl w:ilvl="0" w:tplc="04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99963AD"/>
    <w:multiLevelType w:val="hybridMultilevel"/>
    <w:tmpl w:val="7BA297A0"/>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7" w15:restartNumberingAfterBreak="0">
    <w:nsid w:val="3A866589"/>
    <w:multiLevelType w:val="hybridMultilevel"/>
    <w:tmpl w:val="DDAA7930"/>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8" w15:restartNumberingAfterBreak="0">
    <w:nsid w:val="3CC876FB"/>
    <w:multiLevelType w:val="hybridMultilevel"/>
    <w:tmpl w:val="62A83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5003DE"/>
    <w:multiLevelType w:val="hybridMultilevel"/>
    <w:tmpl w:val="22A80C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4EA7909"/>
    <w:multiLevelType w:val="hybridMultilevel"/>
    <w:tmpl w:val="35C2DF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84B2CFC"/>
    <w:multiLevelType w:val="hybridMultilevel"/>
    <w:tmpl w:val="E1CC0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A6728EE"/>
    <w:multiLevelType w:val="hybridMultilevel"/>
    <w:tmpl w:val="DAC8B4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B3B4BB0"/>
    <w:multiLevelType w:val="hybridMultilevel"/>
    <w:tmpl w:val="E7A40B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BCB7F79"/>
    <w:multiLevelType w:val="hybridMultilevel"/>
    <w:tmpl w:val="1A5235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E987101"/>
    <w:multiLevelType w:val="hybridMultilevel"/>
    <w:tmpl w:val="08CE0C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00D58BA"/>
    <w:multiLevelType w:val="hybridMultilevel"/>
    <w:tmpl w:val="354E37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1CA0BB3"/>
    <w:multiLevelType w:val="hybridMultilevel"/>
    <w:tmpl w:val="EBD288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B6E4486"/>
    <w:multiLevelType w:val="hybridMultilevel"/>
    <w:tmpl w:val="1CE25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FA21F77"/>
    <w:multiLevelType w:val="hybridMultilevel"/>
    <w:tmpl w:val="B420C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7352F27"/>
    <w:multiLevelType w:val="hybridMultilevel"/>
    <w:tmpl w:val="39B2A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74932EA"/>
    <w:multiLevelType w:val="hybridMultilevel"/>
    <w:tmpl w:val="CE92331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2" w15:restartNumberingAfterBreak="0">
    <w:nsid w:val="68570F3F"/>
    <w:multiLevelType w:val="hybridMultilevel"/>
    <w:tmpl w:val="3D3C8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D84261F"/>
    <w:multiLevelType w:val="hybridMultilevel"/>
    <w:tmpl w:val="3CB43B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DA2294F"/>
    <w:multiLevelType w:val="hybridMultilevel"/>
    <w:tmpl w:val="0E2E6A0C"/>
    <w:lvl w:ilvl="0" w:tplc="9B209C1A">
      <w:start w:val="1"/>
      <w:numFmt w:val="decimal"/>
      <w:lvlText w:val="%1."/>
      <w:lvlJc w:val="left"/>
      <w:pPr>
        <w:ind w:left="720" w:hanging="360"/>
      </w:pPr>
      <w:rPr>
        <w:rFonts w:hint="default"/>
        <w:b/>
        <w:i w:val="0"/>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35" w15:restartNumberingAfterBreak="0">
    <w:nsid w:val="6E297D3D"/>
    <w:multiLevelType w:val="hybridMultilevel"/>
    <w:tmpl w:val="B91AA6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FE273CB"/>
    <w:multiLevelType w:val="hybridMultilevel"/>
    <w:tmpl w:val="281C2436"/>
    <w:lvl w:ilvl="0" w:tplc="08090001">
      <w:start w:val="1"/>
      <w:numFmt w:val="bullet"/>
      <w:lvlText w:val=""/>
      <w:lvlJc w:val="left"/>
      <w:pPr>
        <w:ind w:left="758" w:hanging="360"/>
      </w:pPr>
      <w:rPr>
        <w:rFonts w:ascii="Symbol" w:hAnsi="Symbol" w:hint="default"/>
      </w:rPr>
    </w:lvl>
    <w:lvl w:ilvl="1" w:tplc="08090003" w:tentative="1">
      <w:start w:val="1"/>
      <w:numFmt w:val="bullet"/>
      <w:lvlText w:val="o"/>
      <w:lvlJc w:val="left"/>
      <w:pPr>
        <w:ind w:left="1478" w:hanging="360"/>
      </w:pPr>
      <w:rPr>
        <w:rFonts w:ascii="Courier New" w:hAnsi="Courier New" w:cs="Courier New" w:hint="default"/>
      </w:rPr>
    </w:lvl>
    <w:lvl w:ilvl="2" w:tplc="08090005" w:tentative="1">
      <w:start w:val="1"/>
      <w:numFmt w:val="bullet"/>
      <w:lvlText w:val=""/>
      <w:lvlJc w:val="left"/>
      <w:pPr>
        <w:ind w:left="2198" w:hanging="360"/>
      </w:pPr>
      <w:rPr>
        <w:rFonts w:ascii="Wingdings" w:hAnsi="Wingdings" w:hint="default"/>
      </w:rPr>
    </w:lvl>
    <w:lvl w:ilvl="3" w:tplc="08090001" w:tentative="1">
      <w:start w:val="1"/>
      <w:numFmt w:val="bullet"/>
      <w:lvlText w:val=""/>
      <w:lvlJc w:val="left"/>
      <w:pPr>
        <w:ind w:left="2918" w:hanging="360"/>
      </w:pPr>
      <w:rPr>
        <w:rFonts w:ascii="Symbol" w:hAnsi="Symbol" w:hint="default"/>
      </w:rPr>
    </w:lvl>
    <w:lvl w:ilvl="4" w:tplc="08090003" w:tentative="1">
      <w:start w:val="1"/>
      <w:numFmt w:val="bullet"/>
      <w:lvlText w:val="o"/>
      <w:lvlJc w:val="left"/>
      <w:pPr>
        <w:ind w:left="3638" w:hanging="360"/>
      </w:pPr>
      <w:rPr>
        <w:rFonts w:ascii="Courier New" w:hAnsi="Courier New" w:cs="Courier New" w:hint="default"/>
      </w:rPr>
    </w:lvl>
    <w:lvl w:ilvl="5" w:tplc="08090005" w:tentative="1">
      <w:start w:val="1"/>
      <w:numFmt w:val="bullet"/>
      <w:lvlText w:val=""/>
      <w:lvlJc w:val="left"/>
      <w:pPr>
        <w:ind w:left="4358" w:hanging="360"/>
      </w:pPr>
      <w:rPr>
        <w:rFonts w:ascii="Wingdings" w:hAnsi="Wingdings" w:hint="default"/>
      </w:rPr>
    </w:lvl>
    <w:lvl w:ilvl="6" w:tplc="08090001" w:tentative="1">
      <w:start w:val="1"/>
      <w:numFmt w:val="bullet"/>
      <w:lvlText w:val=""/>
      <w:lvlJc w:val="left"/>
      <w:pPr>
        <w:ind w:left="5078" w:hanging="360"/>
      </w:pPr>
      <w:rPr>
        <w:rFonts w:ascii="Symbol" w:hAnsi="Symbol" w:hint="default"/>
      </w:rPr>
    </w:lvl>
    <w:lvl w:ilvl="7" w:tplc="08090003" w:tentative="1">
      <w:start w:val="1"/>
      <w:numFmt w:val="bullet"/>
      <w:lvlText w:val="o"/>
      <w:lvlJc w:val="left"/>
      <w:pPr>
        <w:ind w:left="5798" w:hanging="360"/>
      </w:pPr>
      <w:rPr>
        <w:rFonts w:ascii="Courier New" w:hAnsi="Courier New" w:cs="Courier New" w:hint="default"/>
      </w:rPr>
    </w:lvl>
    <w:lvl w:ilvl="8" w:tplc="08090005" w:tentative="1">
      <w:start w:val="1"/>
      <w:numFmt w:val="bullet"/>
      <w:lvlText w:val=""/>
      <w:lvlJc w:val="left"/>
      <w:pPr>
        <w:ind w:left="6518" w:hanging="360"/>
      </w:pPr>
      <w:rPr>
        <w:rFonts w:ascii="Wingdings" w:hAnsi="Wingdings" w:hint="default"/>
      </w:rPr>
    </w:lvl>
  </w:abstractNum>
  <w:abstractNum w:abstractNumId="37" w15:restartNumberingAfterBreak="0">
    <w:nsid w:val="74651C0A"/>
    <w:multiLevelType w:val="hybridMultilevel"/>
    <w:tmpl w:val="E182B8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6E8701F"/>
    <w:multiLevelType w:val="hybridMultilevel"/>
    <w:tmpl w:val="45AC5FF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9" w15:restartNumberingAfterBreak="0">
    <w:nsid w:val="78053CCE"/>
    <w:multiLevelType w:val="hybridMultilevel"/>
    <w:tmpl w:val="E040A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87F741B"/>
    <w:multiLevelType w:val="hybridMultilevel"/>
    <w:tmpl w:val="254E80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9F73DFF"/>
    <w:multiLevelType w:val="hybridMultilevel"/>
    <w:tmpl w:val="4FF4BC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F60522E"/>
    <w:multiLevelType w:val="hybridMultilevel"/>
    <w:tmpl w:val="CF7200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0"/>
  </w:num>
  <w:num w:numId="2">
    <w:abstractNumId w:val="18"/>
  </w:num>
  <w:num w:numId="3">
    <w:abstractNumId w:val="21"/>
  </w:num>
  <w:num w:numId="4">
    <w:abstractNumId w:val="0"/>
  </w:num>
  <w:num w:numId="5">
    <w:abstractNumId w:val="3"/>
  </w:num>
  <w:num w:numId="6">
    <w:abstractNumId w:val="39"/>
  </w:num>
  <w:num w:numId="7">
    <w:abstractNumId w:val="32"/>
  </w:num>
  <w:num w:numId="8">
    <w:abstractNumId w:val="29"/>
  </w:num>
  <w:num w:numId="9">
    <w:abstractNumId w:val="4"/>
  </w:num>
  <w:num w:numId="10">
    <w:abstractNumId w:val="28"/>
  </w:num>
  <w:num w:numId="11">
    <w:abstractNumId w:val="11"/>
  </w:num>
  <w:num w:numId="12">
    <w:abstractNumId w:val="22"/>
  </w:num>
  <w:num w:numId="13">
    <w:abstractNumId w:val="40"/>
  </w:num>
  <w:num w:numId="14">
    <w:abstractNumId w:val="15"/>
  </w:num>
  <w:num w:numId="15">
    <w:abstractNumId w:val="24"/>
  </w:num>
  <w:num w:numId="16">
    <w:abstractNumId w:val="35"/>
  </w:num>
  <w:num w:numId="17">
    <w:abstractNumId w:val="19"/>
  </w:num>
  <w:num w:numId="18">
    <w:abstractNumId w:val="42"/>
  </w:num>
  <w:num w:numId="19">
    <w:abstractNumId w:val="37"/>
  </w:num>
  <w:num w:numId="20">
    <w:abstractNumId w:val="36"/>
  </w:num>
  <w:num w:numId="21">
    <w:abstractNumId w:val="26"/>
  </w:num>
  <w:num w:numId="22">
    <w:abstractNumId w:val="7"/>
  </w:num>
  <w:num w:numId="23">
    <w:abstractNumId w:val="23"/>
  </w:num>
  <w:num w:numId="24">
    <w:abstractNumId w:val="1"/>
  </w:num>
  <w:num w:numId="25">
    <w:abstractNumId w:val="41"/>
  </w:num>
  <w:num w:numId="26">
    <w:abstractNumId w:val="27"/>
  </w:num>
  <w:num w:numId="27">
    <w:abstractNumId w:val="33"/>
  </w:num>
  <w:num w:numId="28">
    <w:abstractNumId w:val="20"/>
  </w:num>
  <w:num w:numId="29">
    <w:abstractNumId w:val="6"/>
  </w:num>
  <w:num w:numId="30">
    <w:abstractNumId w:val="5"/>
  </w:num>
  <w:num w:numId="31">
    <w:abstractNumId w:val="12"/>
  </w:num>
  <w:num w:numId="32">
    <w:abstractNumId w:val="25"/>
  </w:num>
  <w:num w:numId="33">
    <w:abstractNumId w:val="14"/>
  </w:num>
  <w:num w:numId="34">
    <w:abstractNumId w:val="31"/>
  </w:num>
  <w:num w:numId="35">
    <w:abstractNumId w:val="34"/>
  </w:num>
  <w:num w:numId="36">
    <w:abstractNumId w:val="38"/>
  </w:num>
  <w:num w:numId="37">
    <w:abstractNumId w:val="10"/>
  </w:num>
  <w:num w:numId="38">
    <w:abstractNumId w:val="16"/>
  </w:num>
  <w:num w:numId="39">
    <w:abstractNumId w:val="8"/>
  </w:num>
  <w:num w:numId="40">
    <w:abstractNumId w:val="9"/>
  </w:num>
  <w:num w:numId="41">
    <w:abstractNumId w:val="2"/>
  </w:num>
  <w:num w:numId="42">
    <w:abstractNumId w:val="17"/>
  </w:num>
  <w:num w:numId="4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isplayBackgroundShape/>
  <w:hideGrammaticalErrors/>
  <w:proofState w:grammar="clean"/>
  <w:defaultTabStop w:val="720"/>
  <w:hyphenationZone w:val="425"/>
  <w:drawingGridHorizontalSpacing w:val="110"/>
  <w:displayHorizontalDrawingGridEvery w:val="2"/>
  <w:characterSpacingControl w:val="doNotCompress"/>
  <w:hdrShapeDefaults>
    <o:shapedefaults v:ext="edit" spidmax="2049">
      <o:colormru v:ext="edit" colors="#d9cb8d,#e7dfa7"/>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17F9D"/>
    <w:rsid w:val="00000217"/>
    <w:rsid w:val="00003716"/>
    <w:rsid w:val="00004641"/>
    <w:rsid w:val="000064F5"/>
    <w:rsid w:val="00006598"/>
    <w:rsid w:val="00007516"/>
    <w:rsid w:val="00012A8D"/>
    <w:rsid w:val="000162A8"/>
    <w:rsid w:val="00016A26"/>
    <w:rsid w:val="00017E07"/>
    <w:rsid w:val="000222FF"/>
    <w:rsid w:val="00022C85"/>
    <w:rsid w:val="000247E1"/>
    <w:rsid w:val="000257E7"/>
    <w:rsid w:val="0003044A"/>
    <w:rsid w:val="0003315C"/>
    <w:rsid w:val="000356AB"/>
    <w:rsid w:val="0003623B"/>
    <w:rsid w:val="0004107A"/>
    <w:rsid w:val="00042233"/>
    <w:rsid w:val="000438BD"/>
    <w:rsid w:val="000503BC"/>
    <w:rsid w:val="000517D1"/>
    <w:rsid w:val="00052FEA"/>
    <w:rsid w:val="00053204"/>
    <w:rsid w:val="00053624"/>
    <w:rsid w:val="000540E5"/>
    <w:rsid w:val="000567BA"/>
    <w:rsid w:val="00056F76"/>
    <w:rsid w:val="00057299"/>
    <w:rsid w:val="00060718"/>
    <w:rsid w:val="00060CAC"/>
    <w:rsid w:val="00064236"/>
    <w:rsid w:val="0006569F"/>
    <w:rsid w:val="000668DF"/>
    <w:rsid w:val="00070D96"/>
    <w:rsid w:val="00072431"/>
    <w:rsid w:val="00073279"/>
    <w:rsid w:val="000767B4"/>
    <w:rsid w:val="0007790C"/>
    <w:rsid w:val="00085742"/>
    <w:rsid w:val="000864BB"/>
    <w:rsid w:val="00087532"/>
    <w:rsid w:val="00087653"/>
    <w:rsid w:val="00090AE8"/>
    <w:rsid w:val="0009141D"/>
    <w:rsid w:val="0009252E"/>
    <w:rsid w:val="00096BBC"/>
    <w:rsid w:val="000A178B"/>
    <w:rsid w:val="000A26CE"/>
    <w:rsid w:val="000B1A7C"/>
    <w:rsid w:val="000B4035"/>
    <w:rsid w:val="000B67EC"/>
    <w:rsid w:val="000B6D7A"/>
    <w:rsid w:val="000C05C3"/>
    <w:rsid w:val="000C4940"/>
    <w:rsid w:val="000C600C"/>
    <w:rsid w:val="000C7B2F"/>
    <w:rsid w:val="000D15D2"/>
    <w:rsid w:val="000D1907"/>
    <w:rsid w:val="000D1AA2"/>
    <w:rsid w:val="000D1F57"/>
    <w:rsid w:val="000E1D56"/>
    <w:rsid w:val="000E23D7"/>
    <w:rsid w:val="000E393F"/>
    <w:rsid w:val="000E46AB"/>
    <w:rsid w:val="000E4DD4"/>
    <w:rsid w:val="000E7F1B"/>
    <w:rsid w:val="000F04BA"/>
    <w:rsid w:val="000F0EA7"/>
    <w:rsid w:val="000F1557"/>
    <w:rsid w:val="000F2F4A"/>
    <w:rsid w:val="000F718D"/>
    <w:rsid w:val="00102852"/>
    <w:rsid w:val="00102AB5"/>
    <w:rsid w:val="00106460"/>
    <w:rsid w:val="00110852"/>
    <w:rsid w:val="001121C5"/>
    <w:rsid w:val="001129B3"/>
    <w:rsid w:val="0011327F"/>
    <w:rsid w:val="001174CD"/>
    <w:rsid w:val="00121D0C"/>
    <w:rsid w:val="00125235"/>
    <w:rsid w:val="001261FC"/>
    <w:rsid w:val="00126C9A"/>
    <w:rsid w:val="00127235"/>
    <w:rsid w:val="00132985"/>
    <w:rsid w:val="001346A2"/>
    <w:rsid w:val="00140BBC"/>
    <w:rsid w:val="00140C49"/>
    <w:rsid w:val="00142898"/>
    <w:rsid w:val="001430F7"/>
    <w:rsid w:val="00146583"/>
    <w:rsid w:val="00147FF5"/>
    <w:rsid w:val="00152894"/>
    <w:rsid w:val="00152C8B"/>
    <w:rsid w:val="001536F6"/>
    <w:rsid w:val="00153EBE"/>
    <w:rsid w:val="00155115"/>
    <w:rsid w:val="00156942"/>
    <w:rsid w:val="00170856"/>
    <w:rsid w:val="00172A0A"/>
    <w:rsid w:val="00177E10"/>
    <w:rsid w:val="00190BE4"/>
    <w:rsid w:val="00193228"/>
    <w:rsid w:val="0019334C"/>
    <w:rsid w:val="001938BE"/>
    <w:rsid w:val="001946AE"/>
    <w:rsid w:val="00196BFE"/>
    <w:rsid w:val="00197802"/>
    <w:rsid w:val="0019787F"/>
    <w:rsid w:val="001A02E9"/>
    <w:rsid w:val="001A0660"/>
    <w:rsid w:val="001A5299"/>
    <w:rsid w:val="001A5A12"/>
    <w:rsid w:val="001A642F"/>
    <w:rsid w:val="001A6589"/>
    <w:rsid w:val="001A6D80"/>
    <w:rsid w:val="001A726C"/>
    <w:rsid w:val="001B1B99"/>
    <w:rsid w:val="001B2D1D"/>
    <w:rsid w:val="001C0F76"/>
    <w:rsid w:val="001C19F0"/>
    <w:rsid w:val="001C59E5"/>
    <w:rsid w:val="001C6419"/>
    <w:rsid w:val="001D09D4"/>
    <w:rsid w:val="001D117B"/>
    <w:rsid w:val="001D5023"/>
    <w:rsid w:val="001D74D3"/>
    <w:rsid w:val="001D77DE"/>
    <w:rsid w:val="001E16A9"/>
    <w:rsid w:val="001E2B0D"/>
    <w:rsid w:val="001E3FE7"/>
    <w:rsid w:val="001E51D3"/>
    <w:rsid w:val="001E6873"/>
    <w:rsid w:val="001F35F8"/>
    <w:rsid w:val="00200F1A"/>
    <w:rsid w:val="00203046"/>
    <w:rsid w:val="002062C2"/>
    <w:rsid w:val="0021030F"/>
    <w:rsid w:val="00213556"/>
    <w:rsid w:val="00214A1C"/>
    <w:rsid w:val="00215B82"/>
    <w:rsid w:val="00216D54"/>
    <w:rsid w:val="0021704F"/>
    <w:rsid w:val="002216F8"/>
    <w:rsid w:val="002220AC"/>
    <w:rsid w:val="0022316E"/>
    <w:rsid w:val="00224376"/>
    <w:rsid w:val="002262BE"/>
    <w:rsid w:val="002311F5"/>
    <w:rsid w:val="00231570"/>
    <w:rsid w:val="0023313C"/>
    <w:rsid w:val="00234E38"/>
    <w:rsid w:val="00235F44"/>
    <w:rsid w:val="00241044"/>
    <w:rsid w:val="0024110D"/>
    <w:rsid w:val="00241A0C"/>
    <w:rsid w:val="00244D82"/>
    <w:rsid w:val="00245CC8"/>
    <w:rsid w:val="00246A14"/>
    <w:rsid w:val="00246BE8"/>
    <w:rsid w:val="00254B89"/>
    <w:rsid w:val="00255A03"/>
    <w:rsid w:val="00263730"/>
    <w:rsid w:val="00267DED"/>
    <w:rsid w:val="002756BD"/>
    <w:rsid w:val="00285D00"/>
    <w:rsid w:val="00290F1A"/>
    <w:rsid w:val="00293816"/>
    <w:rsid w:val="002938C7"/>
    <w:rsid w:val="0029437B"/>
    <w:rsid w:val="002945AD"/>
    <w:rsid w:val="00297112"/>
    <w:rsid w:val="0029717D"/>
    <w:rsid w:val="002A0823"/>
    <w:rsid w:val="002A1343"/>
    <w:rsid w:val="002A1730"/>
    <w:rsid w:val="002A210B"/>
    <w:rsid w:val="002A2F4B"/>
    <w:rsid w:val="002A3698"/>
    <w:rsid w:val="002A4CD6"/>
    <w:rsid w:val="002A6204"/>
    <w:rsid w:val="002B0C57"/>
    <w:rsid w:val="002B11F2"/>
    <w:rsid w:val="002B2936"/>
    <w:rsid w:val="002B4041"/>
    <w:rsid w:val="002B6B94"/>
    <w:rsid w:val="002C1064"/>
    <w:rsid w:val="002C36D1"/>
    <w:rsid w:val="002C371B"/>
    <w:rsid w:val="002C6AB3"/>
    <w:rsid w:val="002D1E9C"/>
    <w:rsid w:val="002D30A6"/>
    <w:rsid w:val="002D5FE9"/>
    <w:rsid w:val="002D6658"/>
    <w:rsid w:val="002D73C4"/>
    <w:rsid w:val="002E0308"/>
    <w:rsid w:val="002E0613"/>
    <w:rsid w:val="002E0660"/>
    <w:rsid w:val="002E3157"/>
    <w:rsid w:val="002E3E6E"/>
    <w:rsid w:val="002E4035"/>
    <w:rsid w:val="002E42D5"/>
    <w:rsid w:val="002E4D97"/>
    <w:rsid w:val="002E546F"/>
    <w:rsid w:val="002F1021"/>
    <w:rsid w:val="002F221B"/>
    <w:rsid w:val="002F28D0"/>
    <w:rsid w:val="002F3A88"/>
    <w:rsid w:val="002F78B6"/>
    <w:rsid w:val="00300591"/>
    <w:rsid w:val="00302F0A"/>
    <w:rsid w:val="00303240"/>
    <w:rsid w:val="003047A6"/>
    <w:rsid w:val="00311E7F"/>
    <w:rsid w:val="003258E2"/>
    <w:rsid w:val="00326B12"/>
    <w:rsid w:val="00333D53"/>
    <w:rsid w:val="00340089"/>
    <w:rsid w:val="003402CA"/>
    <w:rsid w:val="003408F1"/>
    <w:rsid w:val="00340D59"/>
    <w:rsid w:val="003411D8"/>
    <w:rsid w:val="00341219"/>
    <w:rsid w:val="00341763"/>
    <w:rsid w:val="00341AF8"/>
    <w:rsid w:val="00345F36"/>
    <w:rsid w:val="0034765D"/>
    <w:rsid w:val="00354DA6"/>
    <w:rsid w:val="00356A6F"/>
    <w:rsid w:val="00362225"/>
    <w:rsid w:val="00364592"/>
    <w:rsid w:val="00365161"/>
    <w:rsid w:val="003669B7"/>
    <w:rsid w:val="00367D4B"/>
    <w:rsid w:val="00370DA2"/>
    <w:rsid w:val="00372EAA"/>
    <w:rsid w:val="0037391C"/>
    <w:rsid w:val="00376016"/>
    <w:rsid w:val="00377B1D"/>
    <w:rsid w:val="00380802"/>
    <w:rsid w:val="00382A93"/>
    <w:rsid w:val="00386D7A"/>
    <w:rsid w:val="0038789B"/>
    <w:rsid w:val="00391E14"/>
    <w:rsid w:val="00396DC4"/>
    <w:rsid w:val="00397EE4"/>
    <w:rsid w:val="003A01B5"/>
    <w:rsid w:val="003A3368"/>
    <w:rsid w:val="003A4918"/>
    <w:rsid w:val="003A7BC7"/>
    <w:rsid w:val="003B092A"/>
    <w:rsid w:val="003B115C"/>
    <w:rsid w:val="003B1D4B"/>
    <w:rsid w:val="003B1FFB"/>
    <w:rsid w:val="003B26B2"/>
    <w:rsid w:val="003B3D8E"/>
    <w:rsid w:val="003B3DC7"/>
    <w:rsid w:val="003B41A1"/>
    <w:rsid w:val="003B4396"/>
    <w:rsid w:val="003B5ACB"/>
    <w:rsid w:val="003B6BA2"/>
    <w:rsid w:val="003C12E9"/>
    <w:rsid w:val="003C53DD"/>
    <w:rsid w:val="003C6D9F"/>
    <w:rsid w:val="003C7241"/>
    <w:rsid w:val="003C7C34"/>
    <w:rsid w:val="003D2C64"/>
    <w:rsid w:val="003D4DD7"/>
    <w:rsid w:val="003E0152"/>
    <w:rsid w:val="003E5E59"/>
    <w:rsid w:val="003E7CE3"/>
    <w:rsid w:val="003F10E0"/>
    <w:rsid w:val="003F1CBE"/>
    <w:rsid w:val="003F5E6D"/>
    <w:rsid w:val="00400029"/>
    <w:rsid w:val="0040232C"/>
    <w:rsid w:val="00403A50"/>
    <w:rsid w:val="0040513F"/>
    <w:rsid w:val="00407354"/>
    <w:rsid w:val="00407782"/>
    <w:rsid w:val="00410653"/>
    <w:rsid w:val="00413331"/>
    <w:rsid w:val="0041703F"/>
    <w:rsid w:val="00417D7D"/>
    <w:rsid w:val="00420BFA"/>
    <w:rsid w:val="00420E84"/>
    <w:rsid w:val="00421994"/>
    <w:rsid w:val="00422AB1"/>
    <w:rsid w:val="00423E99"/>
    <w:rsid w:val="00425630"/>
    <w:rsid w:val="0043459F"/>
    <w:rsid w:val="004409EB"/>
    <w:rsid w:val="00442A96"/>
    <w:rsid w:val="0044480C"/>
    <w:rsid w:val="00451C55"/>
    <w:rsid w:val="00455412"/>
    <w:rsid w:val="00460716"/>
    <w:rsid w:val="00462125"/>
    <w:rsid w:val="00466D5F"/>
    <w:rsid w:val="00467A7B"/>
    <w:rsid w:val="00472B91"/>
    <w:rsid w:val="00474625"/>
    <w:rsid w:val="0048161F"/>
    <w:rsid w:val="00481FF2"/>
    <w:rsid w:val="004832B6"/>
    <w:rsid w:val="00483465"/>
    <w:rsid w:val="00487AEA"/>
    <w:rsid w:val="00490B0B"/>
    <w:rsid w:val="00492232"/>
    <w:rsid w:val="00495809"/>
    <w:rsid w:val="00497B09"/>
    <w:rsid w:val="00497E4D"/>
    <w:rsid w:val="004B316F"/>
    <w:rsid w:val="004B5312"/>
    <w:rsid w:val="004C0CCB"/>
    <w:rsid w:val="004C17C4"/>
    <w:rsid w:val="004C24F9"/>
    <w:rsid w:val="004C2EE3"/>
    <w:rsid w:val="004C373F"/>
    <w:rsid w:val="004C3872"/>
    <w:rsid w:val="004D0694"/>
    <w:rsid w:val="004D17C5"/>
    <w:rsid w:val="004D1C17"/>
    <w:rsid w:val="004D21CE"/>
    <w:rsid w:val="004D35B0"/>
    <w:rsid w:val="004D7206"/>
    <w:rsid w:val="004D7419"/>
    <w:rsid w:val="004E06B6"/>
    <w:rsid w:val="004E182C"/>
    <w:rsid w:val="004E1C6D"/>
    <w:rsid w:val="004E26EB"/>
    <w:rsid w:val="004E2E4D"/>
    <w:rsid w:val="004E2F7E"/>
    <w:rsid w:val="004E5431"/>
    <w:rsid w:val="004F299E"/>
    <w:rsid w:val="004F3C0D"/>
    <w:rsid w:val="004F5BD2"/>
    <w:rsid w:val="00502600"/>
    <w:rsid w:val="00504774"/>
    <w:rsid w:val="00504B24"/>
    <w:rsid w:val="00506462"/>
    <w:rsid w:val="0050648B"/>
    <w:rsid w:val="00506ED6"/>
    <w:rsid w:val="00507475"/>
    <w:rsid w:val="00510109"/>
    <w:rsid w:val="005118E7"/>
    <w:rsid w:val="00512246"/>
    <w:rsid w:val="00515EE6"/>
    <w:rsid w:val="005202E6"/>
    <w:rsid w:val="0052160D"/>
    <w:rsid w:val="00521637"/>
    <w:rsid w:val="00522F0A"/>
    <w:rsid w:val="00527E84"/>
    <w:rsid w:val="00530EA0"/>
    <w:rsid w:val="005336D7"/>
    <w:rsid w:val="00534D30"/>
    <w:rsid w:val="00536E4E"/>
    <w:rsid w:val="00537574"/>
    <w:rsid w:val="00546DBB"/>
    <w:rsid w:val="00551126"/>
    <w:rsid w:val="00551D08"/>
    <w:rsid w:val="00552C26"/>
    <w:rsid w:val="00553157"/>
    <w:rsid w:val="00553B03"/>
    <w:rsid w:val="00554E7B"/>
    <w:rsid w:val="0055555A"/>
    <w:rsid w:val="00562406"/>
    <w:rsid w:val="005639F0"/>
    <w:rsid w:val="00573A3B"/>
    <w:rsid w:val="00573F12"/>
    <w:rsid w:val="005769E5"/>
    <w:rsid w:val="00577BA9"/>
    <w:rsid w:val="00580262"/>
    <w:rsid w:val="005803C7"/>
    <w:rsid w:val="00581B4D"/>
    <w:rsid w:val="005848E2"/>
    <w:rsid w:val="005908B8"/>
    <w:rsid w:val="005965B3"/>
    <w:rsid w:val="005A0F26"/>
    <w:rsid w:val="005A370A"/>
    <w:rsid w:val="005B15AB"/>
    <w:rsid w:val="005B15D9"/>
    <w:rsid w:val="005B7CA9"/>
    <w:rsid w:val="005C0EBD"/>
    <w:rsid w:val="005C192E"/>
    <w:rsid w:val="005C4A09"/>
    <w:rsid w:val="005C4EE0"/>
    <w:rsid w:val="005C6AB5"/>
    <w:rsid w:val="005D3DA8"/>
    <w:rsid w:val="005D7A12"/>
    <w:rsid w:val="005E1EC9"/>
    <w:rsid w:val="005E39AA"/>
    <w:rsid w:val="005E54F0"/>
    <w:rsid w:val="005F4ECC"/>
    <w:rsid w:val="006015C0"/>
    <w:rsid w:val="006023E4"/>
    <w:rsid w:val="0061257E"/>
    <w:rsid w:val="006144C7"/>
    <w:rsid w:val="00615E1D"/>
    <w:rsid w:val="00620998"/>
    <w:rsid w:val="006209EF"/>
    <w:rsid w:val="00621FE8"/>
    <w:rsid w:val="0062459C"/>
    <w:rsid w:val="00625EE3"/>
    <w:rsid w:val="006337C4"/>
    <w:rsid w:val="006354A0"/>
    <w:rsid w:val="0063675D"/>
    <w:rsid w:val="0064027E"/>
    <w:rsid w:val="006405BB"/>
    <w:rsid w:val="0064646E"/>
    <w:rsid w:val="00651AB2"/>
    <w:rsid w:val="00651C94"/>
    <w:rsid w:val="006522A4"/>
    <w:rsid w:val="006543D2"/>
    <w:rsid w:val="00656E1E"/>
    <w:rsid w:val="006614B2"/>
    <w:rsid w:val="00662E41"/>
    <w:rsid w:val="006650A3"/>
    <w:rsid w:val="00665AE5"/>
    <w:rsid w:val="00666EED"/>
    <w:rsid w:val="0067150E"/>
    <w:rsid w:val="006715DD"/>
    <w:rsid w:val="00671D46"/>
    <w:rsid w:val="00672CB6"/>
    <w:rsid w:val="0067307C"/>
    <w:rsid w:val="00673FEF"/>
    <w:rsid w:val="00674542"/>
    <w:rsid w:val="0067689C"/>
    <w:rsid w:val="006806AF"/>
    <w:rsid w:val="00682463"/>
    <w:rsid w:val="00682B9B"/>
    <w:rsid w:val="0068438D"/>
    <w:rsid w:val="00684994"/>
    <w:rsid w:val="00686329"/>
    <w:rsid w:val="00686859"/>
    <w:rsid w:val="0069199A"/>
    <w:rsid w:val="00691AA6"/>
    <w:rsid w:val="00691FE2"/>
    <w:rsid w:val="0069265B"/>
    <w:rsid w:val="00695DDB"/>
    <w:rsid w:val="00697D24"/>
    <w:rsid w:val="00697D66"/>
    <w:rsid w:val="006A0F99"/>
    <w:rsid w:val="006A169F"/>
    <w:rsid w:val="006A2363"/>
    <w:rsid w:val="006A24F6"/>
    <w:rsid w:val="006A29E0"/>
    <w:rsid w:val="006A340D"/>
    <w:rsid w:val="006A7BED"/>
    <w:rsid w:val="006B143B"/>
    <w:rsid w:val="006B23C0"/>
    <w:rsid w:val="006B241B"/>
    <w:rsid w:val="006B411D"/>
    <w:rsid w:val="006B5339"/>
    <w:rsid w:val="006B64F0"/>
    <w:rsid w:val="006B771E"/>
    <w:rsid w:val="006C0645"/>
    <w:rsid w:val="006C426E"/>
    <w:rsid w:val="006C4CE3"/>
    <w:rsid w:val="006C51A6"/>
    <w:rsid w:val="006C596A"/>
    <w:rsid w:val="006C60F3"/>
    <w:rsid w:val="006C625F"/>
    <w:rsid w:val="006C731F"/>
    <w:rsid w:val="006D042F"/>
    <w:rsid w:val="006D08CA"/>
    <w:rsid w:val="006D1233"/>
    <w:rsid w:val="006D1253"/>
    <w:rsid w:val="006D16D8"/>
    <w:rsid w:val="006D3010"/>
    <w:rsid w:val="006D46BE"/>
    <w:rsid w:val="006E0372"/>
    <w:rsid w:val="006E071B"/>
    <w:rsid w:val="006E0CE6"/>
    <w:rsid w:val="006F1567"/>
    <w:rsid w:val="006F213A"/>
    <w:rsid w:val="006F282A"/>
    <w:rsid w:val="00704EC5"/>
    <w:rsid w:val="00705433"/>
    <w:rsid w:val="0070615F"/>
    <w:rsid w:val="00710589"/>
    <w:rsid w:val="00710716"/>
    <w:rsid w:val="007122FE"/>
    <w:rsid w:val="00713155"/>
    <w:rsid w:val="00713805"/>
    <w:rsid w:val="00715197"/>
    <w:rsid w:val="00716BDE"/>
    <w:rsid w:val="007236E5"/>
    <w:rsid w:val="007252D4"/>
    <w:rsid w:val="007260AB"/>
    <w:rsid w:val="007262BD"/>
    <w:rsid w:val="007301C3"/>
    <w:rsid w:val="00731FC7"/>
    <w:rsid w:val="00734034"/>
    <w:rsid w:val="00736594"/>
    <w:rsid w:val="00736E75"/>
    <w:rsid w:val="007371C5"/>
    <w:rsid w:val="00742365"/>
    <w:rsid w:val="00742660"/>
    <w:rsid w:val="007429C2"/>
    <w:rsid w:val="00743FB6"/>
    <w:rsid w:val="007451BB"/>
    <w:rsid w:val="00750392"/>
    <w:rsid w:val="00761D33"/>
    <w:rsid w:val="00764D27"/>
    <w:rsid w:val="00766048"/>
    <w:rsid w:val="00766BDF"/>
    <w:rsid w:val="00766E64"/>
    <w:rsid w:val="00766F61"/>
    <w:rsid w:val="0077109A"/>
    <w:rsid w:val="007713EF"/>
    <w:rsid w:val="00771BBA"/>
    <w:rsid w:val="007744DD"/>
    <w:rsid w:val="007756FC"/>
    <w:rsid w:val="00775D61"/>
    <w:rsid w:val="00781532"/>
    <w:rsid w:val="00782224"/>
    <w:rsid w:val="007824B8"/>
    <w:rsid w:val="0078491C"/>
    <w:rsid w:val="007923C5"/>
    <w:rsid w:val="00792DC3"/>
    <w:rsid w:val="00793B9C"/>
    <w:rsid w:val="00793BA9"/>
    <w:rsid w:val="00797CB0"/>
    <w:rsid w:val="007A537B"/>
    <w:rsid w:val="007A5B43"/>
    <w:rsid w:val="007A5C54"/>
    <w:rsid w:val="007B1E89"/>
    <w:rsid w:val="007B6C8B"/>
    <w:rsid w:val="007B7BB1"/>
    <w:rsid w:val="007C0130"/>
    <w:rsid w:val="007C048B"/>
    <w:rsid w:val="007C07BD"/>
    <w:rsid w:val="007C488C"/>
    <w:rsid w:val="007C5E0D"/>
    <w:rsid w:val="007C61A1"/>
    <w:rsid w:val="007C7DE5"/>
    <w:rsid w:val="007D1FA7"/>
    <w:rsid w:val="007D6223"/>
    <w:rsid w:val="007D7539"/>
    <w:rsid w:val="007E347A"/>
    <w:rsid w:val="007E41EA"/>
    <w:rsid w:val="007E596E"/>
    <w:rsid w:val="007E6FB6"/>
    <w:rsid w:val="007E7138"/>
    <w:rsid w:val="007F0C53"/>
    <w:rsid w:val="007F3CD1"/>
    <w:rsid w:val="007F68E0"/>
    <w:rsid w:val="007F70B8"/>
    <w:rsid w:val="008005A1"/>
    <w:rsid w:val="00800AE7"/>
    <w:rsid w:val="00801DD8"/>
    <w:rsid w:val="00803FC3"/>
    <w:rsid w:val="008056BE"/>
    <w:rsid w:val="00810B3C"/>
    <w:rsid w:val="00810D2E"/>
    <w:rsid w:val="00811C8F"/>
    <w:rsid w:val="00813327"/>
    <w:rsid w:val="00820625"/>
    <w:rsid w:val="00820B7D"/>
    <w:rsid w:val="00820DC2"/>
    <w:rsid w:val="0082262F"/>
    <w:rsid w:val="00823A06"/>
    <w:rsid w:val="00824481"/>
    <w:rsid w:val="00827A23"/>
    <w:rsid w:val="008301C5"/>
    <w:rsid w:val="008308AE"/>
    <w:rsid w:val="00830DA9"/>
    <w:rsid w:val="008326D4"/>
    <w:rsid w:val="00834742"/>
    <w:rsid w:val="00840D1B"/>
    <w:rsid w:val="008410D7"/>
    <w:rsid w:val="008427CB"/>
    <w:rsid w:val="00844212"/>
    <w:rsid w:val="008445DA"/>
    <w:rsid w:val="00844A78"/>
    <w:rsid w:val="008456DE"/>
    <w:rsid w:val="00850636"/>
    <w:rsid w:val="00850A09"/>
    <w:rsid w:val="00852A92"/>
    <w:rsid w:val="00855875"/>
    <w:rsid w:val="00856304"/>
    <w:rsid w:val="00857914"/>
    <w:rsid w:val="00857E4F"/>
    <w:rsid w:val="00870900"/>
    <w:rsid w:val="00872029"/>
    <w:rsid w:val="00876580"/>
    <w:rsid w:val="0088083D"/>
    <w:rsid w:val="00881BB5"/>
    <w:rsid w:val="008820BD"/>
    <w:rsid w:val="00882C60"/>
    <w:rsid w:val="00884C68"/>
    <w:rsid w:val="00886B2A"/>
    <w:rsid w:val="008A2806"/>
    <w:rsid w:val="008A3422"/>
    <w:rsid w:val="008A55E3"/>
    <w:rsid w:val="008B4769"/>
    <w:rsid w:val="008B50A4"/>
    <w:rsid w:val="008B5524"/>
    <w:rsid w:val="008B63C6"/>
    <w:rsid w:val="008B73A1"/>
    <w:rsid w:val="008C1C5F"/>
    <w:rsid w:val="008C47F3"/>
    <w:rsid w:val="008D1B6C"/>
    <w:rsid w:val="008D2380"/>
    <w:rsid w:val="008D4C46"/>
    <w:rsid w:val="008D647E"/>
    <w:rsid w:val="008E7B13"/>
    <w:rsid w:val="008F0790"/>
    <w:rsid w:val="008F11B3"/>
    <w:rsid w:val="008F147D"/>
    <w:rsid w:val="008F2C9E"/>
    <w:rsid w:val="008F3185"/>
    <w:rsid w:val="008F3912"/>
    <w:rsid w:val="008F7E21"/>
    <w:rsid w:val="00905922"/>
    <w:rsid w:val="00906625"/>
    <w:rsid w:val="00920394"/>
    <w:rsid w:val="00920C0A"/>
    <w:rsid w:val="009210F1"/>
    <w:rsid w:val="00922B2F"/>
    <w:rsid w:val="0092319C"/>
    <w:rsid w:val="00923531"/>
    <w:rsid w:val="009241A9"/>
    <w:rsid w:val="009244E7"/>
    <w:rsid w:val="00927B22"/>
    <w:rsid w:val="00927B53"/>
    <w:rsid w:val="009335B9"/>
    <w:rsid w:val="00942596"/>
    <w:rsid w:val="00944501"/>
    <w:rsid w:val="00944DFB"/>
    <w:rsid w:val="00947701"/>
    <w:rsid w:val="00951B81"/>
    <w:rsid w:val="009538C6"/>
    <w:rsid w:val="00957259"/>
    <w:rsid w:val="00957CE5"/>
    <w:rsid w:val="00957D63"/>
    <w:rsid w:val="009601F6"/>
    <w:rsid w:val="00965167"/>
    <w:rsid w:val="009661D9"/>
    <w:rsid w:val="00966F14"/>
    <w:rsid w:val="009705C1"/>
    <w:rsid w:val="00971142"/>
    <w:rsid w:val="00971C33"/>
    <w:rsid w:val="00973380"/>
    <w:rsid w:val="00973D7B"/>
    <w:rsid w:val="00973D85"/>
    <w:rsid w:val="009743A2"/>
    <w:rsid w:val="009807D3"/>
    <w:rsid w:val="009812E4"/>
    <w:rsid w:val="00985F75"/>
    <w:rsid w:val="009905DE"/>
    <w:rsid w:val="00991038"/>
    <w:rsid w:val="00993129"/>
    <w:rsid w:val="009933B9"/>
    <w:rsid w:val="00993E84"/>
    <w:rsid w:val="00995AA5"/>
    <w:rsid w:val="00996CFE"/>
    <w:rsid w:val="009A2070"/>
    <w:rsid w:val="009A431E"/>
    <w:rsid w:val="009A575E"/>
    <w:rsid w:val="009B0494"/>
    <w:rsid w:val="009B17A9"/>
    <w:rsid w:val="009B26B1"/>
    <w:rsid w:val="009B4E09"/>
    <w:rsid w:val="009B5B71"/>
    <w:rsid w:val="009B61CE"/>
    <w:rsid w:val="009C0418"/>
    <w:rsid w:val="009C2517"/>
    <w:rsid w:val="009C5734"/>
    <w:rsid w:val="009C74DD"/>
    <w:rsid w:val="009D1C09"/>
    <w:rsid w:val="009D6994"/>
    <w:rsid w:val="009E18AF"/>
    <w:rsid w:val="009E41ED"/>
    <w:rsid w:val="009E46E1"/>
    <w:rsid w:val="009E75E2"/>
    <w:rsid w:val="009F0D60"/>
    <w:rsid w:val="009F1B1F"/>
    <w:rsid w:val="009F414A"/>
    <w:rsid w:val="00A05DD8"/>
    <w:rsid w:val="00A066C7"/>
    <w:rsid w:val="00A07750"/>
    <w:rsid w:val="00A07E07"/>
    <w:rsid w:val="00A100EA"/>
    <w:rsid w:val="00A136B3"/>
    <w:rsid w:val="00A146A7"/>
    <w:rsid w:val="00A1471A"/>
    <w:rsid w:val="00A14F3A"/>
    <w:rsid w:val="00A2230B"/>
    <w:rsid w:val="00A22BB5"/>
    <w:rsid w:val="00A24537"/>
    <w:rsid w:val="00A25DC3"/>
    <w:rsid w:val="00A26935"/>
    <w:rsid w:val="00A26EDC"/>
    <w:rsid w:val="00A26FE4"/>
    <w:rsid w:val="00A30172"/>
    <w:rsid w:val="00A31CA4"/>
    <w:rsid w:val="00A334F4"/>
    <w:rsid w:val="00A35517"/>
    <w:rsid w:val="00A36195"/>
    <w:rsid w:val="00A36D2A"/>
    <w:rsid w:val="00A42DE6"/>
    <w:rsid w:val="00A43499"/>
    <w:rsid w:val="00A44C52"/>
    <w:rsid w:val="00A47359"/>
    <w:rsid w:val="00A51FC0"/>
    <w:rsid w:val="00A54B4F"/>
    <w:rsid w:val="00A62E04"/>
    <w:rsid w:val="00A630DC"/>
    <w:rsid w:val="00A63B67"/>
    <w:rsid w:val="00A648CC"/>
    <w:rsid w:val="00A67777"/>
    <w:rsid w:val="00A67903"/>
    <w:rsid w:val="00A73847"/>
    <w:rsid w:val="00A73C4C"/>
    <w:rsid w:val="00A80ED1"/>
    <w:rsid w:val="00A82442"/>
    <w:rsid w:val="00A82848"/>
    <w:rsid w:val="00A8357C"/>
    <w:rsid w:val="00A83902"/>
    <w:rsid w:val="00A8584C"/>
    <w:rsid w:val="00A8587C"/>
    <w:rsid w:val="00A8588F"/>
    <w:rsid w:val="00A90D2B"/>
    <w:rsid w:val="00A95009"/>
    <w:rsid w:val="00A9505B"/>
    <w:rsid w:val="00A967D9"/>
    <w:rsid w:val="00A97A02"/>
    <w:rsid w:val="00A97D75"/>
    <w:rsid w:val="00A97F3A"/>
    <w:rsid w:val="00AA1FB6"/>
    <w:rsid w:val="00AA4ABD"/>
    <w:rsid w:val="00AA5319"/>
    <w:rsid w:val="00AA54E5"/>
    <w:rsid w:val="00AA5B57"/>
    <w:rsid w:val="00AB2679"/>
    <w:rsid w:val="00AB388E"/>
    <w:rsid w:val="00AB4065"/>
    <w:rsid w:val="00AB5080"/>
    <w:rsid w:val="00AB5217"/>
    <w:rsid w:val="00AC4544"/>
    <w:rsid w:val="00AC6FC4"/>
    <w:rsid w:val="00AD14EE"/>
    <w:rsid w:val="00AD7E7D"/>
    <w:rsid w:val="00AE149F"/>
    <w:rsid w:val="00AE1713"/>
    <w:rsid w:val="00AE1991"/>
    <w:rsid w:val="00AE2444"/>
    <w:rsid w:val="00AE3286"/>
    <w:rsid w:val="00AE3BD2"/>
    <w:rsid w:val="00AF0D71"/>
    <w:rsid w:val="00AF5E20"/>
    <w:rsid w:val="00B00C82"/>
    <w:rsid w:val="00B0234C"/>
    <w:rsid w:val="00B043C8"/>
    <w:rsid w:val="00B0689D"/>
    <w:rsid w:val="00B1059E"/>
    <w:rsid w:val="00B10F51"/>
    <w:rsid w:val="00B1609A"/>
    <w:rsid w:val="00B161DC"/>
    <w:rsid w:val="00B20294"/>
    <w:rsid w:val="00B26E4F"/>
    <w:rsid w:val="00B26E75"/>
    <w:rsid w:val="00B27E4C"/>
    <w:rsid w:val="00B34D49"/>
    <w:rsid w:val="00B35EAF"/>
    <w:rsid w:val="00B40003"/>
    <w:rsid w:val="00B40AC3"/>
    <w:rsid w:val="00B4342C"/>
    <w:rsid w:val="00B43F2D"/>
    <w:rsid w:val="00B511C2"/>
    <w:rsid w:val="00B60077"/>
    <w:rsid w:val="00B63E4A"/>
    <w:rsid w:val="00B6479D"/>
    <w:rsid w:val="00B65039"/>
    <w:rsid w:val="00B66A33"/>
    <w:rsid w:val="00B70FDB"/>
    <w:rsid w:val="00B8311C"/>
    <w:rsid w:val="00B8392F"/>
    <w:rsid w:val="00B858E4"/>
    <w:rsid w:val="00B86ED3"/>
    <w:rsid w:val="00B91EA3"/>
    <w:rsid w:val="00B91F4F"/>
    <w:rsid w:val="00B92737"/>
    <w:rsid w:val="00B9479D"/>
    <w:rsid w:val="00B94BFE"/>
    <w:rsid w:val="00BA04BE"/>
    <w:rsid w:val="00BA3CE2"/>
    <w:rsid w:val="00BA5430"/>
    <w:rsid w:val="00BA7871"/>
    <w:rsid w:val="00BB77AD"/>
    <w:rsid w:val="00BC09E9"/>
    <w:rsid w:val="00BC1673"/>
    <w:rsid w:val="00BC1736"/>
    <w:rsid w:val="00BC3638"/>
    <w:rsid w:val="00BC6055"/>
    <w:rsid w:val="00BC7480"/>
    <w:rsid w:val="00BC793D"/>
    <w:rsid w:val="00BD11E2"/>
    <w:rsid w:val="00BD1841"/>
    <w:rsid w:val="00BD3A2D"/>
    <w:rsid w:val="00BD3F2E"/>
    <w:rsid w:val="00BD4547"/>
    <w:rsid w:val="00BD4BE8"/>
    <w:rsid w:val="00BD5174"/>
    <w:rsid w:val="00BD533B"/>
    <w:rsid w:val="00BD57BB"/>
    <w:rsid w:val="00BD5B52"/>
    <w:rsid w:val="00BD5E0C"/>
    <w:rsid w:val="00BD7B42"/>
    <w:rsid w:val="00BE5802"/>
    <w:rsid w:val="00BE76B6"/>
    <w:rsid w:val="00BE7F33"/>
    <w:rsid w:val="00BE7F63"/>
    <w:rsid w:val="00BF170F"/>
    <w:rsid w:val="00BF1789"/>
    <w:rsid w:val="00BF1AA4"/>
    <w:rsid w:val="00BF3825"/>
    <w:rsid w:val="00BF4D5A"/>
    <w:rsid w:val="00BF5044"/>
    <w:rsid w:val="00BF6688"/>
    <w:rsid w:val="00C012EA"/>
    <w:rsid w:val="00C01C54"/>
    <w:rsid w:val="00C04FF2"/>
    <w:rsid w:val="00C1100D"/>
    <w:rsid w:val="00C170EE"/>
    <w:rsid w:val="00C176C8"/>
    <w:rsid w:val="00C1772A"/>
    <w:rsid w:val="00C178D3"/>
    <w:rsid w:val="00C217E3"/>
    <w:rsid w:val="00C234C2"/>
    <w:rsid w:val="00C23EC8"/>
    <w:rsid w:val="00C25949"/>
    <w:rsid w:val="00C308BB"/>
    <w:rsid w:val="00C3112B"/>
    <w:rsid w:val="00C32962"/>
    <w:rsid w:val="00C32E0A"/>
    <w:rsid w:val="00C36D11"/>
    <w:rsid w:val="00C37146"/>
    <w:rsid w:val="00C406D4"/>
    <w:rsid w:val="00C5100E"/>
    <w:rsid w:val="00C5173F"/>
    <w:rsid w:val="00C55BA1"/>
    <w:rsid w:val="00C613AA"/>
    <w:rsid w:val="00C655AB"/>
    <w:rsid w:val="00C65C98"/>
    <w:rsid w:val="00C708CF"/>
    <w:rsid w:val="00C738EA"/>
    <w:rsid w:val="00C77948"/>
    <w:rsid w:val="00C82167"/>
    <w:rsid w:val="00C8768C"/>
    <w:rsid w:val="00C9016D"/>
    <w:rsid w:val="00C9088E"/>
    <w:rsid w:val="00C91A8B"/>
    <w:rsid w:val="00C94DF0"/>
    <w:rsid w:val="00C95492"/>
    <w:rsid w:val="00C97999"/>
    <w:rsid w:val="00CA387E"/>
    <w:rsid w:val="00CA5866"/>
    <w:rsid w:val="00CA76E6"/>
    <w:rsid w:val="00CA7AC4"/>
    <w:rsid w:val="00CB0086"/>
    <w:rsid w:val="00CB093E"/>
    <w:rsid w:val="00CB3715"/>
    <w:rsid w:val="00CB65D6"/>
    <w:rsid w:val="00CC0E83"/>
    <w:rsid w:val="00CC46E3"/>
    <w:rsid w:val="00CC71EA"/>
    <w:rsid w:val="00CD35D3"/>
    <w:rsid w:val="00CD3B22"/>
    <w:rsid w:val="00CD3BC7"/>
    <w:rsid w:val="00CD5131"/>
    <w:rsid w:val="00CD63B2"/>
    <w:rsid w:val="00CD6BC6"/>
    <w:rsid w:val="00CE047C"/>
    <w:rsid w:val="00CE1F8A"/>
    <w:rsid w:val="00CE3D00"/>
    <w:rsid w:val="00CE3EBF"/>
    <w:rsid w:val="00CE3EDE"/>
    <w:rsid w:val="00CE4A13"/>
    <w:rsid w:val="00CF2975"/>
    <w:rsid w:val="00CF3134"/>
    <w:rsid w:val="00CF6311"/>
    <w:rsid w:val="00D00532"/>
    <w:rsid w:val="00D01B27"/>
    <w:rsid w:val="00D0244E"/>
    <w:rsid w:val="00D0500B"/>
    <w:rsid w:val="00D05027"/>
    <w:rsid w:val="00D10D00"/>
    <w:rsid w:val="00D13290"/>
    <w:rsid w:val="00D14909"/>
    <w:rsid w:val="00D165C4"/>
    <w:rsid w:val="00D17956"/>
    <w:rsid w:val="00D179E4"/>
    <w:rsid w:val="00D17F9D"/>
    <w:rsid w:val="00D2090F"/>
    <w:rsid w:val="00D22D14"/>
    <w:rsid w:val="00D253F1"/>
    <w:rsid w:val="00D26B89"/>
    <w:rsid w:val="00D31EEC"/>
    <w:rsid w:val="00D322FD"/>
    <w:rsid w:val="00D327BF"/>
    <w:rsid w:val="00D328B0"/>
    <w:rsid w:val="00D32FDA"/>
    <w:rsid w:val="00D341AA"/>
    <w:rsid w:val="00D4150D"/>
    <w:rsid w:val="00D41D6F"/>
    <w:rsid w:val="00D42BFE"/>
    <w:rsid w:val="00D43A17"/>
    <w:rsid w:val="00D44DB8"/>
    <w:rsid w:val="00D45D88"/>
    <w:rsid w:val="00D509DE"/>
    <w:rsid w:val="00D52432"/>
    <w:rsid w:val="00D54BA5"/>
    <w:rsid w:val="00D564F1"/>
    <w:rsid w:val="00D56EC1"/>
    <w:rsid w:val="00D60E74"/>
    <w:rsid w:val="00D6303A"/>
    <w:rsid w:val="00D63D6C"/>
    <w:rsid w:val="00D65CF2"/>
    <w:rsid w:val="00D66BB8"/>
    <w:rsid w:val="00D7228F"/>
    <w:rsid w:val="00D77619"/>
    <w:rsid w:val="00D8072B"/>
    <w:rsid w:val="00D8137C"/>
    <w:rsid w:val="00D81AF2"/>
    <w:rsid w:val="00D8325A"/>
    <w:rsid w:val="00D833CD"/>
    <w:rsid w:val="00D8774B"/>
    <w:rsid w:val="00D87B53"/>
    <w:rsid w:val="00D93AB0"/>
    <w:rsid w:val="00D95547"/>
    <w:rsid w:val="00DA1920"/>
    <w:rsid w:val="00DA385C"/>
    <w:rsid w:val="00DA6F58"/>
    <w:rsid w:val="00DB1C44"/>
    <w:rsid w:val="00DB1C8F"/>
    <w:rsid w:val="00DB2876"/>
    <w:rsid w:val="00DB386B"/>
    <w:rsid w:val="00DB51A5"/>
    <w:rsid w:val="00DB6D21"/>
    <w:rsid w:val="00DB6D97"/>
    <w:rsid w:val="00DC0F1E"/>
    <w:rsid w:val="00DC279E"/>
    <w:rsid w:val="00DC28BA"/>
    <w:rsid w:val="00DC54E6"/>
    <w:rsid w:val="00DC697F"/>
    <w:rsid w:val="00DC75D5"/>
    <w:rsid w:val="00DC7FAF"/>
    <w:rsid w:val="00DD3DD6"/>
    <w:rsid w:val="00DD3E64"/>
    <w:rsid w:val="00DD6017"/>
    <w:rsid w:val="00DE210A"/>
    <w:rsid w:val="00DE2F2F"/>
    <w:rsid w:val="00DE323C"/>
    <w:rsid w:val="00DE48F2"/>
    <w:rsid w:val="00DE58DC"/>
    <w:rsid w:val="00DE7349"/>
    <w:rsid w:val="00DF092A"/>
    <w:rsid w:val="00DF49DB"/>
    <w:rsid w:val="00E00AA4"/>
    <w:rsid w:val="00E00E57"/>
    <w:rsid w:val="00E027DC"/>
    <w:rsid w:val="00E028A2"/>
    <w:rsid w:val="00E05D91"/>
    <w:rsid w:val="00E07F78"/>
    <w:rsid w:val="00E11C95"/>
    <w:rsid w:val="00E1670F"/>
    <w:rsid w:val="00E20E31"/>
    <w:rsid w:val="00E2102C"/>
    <w:rsid w:val="00E2287F"/>
    <w:rsid w:val="00E229D3"/>
    <w:rsid w:val="00E23BCD"/>
    <w:rsid w:val="00E27B68"/>
    <w:rsid w:val="00E32523"/>
    <w:rsid w:val="00E3409D"/>
    <w:rsid w:val="00E34630"/>
    <w:rsid w:val="00E374D4"/>
    <w:rsid w:val="00E43C4F"/>
    <w:rsid w:val="00E46C3C"/>
    <w:rsid w:val="00E5710D"/>
    <w:rsid w:val="00E62B0A"/>
    <w:rsid w:val="00E62F69"/>
    <w:rsid w:val="00E679E3"/>
    <w:rsid w:val="00E75305"/>
    <w:rsid w:val="00E75835"/>
    <w:rsid w:val="00E75C76"/>
    <w:rsid w:val="00E82E11"/>
    <w:rsid w:val="00E82FA0"/>
    <w:rsid w:val="00E844EA"/>
    <w:rsid w:val="00E8706C"/>
    <w:rsid w:val="00E90009"/>
    <w:rsid w:val="00E922FE"/>
    <w:rsid w:val="00E92325"/>
    <w:rsid w:val="00E93F08"/>
    <w:rsid w:val="00E95963"/>
    <w:rsid w:val="00E975F4"/>
    <w:rsid w:val="00EA29A7"/>
    <w:rsid w:val="00EA456B"/>
    <w:rsid w:val="00EA47FB"/>
    <w:rsid w:val="00EA7BCB"/>
    <w:rsid w:val="00EB3395"/>
    <w:rsid w:val="00EB5F75"/>
    <w:rsid w:val="00EB6E91"/>
    <w:rsid w:val="00EB6F14"/>
    <w:rsid w:val="00EC0E84"/>
    <w:rsid w:val="00EC5C64"/>
    <w:rsid w:val="00EC6053"/>
    <w:rsid w:val="00EC70DB"/>
    <w:rsid w:val="00EC727A"/>
    <w:rsid w:val="00EC788C"/>
    <w:rsid w:val="00EC7D53"/>
    <w:rsid w:val="00ED00DC"/>
    <w:rsid w:val="00ED10A8"/>
    <w:rsid w:val="00ED3605"/>
    <w:rsid w:val="00ED3968"/>
    <w:rsid w:val="00ED5073"/>
    <w:rsid w:val="00ED530A"/>
    <w:rsid w:val="00ED5D32"/>
    <w:rsid w:val="00EE0FB9"/>
    <w:rsid w:val="00EE1376"/>
    <w:rsid w:val="00EE1A12"/>
    <w:rsid w:val="00EE3F26"/>
    <w:rsid w:val="00EE41F1"/>
    <w:rsid w:val="00EE49B9"/>
    <w:rsid w:val="00EE4FC6"/>
    <w:rsid w:val="00EE57FD"/>
    <w:rsid w:val="00EF0C37"/>
    <w:rsid w:val="00EF1EFA"/>
    <w:rsid w:val="00EF21D5"/>
    <w:rsid w:val="00EF2590"/>
    <w:rsid w:val="00EF6DF4"/>
    <w:rsid w:val="00F03D35"/>
    <w:rsid w:val="00F0469C"/>
    <w:rsid w:val="00F071DE"/>
    <w:rsid w:val="00F20EAA"/>
    <w:rsid w:val="00F21946"/>
    <w:rsid w:val="00F2270B"/>
    <w:rsid w:val="00F243E6"/>
    <w:rsid w:val="00F26DF6"/>
    <w:rsid w:val="00F27840"/>
    <w:rsid w:val="00F3149D"/>
    <w:rsid w:val="00F34560"/>
    <w:rsid w:val="00F34A8F"/>
    <w:rsid w:val="00F35DF7"/>
    <w:rsid w:val="00F3624B"/>
    <w:rsid w:val="00F364EC"/>
    <w:rsid w:val="00F4328A"/>
    <w:rsid w:val="00F43ABC"/>
    <w:rsid w:val="00F43B57"/>
    <w:rsid w:val="00F46839"/>
    <w:rsid w:val="00F46D87"/>
    <w:rsid w:val="00F50EDF"/>
    <w:rsid w:val="00F518AB"/>
    <w:rsid w:val="00F5656E"/>
    <w:rsid w:val="00F578AF"/>
    <w:rsid w:val="00F615CF"/>
    <w:rsid w:val="00F622A7"/>
    <w:rsid w:val="00F66C8A"/>
    <w:rsid w:val="00F67B10"/>
    <w:rsid w:val="00F70D60"/>
    <w:rsid w:val="00F727F3"/>
    <w:rsid w:val="00F73825"/>
    <w:rsid w:val="00F74AEE"/>
    <w:rsid w:val="00F76281"/>
    <w:rsid w:val="00F773B6"/>
    <w:rsid w:val="00F8538D"/>
    <w:rsid w:val="00F865AA"/>
    <w:rsid w:val="00F8751C"/>
    <w:rsid w:val="00F90623"/>
    <w:rsid w:val="00F9410C"/>
    <w:rsid w:val="00FA2CC8"/>
    <w:rsid w:val="00FA3017"/>
    <w:rsid w:val="00FA7936"/>
    <w:rsid w:val="00FB1E1F"/>
    <w:rsid w:val="00FB792F"/>
    <w:rsid w:val="00FC010F"/>
    <w:rsid w:val="00FC1331"/>
    <w:rsid w:val="00FC59D7"/>
    <w:rsid w:val="00FC607D"/>
    <w:rsid w:val="00FC7D16"/>
    <w:rsid w:val="00FD0E92"/>
    <w:rsid w:val="00FD1F9A"/>
    <w:rsid w:val="00FD46DA"/>
    <w:rsid w:val="00FD4A19"/>
    <w:rsid w:val="00FE0931"/>
    <w:rsid w:val="00FE4565"/>
    <w:rsid w:val="00FE46BA"/>
    <w:rsid w:val="00FE6D3B"/>
    <w:rsid w:val="00FF399A"/>
    <w:rsid w:val="00FF50EF"/>
    <w:rsid w:val="00FF5E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d9cb8d,#e7dfa7"/>
    </o:shapedefaults>
    <o:shapelayout v:ext="edit">
      <o:idmap v:ext="edit" data="1"/>
    </o:shapelayout>
  </w:shapeDefaults>
  <w:decimalSymbol w:val=","/>
  <w:listSeparator w:val=";"/>
  <w14:docId w14:val="2164D511"/>
  <w15:docId w15:val="{A1AF6C2C-E749-4657-A270-2B3C72BC9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7241"/>
    <w:rPr>
      <w:rFonts w:ascii="Book Antiqua" w:hAnsi="Book Antiqua"/>
      <w:sz w:val="20"/>
      <w:lang w:val="en-GB"/>
    </w:rPr>
  </w:style>
  <w:style w:type="paragraph" w:styleId="Heading1">
    <w:name w:val="heading 1"/>
    <w:basedOn w:val="Normal"/>
    <w:next w:val="Normal"/>
    <w:link w:val="Heading1Char"/>
    <w:uiPriority w:val="9"/>
    <w:qFormat/>
    <w:rsid w:val="002B2936"/>
    <w:pPr>
      <w:keepNext/>
      <w:keepLines/>
      <w:jc w:val="center"/>
      <w:outlineLvl w:val="0"/>
    </w:pPr>
    <w:rPr>
      <w:rFonts w:eastAsiaTheme="majorEastAsia" w:cstheme="majorBidi"/>
      <w:bCs/>
      <w:smallCaps/>
      <w:color w:val="000000" w:themeColor="text1"/>
      <w:sz w:val="32"/>
      <w:szCs w:val="28"/>
      <w:u w:val="double"/>
    </w:rPr>
  </w:style>
  <w:style w:type="paragraph" w:styleId="Heading2">
    <w:name w:val="heading 2"/>
    <w:basedOn w:val="Normal"/>
    <w:next w:val="Normal"/>
    <w:link w:val="Heading2Char"/>
    <w:uiPriority w:val="9"/>
    <w:unhideWhenUsed/>
    <w:qFormat/>
    <w:rsid w:val="00823A0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D1F5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D1F5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D533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7F9D"/>
    <w:pPr>
      <w:ind w:left="720"/>
      <w:contextualSpacing/>
    </w:pPr>
  </w:style>
  <w:style w:type="paragraph" w:styleId="Header">
    <w:name w:val="header"/>
    <w:basedOn w:val="Normal"/>
    <w:link w:val="HeaderChar"/>
    <w:uiPriority w:val="99"/>
    <w:semiHidden/>
    <w:unhideWhenUsed/>
    <w:rsid w:val="006650A3"/>
    <w:pPr>
      <w:tabs>
        <w:tab w:val="center" w:pos="4703"/>
        <w:tab w:val="right" w:pos="9406"/>
      </w:tabs>
      <w:spacing w:after="0" w:line="240" w:lineRule="auto"/>
    </w:pPr>
  </w:style>
  <w:style w:type="character" w:customStyle="1" w:styleId="HeaderChar">
    <w:name w:val="Header Char"/>
    <w:basedOn w:val="DefaultParagraphFont"/>
    <w:link w:val="Header"/>
    <w:uiPriority w:val="99"/>
    <w:semiHidden/>
    <w:rsid w:val="006650A3"/>
  </w:style>
  <w:style w:type="paragraph" w:styleId="Footer">
    <w:name w:val="footer"/>
    <w:basedOn w:val="Normal"/>
    <w:link w:val="FooterChar"/>
    <w:uiPriority w:val="99"/>
    <w:unhideWhenUsed/>
    <w:rsid w:val="006650A3"/>
    <w:pPr>
      <w:tabs>
        <w:tab w:val="center" w:pos="4703"/>
        <w:tab w:val="right" w:pos="9406"/>
      </w:tabs>
      <w:spacing w:after="0" w:line="240" w:lineRule="auto"/>
    </w:pPr>
  </w:style>
  <w:style w:type="character" w:customStyle="1" w:styleId="FooterChar">
    <w:name w:val="Footer Char"/>
    <w:basedOn w:val="DefaultParagraphFont"/>
    <w:link w:val="Footer"/>
    <w:uiPriority w:val="99"/>
    <w:rsid w:val="006650A3"/>
  </w:style>
  <w:style w:type="paragraph" w:styleId="BalloonText">
    <w:name w:val="Balloon Text"/>
    <w:basedOn w:val="Normal"/>
    <w:link w:val="BalloonTextChar"/>
    <w:uiPriority w:val="99"/>
    <w:semiHidden/>
    <w:unhideWhenUsed/>
    <w:rsid w:val="00A223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230B"/>
    <w:rPr>
      <w:rFonts w:ascii="Tahoma" w:hAnsi="Tahoma" w:cs="Tahoma"/>
      <w:sz w:val="16"/>
      <w:szCs w:val="16"/>
      <w:lang w:val="en-GB"/>
    </w:rPr>
  </w:style>
  <w:style w:type="table" w:styleId="TableGrid">
    <w:name w:val="Table Grid"/>
    <w:basedOn w:val="TableNormal"/>
    <w:uiPriority w:val="59"/>
    <w:rsid w:val="00A42DE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Shading1">
    <w:name w:val="Light Shading1"/>
    <w:basedOn w:val="TableNormal"/>
    <w:uiPriority w:val="60"/>
    <w:rsid w:val="00A42DE6"/>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itle">
    <w:name w:val="Title"/>
    <w:basedOn w:val="Normal"/>
    <w:next w:val="Normal"/>
    <w:link w:val="TitleChar"/>
    <w:uiPriority w:val="10"/>
    <w:qFormat/>
    <w:rsid w:val="00495809"/>
    <w:pPr>
      <w:pBdr>
        <w:bottom w:val="single" w:sz="8" w:space="4" w:color="4F81BD" w:themeColor="accent1"/>
      </w:pBdr>
      <w:spacing w:after="120" w:line="240" w:lineRule="auto"/>
      <w:contextualSpacing/>
    </w:pPr>
    <w:rPr>
      <w:rFonts w:eastAsiaTheme="majorEastAsia" w:cstheme="majorBidi"/>
      <w:color w:val="17365D" w:themeColor="text2" w:themeShade="BF"/>
      <w:spacing w:val="5"/>
      <w:kern w:val="28"/>
      <w:sz w:val="28"/>
      <w:szCs w:val="52"/>
    </w:rPr>
  </w:style>
  <w:style w:type="character" w:customStyle="1" w:styleId="TitleChar">
    <w:name w:val="Title Char"/>
    <w:basedOn w:val="DefaultParagraphFont"/>
    <w:link w:val="Title"/>
    <w:uiPriority w:val="10"/>
    <w:rsid w:val="00495809"/>
    <w:rPr>
      <w:rFonts w:ascii="Book Antiqua" w:eastAsiaTheme="majorEastAsia" w:hAnsi="Book Antiqua" w:cstheme="majorBidi"/>
      <w:color w:val="17365D" w:themeColor="text2" w:themeShade="BF"/>
      <w:spacing w:val="5"/>
      <w:kern w:val="28"/>
      <w:sz w:val="28"/>
      <w:szCs w:val="52"/>
      <w:lang w:val="en-GB"/>
    </w:rPr>
  </w:style>
  <w:style w:type="table" w:styleId="LightShading-Accent6">
    <w:name w:val="Light Shading Accent 6"/>
    <w:basedOn w:val="TableNormal"/>
    <w:uiPriority w:val="60"/>
    <w:rsid w:val="00FE4565"/>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LightList1">
    <w:name w:val="Light List1"/>
    <w:basedOn w:val="TableNormal"/>
    <w:uiPriority w:val="61"/>
    <w:rsid w:val="00FE456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Caption">
    <w:name w:val="caption"/>
    <w:basedOn w:val="Normal"/>
    <w:next w:val="Normal"/>
    <w:uiPriority w:val="35"/>
    <w:unhideWhenUsed/>
    <w:qFormat/>
    <w:rsid w:val="00BF3825"/>
    <w:pPr>
      <w:spacing w:line="240" w:lineRule="auto"/>
    </w:pPr>
    <w:rPr>
      <w:b/>
      <w:bCs/>
      <w:color w:val="4F81BD" w:themeColor="accent1"/>
      <w:sz w:val="18"/>
      <w:szCs w:val="18"/>
    </w:rPr>
  </w:style>
  <w:style w:type="table" w:customStyle="1" w:styleId="LightShading2">
    <w:name w:val="Light Shading2"/>
    <w:basedOn w:val="TableNormal"/>
    <w:uiPriority w:val="60"/>
    <w:rsid w:val="00FC59D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MediumGrid11">
    <w:name w:val="Medium Grid 11"/>
    <w:basedOn w:val="TableNormal"/>
    <w:uiPriority w:val="67"/>
    <w:rsid w:val="00D13290"/>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character" w:customStyle="1" w:styleId="apple-converted-space">
    <w:name w:val="apple-converted-space"/>
    <w:basedOn w:val="DefaultParagraphFont"/>
    <w:rsid w:val="00372EAA"/>
  </w:style>
  <w:style w:type="paragraph" w:styleId="NoSpacing">
    <w:name w:val="No Spacing"/>
    <w:link w:val="NoSpacingChar"/>
    <w:uiPriority w:val="1"/>
    <w:qFormat/>
    <w:rsid w:val="00515EE6"/>
    <w:pPr>
      <w:spacing w:after="0" w:line="240" w:lineRule="auto"/>
    </w:pPr>
  </w:style>
  <w:style w:type="character" w:customStyle="1" w:styleId="NoSpacingChar">
    <w:name w:val="No Spacing Char"/>
    <w:basedOn w:val="DefaultParagraphFont"/>
    <w:link w:val="NoSpacing"/>
    <w:uiPriority w:val="1"/>
    <w:rsid w:val="00515EE6"/>
  </w:style>
  <w:style w:type="character" w:customStyle="1" w:styleId="Heading2Char">
    <w:name w:val="Heading 2 Char"/>
    <w:basedOn w:val="DefaultParagraphFont"/>
    <w:link w:val="Heading2"/>
    <w:uiPriority w:val="9"/>
    <w:rsid w:val="00823A06"/>
    <w:rPr>
      <w:rFonts w:asciiTheme="majorHAnsi" w:eastAsiaTheme="majorEastAsia" w:hAnsiTheme="majorHAnsi" w:cstheme="majorBidi"/>
      <w:b/>
      <w:bCs/>
      <w:color w:val="4F81BD" w:themeColor="accent1"/>
      <w:sz w:val="26"/>
      <w:szCs w:val="26"/>
      <w:lang w:val="en-GB"/>
    </w:rPr>
  </w:style>
  <w:style w:type="character" w:customStyle="1" w:styleId="Heading1Char">
    <w:name w:val="Heading 1 Char"/>
    <w:basedOn w:val="DefaultParagraphFont"/>
    <w:link w:val="Heading1"/>
    <w:uiPriority w:val="9"/>
    <w:rsid w:val="002B2936"/>
    <w:rPr>
      <w:rFonts w:ascii="Book Antiqua" w:eastAsiaTheme="majorEastAsia" w:hAnsi="Book Antiqua" w:cstheme="majorBidi"/>
      <w:bCs/>
      <w:smallCaps/>
      <w:color w:val="000000" w:themeColor="text1"/>
      <w:sz w:val="32"/>
      <w:szCs w:val="28"/>
      <w:u w:val="double"/>
      <w:lang w:val="en-GB"/>
    </w:rPr>
  </w:style>
  <w:style w:type="character" w:customStyle="1" w:styleId="Heading3Char">
    <w:name w:val="Heading 3 Char"/>
    <w:basedOn w:val="DefaultParagraphFont"/>
    <w:link w:val="Heading3"/>
    <w:uiPriority w:val="9"/>
    <w:rsid w:val="000D1F57"/>
    <w:rPr>
      <w:rFonts w:asciiTheme="majorHAnsi" w:eastAsiaTheme="majorEastAsia" w:hAnsiTheme="majorHAnsi" w:cstheme="majorBidi"/>
      <w:b/>
      <w:bCs/>
      <w:color w:val="4F81BD" w:themeColor="accent1"/>
      <w:lang w:val="en-GB"/>
    </w:rPr>
  </w:style>
  <w:style w:type="character" w:customStyle="1" w:styleId="Heading4Char">
    <w:name w:val="Heading 4 Char"/>
    <w:basedOn w:val="DefaultParagraphFont"/>
    <w:link w:val="Heading4"/>
    <w:uiPriority w:val="9"/>
    <w:rsid w:val="000D1F57"/>
    <w:rPr>
      <w:rFonts w:asciiTheme="majorHAnsi" w:eastAsiaTheme="majorEastAsia" w:hAnsiTheme="majorHAnsi" w:cstheme="majorBidi"/>
      <w:b/>
      <w:bCs/>
      <w:i/>
      <w:iCs/>
      <w:color w:val="4F81BD" w:themeColor="accent1"/>
      <w:lang w:val="en-GB"/>
    </w:rPr>
  </w:style>
  <w:style w:type="character" w:customStyle="1" w:styleId="Heading5Char">
    <w:name w:val="Heading 5 Char"/>
    <w:basedOn w:val="DefaultParagraphFont"/>
    <w:link w:val="Heading5"/>
    <w:uiPriority w:val="9"/>
    <w:rsid w:val="00BD533B"/>
    <w:rPr>
      <w:rFonts w:asciiTheme="majorHAnsi" w:eastAsiaTheme="majorEastAsia" w:hAnsiTheme="majorHAnsi" w:cstheme="majorBidi"/>
      <w:color w:val="243F60" w:themeColor="accent1" w:themeShade="7F"/>
      <w:lang w:val="en-GB"/>
    </w:rPr>
  </w:style>
  <w:style w:type="character" w:styleId="PlaceholderText">
    <w:name w:val="Placeholder Text"/>
    <w:basedOn w:val="DefaultParagraphFont"/>
    <w:uiPriority w:val="99"/>
    <w:semiHidden/>
    <w:rsid w:val="008B4769"/>
    <w:rPr>
      <w:color w:val="808080"/>
    </w:rPr>
  </w:style>
  <w:style w:type="table" w:customStyle="1" w:styleId="LightShading3">
    <w:name w:val="Light Shading3"/>
    <w:basedOn w:val="TableNormal"/>
    <w:uiPriority w:val="60"/>
    <w:rsid w:val="00BD11E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Subtitle">
    <w:name w:val="Subtitle"/>
    <w:basedOn w:val="Normal"/>
    <w:next w:val="Normal"/>
    <w:link w:val="SubtitleChar"/>
    <w:uiPriority w:val="11"/>
    <w:qFormat/>
    <w:rsid w:val="00AB5217"/>
    <w:pPr>
      <w:numPr>
        <w:ilvl w:val="1"/>
      </w:numPr>
      <w:spacing w:after="0"/>
    </w:pPr>
    <w:rPr>
      <w:rFonts w:eastAsiaTheme="majorEastAsia" w:cstheme="majorBidi"/>
      <w:b/>
      <w:iCs/>
      <w:smallCaps/>
      <w:color w:val="17365D" w:themeColor="text2" w:themeShade="BF"/>
      <w:spacing w:val="15"/>
      <w:szCs w:val="24"/>
    </w:rPr>
  </w:style>
  <w:style w:type="character" w:customStyle="1" w:styleId="SubtitleChar">
    <w:name w:val="Subtitle Char"/>
    <w:basedOn w:val="DefaultParagraphFont"/>
    <w:link w:val="Subtitle"/>
    <w:uiPriority w:val="11"/>
    <w:rsid w:val="00AB5217"/>
    <w:rPr>
      <w:rFonts w:ascii="Book Antiqua" w:eastAsiaTheme="majorEastAsia" w:hAnsi="Book Antiqua" w:cstheme="majorBidi"/>
      <w:b/>
      <w:iCs/>
      <w:smallCaps/>
      <w:color w:val="17365D" w:themeColor="text2" w:themeShade="BF"/>
      <w:spacing w:val="15"/>
      <w:sz w:val="20"/>
      <w:szCs w:val="24"/>
      <w:lang w:val="en-GB"/>
    </w:rPr>
  </w:style>
  <w:style w:type="paragraph" w:styleId="DocumentMap">
    <w:name w:val="Document Map"/>
    <w:basedOn w:val="Normal"/>
    <w:link w:val="DocumentMapChar"/>
    <w:uiPriority w:val="99"/>
    <w:semiHidden/>
    <w:unhideWhenUsed/>
    <w:rsid w:val="002B293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B2936"/>
    <w:rPr>
      <w:rFonts w:ascii="Tahoma" w:hAnsi="Tahoma" w:cs="Tahoma"/>
      <w:sz w:val="16"/>
      <w:szCs w:val="16"/>
      <w:lang w:val="en-GB"/>
    </w:rPr>
  </w:style>
  <w:style w:type="table" w:styleId="TableGridLight">
    <w:name w:val="Grid Table Light"/>
    <w:basedOn w:val="TableNormal"/>
    <w:uiPriority w:val="40"/>
    <w:rsid w:val="007C07B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0471906">
      <w:bodyDiv w:val="1"/>
      <w:marLeft w:val="0"/>
      <w:marRight w:val="0"/>
      <w:marTop w:val="0"/>
      <w:marBottom w:val="0"/>
      <w:divBdr>
        <w:top w:val="none" w:sz="0" w:space="0" w:color="auto"/>
        <w:left w:val="none" w:sz="0" w:space="0" w:color="auto"/>
        <w:bottom w:val="none" w:sz="0" w:space="0" w:color="auto"/>
        <w:right w:val="none" w:sz="0" w:space="0" w:color="auto"/>
      </w:divBdr>
    </w:div>
    <w:div w:id="1148716073">
      <w:bodyDiv w:val="1"/>
      <w:marLeft w:val="0"/>
      <w:marRight w:val="0"/>
      <w:marTop w:val="0"/>
      <w:marBottom w:val="0"/>
      <w:divBdr>
        <w:top w:val="none" w:sz="0" w:space="0" w:color="auto"/>
        <w:left w:val="none" w:sz="0" w:space="0" w:color="auto"/>
        <w:bottom w:val="none" w:sz="0" w:space="0" w:color="auto"/>
        <w:right w:val="none" w:sz="0" w:space="0" w:color="auto"/>
      </w:divBdr>
    </w:div>
    <w:div w:id="1782409142">
      <w:bodyDiv w:val="1"/>
      <w:marLeft w:val="0"/>
      <w:marRight w:val="0"/>
      <w:marTop w:val="0"/>
      <w:marBottom w:val="0"/>
      <w:divBdr>
        <w:top w:val="none" w:sz="0" w:space="0" w:color="auto"/>
        <w:left w:val="none" w:sz="0" w:space="0" w:color="auto"/>
        <w:bottom w:val="none" w:sz="0" w:space="0" w:color="auto"/>
        <w:right w:val="none" w:sz="0" w:space="0" w:color="auto"/>
      </w:divBdr>
    </w:div>
    <w:div w:id="1952593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4695F4-6554-4F91-998E-43A803A2BB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741</TotalTime>
  <Pages>4</Pages>
  <Words>871</Words>
  <Characters>4965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Pragmaticus</vt:lpstr>
    </vt:vector>
  </TitlesOfParts>
  <Company>TEAM OS</Company>
  <LinksUpToDate>false</LinksUpToDate>
  <CharactersWithSpaces>5825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Pragmaticus</dc:title>
  <dc:subject>Rulebook</dc:subject>
  <dc:creator>Jovan</dc:creator>
  <cp:lastModifiedBy>Jovan Batnozic</cp:lastModifiedBy>
  <cp:revision>47</cp:revision>
  <dcterms:created xsi:type="dcterms:W3CDTF">2017-08-25T14:37:00Z</dcterms:created>
  <dcterms:modified xsi:type="dcterms:W3CDTF">2020-08-16T12:32:00Z</dcterms:modified>
</cp:coreProperties>
</file>