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D9C" w:rsidRPr="00415996" w:rsidRDefault="00DB7DCE" w:rsidP="00415996">
      <w:r w:rsidRPr="00415996">
        <w:t>While most adore their fluffy fur and round heads, which help give them their cuddly bear quality, others are fascinated by the many mysteries of the giant panda. Did you know that the giant panda may be a raccoo</w:t>
      </w:r>
      <w:bookmarkStart w:id="0" w:name="_GoBack"/>
      <w:bookmarkEnd w:id="0"/>
      <w:r w:rsidRPr="00415996">
        <w:t>n, they have an opposable pseudo thumb, and that they’re technically a carnivore even though their diet is primarily vegetarian? These things and more have baffled scientists and naturalists for hundreds of years.</w:t>
      </w:r>
    </w:p>
    <w:sectPr w:rsidR="00213D9C" w:rsidRPr="0041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CE"/>
    <w:rsid w:val="00415996"/>
    <w:rsid w:val="009A32F3"/>
    <w:rsid w:val="009B6CB2"/>
    <w:rsid w:val="00DB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E190B-ACE5-482F-BE88-C0E76CED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996"/>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 T</dc:creator>
  <cp:keywords/>
  <dc:description/>
  <cp:lastModifiedBy>Gunasekaran T</cp:lastModifiedBy>
  <cp:revision>2</cp:revision>
  <dcterms:created xsi:type="dcterms:W3CDTF">2020-02-07T12:42:00Z</dcterms:created>
  <dcterms:modified xsi:type="dcterms:W3CDTF">2020-02-07T13:03:00Z</dcterms:modified>
</cp:coreProperties>
</file>