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9E557" w14:textId="02AB0A3B" w:rsidR="00476717" w:rsidRDefault="00513124">
      <w:r>
        <w:t>Week 3-6-03</w:t>
      </w:r>
    </w:p>
    <w:p w14:paraId="7970B536" w14:textId="17531829" w:rsidR="00513124" w:rsidRDefault="00513124">
      <w:r>
        <w:t xml:space="preserve">Suriya SM </w:t>
      </w:r>
    </w:p>
    <w:p w14:paraId="4F71ED3E" w14:textId="5B75DD57" w:rsidR="00513124" w:rsidRDefault="00513124">
      <w:r>
        <w:t>24180184</w:t>
      </w:r>
    </w:p>
    <w:p w14:paraId="040A2AA6" w14:textId="51F81229" w:rsidR="00513124" w:rsidRDefault="00513124">
      <w:r w:rsidRPr="00513124">
        <w:drawing>
          <wp:inline distT="0" distB="0" distL="0" distR="0" wp14:anchorId="34DD8D88" wp14:editId="10D93016">
            <wp:extent cx="5731510" cy="6880860"/>
            <wp:effectExtent l="0" t="0" r="2540" b="0"/>
            <wp:docPr id="136073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33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3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24"/>
    <w:rsid w:val="003214F3"/>
    <w:rsid w:val="00476717"/>
    <w:rsid w:val="00513124"/>
    <w:rsid w:val="009B43F2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AA032"/>
  <w15:chartTrackingRefBased/>
  <w15:docId w15:val="{4D486069-0E44-4A59-BC87-C809A1ECA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1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1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1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1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1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1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1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1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1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1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1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2</cp:revision>
  <dcterms:created xsi:type="dcterms:W3CDTF">2025-01-13T10:31:00Z</dcterms:created>
  <dcterms:modified xsi:type="dcterms:W3CDTF">2025-01-13T10:33:00Z</dcterms:modified>
</cp:coreProperties>
</file>