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Assignment Task: </w:t>
      </w:r>
      <w:r w:rsidDel="00000000" w:rsidR="00000000" w:rsidRPr="00000000">
        <w:rPr>
          <w:rtl w:val="0"/>
        </w:rPr>
        <w:t xml:space="preserve">Object Test Cases of an OTP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System Use:</w:t>
      </w:r>
      <w:r w:rsidDel="00000000" w:rsidR="00000000" w:rsidRPr="00000000">
        <w:rPr>
          <w:rtl w:val="0"/>
        </w:rPr>
        <w:t xml:space="preserve">Rokomari.com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https://www.rokomari.com/login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Check if the user is giving a valid mobile number/email address.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Check if the user received a 4 digit OTP code.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3. Check if there is a resend OTP option.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4. Check if there is a time limit to enter OTP.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5. Check if the system takes alphabets as OTP.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6. Check if the system takes symbols as OTP.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7. Check if the system only takes numbers as OTP.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8. Check if the system takes a mix n match(numbers,alphabets,symbols).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9. Check if the system takes more or less than 4 digits.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10. Check if the user can log in with expired OTP.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11. Check if the resend OTP option is working or not.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12. Check if the countdown timer is working or not.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13. Check if the system is giving a different OTP every time.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14. Check if the system shows Invalid OTP when entering the wrong OTP.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15. Check if the system reloads the sign up page after entering wrong OTP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16. Check if the system automatically sends new OTP after the timer goes off.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17. Check if the system allows you to login without entering OTP/ wrong OTP.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18. Check if the system is asking registered users for OTP.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19. Check if the login button is functioning properly.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20. Check if the correct OTP is given, it redirects to the homepage or not.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rokomari.com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