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6B7A" w14:textId="77777777" w:rsidR="00C33F49" w:rsidRDefault="00C33F49">
      <w:pPr>
        <w:spacing w:line="360" w:lineRule="auto"/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612"/>
        <w:gridCol w:w="2126"/>
        <w:gridCol w:w="2282"/>
      </w:tblGrid>
      <w:tr w:rsidR="00C33F49" w14:paraId="5280DE15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6E0F2" w14:textId="77777777" w:rsidR="00C33F49" w:rsidRDefault="0084045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Name of Student: Pushkar Sane</w:t>
            </w:r>
          </w:p>
          <w:p w14:paraId="39F04B2D" w14:textId="77777777" w:rsidR="00C33F49" w:rsidRDefault="00C33F49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C33F49" w14:paraId="46ECBE1E" w14:textId="77777777" w:rsidTr="00F16E56">
        <w:trPr>
          <w:trHeight w:val="420"/>
        </w:trPr>
        <w:tc>
          <w:tcPr>
            <w:tcW w:w="49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4A937" w14:textId="77777777" w:rsidR="00C33F49" w:rsidRDefault="0084045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Roll Number: 45</w:t>
            </w:r>
          </w:p>
          <w:p w14:paraId="5D6C77CC" w14:textId="77777777" w:rsidR="00C33F49" w:rsidRDefault="00C33F49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44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CBEA1" w14:textId="77777777" w:rsidR="00C33F49" w:rsidRDefault="0084045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Lab Assignment Number: 8</w:t>
            </w:r>
          </w:p>
          <w:p w14:paraId="2669E116" w14:textId="77777777" w:rsidR="00C33F49" w:rsidRDefault="00C33F49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C33F49" w14:paraId="6B818E68" w14:textId="77777777">
        <w:trPr>
          <w:trHeight w:val="105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566D" w14:textId="77777777" w:rsidR="00C33F49" w:rsidRDefault="0084045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Title of Lab Assignment: TypeScript installation, Environment Setup, Programs on decision making / functions / class &amp; object.</w:t>
            </w:r>
          </w:p>
          <w:p w14:paraId="3C6E38B0" w14:textId="77777777" w:rsidR="00C33F49" w:rsidRDefault="00C33F49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C33F49" w14:paraId="608891BA" w14:textId="77777777" w:rsidTr="00F16E56">
        <w:trPr>
          <w:trHeight w:val="420"/>
        </w:trPr>
        <w:tc>
          <w:tcPr>
            <w:tcW w:w="495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10DC9" w14:textId="77777777" w:rsidR="00C33F49" w:rsidRDefault="0084045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DOP: 16-10-2023</w:t>
            </w:r>
          </w:p>
          <w:p w14:paraId="2EBAC857" w14:textId="77777777" w:rsidR="00C33F49" w:rsidRDefault="00C33F49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440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6FCC" w14:textId="77777777" w:rsidR="00C33F49" w:rsidRDefault="00840453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DOS: 20-10-2023</w:t>
            </w:r>
          </w:p>
          <w:p w14:paraId="1561B5CF" w14:textId="77777777" w:rsidR="00C33F49" w:rsidRDefault="00C33F49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</w:tr>
      <w:tr w:rsidR="002E5144" w14:paraId="2DF735FB" w14:textId="77777777" w:rsidTr="00F16E56">
        <w:trPr>
          <w:trHeight w:val="1125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6A01" w14:textId="77777777" w:rsidR="002E5144" w:rsidRDefault="002E5144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CO Mapped:</w:t>
            </w:r>
          </w:p>
          <w:p w14:paraId="522E959C" w14:textId="77777777" w:rsidR="002E5144" w:rsidRDefault="002E5144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CO4</w:t>
            </w:r>
          </w:p>
          <w:p w14:paraId="602E5537" w14:textId="77777777" w:rsidR="002E5144" w:rsidRDefault="002E5144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26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80D1F" w14:textId="77777777" w:rsidR="002E5144" w:rsidRDefault="002E5144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PO Mapped:</w:t>
            </w:r>
          </w:p>
          <w:p w14:paraId="3A6C5EEA" w14:textId="77777777" w:rsidR="002E5144" w:rsidRDefault="002E5144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PO3, PO5, PSO1, PSO2</w:t>
            </w:r>
          </w:p>
          <w:p w14:paraId="6A820C33" w14:textId="77777777" w:rsidR="002E5144" w:rsidRDefault="002E5144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AEE86" w14:textId="77777777" w:rsidR="002E5144" w:rsidRDefault="002E5144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Faculty Signature:</w:t>
            </w:r>
          </w:p>
          <w:p w14:paraId="163D5709" w14:textId="77777777" w:rsidR="002E5144" w:rsidRDefault="002E5144">
            <w:pPr>
              <w:widowControl w:val="0"/>
              <w:spacing w:line="360" w:lineRule="auto"/>
              <w:jc w:val="both"/>
              <w:rPr>
                <w:b/>
              </w:rPr>
            </w:pPr>
          </w:p>
        </w:tc>
        <w:tc>
          <w:tcPr>
            <w:tcW w:w="2282" w:type="dxa"/>
            <w:shd w:val="clear" w:color="auto" w:fill="auto"/>
          </w:tcPr>
          <w:p w14:paraId="4A40AB44" w14:textId="77777777" w:rsidR="002E5144" w:rsidRDefault="002E5144">
            <w:pPr>
              <w:widowControl w:val="0"/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Marks:</w:t>
            </w:r>
          </w:p>
        </w:tc>
      </w:tr>
    </w:tbl>
    <w:p w14:paraId="7FDEB5B2" w14:textId="77777777" w:rsidR="00C33F49" w:rsidRDefault="00C33F49">
      <w:pPr>
        <w:spacing w:line="360" w:lineRule="auto"/>
      </w:pPr>
    </w:p>
    <w:p w14:paraId="1DED73DD" w14:textId="77777777" w:rsidR="00C33F49" w:rsidRDefault="00840453">
      <w:pPr>
        <w:spacing w:line="360" w:lineRule="auto"/>
      </w:pPr>
      <w:r>
        <w:br w:type="page"/>
      </w:r>
    </w:p>
    <w:p w14:paraId="3982A50D" w14:textId="77777777" w:rsidR="00C33F49" w:rsidRDefault="00840453">
      <w:pPr>
        <w:spacing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Practical No. 8</w:t>
      </w:r>
    </w:p>
    <w:p w14:paraId="6402AD4D" w14:textId="77777777" w:rsidR="00C33F49" w:rsidRDefault="00C33F49">
      <w:pPr>
        <w:spacing w:line="360" w:lineRule="auto"/>
        <w:rPr>
          <w:b/>
          <w:sz w:val="24"/>
          <w:szCs w:val="24"/>
          <w:u w:val="single"/>
        </w:rPr>
      </w:pPr>
    </w:p>
    <w:p w14:paraId="55BF4B0C" w14:textId="77777777" w:rsidR="00C33F49" w:rsidRDefault="00840453">
      <w:pPr>
        <w:spacing w:line="360" w:lineRule="auto"/>
        <w:jc w:val="both"/>
      </w:pPr>
      <w:r>
        <w:rPr>
          <w:b/>
          <w:u w:val="single"/>
        </w:rPr>
        <w:t>Aim:</w:t>
      </w:r>
      <w:r>
        <w:t xml:space="preserve"> TypeScript installation, Environment Setup, Programs on decision making/functions/class &amp; object.</w:t>
      </w:r>
    </w:p>
    <w:p w14:paraId="26AEF0AA" w14:textId="77777777" w:rsidR="00C33F49" w:rsidRDefault="00C33F49">
      <w:pPr>
        <w:spacing w:line="360" w:lineRule="auto"/>
        <w:jc w:val="both"/>
        <w:rPr>
          <w:b/>
          <w:u w:val="single"/>
        </w:rPr>
      </w:pPr>
    </w:p>
    <w:p w14:paraId="2053736A" w14:textId="77777777" w:rsidR="00C33F49" w:rsidRDefault="0084045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Description:</w:t>
      </w:r>
    </w:p>
    <w:p w14:paraId="3C7F7230" w14:textId="77777777" w:rsidR="00C33F49" w:rsidRDefault="00840453">
      <w:pPr>
        <w:spacing w:line="360" w:lineRule="auto"/>
        <w:jc w:val="both"/>
        <w:rPr>
          <w:b/>
        </w:rPr>
      </w:pPr>
      <w:r>
        <w:rPr>
          <w:b/>
        </w:rPr>
        <w:t>TypeScript Installation, Environment Setup, and How TypeScript Works:</w:t>
      </w:r>
    </w:p>
    <w:p w14:paraId="004C7CA0" w14:textId="77777777" w:rsidR="00C33F49" w:rsidRDefault="00840453">
      <w:pPr>
        <w:spacing w:after="200" w:line="360" w:lineRule="auto"/>
        <w:jc w:val="both"/>
      </w:pPr>
      <w:r>
        <w:t>TypeScript is a statically typed superset of JavaScript that provides optional static typing, enhanced tooling, and other features to improve the development experience. Here's a comprehensive note on installing TypeScript, setting up your development envi</w:t>
      </w:r>
      <w:r>
        <w:t>ronment, and understanding how TypeScript works.</w:t>
      </w:r>
    </w:p>
    <w:p w14:paraId="1155A9CB" w14:textId="77777777" w:rsidR="00C33F49" w:rsidRDefault="00840453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TypeScript Installation:</w:t>
      </w:r>
    </w:p>
    <w:p w14:paraId="1E5F95E9" w14:textId="77777777" w:rsidR="00C33F49" w:rsidRDefault="00840453">
      <w:pPr>
        <w:spacing w:line="360" w:lineRule="auto"/>
        <w:ind w:left="720"/>
        <w:jc w:val="both"/>
      </w:pPr>
      <w:r>
        <w:t xml:space="preserve">To install TypeScript, you need to have Node.js and </w:t>
      </w:r>
      <w:proofErr w:type="spellStart"/>
      <w:r>
        <w:t>npm</w:t>
      </w:r>
      <w:proofErr w:type="spellEnd"/>
      <w:r>
        <w:t xml:space="preserve"> (Node Package Manager) on your system. </w:t>
      </w:r>
    </w:p>
    <w:p w14:paraId="5406C039" w14:textId="77777777" w:rsidR="00C33F49" w:rsidRDefault="00840453">
      <w:pPr>
        <w:spacing w:line="360" w:lineRule="auto"/>
        <w:ind w:left="720"/>
        <w:jc w:val="both"/>
      </w:pPr>
      <w:r>
        <w:t>Follow these steps:</w:t>
      </w:r>
    </w:p>
    <w:p w14:paraId="2209400C" w14:textId="77777777" w:rsidR="00C33F49" w:rsidRDefault="00840453">
      <w:pPr>
        <w:numPr>
          <w:ilvl w:val="0"/>
          <w:numId w:val="2"/>
        </w:numPr>
        <w:spacing w:line="360" w:lineRule="auto"/>
        <w:jc w:val="both"/>
      </w:pPr>
      <w:r>
        <w:rPr>
          <w:u w:val="single"/>
        </w:rPr>
        <w:t>Install Node.js:</w:t>
      </w:r>
      <w:r>
        <w:t xml:space="preserve"> Download and install Node.js from the [official N</w:t>
      </w:r>
      <w:r>
        <w:t xml:space="preserve">ode.js website] (https://nodejs.org/). </w:t>
      </w:r>
    </w:p>
    <w:p w14:paraId="57EAD111" w14:textId="77777777" w:rsidR="00C33F49" w:rsidRDefault="00840453">
      <w:pPr>
        <w:spacing w:line="360" w:lineRule="auto"/>
        <w:ind w:left="720" w:firstLine="720"/>
        <w:jc w:val="both"/>
      </w:pPr>
      <w:r>
        <w:t xml:space="preserve">Node.js comes with </w:t>
      </w:r>
      <w:proofErr w:type="spellStart"/>
      <w:r>
        <w:t>npm</w:t>
      </w:r>
      <w:proofErr w:type="spellEnd"/>
      <w:r>
        <w:t>, which is required to install TypeScript.</w:t>
      </w:r>
    </w:p>
    <w:p w14:paraId="666368AB" w14:textId="77777777" w:rsidR="00C33F49" w:rsidRDefault="00840453">
      <w:pPr>
        <w:numPr>
          <w:ilvl w:val="0"/>
          <w:numId w:val="2"/>
        </w:numPr>
        <w:spacing w:line="360" w:lineRule="auto"/>
        <w:jc w:val="both"/>
      </w:pPr>
      <w:r>
        <w:rPr>
          <w:u w:val="single"/>
        </w:rPr>
        <w:t>Install TypeScript:</w:t>
      </w:r>
    </w:p>
    <w:p w14:paraId="0EB34CC1" w14:textId="77777777" w:rsidR="00C33F49" w:rsidRDefault="00840453">
      <w:pPr>
        <w:spacing w:line="360" w:lineRule="auto"/>
        <w:ind w:left="1440"/>
        <w:jc w:val="both"/>
      </w:pPr>
      <w:r>
        <w:t>Open your command-line interface (CLI) and run the following command to install TypeScript globally on your system:</w:t>
      </w:r>
    </w:p>
    <w:p w14:paraId="0F94396B" w14:textId="77777777" w:rsidR="00C33F49" w:rsidRDefault="00840453">
      <w:pPr>
        <w:spacing w:line="360" w:lineRule="auto"/>
        <w:ind w:left="1440"/>
        <w:jc w:val="both"/>
      </w:pPr>
      <w:r>
        <w:t xml:space="preserve">bash </w:t>
      </w:r>
    </w:p>
    <w:p w14:paraId="446B8547" w14:textId="77777777" w:rsidR="00C33F49" w:rsidRDefault="00840453">
      <w:pPr>
        <w:spacing w:line="360" w:lineRule="auto"/>
        <w:ind w:left="1440"/>
        <w:jc w:val="both"/>
      </w:pPr>
      <w:proofErr w:type="spellStart"/>
      <w:r>
        <w:t>npm</w:t>
      </w:r>
      <w:proofErr w:type="spellEnd"/>
      <w:r>
        <w:t xml:space="preserve"> insta</w:t>
      </w:r>
      <w:r>
        <w:t>ll -g typescript</w:t>
      </w:r>
    </w:p>
    <w:p w14:paraId="6BE4D29A" w14:textId="77777777" w:rsidR="00C33F49" w:rsidRDefault="00840453">
      <w:pPr>
        <w:spacing w:line="360" w:lineRule="auto"/>
        <w:ind w:left="1440"/>
        <w:jc w:val="both"/>
      </w:pPr>
      <w:r>
        <w:t>This command installs TypeScript globally, making it available for use on your system.</w:t>
      </w:r>
    </w:p>
    <w:p w14:paraId="447047AB" w14:textId="77777777" w:rsidR="00C33F49" w:rsidRDefault="00C33F49">
      <w:pPr>
        <w:spacing w:line="360" w:lineRule="auto"/>
        <w:ind w:left="1440"/>
        <w:jc w:val="both"/>
      </w:pPr>
    </w:p>
    <w:p w14:paraId="227A505A" w14:textId="77777777" w:rsidR="00C33F49" w:rsidRDefault="00840453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>Environment Setup:</w:t>
      </w:r>
    </w:p>
    <w:p w14:paraId="49694F62" w14:textId="77777777" w:rsidR="00C33F49" w:rsidRDefault="00840453">
      <w:pPr>
        <w:spacing w:line="360" w:lineRule="auto"/>
        <w:ind w:left="720"/>
        <w:jc w:val="both"/>
      </w:pPr>
      <w:r>
        <w:t>After installing TypeScript, you can set up your development environment to start writing TypeScript code.</w:t>
      </w:r>
    </w:p>
    <w:p w14:paraId="68172F67" w14:textId="77777777" w:rsidR="00C33F49" w:rsidRDefault="00840453">
      <w:pPr>
        <w:numPr>
          <w:ilvl w:val="0"/>
          <w:numId w:val="1"/>
        </w:numPr>
        <w:spacing w:line="360" w:lineRule="auto"/>
        <w:jc w:val="both"/>
      </w:pPr>
      <w:r>
        <w:rPr>
          <w:u w:val="single"/>
        </w:rPr>
        <w:t>Create a Project Director</w:t>
      </w:r>
      <w:r>
        <w:rPr>
          <w:u w:val="single"/>
        </w:rPr>
        <w:t>y:</w:t>
      </w:r>
      <w:r>
        <w:t xml:space="preserve"> Choose or create a directory where you want to work on your TypeScript project. You can do this through your file explorer or with the following command.</w:t>
      </w:r>
    </w:p>
    <w:p w14:paraId="5C826339" w14:textId="77777777" w:rsidR="00C33F49" w:rsidRDefault="00C33F49">
      <w:pPr>
        <w:spacing w:line="360" w:lineRule="auto"/>
        <w:ind w:left="1440"/>
        <w:jc w:val="both"/>
      </w:pPr>
    </w:p>
    <w:p w14:paraId="112575A0" w14:textId="77777777" w:rsidR="00C33F49" w:rsidRDefault="00840453">
      <w:pPr>
        <w:spacing w:line="360" w:lineRule="auto"/>
        <w:ind w:left="1440"/>
        <w:jc w:val="both"/>
      </w:pPr>
      <w:r>
        <w:lastRenderedPageBreak/>
        <w:t>bash</w:t>
      </w:r>
    </w:p>
    <w:p w14:paraId="651E2E86" w14:textId="77777777" w:rsidR="00C33F49" w:rsidRDefault="00840453">
      <w:pPr>
        <w:spacing w:line="360" w:lineRule="auto"/>
        <w:ind w:left="1440"/>
        <w:jc w:val="both"/>
      </w:pPr>
      <w:proofErr w:type="spellStart"/>
      <w:r>
        <w:t>mkdir</w:t>
      </w:r>
      <w:proofErr w:type="spellEnd"/>
      <w:r>
        <w:t xml:space="preserve"> my-typescript-project</w:t>
      </w:r>
    </w:p>
    <w:p w14:paraId="51EBBBBF" w14:textId="77777777" w:rsidR="00C33F49" w:rsidRDefault="00840453">
      <w:pPr>
        <w:spacing w:line="360" w:lineRule="auto"/>
        <w:ind w:left="1440"/>
        <w:jc w:val="both"/>
      </w:pPr>
      <w:r>
        <w:t>cd my-typescript-project</w:t>
      </w:r>
    </w:p>
    <w:p w14:paraId="5B8E6BE5" w14:textId="77777777" w:rsidR="00C33F49" w:rsidRDefault="00840453">
      <w:pPr>
        <w:numPr>
          <w:ilvl w:val="0"/>
          <w:numId w:val="1"/>
        </w:numPr>
        <w:spacing w:line="360" w:lineRule="auto"/>
        <w:jc w:val="both"/>
      </w:pPr>
      <w:r>
        <w:rPr>
          <w:u w:val="single"/>
        </w:rPr>
        <w:t>Initialize a TypeScript Project:</w:t>
      </w:r>
      <w:r>
        <w:t xml:space="preserve"> To configure your TypeScript project, create a `</w:t>
      </w:r>
      <w:proofErr w:type="spellStart"/>
      <w:proofErr w:type="gramStart"/>
      <w:r>
        <w:t>tsconfig.json</w:t>
      </w:r>
      <w:proofErr w:type="spellEnd"/>
      <w:proofErr w:type="gramEnd"/>
      <w:r>
        <w:t>` configuration file using the following command.</w:t>
      </w:r>
    </w:p>
    <w:p w14:paraId="01CE2469" w14:textId="77777777" w:rsidR="00C33F49" w:rsidRDefault="00840453">
      <w:pPr>
        <w:spacing w:line="360" w:lineRule="auto"/>
        <w:ind w:left="1440"/>
        <w:jc w:val="both"/>
      </w:pPr>
      <w:r>
        <w:t>bash</w:t>
      </w:r>
    </w:p>
    <w:p w14:paraId="5C57790E" w14:textId="77777777" w:rsidR="00C33F49" w:rsidRDefault="00840453">
      <w:pPr>
        <w:spacing w:line="360" w:lineRule="auto"/>
        <w:ind w:left="1440"/>
        <w:jc w:val="both"/>
      </w:pP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22CBEEAC" w14:textId="77777777" w:rsidR="00C33F49" w:rsidRDefault="00840453">
      <w:pPr>
        <w:spacing w:line="360" w:lineRule="auto"/>
        <w:ind w:left="1440"/>
        <w:jc w:val="both"/>
      </w:pPr>
      <w:r>
        <w:t>This command generates a basic `</w:t>
      </w:r>
      <w:proofErr w:type="spellStart"/>
      <w:proofErr w:type="gramStart"/>
      <w:r>
        <w:t>tsconfig.json</w:t>
      </w:r>
      <w:proofErr w:type="spellEnd"/>
      <w:proofErr w:type="gramEnd"/>
      <w:r>
        <w:t>` file in your project directory. You can modify this file to customize TypeScript settings for your project.</w:t>
      </w:r>
    </w:p>
    <w:p w14:paraId="04900C23" w14:textId="77777777" w:rsidR="00C33F49" w:rsidRDefault="00840453">
      <w:pPr>
        <w:numPr>
          <w:ilvl w:val="0"/>
          <w:numId w:val="1"/>
        </w:numPr>
        <w:spacing w:line="360" w:lineRule="auto"/>
        <w:jc w:val="both"/>
      </w:pPr>
      <w:r>
        <w:rPr>
          <w:u w:val="single"/>
        </w:rPr>
        <w:t>Choose a Code Editor or IDE:</w:t>
      </w:r>
      <w:r>
        <w:t xml:space="preserve"> Select a code editor or integrated development environment (IDE) that su</w:t>
      </w:r>
      <w:r>
        <w:t>pports TypeScript. Popular choices include Visual Studio Code, WebStorm, and Sublime Text. Download and install your preferred editor.</w:t>
      </w:r>
    </w:p>
    <w:p w14:paraId="252E516A" w14:textId="77777777" w:rsidR="00C33F49" w:rsidRDefault="00C33F49">
      <w:pPr>
        <w:spacing w:line="360" w:lineRule="auto"/>
        <w:ind w:left="1440"/>
        <w:jc w:val="both"/>
      </w:pPr>
    </w:p>
    <w:p w14:paraId="7CF619E9" w14:textId="77777777" w:rsidR="00C33F49" w:rsidRDefault="00840453">
      <w:pPr>
        <w:spacing w:line="360" w:lineRule="auto"/>
        <w:jc w:val="both"/>
        <w:rPr>
          <w:b/>
        </w:rPr>
      </w:pPr>
      <w:r>
        <w:rPr>
          <w:b/>
        </w:rPr>
        <w:t>Here's an overview of how TypeScript works and its key features:</w:t>
      </w:r>
    </w:p>
    <w:p w14:paraId="084CE7A6" w14:textId="77777777" w:rsidR="00C33F49" w:rsidRDefault="00840453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TypeScript Code:</w:t>
      </w:r>
    </w:p>
    <w:p w14:paraId="095F8348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>You write TypeScript code in `.</w:t>
      </w:r>
      <w:proofErr w:type="spellStart"/>
      <w:r>
        <w:t>ts</w:t>
      </w:r>
      <w:proofErr w:type="spellEnd"/>
      <w:r>
        <w:t>` fil</w:t>
      </w:r>
      <w:r>
        <w:t xml:space="preserve">es. TypeScript supports modern JavaScript syntax, including ES6 and </w:t>
      </w:r>
      <w:proofErr w:type="spellStart"/>
      <w:r>
        <w:t>ESNext</w:t>
      </w:r>
      <w:proofErr w:type="spellEnd"/>
      <w:r>
        <w:t xml:space="preserve"> features.</w:t>
      </w:r>
    </w:p>
    <w:p w14:paraId="303C0892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>You can define variable types and use type annotations to provide information about the data types of variables, parameters, and function return values.</w:t>
      </w:r>
    </w:p>
    <w:p w14:paraId="0A219159" w14:textId="77777777" w:rsidR="00C33F49" w:rsidRDefault="00840453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Compilation:</w:t>
      </w:r>
    </w:p>
    <w:p w14:paraId="44D1C1AC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>TypeS</w:t>
      </w:r>
      <w:r>
        <w:t xml:space="preserve">cript code is not directly understood by browsers or Node.js. To run TypeScript code, it must be </w:t>
      </w:r>
      <w:proofErr w:type="spellStart"/>
      <w:r>
        <w:t>transpiled</w:t>
      </w:r>
      <w:proofErr w:type="spellEnd"/>
      <w:r>
        <w:t xml:space="preserve"> to plain JavaScript.</w:t>
      </w:r>
    </w:p>
    <w:p w14:paraId="3DFFC21F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>The TypeScript compiler, `</w:t>
      </w:r>
      <w:proofErr w:type="spellStart"/>
      <w:r>
        <w:t>tsc</w:t>
      </w:r>
      <w:proofErr w:type="spellEnd"/>
      <w:r>
        <w:t xml:space="preserve">`, is used to </w:t>
      </w:r>
      <w:proofErr w:type="spellStart"/>
      <w:r>
        <w:t>transpile</w:t>
      </w:r>
      <w:proofErr w:type="spellEnd"/>
      <w:r>
        <w:t xml:space="preserve"> `.</w:t>
      </w:r>
      <w:proofErr w:type="spellStart"/>
      <w:r>
        <w:t>ts</w:t>
      </w:r>
      <w:proofErr w:type="spellEnd"/>
      <w:r>
        <w:t>` files into `.</w:t>
      </w:r>
      <w:proofErr w:type="spellStart"/>
      <w:r>
        <w:t>js</w:t>
      </w:r>
      <w:proofErr w:type="spellEnd"/>
      <w:r>
        <w:t>` files.</w:t>
      </w:r>
    </w:p>
    <w:p w14:paraId="17C6E28D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 xml:space="preserve">The </w:t>
      </w:r>
      <w:proofErr w:type="spellStart"/>
      <w:r>
        <w:t>transpilation</w:t>
      </w:r>
      <w:proofErr w:type="spellEnd"/>
      <w:r>
        <w:t xml:space="preserve"> process involves checking </w:t>
      </w:r>
      <w:r>
        <w:t xml:space="preserve">for type errors, type inference, and removing </w:t>
      </w:r>
      <w:proofErr w:type="spellStart"/>
      <w:r>
        <w:t>TypeScriptspecific</w:t>
      </w:r>
      <w:proofErr w:type="spellEnd"/>
      <w:r>
        <w:t xml:space="preserve"> syntax. The output is JavaScript code that can be executed in a JavaScript runtime environment.</w:t>
      </w:r>
    </w:p>
    <w:p w14:paraId="43EDF30B" w14:textId="77777777" w:rsidR="00C33F49" w:rsidRDefault="00840453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Type Checking:</w:t>
      </w:r>
    </w:p>
    <w:p w14:paraId="1A91D333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>TypeScript provides optional static typing, allowing you to specify data types f</w:t>
      </w:r>
      <w:r>
        <w:t>or variables and function parameters.</w:t>
      </w:r>
    </w:p>
    <w:p w14:paraId="67601C13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>The TypeScript compiler performs type checking during compilation. It flags type-related errors and provides warnings, helping to catch potential issues early in the development process.</w:t>
      </w:r>
    </w:p>
    <w:p w14:paraId="6D21E8DB" w14:textId="77777777" w:rsidR="00C33F49" w:rsidRDefault="00C33F49">
      <w:pPr>
        <w:spacing w:line="360" w:lineRule="auto"/>
        <w:ind w:left="1440"/>
        <w:jc w:val="both"/>
      </w:pPr>
    </w:p>
    <w:p w14:paraId="48EEFF3C" w14:textId="77777777" w:rsidR="00F824E9" w:rsidRDefault="00F824E9">
      <w:pPr>
        <w:spacing w:line="360" w:lineRule="auto"/>
        <w:ind w:left="1440"/>
        <w:jc w:val="both"/>
      </w:pPr>
    </w:p>
    <w:p w14:paraId="13C28D5F" w14:textId="77777777" w:rsidR="00C33F49" w:rsidRDefault="00840453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lastRenderedPageBreak/>
        <w:t>Tooling Support:</w:t>
      </w:r>
    </w:p>
    <w:p w14:paraId="29B6308F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>TypeScript of</w:t>
      </w:r>
      <w:r>
        <w:t>fers enhanced tooling support, including autocompletion, refactoring, and navigation features in code editors and IDEs.</w:t>
      </w:r>
    </w:p>
    <w:p w14:paraId="4D719685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>Development environments such as Visual Studio Code provide built-in TypeScript support, making it easier to write, debug, and manage Ty</w:t>
      </w:r>
      <w:r>
        <w:t>peScript projects.</w:t>
      </w:r>
    </w:p>
    <w:p w14:paraId="19A84B7A" w14:textId="77777777" w:rsidR="00C33F49" w:rsidRDefault="00840453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Execution:</w:t>
      </w:r>
    </w:p>
    <w:p w14:paraId="68645505" w14:textId="77777777" w:rsidR="00C33F49" w:rsidRDefault="00840453">
      <w:pPr>
        <w:numPr>
          <w:ilvl w:val="1"/>
          <w:numId w:val="5"/>
        </w:numPr>
        <w:spacing w:line="360" w:lineRule="auto"/>
        <w:jc w:val="both"/>
      </w:pPr>
      <w:r>
        <w:t xml:space="preserve">The </w:t>
      </w:r>
      <w:proofErr w:type="spellStart"/>
      <w:r>
        <w:t>transpiled</w:t>
      </w:r>
      <w:proofErr w:type="spellEnd"/>
      <w:r>
        <w:t xml:space="preserve"> JavaScript code can be executed in any JavaScript environment, whether it's a web browser or Node.js.</w:t>
      </w:r>
    </w:p>
    <w:p w14:paraId="6C1E8884" w14:textId="77777777" w:rsidR="00C33F49" w:rsidRDefault="00840453">
      <w:pPr>
        <w:numPr>
          <w:ilvl w:val="1"/>
          <w:numId w:val="5"/>
        </w:numPr>
        <w:spacing w:after="200" w:line="360" w:lineRule="auto"/>
        <w:jc w:val="both"/>
      </w:pPr>
      <w:r>
        <w:t>The runtime behavior of the code is the same as if it were originally written in JavaScript.</w:t>
      </w:r>
    </w:p>
    <w:p w14:paraId="6A6818C7" w14:textId="77777777" w:rsidR="00C33F49" w:rsidRDefault="00840453">
      <w:pPr>
        <w:spacing w:line="360" w:lineRule="auto"/>
        <w:jc w:val="both"/>
      </w:pPr>
      <w:r>
        <w:t>In conclusion, TypeScript is a valuable tool that enhances JavaScript development by providing static typing, enhanced tooling, and type checking while maintaining compatibility with JavaScript. By following the installation and environment setup steps, yo</w:t>
      </w:r>
      <w:r>
        <w:t>u can effectively work with TypeScript in your projects, catching errors early and improving code quality.</w:t>
      </w:r>
    </w:p>
    <w:p w14:paraId="368B68A1" w14:textId="77777777" w:rsidR="00C33F49" w:rsidRDefault="00C33F49">
      <w:pPr>
        <w:spacing w:line="360" w:lineRule="auto"/>
        <w:jc w:val="both"/>
        <w:rPr>
          <w:b/>
          <w:u w:val="single"/>
        </w:rPr>
      </w:pPr>
    </w:p>
    <w:p w14:paraId="1D39B644" w14:textId="77777777" w:rsidR="00C33F49" w:rsidRDefault="0084045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Code:</w:t>
      </w:r>
    </w:p>
    <w:p w14:paraId="4A121702" w14:textId="77777777" w:rsidR="00C33F49" w:rsidRDefault="00840453">
      <w:pPr>
        <w:spacing w:line="360" w:lineRule="auto"/>
        <w:jc w:val="both"/>
        <w:rPr>
          <w:b/>
        </w:rPr>
      </w:pPr>
      <w:r>
        <w:rPr>
          <w:b/>
        </w:rPr>
        <w:t>TypeScript installation, Environment Setup:</w:t>
      </w:r>
    </w:p>
    <w:p w14:paraId="33098C6E" w14:textId="77777777" w:rsidR="00C33F49" w:rsidRDefault="00840453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56FF46F2" wp14:editId="1A5198F1">
            <wp:extent cx="3829668" cy="107270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668" cy="1072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D3699" w14:textId="77777777" w:rsidR="00C33F49" w:rsidRDefault="00840453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47652606" wp14:editId="0E70912B">
            <wp:extent cx="3205163" cy="2246519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246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044EDE" w14:textId="77777777" w:rsidR="00F824E9" w:rsidRDefault="00F824E9">
      <w:pPr>
        <w:spacing w:line="360" w:lineRule="auto"/>
        <w:jc w:val="both"/>
      </w:pPr>
    </w:p>
    <w:p w14:paraId="375278D6" w14:textId="77777777" w:rsidR="00F824E9" w:rsidRDefault="00F824E9">
      <w:pPr>
        <w:spacing w:line="360" w:lineRule="auto"/>
        <w:jc w:val="both"/>
      </w:pPr>
    </w:p>
    <w:p w14:paraId="71F26994" w14:textId="77777777" w:rsidR="00C33F49" w:rsidRDefault="00840453">
      <w:pPr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lastRenderedPageBreak/>
        <w:t>Program on decision making</w:t>
      </w:r>
    </w:p>
    <w:p w14:paraId="7BC949AC" w14:textId="77777777" w:rsidR="00C33F49" w:rsidRDefault="00840453">
      <w:pPr>
        <w:numPr>
          <w:ilvl w:val="0"/>
          <w:numId w:val="7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conditional.ts</w:t>
      </w:r>
      <w:proofErr w:type="spellEnd"/>
    </w:p>
    <w:p w14:paraId="741C55E0" w14:textId="77777777" w:rsidR="00C33F49" w:rsidRDefault="00840453">
      <w:pPr>
        <w:spacing w:line="360" w:lineRule="auto"/>
        <w:ind w:left="1440"/>
        <w:jc w:val="both"/>
      </w:pPr>
      <w:r>
        <w:t>let age: number = 18;</w:t>
      </w:r>
    </w:p>
    <w:p w14:paraId="7E175F18" w14:textId="77777777" w:rsidR="00C33F49" w:rsidRDefault="00840453">
      <w:pPr>
        <w:spacing w:line="360" w:lineRule="auto"/>
        <w:ind w:left="1440"/>
        <w:jc w:val="both"/>
      </w:pPr>
      <w:r>
        <w:t>if (age &gt;= 18) {</w:t>
      </w:r>
    </w:p>
    <w:p w14:paraId="61A80B23" w14:textId="77777777" w:rsidR="00C33F49" w:rsidRDefault="00840453">
      <w:pPr>
        <w:spacing w:line="360" w:lineRule="auto"/>
        <w:ind w:left="1440"/>
        <w:jc w:val="both"/>
      </w:pPr>
      <w:r>
        <w:t xml:space="preserve">    </w:t>
      </w:r>
      <w:proofErr w:type="gramStart"/>
      <w:r>
        <w:t>console.l</w:t>
      </w:r>
      <w:r>
        <w:t>og(</w:t>
      </w:r>
      <w:proofErr w:type="gramEnd"/>
      <w:r>
        <w:t>"You are an adult.");</w:t>
      </w:r>
    </w:p>
    <w:p w14:paraId="06C01B74" w14:textId="77777777" w:rsidR="00C33F49" w:rsidRDefault="00840453">
      <w:pPr>
        <w:spacing w:line="360" w:lineRule="auto"/>
        <w:ind w:left="1440"/>
        <w:jc w:val="both"/>
      </w:pPr>
      <w:r>
        <w:t>} else {</w:t>
      </w:r>
    </w:p>
    <w:p w14:paraId="12E9ED89" w14:textId="77777777" w:rsidR="00C33F49" w:rsidRDefault="00840453">
      <w:pPr>
        <w:spacing w:line="360" w:lineRule="auto"/>
        <w:ind w:left="1440"/>
        <w:jc w:val="both"/>
      </w:pPr>
      <w:r>
        <w:t xml:space="preserve">    </w:t>
      </w:r>
      <w:proofErr w:type="gramStart"/>
      <w:r>
        <w:t>console.log(</w:t>
      </w:r>
      <w:proofErr w:type="gramEnd"/>
      <w:r>
        <w:t>"You are a minor.");</w:t>
      </w:r>
    </w:p>
    <w:p w14:paraId="334A63AE" w14:textId="77777777" w:rsidR="00C33F49" w:rsidRDefault="00840453">
      <w:pPr>
        <w:spacing w:line="360" w:lineRule="auto"/>
        <w:ind w:left="1440"/>
        <w:jc w:val="both"/>
        <w:rPr>
          <w:b/>
        </w:rPr>
      </w:pPr>
      <w:r>
        <w:t>}</w:t>
      </w:r>
    </w:p>
    <w:p w14:paraId="47DEEBEB" w14:textId="77777777" w:rsidR="00C33F49" w:rsidRDefault="00C33F49">
      <w:pPr>
        <w:spacing w:line="360" w:lineRule="auto"/>
        <w:ind w:left="720"/>
        <w:jc w:val="both"/>
      </w:pPr>
    </w:p>
    <w:p w14:paraId="4E0D6AD1" w14:textId="77777777" w:rsidR="00C33F49" w:rsidRDefault="00840453">
      <w:pPr>
        <w:spacing w:line="360" w:lineRule="auto"/>
        <w:ind w:left="720" w:firstLine="720"/>
        <w:jc w:val="both"/>
        <w:rPr>
          <w:b/>
        </w:rPr>
      </w:pPr>
      <w:r>
        <w:rPr>
          <w:b/>
        </w:rPr>
        <w:t>Output:</w:t>
      </w:r>
    </w:p>
    <w:p w14:paraId="73C7A299" w14:textId="77777777" w:rsidR="00C33F49" w:rsidRDefault="00840453">
      <w:pPr>
        <w:spacing w:line="360" w:lineRule="auto"/>
        <w:ind w:left="720" w:firstLine="720"/>
        <w:jc w:val="both"/>
      </w:pPr>
      <w:r>
        <w:rPr>
          <w:noProof/>
        </w:rPr>
        <w:drawing>
          <wp:inline distT="114300" distB="114300" distL="114300" distR="114300" wp14:anchorId="0F7DE20F" wp14:editId="6B561F35">
            <wp:extent cx="3657600" cy="838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5BD25" w14:textId="77777777" w:rsidR="00C33F49" w:rsidRDefault="00C33F49">
      <w:pPr>
        <w:spacing w:line="360" w:lineRule="auto"/>
        <w:ind w:left="720"/>
        <w:jc w:val="both"/>
      </w:pPr>
    </w:p>
    <w:p w14:paraId="73260E21" w14:textId="77777777" w:rsidR="00C33F49" w:rsidRDefault="00840453">
      <w:pPr>
        <w:numPr>
          <w:ilvl w:val="0"/>
          <w:numId w:val="7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switch.ts</w:t>
      </w:r>
      <w:proofErr w:type="spellEnd"/>
    </w:p>
    <w:p w14:paraId="15F8F217" w14:textId="77777777" w:rsidR="00C33F49" w:rsidRDefault="00840453">
      <w:pPr>
        <w:spacing w:line="360" w:lineRule="auto"/>
        <w:ind w:left="1440"/>
        <w:jc w:val="both"/>
      </w:pPr>
      <w:r>
        <w:t>let day: string = "Monday";</w:t>
      </w:r>
    </w:p>
    <w:p w14:paraId="0A6C17A1" w14:textId="77777777" w:rsidR="00C33F49" w:rsidRDefault="00840453">
      <w:pPr>
        <w:spacing w:line="360" w:lineRule="auto"/>
        <w:ind w:left="1440"/>
        <w:jc w:val="both"/>
      </w:pPr>
      <w:r>
        <w:t>switch (day) {</w:t>
      </w:r>
    </w:p>
    <w:p w14:paraId="6FD32299" w14:textId="77777777" w:rsidR="00C33F49" w:rsidRDefault="00840453">
      <w:pPr>
        <w:spacing w:line="360" w:lineRule="auto"/>
        <w:ind w:left="1440"/>
        <w:jc w:val="both"/>
      </w:pPr>
      <w:r>
        <w:t xml:space="preserve">    case "Monday":</w:t>
      </w:r>
    </w:p>
    <w:p w14:paraId="11E340BF" w14:textId="77777777" w:rsidR="00C33F49" w:rsidRDefault="00840453">
      <w:pPr>
        <w:spacing w:line="360" w:lineRule="auto"/>
        <w:ind w:left="1440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"It's the start of the week.");</w:t>
      </w:r>
    </w:p>
    <w:p w14:paraId="563787EC" w14:textId="77777777" w:rsidR="00C33F49" w:rsidRDefault="00840453">
      <w:pPr>
        <w:spacing w:line="360" w:lineRule="auto"/>
        <w:ind w:left="1440"/>
        <w:jc w:val="both"/>
      </w:pPr>
      <w:r>
        <w:t xml:space="preserve">        break;</w:t>
      </w:r>
    </w:p>
    <w:p w14:paraId="2B664CD7" w14:textId="77777777" w:rsidR="00C33F49" w:rsidRDefault="00840453">
      <w:pPr>
        <w:spacing w:line="360" w:lineRule="auto"/>
        <w:ind w:left="1440"/>
        <w:jc w:val="both"/>
      </w:pPr>
      <w:r>
        <w:t xml:space="preserve">    case "Friday":</w:t>
      </w:r>
    </w:p>
    <w:p w14:paraId="0E9EA15C" w14:textId="77777777" w:rsidR="00C33F49" w:rsidRDefault="00840453">
      <w:pPr>
        <w:spacing w:line="360" w:lineRule="auto"/>
        <w:ind w:left="1440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"It's almost the weekend!");</w:t>
      </w:r>
    </w:p>
    <w:p w14:paraId="76A1044F" w14:textId="77777777" w:rsidR="00C33F49" w:rsidRDefault="00840453">
      <w:pPr>
        <w:spacing w:line="360" w:lineRule="auto"/>
        <w:ind w:left="1440"/>
        <w:jc w:val="both"/>
      </w:pPr>
      <w:r>
        <w:t xml:space="preserve">        break;</w:t>
      </w:r>
    </w:p>
    <w:p w14:paraId="1A2F4C41" w14:textId="77777777" w:rsidR="00C33F49" w:rsidRDefault="00840453">
      <w:pPr>
        <w:spacing w:line="360" w:lineRule="auto"/>
        <w:ind w:left="1440"/>
        <w:jc w:val="both"/>
      </w:pPr>
      <w:r>
        <w:t xml:space="preserve">    default:</w:t>
      </w:r>
    </w:p>
    <w:p w14:paraId="238D0F57" w14:textId="77777777" w:rsidR="00C33F49" w:rsidRDefault="00840453">
      <w:pPr>
        <w:spacing w:line="360" w:lineRule="auto"/>
        <w:ind w:left="1440"/>
        <w:jc w:val="both"/>
      </w:pPr>
      <w:r>
        <w:t xml:space="preserve">        </w:t>
      </w:r>
      <w:proofErr w:type="gramStart"/>
      <w:r>
        <w:t>console.log(</w:t>
      </w:r>
      <w:proofErr w:type="gramEnd"/>
      <w:r>
        <w:t>"It's a regular day.");</w:t>
      </w:r>
    </w:p>
    <w:p w14:paraId="75923925" w14:textId="77777777" w:rsidR="00C33F49" w:rsidRDefault="00840453">
      <w:pPr>
        <w:spacing w:line="360" w:lineRule="auto"/>
        <w:ind w:left="1440"/>
        <w:jc w:val="both"/>
      </w:pPr>
      <w:r>
        <w:t>}</w:t>
      </w:r>
    </w:p>
    <w:p w14:paraId="05A737A8" w14:textId="77777777" w:rsidR="00C33F49" w:rsidRDefault="00840453">
      <w:pPr>
        <w:spacing w:line="360" w:lineRule="auto"/>
        <w:jc w:val="both"/>
      </w:pPr>
      <w:r>
        <w:tab/>
      </w:r>
    </w:p>
    <w:p w14:paraId="7B0EDB34" w14:textId="77777777" w:rsidR="00C33F49" w:rsidRDefault="00840453">
      <w:pPr>
        <w:spacing w:line="360" w:lineRule="auto"/>
        <w:jc w:val="both"/>
        <w:rPr>
          <w:b/>
        </w:rPr>
      </w:pPr>
      <w:r>
        <w:tab/>
      </w:r>
      <w:r>
        <w:tab/>
      </w:r>
      <w:r>
        <w:rPr>
          <w:b/>
        </w:rPr>
        <w:t>Output:</w:t>
      </w:r>
    </w:p>
    <w:p w14:paraId="03FC5C6B" w14:textId="77777777" w:rsidR="00C33F49" w:rsidRDefault="00840453">
      <w:pPr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61F81236" wp14:editId="04DF996E">
            <wp:extent cx="3333750" cy="8096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723889" w14:textId="77777777" w:rsidR="00C33F49" w:rsidRDefault="00C33F49">
      <w:pPr>
        <w:spacing w:line="360" w:lineRule="auto"/>
        <w:jc w:val="both"/>
        <w:rPr>
          <w:b/>
        </w:rPr>
      </w:pPr>
    </w:p>
    <w:p w14:paraId="4FEF9412" w14:textId="77777777" w:rsidR="00C33F49" w:rsidRDefault="00840453">
      <w:pPr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lastRenderedPageBreak/>
        <w:t>Function Programs:</w:t>
      </w:r>
    </w:p>
    <w:p w14:paraId="35104823" w14:textId="77777777" w:rsidR="00C33F49" w:rsidRDefault="00840453">
      <w:pPr>
        <w:numPr>
          <w:ilvl w:val="0"/>
          <w:numId w:val="3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addnumbers.ts</w:t>
      </w:r>
      <w:proofErr w:type="spellEnd"/>
    </w:p>
    <w:p w14:paraId="4CAC3923" w14:textId="77777777" w:rsidR="00C33F49" w:rsidRDefault="00840453">
      <w:pPr>
        <w:spacing w:line="360" w:lineRule="auto"/>
        <w:ind w:left="1440"/>
        <w:jc w:val="both"/>
      </w:pPr>
      <w:r>
        <w:t xml:space="preserve">function </w:t>
      </w:r>
      <w:proofErr w:type="gramStart"/>
      <w:r>
        <w:t>add(</w:t>
      </w:r>
      <w:proofErr w:type="gramEnd"/>
      <w:r>
        <w:t>a: number, b: number): number {</w:t>
      </w:r>
    </w:p>
    <w:p w14:paraId="0618C611" w14:textId="77777777" w:rsidR="00C33F49" w:rsidRDefault="00840453">
      <w:pPr>
        <w:spacing w:line="360" w:lineRule="auto"/>
        <w:ind w:left="1440"/>
        <w:jc w:val="both"/>
      </w:pPr>
      <w:r>
        <w:t xml:space="preserve">    return a + b;</w:t>
      </w:r>
    </w:p>
    <w:p w14:paraId="7F731F30" w14:textId="77777777" w:rsidR="00C33F49" w:rsidRDefault="00840453">
      <w:pPr>
        <w:spacing w:line="360" w:lineRule="auto"/>
        <w:ind w:left="1440"/>
        <w:jc w:val="both"/>
      </w:pPr>
      <w:r>
        <w:t>}</w:t>
      </w:r>
    </w:p>
    <w:p w14:paraId="7E806A4C" w14:textId="77777777" w:rsidR="00C33F49" w:rsidRDefault="00840453">
      <w:pPr>
        <w:spacing w:line="360" w:lineRule="auto"/>
        <w:ind w:left="1440"/>
        <w:jc w:val="both"/>
      </w:pPr>
      <w:r>
        <w:t>let result: number</w:t>
      </w:r>
      <w:r>
        <w:t xml:space="preserve"> = </w:t>
      </w:r>
      <w:proofErr w:type="gramStart"/>
      <w:r>
        <w:t>add(</w:t>
      </w:r>
      <w:proofErr w:type="gramEnd"/>
      <w:r>
        <w:t>5, 3);</w:t>
      </w:r>
    </w:p>
    <w:p w14:paraId="1F7ADB2D" w14:textId="77777777" w:rsidR="00C33F49" w:rsidRDefault="00840453">
      <w:pPr>
        <w:spacing w:line="360" w:lineRule="auto"/>
        <w:ind w:left="1440"/>
        <w:jc w:val="both"/>
      </w:pPr>
      <w:proofErr w:type="gramStart"/>
      <w:r>
        <w:t>console.log(</w:t>
      </w:r>
      <w:proofErr w:type="gramEnd"/>
      <w:r>
        <w:t>"Sum:", result);</w:t>
      </w:r>
    </w:p>
    <w:p w14:paraId="473700AC" w14:textId="77777777" w:rsidR="00C33F49" w:rsidRDefault="00C33F49">
      <w:pPr>
        <w:spacing w:line="360" w:lineRule="auto"/>
        <w:ind w:left="1440"/>
        <w:jc w:val="both"/>
      </w:pPr>
    </w:p>
    <w:p w14:paraId="2421B096" w14:textId="77777777" w:rsidR="00C33F49" w:rsidRDefault="00840453">
      <w:pPr>
        <w:spacing w:line="360" w:lineRule="auto"/>
        <w:ind w:left="1440"/>
        <w:jc w:val="both"/>
        <w:rPr>
          <w:b/>
        </w:rPr>
      </w:pPr>
      <w:r>
        <w:rPr>
          <w:b/>
        </w:rPr>
        <w:t>Output:</w:t>
      </w:r>
    </w:p>
    <w:p w14:paraId="3B8025C3" w14:textId="77777777" w:rsidR="00C33F49" w:rsidRDefault="00840453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10DD573" wp14:editId="5AC25100">
            <wp:extent cx="3514725" cy="8572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357751" w14:textId="77777777" w:rsidR="00C33F49" w:rsidRDefault="00C33F49">
      <w:pPr>
        <w:spacing w:line="360" w:lineRule="auto"/>
        <w:ind w:left="1440"/>
        <w:jc w:val="both"/>
      </w:pPr>
    </w:p>
    <w:p w14:paraId="242F3139" w14:textId="77777777" w:rsidR="00C33F49" w:rsidRDefault="00840453">
      <w:pPr>
        <w:numPr>
          <w:ilvl w:val="0"/>
          <w:numId w:val="3"/>
        </w:numPr>
        <w:spacing w:line="360" w:lineRule="auto"/>
        <w:jc w:val="both"/>
        <w:rPr>
          <w:b/>
        </w:rPr>
      </w:pPr>
      <w:proofErr w:type="spellStart"/>
      <w:r>
        <w:rPr>
          <w:b/>
        </w:rPr>
        <w:t>oddeven.ts</w:t>
      </w:r>
      <w:proofErr w:type="spellEnd"/>
    </w:p>
    <w:p w14:paraId="41802688" w14:textId="77777777" w:rsidR="00C33F49" w:rsidRDefault="00840453">
      <w:pPr>
        <w:spacing w:line="360" w:lineRule="auto"/>
        <w:ind w:left="1440"/>
        <w:jc w:val="both"/>
      </w:pPr>
      <w:r>
        <w:t xml:space="preserve">function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 xml:space="preserve">num: number): </w:t>
      </w:r>
      <w:proofErr w:type="spellStart"/>
      <w:r>
        <w:t>boolean</w:t>
      </w:r>
      <w:proofErr w:type="spellEnd"/>
      <w:r>
        <w:t xml:space="preserve"> {</w:t>
      </w:r>
    </w:p>
    <w:p w14:paraId="6C530C8A" w14:textId="77777777" w:rsidR="00C33F49" w:rsidRDefault="00840453">
      <w:pPr>
        <w:spacing w:line="360" w:lineRule="auto"/>
        <w:ind w:left="1440"/>
        <w:jc w:val="both"/>
      </w:pPr>
      <w:r>
        <w:t xml:space="preserve">    return num % 2 === 0;</w:t>
      </w:r>
    </w:p>
    <w:p w14:paraId="491501DE" w14:textId="77777777" w:rsidR="00C33F49" w:rsidRDefault="00840453">
      <w:pPr>
        <w:spacing w:line="360" w:lineRule="auto"/>
        <w:ind w:left="1440"/>
        <w:jc w:val="both"/>
      </w:pPr>
      <w:r>
        <w:t>}</w:t>
      </w:r>
    </w:p>
    <w:p w14:paraId="45F585AD" w14:textId="77777777" w:rsidR="00C33F49" w:rsidRDefault="00840453">
      <w:pPr>
        <w:spacing w:line="360" w:lineRule="auto"/>
        <w:ind w:left="1440"/>
        <w:jc w:val="both"/>
      </w:pPr>
      <w:r>
        <w:t xml:space="preserve">let </w:t>
      </w:r>
      <w:proofErr w:type="spellStart"/>
      <w:r>
        <w:t>numberToCheck</w:t>
      </w:r>
      <w:proofErr w:type="spellEnd"/>
      <w:r>
        <w:t>: number = 6;</w:t>
      </w:r>
    </w:p>
    <w:p w14:paraId="77162A7E" w14:textId="77777777" w:rsidR="00C33F49" w:rsidRDefault="00840453">
      <w:pPr>
        <w:spacing w:line="360" w:lineRule="auto"/>
        <w:ind w:left="1440"/>
        <w:jc w:val="both"/>
      </w:pPr>
      <w:r>
        <w:t>if (</w:t>
      </w:r>
      <w:proofErr w:type="spellStart"/>
      <w:r>
        <w:t>isEven</w:t>
      </w:r>
      <w:proofErr w:type="spellEnd"/>
      <w:r>
        <w:t>(</w:t>
      </w:r>
      <w:proofErr w:type="spellStart"/>
      <w:r>
        <w:t>numberToCheck</w:t>
      </w:r>
      <w:proofErr w:type="spellEnd"/>
      <w:r>
        <w:t>)) {</w:t>
      </w:r>
    </w:p>
    <w:p w14:paraId="28690C26" w14:textId="77777777" w:rsidR="00C33F49" w:rsidRDefault="00840453">
      <w:pPr>
        <w:spacing w:line="360" w:lineRule="auto"/>
        <w:ind w:left="1440"/>
        <w:jc w:val="both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numberToCheck</w:t>
      </w:r>
      <w:proofErr w:type="spellEnd"/>
      <w:r>
        <w:t xml:space="preserve"> + " is even.");</w:t>
      </w:r>
    </w:p>
    <w:p w14:paraId="6103E8B1" w14:textId="77777777" w:rsidR="00C33F49" w:rsidRDefault="00840453">
      <w:pPr>
        <w:spacing w:line="360" w:lineRule="auto"/>
        <w:ind w:left="1440"/>
        <w:jc w:val="both"/>
      </w:pPr>
      <w:r>
        <w:t>} else {</w:t>
      </w:r>
    </w:p>
    <w:p w14:paraId="6E02B4CD" w14:textId="77777777" w:rsidR="00C33F49" w:rsidRDefault="00840453">
      <w:pPr>
        <w:spacing w:line="360" w:lineRule="auto"/>
        <w:ind w:left="1440"/>
        <w:jc w:val="both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numberToCheck</w:t>
      </w:r>
      <w:proofErr w:type="spellEnd"/>
      <w:r>
        <w:t xml:space="preserve"> + " is odd.");</w:t>
      </w:r>
    </w:p>
    <w:p w14:paraId="78DF08E4" w14:textId="77777777" w:rsidR="00C33F49" w:rsidRDefault="00840453">
      <w:pPr>
        <w:spacing w:line="360" w:lineRule="auto"/>
        <w:ind w:left="1440"/>
        <w:jc w:val="both"/>
      </w:pPr>
      <w:r>
        <w:t>}</w:t>
      </w:r>
    </w:p>
    <w:p w14:paraId="1F650CBD" w14:textId="77777777" w:rsidR="00C33F49" w:rsidRDefault="00C33F49">
      <w:pPr>
        <w:spacing w:line="360" w:lineRule="auto"/>
        <w:ind w:left="1440"/>
        <w:jc w:val="both"/>
      </w:pPr>
    </w:p>
    <w:p w14:paraId="02A67685" w14:textId="77777777" w:rsidR="00C33F49" w:rsidRDefault="00840453">
      <w:pPr>
        <w:spacing w:line="360" w:lineRule="auto"/>
        <w:ind w:left="1440"/>
        <w:jc w:val="both"/>
        <w:rPr>
          <w:b/>
        </w:rPr>
      </w:pPr>
      <w:r>
        <w:rPr>
          <w:b/>
        </w:rPr>
        <w:t>Output:</w:t>
      </w:r>
    </w:p>
    <w:p w14:paraId="471D8736" w14:textId="77777777" w:rsidR="00C33F49" w:rsidRDefault="00840453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6BAA5DFD" wp14:editId="01E4AFD2">
            <wp:extent cx="3390900" cy="809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D8F39E" w14:textId="77777777" w:rsidR="00C33F49" w:rsidRDefault="00C33F49">
      <w:pPr>
        <w:spacing w:line="360" w:lineRule="auto"/>
        <w:ind w:left="1440"/>
        <w:jc w:val="both"/>
        <w:rPr>
          <w:b/>
        </w:rPr>
      </w:pPr>
    </w:p>
    <w:p w14:paraId="6806CC70" w14:textId="77777777" w:rsidR="00C33F49" w:rsidRDefault="00C33F49">
      <w:pPr>
        <w:spacing w:line="360" w:lineRule="auto"/>
        <w:jc w:val="both"/>
      </w:pPr>
    </w:p>
    <w:p w14:paraId="67DDCEEF" w14:textId="77777777" w:rsidR="00C33F49" w:rsidRDefault="00C33F49">
      <w:pPr>
        <w:spacing w:line="360" w:lineRule="auto"/>
        <w:jc w:val="both"/>
      </w:pPr>
    </w:p>
    <w:p w14:paraId="43589664" w14:textId="77777777" w:rsidR="00C33F49" w:rsidRDefault="00C33F49">
      <w:pPr>
        <w:spacing w:line="360" w:lineRule="auto"/>
        <w:jc w:val="both"/>
      </w:pPr>
    </w:p>
    <w:p w14:paraId="388E65ED" w14:textId="77777777" w:rsidR="00C33F49" w:rsidRDefault="00840453">
      <w:pPr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</w:rPr>
        <w:lastRenderedPageBreak/>
        <w:t>Class and Object programs:</w:t>
      </w:r>
    </w:p>
    <w:p w14:paraId="49E908A4" w14:textId="77777777" w:rsidR="00C33F49" w:rsidRDefault="00840453">
      <w:pPr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>person.js</w:t>
      </w:r>
    </w:p>
    <w:p w14:paraId="0BFD69BA" w14:textId="77777777" w:rsidR="00C33F49" w:rsidRDefault="00840453">
      <w:pPr>
        <w:spacing w:line="360" w:lineRule="auto"/>
        <w:ind w:left="1440"/>
        <w:jc w:val="both"/>
      </w:pPr>
      <w:r>
        <w:t>class Person {</w:t>
      </w:r>
    </w:p>
    <w:p w14:paraId="13CDB880" w14:textId="77777777" w:rsidR="00C33F49" w:rsidRDefault="00840453">
      <w:pPr>
        <w:spacing w:line="360" w:lineRule="auto"/>
        <w:ind w:left="1440"/>
        <w:jc w:val="both"/>
      </w:pPr>
      <w:r>
        <w:t xml:space="preserve">    name: string;</w:t>
      </w:r>
    </w:p>
    <w:p w14:paraId="562BB541" w14:textId="77777777" w:rsidR="00C33F49" w:rsidRDefault="00840453">
      <w:pPr>
        <w:spacing w:line="360" w:lineRule="auto"/>
        <w:ind w:left="1440"/>
        <w:jc w:val="both"/>
      </w:pPr>
      <w:r>
        <w:t xml:space="preserve">    age: number;</w:t>
      </w:r>
    </w:p>
    <w:p w14:paraId="65D565A3" w14:textId="77777777" w:rsidR="00C33F49" w:rsidRDefault="00840453">
      <w:pPr>
        <w:spacing w:line="360" w:lineRule="auto"/>
        <w:ind w:left="1440"/>
        <w:jc w:val="both"/>
      </w:pPr>
      <w:r>
        <w:t xml:space="preserve">    </w:t>
      </w:r>
      <w:proofErr w:type="gramStart"/>
      <w:r>
        <w:t>constructor(</w:t>
      </w:r>
      <w:proofErr w:type="gramEnd"/>
      <w:r>
        <w:t>name: string, age: number) {</w:t>
      </w:r>
    </w:p>
    <w:p w14:paraId="46A9150D" w14:textId="77777777" w:rsidR="00C33F49" w:rsidRDefault="00840453">
      <w:pPr>
        <w:spacing w:line="360" w:lineRule="auto"/>
        <w:ind w:left="1440"/>
        <w:jc w:val="both"/>
      </w:pPr>
      <w:r>
        <w:t xml:space="preserve">        this.name = name;</w:t>
      </w:r>
    </w:p>
    <w:p w14:paraId="5F9970B5" w14:textId="77777777" w:rsidR="00C33F49" w:rsidRDefault="00840453">
      <w:pPr>
        <w:spacing w:line="360" w:lineRule="auto"/>
        <w:ind w:left="1440"/>
        <w:jc w:val="both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1C85B98E" w14:textId="77777777" w:rsidR="00C33F49" w:rsidRDefault="00840453">
      <w:pPr>
        <w:spacing w:line="360" w:lineRule="auto"/>
        <w:ind w:left="1440"/>
        <w:jc w:val="both"/>
      </w:pPr>
      <w:r>
        <w:t xml:space="preserve">    }</w:t>
      </w:r>
    </w:p>
    <w:p w14:paraId="512C4258" w14:textId="77777777" w:rsidR="00C33F49" w:rsidRDefault="00840453">
      <w:pPr>
        <w:spacing w:line="360" w:lineRule="auto"/>
        <w:ind w:left="1440"/>
        <w:jc w:val="both"/>
      </w:pPr>
      <w:r>
        <w:t xml:space="preserve">    </w:t>
      </w:r>
      <w:proofErr w:type="gramStart"/>
      <w:r>
        <w:t>introduce(</w:t>
      </w:r>
      <w:proofErr w:type="gramEnd"/>
      <w:r>
        <w:t>): string {</w:t>
      </w:r>
    </w:p>
    <w:p w14:paraId="29FA07EE" w14:textId="77777777" w:rsidR="00C33F49" w:rsidRDefault="00840453">
      <w:pPr>
        <w:spacing w:line="360" w:lineRule="auto"/>
        <w:ind w:left="1440"/>
        <w:jc w:val="both"/>
      </w:pPr>
      <w:r>
        <w:t xml:space="preserve">        return `Hi, I'm ${this.name} and I'm ${</w:t>
      </w:r>
      <w:proofErr w:type="spellStart"/>
      <w:r>
        <w:t>this.age</w:t>
      </w:r>
      <w:proofErr w:type="spellEnd"/>
      <w:r>
        <w:t xml:space="preserve">} years </w:t>
      </w:r>
      <w:proofErr w:type="gramStart"/>
      <w:r>
        <w:t>old.`</w:t>
      </w:r>
      <w:proofErr w:type="gramEnd"/>
      <w:r>
        <w:t>;</w:t>
      </w:r>
    </w:p>
    <w:p w14:paraId="780F06C1" w14:textId="77777777" w:rsidR="00C33F49" w:rsidRDefault="00840453">
      <w:pPr>
        <w:spacing w:line="360" w:lineRule="auto"/>
        <w:ind w:left="1440"/>
        <w:jc w:val="both"/>
      </w:pPr>
      <w:r>
        <w:t xml:space="preserve">    }</w:t>
      </w:r>
    </w:p>
    <w:p w14:paraId="73831D63" w14:textId="77777777" w:rsidR="00C33F49" w:rsidRDefault="00840453">
      <w:pPr>
        <w:spacing w:line="360" w:lineRule="auto"/>
        <w:ind w:left="1440"/>
        <w:jc w:val="both"/>
      </w:pPr>
      <w:r>
        <w:t>}</w:t>
      </w:r>
    </w:p>
    <w:p w14:paraId="080B41CD" w14:textId="77777777" w:rsidR="00C33F49" w:rsidRDefault="00840453">
      <w:pPr>
        <w:spacing w:line="360" w:lineRule="auto"/>
        <w:ind w:left="1440"/>
        <w:jc w:val="both"/>
      </w:pPr>
      <w:r>
        <w:t xml:space="preserve">let person1: Person = new </w:t>
      </w:r>
      <w:proofErr w:type="gramStart"/>
      <w:r>
        <w:t>Person(</w:t>
      </w:r>
      <w:proofErr w:type="gramEnd"/>
      <w:r>
        <w:t>"Alice", 30);</w:t>
      </w:r>
    </w:p>
    <w:p w14:paraId="32E7F911" w14:textId="77777777" w:rsidR="00C33F49" w:rsidRDefault="00840453">
      <w:pPr>
        <w:spacing w:line="360" w:lineRule="auto"/>
        <w:ind w:left="1440"/>
        <w:jc w:val="both"/>
      </w:pPr>
      <w:proofErr w:type="gramStart"/>
      <w:r>
        <w:t>console.log(</w:t>
      </w:r>
      <w:proofErr w:type="gramEnd"/>
      <w:r>
        <w:t>person1.introduce());</w:t>
      </w:r>
    </w:p>
    <w:p w14:paraId="084ABF5F" w14:textId="77777777" w:rsidR="00C33F49" w:rsidRDefault="00840453">
      <w:pPr>
        <w:spacing w:line="360" w:lineRule="auto"/>
        <w:ind w:left="1440"/>
        <w:jc w:val="both"/>
      </w:pPr>
      <w:r>
        <w:t xml:space="preserve">    </w:t>
      </w:r>
    </w:p>
    <w:p w14:paraId="369C49D9" w14:textId="77777777" w:rsidR="00C33F49" w:rsidRDefault="00840453">
      <w:pPr>
        <w:spacing w:line="360" w:lineRule="auto"/>
        <w:ind w:left="1440"/>
        <w:jc w:val="both"/>
        <w:rPr>
          <w:b/>
        </w:rPr>
      </w:pPr>
      <w:r>
        <w:rPr>
          <w:b/>
        </w:rPr>
        <w:t>Output:</w:t>
      </w:r>
    </w:p>
    <w:p w14:paraId="24C9D55D" w14:textId="77777777" w:rsidR="00C33F49" w:rsidRDefault="00840453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D39B6F9" wp14:editId="6A2D4453">
            <wp:extent cx="3352800" cy="8001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0B07DB" w14:textId="77777777" w:rsidR="00C33F49" w:rsidRDefault="00C33F49">
      <w:pPr>
        <w:spacing w:line="360" w:lineRule="auto"/>
        <w:jc w:val="both"/>
        <w:rPr>
          <w:b/>
        </w:rPr>
      </w:pPr>
    </w:p>
    <w:p w14:paraId="383949CE" w14:textId="77777777" w:rsidR="00C33F49" w:rsidRDefault="00840453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Conclusion:</w:t>
      </w:r>
    </w:p>
    <w:p w14:paraId="08D13762" w14:textId="77777777" w:rsidR="00C33F49" w:rsidRDefault="00840453">
      <w:pPr>
        <w:spacing w:line="360" w:lineRule="auto"/>
        <w:jc w:val="both"/>
      </w:pPr>
      <w:r>
        <w:t>By setting up TypeScript and leveraging its</w:t>
      </w:r>
      <w:r>
        <w:t xml:space="preserve"> features, you can write more robust and maintainable JavaScript code while benefiting from a richer development experience. TypeScript's ability to catch errors early and enhance tooling support makes it a valuable addition to your development toolkit.</w:t>
      </w:r>
    </w:p>
    <w:p w14:paraId="5D467262" w14:textId="77777777" w:rsidR="00C33F49" w:rsidRDefault="00C33F49">
      <w:pPr>
        <w:spacing w:line="360" w:lineRule="auto"/>
        <w:jc w:val="both"/>
      </w:pPr>
    </w:p>
    <w:p w14:paraId="729EF3E3" w14:textId="77777777" w:rsidR="00C33F49" w:rsidRDefault="00C33F49">
      <w:pPr>
        <w:spacing w:line="360" w:lineRule="auto"/>
        <w:jc w:val="both"/>
      </w:pPr>
    </w:p>
    <w:sectPr w:rsidR="00C33F49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747EB" w14:textId="77777777" w:rsidR="00840453" w:rsidRDefault="00840453">
      <w:pPr>
        <w:spacing w:line="240" w:lineRule="auto"/>
      </w:pPr>
      <w:r>
        <w:separator/>
      </w:r>
    </w:p>
  </w:endnote>
  <w:endnote w:type="continuationSeparator" w:id="0">
    <w:p w14:paraId="47DBCBEC" w14:textId="77777777" w:rsidR="00840453" w:rsidRDefault="00840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0ABC9A" w14:textId="77777777" w:rsidR="00C33F49" w:rsidRDefault="00840453">
    <w:pPr>
      <w:jc w:val="right"/>
    </w:pPr>
    <w:r>
      <w:fldChar w:fldCharType="begin"/>
    </w:r>
    <w:r>
      <w:instrText>PAGE</w:instrText>
    </w:r>
    <w:r w:rsidR="00D80ECA">
      <w:fldChar w:fldCharType="separate"/>
    </w:r>
    <w:r w:rsidR="00D80EC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7DFA2" w14:textId="77777777" w:rsidR="00C33F49" w:rsidRDefault="00C33F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6D784" w14:textId="77777777" w:rsidR="00840453" w:rsidRDefault="00840453">
      <w:pPr>
        <w:spacing w:line="240" w:lineRule="auto"/>
      </w:pPr>
      <w:r>
        <w:separator/>
      </w:r>
    </w:p>
  </w:footnote>
  <w:footnote w:type="continuationSeparator" w:id="0">
    <w:p w14:paraId="565F7EF6" w14:textId="77777777" w:rsidR="00840453" w:rsidRDefault="008404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D5E8C" w14:textId="77777777" w:rsidR="00C33F49" w:rsidRDefault="00840453">
    <w:r>
      <w:t>Name: Pushkar Sane</w:t>
    </w:r>
    <w:r>
      <w:tab/>
    </w:r>
    <w:r>
      <w:tab/>
    </w:r>
    <w:r>
      <w:tab/>
    </w:r>
    <w:r>
      <w:tab/>
      <w:t xml:space="preserve"> MCA - A</w:t>
    </w:r>
    <w:r>
      <w:tab/>
    </w:r>
    <w:r>
      <w:tab/>
    </w:r>
    <w:r>
      <w:tab/>
    </w:r>
    <w:r>
      <w:tab/>
      <w:t>Roll No. 45</w:t>
    </w:r>
  </w:p>
  <w:p w14:paraId="7620F620" w14:textId="77777777" w:rsidR="00C33F49" w:rsidRDefault="00840453">
    <w:r>
      <w:pict w14:anchorId="0E7C757D">
        <v:rect id="_x0000_i1025" style="width:0;height:1.5pt" o:hralign="center" o:hrstd="t" o:hr="t" fillcolor="#a0a0a0" stroked="f"/>
      </w:pict>
    </w:r>
  </w:p>
  <w:p w14:paraId="698F1E96" w14:textId="77777777" w:rsidR="00C33F49" w:rsidRDefault="00C33F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4D23"/>
    <w:multiLevelType w:val="multilevel"/>
    <w:tmpl w:val="0DAA8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0848AF"/>
    <w:multiLevelType w:val="multilevel"/>
    <w:tmpl w:val="5316C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382218"/>
    <w:multiLevelType w:val="multilevel"/>
    <w:tmpl w:val="75220E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8E318B3"/>
    <w:multiLevelType w:val="multilevel"/>
    <w:tmpl w:val="82CE82F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8B7469B"/>
    <w:multiLevelType w:val="multilevel"/>
    <w:tmpl w:val="E3887D6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DE53A4E"/>
    <w:multiLevelType w:val="multilevel"/>
    <w:tmpl w:val="1C1CC47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544021D"/>
    <w:multiLevelType w:val="multilevel"/>
    <w:tmpl w:val="8670F3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F49"/>
    <w:rsid w:val="002E5144"/>
    <w:rsid w:val="00383FE6"/>
    <w:rsid w:val="00840453"/>
    <w:rsid w:val="00B53971"/>
    <w:rsid w:val="00C33F49"/>
    <w:rsid w:val="00D80ECA"/>
    <w:rsid w:val="00E02C38"/>
    <w:rsid w:val="00F16E56"/>
    <w:rsid w:val="00F8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AB7AE"/>
  <w15:docId w15:val="{1A2351D2-36B4-43DB-9AAB-8D09205F0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Sane</dc:creator>
  <cp:lastModifiedBy>Pushkar Sane</cp:lastModifiedBy>
  <cp:revision>9</cp:revision>
  <cp:lastPrinted>2023-11-01T18:52:00Z</cp:lastPrinted>
  <dcterms:created xsi:type="dcterms:W3CDTF">2023-11-01T18:50:00Z</dcterms:created>
  <dcterms:modified xsi:type="dcterms:W3CDTF">2023-11-01T18:52:00Z</dcterms:modified>
</cp:coreProperties>
</file>