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A00C40" w:rsidRDefault="00000000" w14:paraId="3C47A75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sz w:val="42"/>
          <w:szCs w:val="42"/>
        </w:rPr>
      </w:pPr>
      <w:r>
        <w:rPr>
          <w:rFonts w:ascii="Arial" w:hAnsi="Arial" w:eastAsia="Arial" w:cs="Arial"/>
          <w:b/>
          <w:sz w:val="42"/>
          <w:szCs w:val="42"/>
        </w:rPr>
        <w:t>Client Website Information Form</w:t>
      </w:r>
    </w:p>
    <w:p w:rsidR="00A00C40" w:rsidRDefault="00000000" w14:paraId="23EC443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To help us create a website tailored to your needs, please provide the following basic information.</w:t>
      </w:r>
    </w:p>
    <w:p w:rsidR="00A00C40" w:rsidRDefault="00000000" w14:paraId="3A02035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Your input will guide the design and development process at Norse Design Studios.</w:t>
      </w:r>
    </w:p>
    <w:p w:rsidR="00A00C40" w:rsidRDefault="00000000" w14:paraId="7A47092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1. Company Information</w:t>
      </w:r>
    </w:p>
    <w:p w:rsidR="00A00C40" w:rsidRDefault="00000000" w14:paraId="12361FB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 xml:space="preserve">- Company Name: </w:t>
      </w:r>
      <w:r>
        <w:rPr>
          <w:rFonts w:ascii="Arial" w:hAnsi="Arial" w:eastAsia="Arial" w:cs="Arial"/>
          <w:b/>
          <w:color w:val="76A5AF"/>
          <w:sz w:val="32"/>
          <w:szCs w:val="32"/>
        </w:rPr>
        <w:t>La Price Inc.</w:t>
      </w:r>
    </w:p>
    <w:p w:rsidR="00A00C40" w:rsidP="42904E38" w:rsidRDefault="00000000" w14:paraId="416C6D1A" w14:textId="33157C6B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240"/>
        <w:rPr>
          <w:rFonts w:ascii="Arial" w:hAnsi="Arial" w:eastAsia="Arial" w:cs="Arial"/>
          <w:b w:val="1"/>
          <w:bCs w:val="1"/>
          <w:color w:val="76A5AF"/>
          <w:sz w:val="32"/>
          <w:szCs w:val="32"/>
        </w:rPr>
      </w:pPr>
      <w:r w:rsidRPr="42904E38" w:rsidR="00000000">
        <w:rPr>
          <w:rFonts w:ascii="Arial" w:hAnsi="Arial" w:eastAsia="Arial" w:cs="Arial"/>
          <w:sz w:val="32"/>
          <w:szCs w:val="32"/>
        </w:rPr>
        <w:t xml:space="preserve">- What does your company </w:t>
      </w:r>
      <w:r w:rsidRPr="42904E38" w:rsidR="2669C1A8">
        <w:rPr>
          <w:rFonts w:ascii="Arial" w:hAnsi="Arial" w:eastAsia="Arial" w:cs="Arial"/>
          <w:sz w:val="32"/>
          <w:szCs w:val="32"/>
        </w:rPr>
        <w:t>do?</w:t>
      </w:r>
      <w:r w:rsidRPr="42904E38" w:rsidR="00000000">
        <w:rPr>
          <w:rFonts w:ascii="Arial" w:hAnsi="Arial" w:eastAsia="Arial" w:cs="Arial"/>
          <w:sz w:val="32"/>
          <w:szCs w:val="32"/>
        </w:rPr>
        <w:t xml:space="preserve"> </w:t>
      </w:r>
      <w:r w:rsidRPr="42904E38" w:rsidR="00000000">
        <w:rPr>
          <w:rFonts w:ascii="Arial" w:hAnsi="Arial" w:eastAsia="Arial" w:cs="Arial"/>
          <w:b w:val="1"/>
          <w:bCs w:val="1"/>
          <w:color w:val="76A5AF"/>
          <w:sz w:val="32"/>
          <w:szCs w:val="32"/>
        </w:rPr>
        <w:t xml:space="preserve">La Price offer a wide range of services designed to support individuals who need </w:t>
      </w:r>
      <w:r w:rsidRPr="42904E38" w:rsidR="00000000">
        <w:rPr>
          <w:rFonts w:ascii="Arial" w:hAnsi="Arial" w:eastAsia="Arial" w:cs="Arial"/>
          <w:b w:val="1"/>
          <w:bCs w:val="1"/>
          <w:color w:val="76A5AF"/>
          <w:sz w:val="32"/>
          <w:szCs w:val="32"/>
        </w:rPr>
        <w:t>assistance</w:t>
      </w:r>
      <w:r w:rsidRPr="42904E38" w:rsidR="00000000">
        <w:rPr>
          <w:rFonts w:ascii="Arial" w:hAnsi="Arial" w:eastAsia="Arial" w:cs="Arial"/>
          <w:b w:val="1"/>
          <w:bCs w:val="1"/>
          <w:color w:val="76A5AF"/>
          <w:sz w:val="32"/>
          <w:szCs w:val="32"/>
        </w:rPr>
        <w:t xml:space="preserve"> with daily living activities due to aging, illness, disability, or recovery from surgery. These services can be customized based on the individual's specific needs and may include:</w:t>
      </w:r>
    </w:p>
    <w:p w:rsidR="00A00C40" w:rsidRDefault="00000000" w14:paraId="77A2574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>1. Personal Care Services:</w:t>
      </w:r>
    </w:p>
    <w:p w:rsidR="00A00C40" w:rsidRDefault="00000000" w14:paraId="29FC5BE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- Bathing and grooming assistance</w:t>
      </w:r>
    </w:p>
    <w:p w:rsidR="00A00C40" w:rsidRDefault="00000000" w14:paraId="515D62B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Dressing</w:t>
      </w:r>
    </w:p>
    <w:p w:rsidR="00A00C40" w:rsidRDefault="00000000" w14:paraId="069FCA4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Toileting and incontinence care</w:t>
      </w:r>
    </w:p>
    <w:p w:rsidR="00A00C40" w:rsidRDefault="00000000" w14:paraId="3B1F3B6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Mobility and transfer assistance</w:t>
      </w:r>
    </w:p>
    <w:p w:rsidR="00A00C40" w:rsidRDefault="00000000" w14:paraId="3836370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Medication reminders</w:t>
      </w:r>
    </w:p>
    <w:p w:rsidR="00A00C40" w:rsidRDefault="00A00C40" w14:paraId="12E90CB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</w:p>
    <w:p w:rsidR="00A00C40" w:rsidRDefault="00000000" w14:paraId="119A6D4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>2. Companion Care Services:</w:t>
      </w:r>
    </w:p>
    <w:p w:rsidR="00A00C40" w:rsidRDefault="00000000" w14:paraId="6C5FF71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Social interaction and companionship</w:t>
      </w:r>
    </w:p>
    <w:p w:rsidR="00A00C40" w:rsidRDefault="00000000" w14:paraId="3898131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Meal preparation</w:t>
      </w:r>
    </w:p>
    <w:p w:rsidR="00A00C40" w:rsidRDefault="00000000" w14:paraId="3D202CA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Light housekeeping</w:t>
      </w:r>
    </w:p>
    <w:p w:rsidR="00A00C40" w:rsidRDefault="00000000" w14:paraId="165D9BF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lastRenderedPageBreak/>
        <w:t xml:space="preserve">   - Errands and shopping </w:t>
      </w:r>
    </w:p>
    <w:p w:rsidR="00A00C40" w:rsidRDefault="00000000" w14:paraId="2036484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Accompaniment to appointments</w:t>
      </w:r>
    </w:p>
    <w:p w:rsidR="00A00C40" w:rsidRDefault="00000000" w14:paraId="5D7E851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</w:t>
      </w:r>
    </w:p>
    <w:p w:rsidR="00A00C40" w:rsidRDefault="00000000" w14:paraId="59C45B8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>3. Skilled Nursing Services:</w:t>
      </w:r>
    </w:p>
    <w:p w:rsidR="00A00C40" w:rsidRDefault="00000000" w14:paraId="5CF94A2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Medication administration and management</w:t>
      </w:r>
    </w:p>
    <w:p w:rsidR="00A00C40" w:rsidRDefault="00000000" w14:paraId="629D8AE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Wound care</w:t>
      </w:r>
    </w:p>
    <w:p w:rsidR="00A00C40" w:rsidRDefault="00000000" w14:paraId="50E6EBF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Post-surgical care</w:t>
      </w:r>
    </w:p>
    <w:p w:rsidR="00A00C40" w:rsidRDefault="00000000" w14:paraId="45F6CB4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Chronic disease management (e.g., diabetes, heart disease)</w:t>
      </w:r>
    </w:p>
    <w:p w:rsidR="00A00C40" w:rsidRDefault="00000000" w14:paraId="27E1424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IV therapy and injections</w:t>
      </w:r>
    </w:p>
    <w:p w:rsidR="00A00C40" w:rsidRDefault="00000000" w14:paraId="07B77AD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Vital signs monitoring</w:t>
      </w:r>
    </w:p>
    <w:p w:rsidR="00A00C40" w:rsidRDefault="00A00C40" w14:paraId="24EFC7D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</w:p>
    <w:p w:rsidR="00A00C40" w:rsidRDefault="00000000" w14:paraId="1DD379F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>4. Respite Care:</w:t>
      </w:r>
    </w:p>
    <w:p w:rsidR="00A00C40" w:rsidRDefault="00000000" w14:paraId="54FB15A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Temporary relief for family caregivers by providing short-term care</w:t>
      </w:r>
    </w:p>
    <w:p w:rsidR="00A00C40" w:rsidRDefault="00A00C40" w14:paraId="3F79A8F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</w:p>
    <w:p w:rsidR="00A00C40" w:rsidRDefault="00000000" w14:paraId="3953DFA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>5. Palliative and Hospice Care:</w:t>
      </w:r>
    </w:p>
    <w:p w:rsidR="00A00C40" w:rsidRDefault="00000000" w14:paraId="61B7CDE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Pain management</w:t>
      </w:r>
    </w:p>
    <w:p w:rsidR="00A00C40" w:rsidRDefault="00000000" w14:paraId="6363E92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Emotional support</w:t>
      </w:r>
    </w:p>
    <w:p w:rsidR="00A00C40" w:rsidRDefault="00000000" w14:paraId="0AF4077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End-of-life care</w:t>
      </w:r>
    </w:p>
    <w:p w:rsidR="00A00C40" w:rsidRDefault="00A00C40" w14:paraId="4ECE02B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</w:p>
    <w:p w:rsidR="00A00C40" w:rsidRDefault="00000000" w14:paraId="504C0F8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>6. Dementia and Alzheimer’s Care:</w:t>
      </w:r>
    </w:p>
    <w:p w:rsidR="00A00C40" w:rsidRDefault="00000000" w14:paraId="10FDC74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lastRenderedPageBreak/>
        <w:t xml:space="preserve">   - Specialized care for those with memory impairments</w:t>
      </w:r>
    </w:p>
    <w:p w:rsidR="00A00C40" w:rsidRDefault="00000000" w14:paraId="72D3B37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Cognitive stimulation activities</w:t>
      </w:r>
    </w:p>
    <w:p w:rsidR="00A00C40" w:rsidRDefault="00A00C40" w14:paraId="3E986B3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</w:p>
    <w:p w:rsidR="00A00C40" w:rsidRDefault="00000000" w14:paraId="7856036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>7. Live-in or 24-Hour Care:</w:t>
      </w:r>
    </w:p>
    <w:p w:rsidR="00A00C40" w:rsidRDefault="00000000" w14:paraId="16CD923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Continuous care for those needing round-the-clock assistance</w:t>
      </w:r>
    </w:p>
    <w:p w:rsidR="00A00C40" w:rsidRDefault="00A00C40" w14:paraId="676FDF8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</w:p>
    <w:p w:rsidR="00A00C40" w:rsidRDefault="00000000" w14:paraId="49DF7F8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>8. Post-Hospitalization Care:</w:t>
      </w:r>
    </w:p>
    <w:p w:rsidR="00A00C40" w:rsidRDefault="00000000" w14:paraId="1E2B77E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Recovery support after a hospital stay</w:t>
      </w:r>
    </w:p>
    <w:p w:rsidR="00A00C40" w:rsidRDefault="00000000" w14:paraId="04A4361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Coordination with healthcare professionals to ensure recovery</w:t>
      </w:r>
    </w:p>
    <w:p w:rsidR="00A00C40" w:rsidRDefault="00A00C40" w14:paraId="2ABC8B7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</w:p>
    <w:p w:rsidR="00A00C40" w:rsidRDefault="00000000" w14:paraId="1E3E3B8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>9. Fall Prevention and Safety:</w:t>
      </w:r>
    </w:p>
    <w:p w:rsidR="00A00C40" w:rsidRDefault="00000000" w14:paraId="547E7CD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Assessment and modification of the home to prevent falls and ensure a safe environment</w:t>
      </w:r>
    </w:p>
    <w:p w:rsidR="00A00C40" w:rsidRDefault="00A00C40" w14:paraId="138812E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</w:p>
    <w:p w:rsidR="00A00C40" w:rsidRDefault="00000000" w14:paraId="664B119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>10. Transportation Services:</w:t>
      </w:r>
    </w:p>
    <w:p w:rsidR="00A00C40" w:rsidRDefault="00000000" w14:paraId="68EEEBF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  - Accompaniment and assistance for doctor appointments, social activities, or running errands</w:t>
      </w:r>
    </w:p>
    <w:p w:rsidR="00A00C40" w:rsidRDefault="00A00C40" w14:paraId="30DED38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</w:p>
    <w:p w:rsidR="00A00C40" w:rsidRDefault="00000000" w14:paraId="6F65740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Each service is typically tailored to the specific needs of the individual and can range from a few hours a day to 24hour care, depending on the </w:t>
      </w:r>
      <w:proofErr w:type="gramStart"/>
      <w:r>
        <w:rPr>
          <w:rFonts w:ascii="Arial" w:hAnsi="Arial" w:eastAsia="Arial" w:cs="Arial"/>
          <w:b/>
          <w:color w:val="76A5AF"/>
          <w:sz w:val="32"/>
          <w:szCs w:val="32"/>
        </w:rPr>
        <w:t>clients</w:t>
      </w:r>
      <w:proofErr w:type="gramEnd"/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condition. </w:t>
      </w:r>
    </w:p>
    <w:p w:rsidR="00A00C40" w:rsidRDefault="00A00C40" w14:paraId="2220FAC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</w:p>
    <w:p w:rsidR="00A00C40" w:rsidRDefault="00000000" w14:paraId="66423E3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lastRenderedPageBreak/>
        <w:t xml:space="preserve">Tagline (if any): </w:t>
      </w: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With La Price Care, you can trust that your well-being is our top priority. </w:t>
      </w:r>
    </w:p>
    <w:p w:rsidR="00A00C40" w:rsidRDefault="00000000" w14:paraId="165AE46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2. Website Purpose</w:t>
      </w:r>
    </w:p>
    <w:p w:rsidR="00A00C40" w:rsidRDefault="00000000" w14:paraId="37FA3F3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 xml:space="preserve">- What is the main goal of the website? (e.g., </w:t>
      </w:r>
      <w:r>
        <w:rPr>
          <w:rFonts w:ascii="Arial" w:hAnsi="Arial" w:eastAsia="Arial" w:cs="Arial"/>
          <w:b/>
          <w:color w:val="FF00FF"/>
          <w:sz w:val="32"/>
          <w:szCs w:val="32"/>
          <w:u w:val="single"/>
        </w:rPr>
        <w:t>Showcase services</w:t>
      </w:r>
      <w:r>
        <w:rPr>
          <w:rFonts w:ascii="Arial" w:hAnsi="Arial" w:eastAsia="Arial" w:cs="Arial"/>
          <w:sz w:val="32"/>
          <w:szCs w:val="32"/>
        </w:rPr>
        <w:t>, sell products, provide information)</w:t>
      </w:r>
    </w:p>
    <w:p w:rsidR="00A00C40" w:rsidRDefault="00000000" w14:paraId="16588A2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 xml:space="preserve">- Who is your target audience? </w:t>
      </w: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individuals who need assistance with daily living activities due to aging, illness, disability, or recovery from surgery and family member that needed help to look after their </w:t>
      </w:r>
      <w:proofErr w:type="gramStart"/>
      <w:r>
        <w:rPr>
          <w:rFonts w:ascii="Arial" w:hAnsi="Arial" w:eastAsia="Arial" w:cs="Arial"/>
          <w:b/>
          <w:color w:val="76A5AF"/>
          <w:sz w:val="32"/>
          <w:szCs w:val="32"/>
        </w:rPr>
        <w:t>love</w:t>
      </w:r>
      <w:proofErr w:type="gramEnd"/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ones. </w:t>
      </w:r>
    </w:p>
    <w:p w:rsidR="00A00C40" w:rsidRDefault="00000000" w14:paraId="5DB9048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3. Design Preferences</w:t>
      </w:r>
    </w:p>
    <w:p w:rsidR="00A00C40" w:rsidRDefault="00000000" w14:paraId="1DF0CE9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00FFFF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 xml:space="preserve">- Do you have a preferred color scheme or style? </w:t>
      </w:r>
      <w:r>
        <w:rPr>
          <w:rFonts w:ascii="Arial" w:hAnsi="Arial" w:eastAsia="Arial" w:cs="Arial"/>
          <w:b/>
          <w:color w:val="00FFFF"/>
          <w:sz w:val="32"/>
          <w:szCs w:val="32"/>
        </w:rPr>
        <w:t>TEAL</w:t>
      </w:r>
    </w:p>
    <w:p w:rsidR="00A00C40" w:rsidRDefault="00000000" w14:paraId="3A32859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 xml:space="preserve">- Do you have a logo? (Please upload or provide a link) </w:t>
      </w:r>
      <w:r>
        <w:rPr>
          <w:rFonts w:ascii="Arial" w:hAnsi="Arial" w:eastAsia="Arial" w:cs="Arial"/>
          <w:b/>
          <w:color w:val="76A5AF"/>
          <w:sz w:val="32"/>
          <w:szCs w:val="32"/>
        </w:rPr>
        <w:t>didn't have a logo yet. You can suggest? You maybe have better idea than me. I will attach my business card.</w:t>
      </w:r>
    </w:p>
    <w:p w:rsidR="00A00C40" w:rsidRDefault="00000000" w14:paraId="3F3BF30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- Do you have any photos, videos, or other media you would like to include? (Please upload or</w:t>
      </w:r>
    </w:p>
    <w:p w:rsidR="00A00C40" w:rsidRDefault="00000000" w14:paraId="79E7597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 xml:space="preserve">provide </w:t>
      </w:r>
      <w:proofErr w:type="gramStart"/>
      <w:r>
        <w:rPr>
          <w:rFonts w:ascii="Arial" w:hAnsi="Arial" w:eastAsia="Arial" w:cs="Arial"/>
          <w:sz w:val="32"/>
          <w:szCs w:val="32"/>
        </w:rPr>
        <w:t xml:space="preserve">links) </w:t>
      </w: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cab</w:t>
      </w:r>
      <w:proofErr w:type="gramEnd"/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this be added later?</w:t>
      </w:r>
    </w:p>
    <w:p w:rsidR="00A00C40" w:rsidRDefault="00000000" w14:paraId="3B5F0E3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4. Content</w:t>
      </w:r>
    </w:p>
    <w:p w:rsidR="00A00C40" w:rsidRDefault="00000000" w14:paraId="48B1C0A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- What information do you want to display prominently? (e.g., Phone number, contact form, product</w:t>
      </w:r>
    </w:p>
    <w:p w:rsidR="00A00C40" w:rsidRDefault="00000000" w14:paraId="6639A57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 xml:space="preserve">listings) </w:t>
      </w:r>
      <w:r>
        <w:rPr>
          <w:rFonts w:ascii="Arial" w:hAnsi="Arial" w:eastAsia="Arial" w:cs="Arial"/>
          <w:b/>
          <w:color w:val="76A5AF"/>
          <w:sz w:val="32"/>
          <w:szCs w:val="32"/>
        </w:rPr>
        <w:t>phone # &amp; email address. What does " contact form” would look like?</w:t>
      </w:r>
    </w:p>
    <w:p w:rsidR="00A00C40" w:rsidRDefault="00000000" w14:paraId="4C8E4A7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5. Social Media &amp; SEO</w:t>
      </w:r>
    </w:p>
    <w:p w:rsidR="00A00C40" w:rsidRDefault="00000000" w14:paraId="09CB3E2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b/>
          <w:color w:val="76A5AF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 xml:space="preserve">- Do you want to integrate social media accounts? (e.g., Instagram, LinkedIn) </w:t>
      </w:r>
      <w:r>
        <w:rPr>
          <w:rFonts w:ascii="Arial" w:hAnsi="Arial" w:eastAsia="Arial" w:cs="Arial"/>
          <w:b/>
          <w:color w:val="76A5AF"/>
          <w:sz w:val="32"/>
          <w:szCs w:val="32"/>
        </w:rPr>
        <w:t>none yet</w:t>
      </w:r>
    </w:p>
    <w:p w:rsidR="00A00C40" w:rsidRDefault="00000000" w14:paraId="551B2060" w14:textId="7777777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 xml:space="preserve">- Would you like assistance with SEO to improve search </w:t>
      </w:r>
      <w:r>
        <w:rPr>
          <w:rFonts w:ascii="Arial" w:hAnsi="Arial" w:eastAsia="Arial" w:cs="Arial"/>
          <w:sz w:val="32"/>
          <w:szCs w:val="32"/>
        </w:rPr>
        <w:lastRenderedPageBreak/>
        <w:t xml:space="preserve">engine rankings? </w:t>
      </w:r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How will this affect the exposure of </w:t>
      </w:r>
      <w:proofErr w:type="spellStart"/>
      <w:r>
        <w:rPr>
          <w:rFonts w:ascii="Arial" w:hAnsi="Arial" w:eastAsia="Arial" w:cs="Arial"/>
          <w:b/>
          <w:color w:val="76A5AF"/>
          <w:sz w:val="32"/>
          <w:szCs w:val="32"/>
        </w:rPr>
        <w:t>Laprice</w:t>
      </w:r>
      <w:proofErr w:type="spellEnd"/>
      <w:r>
        <w:rPr>
          <w:rFonts w:ascii="Arial" w:hAnsi="Arial" w:eastAsia="Arial" w:cs="Arial"/>
          <w:b/>
          <w:color w:val="76A5AF"/>
          <w:sz w:val="32"/>
          <w:szCs w:val="32"/>
        </w:rPr>
        <w:t xml:space="preserve"> to the public?</w:t>
      </w:r>
    </w:p>
    <w:p w:rsidR="00A00C40" w:rsidRDefault="00000000" w14:paraId="0CB5D90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Thank you for providing this information. It will help us build a website that represents your brand</w:t>
      </w:r>
    </w:p>
    <w:p w:rsidR="00A00C40" w:rsidRDefault="00000000" w14:paraId="3754507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and achieves your goals.</w:t>
      </w:r>
    </w:p>
    <w:p w:rsidR="00A00C40" w:rsidRDefault="00000000" w14:paraId="38A0AEE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Arial" w:hAnsi="Arial" w:eastAsia="Arial" w:cs="Arial"/>
          <w:sz w:val="32"/>
          <w:szCs w:val="32"/>
        </w:rPr>
      </w:pPr>
      <w:r>
        <w:rPr>
          <w:rFonts w:ascii="Arial" w:hAnsi="Arial" w:eastAsia="Arial" w:cs="Arial"/>
          <w:sz w:val="32"/>
          <w:szCs w:val="32"/>
        </w:rPr>
        <w:t>Norse Design Studios | Crafting Digital Experiences</w:t>
      </w:r>
      <w:r>
        <w:rPr>
          <w:rFonts w:ascii="Arial" w:hAnsi="Arial" w:eastAsia="Arial" w:cs="Arial"/>
          <w:noProof/>
          <w:sz w:val="32"/>
          <w:szCs w:val="32"/>
        </w:rPr>
        <w:lastRenderedPageBreak/>
        <w:drawing>
          <wp:inline distT="114300" distB="114300" distL="114300" distR="114300" wp14:anchorId="0763293E" wp14:editId="0231E806">
            <wp:extent cx="5943600" cy="79248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noProof/>
          <w:sz w:val="32"/>
          <w:szCs w:val="32"/>
        </w:rPr>
        <w:lastRenderedPageBreak/>
        <w:drawing>
          <wp:inline distT="114300" distB="114300" distL="114300" distR="114300" wp14:anchorId="4F9EE002" wp14:editId="1D047E8E">
            <wp:extent cx="5943600" cy="7924800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00C40">
      <w:pgSz w:w="12240" w:h="15840" w:orient="portrait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F1365"/>
    <w:multiLevelType w:val="multilevel"/>
    <w:tmpl w:val="7C5A2B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01768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C40"/>
    <w:rsid w:val="00000000"/>
    <w:rsid w:val="000230E0"/>
    <w:rsid w:val="00151D04"/>
    <w:rsid w:val="00A00C40"/>
    <w:rsid w:val="00CE41BD"/>
    <w:rsid w:val="2669C1A8"/>
    <w:rsid w:val="4290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39B2C"/>
  <w15:docId w15:val="{72D6701C-8476-4AC4-8AA3-DFC60440F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hAnsi="Calibri" w:eastAsia="Calibri" w:cs="Calibri"/>
        <w:sz w:val="24"/>
        <w:szCs w:val="24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0"/>
    </w:pPr>
    <w:rPr>
      <w:rFonts w:ascii="Arial" w:hAnsi="Arial" w:eastAsia="Arial" w:cs="Arial"/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1"/>
    </w:pPr>
    <w:rPr>
      <w:rFonts w:ascii="Arial" w:hAnsi="Arial" w:eastAsia="Arial" w:cs="Arial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2"/>
    </w:pPr>
    <w:rPr>
      <w:rFonts w:ascii="Arial" w:hAnsi="Arial" w:eastAsia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60"/>
      <w:outlineLvl w:val="5"/>
    </w:pPr>
    <w:rPr>
      <w:b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top w:val="nil"/>
        <w:left w:val="nil"/>
        <w:bottom w:val="nil"/>
        <w:right w:val="nil"/>
        <w:between w:val="nil"/>
      </w:pBdr>
      <w:spacing w:before="240" w:after="60"/>
      <w:jc w:val="center"/>
    </w:pPr>
    <w:rPr>
      <w:rFonts w:ascii="Arial" w:hAnsi="Arial" w:eastAsia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pBdr>
        <w:top w:val="nil"/>
        <w:left w:val="nil"/>
        <w:bottom w:val="nil"/>
        <w:right w:val="nil"/>
        <w:between w:val="nil"/>
      </w:pBdr>
      <w:spacing w:after="60"/>
      <w:jc w:val="center"/>
    </w:pPr>
    <w:rPr>
      <w:rFonts w:ascii="Arial" w:hAnsi="Arial" w:eastAsia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image" Target="media/image1.jpg" Id="rId5" /><Relationship Type="http://schemas.openxmlformats.org/officeDocument/2006/relationships/webSettings" Target="webSettings.xml" Id="rId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Phú Nguyễn</dc:creator>
  <lastModifiedBy>Tan Phu Nguyen</lastModifiedBy>
  <revision>3</revision>
  <dcterms:created xsi:type="dcterms:W3CDTF">2024-09-18T19:16:00.0000000Z</dcterms:created>
  <dcterms:modified xsi:type="dcterms:W3CDTF">2024-09-18T19:21:33.1505877Z</dcterms:modified>
</coreProperties>
</file>