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0C3AC" w14:textId="17263E78" w:rsidR="00415084" w:rsidRDefault="00A763BD">
      <w:pPr>
        <w:rPr>
          <w:b/>
          <w:bCs/>
          <w:u w:val="single"/>
        </w:rPr>
      </w:pPr>
      <w:r w:rsidRPr="00A763BD">
        <w:rPr>
          <w:b/>
          <w:bCs/>
          <w:u w:val="single"/>
        </w:rPr>
        <w:t>Relationship:</w:t>
      </w:r>
    </w:p>
    <w:p w14:paraId="067F2059" w14:textId="5AE0407C" w:rsidR="00A763BD" w:rsidRPr="00D059A7" w:rsidRDefault="00A763BD" w:rsidP="00D059A7">
      <w:pPr>
        <w:pStyle w:val="ListParagraph"/>
        <w:numPr>
          <w:ilvl w:val="0"/>
          <w:numId w:val="1"/>
        </w:numPr>
      </w:pPr>
      <w:r w:rsidRPr="00D059A7">
        <w:t xml:space="preserve">Represents the connection between two </w:t>
      </w:r>
      <w:proofErr w:type="gramStart"/>
      <w:r w:rsidRPr="00D059A7">
        <w:t>objects</w:t>
      </w:r>
      <w:proofErr w:type="gramEnd"/>
    </w:p>
    <w:p w14:paraId="4B56B415" w14:textId="0B9936F1" w:rsidR="00A763BD" w:rsidRDefault="00A763BD">
      <w:pPr>
        <w:rPr>
          <w:b/>
          <w:bCs/>
          <w:u w:val="single"/>
        </w:rPr>
      </w:pPr>
      <w:r>
        <w:rPr>
          <w:b/>
          <w:bCs/>
          <w:u w:val="single"/>
        </w:rPr>
        <w:t>Types of relationship:</w:t>
      </w:r>
    </w:p>
    <w:p w14:paraId="40602A08" w14:textId="2FE60A6C" w:rsidR="00A763BD" w:rsidRPr="00D059A7" w:rsidRDefault="00A763BD" w:rsidP="00D059A7">
      <w:pPr>
        <w:pStyle w:val="ListParagraph"/>
        <w:numPr>
          <w:ilvl w:val="0"/>
          <w:numId w:val="1"/>
        </w:numPr>
      </w:pPr>
      <w:r w:rsidRPr="00D059A7">
        <w:t>One to one</w:t>
      </w:r>
    </w:p>
    <w:p w14:paraId="275CD2D5" w14:textId="74B207B0" w:rsidR="00A763BD" w:rsidRPr="00D059A7" w:rsidRDefault="00A763BD" w:rsidP="00D059A7">
      <w:pPr>
        <w:pStyle w:val="ListParagraph"/>
        <w:numPr>
          <w:ilvl w:val="0"/>
          <w:numId w:val="1"/>
        </w:numPr>
      </w:pPr>
      <w:r w:rsidRPr="00D059A7">
        <w:t>one to many</w:t>
      </w:r>
    </w:p>
    <w:p w14:paraId="17FD1C8D" w14:textId="72D3A68B" w:rsidR="00A763BD" w:rsidRPr="00D059A7" w:rsidRDefault="00A763BD" w:rsidP="00D059A7">
      <w:pPr>
        <w:pStyle w:val="ListParagraph"/>
        <w:numPr>
          <w:ilvl w:val="0"/>
          <w:numId w:val="1"/>
        </w:numPr>
      </w:pPr>
      <w:r w:rsidRPr="00D059A7">
        <w:t>many to one</w:t>
      </w:r>
    </w:p>
    <w:p w14:paraId="3B43F136" w14:textId="4D84A0D3" w:rsidR="00A763BD" w:rsidRDefault="00A763BD" w:rsidP="00D059A7">
      <w:pPr>
        <w:pStyle w:val="ListParagraph"/>
        <w:numPr>
          <w:ilvl w:val="0"/>
          <w:numId w:val="1"/>
        </w:numPr>
      </w:pPr>
      <w:r w:rsidRPr="00D059A7">
        <w:t>many to many</w:t>
      </w:r>
    </w:p>
    <w:p w14:paraId="664EFE37" w14:textId="77777777" w:rsidR="00D73BE5" w:rsidRPr="00C44A9F" w:rsidRDefault="00D73BE5" w:rsidP="00D73BE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14:ligatures w14:val="none"/>
        </w:rPr>
      </w:pPr>
      <w:r w:rsidRPr="00C44A9F">
        <w:rPr>
          <w:rFonts w:ascii="Arial" w:eastAsia="Times New Roman" w:hAnsi="Arial" w:cs="Arial"/>
          <w:b/>
          <w:bCs/>
          <w:color w:val="202124"/>
          <w:kern w:val="0"/>
          <w14:ligatures w14:val="none"/>
        </w:rPr>
        <w:t>Types of Relationship in Salesforce</w:t>
      </w:r>
    </w:p>
    <w:p w14:paraId="7F7B7771" w14:textId="77777777" w:rsidR="00D73BE5" w:rsidRPr="00C44A9F" w:rsidRDefault="00D73BE5" w:rsidP="00D73BE5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14:ligatures w14:val="none"/>
        </w:rPr>
      </w:pPr>
      <w:r w:rsidRPr="00C44A9F">
        <w:rPr>
          <w:rFonts w:ascii="Arial" w:eastAsia="Times New Roman" w:hAnsi="Arial" w:cs="Arial"/>
          <w:color w:val="202124"/>
          <w:kern w:val="0"/>
          <w14:ligatures w14:val="none"/>
        </w:rPr>
        <w:t>Lookup Relationship.</w:t>
      </w:r>
    </w:p>
    <w:p w14:paraId="3EA226BB" w14:textId="77777777" w:rsidR="00D73BE5" w:rsidRPr="00C44A9F" w:rsidRDefault="00D73BE5" w:rsidP="00D73BE5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14:ligatures w14:val="none"/>
        </w:rPr>
      </w:pPr>
      <w:r w:rsidRPr="00C44A9F">
        <w:rPr>
          <w:rFonts w:ascii="Arial" w:eastAsia="Times New Roman" w:hAnsi="Arial" w:cs="Arial"/>
          <w:color w:val="202124"/>
          <w:kern w:val="0"/>
          <w14:ligatures w14:val="none"/>
        </w:rPr>
        <w:t>Master-Detail Relationship.</w:t>
      </w:r>
    </w:p>
    <w:p w14:paraId="6DB4B75C" w14:textId="77777777" w:rsidR="00D73BE5" w:rsidRPr="00C44A9F" w:rsidRDefault="00D73BE5" w:rsidP="00D73BE5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14:ligatures w14:val="none"/>
        </w:rPr>
      </w:pPr>
      <w:r w:rsidRPr="00C44A9F">
        <w:rPr>
          <w:rFonts w:ascii="Arial" w:eastAsia="Times New Roman" w:hAnsi="Arial" w:cs="Arial"/>
          <w:color w:val="202124"/>
          <w:kern w:val="0"/>
          <w14:ligatures w14:val="none"/>
        </w:rPr>
        <w:t>Many-to-Many Relationship.</w:t>
      </w:r>
    </w:p>
    <w:p w14:paraId="48EB460C" w14:textId="77777777" w:rsidR="00D73BE5" w:rsidRPr="00C44A9F" w:rsidRDefault="00D73BE5" w:rsidP="00D73BE5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14:ligatures w14:val="none"/>
        </w:rPr>
      </w:pPr>
      <w:r w:rsidRPr="00C44A9F">
        <w:rPr>
          <w:rFonts w:ascii="Arial" w:eastAsia="Times New Roman" w:hAnsi="Arial" w:cs="Arial"/>
          <w:color w:val="202124"/>
          <w:kern w:val="0"/>
          <w14:ligatures w14:val="none"/>
        </w:rPr>
        <w:t>External Lookup Relationship.</w:t>
      </w:r>
    </w:p>
    <w:p w14:paraId="04EB1D7E" w14:textId="77777777" w:rsidR="00D73BE5" w:rsidRDefault="00D73BE5" w:rsidP="00D73BE5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14:ligatures w14:val="none"/>
        </w:rPr>
      </w:pPr>
      <w:r w:rsidRPr="00C44A9F">
        <w:rPr>
          <w:rFonts w:ascii="Arial" w:eastAsia="Times New Roman" w:hAnsi="Arial" w:cs="Arial"/>
          <w:color w:val="202124"/>
          <w:kern w:val="0"/>
          <w14:ligatures w14:val="none"/>
        </w:rPr>
        <w:t>Self-Relationship or Hierarchical Relationship.</w:t>
      </w:r>
    </w:p>
    <w:p w14:paraId="45DC713A" w14:textId="77777777" w:rsidR="00D73BE5" w:rsidRDefault="00D73BE5" w:rsidP="00D73BE5"/>
    <w:p w14:paraId="4B74D91E" w14:textId="77777777" w:rsidR="00D73BE5" w:rsidRPr="00D73BE5" w:rsidRDefault="00D73BE5" w:rsidP="00D73BE5">
      <w:pPr>
        <w:pStyle w:val="ListParagraph"/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kern w:val="0"/>
          <w:u w:val="single"/>
          <w14:ligatures w14:val="none"/>
        </w:rPr>
      </w:pPr>
      <w:r w:rsidRPr="00D73BE5">
        <w:rPr>
          <w:rFonts w:ascii="Arial" w:eastAsia="Times New Roman" w:hAnsi="Arial" w:cs="Arial"/>
          <w:b/>
          <w:bCs/>
          <w:color w:val="202124"/>
          <w:kern w:val="0"/>
          <w:u w:val="single"/>
          <w14:ligatures w14:val="none"/>
        </w:rPr>
        <w:t>Lookup Relationship:</w:t>
      </w:r>
    </w:p>
    <w:p w14:paraId="5CBA3574" w14:textId="77777777" w:rsidR="00D73BE5" w:rsidRPr="00D73BE5" w:rsidRDefault="00D73BE5" w:rsidP="00D73BE5">
      <w:pPr>
        <w:pStyle w:val="ListParagraph"/>
        <w:numPr>
          <w:ilvl w:val="0"/>
          <w:numId w:val="1"/>
        </w:numPr>
        <w:rPr>
          <w:rFonts w:ascii="Arial" w:hAnsi="Arial" w:cs="Arial"/>
          <w:color w:val="231F20"/>
          <w:sz w:val="23"/>
          <w:szCs w:val="23"/>
          <w:shd w:val="clear" w:color="auto" w:fill="FFFFFF"/>
        </w:rPr>
      </w:pPr>
      <w:r w:rsidRPr="00D73BE5">
        <w:rPr>
          <w:rFonts w:ascii="Arial" w:hAnsi="Arial" w:cs="Arial"/>
          <w:color w:val="231F20"/>
          <w:sz w:val="23"/>
          <w:szCs w:val="23"/>
          <w:shd w:val="clear" w:color="auto" w:fill="FFFFFF"/>
        </w:rPr>
        <w:t>The lookup is a loosely coupled relationship, allowing you to connect one object to another in a one-to-many fashion.</w:t>
      </w:r>
    </w:p>
    <w:p w14:paraId="6EA19002" w14:textId="77777777" w:rsidR="00D73BE5" w:rsidRPr="00D73BE5" w:rsidRDefault="00D73BE5" w:rsidP="00D73BE5">
      <w:pPr>
        <w:pStyle w:val="ListParagraph"/>
        <w:numPr>
          <w:ilvl w:val="0"/>
          <w:numId w:val="1"/>
        </w:numPr>
        <w:rPr>
          <w:rFonts w:ascii="Arial" w:hAnsi="Arial" w:cs="Arial"/>
          <w:color w:val="231F20"/>
          <w:sz w:val="23"/>
          <w:szCs w:val="23"/>
          <w:shd w:val="clear" w:color="auto" w:fill="FFFFFF"/>
        </w:rPr>
      </w:pPr>
      <w:r w:rsidRPr="00D73BE5">
        <w:rPr>
          <w:rFonts w:ascii="Arial" w:hAnsi="Arial" w:cs="Arial"/>
          <w:color w:val="231F20"/>
          <w:sz w:val="23"/>
          <w:szCs w:val="23"/>
          <w:shd w:val="clear" w:color="auto" w:fill="FFFFFF"/>
        </w:rPr>
        <w:t xml:space="preserve">In this example, you can see that an asset may be involved with </w:t>
      </w:r>
      <w:proofErr w:type="gramStart"/>
      <w:r w:rsidRPr="00D73BE5">
        <w:rPr>
          <w:rFonts w:ascii="Arial" w:hAnsi="Arial" w:cs="Arial"/>
          <w:color w:val="231F20"/>
          <w:sz w:val="23"/>
          <w:szCs w:val="23"/>
          <w:shd w:val="clear" w:color="auto" w:fill="FFFFFF"/>
        </w:rPr>
        <w:t>a number of</w:t>
      </w:r>
      <w:proofErr w:type="gramEnd"/>
      <w:r w:rsidRPr="00D73BE5">
        <w:rPr>
          <w:rFonts w:ascii="Arial" w:hAnsi="Arial" w:cs="Arial"/>
          <w:color w:val="231F20"/>
          <w:sz w:val="23"/>
          <w:szCs w:val="23"/>
          <w:shd w:val="clear" w:color="auto" w:fill="FFFFFF"/>
        </w:rPr>
        <w:t xml:space="preserve"> cases – if the case is deleted, the asset will remain and vice versa.</w:t>
      </w:r>
    </w:p>
    <w:p w14:paraId="471E9A02" w14:textId="77777777" w:rsidR="00D73BE5" w:rsidRPr="00D73BE5" w:rsidRDefault="00D73BE5" w:rsidP="00D73BE5">
      <w:pPr>
        <w:pStyle w:val="ListParagraph"/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kern w:val="0"/>
          <w:u w:val="single"/>
          <w14:ligatures w14:val="none"/>
        </w:rPr>
      </w:pPr>
      <w:r w:rsidRPr="00D73BE5">
        <w:rPr>
          <w:rFonts w:ascii="Arial" w:eastAsia="Times New Roman" w:hAnsi="Arial" w:cs="Arial"/>
          <w:b/>
          <w:bCs/>
          <w:color w:val="202124"/>
          <w:kern w:val="0"/>
          <w:u w:val="single"/>
          <w14:ligatures w14:val="none"/>
        </w:rPr>
        <w:t>Master-Detail Relationship:</w:t>
      </w:r>
    </w:p>
    <w:p w14:paraId="7C070D2C" w14:textId="77777777" w:rsidR="00D73BE5" w:rsidRDefault="00D73BE5" w:rsidP="00D73BE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The master-detail relationship is a strongly coupled relationship – meaning if the parent is deleted, so are the child records. This feature can be incredibly helpful; however, it seems to scare people unnecessarily!</w:t>
      </w:r>
    </w:p>
    <w:p w14:paraId="35915802" w14:textId="77777777" w:rsidR="00D73BE5" w:rsidRDefault="00D73BE5" w:rsidP="00D73BE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Master-detail also allows the parent record to control child record attributes, such as sharing and visibility. The child record inherits whichever security setting you choose for the parent record.</w:t>
      </w:r>
    </w:p>
    <w:p w14:paraId="23EA047E" w14:textId="77777777" w:rsidR="00D73BE5" w:rsidRDefault="00D73BE5" w:rsidP="00D73BE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In this example, you have a list of rooms employees can book for meetings. If the room is deleted, what use would the meetings be? None! However, when creating a master-detail relationship, you can check a box to allow reparenting – you could be kind and allow them to select a new room!</w:t>
      </w:r>
    </w:p>
    <w:p w14:paraId="63BB1F5A" w14:textId="77777777" w:rsidR="00D73BE5" w:rsidRPr="00D73BE5" w:rsidRDefault="00D73BE5" w:rsidP="00D73BE5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hAnsi="Arial" w:cs="Arial"/>
          <w:color w:val="231F20"/>
          <w:sz w:val="23"/>
          <w:szCs w:val="23"/>
          <w:shd w:val="clear" w:color="auto" w:fill="FFFFFF"/>
        </w:rPr>
      </w:pPr>
      <w:r w:rsidRPr="00D73BE5">
        <w:rPr>
          <w:rFonts w:ascii="Arial" w:hAnsi="Arial" w:cs="Arial"/>
          <w:color w:val="231F20"/>
          <w:sz w:val="23"/>
          <w:szCs w:val="23"/>
          <w:shd w:val="clear" w:color="auto" w:fill="FFFFFF"/>
        </w:rPr>
        <w:t>The sweet spot with master-detail relationships is that you can create roll-up summary fields! Note that a single object can have a maximum of two master-detail relationships.</w:t>
      </w:r>
    </w:p>
    <w:tbl>
      <w:tblPr>
        <w:tblW w:w="982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8"/>
        <w:gridCol w:w="6145"/>
      </w:tblGrid>
      <w:tr w:rsidR="00D73BE5" w:rsidRPr="00BF2046" w14:paraId="54BED5AA" w14:textId="77777777" w:rsidTr="00D4155A">
        <w:trPr>
          <w:tblHeader/>
        </w:trPr>
        <w:tc>
          <w:tcPr>
            <w:tcW w:w="3678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vAlign w:val="center"/>
            <w:hideMark/>
          </w:tcPr>
          <w:p w14:paraId="1CAEA7C6" w14:textId="77777777" w:rsidR="00D73BE5" w:rsidRPr="00BF2046" w:rsidRDefault="00D73BE5" w:rsidP="00D415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pacing w:val="10"/>
                <w:kern w:val="0"/>
                <w:sz w:val="20"/>
                <w:szCs w:val="20"/>
                <w14:ligatures w14:val="none"/>
              </w:rPr>
            </w:pPr>
            <w:r w:rsidRPr="00BF2046">
              <w:rPr>
                <w:rFonts w:ascii="Arial" w:eastAsia="Times New Roman" w:hAnsi="Arial" w:cs="Arial"/>
                <w:b/>
                <w:bCs/>
                <w:color w:val="FFFFFF"/>
                <w:spacing w:val="10"/>
                <w:kern w:val="0"/>
                <w:sz w:val="20"/>
                <w:szCs w:val="20"/>
                <w14:ligatures w14:val="none"/>
              </w:rPr>
              <w:t>Lookup relationship</w:t>
            </w:r>
          </w:p>
        </w:tc>
        <w:tc>
          <w:tcPr>
            <w:tcW w:w="6145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vAlign w:val="center"/>
            <w:hideMark/>
          </w:tcPr>
          <w:p w14:paraId="736715DE" w14:textId="77777777" w:rsidR="00D73BE5" w:rsidRPr="00BF2046" w:rsidRDefault="00D73BE5" w:rsidP="00D415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pacing w:val="10"/>
                <w:kern w:val="0"/>
                <w:sz w:val="20"/>
                <w:szCs w:val="20"/>
                <w14:ligatures w14:val="none"/>
              </w:rPr>
            </w:pPr>
            <w:r w:rsidRPr="00BF2046">
              <w:rPr>
                <w:rFonts w:ascii="Arial" w:eastAsia="Times New Roman" w:hAnsi="Arial" w:cs="Arial"/>
                <w:b/>
                <w:bCs/>
                <w:color w:val="FFFFFF"/>
                <w:spacing w:val="10"/>
                <w:kern w:val="0"/>
                <w:sz w:val="20"/>
                <w:szCs w:val="20"/>
                <w14:ligatures w14:val="none"/>
              </w:rPr>
              <w:t>Master-detail relationship</w:t>
            </w:r>
          </w:p>
        </w:tc>
      </w:tr>
      <w:tr w:rsidR="00D73BE5" w:rsidRPr="00BF2046" w14:paraId="720AC6F3" w14:textId="77777777" w:rsidTr="00D4155A">
        <w:tc>
          <w:tcPr>
            <w:tcW w:w="3678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hideMark/>
          </w:tcPr>
          <w:p w14:paraId="3817C9E1" w14:textId="77777777" w:rsidR="00D73BE5" w:rsidRPr="00BF2046" w:rsidRDefault="00D73BE5" w:rsidP="00D4155A">
            <w:pPr>
              <w:spacing w:after="0" w:line="240" w:lineRule="auto"/>
              <w:rPr>
                <w:rFonts w:ascii="Arial" w:eastAsia="Times New Roman" w:hAnsi="Arial" w:cs="Arial"/>
                <w:color w:val="231F20"/>
                <w:spacing w:val="2"/>
                <w:kern w:val="0"/>
                <w:sz w:val="20"/>
                <w:szCs w:val="20"/>
                <w14:ligatures w14:val="none"/>
              </w:rPr>
            </w:pPr>
            <w:r w:rsidRPr="00BF2046">
              <w:rPr>
                <w:rFonts w:ascii="Arial" w:eastAsia="Times New Roman" w:hAnsi="Arial" w:cs="Arial"/>
                <w:color w:val="231F20"/>
                <w:spacing w:val="2"/>
                <w:kern w:val="0"/>
                <w:sz w:val="20"/>
                <w:szCs w:val="20"/>
                <w14:ligatures w14:val="none"/>
              </w:rPr>
              <w:t>Loosely coupled.</w:t>
            </w:r>
          </w:p>
        </w:tc>
        <w:tc>
          <w:tcPr>
            <w:tcW w:w="6145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hideMark/>
          </w:tcPr>
          <w:p w14:paraId="03A87E88" w14:textId="77777777" w:rsidR="00D73BE5" w:rsidRPr="00BF2046" w:rsidRDefault="00D73BE5" w:rsidP="00D4155A">
            <w:pPr>
              <w:spacing w:after="0" w:line="240" w:lineRule="auto"/>
              <w:rPr>
                <w:rFonts w:ascii="Arial" w:eastAsia="Times New Roman" w:hAnsi="Arial" w:cs="Arial"/>
                <w:color w:val="231F20"/>
                <w:spacing w:val="2"/>
                <w:kern w:val="0"/>
                <w:sz w:val="20"/>
                <w:szCs w:val="20"/>
                <w14:ligatures w14:val="none"/>
              </w:rPr>
            </w:pPr>
            <w:r w:rsidRPr="00BF2046">
              <w:rPr>
                <w:rFonts w:ascii="Arial" w:eastAsia="Times New Roman" w:hAnsi="Arial" w:cs="Arial"/>
                <w:color w:val="231F20"/>
                <w:spacing w:val="2"/>
                <w:kern w:val="0"/>
                <w:sz w:val="20"/>
                <w:szCs w:val="20"/>
                <w14:ligatures w14:val="none"/>
              </w:rPr>
              <w:t>Strongly coupled.</w:t>
            </w:r>
          </w:p>
        </w:tc>
      </w:tr>
      <w:tr w:rsidR="00D73BE5" w:rsidRPr="00BF2046" w14:paraId="1E5EBC15" w14:textId="77777777" w:rsidTr="00D4155A">
        <w:tc>
          <w:tcPr>
            <w:tcW w:w="3678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hideMark/>
          </w:tcPr>
          <w:p w14:paraId="227F442D" w14:textId="77777777" w:rsidR="00D73BE5" w:rsidRPr="00BF2046" w:rsidRDefault="00D73BE5" w:rsidP="00D4155A">
            <w:pPr>
              <w:spacing w:after="0" w:line="240" w:lineRule="auto"/>
              <w:rPr>
                <w:rFonts w:ascii="Arial" w:eastAsia="Times New Roman" w:hAnsi="Arial" w:cs="Arial"/>
                <w:color w:val="231F20"/>
                <w:spacing w:val="2"/>
                <w:kern w:val="0"/>
                <w:sz w:val="20"/>
                <w:szCs w:val="20"/>
                <w14:ligatures w14:val="none"/>
              </w:rPr>
            </w:pPr>
            <w:r w:rsidRPr="00BF2046">
              <w:rPr>
                <w:rFonts w:ascii="Arial" w:eastAsia="Times New Roman" w:hAnsi="Arial" w:cs="Arial"/>
                <w:color w:val="231F20"/>
                <w:spacing w:val="2"/>
                <w:kern w:val="0"/>
                <w:sz w:val="20"/>
                <w:szCs w:val="20"/>
                <w14:ligatures w14:val="none"/>
              </w:rPr>
              <w:t>Roll-up summary field not available.</w:t>
            </w:r>
          </w:p>
        </w:tc>
        <w:tc>
          <w:tcPr>
            <w:tcW w:w="6145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hideMark/>
          </w:tcPr>
          <w:p w14:paraId="07673B68" w14:textId="77777777" w:rsidR="00D73BE5" w:rsidRPr="00BF2046" w:rsidRDefault="00D73BE5" w:rsidP="00D4155A">
            <w:pPr>
              <w:spacing w:after="0" w:line="240" w:lineRule="auto"/>
              <w:rPr>
                <w:rFonts w:ascii="Arial" w:eastAsia="Times New Roman" w:hAnsi="Arial" w:cs="Arial"/>
                <w:color w:val="231F20"/>
                <w:spacing w:val="2"/>
                <w:kern w:val="0"/>
                <w:sz w:val="20"/>
                <w:szCs w:val="20"/>
                <w14:ligatures w14:val="none"/>
              </w:rPr>
            </w:pPr>
            <w:r w:rsidRPr="00BF2046">
              <w:rPr>
                <w:rFonts w:ascii="Arial" w:eastAsia="Times New Roman" w:hAnsi="Arial" w:cs="Arial"/>
                <w:color w:val="231F20"/>
                <w:spacing w:val="2"/>
                <w:kern w:val="0"/>
                <w:sz w:val="20"/>
                <w:szCs w:val="20"/>
                <w14:ligatures w14:val="none"/>
              </w:rPr>
              <w:t>Roll-up summary field is available.</w:t>
            </w:r>
          </w:p>
        </w:tc>
      </w:tr>
      <w:tr w:rsidR="00D73BE5" w:rsidRPr="00BF2046" w14:paraId="0C945F3C" w14:textId="77777777" w:rsidTr="00D4155A">
        <w:tc>
          <w:tcPr>
            <w:tcW w:w="3678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hideMark/>
          </w:tcPr>
          <w:p w14:paraId="3362270E" w14:textId="77777777" w:rsidR="00D73BE5" w:rsidRPr="00BF2046" w:rsidRDefault="00D73BE5" w:rsidP="00D4155A">
            <w:pPr>
              <w:spacing w:after="0" w:line="240" w:lineRule="auto"/>
              <w:rPr>
                <w:rFonts w:ascii="Arial" w:eastAsia="Times New Roman" w:hAnsi="Arial" w:cs="Arial"/>
                <w:color w:val="231F20"/>
                <w:spacing w:val="2"/>
                <w:kern w:val="0"/>
                <w:sz w:val="20"/>
                <w:szCs w:val="20"/>
                <w14:ligatures w14:val="none"/>
              </w:rPr>
            </w:pPr>
            <w:r w:rsidRPr="00BF2046">
              <w:rPr>
                <w:rFonts w:ascii="Arial" w:eastAsia="Times New Roman" w:hAnsi="Arial" w:cs="Arial"/>
                <w:color w:val="231F20"/>
                <w:spacing w:val="2"/>
                <w:kern w:val="0"/>
                <w:sz w:val="20"/>
                <w:szCs w:val="20"/>
                <w14:ligatures w14:val="none"/>
              </w:rPr>
              <w:t>Parent record is not required when creating a child record.</w:t>
            </w:r>
          </w:p>
        </w:tc>
        <w:tc>
          <w:tcPr>
            <w:tcW w:w="6145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hideMark/>
          </w:tcPr>
          <w:p w14:paraId="57810B1E" w14:textId="77777777" w:rsidR="00D73BE5" w:rsidRPr="00BF2046" w:rsidRDefault="00D73BE5" w:rsidP="00D4155A">
            <w:pPr>
              <w:spacing w:after="0" w:line="240" w:lineRule="auto"/>
              <w:rPr>
                <w:rFonts w:ascii="Arial" w:eastAsia="Times New Roman" w:hAnsi="Arial" w:cs="Arial"/>
                <w:color w:val="231F20"/>
                <w:spacing w:val="2"/>
                <w:kern w:val="0"/>
                <w:sz w:val="20"/>
                <w:szCs w:val="20"/>
                <w14:ligatures w14:val="none"/>
              </w:rPr>
            </w:pPr>
            <w:r w:rsidRPr="00BF2046">
              <w:rPr>
                <w:rFonts w:ascii="Arial" w:eastAsia="Times New Roman" w:hAnsi="Arial" w:cs="Arial"/>
                <w:color w:val="231F20"/>
                <w:spacing w:val="2"/>
                <w:kern w:val="0"/>
                <w:sz w:val="20"/>
                <w:szCs w:val="20"/>
                <w14:ligatures w14:val="none"/>
              </w:rPr>
              <w:t xml:space="preserve">Parent record is required </w:t>
            </w:r>
            <w:proofErr w:type="gramStart"/>
            <w:r w:rsidRPr="00BF2046">
              <w:rPr>
                <w:rFonts w:ascii="Arial" w:eastAsia="Times New Roman" w:hAnsi="Arial" w:cs="Arial"/>
                <w:color w:val="231F20"/>
                <w:spacing w:val="2"/>
                <w:kern w:val="0"/>
                <w:sz w:val="20"/>
                <w:szCs w:val="20"/>
                <w14:ligatures w14:val="none"/>
              </w:rPr>
              <w:t>in order to</w:t>
            </w:r>
            <w:proofErr w:type="gramEnd"/>
            <w:r w:rsidRPr="00BF2046">
              <w:rPr>
                <w:rFonts w:ascii="Arial" w:eastAsia="Times New Roman" w:hAnsi="Arial" w:cs="Arial"/>
                <w:color w:val="231F20"/>
                <w:spacing w:val="2"/>
                <w:kern w:val="0"/>
                <w:sz w:val="20"/>
                <w:szCs w:val="20"/>
                <w14:ligatures w14:val="none"/>
              </w:rPr>
              <w:t xml:space="preserve"> save a child record.</w:t>
            </w:r>
          </w:p>
        </w:tc>
      </w:tr>
      <w:tr w:rsidR="00D73BE5" w:rsidRPr="00BF2046" w14:paraId="7034EE91" w14:textId="77777777" w:rsidTr="00D4155A">
        <w:tc>
          <w:tcPr>
            <w:tcW w:w="3678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hideMark/>
          </w:tcPr>
          <w:p w14:paraId="33163267" w14:textId="77777777" w:rsidR="00D73BE5" w:rsidRPr="00BF2046" w:rsidRDefault="00D73BE5" w:rsidP="00D4155A">
            <w:pPr>
              <w:spacing w:after="0" w:line="240" w:lineRule="auto"/>
              <w:rPr>
                <w:rFonts w:ascii="Arial" w:eastAsia="Times New Roman" w:hAnsi="Arial" w:cs="Arial"/>
                <w:color w:val="231F20"/>
                <w:spacing w:val="2"/>
                <w:kern w:val="0"/>
                <w:sz w:val="20"/>
                <w:szCs w:val="20"/>
                <w14:ligatures w14:val="none"/>
              </w:rPr>
            </w:pPr>
            <w:r w:rsidRPr="00BF2046">
              <w:rPr>
                <w:rFonts w:ascii="Arial" w:eastAsia="Times New Roman" w:hAnsi="Arial" w:cs="Arial"/>
                <w:color w:val="231F20"/>
                <w:spacing w:val="2"/>
                <w:kern w:val="0"/>
                <w:sz w:val="20"/>
                <w:szCs w:val="20"/>
                <w14:ligatures w14:val="none"/>
              </w:rPr>
              <w:t>Lookup fields are not required on the page layout of the detail record but if you make them a required field, it is advised!</w:t>
            </w:r>
          </w:p>
        </w:tc>
        <w:tc>
          <w:tcPr>
            <w:tcW w:w="6145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hideMark/>
          </w:tcPr>
          <w:p w14:paraId="75985655" w14:textId="77777777" w:rsidR="00D73BE5" w:rsidRPr="00BF2046" w:rsidRDefault="00D73BE5" w:rsidP="00D4155A">
            <w:pPr>
              <w:spacing w:after="0" w:line="240" w:lineRule="auto"/>
              <w:rPr>
                <w:rFonts w:ascii="Arial" w:eastAsia="Times New Roman" w:hAnsi="Arial" w:cs="Arial"/>
                <w:color w:val="231F20"/>
                <w:spacing w:val="2"/>
                <w:kern w:val="0"/>
                <w:sz w:val="20"/>
                <w:szCs w:val="20"/>
                <w14:ligatures w14:val="none"/>
              </w:rPr>
            </w:pPr>
            <w:r w:rsidRPr="00BF2046">
              <w:rPr>
                <w:rFonts w:ascii="Arial" w:eastAsia="Times New Roman" w:hAnsi="Arial" w:cs="Arial"/>
                <w:color w:val="231F20"/>
                <w:spacing w:val="2"/>
                <w:kern w:val="0"/>
                <w:sz w:val="20"/>
                <w:szCs w:val="20"/>
                <w14:ligatures w14:val="none"/>
              </w:rPr>
              <w:t>Master-detail field is always required on the page layout of the detail record (because of the point above).</w:t>
            </w:r>
          </w:p>
        </w:tc>
      </w:tr>
      <w:tr w:rsidR="00D73BE5" w:rsidRPr="00BF2046" w14:paraId="32E81905" w14:textId="77777777" w:rsidTr="00D4155A">
        <w:tc>
          <w:tcPr>
            <w:tcW w:w="3678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hideMark/>
          </w:tcPr>
          <w:p w14:paraId="39B11BE6" w14:textId="77777777" w:rsidR="00D73BE5" w:rsidRPr="00BF2046" w:rsidRDefault="00D73BE5" w:rsidP="00D4155A">
            <w:pPr>
              <w:spacing w:after="0" w:line="240" w:lineRule="auto"/>
              <w:rPr>
                <w:rFonts w:ascii="Arial" w:eastAsia="Times New Roman" w:hAnsi="Arial" w:cs="Arial"/>
                <w:color w:val="231F20"/>
                <w:spacing w:val="2"/>
                <w:kern w:val="0"/>
                <w:sz w:val="20"/>
                <w:szCs w:val="20"/>
                <w14:ligatures w14:val="none"/>
              </w:rPr>
            </w:pPr>
            <w:r w:rsidRPr="00BF2046">
              <w:rPr>
                <w:rFonts w:ascii="Arial" w:eastAsia="Times New Roman" w:hAnsi="Arial" w:cs="Arial"/>
                <w:color w:val="231F20"/>
                <w:spacing w:val="2"/>
                <w:kern w:val="0"/>
                <w:sz w:val="20"/>
                <w:szCs w:val="20"/>
                <w14:ligatures w14:val="none"/>
              </w:rPr>
              <w:lastRenderedPageBreak/>
              <w:t>Standard object record can be on the detail side of a custom object in a lookup relationship.</w:t>
            </w:r>
          </w:p>
        </w:tc>
        <w:tc>
          <w:tcPr>
            <w:tcW w:w="6145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hideMark/>
          </w:tcPr>
          <w:p w14:paraId="5A881DB2" w14:textId="77777777" w:rsidR="00D73BE5" w:rsidRPr="00BF2046" w:rsidRDefault="00D73BE5" w:rsidP="00D4155A">
            <w:pPr>
              <w:spacing w:after="0" w:line="240" w:lineRule="auto"/>
              <w:rPr>
                <w:rFonts w:ascii="Arial" w:eastAsia="Times New Roman" w:hAnsi="Arial" w:cs="Arial"/>
                <w:color w:val="231F20"/>
                <w:spacing w:val="2"/>
                <w:kern w:val="0"/>
                <w:sz w:val="20"/>
                <w:szCs w:val="20"/>
                <w14:ligatures w14:val="none"/>
              </w:rPr>
            </w:pPr>
            <w:r w:rsidRPr="00BF2046">
              <w:rPr>
                <w:rFonts w:ascii="Arial" w:eastAsia="Times New Roman" w:hAnsi="Arial" w:cs="Arial"/>
                <w:color w:val="231F20"/>
                <w:spacing w:val="2"/>
                <w:kern w:val="0"/>
                <w:sz w:val="20"/>
                <w:szCs w:val="20"/>
                <w14:ligatures w14:val="none"/>
              </w:rPr>
              <w:t>Standard object record cannot be a child.</w:t>
            </w:r>
          </w:p>
        </w:tc>
      </w:tr>
      <w:tr w:rsidR="00D73BE5" w:rsidRPr="00BF2046" w14:paraId="17011AE0" w14:textId="77777777" w:rsidTr="00D4155A">
        <w:tc>
          <w:tcPr>
            <w:tcW w:w="3678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hideMark/>
          </w:tcPr>
          <w:p w14:paraId="0D14A91D" w14:textId="77777777" w:rsidR="00D73BE5" w:rsidRPr="00BF2046" w:rsidRDefault="00D73BE5" w:rsidP="00D4155A">
            <w:pPr>
              <w:spacing w:after="0" w:line="240" w:lineRule="auto"/>
              <w:rPr>
                <w:rFonts w:ascii="Arial" w:eastAsia="Times New Roman" w:hAnsi="Arial" w:cs="Arial"/>
                <w:color w:val="231F20"/>
                <w:spacing w:val="2"/>
                <w:kern w:val="0"/>
                <w:sz w:val="20"/>
                <w:szCs w:val="20"/>
                <w14:ligatures w14:val="none"/>
              </w:rPr>
            </w:pPr>
            <w:r w:rsidRPr="00BF2046">
              <w:rPr>
                <w:rFonts w:ascii="Arial" w:eastAsia="Times New Roman" w:hAnsi="Arial" w:cs="Arial"/>
                <w:color w:val="231F20"/>
                <w:spacing w:val="2"/>
                <w:kern w:val="0"/>
                <w:sz w:val="20"/>
                <w:szCs w:val="20"/>
                <w14:ligatures w14:val="none"/>
              </w:rPr>
              <w:t xml:space="preserve">By </w:t>
            </w:r>
            <w:proofErr w:type="gramStart"/>
            <w:r w:rsidRPr="00BF2046">
              <w:rPr>
                <w:rFonts w:ascii="Arial" w:eastAsia="Times New Roman" w:hAnsi="Arial" w:cs="Arial"/>
                <w:color w:val="231F20"/>
                <w:spacing w:val="2"/>
                <w:kern w:val="0"/>
                <w:sz w:val="20"/>
                <w:szCs w:val="20"/>
                <w14:ligatures w14:val="none"/>
              </w:rPr>
              <w:t>default</w:t>
            </w:r>
            <w:proofErr w:type="gramEnd"/>
            <w:r w:rsidRPr="00BF2046">
              <w:rPr>
                <w:rFonts w:ascii="Arial" w:eastAsia="Times New Roman" w:hAnsi="Arial" w:cs="Arial"/>
                <w:color w:val="231F20"/>
                <w:spacing w:val="2"/>
                <w:kern w:val="0"/>
                <w:sz w:val="20"/>
                <w:szCs w:val="20"/>
                <w14:ligatures w14:val="none"/>
              </w:rPr>
              <w:t xml:space="preserve"> record ownership of child records is not controlled by the parent.</w:t>
            </w:r>
          </w:p>
        </w:tc>
        <w:tc>
          <w:tcPr>
            <w:tcW w:w="6145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hideMark/>
          </w:tcPr>
          <w:p w14:paraId="6CA87E45" w14:textId="77777777" w:rsidR="00D73BE5" w:rsidRPr="00BF2046" w:rsidRDefault="00D73BE5" w:rsidP="00D4155A">
            <w:pPr>
              <w:spacing w:after="0" w:line="240" w:lineRule="auto"/>
              <w:rPr>
                <w:rFonts w:ascii="Arial" w:eastAsia="Times New Roman" w:hAnsi="Arial" w:cs="Arial"/>
                <w:color w:val="231F20"/>
                <w:spacing w:val="2"/>
                <w:kern w:val="0"/>
                <w:sz w:val="20"/>
                <w:szCs w:val="20"/>
                <w14:ligatures w14:val="none"/>
              </w:rPr>
            </w:pPr>
            <w:r w:rsidRPr="00BF2046">
              <w:rPr>
                <w:rFonts w:ascii="Arial" w:eastAsia="Times New Roman" w:hAnsi="Arial" w:cs="Arial"/>
                <w:color w:val="231F20"/>
                <w:spacing w:val="2"/>
                <w:kern w:val="0"/>
                <w:sz w:val="20"/>
                <w:szCs w:val="20"/>
                <w14:ligatures w14:val="none"/>
              </w:rPr>
              <w:t>The parent controls the record ownership of child records. The owner field is not available on the detail record in master-detail relationship queues, sharing rules and manual sharing is not possible for detail records as it requires the owner field.</w:t>
            </w:r>
          </w:p>
        </w:tc>
      </w:tr>
      <w:tr w:rsidR="00D73BE5" w:rsidRPr="00BF2046" w14:paraId="08AC195B" w14:textId="77777777" w:rsidTr="00D4155A">
        <w:tc>
          <w:tcPr>
            <w:tcW w:w="3678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hideMark/>
          </w:tcPr>
          <w:p w14:paraId="2070B5F4" w14:textId="77777777" w:rsidR="00D73BE5" w:rsidRPr="00BF2046" w:rsidRDefault="00D73BE5" w:rsidP="00D4155A">
            <w:pPr>
              <w:spacing w:after="0" w:line="240" w:lineRule="auto"/>
              <w:rPr>
                <w:rFonts w:ascii="Arial" w:eastAsia="Times New Roman" w:hAnsi="Arial" w:cs="Arial"/>
                <w:color w:val="231F20"/>
                <w:spacing w:val="2"/>
                <w:kern w:val="0"/>
                <w:sz w:val="20"/>
                <w:szCs w:val="20"/>
                <w14:ligatures w14:val="none"/>
              </w:rPr>
            </w:pPr>
            <w:r w:rsidRPr="00BF2046">
              <w:rPr>
                <w:rFonts w:ascii="Arial" w:eastAsia="Times New Roman" w:hAnsi="Arial" w:cs="Arial"/>
                <w:color w:val="231F20"/>
                <w:spacing w:val="2"/>
                <w:kern w:val="0"/>
                <w:sz w:val="20"/>
                <w:szCs w:val="20"/>
                <w14:ligatures w14:val="none"/>
              </w:rPr>
              <w:t>You can have a child record without a parent.</w:t>
            </w:r>
          </w:p>
        </w:tc>
        <w:tc>
          <w:tcPr>
            <w:tcW w:w="6145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hideMark/>
          </w:tcPr>
          <w:p w14:paraId="1F011C6C" w14:textId="77777777" w:rsidR="00D73BE5" w:rsidRPr="00BF2046" w:rsidRDefault="00D73BE5" w:rsidP="00D4155A">
            <w:pPr>
              <w:spacing w:after="0" w:line="240" w:lineRule="auto"/>
              <w:rPr>
                <w:rFonts w:ascii="Arial" w:eastAsia="Times New Roman" w:hAnsi="Arial" w:cs="Arial"/>
                <w:color w:val="231F20"/>
                <w:spacing w:val="2"/>
                <w:kern w:val="0"/>
                <w:sz w:val="20"/>
                <w:szCs w:val="20"/>
                <w14:ligatures w14:val="none"/>
              </w:rPr>
            </w:pPr>
            <w:r w:rsidRPr="00BF2046">
              <w:rPr>
                <w:rFonts w:ascii="Arial" w:eastAsia="Times New Roman" w:hAnsi="Arial" w:cs="Arial"/>
                <w:color w:val="231F20"/>
                <w:spacing w:val="2"/>
                <w:kern w:val="0"/>
                <w:sz w:val="20"/>
                <w:szCs w:val="20"/>
                <w14:ligatures w14:val="none"/>
              </w:rPr>
              <w:t>You cannot have a child record without a parent.</w:t>
            </w:r>
          </w:p>
        </w:tc>
      </w:tr>
      <w:tr w:rsidR="00D73BE5" w:rsidRPr="00BF2046" w14:paraId="695E31F2" w14:textId="77777777" w:rsidTr="00D4155A">
        <w:tc>
          <w:tcPr>
            <w:tcW w:w="3678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hideMark/>
          </w:tcPr>
          <w:p w14:paraId="4D555B6D" w14:textId="77777777" w:rsidR="00D73BE5" w:rsidRPr="00BF2046" w:rsidRDefault="00D73BE5" w:rsidP="00D4155A">
            <w:pPr>
              <w:spacing w:after="0" w:line="240" w:lineRule="auto"/>
              <w:rPr>
                <w:rFonts w:ascii="Arial" w:eastAsia="Times New Roman" w:hAnsi="Arial" w:cs="Arial"/>
                <w:color w:val="231F20"/>
                <w:spacing w:val="2"/>
                <w:kern w:val="0"/>
                <w:sz w:val="20"/>
                <w:szCs w:val="20"/>
                <w14:ligatures w14:val="none"/>
              </w:rPr>
            </w:pPr>
            <w:r w:rsidRPr="00BF2046">
              <w:rPr>
                <w:rFonts w:ascii="Arial" w:eastAsia="Times New Roman" w:hAnsi="Arial" w:cs="Arial"/>
                <w:color w:val="231F20"/>
                <w:spacing w:val="2"/>
                <w:kern w:val="0"/>
                <w:sz w:val="20"/>
                <w:szCs w:val="20"/>
                <w14:ligatures w14:val="none"/>
              </w:rPr>
              <w:t>You can have a maximum of 40 lookups on an object.</w:t>
            </w:r>
          </w:p>
        </w:tc>
        <w:tc>
          <w:tcPr>
            <w:tcW w:w="6145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hideMark/>
          </w:tcPr>
          <w:p w14:paraId="5EA1343F" w14:textId="77777777" w:rsidR="00D73BE5" w:rsidRPr="00BF2046" w:rsidRDefault="00D73BE5" w:rsidP="00D4155A">
            <w:pPr>
              <w:spacing w:after="0" w:line="240" w:lineRule="auto"/>
              <w:rPr>
                <w:rFonts w:ascii="Arial" w:eastAsia="Times New Roman" w:hAnsi="Arial" w:cs="Arial"/>
                <w:color w:val="231F20"/>
                <w:spacing w:val="2"/>
                <w:kern w:val="0"/>
                <w:sz w:val="20"/>
                <w:szCs w:val="20"/>
                <w14:ligatures w14:val="none"/>
              </w:rPr>
            </w:pPr>
            <w:r w:rsidRPr="00BF2046">
              <w:rPr>
                <w:rFonts w:ascii="Arial" w:eastAsia="Times New Roman" w:hAnsi="Arial" w:cs="Arial"/>
                <w:color w:val="231F20"/>
                <w:spacing w:val="2"/>
                <w:kern w:val="0"/>
                <w:sz w:val="20"/>
                <w:szCs w:val="20"/>
                <w14:ligatures w14:val="none"/>
              </w:rPr>
              <w:t>You can have a maximum of two master details on an object.</w:t>
            </w:r>
          </w:p>
        </w:tc>
      </w:tr>
      <w:tr w:rsidR="00D73BE5" w:rsidRPr="00BF2046" w14:paraId="42A4EDF4" w14:textId="77777777" w:rsidTr="00D4155A">
        <w:tc>
          <w:tcPr>
            <w:tcW w:w="3678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hideMark/>
          </w:tcPr>
          <w:p w14:paraId="5DAF01AE" w14:textId="77777777" w:rsidR="00D73BE5" w:rsidRPr="00BF2046" w:rsidRDefault="00D73BE5" w:rsidP="00D4155A">
            <w:pPr>
              <w:spacing w:after="0" w:line="240" w:lineRule="auto"/>
              <w:rPr>
                <w:rFonts w:ascii="Arial" w:eastAsia="Times New Roman" w:hAnsi="Arial" w:cs="Arial"/>
                <w:color w:val="231F20"/>
                <w:spacing w:val="2"/>
                <w:kern w:val="0"/>
                <w:sz w:val="20"/>
                <w:szCs w:val="20"/>
                <w14:ligatures w14:val="none"/>
              </w:rPr>
            </w:pPr>
            <w:r w:rsidRPr="00BF2046">
              <w:rPr>
                <w:rFonts w:ascii="Arial" w:eastAsia="Times New Roman" w:hAnsi="Arial" w:cs="Arial"/>
                <w:color w:val="231F20"/>
                <w:spacing w:val="2"/>
                <w:kern w:val="0"/>
                <w:sz w:val="20"/>
                <w:szCs w:val="20"/>
                <w14:ligatures w14:val="none"/>
              </w:rPr>
              <w:t>No cascade delete.</w:t>
            </w:r>
          </w:p>
        </w:tc>
        <w:tc>
          <w:tcPr>
            <w:tcW w:w="6145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hideMark/>
          </w:tcPr>
          <w:p w14:paraId="1DE05837" w14:textId="77777777" w:rsidR="00D73BE5" w:rsidRPr="00BF2046" w:rsidRDefault="00D73BE5" w:rsidP="00D4155A">
            <w:pPr>
              <w:spacing w:after="0" w:line="240" w:lineRule="auto"/>
              <w:rPr>
                <w:rFonts w:ascii="Arial" w:eastAsia="Times New Roman" w:hAnsi="Arial" w:cs="Arial"/>
                <w:color w:val="231F20"/>
                <w:spacing w:val="2"/>
                <w:kern w:val="0"/>
                <w:sz w:val="20"/>
                <w:szCs w:val="20"/>
                <w14:ligatures w14:val="none"/>
              </w:rPr>
            </w:pPr>
            <w:r w:rsidRPr="00BF2046">
              <w:rPr>
                <w:rFonts w:ascii="Arial" w:eastAsia="Times New Roman" w:hAnsi="Arial" w:cs="Arial"/>
                <w:color w:val="231F20"/>
                <w:spacing w:val="2"/>
                <w:kern w:val="0"/>
                <w:sz w:val="20"/>
                <w:szCs w:val="20"/>
                <w14:ligatures w14:val="none"/>
              </w:rPr>
              <w:t>Cascade delete.</w:t>
            </w:r>
          </w:p>
        </w:tc>
      </w:tr>
    </w:tbl>
    <w:p w14:paraId="39770C2D" w14:textId="77777777" w:rsidR="00D73BE5" w:rsidRPr="00D73BE5" w:rsidRDefault="00D73BE5" w:rsidP="00D73BE5">
      <w:pPr>
        <w:pStyle w:val="ListParagraph"/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kern w:val="0"/>
          <w:u w:val="single"/>
          <w14:ligatures w14:val="none"/>
        </w:rPr>
      </w:pPr>
      <w:r w:rsidRPr="00D73BE5">
        <w:rPr>
          <w:rFonts w:ascii="Arial" w:eastAsia="Times New Roman" w:hAnsi="Arial" w:cs="Arial"/>
          <w:b/>
          <w:bCs/>
          <w:color w:val="202124"/>
          <w:kern w:val="0"/>
          <w:u w:val="single"/>
          <w14:ligatures w14:val="none"/>
        </w:rPr>
        <w:t>Many-to-Many Relationships:</w:t>
      </w:r>
    </w:p>
    <w:p w14:paraId="271AFF0E" w14:textId="77777777" w:rsidR="00D73BE5" w:rsidRPr="00D73BE5" w:rsidRDefault="00D73BE5" w:rsidP="00D73BE5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1F20"/>
          <w:kern w:val="0"/>
          <w14:ligatures w14:val="none"/>
        </w:rPr>
      </w:pPr>
      <w:r w:rsidRPr="00D73BE5">
        <w:rPr>
          <w:rFonts w:ascii="Arial" w:eastAsia="Times New Roman" w:hAnsi="Arial" w:cs="Arial"/>
          <w:color w:val="231F20"/>
          <w:kern w:val="0"/>
          <w14:ligatures w14:val="none"/>
        </w:rPr>
        <w:t xml:space="preserve">Say you have a situation where it is required you have many of one record related to many of another. Duplicating the lookup </w:t>
      </w:r>
      <w:proofErr w:type="gramStart"/>
      <w:r w:rsidRPr="00D73BE5">
        <w:rPr>
          <w:rFonts w:ascii="Arial" w:eastAsia="Times New Roman" w:hAnsi="Arial" w:cs="Arial"/>
          <w:color w:val="231F20"/>
          <w:kern w:val="0"/>
          <w14:ligatures w14:val="none"/>
        </w:rPr>
        <w:t>field</w:t>
      </w:r>
      <w:proofErr w:type="gramEnd"/>
      <w:r w:rsidRPr="00D73BE5">
        <w:rPr>
          <w:rFonts w:ascii="Arial" w:eastAsia="Times New Roman" w:hAnsi="Arial" w:cs="Arial"/>
          <w:color w:val="231F20"/>
          <w:kern w:val="0"/>
          <w14:ligatures w14:val="none"/>
        </w:rPr>
        <w:t xml:space="preserve"> a number of times on each object is </w:t>
      </w:r>
      <w:r w:rsidRPr="00D73BE5">
        <w:rPr>
          <w:rFonts w:ascii="Arial" w:eastAsia="Times New Roman" w:hAnsi="Arial" w:cs="Arial"/>
          <w:i/>
          <w:iCs/>
          <w:color w:val="231F20"/>
          <w:kern w:val="0"/>
          <w14:ligatures w14:val="none"/>
        </w:rPr>
        <w:t>not</w:t>
      </w:r>
      <w:r w:rsidRPr="00D73BE5">
        <w:rPr>
          <w:rFonts w:ascii="Arial" w:eastAsia="Times New Roman" w:hAnsi="Arial" w:cs="Arial"/>
          <w:color w:val="231F20"/>
          <w:kern w:val="0"/>
          <w14:ligatures w14:val="none"/>
        </w:rPr>
        <w:t> the best practice and will get </w:t>
      </w:r>
      <w:r w:rsidRPr="00D73BE5">
        <w:rPr>
          <w:rFonts w:ascii="Arial" w:eastAsia="Times New Roman" w:hAnsi="Arial" w:cs="Arial"/>
          <w:i/>
          <w:iCs/>
          <w:color w:val="231F20"/>
          <w:kern w:val="0"/>
          <w14:ligatures w14:val="none"/>
        </w:rPr>
        <w:t>very </w:t>
      </w:r>
      <w:r w:rsidRPr="00D73BE5">
        <w:rPr>
          <w:rFonts w:ascii="Arial" w:eastAsia="Times New Roman" w:hAnsi="Arial" w:cs="Arial"/>
          <w:color w:val="231F20"/>
          <w:kern w:val="0"/>
          <w14:ligatures w14:val="none"/>
        </w:rPr>
        <w:t>messy. This is where we should leverage </w:t>
      </w:r>
      <w:hyperlink r:id="rId5" w:tgtFrame="_blank" w:history="1">
        <w:r w:rsidRPr="00D73BE5">
          <w:rPr>
            <w:rFonts w:ascii="Arial" w:eastAsia="Times New Roman" w:hAnsi="Arial" w:cs="Arial"/>
            <w:color w:val="0000FF"/>
            <w:kern w:val="0"/>
            <w:u w:val="single"/>
            <w14:ligatures w14:val="none"/>
          </w:rPr>
          <w:t>Junction Objects</w:t>
        </w:r>
      </w:hyperlink>
      <w:r w:rsidRPr="00D73BE5">
        <w:rPr>
          <w:rFonts w:ascii="Arial" w:eastAsia="Times New Roman" w:hAnsi="Arial" w:cs="Arial"/>
          <w:color w:val="231F20"/>
          <w:kern w:val="0"/>
          <w14:ligatures w14:val="none"/>
        </w:rPr>
        <w:t>.</w:t>
      </w:r>
    </w:p>
    <w:p w14:paraId="51B7745B" w14:textId="77777777" w:rsidR="00D73BE5" w:rsidRPr="00D73BE5" w:rsidRDefault="00D73BE5" w:rsidP="00D73BE5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1F20"/>
          <w:kern w:val="0"/>
          <w14:ligatures w14:val="none"/>
        </w:rPr>
      </w:pPr>
      <w:r w:rsidRPr="00D73BE5">
        <w:rPr>
          <w:rFonts w:ascii="Arial" w:eastAsia="Times New Roman" w:hAnsi="Arial" w:cs="Arial"/>
          <w:color w:val="231F20"/>
          <w:kern w:val="0"/>
          <w14:ligatures w14:val="none"/>
        </w:rPr>
        <w:t>In the image below, we see that a session can have multiple speakers – but speakers can also present at multiple sessions. Adding the “Session Speaker” Junction Object in between is a perfect place to handle this relationship!</w:t>
      </w:r>
    </w:p>
    <w:p w14:paraId="05F7B0B6" w14:textId="77777777" w:rsidR="00D73BE5" w:rsidRPr="00D73BE5" w:rsidRDefault="00D73BE5" w:rsidP="00D73BE5">
      <w:pPr>
        <w:pStyle w:val="ListParagraph"/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kern w:val="0"/>
          <w:u w:val="single"/>
          <w14:ligatures w14:val="none"/>
        </w:rPr>
      </w:pPr>
      <w:r w:rsidRPr="00D73BE5">
        <w:rPr>
          <w:rFonts w:ascii="Arial" w:eastAsia="Times New Roman" w:hAnsi="Arial" w:cs="Arial"/>
          <w:b/>
          <w:bCs/>
          <w:color w:val="202124"/>
          <w:kern w:val="0"/>
          <w:u w:val="single"/>
          <w14:ligatures w14:val="none"/>
        </w:rPr>
        <w:t>Self-Relationship:</w:t>
      </w:r>
    </w:p>
    <w:p w14:paraId="0A42EDF1" w14:textId="77777777" w:rsidR="00D73BE5" w:rsidRPr="00D73BE5" w:rsidRDefault="00D73BE5" w:rsidP="00D73BE5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1F20"/>
          <w:kern w:val="0"/>
          <w14:ligatures w14:val="none"/>
        </w:rPr>
      </w:pPr>
      <w:r w:rsidRPr="00D73BE5">
        <w:rPr>
          <w:rFonts w:ascii="Arial" w:eastAsia="Times New Roman" w:hAnsi="Arial" w:cs="Arial"/>
          <w:color w:val="231F20"/>
          <w:kern w:val="0"/>
          <w14:ligatures w14:val="none"/>
        </w:rPr>
        <w:t>Let’s say you have a campaign that is a part of a bigger campaign. You can use a lookup field </w:t>
      </w:r>
      <w:r w:rsidRPr="00D73BE5">
        <w:rPr>
          <w:rFonts w:ascii="Arial" w:eastAsia="Times New Roman" w:hAnsi="Arial" w:cs="Arial"/>
          <w:i/>
          <w:iCs/>
          <w:color w:val="231F20"/>
          <w:kern w:val="0"/>
          <w14:ligatures w14:val="none"/>
        </w:rPr>
        <w:t>from</w:t>
      </w:r>
      <w:r w:rsidRPr="00D73BE5">
        <w:rPr>
          <w:rFonts w:ascii="Arial" w:eastAsia="Times New Roman" w:hAnsi="Arial" w:cs="Arial"/>
          <w:color w:val="231F20"/>
          <w:kern w:val="0"/>
          <w14:ligatures w14:val="none"/>
        </w:rPr>
        <w:t> campaign </w:t>
      </w:r>
      <w:r w:rsidRPr="00D73BE5">
        <w:rPr>
          <w:rFonts w:ascii="Arial" w:eastAsia="Times New Roman" w:hAnsi="Arial" w:cs="Arial"/>
          <w:i/>
          <w:iCs/>
          <w:color w:val="231F20"/>
          <w:kern w:val="0"/>
          <w14:ligatures w14:val="none"/>
        </w:rPr>
        <w:t>to</w:t>
      </w:r>
      <w:r w:rsidRPr="00D73BE5">
        <w:rPr>
          <w:rFonts w:ascii="Arial" w:eastAsia="Times New Roman" w:hAnsi="Arial" w:cs="Arial"/>
          <w:color w:val="231F20"/>
          <w:kern w:val="0"/>
          <w14:ligatures w14:val="none"/>
        </w:rPr>
        <w:t>… campaign! But </w:t>
      </w:r>
      <w:r w:rsidRPr="00D73BE5">
        <w:rPr>
          <w:rFonts w:ascii="Arial" w:eastAsia="Times New Roman" w:hAnsi="Arial" w:cs="Arial"/>
          <w:i/>
          <w:iCs/>
          <w:color w:val="231F20"/>
          <w:kern w:val="0"/>
          <w14:ligatures w14:val="none"/>
        </w:rPr>
        <w:t>why</w:t>
      </w:r>
      <w:r w:rsidRPr="00D73BE5">
        <w:rPr>
          <w:rFonts w:ascii="Arial" w:eastAsia="Times New Roman" w:hAnsi="Arial" w:cs="Arial"/>
          <w:color w:val="231F20"/>
          <w:kern w:val="0"/>
          <w14:ligatures w14:val="none"/>
        </w:rPr>
        <w:t>? This would be a great situation to show how multiple child campaigns relate to the main parent campaign (known as a </w:t>
      </w:r>
      <w:hyperlink r:id="rId6" w:tgtFrame="_blank" w:history="1">
        <w:r w:rsidRPr="00D73BE5">
          <w:rPr>
            <w:rFonts w:ascii="Arial" w:eastAsia="Times New Roman" w:hAnsi="Arial" w:cs="Arial"/>
            <w:color w:val="0000FF"/>
            <w:kern w:val="0"/>
            <w:u w:val="single"/>
            <w14:ligatures w14:val="none"/>
          </w:rPr>
          <w:t>Campaign Hierarchy</w:t>
        </w:r>
      </w:hyperlink>
      <w:r w:rsidRPr="00D73BE5">
        <w:rPr>
          <w:rFonts w:ascii="Arial" w:eastAsia="Times New Roman" w:hAnsi="Arial" w:cs="Arial"/>
          <w:color w:val="231F20"/>
          <w:kern w:val="0"/>
          <w14:ligatures w14:val="none"/>
        </w:rPr>
        <w:t>).</w:t>
      </w:r>
    </w:p>
    <w:p w14:paraId="44AEF664" w14:textId="77777777" w:rsidR="00D73BE5" w:rsidRPr="00D73BE5" w:rsidRDefault="00D73BE5" w:rsidP="00D73BE5">
      <w:pPr>
        <w:pStyle w:val="ListParagraph"/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kern w:val="0"/>
          <w:u w:val="single"/>
          <w14:ligatures w14:val="none"/>
        </w:rPr>
      </w:pPr>
      <w:r w:rsidRPr="00D73BE5">
        <w:rPr>
          <w:rFonts w:ascii="Arial" w:eastAsia="Times New Roman" w:hAnsi="Arial" w:cs="Arial"/>
          <w:b/>
          <w:bCs/>
          <w:color w:val="202124"/>
          <w:kern w:val="0"/>
          <w:u w:val="single"/>
          <w14:ligatures w14:val="none"/>
        </w:rPr>
        <w:t>External Relationships:</w:t>
      </w:r>
    </w:p>
    <w:p w14:paraId="072F2AE1" w14:textId="77777777" w:rsidR="00D73BE5" w:rsidRPr="00D73BE5" w:rsidRDefault="00D73BE5" w:rsidP="00D73BE5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1F20"/>
          <w:kern w:val="0"/>
          <w14:ligatures w14:val="none"/>
        </w:rPr>
      </w:pPr>
      <w:r w:rsidRPr="00D73BE5">
        <w:rPr>
          <w:rFonts w:ascii="Arial" w:eastAsia="Times New Roman" w:hAnsi="Arial" w:cs="Arial"/>
          <w:color w:val="231F20"/>
          <w:kern w:val="0"/>
          <w14:ligatures w14:val="none"/>
        </w:rPr>
        <w:t>There are two more types of lookups for working with external objects that we should cover briefly:</w:t>
      </w:r>
    </w:p>
    <w:p w14:paraId="378CB755" w14:textId="77777777" w:rsidR="00D73BE5" w:rsidRPr="00D73BE5" w:rsidRDefault="00D73BE5" w:rsidP="00D73BE5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1F20"/>
          <w:kern w:val="0"/>
          <w14:ligatures w14:val="none"/>
        </w:rPr>
      </w:pPr>
      <w:r w:rsidRPr="00D73BE5">
        <w:rPr>
          <w:rFonts w:ascii="Arial" w:eastAsia="Times New Roman" w:hAnsi="Arial" w:cs="Arial"/>
          <w:color w:val="231F20"/>
          <w:kern w:val="0"/>
          <w14:ligatures w14:val="none"/>
        </w:rPr>
        <w:t>Indirect lookup relationships: These allow a relationship to be formed between a Salesforce object and an external object. If your Salesforce org was the family, then the objects would be related but not in the same family. A great example is relating payment records to an account from an ERP system – the ERP system is external to Salesforce, but the records are important. They relate via an external ID to match the payments to the account.</w:t>
      </w:r>
    </w:p>
    <w:p w14:paraId="2C61F732" w14:textId="77777777" w:rsidR="00D73BE5" w:rsidRPr="00D73BE5" w:rsidRDefault="00D73BE5" w:rsidP="00D73BE5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1F20"/>
          <w:kern w:val="0"/>
          <w14:ligatures w14:val="none"/>
        </w:rPr>
      </w:pPr>
      <w:r w:rsidRPr="00D73BE5">
        <w:rPr>
          <w:rFonts w:ascii="Arial" w:eastAsia="Times New Roman" w:hAnsi="Arial" w:cs="Arial"/>
          <w:color w:val="231F20"/>
          <w:kern w:val="0"/>
          <w14:ligatures w14:val="none"/>
        </w:rPr>
        <w:t>External lookup relationships: These allow a relationship to be formed between two external objects. Your two friends from outside your group are now in a relationship. Maybe that ERP system links the payment records to a bank account.</w:t>
      </w:r>
    </w:p>
    <w:p w14:paraId="4554FF4C" w14:textId="77777777" w:rsidR="00D73BE5" w:rsidRPr="00D73BE5" w:rsidRDefault="00D73BE5" w:rsidP="00D73BE5">
      <w:pPr>
        <w:pStyle w:val="ListParagraph"/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kern w:val="0"/>
          <w:u w:val="single"/>
          <w14:ligatures w14:val="none"/>
        </w:rPr>
      </w:pPr>
      <w:r w:rsidRPr="00D73BE5">
        <w:rPr>
          <w:rFonts w:ascii="Arial" w:eastAsia="Times New Roman" w:hAnsi="Arial" w:cs="Arial"/>
          <w:b/>
          <w:bCs/>
          <w:color w:val="202124"/>
          <w:kern w:val="0"/>
          <w:u w:val="single"/>
          <w14:ligatures w14:val="none"/>
        </w:rPr>
        <w:t>Hierarchical Relationships:</w:t>
      </w:r>
    </w:p>
    <w:p w14:paraId="7FBFB881" w14:textId="6D933395" w:rsidR="00F0535F" w:rsidRPr="00F0535F" w:rsidRDefault="00D73BE5" w:rsidP="00F0535F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1F20"/>
          <w:kern w:val="0"/>
          <w14:ligatures w14:val="none"/>
        </w:rPr>
      </w:pPr>
      <w:r w:rsidRPr="00D73BE5">
        <w:rPr>
          <w:rFonts w:ascii="Arial" w:eastAsia="Times New Roman" w:hAnsi="Arial" w:cs="Arial"/>
          <w:color w:val="231F20"/>
          <w:kern w:val="0"/>
          <w14:ligatures w14:val="none"/>
        </w:rPr>
        <w:t xml:space="preserve">The hierarchical relationship is a simple but commonly forgotten relationship in Salesforce. This unique relationship can only be used on the user </w:t>
      </w:r>
      <w:proofErr w:type="gramStart"/>
      <w:r w:rsidRPr="00D73BE5">
        <w:rPr>
          <w:rFonts w:ascii="Arial" w:eastAsia="Times New Roman" w:hAnsi="Arial" w:cs="Arial"/>
          <w:color w:val="231F20"/>
          <w:kern w:val="0"/>
          <w14:ligatures w14:val="none"/>
        </w:rPr>
        <w:t>object, and</w:t>
      </w:r>
      <w:proofErr w:type="gramEnd"/>
      <w:r w:rsidRPr="00D73BE5">
        <w:rPr>
          <w:rFonts w:ascii="Arial" w:eastAsia="Times New Roman" w:hAnsi="Arial" w:cs="Arial"/>
          <w:color w:val="231F20"/>
          <w:kern w:val="0"/>
          <w14:ligatures w14:val="none"/>
        </w:rPr>
        <w:t xml:space="preserve"> is designed to create a hierarchy of users. For example, it could be used to create a lookup field for the user object, which can then be used to list the user’s manager.</w:t>
      </w:r>
    </w:p>
    <w:p w14:paraId="6B855458" w14:textId="17AB8665" w:rsidR="00D73BE5" w:rsidRDefault="00CE339B" w:rsidP="00D73BE5">
      <w:pPr>
        <w:rPr>
          <w:b/>
          <w:bCs/>
          <w:u w:val="single"/>
        </w:rPr>
      </w:pPr>
      <w:r w:rsidRPr="00F0535F">
        <w:rPr>
          <w:b/>
          <w:bCs/>
          <w:u w:val="single"/>
        </w:rPr>
        <w:t>Field History Tracking:</w:t>
      </w:r>
    </w:p>
    <w:p w14:paraId="4A27BCBA" w14:textId="7085AE0B" w:rsidR="009A61F6" w:rsidRDefault="009A61F6" w:rsidP="00BC3D6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1F20"/>
          <w:kern w:val="0"/>
          <w14:ligatures w14:val="none"/>
        </w:rPr>
      </w:pPr>
      <w:r w:rsidRPr="00BC3D69">
        <w:rPr>
          <w:rFonts w:ascii="Arial" w:eastAsia="Times New Roman" w:hAnsi="Arial" w:cs="Arial"/>
          <w:color w:val="231F20"/>
          <w:kern w:val="0"/>
          <w14:ligatures w14:val="none"/>
        </w:rPr>
        <w:t>Object</w:t>
      </w:r>
      <w:r w:rsidRPr="00BC3D69">
        <w:sym w:font="Wingdings" w:char="F0E0"/>
      </w:r>
      <w:proofErr w:type="spellStart"/>
      <w:r w:rsidRPr="00BC3D69">
        <w:rPr>
          <w:rFonts w:ascii="Arial" w:eastAsia="Times New Roman" w:hAnsi="Arial" w:cs="Arial"/>
          <w:color w:val="231F20"/>
          <w:kern w:val="0"/>
          <w14:ligatures w14:val="none"/>
        </w:rPr>
        <w:t>fields&amp;relationship</w:t>
      </w:r>
      <w:proofErr w:type="spellEnd"/>
      <w:r w:rsidRPr="00BC3D69">
        <w:sym w:font="Wingdings" w:char="F0E0"/>
      </w:r>
      <w:r w:rsidRPr="00BC3D69">
        <w:rPr>
          <w:rFonts w:ascii="Arial" w:eastAsia="Times New Roman" w:hAnsi="Arial" w:cs="Arial"/>
          <w:color w:val="231F20"/>
          <w:kern w:val="0"/>
          <w14:ligatures w14:val="none"/>
        </w:rPr>
        <w:t xml:space="preserve">set history </w:t>
      </w:r>
      <w:proofErr w:type="gramStart"/>
      <w:r w:rsidRPr="00BC3D69">
        <w:rPr>
          <w:rFonts w:ascii="Arial" w:eastAsia="Times New Roman" w:hAnsi="Arial" w:cs="Arial"/>
          <w:color w:val="231F20"/>
          <w:kern w:val="0"/>
          <w14:ligatures w14:val="none"/>
        </w:rPr>
        <w:t>tracking</w:t>
      </w:r>
      <w:proofErr w:type="gramEnd"/>
    </w:p>
    <w:p w14:paraId="04BD5E43" w14:textId="23ED58A9" w:rsidR="00BC3D69" w:rsidRDefault="00BC3D69" w:rsidP="00BC3D6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1F20"/>
          <w:kern w:val="0"/>
          <w14:ligatures w14:val="none"/>
        </w:rPr>
      </w:pPr>
      <w:r>
        <w:rPr>
          <w:rFonts w:ascii="Arial" w:eastAsia="Times New Roman" w:hAnsi="Arial" w:cs="Arial"/>
          <w:color w:val="231F20"/>
          <w:kern w:val="0"/>
          <w14:ligatures w14:val="none"/>
        </w:rPr>
        <w:t>In page layout add Account History in related list</w:t>
      </w:r>
    </w:p>
    <w:sectPr w:rsidR="00BC3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A282A"/>
    <w:multiLevelType w:val="multilevel"/>
    <w:tmpl w:val="10DC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EE03E3"/>
    <w:multiLevelType w:val="hybridMultilevel"/>
    <w:tmpl w:val="534E6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272573">
    <w:abstractNumId w:val="1"/>
  </w:num>
  <w:num w:numId="2" w16cid:durableId="1309869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BD"/>
    <w:rsid w:val="0002683E"/>
    <w:rsid w:val="002F44CF"/>
    <w:rsid w:val="00415084"/>
    <w:rsid w:val="00525FA8"/>
    <w:rsid w:val="009951F7"/>
    <w:rsid w:val="009A61F6"/>
    <w:rsid w:val="00A763BD"/>
    <w:rsid w:val="00BC3D69"/>
    <w:rsid w:val="00C00AD5"/>
    <w:rsid w:val="00CE339B"/>
    <w:rsid w:val="00D059A7"/>
    <w:rsid w:val="00D73BE5"/>
    <w:rsid w:val="00EA7D17"/>
    <w:rsid w:val="00F0535F"/>
    <w:rsid w:val="00FA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AC41C"/>
  <w15:chartTrackingRefBased/>
  <w15:docId w15:val="{4AE71A17-F93E-4B11-8F84-DFFB99148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3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3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3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3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3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3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3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3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3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3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3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3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3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3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3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3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3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3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3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3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3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3B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3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lesforceben.com/the-drip/5-tips-for-organising-your-salesforce-campaign-hierarchy/" TargetMode="External"/><Relationship Id="rId5" Type="http://schemas.openxmlformats.org/officeDocument/2006/relationships/hyperlink" Target="https://www.salesforceben.com/what-is-a-junction-object-in-salesfor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754</Words>
  <Characters>4299</Characters>
  <Application>Microsoft Office Word</Application>
  <DocSecurity>0</DocSecurity>
  <Lines>35</Lines>
  <Paragraphs>10</Paragraphs>
  <ScaleCrop>false</ScaleCrop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Suruthi Praveen</dc:creator>
  <cp:keywords/>
  <dc:description/>
  <cp:lastModifiedBy>Suruthi Praveen</cp:lastModifiedBy>
  <cp:revision>14</cp:revision>
  <dcterms:created xsi:type="dcterms:W3CDTF">2024-01-14T09:53:00Z</dcterms:created>
  <dcterms:modified xsi:type="dcterms:W3CDTF">2024-01-15T08:49:00Z</dcterms:modified>
</cp:coreProperties>
</file>