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87A73" w14:textId="0651F6AD" w:rsidR="00415084" w:rsidRPr="004F6452" w:rsidRDefault="00AA3F28" w:rsidP="004F6452">
      <w:pPr>
        <w:spacing w:line="240" w:lineRule="auto"/>
        <w:rPr>
          <w:sz w:val="22"/>
          <w:szCs w:val="22"/>
        </w:rPr>
      </w:pPr>
      <w:r w:rsidRPr="004F6452">
        <w:rPr>
          <w:sz w:val="22"/>
          <w:szCs w:val="22"/>
        </w:rPr>
        <w:t>Service Cloud:It helps for the post sales activity</w:t>
      </w:r>
      <w:r w:rsidR="0041037C" w:rsidRPr="004F6452">
        <w:rPr>
          <w:sz w:val="22"/>
          <w:szCs w:val="22"/>
        </w:rPr>
        <w:t xml:space="preserve"> where the customer after receiving the product or in case of any shipment issue or any enquiry about the business will be taken care of set of professionals using this application</w:t>
      </w:r>
    </w:p>
    <w:p w14:paraId="2392FCAF" w14:textId="6E272952" w:rsidR="00AA3F28" w:rsidRPr="004F6452" w:rsidRDefault="00AA3F28" w:rsidP="004F6452">
      <w:pPr>
        <w:spacing w:line="240" w:lineRule="auto"/>
        <w:rPr>
          <w:sz w:val="22"/>
          <w:szCs w:val="22"/>
        </w:rPr>
      </w:pPr>
      <w:r w:rsidRPr="004F6452">
        <w:rPr>
          <w:sz w:val="22"/>
          <w:szCs w:val="22"/>
        </w:rPr>
        <w:t>Web to Case</w:t>
      </w:r>
    </w:p>
    <w:p w14:paraId="307C009D" w14:textId="4BB7CC86" w:rsidR="00AA3F28" w:rsidRDefault="00AA3F28" w:rsidP="004F6452">
      <w:pPr>
        <w:spacing w:line="240" w:lineRule="auto"/>
        <w:rPr>
          <w:sz w:val="22"/>
          <w:szCs w:val="22"/>
        </w:rPr>
      </w:pPr>
      <w:r w:rsidRPr="004F6452">
        <w:rPr>
          <w:sz w:val="22"/>
          <w:szCs w:val="22"/>
        </w:rPr>
        <w:t>Email to Case</w:t>
      </w:r>
    </w:p>
    <w:p w14:paraId="3210C52E" w14:textId="1730D54E" w:rsidR="003D6B01" w:rsidRDefault="003D6B01" w:rsidP="004F6452">
      <w:pPr>
        <w:spacing w:line="240" w:lineRule="auto"/>
        <w:rPr>
          <w:sz w:val="22"/>
          <w:szCs w:val="22"/>
        </w:rPr>
      </w:pPr>
      <w:r>
        <w:rPr>
          <w:sz w:val="22"/>
          <w:szCs w:val="22"/>
        </w:rPr>
        <w:t>Configuring Knowledge article:user-&gt;edit-&gt;knowledge user</w:t>
      </w:r>
    </w:p>
    <w:p w14:paraId="100A71FD" w14:textId="39CA42CF" w:rsidR="00065514" w:rsidRPr="004F6452" w:rsidRDefault="00065514" w:rsidP="004F6452">
      <w:pPr>
        <w:spacing w:line="240" w:lineRule="auto"/>
        <w:rPr>
          <w:sz w:val="22"/>
          <w:szCs w:val="22"/>
        </w:rPr>
      </w:pPr>
      <w:r>
        <w:rPr>
          <w:sz w:val="22"/>
          <w:szCs w:val="22"/>
        </w:rPr>
        <w:t xml:space="preserve">Knowledge setting  </w:t>
      </w:r>
      <w:r w:rsidRPr="00065514">
        <w:rPr>
          <w:sz w:val="22"/>
          <w:szCs w:val="22"/>
        </w:rPr>
        <w:sym w:font="Wingdings" w:char="F0E0"/>
      </w:r>
    </w:p>
    <w:sectPr w:rsidR="00065514" w:rsidRPr="004F6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28"/>
    <w:rsid w:val="00065514"/>
    <w:rsid w:val="00075FE7"/>
    <w:rsid w:val="003D6B01"/>
    <w:rsid w:val="0041037C"/>
    <w:rsid w:val="00415084"/>
    <w:rsid w:val="004F6452"/>
    <w:rsid w:val="0053534A"/>
    <w:rsid w:val="00AA3F28"/>
    <w:rsid w:val="00E179EC"/>
    <w:rsid w:val="00E560B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8AC6"/>
  <w15:chartTrackingRefBased/>
  <w15:docId w15:val="{31C8993E-7457-4DF9-9A8D-25BDF281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F28"/>
    <w:rPr>
      <w:rFonts w:eastAsiaTheme="majorEastAsia" w:cstheme="majorBidi"/>
      <w:color w:val="272727" w:themeColor="text1" w:themeTint="D8"/>
    </w:rPr>
  </w:style>
  <w:style w:type="paragraph" w:styleId="Title">
    <w:name w:val="Title"/>
    <w:basedOn w:val="Normal"/>
    <w:next w:val="Normal"/>
    <w:link w:val="TitleChar"/>
    <w:uiPriority w:val="10"/>
    <w:qFormat/>
    <w:rsid w:val="00AA3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F28"/>
    <w:pPr>
      <w:spacing w:before="160"/>
      <w:jc w:val="center"/>
    </w:pPr>
    <w:rPr>
      <w:i/>
      <w:iCs/>
      <w:color w:val="404040" w:themeColor="text1" w:themeTint="BF"/>
    </w:rPr>
  </w:style>
  <w:style w:type="character" w:customStyle="1" w:styleId="QuoteChar">
    <w:name w:val="Quote Char"/>
    <w:basedOn w:val="DefaultParagraphFont"/>
    <w:link w:val="Quote"/>
    <w:uiPriority w:val="29"/>
    <w:rsid w:val="00AA3F28"/>
    <w:rPr>
      <w:i/>
      <w:iCs/>
      <w:color w:val="404040" w:themeColor="text1" w:themeTint="BF"/>
    </w:rPr>
  </w:style>
  <w:style w:type="paragraph" w:styleId="ListParagraph">
    <w:name w:val="List Paragraph"/>
    <w:basedOn w:val="Normal"/>
    <w:uiPriority w:val="34"/>
    <w:qFormat/>
    <w:rsid w:val="00AA3F28"/>
    <w:pPr>
      <w:ind w:left="720"/>
      <w:contextualSpacing/>
    </w:pPr>
  </w:style>
  <w:style w:type="character" w:styleId="IntenseEmphasis">
    <w:name w:val="Intense Emphasis"/>
    <w:basedOn w:val="DefaultParagraphFont"/>
    <w:uiPriority w:val="21"/>
    <w:qFormat/>
    <w:rsid w:val="00AA3F28"/>
    <w:rPr>
      <w:i/>
      <w:iCs/>
      <w:color w:val="0F4761" w:themeColor="accent1" w:themeShade="BF"/>
    </w:rPr>
  </w:style>
  <w:style w:type="paragraph" w:styleId="IntenseQuote">
    <w:name w:val="Intense Quote"/>
    <w:basedOn w:val="Normal"/>
    <w:next w:val="Normal"/>
    <w:link w:val="IntenseQuoteChar"/>
    <w:uiPriority w:val="30"/>
    <w:qFormat/>
    <w:rsid w:val="00AA3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F28"/>
    <w:rPr>
      <w:i/>
      <w:iCs/>
      <w:color w:val="0F4761" w:themeColor="accent1" w:themeShade="BF"/>
    </w:rPr>
  </w:style>
  <w:style w:type="character" w:styleId="IntenseReference">
    <w:name w:val="Intense Reference"/>
    <w:basedOn w:val="DefaultParagraphFont"/>
    <w:uiPriority w:val="32"/>
    <w:qFormat/>
    <w:rsid w:val="00AA3F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Suruthi Praveen</dc:creator>
  <cp:keywords/>
  <dc:description/>
  <cp:lastModifiedBy>Suruthi Praveen</cp:lastModifiedBy>
  <cp:revision>5</cp:revision>
  <dcterms:created xsi:type="dcterms:W3CDTF">2024-06-09T13:07:00Z</dcterms:created>
  <dcterms:modified xsi:type="dcterms:W3CDTF">2024-06-10T07:36:00Z</dcterms:modified>
</cp:coreProperties>
</file>