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5D5" w:rsidRPr="0082019A" w:rsidRDefault="009D25D5" w:rsidP="00554C06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0" w:name="_Toc278291593"/>
      <w:r w:rsidRPr="0082019A">
        <w:rPr>
          <w:sz w:val="22"/>
          <w:szCs w:val="22"/>
        </w:rPr>
        <w:t xml:space="preserve">Section </w:t>
      </w:r>
      <w:r>
        <w:rPr>
          <w:sz w:val="22"/>
          <w:szCs w:val="22"/>
        </w:rPr>
        <w:t>1</w:t>
      </w:r>
      <w:r w:rsidRPr="0082019A">
        <w:rPr>
          <w:sz w:val="22"/>
          <w:szCs w:val="22"/>
        </w:rPr>
        <w:t xml:space="preserve">: System </w:t>
      </w:r>
      <w:bookmarkEnd w:id="0"/>
      <w:r w:rsidRPr="0082019A">
        <w:rPr>
          <w:sz w:val="22"/>
          <w:szCs w:val="22"/>
        </w:rPr>
        <w:t>Description</w:t>
      </w:r>
    </w:p>
    <w:p w:rsidR="009D25D5" w:rsidRPr="0082019A" w:rsidRDefault="009D25D5" w:rsidP="009D25D5">
      <w:pPr>
        <w:keepNext/>
        <w:spacing w:after="120"/>
        <w:rPr>
          <w:rFonts w:cstheme="minorHAnsi"/>
        </w:rPr>
      </w:pPr>
      <w:r w:rsidRPr="0082019A">
        <w:rPr>
          <w:rFonts w:cstheme="minorHAnsi"/>
        </w:rPr>
        <w:t>Provide a brief description and define the purpose of the system: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D25D5" w:rsidRPr="0082019A" w:rsidTr="005908FE">
        <w:trPr>
          <w:cantSplit/>
        </w:trPr>
        <w:tc>
          <w:tcPr>
            <w:tcW w:w="9540" w:type="dxa"/>
            <w:shd w:val="clear" w:color="auto" w:fill="auto"/>
          </w:tcPr>
          <w:p w:rsidR="009D25D5" w:rsidRPr="0082019A" w:rsidRDefault="009D25D5" w:rsidP="005908FE">
            <w:pPr>
              <w:rPr>
                <w:rFonts w:cstheme="minorHAnsi"/>
              </w:rPr>
            </w:pPr>
            <w:permStart w:id="947467028" w:edGrp="everyone"/>
          </w:p>
          <w:p w:rsidR="009D25D5" w:rsidRPr="0082019A" w:rsidRDefault="009D25D5" w:rsidP="005908FE">
            <w:pPr>
              <w:rPr>
                <w:rFonts w:cstheme="minorHAnsi"/>
              </w:rPr>
            </w:pPr>
          </w:p>
        </w:tc>
      </w:tr>
    </w:tbl>
    <w:p w:rsidR="009D25D5" w:rsidRPr="0082019A" w:rsidRDefault="009D25D5" w:rsidP="009D25D5">
      <w:pPr>
        <w:rPr>
          <w:rFonts w:cstheme="minorHAnsi"/>
        </w:rPr>
      </w:pPr>
      <w:bookmarkStart w:id="1" w:name="_Toc278291594"/>
      <w:permEnd w:id="947467028"/>
    </w:p>
    <w:p w:rsidR="009D25D5" w:rsidRPr="0082019A" w:rsidRDefault="009D25D5" w:rsidP="009D25D5">
      <w:pPr>
        <w:keepNext/>
        <w:spacing w:after="120"/>
        <w:rPr>
          <w:rFonts w:cstheme="minorHAnsi"/>
        </w:rPr>
      </w:pPr>
      <w:r w:rsidRPr="0082019A">
        <w:rPr>
          <w:rFonts w:cstheme="minorHAnsi"/>
        </w:rPr>
        <w:t>Provide a brief description of the source of inputs and interfaces with other systems: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D25D5" w:rsidRPr="0082019A" w:rsidTr="005908FE">
        <w:trPr>
          <w:cantSplit/>
        </w:trPr>
        <w:tc>
          <w:tcPr>
            <w:tcW w:w="9540" w:type="dxa"/>
            <w:shd w:val="clear" w:color="auto" w:fill="auto"/>
          </w:tcPr>
          <w:p w:rsidR="009D25D5" w:rsidRPr="0082019A" w:rsidRDefault="009D25D5" w:rsidP="005908FE">
            <w:pPr>
              <w:rPr>
                <w:rFonts w:cstheme="minorHAnsi"/>
              </w:rPr>
            </w:pPr>
            <w:permStart w:id="608784102" w:edGrp="everyone"/>
          </w:p>
          <w:p w:rsidR="009D25D5" w:rsidRPr="0082019A" w:rsidRDefault="009D25D5" w:rsidP="005908FE">
            <w:pPr>
              <w:rPr>
                <w:rFonts w:cstheme="minorHAnsi"/>
              </w:rPr>
            </w:pPr>
          </w:p>
        </w:tc>
      </w:tr>
      <w:permEnd w:id="608784102"/>
    </w:tbl>
    <w:p w:rsidR="009D25D5" w:rsidRPr="0082019A" w:rsidRDefault="009D25D5" w:rsidP="009D25D5">
      <w:pPr>
        <w:rPr>
          <w:rFonts w:cstheme="minorHAnsi"/>
        </w:rPr>
      </w:pPr>
    </w:p>
    <w:p w:rsidR="009D25D5" w:rsidRPr="0082019A" w:rsidRDefault="009D25D5" w:rsidP="009D25D5">
      <w:pPr>
        <w:keepNext/>
        <w:spacing w:after="120"/>
        <w:rPr>
          <w:rFonts w:cstheme="minorHAnsi"/>
        </w:rPr>
      </w:pPr>
      <w:r w:rsidRPr="0082019A">
        <w:rPr>
          <w:rFonts w:cstheme="minorHAnsi"/>
        </w:rPr>
        <w:t>Will the system generate records to satisfy record-keeping requirements by any regulatory agency</w:t>
      </w:r>
      <w:r w:rsidR="001F0459">
        <w:rPr>
          <w:rFonts w:cstheme="minorHAnsi"/>
        </w:rPr>
        <w:t xml:space="preserve"> or does the system perform an activity that impacts product quality or that is required by a regulatory agency</w:t>
      </w:r>
      <w:r w:rsidRPr="0082019A">
        <w:rPr>
          <w:rFonts w:cstheme="minorHAnsi"/>
        </w:rPr>
        <w:t>?  Explain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D25D5" w:rsidRPr="0082019A" w:rsidTr="005908FE">
        <w:trPr>
          <w:cantSplit/>
        </w:trPr>
        <w:tc>
          <w:tcPr>
            <w:tcW w:w="9540" w:type="dxa"/>
            <w:shd w:val="clear" w:color="auto" w:fill="auto"/>
          </w:tcPr>
          <w:p w:rsidR="009D25D5" w:rsidRPr="0082019A" w:rsidRDefault="009D25D5" w:rsidP="005908FE">
            <w:pPr>
              <w:rPr>
                <w:rFonts w:cstheme="minorHAnsi"/>
              </w:rPr>
            </w:pPr>
            <w:permStart w:id="811486771" w:edGrp="everyone"/>
          </w:p>
          <w:p w:rsidR="009D25D5" w:rsidRPr="0082019A" w:rsidRDefault="009D25D5" w:rsidP="005908FE">
            <w:pPr>
              <w:rPr>
                <w:rFonts w:cstheme="minorHAnsi"/>
              </w:rPr>
            </w:pPr>
          </w:p>
        </w:tc>
      </w:tr>
      <w:permEnd w:id="811486771"/>
    </w:tbl>
    <w:p w:rsidR="009D25D5" w:rsidRPr="0082019A" w:rsidRDefault="009D25D5" w:rsidP="009D25D5">
      <w:pPr>
        <w:rPr>
          <w:rFonts w:cstheme="minorHAnsi"/>
        </w:rPr>
      </w:pPr>
    </w:p>
    <w:p w:rsidR="009D25D5" w:rsidRPr="0082019A" w:rsidRDefault="009D25D5" w:rsidP="009D25D5">
      <w:pPr>
        <w:keepNext/>
        <w:spacing w:after="120"/>
        <w:rPr>
          <w:rFonts w:cstheme="minorHAnsi"/>
        </w:rPr>
      </w:pPr>
      <w:r w:rsidRPr="0082019A">
        <w:rPr>
          <w:rFonts w:cstheme="minorHAnsi"/>
        </w:rPr>
        <w:t xml:space="preserve">Provide </w:t>
      </w:r>
      <w:r w:rsidR="00F0416F">
        <w:rPr>
          <w:rFonts w:cstheme="minorHAnsi"/>
        </w:rPr>
        <w:t>Validation</w:t>
      </w:r>
      <w:r w:rsidR="00F0416F" w:rsidRPr="0082019A">
        <w:rPr>
          <w:rFonts w:cstheme="minorHAnsi"/>
        </w:rPr>
        <w:t xml:space="preserve"> </w:t>
      </w:r>
      <w:r w:rsidRPr="0082019A">
        <w:rPr>
          <w:rFonts w:cstheme="minorHAnsi"/>
        </w:rPr>
        <w:t>Relevance Assessment and rationale if validation does not apply</w:t>
      </w:r>
      <w:r w:rsidR="001F0459">
        <w:rPr>
          <w:rFonts w:cstheme="minorHAnsi"/>
        </w:rPr>
        <w:t xml:space="preserve">.  If the system is not </w:t>
      </w:r>
      <w:r w:rsidR="00F0416F">
        <w:rPr>
          <w:rFonts w:cstheme="minorHAnsi"/>
        </w:rPr>
        <w:t>Validation</w:t>
      </w:r>
      <w:r w:rsidR="001F0459">
        <w:rPr>
          <w:rFonts w:cstheme="minorHAnsi"/>
        </w:rPr>
        <w:t xml:space="preserve"> Relevant, but the determination has been made to validate the system due to business need, document the rationale</w:t>
      </w:r>
      <w:r>
        <w:rPr>
          <w:rFonts w:cstheme="minorHAnsi"/>
        </w:rPr>
        <w:t>: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D25D5" w:rsidRPr="0082019A" w:rsidTr="005908FE">
        <w:trPr>
          <w:cantSplit/>
        </w:trPr>
        <w:tc>
          <w:tcPr>
            <w:tcW w:w="9540" w:type="dxa"/>
            <w:shd w:val="clear" w:color="auto" w:fill="auto"/>
          </w:tcPr>
          <w:p w:rsidR="00F0416F" w:rsidRPr="0082019A" w:rsidRDefault="00F0416F" w:rsidP="005908FE">
            <w:pPr>
              <w:rPr>
                <w:rFonts w:cstheme="minorHAnsi"/>
              </w:rPr>
            </w:pPr>
            <w:permStart w:id="1632373355" w:edGrp="everyone"/>
          </w:p>
          <w:p w:rsidR="009D25D5" w:rsidRPr="0082019A" w:rsidRDefault="009D25D5" w:rsidP="005908FE">
            <w:pPr>
              <w:rPr>
                <w:rFonts w:cstheme="minorHAnsi"/>
              </w:rPr>
            </w:pPr>
          </w:p>
        </w:tc>
      </w:tr>
    </w:tbl>
    <w:bookmarkEnd w:id="1"/>
    <w:permEnd w:id="1632373355"/>
    <w:p w:rsidR="009D25D5" w:rsidRPr="0082019A" w:rsidRDefault="009D25D5" w:rsidP="00554C06">
      <w:pPr>
        <w:pStyle w:val="Heading1"/>
        <w:numPr>
          <w:ilvl w:val="0"/>
          <w:numId w:val="0"/>
        </w:numPr>
        <w:rPr>
          <w:sz w:val="22"/>
          <w:szCs w:val="22"/>
        </w:rPr>
      </w:pPr>
      <w:r w:rsidRPr="0082019A">
        <w:rPr>
          <w:sz w:val="22"/>
          <w:szCs w:val="22"/>
        </w:rPr>
        <w:t xml:space="preserve">Section </w:t>
      </w:r>
      <w:r>
        <w:rPr>
          <w:sz w:val="22"/>
          <w:szCs w:val="22"/>
        </w:rPr>
        <w:t>2</w:t>
      </w:r>
      <w:r w:rsidRPr="0082019A">
        <w:rPr>
          <w:sz w:val="22"/>
          <w:szCs w:val="22"/>
        </w:rPr>
        <w:t>: Approvals</w:t>
      </w:r>
    </w:p>
    <w:p w:rsidR="009D25D5" w:rsidRPr="0082019A" w:rsidRDefault="009D25D5" w:rsidP="009D25D5">
      <w:pPr>
        <w:pStyle w:val="BodyText"/>
        <w:keepNext/>
        <w:ind w:left="0"/>
        <w:rPr>
          <w:rFonts w:asciiTheme="minorHAnsi" w:hAnsiTheme="minorHAnsi" w:cstheme="minorHAnsi"/>
          <w:sz w:val="22"/>
          <w:szCs w:val="22"/>
        </w:rPr>
      </w:pPr>
      <w:r w:rsidRPr="0082019A">
        <w:rPr>
          <w:rFonts w:asciiTheme="minorHAnsi" w:hAnsiTheme="minorHAnsi" w:cstheme="minorHAnsi"/>
          <w:sz w:val="22"/>
          <w:szCs w:val="22"/>
        </w:rPr>
        <w:t xml:space="preserve">The signatures below indicate agreement that the contents of this Assessment are accurate and </w:t>
      </w:r>
      <w:bookmarkStart w:id="2" w:name="_GoBack"/>
      <w:bookmarkEnd w:id="2"/>
      <w:r w:rsidRPr="0082019A">
        <w:rPr>
          <w:rFonts w:asciiTheme="minorHAnsi" w:hAnsiTheme="minorHAnsi" w:cstheme="minorHAnsi"/>
          <w:sz w:val="22"/>
          <w:szCs w:val="22"/>
        </w:rPr>
        <w:t>approved for use, and that the decision on whether or not to validate the subject system is consistent with regulatory requirements and company policy.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610"/>
        <w:gridCol w:w="3060"/>
        <w:gridCol w:w="1620"/>
      </w:tblGrid>
      <w:tr w:rsidR="009D25D5" w:rsidRPr="0082019A" w:rsidTr="00554C06">
        <w:trPr>
          <w:trHeight w:val="576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9D25D5" w:rsidRPr="0082019A" w:rsidRDefault="009D25D5" w:rsidP="005908FE">
            <w:pPr>
              <w:pStyle w:val="TableDetails"/>
              <w:keepNext/>
              <w:spacing w:before="0" w:after="0"/>
              <w:ind w:left="342" w:hanging="342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01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9D25D5" w:rsidRPr="0082019A" w:rsidRDefault="009D25D5" w:rsidP="005908FE">
            <w:pPr>
              <w:pStyle w:val="TableDetails"/>
              <w:keepNext/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01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Printed Name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9D25D5" w:rsidRPr="0082019A" w:rsidRDefault="009D25D5" w:rsidP="005908FE">
            <w:pPr>
              <w:pStyle w:val="TableDetails"/>
              <w:keepNext/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01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D25D5" w:rsidRPr="0082019A" w:rsidRDefault="009D25D5" w:rsidP="005908FE">
            <w:pPr>
              <w:pStyle w:val="TableDetails"/>
              <w:keepNext/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01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</w:t>
            </w:r>
          </w:p>
        </w:tc>
      </w:tr>
      <w:tr w:rsidR="009D25D5" w:rsidRPr="0082019A" w:rsidTr="005908FE">
        <w:trPr>
          <w:trHeight w:val="720"/>
        </w:trPr>
        <w:tc>
          <w:tcPr>
            <w:tcW w:w="2250" w:type="dxa"/>
            <w:vAlign w:val="center"/>
          </w:tcPr>
          <w:p w:rsidR="009D25D5" w:rsidRPr="0082019A" w:rsidRDefault="009D25D5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permStart w:id="707728826" w:edGrp="everyone" w:colFirst="1" w:colLast="1"/>
            <w:r>
              <w:rPr>
                <w:rFonts w:asciiTheme="minorHAnsi" w:hAnsiTheme="minorHAnsi" w:cstheme="minorHAnsi"/>
                <w:sz w:val="22"/>
                <w:szCs w:val="22"/>
              </w:rPr>
              <w:t>Author</w:t>
            </w:r>
          </w:p>
        </w:tc>
        <w:tc>
          <w:tcPr>
            <w:tcW w:w="2610" w:type="dxa"/>
            <w:vAlign w:val="center"/>
          </w:tcPr>
          <w:p w:rsidR="009D25D5" w:rsidRPr="0082019A" w:rsidRDefault="009D25D5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25D5" w:rsidRPr="0082019A" w:rsidRDefault="009D25D5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9D25D5" w:rsidRPr="0082019A" w:rsidRDefault="009D25D5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25D5" w:rsidRPr="0082019A" w:rsidTr="005908FE">
        <w:trPr>
          <w:trHeight w:val="720"/>
        </w:trPr>
        <w:tc>
          <w:tcPr>
            <w:tcW w:w="2250" w:type="dxa"/>
            <w:vAlign w:val="center"/>
          </w:tcPr>
          <w:p w:rsidR="009D25D5" w:rsidRPr="0082019A" w:rsidRDefault="009D25D5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permStart w:id="108282477" w:edGrp="everyone" w:colFirst="1" w:colLast="1"/>
            <w:permEnd w:id="707728826"/>
            <w:r w:rsidRPr="0082019A">
              <w:rPr>
                <w:rFonts w:asciiTheme="minorHAnsi" w:hAnsiTheme="minorHAnsi" w:cstheme="minorHAnsi"/>
                <w:sz w:val="22"/>
                <w:szCs w:val="22"/>
              </w:rPr>
              <w:t>Validation/Quality Assurance</w:t>
            </w:r>
          </w:p>
        </w:tc>
        <w:tc>
          <w:tcPr>
            <w:tcW w:w="2610" w:type="dxa"/>
            <w:vAlign w:val="center"/>
          </w:tcPr>
          <w:p w:rsidR="009D25D5" w:rsidRPr="0082019A" w:rsidRDefault="009D25D5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60" w:type="dxa"/>
            <w:vAlign w:val="center"/>
          </w:tcPr>
          <w:p w:rsidR="009D25D5" w:rsidRPr="0082019A" w:rsidRDefault="009D25D5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9D25D5" w:rsidRPr="0082019A" w:rsidRDefault="009D25D5" w:rsidP="005908FE">
            <w:pPr>
              <w:pStyle w:val="TableDetails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permEnd w:id="108282477"/>
    </w:tbl>
    <w:p w:rsidR="0056379C" w:rsidRPr="009D25D5" w:rsidRDefault="0056379C" w:rsidP="009D25D5"/>
    <w:sectPr w:rsidR="0056379C" w:rsidRPr="009D25D5" w:rsidSect="00BB60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F9" w:rsidRDefault="00DE0FF9" w:rsidP="00B91A1B">
      <w:pPr>
        <w:spacing w:before="0" w:after="0"/>
      </w:pPr>
      <w:r>
        <w:separator/>
      </w:r>
    </w:p>
  </w:endnote>
  <w:endnote w:type="continuationSeparator" w:id="0">
    <w:p w:rsidR="00DE0FF9" w:rsidRDefault="00DE0FF9" w:rsidP="00B91A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04A" w:rsidRPr="00BB604A" w:rsidRDefault="00BB604A" w:rsidP="009D25D5">
    <w:pPr>
      <w:tabs>
        <w:tab w:val="right" w:pos="9360"/>
      </w:tabs>
    </w:pPr>
    <w:r w:rsidRPr="00BB604A">
      <w:t>Document Number:</w:t>
    </w:r>
    <w:r w:rsidR="009D25D5">
      <w:t xml:space="preserve"> </w:t>
    </w:r>
    <w:r w:rsidRPr="00BB604A">
      <w:t xml:space="preserve"> </w:t>
    </w:r>
    <w:r w:rsidR="0056379C">
      <w:t>FORM-00</w:t>
    </w:r>
    <w:r w:rsidR="009D25D5">
      <w:t>1</w:t>
    </w:r>
    <w:r w:rsidRPr="00BB604A">
      <w:t xml:space="preserve">, Version </w:t>
    </w:r>
    <w:r w:rsidR="0056379C">
      <w:t>1</w:t>
    </w:r>
    <w:r w:rsidR="009D25D5">
      <w:tab/>
      <w:t>Reference:  SOP-004</w:t>
    </w:r>
  </w:p>
  <w:p w:rsidR="00BB604A" w:rsidRPr="00BB604A" w:rsidRDefault="00BB604A" w:rsidP="00BB604A">
    <w:pPr>
      <w:tabs>
        <w:tab w:val="right" w:pos="9360"/>
      </w:tabs>
    </w:pPr>
    <w:r w:rsidRPr="00BB604A">
      <w:t>Sequence, Inc.</w:t>
    </w:r>
    <w:r w:rsidRPr="00BB604A">
      <w:tab/>
      <w:t>FOR INTERNAL USE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1B" w:rsidRPr="00B91A1B" w:rsidRDefault="00B91A1B" w:rsidP="00B91A1B">
    <w:r w:rsidRPr="00B91A1B">
      <w:t>Document Number: SOP-</w:t>
    </w:r>
    <w:r>
      <w:t>xxx</w:t>
    </w:r>
    <w:r w:rsidRPr="00B91A1B">
      <w:t>, Version 1</w:t>
    </w:r>
  </w:p>
  <w:p w:rsidR="00B91A1B" w:rsidRPr="00B91A1B" w:rsidRDefault="00B91A1B" w:rsidP="00B91A1B">
    <w:pPr>
      <w:tabs>
        <w:tab w:val="right" w:pos="9360"/>
      </w:tabs>
      <w:rPr>
        <w:sz w:val="20"/>
      </w:rPr>
    </w:pPr>
    <w:r w:rsidRPr="00B91A1B">
      <w:t>Sequence, Inc.</w:t>
    </w:r>
    <w:r w:rsidRPr="00B91A1B">
      <w:rPr>
        <w:sz w:val="20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F9" w:rsidRDefault="00DE0FF9" w:rsidP="00B91A1B">
      <w:pPr>
        <w:spacing w:before="0" w:after="0"/>
      </w:pPr>
      <w:r>
        <w:separator/>
      </w:r>
    </w:p>
  </w:footnote>
  <w:footnote w:type="continuationSeparator" w:id="0">
    <w:p w:rsidR="00DE0FF9" w:rsidRDefault="00DE0FF9" w:rsidP="00B91A1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04A" w:rsidRPr="00B91A1B" w:rsidRDefault="0056379C" w:rsidP="00BB604A">
    <w:pPr>
      <w:pStyle w:val="Header"/>
      <w:pBdr>
        <w:top w:val="single" w:sz="4" w:space="1" w:color="auto"/>
        <w:bottom w:val="single" w:sz="4" w:space="1" w:color="auto"/>
      </w:pBdr>
    </w:pPr>
    <w:r w:rsidRPr="009D25D5">
      <w:rPr>
        <w:b/>
        <w:noProof/>
      </w:rPr>
      <w:drawing>
        <wp:anchor distT="0" distB="0" distL="114300" distR="114300" simplePos="0" relativeHeight="251658240" behindDoc="1" locked="0" layoutInCell="1" allowOverlap="1" wp14:anchorId="04ED82A9" wp14:editId="26BA2FDD">
          <wp:simplePos x="0" y="0"/>
          <wp:positionH relativeFrom="column">
            <wp:posOffset>4175125</wp:posOffset>
          </wp:positionH>
          <wp:positionV relativeFrom="paragraph">
            <wp:posOffset>42545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1" name="Picture 1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416F">
      <w:rPr>
        <w:b/>
      </w:rPr>
      <w:t>Validation</w:t>
    </w:r>
    <w:r w:rsidR="00F0416F" w:rsidRPr="009D25D5">
      <w:rPr>
        <w:b/>
      </w:rPr>
      <w:t xml:space="preserve"> </w:t>
    </w:r>
    <w:r w:rsidR="009D25D5" w:rsidRPr="009D25D5">
      <w:rPr>
        <w:b/>
      </w:rPr>
      <w:t>Relevance</w:t>
    </w:r>
    <w:r>
      <w:rPr>
        <w:b/>
      </w:rPr>
      <w:t xml:space="preserve"> Form</w:t>
    </w:r>
  </w:p>
  <w:p w:rsidR="0056379C" w:rsidRDefault="00BB604A" w:rsidP="0056379C">
    <w:pPr>
      <w:pStyle w:val="Header"/>
      <w:pBdr>
        <w:top w:val="single" w:sz="4" w:space="1" w:color="auto"/>
        <w:bottom w:val="single" w:sz="4" w:space="1" w:color="auto"/>
      </w:pBdr>
      <w:rPr>
        <w:b/>
      </w:rPr>
    </w:pPr>
    <w:r w:rsidRPr="00B91A1B">
      <w:rPr>
        <w:b/>
      </w:rPr>
      <w:t xml:space="preserve">Effective Date: </w:t>
    </w:r>
    <w:r w:rsidR="00690CC2">
      <w:rPr>
        <w:b/>
      </w:rPr>
      <w:t xml:space="preserve"> </w:t>
    </w:r>
    <w:r w:rsidR="006F661A">
      <w:rPr>
        <w:b/>
      </w:rPr>
      <w:t>01 September 2014</w:t>
    </w:r>
  </w:p>
  <w:p w:rsidR="00BB604A" w:rsidRPr="0056379C" w:rsidRDefault="0056379C" w:rsidP="0056379C">
    <w:pPr>
      <w:pStyle w:val="Header"/>
      <w:pBdr>
        <w:top w:val="single" w:sz="4" w:space="1" w:color="auto"/>
        <w:bottom w:val="single" w:sz="4" w:space="1" w:color="auto"/>
      </w:pBdr>
      <w:spacing w:after="240"/>
      <w:rPr>
        <w:b/>
      </w:rPr>
    </w:pPr>
    <w:r w:rsidRPr="0056379C">
      <w:rPr>
        <w:b/>
      </w:rPr>
      <w:t xml:space="preserve">Page </w:t>
    </w:r>
    <w:r w:rsidRPr="0056379C">
      <w:rPr>
        <w:b/>
      </w:rPr>
      <w:fldChar w:fldCharType="begin"/>
    </w:r>
    <w:r w:rsidRPr="0056379C">
      <w:rPr>
        <w:b/>
      </w:rPr>
      <w:instrText xml:space="preserve"> PAGE  \* MERGEFORMAT </w:instrText>
    </w:r>
    <w:r w:rsidRPr="0056379C">
      <w:rPr>
        <w:b/>
      </w:rPr>
      <w:fldChar w:fldCharType="separate"/>
    </w:r>
    <w:r w:rsidR="004861DD">
      <w:rPr>
        <w:b/>
        <w:noProof/>
      </w:rPr>
      <w:t>1</w:t>
    </w:r>
    <w:r w:rsidRPr="0056379C">
      <w:rPr>
        <w:b/>
      </w:rPr>
      <w:fldChar w:fldCharType="end"/>
    </w:r>
    <w:r w:rsidRPr="0056379C">
      <w:rPr>
        <w:b/>
      </w:rPr>
      <w:t xml:space="preserve"> of </w:t>
    </w:r>
    <w:r w:rsidRPr="0056379C">
      <w:rPr>
        <w:b/>
      </w:rPr>
      <w:fldChar w:fldCharType="begin"/>
    </w:r>
    <w:r w:rsidRPr="0056379C">
      <w:rPr>
        <w:b/>
      </w:rPr>
      <w:instrText xml:space="preserve"> NUMPAGES  \* MERGEFORMAT </w:instrText>
    </w:r>
    <w:r w:rsidRPr="0056379C">
      <w:rPr>
        <w:b/>
      </w:rPr>
      <w:fldChar w:fldCharType="separate"/>
    </w:r>
    <w:r w:rsidR="004861DD">
      <w:rPr>
        <w:b/>
        <w:noProof/>
      </w:rPr>
      <w:t>1</w:t>
    </w:r>
    <w:r w:rsidRPr="0056379C">
      <w:rPr>
        <w:b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1B" w:rsidRPr="00B91A1B" w:rsidRDefault="00B91A1B" w:rsidP="00B91A1B">
    <w:pPr>
      <w:pStyle w:val="Header"/>
      <w:pBdr>
        <w:top w:val="single" w:sz="4" w:space="1" w:color="auto"/>
        <w:bottom w:val="single" w:sz="4" w:space="1" w:color="auto"/>
      </w:pBdr>
      <w:spacing w:before="240" w:after="40"/>
    </w:pPr>
    <w:r w:rsidRPr="00B91A1B">
      <w:t>STANDARD OPERATING PROCEDURE</w:t>
    </w:r>
    <w:r w:rsidRPr="00B91A1B">
      <w:tab/>
    </w:r>
    <w:r w:rsidRPr="00B91A1B">
      <w:tab/>
      <w:t xml:space="preserve">Page </w:t>
    </w:r>
    <w:r w:rsidRPr="00B91A1B">
      <w:fldChar w:fldCharType="begin"/>
    </w:r>
    <w:r w:rsidRPr="00B91A1B">
      <w:instrText xml:space="preserve"> PAGE  \* MERGEFORMAT </w:instrText>
    </w:r>
    <w:r w:rsidRPr="00B91A1B">
      <w:fldChar w:fldCharType="separate"/>
    </w:r>
    <w:r w:rsidR="0074315C">
      <w:rPr>
        <w:noProof/>
      </w:rPr>
      <w:t>3</w:t>
    </w:r>
    <w:r w:rsidRPr="00B91A1B">
      <w:fldChar w:fldCharType="end"/>
    </w:r>
    <w:r w:rsidRPr="00B91A1B">
      <w:t xml:space="preserve"> of </w:t>
    </w:r>
    <w:r w:rsidR="00831999">
      <w:fldChar w:fldCharType="begin"/>
    </w:r>
    <w:r w:rsidR="00831999">
      <w:instrText xml:space="preserve"> NUMPAGES  \* MERGEFORMAT </w:instrText>
    </w:r>
    <w:r w:rsidR="00831999">
      <w:fldChar w:fldCharType="separate"/>
    </w:r>
    <w:r w:rsidR="0074315C">
      <w:rPr>
        <w:noProof/>
      </w:rPr>
      <w:t>3</w:t>
    </w:r>
    <w:r w:rsidR="00831999">
      <w:rPr>
        <w:noProof/>
      </w:rPr>
      <w:fldChar w:fldCharType="end"/>
    </w:r>
    <w:r w:rsidRPr="00B91A1B">
      <w:br/>
    </w:r>
    <w:r w:rsidRPr="00B91A1B">
      <w:rPr>
        <w:b/>
      </w:rPr>
      <w:t xml:space="preserve">SOP Title: </w:t>
    </w:r>
    <w:r w:rsidRPr="00B91A1B">
      <w:rPr>
        <w:bCs/>
      </w:rPr>
      <w:t xml:space="preserve">General </w:t>
    </w:r>
    <w:r>
      <w:rPr>
        <w:bCs/>
      </w:rPr>
      <w:t>Auditing Practices</w:t>
    </w:r>
  </w:p>
  <w:p w:rsidR="00B91A1B" w:rsidRPr="00B91A1B" w:rsidRDefault="00B91A1B" w:rsidP="00B91A1B">
    <w:pPr>
      <w:pStyle w:val="Header"/>
      <w:pBdr>
        <w:top w:val="single" w:sz="4" w:space="1" w:color="auto"/>
        <w:bottom w:val="single" w:sz="4" w:space="1" w:color="auto"/>
      </w:pBdr>
      <w:spacing w:after="360"/>
      <w:rPr>
        <w:b/>
      </w:rPr>
    </w:pPr>
    <w:r w:rsidRPr="00B91A1B">
      <w:rPr>
        <w:b/>
      </w:rPr>
      <w:t xml:space="preserve">Effective Date: </w:t>
    </w:r>
    <w:r>
      <w:rPr>
        <w:b/>
      </w:rPr>
      <w:t>xx February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7A9"/>
    <w:multiLevelType w:val="hybridMultilevel"/>
    <w:tmpl w:val="103ADCFA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233F4FA1"/>
    <w:multiLevelType w:val="multilevel"/>
    <w:tmpl w:val="8702E830"/>
    <w:lvl w:ilvl="0">
      <w:start w:val="1"/>
      <w:numFmt w:val="decimal"/>
      <w:pStyle w:val="Level1"/>
      <w:lvlText w:val="%1."/>
      <w:lvlJc w:val="left"/>
      <w:pPr>
        <w:tabs>
          <w:tab w:val="num" w:pos="432"/>
        </w:tabs>
        <w:ind w:left="454" w:hanging="454"/>
      </w:pPr>
    </w:lvl>
    <w:lvl w:ilvl="1">
      <w:start w:val="1"/>
      <w:numFmt w:val="decimal"/>
      <w:pStyle w:val="Level2"/>
      <w:suff w:val="space"/>
      <w:lvlText w:val="%1.%2."/>
      <w:lvlJc w:val="left"/>
      <w:pPr>
        <w:ind w:left="510" w:hanging="510"/>
      </w:pPr>
      <w:rPr>
        <w:rFonts w:hint="default"/>
        <w:b w:val="0"/>
        <w:i w:val="0"/>
        <w:sz w:val="24"/>
        <w:szCs w:val="26"/>
      </w:rPr>
    </w:lvl>
    <w:lvl w:ilvl="2">
      <w:start w:val="1"/>
      <w:numFmt w:val="decimal"/>
      <w:pStyle w:val="Level3"/>
      <w:suff w:val="space"/>
      <w:lvlText w:val="%1.%2.%3."/>
      <w:lvlJc w:val="left"/>
      <w:pPr>
        <w:ind w:left="1874" w:hanging="794"/>
      </w:pPr>
      <w:rPr>
        <w:rFonts w:hint="default"/>
        <w:b w:val="0"/>
      </w:rPr>
    </w:lvl>
    <w:lvl w:ilvl="3">
      <w:start w:val="1"/>
      <w:numFmt w:val="decimal"/>
      <w:pStyle w:val="Level4"/>
      <w:suff w:val="space"/>
      <w:lvlText w:val="%1.%2.%3.%4."/>
      <w:lvlJc w:val="left"/>
      <w:pPr>
        <w:ind w:left="3224" w:hanging="79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3057" w:hanging="1077"/>
      </w:pPr>
      <w:rPr>
        <w:rFonts w:hint="default"/>
        <w:sz w:val="22"/>
        <w:szCs w:val="22"/>
      </w:rPr>
    </w:lvl>
    <w:lvl w:ilvl="5">
      <w:start w:val="1"/>
      <w:numFmt w:val="decimal"/>
      <w:suff w:val="space"/>
      <w:lvlText w:val="%1.%2.%3.%4.%5.%6."/>
      <w:lvlJc w:val="left"/>
      <w:pPr>
        <w:ind w:left="3742" w:hanging="119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479" w:hanging="1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933" w:hanging="153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387" w:hanging="1701"/>
      </w:pPr>
      <w:rPr>
        <w:rFonts w:hint="default"/>
      </w:rPr>
    </w:lvl>
  </w:abstractNum>
  <w:abstractNum w:abstractNumId="2">
    <w:nsid w:val="40B0694A"/>
    <w:multiLevelType w:val="hybridMultilevel"/>
    <w:tmpl w:val="71C2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E57E5"/>
    <w:multiLevelType w:val="hybridMultilevel"/>
    <w:tmpl w:val="5A0E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DA3580"/>
    <w:multiLevelType w:val="multilevel"/>
    <w:tmpl w:val="285A8A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3DC5B6E"/>
    <w:multiLevelType w:val="hybridMultilevel"/>
    <w:tmpl w:val="83025186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71360421"/>
    <w:multiLevelType w:val="multilevel"/>
    <w:tmpl w:val="5624F50C"/>
    <w:lvl w:ilvl="0">
      <w:start w:val="1"/>
      <w:numFmt w:val="decimal"/>
      <w:suff w:val="space"/>
      <w:lvlText w:val="%1.0"/>
      <w:lvlJc w:val="left"/>
      <w:pPr>
        <w:ind w:left="0" w:firstLine="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72"/>
        </w:tabs>
        <w:ind w:left="1440" w:hanging="144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7">
    <w:nsid w:val="7BE67BBF"/>
    <w:multiLevelType w:val="hybridMultilevel"/>
    <w:tmpl w:val="34D41E12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7F8E4473"/>
    <w:multiLevelType w:val="hybridMultilevel"/>
    <w:tmpl w:val="7B447B46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1"/>
  </w:num>
  <w:num w:numId="28">
    <w:abstractNumId w:val="2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3"/>
  </w:num>
  <w:num w:numId="35">
    <w:abstractNumId w:val="8"/>
  </w:num>
  <w:num w:numId="36">
    <w:abstractNumId w:val="7"/>
  </w:num>
  <w:num w:numId="37">
    <w:abstractNumId w:val="0"/>
  </w:num>
  <w:num w:numId="38">
    <w:abstractNumId w:val="5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4j2/DUoFzPdKCkR1EUDUGbKnAoI=" w:salt="bA8gHkfym8pmLJa8yvvhxg==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1B"/>
    <w:rsid w:val="00012540"/>
    <w:rsid w:val="000176C8"/>
    <w:rsid w:val="00017842"/>
    <w:rsid w:val="00021000"/>
    <w:rsid w:val="00021252"/>
    <w:rsid w:val="0002643F"/>
    <w:rsid w:val="00032CE2"/>
    <w:rsid w:val="00040612"/>
    <w:rsid w:val="000461B2"/>
    <w:rsid w:val="0004628B"/>
    <w:rsid w:val="00046869"/>
    <w:rsid w:val="0005071F"/>
    <w:rsid w:val="00060075"/>
    <w:rsid w:val="000637E9"/>
    <w:rsid w:val="000641AA"/>
    <w:rsid w:val="00064433"/>
    <w:rsid w:val="00067BC9"/>
    <w:rsid w:val="00070AE1"/>
    <w:rsid w:val="00071537"/>
    <w:rsid w:val="00072F9F"/>
    <w:rsid w:val="00073812"/>
    <w:rsid w:val="00073942"/>
    <w:rsid w:val="00076101"/>
    <w:rsid w:val="00083780"/>
    <w:rsid w:val="00093016"/>
    <w:rsid w:val="00097557"/>
    <w:rsid w:val="00097DB5"/>
    <w:rsid w:val="000A3193"/>
    <w:rsid w:val="000A3CFE"/>
    <w:rsid w:val="000A42E9"/>
    <w:rsid w:val="000A54A4"/>
    <w:rsid w:val="000A685E"/>
    <w:rsid w:val="000B1667"/>
    <w:rsid w:val="000B1BE7"/>
    <w:rsid w:val="000B2060"/>
    <w:rsid w:val="000B47BD"/>
    <w:rsid w:val="000B5F22"/>
    <w:rsid w:val="000B6BF3"/>
    <w:rsid w:val="000C0A43"/>
    <w:rsid w:val="000C11F9"/>
    <w:rsid w:val="000C7E7D"/>
    <w:rsid w:val="000D1278"/>
    <w:rsid w:val="000D15D7"/>
    <w:rsid w:val="000D2848"/>
    <w:rsid w:val="000E0238"/>
    <w:rsid w:val="000E5D2E"/>
    <w:rsid w:val="000E619A"/>
    <w:rsid w:val="000E65AF"/>
    <w:rsid w:val="000F0E44"/>
    <w:rsid w:val="000F2DBE"/>
    <w:rsid w:val="000F5858"/>
    <w:rsid w:val="0010026B"/>
    <w:rsid w:val="0010345A"/>
    <w:rsid w:val="0011052C"/>
    <w:rsid w:val="00111786"/>
    <w:rsid w:val="001121B8"/>
    <w:rsid w:val="0011453C"/>
    <w:rsid w:val="00115019"/>
    <w:rsid w:val="001179F5"/>
    <w:rsid w:val="00122296"/>
    <w:rsid w:val="0013091A"/>
    <w:rsid w:val="00135DD8"/>
    <w:rsid w:val="00142314"/>
    <w:rsid w:val="00142F62"/>
    <w:rsid w:val="0015693A"/>
    <w:rsid w:val="00156B6D"/>
    <w:rsid w:val="0016360D"/>
    <w:rsid w:val="0016471F"/>
    <w:rsid w:val="001675DE"/>
    <w:rsid w:val="00172301"/>
    <w:rsid w:val="00175331"/>
    <w:rsid w:val="00176502"/>
    <w:rsid w:val="00180D03"/>
    <w:rsid w:val="00184825"/>
    <w:rsid w:val="00186643"/>
    <w:rsid w:val="001A43EE"/>
    <w:rsid w:val="001A519D"/>
    <w:rsid w:val="001B0985"/>
    <w:rsid w:val="001B286E"/>
    <w:rsid w:val="001B4B6A"/>
    <w:rsid w:val="001B4E6F"/>
    <w:rsid w:val="001B5622"/>
    <w:rsid w:val="001C1CEF"/>
    <w:rsid w:val="001C2482"/>
    <w:rsid w:val="001C761A"/>
    <w:rsid w:val="001D268A"/>
    <w:rsid w:val="001D3E9A"/>
    <w:rsid w:val="001D5A5B"/>
    <w:rsid w:val="001E0E92"/>
    <w:rsid w:val="001E32C1"/>
    <w:rsid w:val="001E3443"/>
    <w:rsid w:val="001E42E4"/>
    <w:rsid w:val="001E4DB1"/>
    <w:rsid w:val="001E5825"/>
    <w:rsid w:val="001F0459"/>
    <w:rsid w:val="001F22C5"/>
    <w:rsid w:val="001F3A99"/>
    <w:rsid w:val="001F3B6C"/>
    <w:rsid w:val="001F5115"/>
    <w:rsid w:val="001F790D"/>
    <w:rsid w:val="001F7C62"/>
    <w:rsid w:val="00202968"/>
    <w:rsid w:val="00206B88"/>
    <w:rsid w:val="00206E06"/>
    <w:rsid w:val="002075B9"/>
    <w:rsid w:val="00211272"/>
    <w:rsid w:val="0021313B"/>
    <w:rsid w:val="00215100"/>
    <w:rsid w:val="002203D4"/>
    <w:rsid w:val="0022168A"/>
    <w:rsid w:val="0022302D"/>
    <w:rsid w:val="00223FBD"/>
    <w:rsid w:val="002333FA"/>
    <w:rsid w:val="002343E5"/>
    <w:rsid w:val="00234750"/>
    <w:rsid w:val="00241FA4"/>
    <w:rsid w:val="002469F9"/>
    <w:rsid w:val="00253734"/>
    <w:rsid w:val="00254029"/>
    <w:rsid w:val="00257C12"/>
    <w:rsid w:val="00261D66"/>
    <w:rsid w:val="00262135"/>
    <w:rsid w:val="00262414"/>
    <w:rsid w:val="00262DB1"/>
    <w:rsid w:val="00264191"/>
    <w:rsid w:val="002645A8"/>
    <w:rsid w:val="00267A67"/>
    <w:rsid w:val="00273198"/>
    <w:rsid w:val="00273EA1"/>
    <w:rsid w:val="0027625B"/>
    <w:rsid w:val="002777FE"/>
    <w:rsid w:val="002844C9"/>
    <w:rsid w:val="00284AE7"/>
    <w:rsid w:val="00285D4C"/>
    <w:rsid w:val="00292EDB"/>
    <w:rsid w:val="00293990"/>
    <w:rsid w:val="002959EF"/>
    <w:rsid w:val="00295D51"/>
    <w:rsid w:val="0029695A"/>
    <w:rsid w:val="002A6821"/>
    <w:rsid w:val="002B28E6"/>
    <w:rsid w:val="002B34BA"/>
    <w:rsid w:val="002B628D"/>
    <w:rsid w:val="002B7EB6"/>
    <w:rsid w:val="002C2A3D"/>
    <w:rsid w:val="002C6B8B"/>
    <w:rsid w:val="002C79D3"/>
    <w:rsid w:val="002D0453"/>
    <w:rsid w:val="002D5703"/>
    <w:rsid w:val="002D7288"/>
    <w:rsid w:val="002E0172"/>
    <w:rsid w:val="002E30E4"/>
    <w:rsid w:val="002E59C5"/>
    <w:rsid w:val="002E6B19"/>
    <w:rsid w:val="002E7666"/>
    <w:rsid w:val="002F3934"/>
    <w:rsid w:val="002F40E0"/>
    <w:rsid w:val="002F5970"/>
    <w:rsid w:val="003103E7"/>
    <w:rsid w:val="003120ED"/>
    <w:rsid w:val="003140C7"/>
    <w:rsid w:val="00315699"/>
    <w:rsid w:val="003176D0"/>
    <w:rsid w:val="00321995"/>
    <w:rsid w:val="00324964"/>
    <w:rsid w:val="003270C4"/>
    <w:rsid w:val="003310FD"/>
    <w:rsid w:val="00332196"/>
    <w:rsid w:val="00334527"/>
    <w:rsid w:val="003352B1"/>
    <w:rsid w:val="00337837"/>
    <w:rsid w:val="00340367"/>
    <w:rsid w:val="003431F4"/>
    <w:rsid w:val="003536C7"/>
    <w:rsid w:val="0035564A"/>
    <w:rsid w:val="003572AF"/>
    <w:rsid w:val="0036198A"/>
    <w:rsid w:val="00361CDD"/>
    <w:rsid w:val="00361FB2"/>
    <w:rsid w:val="0036647B"/>
    <w:rsid w:val="00370935"/>
    <w:rsid w:val="00372261"/>
    <w:rsid w:val="00372C0E"/>
    <w:rsid w:val="00376B27"/>
    <w:rsid w:val="00382319"/>
    <w:rsid w:val="00382558"/>
    <w:rsid w:val="003830E0"/>
    <w:rsid w:val="00383253"/>
    <w:rsid w:val="00383990"/>
    <w:rsid w:val="00395842"/>
    <w:rsid w:val="003B2D6C"/>
    <w:rsid w:val="003B4C0E"/>
    <w:rsid w:val="003B7C36"/>
    <w:rsid w:val="003C173E"/>
    <w:rsid w:val="003C259F"/>
    <w:rsid w:val="003C496E"/>
    <w:rsid w:val="003D2D47"/>
    <w:rsid w:val="003E0C38"/>
    <w:rsid w:val="003E2859"/>
    <w:rsid w:val="003E32CF"/>
    <w:rsid w:val="003E3C4A"/>
    <w:rsid w:val="003F0D33"/>
    <w:rsid w:val="003F3256"/>
    <w:rsid w:val="003F39AC"/>
    <w:rsid w:val="003F431B"/>
    <w:rsid w:val="00400738"/>
    <w:rsid w:val="0041319C"/>
    <w:rsid w:val="00425CEA"/>
    <w:rsid w:val="00427AA8"/>
    <w:rsid w:val="004329E3"/>
    <w:rsid w:val="00435885"/>
    <w:rsid w:val="00435DB5"/>
    <w:rsid w:val="00441E62"/>
    <w:rsid w:val="00443EA3"/>
    <w:rsid w:val="00446891"/>
    <w:rsid w:val="004478B5"/>
    <w:rsid w:val="00453571"/>
    <w:rsid w:val="004542E9"/>
    <w:rsid w:val="00454B9F"/>
    <w:rsid w:val="004558EF"/>
    <w:rsid w:val="00456DDD"/>
    <w:rsid w:val="0047152E"/>
    <w:rsid w:val="00485141"/>
    <w:rsid w:val="004861DD"/>
    <w:rsid w:val="00486A53"/>
    <w:rsid w:val="00486B1E"/>
    <w:rsid w:val="00486CCE"/>
    <w:rsid w:val="00490F63"/>
    <w:rsid w:val="0049184C"/>
    <w:rsid w:val="00497B77"/>
    <w:rsid w:val="004A07D9"/>
    <w:rsid w:val="004A2F95"/>
    <w:rsid w:val="004A661E"/>
    <w:rsid w:val="004A6D8B"/>
    <w:rsid w:val="004A7746"/>
    <w:rsid w:val="004B138A"/>
    <w:rsid w:val="004B1748"/>
    <w:rsid w:val="004B2B49"/>
    <w:rsid w:val="004B2D34"/>
    <w:rsid w:val="004B5F87"/>
    <w:rsid w:val="004C2929"/>
    <w:rsid w:val="004D3E43"/>
    <w:rsid w:val="004D3FCA"/>
    <w:rsid w:val="004E0542"/>
    <w:rsid w:val="004E0630"/>
    <w:rsid w:val="004E0B1E"/>
    <w:rsid w:val="004E1244"/>
    <w:rsid w:val="004E2183"/>
    <w:rsid w:val="004F02CB"/>
    <w:rsid w:val="004F296B"/>
    <w:rsid w:val="00500E5A"/>
    <w:rsid w:val="00503D55"/>
    <w:rsid w:val="00504842"/>
    <w:rsid w:val="00512ECC"/>
    <w:rsid w:val="00515EBC"/>
    <w:rsid w:val="005202D8"/>
    <w:rsid w:val="005217DF"/>
    <w:rsid w:val="00521D61"/>
    <w:rsid w:val="00522456"/>
    <w:rsid w:val="00524962"/>
    <w:rsid w:val="00525976"/>
    <w:rsid w:val="00526D50"/>
    <w:rsid w:val="00527D72"/>
    <w:rsid w:val="0053288E"/>
    <w:rsid w:val="0053564A"/>
    <w:rsid w:val="00536012"/>
    <w:rsid w:val="0054552F"/>
    <w:rsid w:val="0055181A"/>
    <w:rsid w:val="005529C5"/>
    <w:rsid w:val="00553BA6"/>
    <w:rsid w:val="00554C06"/>
    <w:rsid w:val="00555849"/>
    <w:rsid w:val="005575FF"/>
    <w:rsid w:val="00561163"/>
    <w:rsid w:val="0056379C"/>
    <w:rsid w:val="005666DA"/>
    <w:rsid w:val="005674D1"/>
    <w:rsid w:val="005711D6"/>
    <w:rsid w:val="0057168D"/>
    <w:rsid w:val="005752D0"/>
    <w:rsid w:val="005909C3"/>
    <w:rsid w:val="00592D73"/>
    <w:rsid w:val="00593BB8"/>
    <w:rsid w:val="00593F59"/>
    <w:rsid w:val="0059595F"/>
    <w:rsid w:val="00596234"/>
    <w:rsid w:val="005969DB"/>
    <w:rsid w:val="005A4655"/>
    <w:rsid w:val="005A4A05"/>
    <w:rsid w:val="005A550C"/>
    <w:rsid w:val="005A60DB"/>
    <w:rsid w:val="005B12AC"/>
    <w:rsid w:val="005B4B39"/>
    <w:rsid w:val="005B6776"/>
    <w:rsid w:val="005B716F"/>
    <w:rsid w:val="005C2DD6"/>
    <w:rsid w:val="005C5069"/>
    <w:rsid w:val="005C5F67"/>
    <w:rsid w:val="005C6BD4"/>
    <w:rsid w:val="005D34FF"/>
    <w:rsid w:val="005E010C"/>
    <w:rsid w:val="005E0650"/>
    <w:rsid w:val="005E2F69"/>
    <w:rsid w:val="005E36E2"/>
    <w:rsid w:val="005E6833"/>
    <w:rsid w:val="005F029C"/>
    <w:rsid w:val="005F2375"/>
    <w:rsid w:val="005F2BFB"/>
    <w:rsid w:val="005F6BD5"/>
    <w:rsid w:val="005F7FB8"/>
    <w:rsid w:val="0060205F"/>
    <w:rsid w:val="00604EBF"/>
    <w:rsid w:val="00607C3E"/>
    <w:rsid w:val="00610847"/>
    <w:rsid w:val="00612F33"/>
    <w:rsid w:val="0061388A"/>
    <w:rsid w:val="006148A3"/>
    <w:rsid w:val="00617747"/>
    <w:rsid w:val="006221BA"/>
    <w:rsid w:val="006264D7"/>
    <w:rsid w:val="006313CD"/>
    <w:rsid w:val="00634452"/>
    <w:rsid w:val="00643D7C"/>
    <w:rsid w:val="006456FA"/>
    <w:rsid w:val="00645A13"/>
    <w:rsid w:val="0064617A"/>
    <w:rsid w:val="0064659C"/>
    <w:rsid w:val="00652B44"/>
    <w:rsid w:val="00670667"/>
    <w:rsid w:val="0067258F"/>
    <w:rsid w:val="00672C04"/>
    <w:rsid w:val="00674EE9"/>
    <w:rsid w:val="006760CE"/>
    <w:rsid w:val="00676EFB"/>
    <w:rsid w:val="0067777C"/>
    <w:rsid w:val="006822C0"/>
    <w:rsid w:val="00682582"/>
    <w:rsid w:val="006870ED"/>
    <w:rsid w:val="00690CC2"/>
    <w:rsid w:val="00692153"/>
    <w:rsid w:val="00694A57"/>
    <w:rsid w:val="00695C47"/>
    <w:rsid w:val="00697BCA"/>
    <w:rsid w:val="00697E33"/>
    <w:rsid w:val="006A31BD"/>
    <w:rsid w:val="006A3A0A"/>
    <w:rsid w:val="006B0071"/>
    <w:rsid w:val="006B4E07"/>
    <w:rsid w:val="006B4FC8"/>
    <w:rsid w:val="006B5E10"/>
    <w:rsid w:val="006B72E6"/>
    <w:rsid w:val="006C010F"/>
    <w:rsid w:val="006C02CE"/>
    <w:rsid w:val="006C0C5D"/>
    <w:rsid w:val="006C3215"/>
    <w:rsid w:val="006C4ADD"/>
    <w:rsid w:val="006C6CC7"/>
    <w:rsid w:val="006D3680"/>
    <w:rsid w:val="006D5798"/>
    <w:rsid w:val="006D767F"/>
    <w:rsid w:val="006E16B5"/>
    <w:rsid w:val="006E360E"/>
    <w:rsid w:val="006E6160"/>
    <w:rsid w:val="006E65CB"/>
    <w:rsid w:val="006E793D"/>
    <w:rsid w:val="006E7AD7"/>
    <w:rsid w:val="006F1A2B"/>
    <w:rsid w:val="006F22D5"/>
    <w:rsid w:val="006F5FA9"/>
    <w:rsid w:val="006F661A"/>
    <w:rsid w:val="00700C59"/>
    <w:rsid w:val="0070420F"/>
    <w:rsid w:val="0070467E"/>
    <w:rsid w:val="007068F9"/>
    <w:rsid w:val="007125E0"/>
    <w:rsid w:val="00717E10"/>
    <w:rsid w:val="0073030D"/>
    <w:rsid w:val="007403D2"/>
    <w:rsid w:val="00740D21"/>
    <w:rsid w:val="00740EEC"/>
    <w:rsid w:val="0074315C"/>
    <w:rsid w:val="007501F1"/>
    <w:rsid w:val="0075161B"/>
    <w:rsid w:val="00751F23"/>
    <w:rsid w:val="0075621C"/>
    <w:rsid w:val="0076191D"/>
    <w:rsid w:val="007620D3"/>
    <w:rsid w:val="00765745"/>
    <w:rsid w:val="00765E47"/>
    <w:rsid w:val="00782091"/>
    <w:rsid w:val="007849D0"/>
    <w:rsid w:val="0078769F"/>
    <w:rsid w:val="007909D5"/>
    <w:rsid w:val="007915AE"/>
    <w:rsid w:val="007928A3"/>
    <w:rsid w:val="00792D3B"/>
    <w:rsid w:val="00793A30"/>
    <w:rsid w:val="00796B81"/>
    <w:rsid w:val="007A10B4"/>
    <w:rsid w:val="007A2DC8"/>
    <w:rsid w:val="007A65E2"/>
    <w:rsid w:val="007A788E"/>
    <w:rsid w:val="007A7D12"/>
    <w:rsid w:val="007B35FD"/>
    <w:rsid w:val="007B597C"/>
    <w:rsid w:val="007B6213"/>
    <w:rsid w:val="007B63B5"/>
    <w:rsid w:val="007B66B2"/>
    <w:rsid w:val="007B690E"/>
    <w:rsid w:val="007C2BD9"/>
    <w:rsid w:val="007C4784"/>
    <w:rsid w:val="007D03FB"/>
    <w:rsid w:val="007D2788"/>
    <w:rsid w:val="007D3453"/>
    <w:rsid w:val="007D349F"/>
    <w:rsid w:val="007D429D"/>
    <w:rsid w:val="007D651A"/>
    <w:rsid w:val="007E1666"/>
    <w:rsid w:val="007E180A"/>
    <w:rsid w:val="007F0DD3"/>
    <w:rsid w:val="007F1F0F"/>
    <w:rsid w:val="007F3F79"/>
    <w:rsid w:val="007F4348"/>
    <w:rsid w:val="007F721B"/>
    <w:rsid w:val="00813357"/>
    <w:rsid w:val="00816AE7"/>
    <w:rsid w:val="00817615"/>
    <w:rsid w:val="0081769A"/>
    <w:rsid w:val="008203C8"/>
    <w:rsid w:val="00823142"/>
    <w:rsid w:val="00826926"/>
    <w:rsid w:val="0083109C"/>
    <w:rsid w:val="00831999"/>
    <w:rsid w:val="00832ECD"/>
    <w:rsid w:val="00833864"/>
    <w:rsid w:val="00835A73"/>
    <w:rsid w:val="008361EE"/>
    <w:rsid w:val="00840CE7"/>
    <w:rsid w:val="00846858"/>
    <w:rsid w:val="00846F5D"/>
    <w:rsid w:val="008501B7"/>
    <w:rsid w:val="00851838"/>
    <w:rsid w:val="00855C9B"/>
    <w:rsid w:val="00862CBD"/>
    <w:rsid w:val="00865263"/>
    <w:rsid w:val="008752C8"/>
    <w:rsid w:val="008769FF"/>
    <w:rsid w:val="00881F9A"/>
    <w:rsid w:val="008843BC"/>
    <w:rsid w:val="00886185"/>
    <w:rsid w:val="008865E2"/>
    <w:rsid w:val="00887A65"/>
    <w:rsid w:val="00887FF2"/>
    <w:rsid w:val="008963AE"/>
    <w:rsid w:val="00896BEA"/>
    <w:rsid w:val="008A2AD7"/>
    <w:rsid w:val="008A7FC7"/>
    <w:rsid w:val="008B0366"/>
    <w:rsid w:val="008B2010"/>
    <w:rsid w:val="008B2C7B"/>
    <w:rsid w:val="008B6767"/>
    <w:rsid w:val="008C2409"/>
    <w:rsid w:val="008C3EB5"/>
    <w:rsid w:val="008C549A"/>
    <w:rsid w:val="008D0874"/>
    <w:rsid w:val="008D1FB3"/>
    <w:rsid w:val="008D4AD4"/>
    <w:rsid w:val="008D55FB"/>
    <w:rsid w:val="008E4B3A"/>
    <w:rsid w:val="008F043C"/>
    <w:rsid w:val="008F37E7"/>
    <w:rsid w:val="009026EA"/>
    <w:rsid w:val="00903EDE"/>
    <w:rsid w:val="009107CC"/>
    <w:rsid w:val="009141A2"/>
    <w:rsid w:val="00920A2A"/>
    <w:rsid w:val="0092591A"/>
    <w:rsid w:val="00926ECC"/>
    <w:rsid w:val="00927385"/>
    <w:rsid w:val="00927470"/>
    <w:rsid w:val="009277B5"/>
    <w:rsid w:val="00931C26"/>
    <w:rsid w:val="009363DE"/>
    <w:rsid w:val="00937BA9"/>
    <w:rsid w:val="0094311B"/>
    <w:rsid w:val="00943AD3"/>
    <w:rsid w:val="009458B6"/>
    <w:rsid w:val="00946101"/>
    <w:rsid w:val="0095365B"/>
    <w:rsid w:val="00953C9F"/>
    <w:rsid w:val="009546D6"/>
    <w:rsid w:val="00960653"/>
    <w:rsid w:val="0096116F"/>
    <w:rsid w:val="00962FB5"/>
    <w:rsid w:val="00964A3D"/>
    <w:rsid w:val="0096640F"/>
    <w:rsid w:val="0097079D"/>
    <w:rsid w:val="00972A06"/>
    <w:rsid w:val="00973FA9"/>
    <w:rsid w:val="00975FF3"/>
    <w:rsid w:val="0097775E"/>
    <w:rsid w:val="0098097A"/>
    <w:rsid w:val="00981B92"/>
    <w:rsid w:val="009854E4"/>
    <w:rsid w:val="009875B6"/>
    <w:rsid w:val="00991306"/>
    <w:rsid w:val="00993A73"/>
    <w:rsid w:val="009A075B"/>
    <w:rsid w:val="009A3B58"/>
    <w:rsid w:val="009A43D3"/>
    <w:rsid w:val="009B3885"/>
    <w:rsid w:val="009B42D4"/>
    <w:rsid w:val="009B4C1F"/>
    <w:rsid w:val="009B73E5"/>
    <w:rsid w:val="009C2515"/>
    <w:rsid w:val="009C5BA5"/>
    <w:rsid w:val="009C7A68"/>
    <w:rsid w:val="009D25D5"/>
    <w:rsid w:val="009D6171"/>
    <w:rsid w:val="009E1F6D"/>
    <w:rsid w:val="009E52B2"/>
    <w:rsid w:val="009F1496"/>
    <w:rsid w:val="009F1689"/>
    <w:rsid w:val="009F3370"/>
    <w:rsid w:val="00A023D6"/>
    <w:rsid w:val="00A154B4"/>
    <w:rsid w:val="00A16521"/>
    <w:rsid w:val="00A17B4B"/>
    <w:rsid w:val="00A24CA4"/>
    <w:rsid w:val="00A35520"/>
    <w:rsid w:val="00A404F9"/>
    <w:rsid w:val="00A40881"/>
    <w:rsid w:val="00A467EC"/>
    <w:rsid w:val="00A47758"/>
    <w:rsid w:val="00A47BFB"/>
    <w:rsid w:val="00A5281B"/>
    <w:rsid w:val="00A54166"/>
    <w:rsid w:val="00A556FF"/>
    <w:rsid w:val="00A56E89"/>
    <w:rsid w:val="00A57464"/>
    <w:rsid w:val="00A578BF"/>
    <w:rsid w:val="00A62C3C"/>
    <w:rsid w:val="00A630BC"/>
    <w:rsid w:val="00A64689"/>
    <w:rsid w:val="00A648C8"/>
    <w:rsid w:val="00A66F65"/>
    <w:rsid w:val="00A67963"/>
    <w:rsid w:val="00A70CD4"/>
    <w:rsid w:val="00A77479"/>
    <w:rsid w:val="00A7764F"/>
    <w:rsid w:val="00A77FDE"/>
    <w:rsid w:val="00A8117A"/>
    <w:rsid w:val="00A83969"/>
    <w:rsid w:val="00A86A6B"/>
    <w:rsid w:val="00A90919"/>
    <w:rsid w:val="00A960FC"/>
    <w:rsid w:val="00A9628D"/>
    <w:rsid w:val="00A97A33"/>
    <w:rsid w:val="00AA2F45"/>
    <w:rsid w:val="00AA6047"/>
    <w:rsid w:val="00AA663C"/>
    <w:rsid w:val="00AB194D"/>
    <w:rsid w:val="00AB234D"/>
    <w:rsid w:val="00AB4345"/>
    <w:rsid w:val="00AB599A"/>
    <w:rsid w:val="00AC41CF"/>
    <w:rsid w:val="00AD206F"/>
    <w:rsid w:val="00AD4337"/>
    <w:rsid w:val="00AD4677"/>
    <w:rsid w:val="00AD58FD"/>
    <w:rsid w:val="00AE2589"/>
    <w:rsid w:val="00AE3CC8"/>
    <w:rsid w:val="00AE5C4E"/>
    <w:rsid w:val="00AE6A9E"/>
    <w:rsid w:val="00AE784A"/>
    <w:rsid w:val="00AF791D"/>
    <w:rsid w:val="00B00954"/>
    <w:rsid w:val="00B01DBD"/>
    <w:rsid w:val="00B04FBF"/>
    <w:rsid w:val="00B0516E"/>
    <w:rsid w:val="00B060A3"/>
    <w:rsid w:val="00B10DBD"/>
    <w:rsid w:val="00B11963"/>
    <w:rsid w:val="00B12950"/>
    <w:rsid w:val="00B13D70"/>
    <w:rsid w:val="00B21D8F"/>
    <w:rsid w:val="00B26171"/>
    <w:rsid w:val="00B34268"/>
    <w:rsid w:val="00B35BED"/>
    <w:rsid w:val="00B35F9E"/>
    <w:rsid w:val="00B3674B"/>
    <w:rsid w:val="00B426B5"/>
    <w:rsid w:val="00B4599D"/>
    <w:rsid w:val="00B500C4"/>
    <w:rsid w:val="00B53B5B"/>
    <w:rsid w:val="00B55990"/>
    <w:rsid w:val="00B5734A"/>
    <w:rsid w:val="00B60B56"/>
    <w:rsid w:val="00B64296"/>
    <w:rsid w:val="00B64F5E"/>
    <w:rsid w:val="00B65AD9"/>
    <w:rsid w:val="00B72B9C"/>
    <w:rsid w:val="00B76150"/>
    <w:rsid w:val="00B822BA"/>
    <w:rsid w:val="00B82A77"/>
    <w:rsid w:val="00B85E07"/>
    <w:rsid w:val="00B916B7"/>
    <w:rsid w:val="00B91962"/>
    <w:rsid w:val="00B91A1B"/>
    <w:rsid w:val="00B935F4"/>
    <w:rsid w:val="00BA08E5"/>
    <w:rsid w:val="00BA1946"/>
    <w:rsid w:val="00BA1F0C"/>
    <w:rsid w:val="00BA324B"/>
    <w:rsid w:val="00BA3E53"/>
    <w:rsid w:val="00BA48FB"/>
    <w:rsid w:val="00BA7517"/>
    <w:rsid w:val="00BB1764"/>
    <w:rsid w:val="00BB5BF7"/>
    <w:rsid w:val="00BB604A"/>
    <w:rsid w:val="00BB694D"/>
    <w:rsid w:val="00BC3B97"/>
    <w:rsid w:val="00BD1B93"/>
    <w:rsid w:val="00BD2276"/>
    <w:rsid w:val="00BD2691"/>
    <w:rsid w:val="00BD6932"/>
    <w:rsid w:val="00BE40F5"/>
    <w:rsid w:val="00BE56FA"/>
    <w:rsid w:val="00BE5DAF"/>
    <w:rsid w:val="00BF1E58"/>
    <w:rsid w:val="00BF3F29"/>
    <w:rsid w:val="00BF5C61"/>
    <w:rsid w:val="00BF7371"/>
    <w:rsid w:val="00BF7B1C"/>
    <w:rsid w:val="00C02A41"/>
    <w:rsid w:val="00C050C2"/>
    <w:rsid w:val="00C055DB"/>
    <w:rsid w:val="00C13F25"/>
    <w:rsid w:val="00C1586A"/>
    <w:rsid w:val="00C31044"/>
    <w:rsid w:val="00C347D4"/>
    <w:rsid w:val="00C402F9"/>
    <w:rsid w:val="00C404C6"/>
    <w:rsid w:val="00C422AC"/>
    <w:rsid w:val="00C44216"/>
    <w:rsid w:val="00C45332"/>
    <w:rsid w:val="00C4673A"/>
    <w:rsid w:val="00C47BD5"/>
    <w:rsid w:val="00C517E9"/>
    <w:rsid w:val="00C53DC2"/>
    <w:rsid w:val="00C54342"/>
    <w:rsid w:val="00C54EFB"/>
    <w:rsid w:val="00C5559E"/>
    <w:rsid w:val="00C609FB"/>
    <w:rsid w:val="00C60EA4"/>
    <w:rsid w:val="00C6113F"/>
    <w:rsid w:val="00C61DC2"/>
    <w:rsid w:val="00C61E37"/>
    <w:rsid w:val="00C629A2"/>
    <w:rsid w:val="00C66173"/>
    <w:rsid w:val="00C71FD5"/>
    <w:rsid w:val="00C77CE3"/>
    <w:rsid w:val="00C81927"/>
    <w:rsid w:val="00C825B9"/>
    <w:rsid w:val="00C84770"/>
    <w:rsid w:val="00C84A1F"/>
    <w:rsid w:val="00C90D98"/>
    <w:rsid w:val="00C93007"/>
    <w:rsid w:val="00CA0606"/>
    <w:rsid w:val="00CA120C"/>
    <w:rsid w:val="00CA13D3"/>
    <w:rsid w:val="00CA52A2"/>
    <w:rsid w:val="00CA6A0F"/>
    <w:rsid w:val="00CB16B8"/>
    <w:rsid w:val="00CB4DF7"/>
    <w:rsid w:val="00CC4B33"/>
    <w:rsid w:val="00CC53DC"/>
    <w:rsid w:val="00CC6329"/>
    <w:rsid w:val="00CD4937"/>
    <w:rsid w:val="00CD577F"/>
    <w:rsid w:val="00CE129F"/>
    <w:rsid w:val="00CE1778"/>
    <w:rsid w:val="00CF047D"/>
    <w:rsid w:val="00CF12BE"/>
    <w:rsid w:val="00CF1B7E"/>
    <w:rsid w:val="00CF1CC1"/>
    <w:rsid w:val="00CF4671"/>
    <w:rsid w:val="00CF46FB"/>
    <w:rsid w:val="00CF6E64"/>
    <w:rsid w:val="00D03335"/>
    <w:rsid w:val="00D059F1"/>
    <w:rsid w:val="00D07AA1"/>
    <w:rsid w:val="00D10A3D"/>
    <w:rsid w:val="00D146F2"/>
    <w:rsid w:val="00D20282"/>
    <w:rsid w:val="00D21DF9"/>
    <w:rsid w:val="00D221F6"/>
    <w:rsid w:val="00D23029"/>
    <w:rsid w:val="00D255D6"/>
    <w:rsid w:val="00D25929"/>
    <w:rsid w:val="00D31699"/>
    <w:rsid w:val="00D32644"/>
    <w:rsid w:val="00D357F5"/>
    <w:rsid w:val="00D43772"/>
    <w:rsid w:val="00D51647"/>
    <w:rsid w:val="00D51F02"/>
    <w:rsid w:val="00D534F5"/>
    <w:rsid w:val="00D55191"/>
    <w:rsid w:val="00D57EE3"/>
    <w:rsid w:val="00D62395"/>
    <w:rsid w:val="00D6398C"/>
    <w:rsid w:val="00D669D1"/>
    <w:rsid w:val="00D70FF0"/>
    <w:rsid w:val="00D7248F"/>
    <w:rsid w:val="00D75FD3"/>
    <w:rsid w:val="00D7670A"/>
    <w:rsid w:val="00D771D6"/>
    <w:rsid w:val="00D77BAF"/>
    <w:rsid w:val="00D80187"/>
    <w:rsid w:val="00D83B03"/>
    <w:rsid w:val="00D83F0F"/>
    <w:rsid w:val="00D8400A"/>
    <w:rsid w:val="00D877C4"/>
    <w:rsid w:val="00D87A27"/>
    <w:rsid w:val="00D91E02"/>
    <w:rsid w:val="00D92EE1"/>
    <w:rsid w:val="00D963F0"/>
    <w:rsid w:val="00DA21D1"/>
    <w:rsid w:val="00DA3E6E"/>
    <w:rsid w:val="00DA4ED3"/>
    <w:rsid w:val="00DB009B"/>
    <w:rsid w:val="00DB090E"/>
    <w:rsid w:val="00DB37A3"/>
    <w:rsid w:val="00DB3951"/>
    <w:rsid w:val="00DB5300"/>
    <w:rsid w:val="00DC09FA"/>
    <w:rsid w:val="00DC2E8A"/>
    <w:rsid w:val="00DC4AC0"/>
    <w:rsid w:val="00DC6F77"/>
    <w:rsid w:val="00DC7F8A"/>
    <w:rsid w:val="00DD15BB"/>
    <w:rsid w:val="00DD27C7"/>
    <w:rsid w:val="00DD73E0"/>
    <w:rsid w:val="00DE0FF9"/>
    <w:rsid w:val="00DE33D4"/>
    <w:rsid w:val="00DE362B"/>
    <w:rsid w:val="00DE43CD"/>
    <w:rsid w:val="00DE4D28"/>
    <w:rsid w:val="00DF3AC8"/>
    <w:rsid w:val="00DF402B"/>
    <w:rsid w:val="00DF435D"/>
    <w:rsid w:val="00DF73A8"/>
    <w:rsid w:val="00E02320"/>
    <w:rsid w:val="00E02744"/>
    <w:rsid w:val="00E032F2"/>
    <w:rsid w:val="00E03779"/>
    <w:rsid w:val="00E05F70"/>
    <w:rsid w:val="00E06678"/>
    <w:rsid w:val="00E10837"/>
    <w:rsid w:val="00E1179E"/>
    <w:rsid w:val="00E1652B"/>
    <w:rsid w:val="00E206EB"/>
    <w:rsid w:val="00E2112D"/>
    <w:rsid w:val="00E2201B"/>
    <w:rsid w:val="00E23692"/>
    <w:rsid w:val="00E33646"/>
    <w:rsid w:val="00E34553"/>
    <w:rsid w:val="00E43D46"/>
    <w:rsid w:val="00E45F89"/>
    <w:rsid w:val="00E47475"/>
    <w:rsid w:val="00E50074"/>
    <w:rsid w:val="00E50600"/>
    <w:rsid w:val="00E51BF2"/>
    <w:rsid w:val="00E554C9"/>
    <w:rsid w:val="00E56578"/>
    <w:rsid w:val="00E634A5"/>
    <w:rsid w:val="00E6388C"/>
    <w:rsid w:val="00E700B2"/>
    <w:rsid w:val="00E80632"/>
    <w:rsid w:val="00E83A2F"/>
    <w:rsid w:val="00E85DF4"/>
    <w:rsid w:val="00E86174"/>
    <w:rsid w:val="00EA00E0"/>
    <w:rsid w:val="00EA1E69"/>
    <w:rsid w:val="00EA28B3"/>
    <w:rsid w:val="00EA317A"/>
    <w:rsid w:val="00EA6FE0"/>
    <w:rsid w:val="00EB1CD7"/>
    <w:rsid w:val="00EB2C02"/>
    <w:rsid w:val="00EB2CDC"/>
    <w:rsid w:val="00EB38C9"/>
    <w:rsid w:val="00EC1EE3"/>
    <w:rsid w:val="00EC5AF6"/>
    <w:rsid w:val="00ED1D9D"/>
    <w:rsid w:val="00ED3475"/>
    <w:rsid w:val="00ED3822"/>
    <w:rsid w:val="00ED559C"/>
    <w:rsid w:val="00ED5ECA"/>
    <w:rsid w:val="00EE399E"/>
    <w:rsid w:val="00EE3B43"/>
    <w:rsid w:val="00EE6C12"/>
    <w:rsid w:val="00EF0660"/>
    <w:rsid w:val="00EF066B"/>
    <w:rsid w:val="00EF2841"/>
    <w:rsid w:val="00EF3199"/>
    <w:rsid w:val="00EF3E9A"/>
    <w:rsid w:val="00EF4214"/>
    <w:rsid w:val="00EF521B"/>
    <w:rsid w:val="00EF6D67"/>
    <w:rsid w:val="00F01572"/>
    <w:rsid w:val="00F0416F"/>
    <w:rsid w:val="00F04BE3"/>
    <w:rsid w:val="00F05450"/>
    <w:rsid w:val="00F05F33"/>
    <w:rsid w:val="00F10DCA"/>
    <w:rsid w:val="00F12992"/>
    <w:rsid w:val="00F140F5"/>
    <w:rsid w:val="00F1420D"/>
    <w:rsid w:val="00F16DEA"/>
    <w:rsid w:val="00F2358C"/>
    <w:rsid w:val="00F24762"/>
    <w:rsid w:val="00F25EBB"/>
    <w:rsid w:val="00F27C1C"/>
    <w:rsid w:val="00F30FC0"/>
    <w:rsid w:val="00F33B67"/>
    <w:rsid w:val="00F342A4"/>
    <w:rsid w:val="00F34BBF"/>
    <w:rsid w:val="00F3517B"/>
    <w:rsid w:val="00F352C0"/>
    <w:rsid w:val="00F36F69"/>
    <w:rsid w:val="00F3703E"/>
    <w:rsid w:val="00F37CF0"/>
    <w:rsid w:val="00F41C38"/>
    <w:rsid w:val="00F43978"/>
    <w:rsid w:val="00F44242"/>
    <w:rsid w:val="00F51792"/>
    <w:rsid w:val="00F52657"/>
    <w:rsid w:val="00F52752"/>
    <w:rsid w:val="00F5616E"/>
    <w:rsid w:val="00F5619C"/>
    <w:rsid w:val="00F56CFE"/>
    <w:rsid w:val="00F62B6A"/>
    <w:rsid w:val="00F641D1"/>
    <w:rsid w:val="00F657DF"/>
    <w:rsid w:val="00F65D1F"/>
    <w:rsid w:val="00F66C76"/>
    <w:rsid w:val="00F705AD"/>
    <w:rsid w:val="00F709A5"/>
    <w:rsid w:val="00F729D2"/>
    <w:rsid w:val="00F74A87"/>
    <w:rsid w:val="00F77013"/>
    <w:rsid w:val="00F77D0D"/>
    <w:rsid w:val="00F81072"/>
    <w:rsid w:val="00F83B1A"/>
    <w:rsid w:val="00F84F8F"/>
    <w:rsid w:val="00F87021"/>
    <w:rsid w:val="00F87749"/>
    <w:rsid w:val="00F9209F"/>
    <w:rsid w:val="00F93FF8"/>
    <w:rsid w:val="00F95547"/>
    <w:rsid w:val="00FA575E"/>
    <w:rsid w:val="00FA6CC9"/>
    <w:rsid w:val="00FB0433"/>
    <w:rsid w:val="00FC4198"/>
    <w:rsid w:val="00FC4CDB"/>
    <w:rsid w:val="00FC537E"/>
    <w:rsid w:val="00FD09CA"/>
    <w:rsid w:val="00FD717F"/>
    <w:rsid w:val="00FE1BE4"/>
    <w:rsid w:val="00FE30A4"/>
    <w:rsid w:val="00FE7BB1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4B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2A4"/>
    <w:pPr>
      <w:keepNext/>
      <w:keepLines/>
      <w:numPr>
        <w:numId w:val="26"/>
      </w:numPr>
      <w:spacing w:before="240" w:after="120"/>
      <w:ind w:left="360" w:hanging="36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E33D4"/>
    <w:pPr>
      <w:numPr>
        <w:ilvl w:val="1"/>
        <w:numId w:val="26"/>
      </w:numPr>
      <w:spacing w:before="120" w:after="12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75FF"/>
    <w:pPr>
      <w:numPr>
        <w:ilvl w:val="2"/>
        <w:numId w:val="25"/>
      </w:numPr>
      <w:spacing w:before="120" w:after="120"/>
      <w:ind w:left="1296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3D4"/>
    <w:pPr>
      <w:numPr>
        <w:ilvl w:val="3"/>
        <w:numId w:val="26"/>
      </w:numPr>
      <w:spacing w:before="120" w:after="12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9D25D5"/>
    <w:pPr>
      <w:tabs>
        <w:tab w:val="num" w:pos="1368"/>
      </w:tabs>
      <w:spacing w:before="240"/>
      <w:ind w:left="1368" w:hanging="1008"/>
      <w:outlineLvl w:val="4"/>
    </w:pPr>
    <w:rPr>
      <w:rFonts w:ascii="Arial" w:eastAsia="Times New Roman" w:hAnsi="Arial" w:cs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D25D5"/>
    <w:pPr>
      <w:tabs>
        <w:tab w:val="num" w:pos="1512"/>
      </w:tabs>
      <w:spacing w:before="240"/>
      <w:ind w:left="1512" w:hanging="1152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D25D5"/>
    <w:pPr>
      <w:tabs>
        <w:tab w:val="num" w:pos="1656"/>
      </w:tabs>
      <w:spacing w:before="240"/>
      <w:ind w:left="1656" w:hanging="1296"/>
      <w:outlineLvl w:val="6"/>
    </w:pPr>
    <w:rPr>
      <w:rFonts w:ascii="Arial" w:eastAsia="Times New Roman" w:hAnsi="Arial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D25D5"/>
    <w:pPr>
      <w:tabs>
        <w:tab w:val="num" w:pos="1800"/>
      </w:tabs>
      <w:spacing w:before="240"/>
      <w:ind w:left="1800" w:hanging="1440"/>
      <w:outlineLvl w:val="7"/>
    </w:pPr>
    <w:rPr>
      <w:rFonts w:ascii="Arial" w:eastAsia="Times New Roman" w:hAnsi="Arial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D25D5"/>
    <w:pPr>
      <w:tabs>
        <w:tab w:val="num" w:pos="1944"/>
      </w:tabs>
      <w:spacing w:before="240"/>
      <w:ind w:left="194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A4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02D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5FF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2302D"/>
    <w:rPr>
      <w:rFonts w:eastAsiaTheme="majorEastAsia" w:cstheme="majorBidi"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1B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rsid w:val="00B91A1B"/>
    <w:pPr>
      <w:numPr>
        <w:numId w:val="27"/>
      </w:numPr>
      <w:spacing w:before="120" w:after="120"/>
    </w:pPr>
    <w:rPr>
      <w:rFonts w:ascii="Arial" w:eastAsia="Times New Roman" w:hAnsi="Arial" w:cs="Arial"/>
      <w:b/>
      <w:sz w:val="26"/>
    </w:rPr>
  </w:style>
  <w:style w:type="paragraph" w:customStyle="1" w:styleId="Level2">
    <w:name w:val="Level 2"/>
    <w:basedOn w:val="Normal"/>
    <w:rsid w:val="00B91A1B"/>
    <w:pPr>
      <w:numPr>
        <w:ilvl w:val="1"/>
        <w:numId w:val="27"/>
      </w:numPr>
      <w:spacing w:before="180" w:after="120"/>
    </w:pPr>
    <w:rPr>
      <w:rFonts w:ascii="Arial" w:eastAsia="Times New Roman" w:hAnsi="Arial" w:cs="Arial"/>
      <w:sz w:val="24"/>
    </w:rPr>
  </w:style>
  <w:style w:type="paragraph" w:customStyle="1" w:styleId="Level3">
    <w:name w:val="Level 3"/>
    <w:basedOn w:val="Normal"/>
    <w:rsid w:val="00B91A1B"/>
    <w:pPr>
      <w:numPr>
        <w:ilvl w:val="2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customStyle="1" w:styleId="Level4">
    <w:name w:val="Level 4"/>
    <w:basedOn w:val="Normal"/>
    <w:rsid w:val="00B91A1B"/>
    <w:pPr>
      <w:numPr>
        <w:ilvl w:val="3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link w:val="Head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91A1B"/>
  </w:style>
  <w:style w:type="paragraph" w:styleId="Footer">
    <w:name w:val="footer"/>
    <w:basedOn w:val="Normal"/>
    <w:link w:val="Foot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91A1B"/>
  </w:style>
  <w:style w:type="paragraph" w:styleId="ListParagraph">
    <w:name w:val="List Paragraph"/>
    <w:basedOn w:val="Normal"/>
    <w:uiPriority w:val="34"/>
    <w:qFormat/>
    <w:rsid w:val="005575FF"/>
    <w:pPr>
      <w:ind w:left="72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4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2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45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25D5"/>
    <w:rPr>
      <w:rFonts w:ascii="Arial" w:eastAsia="Times New Roman" w:hAnsi="Arial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D25D5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D25D5"/>
    <w:rPr>
      <w:rFonts w:ascii="Arial" w:eastAsia="Times New Roman" w:hAnsi="Arial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D25D5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D25D5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semiHidden/>
    <w:rsid w:val="009D25D5"/>
    <w:pPr>
      <w:spacing w:before="0" w:after="120"/>
      <w:ind w:left="540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D25D5"/>
    <w:rPr>
      <w:rFonts w:ascii="Arial" w:eastAsia="Times New Roman" w:hAnsi="Arial" w:cs="Times New Roman"/>
      <w:sz w:val="24"/>
      <w:szCs w:val="24"/>
    </w:rPr>
  </w:style>
  <w:style w:type="paragraph" w:customStyle="1" w:styleId="TableDetails">
    <w:name w:val="TableDetails"/>
    <w:basedOn w:val="Normal"/>
    <w:rsid w:val="009D25D5"/>
    <w:pPr>
      <w:spacing w:before="120" w:after="120"/>
    </w:pPr>
    <w:rPr>
      <w:rFonts w:ascii="Arial" w:eastAsia="Times New Roman" w:hAnsi="Arial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4B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2A4"/>
    <w:pPr>
      <w:keepNext/>
      <w:keepLines/>
      <w:numPr>
        <w:numId w:val="26"/>
      </w:numPr>
      <w:spacing w:before="240" w:after="120"/>
      <w:ind w:left="360" w:hanging="36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E33D4"/>
    <w:pPr>
      <w:numPr>
        <w:ilvl w:val="1"/>
        <w:numId w:val="26"/>
      </w:numPr>
      <w:spacing w:before="120" w:after="12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75FF"/>
    <w:pPr>
      <w:numPr>
        <w:ilvl w:val="2"/>
        <w:numId w:val="25"/>
      </w:numPr>
      <w:spacing w:before="120" w:after="120"/>
      <w:ind w:left="1296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3D4"/>
    <w:pPr>
      <w:numPr>
        <w:ilvl w:val="3"/>
        <w:numId w:val="26"/>
      </w:numPr>
      <w:spacing w:before="120" w:after="12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9D25D5"/>
    <w:pPr>
      <w:tabs>
        <w:tab w:val="num" w:pos="1368"/>
      </w:tabs>
      <w:spacing w:before="240"/>
      <w:ind w:left="1368" w:hanging="1008"/>
      <w:outlineLvl w:val="4"/>
    </w:pPr>
    <w:rPr>
      <w:rFonts w:ascii="Arial" w:eastAsia="Times New Roman" w:hAnsi="Arial" w:cs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D25D5"/>
    <w:pPr>
      <w:tabs>
        <w:tab w:val="num" w:pos="1512"/>
      </w:tabs>
      <w:spacing w:before="240"/>
      <w:ind w:left="1512" w:hanging="1152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D25D5"/>
    <w:pPr>
      <w:tabs>
        <w:tab w:val="num" w:pos="1656"/>
      </w:tabs>
      <w:spacing w:before="240"/>
      <w:ind w:left="1656" w:hanging="1296"/>
      <w:outlineLvl w:val="6"/>
    </w:pPr>
    <w:rPr>
      <w:rFonts w:ascii="Arial" w:eastAsia="Times New Roman" w:hAnsi="Arial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D25D5"/>
    <w:pPr>
      <w:tabs>
        <w:tab w:val="num" w:pos="1800"/>
      </w:tabs>
      <w:spacing w:before="240"/>
      <w:ind w:left="1800" w:hanging="1440"/>
      <w:outlineLvl w:val="7"/>
    </w:pPr>
    <w:rPr>
      <w:rFonts w:ascii="Arial" w:eastAsia="Times New Roman" w:hAnsi="Arial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D25D5"/>
    <w:pPr>
      <w:tabs>
        <w:tab w:val="num" w:pos="1944"/>
      </w:tabs>
      <w:spacing w:before="240"/>
      <w:ind w:left="194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A4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02D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5FF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2302D"/>
    <w:rPr>
      <w:rFonts w:eastAsiaTheme="majorEastAsia" w:cstheme="majorBidi"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1B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rsid w:val="00B91A1B"/>
    <w:pPr>
      <w:numPr>
        <w:numId w:val="27"/>
      </w:numPr>
      <w:spacing w:before="120" w:after="120"/>
    </w:pPr>
    <w:rPr>
      <w:rFonts w:ascii="Arial" w:eastAsia="Times New Roman" w:hAnsi="Arial" w:cs="Arial"/>
      <w:b/>
      <w:sz w:val="26"/>
    </w:rPr>
  </w:style>
  <w:style w:type="paragraph" w:customStyle="1" w:styleId="Level2">
    <w:name w:val="Level 2"/>
    <w:basedOn w:val="Normal"/>
    <w:rsid w:val="00B91A1B"/>
    <w:pPr>
      <w:numPr>
        <w:ilvl w:val="1"/>
        <w:numId w:val="27"/>
      </w:numPr>
      <w:spacing w:before="180" w:after="120"/>
    </w:pPr>
    <w:rPr>
      <w:rFonts w:ascii="Arial" w:eastAsia="Times New Roman" w:hAnsi="Arial" w:cs="Arial"/>
      <w:sz w:val="24"/>
    </w:rPr>
  </w:style>
  <w:style w:type="paragraph" w:customStyle="1" w:styleId="Level3">
    <w:name w:val="Level 3"/>
    <w:basedOn w:val="Normal"/>
    <w:rsid w:val="00B91A1B"/>
    <w:pPr>
      <w:numPr>
        <w:ilvl w:val="2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customStyle="1" w:styleId="Level4">
    <w:name w:val="Level 4"/>
    <w:basedOn w:val="Normal"/>
    <w:rsid w:val="00B91A1B"/>
    <w:pPr>
      <w:numPr>
        <w:ilvl w:val="3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link w:val="Head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91A1B"/>
  </w:style>
  <w:style w:type="paragraph" w:styleId="Footer">
    <w:name w:val="footer"/>
    <w:basedOn w:val="Normal"/>
    <w:link w:val="Foot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91A1B"/>
  </w:style>
  <w:style w:type="paragraph" w:styleId="ListParagraph">
    <w:name w:val="List Paragraph"/>
    <w:basedOn w:val="Normal"/>
    <w:uiPriority w:val="34"/>
    <w:qFormat/>
    <w:rsid w:val="005575FF"/>
    <w:pPr>
      <w:ind w:left="72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4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2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45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25D5"/>
    <w:rPr>
      <w:rFonts w:ascii="Arial" w:eastAsia="Times New Roman" w:hAnsi="Arial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D25D5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D25D5"/>
    <w:rPr>
      <w:rFonts w:ascii="Arial" w:eastAsia="Times New Roman" w:hAnsi="Arial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D25D5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D25D5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semiHidden/>
    <w:rsid w:val="009D25D5"/>
    <w:pPr>
      <w:spacing w:before="0" w:after="120"/>
      <w:ind w:left="540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D25D5"/>
    <w:rPr>
      <w:rFonts w:ascii="Arial" w:eastAsia="Times New Roman" w:hAnsi="Arial" w:cs="Times New Roman"/>
      <w:sz w:val="24"/>
      <w:szCs w:val="24"/>
    </w:rPr>
  </w:style>
  <w:style w:type="paragraph" w:customStyle="1" w:styleId="TableDetails">
    <w:name w:val="TableDetails"/>
    <w:basedOn w:val="Normal"/>
    <w:rsid w:val="009D25D5"/>
    <w:pPr>
      <w:spacing w:before="120" w:after="120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8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RJRT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Roman, Lyn</dc:creator>
  <cp:lastModifiedBy>Brewer, David</cp:lastModifiedBy>
  <cp:revision>2</cp:revision>
  <cp:lastPrinted>2014-07-31T18:30:00Z</cp:lastPrinted>
  <dcterms:created xsi:type="dcterms:W3CDTF">2014-09-11T12:44:00Z</dcterms:created>
  <dcterms:modified xsi:type="dcterms:W3CDTF">2014-09-11T12:44:00Z</dcterms:modified>
</cp:coreProperties>
</file>