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DDC99" w14:textId="77777777" w:rsidR="00FA2521" w:rsidRPr="001E0F65" w:rsidRDefault="00FA2521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8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695"/>
      </w:tblGrid>
      <w:tr w:rsidR="00583B87" w:rsidRPr="001E0F65" w14:paraId="49CB2D73" w14:textId="77777777" w:rsidTr="00FA2521">
        <w:trPr>
          <w:trHeight w:val="333"/>
        </w:trPr>
        <w:tc>
          <w:tcPr>
            <w:tcW w:w="1440" w:type="dxa"/>
          </w:tcPr>
          <w:p w14:paraId="74A4BB36" w14:textId="77777777" w:rsidR="00583B87" w:rsidRPr="001E0F65" w:rsidRDefault="00583B87" w:rsidP="005C7A12">
            <w:pPr>
              <w:rPr>
                <w:rFonts w:asciiTheme="minorHAnsi" w:hAnsiTheme="minorHAnsi"/>
                <w:sz w:val="24"/>
                <w:szCs w:val="24"/>
              </w:rPr>
            </w:pPr>
            <w:permStart w:id="1861969635" w:edGrp="everyone" w:colFirst="1" w:colLast="1"/>
            <w:r w:rsidRPr="001E0F65">
              <w:rPr>
                <w:rFonts w:asciiTheme="minorHAnsi" w:hAnsiTheme="minorHAnsi"/>
                <w:sz w:val="24"/>
                <w:szCs w:val="24"/>
              </w:rPr>
              <w:t>Log No.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6EAEFA74" w14:textId="77777777" w:rsidR="00583B87" w:rsidRPr="001E0F65" w:rsidRDefault="00583B87" w:rsidP="005C7A1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permEnd w:id="1861969635"/>
      <w:tr w:rsidR="00583B87" w:rsidRPr="001E0F65" w14:paraId="0B6B988F" w14:textId="77777777" w:rsidTr="00FA2521">
        <w:tc>
          <w:tcPr>
            <w:tcW w:w="1440" w:type="dxa"/>
          </w:tcPr>
          <w:p w14:paraId="129B719E" w14:textId="77777777" w:rsidR="00583B87" w:rsidRPr="001E0F65" w:rsidRDefault="00583B87" w:rsidP="005C7A12">
            <w:pPr>
              <w:spacing w:before="120"/>
              <w:rPr>
                <w:rFonts w:asciiTheme="minorHAnsi" w:hAnsiTheme="minorHAnsi"/>
                <w:sz w:val="24"/>
                <w:szCs w:val="24"/>
              </w:rPr>
            </w:pPr>
            <w:r w:rsidRPr="001E0F65">
              <w:rPr>
                <w:rFonts w:asciiTheme="minorHAnsi" w:hAnsiTheme="minorHAnsi"/>
                <w:sz w:val="24"/>
                <w:szCs w:val="24"/>
              </w:rPr>
              <w:t>Initial/Date:</w:t>
            </w:r>
          </w:p>
        </w:tc>
        <w:tc>
          <w:tcPr>
            <w:tcW w:w="3695" w:type="dxa"/>
            <w:tcBorders>
              <w:top w:val="single" w:sz="4" w:space="0" w:color="auto"/>
              <w:bottom w:val="single" w:sz="4" w:space="0" w:color="auto"/>
            </w:tcBorders>
          </w:tcPr>
          <w:p w14:paraId="70626FE5" w14:textId="77777777" w:rsidR="00583B87" w:rsidRPr="001E0F65" w:rsidRDefault="00583B87" w:rsidP="005C7A12">
            <w:pPr>
              <w:spacing w:before="12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9C85CDF" w14:textId="77777777" w:rsidR="00BB7454" w:rsidRPr="001E0F65" w:rsidRDefault="00BB7454" w:rsidP="007621A4">
      <w:pPr>
        <w:rPr>
          <w:rFonts w:asciiTheme="minorHAnsi" w:hAnsi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910"/>
        <w:gridCol w:w="1975"/>
      </w:tblGrid>
      <w:tr w:rsidR="00583B87" w:rsidRPr="001E0F65" w14:paraId="35E6DEA9" w14:textId="77777777" w:rsidTr="00FA2521">
        <w:tc>
          <w:tcPr>
            <w:tcW w:w="2695" w:type="dxa"/>
            <w:shd w:val="pct20" w:color="auto" w:fill="auto"/>
          </w:tcPr>
          <w:p w14:paraId="569FB652" w14:textId="77777777" w:rsidR="00583B87" w:rsidRPr="001E0F65" w:rsidRDefault="005C7A12" w:rsidP="00270A64">
            <w:pPr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0F65">
              <w:rPr>
                <w:rFonts w:asciiTheme="minorHAnsi" w:hAnsiTheme="minorHAnsi"/>
                <w:b/>
                <w:sz w:val="22"/>
                <w:szCs w:val="22"/>
              </w:rPr>
              <w:t>Work Performed</w:t>
            </w:r>
          </w:p>
        </w:tc>
        <w:tc>
          <w:tcPr>
            <w:tcW w:w="8910" w:type="dxa"/>
            <w:shd w:val="pct20" w:color="auto" w:fill="auto"/>
          </w:tcPr>
          <w:p w14:paraId="4822436D" w14:textId="77777777" w:rsidR="00583B87" w:rsidRPr="001E0F65" w:rsidRDefault="00583B87" w:rsidP="00270A64">
            <w:pPr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0F65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975" w:type="dxa"/>
            <w:shd w:val="pct20" w:color="auto" w:fill="auto"/>
          </w:tcPr>
          <w:p w14:paraId="65818C0E" w14:textId="77777777" w:rsidR="00583B87" w:rsidRPr="001E0F65" w:rsidRDefault="00583B87" w:rsidP="00270A64">
            <w:pPr>
              <w:spacing w:before="60" w:after="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0F65">
              <w:rPr>
                <w:rFonts w:asciiTheme="minorHAnsi" w:hAnsiTheme="minorHAnsi"/>
                <w:b/>
                <w:sz w:val="22"/>
                <w:szCs w:val="22"/>
              </w:rPr>
              <w:t>Initial/Date</w:t>
            </w:r>
          </w:p>
        </w:tc>
      </w:tr>
      <w:tr w:rsidR="00583B87" w:rsidRPr="001E0F65" w14:paraId="7B18248B" w14:textId="77777777" w:rsidTr="00FA2521">
        <w:tc>
          <w:tcPr>
            <w:tcW w:w="2695" w:type="dxa"/>
          </w:tcPr>
          <w:p w14:paraId="74F8D09C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537725332" w:edGrp="everyone" w:colFirst="0" w:colLast="0"/>
            <w:permStart w:id="1457014500" w:edGrp="everyone" w:colFirst="1" w:colLast="1"/>
          </w:p>
        </w:tc>
        <w:tc>
          <w:tcPr>
            <w:tcW w:w="8910" w:type="dxa"/>
          </w:tcPr>
          <w:p w14:paraId="0867DB00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134938E3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69110DD0" w14:textId="77777777" w:rsidTr="00FA2521">
        <w:tc>
          <w:tcPr>
            <w:tcW w:w="2695" w:type="dxa"/>
          </w:tcPr>
          <w:p w14:paraId="683EDEA8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1085697236" w:edGrp="everyone" w:colFirst="0" w:colLast="0"/>
            <w:permStart w:id="1715418751" w:edGrp="everyone" w:colFirst="1" w:colLast="1"/>
            <w:permEnd w:id="537725332"/>
            <w:permEnd w:id="1457014500"/>
          </w:p>
        </w:tc>
        <w:tc>
          <w:tcPr>
            <w:tcW w:w="8910" w:type="dxa"/>
          </w:tcPr>
          <w:p w14:paraId="4EF0BE1A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04B9DAF1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0648BD8D" w14:textId="77777777" w:rsidTr="00FA2521">
        <w:tc>
          <w:tcPr>
            <w:tcW w:w="2695" w:type="dxa"/>
          </w:tcPr>
          <w:p w14:paraId="4E4BE297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323961016" w:edGrp="everyone" w:colFirst="0" w:colLast="0"/>
            <w:permStart w:id="186810119" w:edGrp="everyone" w:colFirst="1" w:colLast="1"/>
            <w:permEnd w:id="1085697236"/>
            <w:permEnd w:id="1715418751"/>
          </w:p>
        </w:tc>
        <w:tc>
          <w:tcPr>
            <w:tcW w:w="8910" w:type="dxa"/>
          </w:tcPr>
          <w:p w14:paraId="5040A8A0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5B91DFEF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76FBD6B6" w14:textId="77777777" w:rsidTr="00FA2521">
        <w:tc>
          <w:tcPr>
            <w:tcW w:w="2695" w:type="dxa"/>
          </w:tcPr>
          <w:p w14:paraId="2F9C8904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985479513" w:edGrp="everyone" w:colFirst="0" w:colLast="0"/>
            <w:permStart w:id="2085300980" w:edGrp="everyone" w:colFirst="1" w:colLast="1"/>
            <w:permEnd w:id="323961016"/>
            <w:permEnd w:id="186810119"/>
          </w:p>
        </w:tc>
        <w:tc>
          <w:tcPr>
            <w:tcW w:w="8910" w:type="dxa"/>
          </w:tcPr>
          <w:p w14:paraId="23411A2C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1395DAE9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33DC8D69" w14:textId="77777777" w:rsidTr="00FA2521">
        <w:tc>
          <w:tcPr>
            <w:tcW w:w="2695" w:type="dxa"/>
          </w:tcPr>
          <w:p w14:paraId="3668FB8E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698421723" w:edGrp="everyone" w:colFirst="0" w:colLast="0"/>
            <w:permStart w:id="1269575247" w:edGrp="everyone" w:colFirst="1" w:colLast="1"/>
            <w:permEnd w:id="985479513"/>
            <w:permEnd w:id="2085300980"/>
          </w:p>
        </w:tc>
        <w:tc>
          <w:tcPr>
            <w:tcW w:w="8910" w:type="dxa"/>
          </w:tcPr>
          <w:p w14:paraId="74873EBD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037ED5CB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3923FD2D" w14:textId="77777777" w:rsidTr="00FA2521">
        <w:tc>
          <w:tcPr>
            <w:tcW w:w="2695" w:type="dxa"/>
          </w:tcPr>
          <w:p w14:paraId="2F29C59E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361446617" w:edGrp="everyone" w:colFirst="0" w:colLast="0"/>
            <w:permStart w:id="896605683" w:edGrp="everyone" w:colFirst="1" w:colLast="1"/>
            <w:permEnd w:id="698421723"/>
            <w:permEnd w:id="1269575247"/>
          </w:p>
        </w:tc>
        <w:tc>
          <w:tcPr>
            <w:tcW w:w="8910" w:type="dxa"/>
          </w:tcPr>
          <w:p w14:paraId="708F1B62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3D1A6867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52967CB0" w14:textId="77777777" w:rsidTr="00FA2521">
        <w:tc>
          <w:tcPr>
            <w:tcW w:w="2695" w:type="dxa"/>
          </w:tcPr>
          <w:p w14:paraId="34B4854F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1825865325" w:edGrp="everyone" w:colFirst="0" w:colLast="0"/>
            <w:permStart w:id="1320178585" w:edGrp="everyone" w:colFirst="1" w:colLast="1"/>
            <w:permEnd w:id="361446617"/>
            <w:permEnd w:id="896605683"/>
          </w:p>
        </w:tc>
        <w:tc>
          <w:tcPr>
            <w:tcW w:w="8910" w:type="dxa"/>
          </w:tcPr>
          <w:p w14:paraId="0C6AF900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7EDF2B8B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4C4CCD0F" w14:textId="77777777" w:rsidTr="00FA2521">
        <w:tc>
          <w:tcPr>
            <w:tcW w:w="2695" w:type="dxa"/>
          </w:tcPr>
          <w:p w14:paraId="723A5C41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1217691558" w:edGrp="everyone" w:colFirst="0" w:colLast="0"/>
            <w:permStart w:id="237504215" w:edGrp="everyone" w:colFirst="1" w:colLast="1"/>
            <w:permEnd w:id="1825865325"/>
            <w:permEnd w:id="1320178585"/>
          </w:p>
        </w:tc>
        <w:tc>
          <w:tcPr>
            <w:tcW w:w="8910" w:type="dxa"/>
          </w:tcPr>
          <w:p w14:paraId="43F20E2B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38165878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7DEB7A78" w14:textId="77777777" w:rsidTr="00FA2521">
        <w:tc>
          <w:tcPr>
            <w:tcW w:w="2695" w:type="dxa"/>
          </w:tcPr>
          <w:p w14:paraId="39638DA5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822099362" w:edGrp="everyone" w:colFirst="0" w:colLast="0"/>
            <w:permStart w:id="744948883" w:edGrp="everyone" w:colFirst="1" w:colLast="1"/>
            <w:permEnd w:id="1217691558"/>
            <w:permEnd w:id="237504215"/>
          </w:p>
        </w:tc>
        <w:tc>
          <w:tcPr>
            <w:tcW w:w="8910" w:type="dxa"/>
          </w:tcPr>
          <w:p w14:paraId="3B3DBA93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4A2B65C1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08BA8C23" w14:textId="77777777" w:rsidTr="00FA2521">
        <w:tc>
          <w:tcPr>
            <w:tcW w:w="2695" w:type="dxa"/>
          </w:tcPr>
          <w:p w14:paraId="4DC65A3C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82122265" w:edGrp="everyone" w:colFirst="0" w:colLast="0"/>
            <w:permStart w:id="527923418" w:edGrp="everyone" w:colFirst="1" w:colLast="1"/>
            <w:permEnd w:id="822099362"/>
            <w:permEnd w:id="744948883"/>
          </w:p>
        </w:tc>
        <w:tc>
          <w:tcPr>
            <w:tcW w:w="8910" w:type="dxa"/>
          </w:tcPr>
          <w:p w14:paraId="4D808763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56D6C7C4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26784467" w14:textId="77777777" w:rsidTr="00FA2521">
        <w:tc>
          <w:tcPr>
            <w:tcW w:w="2695" w:type="dxa"/>
          </w:tcPr>
          <w:p w14:paraId="779EDDB3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86721263" w:edGrp="everyone" w:colFirst="0" w:colLast="0"/>
            <w:permStart w:id="617966770" w:edGrp="everyone" w:colFirst="1" w:colLast="1"/>
            <w:permEnd w:id="82122265"/>
            <w:permEnd w:id="527923418"/>
          </w:p>
        </w:tc>
        <w:tc>
          <w:tcPr>
            <w:tcW w:w="8910" w:type="dxa"/>
          </w:tcPr>
          <w:p w14:paraId="24AC04B4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763D3DC9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17310C29" w14:textId="77777777" w:rsidTr="00FA2521">
        <w:tc>
          <w:tcPr>
            <w:tcW w:w="2695" w:type="dxa"/>
          </w:tcPr>
          <w:p w14:paraId="6EE4EAF9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2135309996" w:edGrp="everyone" w:colFirst="0" w:colLast="0"/>
            <w:permStart w:id="1806529896" w:edGrp="everyone" w:colFirst="1" w:colLast="1"/>
            <w:permEnd w:id="86721263"/>
            <w:permEnd w:id="617966770"/>
          </w:p>
        </w:tc>
        <w:tc>
          <w:tcPr>
            <w:tcW w:w="8910" w:type="dxa"/>
          </w:tcPr>
          <w:p w14:paraId="5F173E34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19BA3286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55BC0665" w14:textId="77777777" w:rsidTr="00FA2521">
        <w:tc>
          <w:tcPr>
            <w:tcW w:w="2695" w:type="dxa"/>
          </w:tcPr>
          <w:p w14:paraId="4FAC2D54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904079643" w:edGrp="everyone" w:colFirst="0" w:colLast="0"/>
            <w:permStart w:id="2114982769" w:edGrp="everyone" w:colFirst="1" w:colLast="1"/>
            <w:permEnd w:id="2135309996"/>
            <w:permEnd w:id="1806529896"/>
          </w:p>
        </w:tc>
        <w:tc>
          <w:tcPr>
            <w:tcW w:w="8910" w:type="dxa"/>
          </w:tcPr>
          <w:p w14:paraId="1B53BE58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76B9ECBD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tr w:rsidR="00583B87" w:rsidRPr="001E0F65" w14:paraId="6490EBD5" w14:textId="77777777" w:rsidTr="00FA2521">
        <w:tc>
          <w:tcPr>
            <w:tcW w:w="2695" w:type="dxa"/>
          </w:tcPr>
          <w:p w14:paraId="294E34B9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  <w:permStart w:id="169217528" w:edGrp="everyone" w:colFirst="0" w:colLast="0"/>
            <w:permStart w:id="1598230297" w:edGrp="everyone" w:colFirst="1" w:colLast="1"/>
            <w:permEnd w:id="904079643"/>
            <w:permEnd w:id="2114982769"/>
          </w:p>
        </w:tc>
        <w:tc>
          <w:tcPr>
            <w:tcW w:w="8910" w:type="dxa"/>
          </w:tcPr>
          <w:p w14:paraId="3849637E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  <w:tc>
          <w:tcPr>
            <w:tcW w:w="1975" w:type="dxa"/>
          </w:tcPr>
          <w:p w14:paraId="727A9AC8" w14:textId="77777777" w:rsidR="00583B87" w:rsidRPr="001E0F65" w:rsidRDefault="00583B87" w:rsidP="00583B87">
            <w:pPr>
              <w:spacing w:before="120" w:after="60"/>
              <w:rPr>
                <w:rFonts w:asciiTheme="minorHAnsi" w:hAnsiTheme="minorHAnsi"/>
              </w:rPr>
            </w:pPr>
          </w:p>
        </w:tc>
      </w:tr>
      <w:permEnd w:id="169217528"/>
      <w:permEnd w:id="1598230297"/>
    </w:tbl>
    <w:p w14:paraId="26B429EA" w14:textId="77777777" w:rsidR="007F1703" w:rsidRPr="001E0F65" w:rsidRDefault="007F1703" w:rsidP="00DC146F">
      <w:pPr>
        <w:rPr>
          <w:rFonts w:asciiTheme="minorHAnsi" w:hAnsiTheme="minorHAnsi"/>
        </w:rPr>
      </w:pPr>
    </w:p>
    <w:p w14:paraId="68B8C02F" w14:textId="77777777" w:rsidR="00F2381C" w:rsidRPr="001E0F65" w:rsidRDefault="00F2381C" w:rsidP="00DC146F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1088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40"/>
        <w:gridCol w:w="450"/>
        <w:gridCol w:w="635"/>
      </w:tblGrid>
      <w:tr w:rsidR="00F2381C" w:rsidRPr="001E0F65" w14:paraId="4C191D74" w14:textId="77777777" w:rsidTr="00F2381C">
        <w:tc>
          <w:tcPr>
            <w:tcW w:w="630" w:type="dxa"/>
            <w:tcBorders>
              <w:top w:val="nil"/>
              <w:bottom w:val="nil"/>
            </w:tcBorders>
          </w:tcPr>
          <w:p w14:paraId="12B1C489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  <w:r w:rsidRPr="001E0F65">
              <w:rPr>
                <w:rFonts w:asciiTheme="minorHAnsi" w:hAnsiTheme="minorHAnsi"/>
              </w:rPr>
              <w:t>Page</w:t>
            </w:r>
          </w:p>
        </w:tc>
        <w:tc>
          <w:tcPr>
            <w:tcW w:w="540" w:type="dxa"/>
          </w:tcPr>
          <w:p w14:paraId="48CD801B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EB85877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  <w:r w:rsidRPr="001E0F65">
              <w:rPr>
                <w:rFonts w:asciiTheme="minorHAnsi" w:hAnsiTheme="minorHAnsi"/>
              </w:rPr>
              <w:t>of</w:t>
            </w:r>
          </w:p>
        </w:tc>
        <w:tc>
          <w:tcPr>
            <w:tcW w:w="635" w:type="dxa"/>
          </w:tcPr>
          <w:p w14:paraId="512679BD" w14:textId="77777777" w:rsidR="00F2381C" w:rsidRPr="001E0F65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Theme="minorHAnsi" w:hAnsiTheme="minorHAnsi"/>
              </w:rPr>
            </w:pPr>
          </w:p>
        </w:tc>
      </w:tr>
    </w:tbl>
    <w:p w14:paraId="7A8BC427" w14:textId="77777777" w:rsidR="00377420" w:rsidRPr="001E0F65" w:rsidRDefault="00377420" w:rsidP="001E0F65">
      <w:pPr>
        <w:widowControl/>
        <w:overflowPunct/>
        <w:autoSpaceDE/>
        <w:autoSpaceDN/>
        <w:adjustRightInd/>
        <w:rPr>
          <w:rFonts w:asciiTheme="minorHAnsi" w:hAnsiTheme="minorHAnsi"/>
        </w:rPr>
      </w:pPr>
      <w:bookmarkStart w:id="0" w:name="_GoBack"/>
      <w:bookmarkEnd w:id="0"/>
    </w:p>
    <w:sectPr w:rsidR="00377420" w:rsidRPr="001E0F65" w:rsidSect="00FA2521">
      <w:headerReference w:type="default" r:id="rId9"/>
      <w:footerReference w:type="default" r:id="rId10"/>
      <w:pgSz w:w="15840" w:h="12240" w:orient="landscape" w:code="1"/>
      <w:pgMar w:top="1080" w:right="810" w:bottom="1080" w:left="144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B159B" w14:textId="77777777" w:rsidR="001E0F65" w:rsidRDefault="001E0F65">
      <w:r>
        <w:separator/>
      </w:r>
    </w:p>
  </w:endnote>
  <w:endnote w:type="continuationSeparator" w:id="0">
    <w:p w14:paraId="486A9FD3" w14:textId="77777777" w:rsidR="001E0F65" w:rsidRDefault="001E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15"/>
      <w:gridCol w:w="5175"/>
      <w:gridCol w:w="2570"/>
      <w:gridCol w:w="2250"/>
    </w:tblGrid>
    <w:tr w:rsidR="001E0F65" w:rsidRPr="00583B87" w14:paraId="155F3AE2" w14:textId="77777777" w:rsidTr="00583B87">
      <w:tc>
        <w:tcPr>
          <w:tcW w:w="1615" w:type="dxa"/>
          <w:tcBorders>
            <w:top w:val="nil"/>
            <w:left w:val="nil"/>
            <w:bottom w:val="nil"/>
            <w:right w:val="nil"/>
          </w:tcBorders>
        </w:tcPr>
        <w:p w14:paraId="024DC8A8" w14:textId="77777777" w:rsidR="001E0F65" w:rsidRPr="00583B87" w:rsidRDefault="001E0F65">
          <w:pPr>
            <w:tabs>
              <w:tab w:val="center" w:pos="4320"/>
              <w:tab w:val="right" w:pos="8640"/>
            </w:tabs>
            <w:rPr>
              <w:rFonts w:asciiTheme="minorHAnsi" w:hAnsiTheme="minorHAnsi" w:cs="Arial"/>
              <w:kern w:val="0"/>
              <w:sz w:val="24"/>
              <w:szCs w:val="24"/>
            </w:rPr>
          </w:pPr>
          <w:r w:rsidRPr="00583B87">
            <w:rPr>
              <w:rFonts w:asciiTheme="minorHAnsi" w:hAnsiTheme="minorHAnsi" w:cs="Arial"/>
              <w:kern w:val="0"/>
              <w:sz w:val="24"/>
              <w:szCs w:val="24"/>
            </w:rPr>
            <w:t>Reviewed By:</w:t>
          </w:r>
        </w:p>
      </w:tc>
      <w:tc>
        <w:tcPr>
          <w:tcW w:w="5175" w:type="dxa"/>
          <w:tcBorders>
            <w:top w:val="nil"/>
            <w:left w:val="nil"/>
            <w:right w:val="nil"/>
          </w:tcBorders>
        </w:tcPr>
        <w:p w14:paraId="7D178D26" w14:textId="77777777" w:rsidR="001E0F65" w:rsidRPr="00583B87" w:rsidRDefault="001E0F65">
          <w:pPr>
            <w:tabs>
              <w:tab w:val="center" w:pos="4320"/>
              <w:tab w:val="right" w:pos="8640"/>
            </w:tabs>
            <w:rPr>
              <w:rFonts w:asciiTheme="minorHAnsi" w:hAnsiTheme="minorHAnsi" w:cs="Arial"/>
              <w:kern w:val="0"/>
              <w:sz w:val="24"/>
              <w:szCs w:val="24"/>
            </w:rPr>
          </w:pPr>
        </w:p>
      </w:tc>
      <w:tc>
        <w:tcPr>
          <w:tcW w:w="2570" w:type="dxa"/>
          <w:tcBorders>
            <w:top w:val="nil"/>
            <w:left w:val="nil"/>
            <w:bottom w:val="nil"/>
            <w:right w:val="nil"/>
          </w:tcBorders>
        </w:tcPr>
        <w:p w14:paraId="0B8EECE3" w14:textId="77777777" w:rsidR="001E0F65" w:rsidRPr="00583B87" w:rsidRDefault="001E0F65" w:rsidP="00583B87">
          <w:pPr>
            <w:tabs>
              <w:tab w:val="center" w:pos="4320"/>
              <w:tab w:val="right" w:pos="8640"/>
            </w:tabs>
            <w:jc w:val="right"/>
            <w:rPr>
              <w:rFonts w:asciiTheme="minorHAnsi" w:hAnsiTheme="minorHAnsi" w:cs="Arial"/>
              <w:kern w:val="0"/>
              <w:sz w:val="24"/>
              <w:szCs w:val="24"/>
            </w:rPr>
          </w:pPr>
          <w:r w:rsidRPr="00583B87">
            <w:rPr>
              <w:rFonts w:asciiTheme="minorHAnsi" w:hAnsiTheme="minorHAnsi" w:cs="Arial"/>
              <w:kern w:val="0"/>
              <w:sz w:val="24"/>
              <w:szCs w:val="24"/>
            </w:rPr>
            <w:t>Date:</w:t>
          </w:r>
        </w:p>
      </w:tc>
      <w:tc>
        <w:tcPr>
          <w:tcW w:w="2250" w:type="dxa"/>
          <w:tcBorders>
            <w:top w:val="nil"/>
            <w:left w:val="nil"/>
            <w:right w:val="nil"/>
          </w:tcBorders>
        </w:tcPr>
        <w:p w14:paraId="0522713F" w14:textId="77777777" w:rsidR="001E0F65" w:rsidRPr="00583B87" w:rsidRDefault="001E0F65">
          <w:pPr>
            <w:tabs>
              <w:tab w:val="center" w:pos="4320"/>
              <w:tab w:val="right" w:pos="8640"/>
            </w:tabs>
            <w:rPr>
              <w:rFonts w:asciiTheme="minorHAnsi" w:hAnsiTheme="minorHAnsi" w:cs="Arial"/>
              <w:kern w:val="0"/>
              <w:sz w:val="24"/>
              <w:szCs w:val="24"/>
            </w:rPr>
          </w:pPr>
        </w:p>
      </w:tc>
    </w:tr>
  </w:tbl>
  <w:p w14:paraId="01629E09" w14:textId="77777777" w:rsidR="001E0F65" w:rsidRDefault="001E0F65" w:rsidP="00273152">
    <w:pPr>
      <w:tabs>
        <w:tab w:val="right" w:pos="9360"/>
      </w:tabs>
      <w:rPr>
        <w:rFonts w:asciiTheme="minorHAnsi" w:hAnsiTheme="minorHAnsi"/>
        <w:sz w:val="22"/>
        <w:szCs w:val="22"/>
      </w:rPr>
    </w:pPr>
  </w:p>
  <w:p w14:paraId="3F558002" w14:textId="77777777" w:rsidR="001E0F65" w:rsidRPr="004E00A7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 xml:space="preserve">Document Number:  </w:t>
    </w:r>
    <w:r>
      <w:rPr>
        <w:rFonts w:asciiTheme="minorHAnsi" w:hAnsiTheme="minorHAnsi"/>
        <w:sz w:val="22"/>
        <w:szCs w:val="22"/>
      </w:rPr>
      <w:t>FORM-011, Version 1</w:t>
    </w:r>
    <w:r>
      <w:rPr>
        <w:rFonts w:asciiTheme="minorHAnsi" w:hAnsiTheme="minorHAnsi"/>
        <w:sz w:val="22"/>
        <w:szCs w:val="22"/>
      </w:rPr>
      <w:tab/>
      <w:t>Reference:  SOP-032</w:t>
    </w:r>
  </w:p>
  <w:p w14:paraId="4E1CA42B" w14:textId="77777777" w:rsidR="001E0F65" w:rsidRPr="00273152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10447" w14:textId="77777777" w:rsidR="001E0F65" w:rsidRDefault="001E0F65">
      <w:r>
        <w:separator/>
      </w:r>
    </w:p>
  </w:footnote>
  <w:footnote w:type="continuationSeparator" w:id="0">
    <w:p w14:paraId="67689A24" w14:textId="77777777" w:rsidR="001E0F65" w:rsidRDefault="001E0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88A73" w14:textId="77777777" w:rsidR="001E0F65" w:rsidRPr="004E00A7" w:rsidRDefault="001E0F65" w:rsidP="00273152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65408" behindDoc="1" locked="0" layoutInCell="1" allowOverlap="1" wp14:anchorId="291AFFB2" wp14:editId="0BD01427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4" name="Picture 4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  <w:sz w:val="22"/>
        <w:szCs w:val="22"/>
      </w:rPr>
      <w:t>Equipment History Log</w:t>
    </w:r>
  </w:p>
  <w:p w14:paraId="729422A2" w14:textId="77777777" w:rsidR="001E0F65" w:rsidRDefault="001E0F65" w:rsidP="001E0F65">
    <w:pPr>
      <w:pStyle w:val="Header"/>
      <w:pBdr>
        <w:top w:val="single" w:sz="4" w:space="1" w:color="auto"/>
        <w:bottom w:val="single" w:sz="4" w:space="1" w:color="auto"/>
      </w:pBdr>
      <w:tabs>
        <w:tab w:val="clear" w:pos="8640"/>
        <w:tab w:val="left" w:pos="13050"/>
      </w:tabs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Effective Date:  </w:t>
    </w:r>
    <w:r>
      <w:rPr>
        <w:rFonts w:asciiTheme="minorHAnsi" w:hAnsiTheme="minorHAnsi"/>
        <w:b/>
        <w:sz w:val="22"/>
        <w:szCs w:val="22"/>
      </w:rPr>
      <w:t>15</w:t>
    </w:r>
    <w:r w:rsidRPr="004E00A7">
      <w:rPr>
        <w:rFonts w:asciiTheme="minorHAnsi" w:hAnsiTheme="minorHAnsi"/>
        <w:b/>
        <w:sz w:val="22"/>
        <w:szCs w:val="22"/>
      </w:rPr>
      <w:t xml:space="preserve"> </w:t>
    </w:r>
    <w:r>
      <w:rPr>
        <w:rFonts w:asciiTheme="minorHAnsi" w:hAnsiTheme="minorHAnsi"/>
        <w:b/>
        <w:sz w:val="22"/>
        <w:szCs w:val="22"/>
      </w:rPr>
      <w:t>September 2014</w:t>
    </w:r>
  </w:p>
  <w:p w14:paraId="38019E48" w14:textId="77777777" w:rsidR="001E0F65" w:rsidRPr="00132CA8" w:rsidRDefault="001E0F65" w:rsidP="00132CA8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8"/>
  </w:num>
  <w:num w:numId="3">
    <w:abstractNumId w:val="23"/>
  </w:num>
  <w:num w:numId="4">
    <w:abstractNumId w:val="4"/>
  </w:num>
  <w:num w:numId="5">
    <w:abstractNumId w:val="26"/>
  </w:num>
  <w:num w:numId="6">
    <w:abstractNumId w:val="13"/>
  </w:num>
  <w:num w:numId="7">
    <w:abstractNumId w:val="24"/>
  </w:num>
  <w:num w:numId="8">
    <w:abstractNumId w:val="29"/>
  </w:num>
  <w:num w:numId="9">
    <w:abstractNumId w:val="30"/>
  </w:num>
  <w:num w:numId="10">
    <w:abstractNumId w:val="18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10"/>
  </w:num>
  <w:num w:numId="22">
    <w:abstractNumId w:val="8"/>
  </w:num>
  <w:num w:numId="23">
    <w:abstractNumId w:val="3"/>
  </w:num>
  <w:num w:numId="24">
    <w:abstractNumId w:val="27"/>
  </w:num>
  <w:num w:numId="25">
    <w:abstractNumId w:val="14"/>
  </w:num>
  <w:num w:numId="26">
    <w:abstractNumId w:val="11"/>
  </w:num>
  <w:num w:numId="27">
    <w:abstractNumId w:val="20"/>
  </w:num>
  <w:num w:numId="28">
    <w:abstractNumId w:val="16"/>
  </w:num>
  <w:num w:numId="29">
    <w:abstractNumId w:val="6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dmpCOpX6QL5fnpT6bimIRl7dSTc=" w:salt="+pzNiyFxH+LQQDq8mr4Omg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30BFB"/>
    <w:rsid w:val="00061DB5"/>
    <w:rsid w:val="00074B47"/>
    <w:rsid w:val="0008340F"/>
    <w:rsid w:val="00085633"/>
    <w:rsid w:val="000A09F9"/>
    <w:rsid w:val="000B1446"/>
    <w:rsid w:val="000B2EAA"/>
    <w:rsid w:val="000B7547"/>
    <w:rsid w:val="000D3017"/>
    <w:rsid w:val="001068DD"/>
    <w:rsid w:val="001115F8"/>
    <w:rsid w:val="00132CA8"/>
    <w:rsid w:val="001342D8"/>
    <w:rsid w:val="001358D7"/>
    <w:rsid w:val="00161D2F"/>
    <w:rsid w:val="00163FD4"/>
    <w:rsid w:val="00171FB9"/>
    <w:rsid w:val="001A0432"/>
    <w:rsid w:val="001D139D"/>
    <w:rsid w:val="001D3567"/>
    <w:rsid w:val="001D5BDE"/>
    <w:rsid w:val="001E0F65"/>
    <w:rsid w:val="00221B5B"/>
    <w:rsid w:val="0022649F"/>
    <w:rsid w:val="00235DE3"/>
    <w:rsid w:val="00253235"/>
    <w:rsid w:val="00257371"/>
    <w:rsid w:val="002609E9"/>
    <w:rsid w:val="00262843"/>
    <w:rsid w:val="00270A64"/>
    <w:rsid w:val="00273152"/>
    <w:rsid w:val="002739AF"/>
    <w:rsid w:val="00281E62"/>
    <w:rsid w:val="002B10D8"/>
    <w:rsid w:val="002B3FC7"/>
    <w:rsid w:val="002C48CC"/>
    <w:rsid w:val="002D12E9"/>
    <w:rsid w:val="002F0705"/>
    <w:rsid w:val="00307017"/>
    <w:rsid w:val="00312EBC"/>
    <w:rsid w:val="00323C3C"/>
    <w:rsid w:val="00326CD1"/>
    <w:rsid w:val="0033141B"/>
    <w:rsid w:val="003448D6"/>
    <w:rsid w:val="00344AD4"/>
    <w:rsid w:val="003519D4"/>
    <w:rsid w:val="00370122"/>
    <w:rsid w:val="00377420"/>
    <w:rsid w:val="0038249A"/>
    <w:rsid w:val="0038403B"/>
    <w:rsid w:val="0038604A"/>
    <w:rsid w:val="003941A4"/>
    <w:rsid w:val="003A549F"/>
    <w:rsid w:val="003B76AA"/>
    <w:rsid w:val="00404AA2"/>
    <w:rsid w:val="00411059"/>
    <w:rsid w:val="00411A0A"/>
    <w:rsid w:val="0042156B"/>
    <w:rsid w:val="00462E22"/>
    <w:rsid w:val="00463654"/>
    <w:rsid w:val="00466E7C"/>
    <w:rsid w:val="0047282E"/>
    <w:rsid w:val="00481387"/>
    <w:rsid w:val="0049595C"/>
    <w:rsid w:val="004B76E0"/>
    <w:rsid w:val="004C5C3E"/>
    <w:rsid w:val="004C6771"/>
    <w:rsid w:val="004D02D9"/>
    <w:rsid w:val="004D78E2"/>
    <w:rsid w:val="004F0524"/>
    <w:rsid w:val="00510982"/>
    <w:rsid w:val="005305D9"/>
    <w:rsid w:val="00553C36"/>
    <w:rsid w:val="00563089"/>
    <w:rsid w:val="00564257"/>
    <w:rsid w:val="00571E9A"/>
    <w:rsid w:val="00583B87"/>
    <w:rsid w:val="00585758"/>
    <w:rsid w:val="005870AC"/>
    <w:rsid w:val="005A0A70"/>
    <w:rsid w:val="005A16A3"/>
    <w:rsid w:val="005B2157"/>
    <w:rsid w:val="005B451E"/>
    <w:rsid w:val="005C43CC"/>
    <w:rsid w:val="005C65CD"/>
    <w:rsid w:val="005C7A12"/>
    <w:rsid w:val="005F73C2"/>
    <w:rsid w:val="00600433"/>
    <w:rsid w:val="0060150E"/>
    <w:rsid w:val="006131C8"/>
    <w:rsid w:val="00637D4E"/>
    <w:rsid w:val="00641F5D"/>
    <w:rsid w:val="006717EC"/>
    <w:rsid w:val="006777EB"/>
    <w:rsid w:val="00681861"/>
    <w:rsid w:val="00682C59"/>
    <w:rsid w:val="006869E0"/>
    <w:rsid w:val="006A1D7A"/>
    <w:rsid w:val="006A3EA4"/>
    <w:rsid w:val="006B508A"/>
    <w:rsid w:val="006F544D"/>
    <w:rsid w:val="006F7813"/>
    <w:rsid w:val="0071080D"/>
    <w:rsid w:val="00713D69"/>
    <w:rsid w:val="00715CF2"/>
    <w:rsid w:val="00720778"/>
    <w:rsid w:val="00722A58"/>
    <w:rsid w:val="00726363"/>
    <w:rsid w:val="00734362"/>
    <w:rsid w:val="00736465"/>
    <w:rsid w:val="0074522C"/>
    <w:rsid w:val="007541E3"/>
    <w:rsid w:val="007621A4"/>
    <w:rsid w:val="007A01E1"/>
    <w:rsid w:val="007A0C3F"/>
    <w:rsid w:val="007A13DF"/>
    <w:rsid w:val="007A152B"/>
    <w:rsid w:val="007B11A5"/>
    <w:rsid w:val="007E1A2D"/>
    <w:rsid w:val="007F1703"/>
    <w:rsid w:val="007F4B55"/>
    <w:rsid w:val="00801D55"/>
    <w:rsid w:val="00803FA3"/>
    <w:rsid w:val="00853A33"/>
    <w:rsid w:val="008555BB"/>
    <w:rsid w:val="00867B0B"/>
    <w:rsid w:val="008813B0"/>
    <w:rsid w:val="00896A69"/>
    <w:rsid w:val="008C2CC6"/>
    <w:rsid w:val="008E0E37"/>
    <w:rsid w:val="008E323C"/>
    <w:rsid w:val="008F4D3E"/>
    <w:rsid w:val="0091072B"/>
    <w:rsid w:val="0091648D"/>
    <w:rsid w:val="00944456"/>
    <w:rsid w:val="0095048E"/>
    <w:rsid w:val="009609B2"/>
    <w:rsid w:val="009616A4"/>
    <w:rsid w:val="00962129"/>
    <w:rsid w:val="0096607F"/>
    <w:rsid w:val="00981490"/>
    <w:rsid w:val="009A0456"/>
    <w:rsid w:val="009A2DCD"/>
    <w:rsid w:val="009A5EED"/>
    <w:rsid w:val="009B4F95"/>
    <w:rsid w:val="009B7C90"/>
    <w:rsid w:val="009D307E"/>
    <w:rsid w:val="009F0DF7"/>
    <w:rsid w:val="00A02CBE"/>
    <w:rsid w:val="00A26E46"/>
    <w:rsid w:val="00A33464"/>
    <w:rsid w:val="00A406D2"/>
    <w:rsid w:val="00A63392"/>
    <w:rsid w:val="00A7303C"/>
    <w:rsid w:val="00A86543"/>
    <w:rsid w:val="00A956E4"/>
    <w:rsid w:val="00AB344E"/>
    <w:rsid w:val="00AB5B2A"/>
    <w:rsid w:val="00AC07D7"/>
    <w:rsid w:val="00AC17D2"/>
    <w:rsid w:val="00AC430A"/>
    <w:rsid w:val="00AD302B"/>
    <w:rsid w:val="00AF67DE"/>
    <w:rsid w:val="00AF7A9C"/>
    <w:rsid w:val="00B50552"/>
    <w:rsid w:val="00B5435E"/>
    <w:rsid w:val="00B94CC8"/>
    <w:rsid w:val="00BB7454"/>
    <w:rsid w:val="00BC1502"/>
    <w:rsid w:val="00BF2EE9"/>
    <w:rsid w:val="00C111EA"/>
    <w:rsid w:val="00C20A99"/>
    <w:rsid w:val="00C27BE0"/>
    <w:rsid w:val="00C422F7"/>
    <w:rsid w:val="00C57E40"/>
    <w:rsid w:val="00CB617C"/>
    <w:rsid w:val="00CC683E"/>
    <w:rsid w:val="00CE00FA"/>
    <w:rsid w:val="00CE5C9B"/>
    <w:rsid w:val="00D03498"/>
    <w:rsid w:val="00D266E6"/>
    <w:rsid w:val="00D40735"/>
    <w:rsid w:val="00D5772F"/>
    <w:rsid w:val="00D86414"/>
    <w:rsid w:val="00D94F3E"/>
    <w:rsid w:val="00DB56D9"/>
    <w:rsid w:val="00DB7E94"/>
    <w:rsid w:val="00DC0458"/>
    <w:rsid w:val="00DC146F"/>
    <w:rsid w:val="00DD6B37"/>
    <w:rsid w:val="00DE0444"/>
    <w:rsid w:val="00DE1389"/>
    <w:rsid w:val="00DF54BB"/>
    <w:rsid w:val="00E0112A"/>
    <w:rsid w:val="00E076CA"/>
    <w:rsid w:val="00E11A33"/>
    <w:rsid w:val="00E211EA"/>
    <w:rsid w:val="00E37E12"/>
    <w:rsid w:val="00E4037D"/>
    <w:rsid w:val="00E50707"/>
    <w:rsid w:val="00E532C6"/>
    <w:rsid w:val="00E563DC"/>
    <w:rsid w:val="00E5769E"/>
    <w:rsid w:val="00E620A2"/>
    <w:rsid w:val="00E72AC3"/>
    <w:rsid w:val="00E75537"/>
    <w:rsid w:val="00E83665"/>
    <w:rsid w:val="00E9248D"/>
    <w:rsid w:val="00E9257E"/>
    <w:rsid w:val="00E9712E"/>
    <w:rsid w:val="00EA4A6C"/>
    <w:rsid w:val="00EC7A23"/>
    <w:rsid w:val="00EE74FC"/>
    <w:rsid w:val="00EF0F65"/>
    <w:rsid w:val="00EF3C11"/>
    <w:rsid w:val="00EF67EF"/>
    <w:rsid w:val="00EF690A"/>
    <w:rsid w:val="00F0637D"/>
    <w:rsid w:val="00F131B0"/>
    <w:rsid w:val="00F205A3"/>
    <w:rsid w:val="00F2381C"/>
    <w:rsid w:val="00F23C95"/>
    <w:rsid w:val="00F25B3F"/>
    <w:rsid w:val="00F80A6D"/>
    <w:rsid w:val="00F816CC"/>
    <w:rsid w:val="00F82272"/>
    <w:rsid w:val="00F945F5"/>
    <w:rsid w:val="00FA2521"/>
    <w:rsid w:val="00FD56DF"/>
    <w:rsid w:val="00FF13C0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2C47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ED01A-E249-4020-9F9A-67E06C3A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130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History Logs</vt:lpstr>
    </vt:vector>
  </TitlesOfParts>
  <Company>Hewlett-Packard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History Logs</dc:title>
  <dc:creator>Bruce Bursey</dc:creator>
  <cp:lastModifiedBy>Brewer, David</cp:lastModifiedBy>
  <cp:revision>2</cp:revision>
  <cp:lastPrinted>2014-03-20T18:45:00Z</cp:lastPrinted>
  <dcterms:created xsi:type="dcterms:W3CDTF">2014-09-11T16:07:00Z</dcterms:created>
  <dcterms:modified xsi:type="dcterms:W3CDTF">2014-09-11T16:07:00Z</dcterms:modified>
</cp:coreProperties>
</file>