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09F" w:rsidRDefault="00500DDB" w:rsidP="00500DDB">
      <w:pPr>
        <w:jc w:val="center"/>
      </w:pPr>
      <w:r>
        <w:t>Instructional Designer / Trainer</w:t>
      </w:r>
    </w:p>
    <w:p w:rsidR="00500DDB" w:rsidRDefault="00500DDB"/>
    <w:p w:rsidR="00500DDB" w:rsidRDefault="00500DDB">
      <w:r>
        <w:t>Responsibilities</w:t>
      </w:r>
    </w:p>
    <w:p w:rsidR="00500DDB" w:rsidRDefault="00500DDB" w:rsidP="00500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_GoBack"/>
      <w:bookmarkEnd w:id="0"/>
    </w:p>
    <w:p w:rsidR="00500DDB" w:rsidRPr="00500DDB" w:rsidRDefault="00500DDB" w:rsidP="00500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Work with Subject Matter Experts </w:t>
      </w:r>
      <w:r w:rsidRPr="00500DDB">
        <w:rPr>
          <w:rFonts w:ascii="Arial" w:eastAsia="Times New Roman" w:hAnsi="Arial" w:cs="Arial"/>
          <w:color w:val="000000"/>
          <w:sz w:val="18"/>
          <w:szCs w:val="18"/>
        </w:rPr>
        <w:t>to determine the learning objectives and content required for the courses</w:t>
      </w:r>
    </w:p>
    <w:p w:rsidR="00500DDB" w:rsidRPr="00500DDB" w:rsidRDefault="00500DDB" w:rsidP="00500DD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</w:rPr>
        <w:t>Determine the content format that best satisfies the learning objectives (e.g., conventional eLearning formats, job aids, or labs/simulation</w:t>
      </w:r>
    </w:p>
    <w:p w:rsidR="00500DDB" w:rsidRPr="00500DDB" w:rsidRDefault="00500DDB" w:rsidP="00500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500DDB">
        <w:rPr>
          <w:rFonts w:ascii="Arial" w:eastAsia="Times New Roman" w:hAnsi="Arial" w:cs="Arial"/>
          <w:color w:val="000000"/>
          <w:sz w:val="18"/>
          <w:szCs w:val="18"/>
        </w:rPr>
        <w:t>Examine any existing product documentation and course content for inclusion into new courses, updating, revising, and editing the content as necessary</w:t>
      </w:r>
    </w:p>
    <w:p w:rsidR="00500DDB" w:rsidRDefault="00500DDB" w:rsidP="00500DDB">
      <w:pPr>
        <w:pStyle w:val="ListParagraph"/>
        <w:numPr>
          <w:ilvl w:val="0"/>
          <w:numId w:val="2"/>
        </w:numPr>
      </w:pPr>
      <w:proofErr w:type="spellStart"/>
      <w:r>
        <w:t>Approprialy</w:t>
      </w:r>
      <w:proofErr w:type="spellEnd"/>
      <w:r>
        <w:t xml:space="preserve"> prioritize tasks based on business need</w:t>
      </w:r>
    </w:p>
    <w:sectPr w:rsidR="0050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509"/>
    <w:multiLevelType w:val="multilevel"/>
    <w:tmpl w:val="52CA95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F363C"/>
    <w:multiLevelType w:val="hybridMultilevel"/>
    <w:tmpl w:val="96D86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AC242F"/>
    <w:multiLevelType w:val="hybridMultilevel"/>
    <w:tmpl w:val="D1F07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A80DB4"/>
    <w:multiLevelType w:val="multilevel"/>
    <w:tmpl w:val="EB1A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9"/>
    <w:rsid w:val="00500DDB"/>
    <w:rsid w:val="008A5A99"/>
    <w:rsid w:val="00BB6D46"/>
    <w:rsid w:val="00FA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1463"/>
  <w15:chartTrackingRefBased/>
  <w15:docId w15:val="{1DF06212-EA09-4DC2-A14E-32DAA5C4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Brawner</dc:creator>
  <cp:keywords/>
  <dc:description/>
  <cp:lastModifiedBy>Matt Brawner</cp:lastModifiedBy>
  <cp:revision>2</cp:revision>
  <dcterms:created xsi:type="dcterms:W3CDTF">2016-08-05T12:32:00Z</dcterms:created>
  <dcterms:modified xsi:type="dcterms:W3CDTF">2016-08-05T12:43:00Z</dcterms:modified>
</cp:coreProperties>
</file>