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540" w:lineRule="atLeast"/>
        <w:ind w:left="0" w:right="0" w:firstLine="0"/>
        <w:jc w:val="left"/>
        <w:rPr>
          <w:rFonts w:ascii="Helvetica Neue" w:cs="Helvetica Neue" w:hAnsi="Helvetica Neue" w:eastAsia="Helvetica Neue"/>
          <w:sz w:val="27"/>
          <w:szCs w:val="27"/>
          <w:rtl w:val="0"/>
        </w:rPr>
      </w:pPr>
      <w:r>
        <w:rPr>
          <w:rFonts w:ascii="Arial" w:hAnsi="Arial"/>
          <w:sz w:val="27"/>
          <w:szCs w:val="27"/>
          <w:rtl w:val="0"/>
        </w:rPr>
        <w:t>2</w:t>
      </w:r>
      <w:r>
        <w:rPr>
          <w:rFonts w:ascii="Arial" w:hAnsi="Arial"/>
          <w:sz w:val="27"/>
          <w:szCs w:val="27"/>
          <w:rtl w:val="0"/>
          <w:lang w:val="en-US"/>
        </w:rPr>
        <w:t>.</w:t>
      </w:r>
      <w:r>
        <w:rPr>
          <w:rFonts w:ascii="Big Caslon" w:hAnsi="Big Caslon"/>
          <w:sz w:val="31"/>
          <w:szCs w:val="31"/>
          <w:rtl w:val="0"/>
          <w:lang w:val="nl-NL"/>
        </w:rPr>
        <w:t xml:space="preserve">SVD </w:t>
      </w:r>
      <w:r>
        <w:rPr>
          <w:rFonts w:ascii="Big Caslon" w:hAnsi="Big Caslon"/>
          <w:sz w:val="31"/>
          <w:szCs w:val="31"/>
          <w:rtl w:val="0"/>
          <w:lang w:val="en-US"/>
        </w:rPr>
        <w:t xml:space="preserve">And PCA </w:t>
      </w:r>
      <w:r>
        <w:rPr>
          <w:rFonts w:ascii="Big Caslon" w:hAnsi="Big Caslon"/>
          <w:sz w:val="31"/>
          <w:szCs w:val="31"/>
          <w:rtl w:val="0"/>
          <w:lang w:val="de-DE"/>
        </w:rPr>
        <w:t>on Iris Dataset:</w:t>
      </w:r>
    </w:p>
    <w:p>
      <w:pPr>
        <w:pStyle w:val="Default"/>
        <w:bidi w:val="0"/>
        <w:spacing w:line="560" w:lineRule="atLeast"/>
        <w:ind w:left="0" w:right="0" w:firstLine="0"/>
        <w:jc w:val="left"/>
        <w:rPr>
          <w:rtl w:val="0"/>
        </w:rPr>
      </w:pPr>
      <w:r>
        <w:rPr>
          <w:sz w:val="27"/>
          <w:szCs w:val="27"/>
          <w:rtl w:val="0"/>
          <w:lang w:val="en-US"/>
        </w:rPr>
        <w:t>The data set consists of 50 samples from each of three species of</w:t>
      </w:r>
      <w:r>
        <w:rPr>
          <w:sz w:val="27"/>
          <w:szCs w:val="27"/>
          <w:rtl w:val="0"/>
        </w:rPr>
        <w:t> </w:t>
      </w:r>
      <w:r>
        <w:rPr>
          <w:i w:val="1"/>
          <w:iCs w:val="1"/>
          <w:sz w:val="27"/>
          <w:szCs w:val="27"/>
          <w:rtl w:val="0"/>
        </w:rPr>
        <w:t>Iris</w:t>
      </w:r>
      <w:r>
        <w:rPr>
          <w:sz w:val="27"/>
          <w:szCs w:val="27"/>
          <w:rtl w:val="0"/>
        </w:rPr>
        <w:t> </w:t>
      </w:r>
      <w:r>
        <w:rPr>
          <w:sz w:val="27"/>
          <w:szCs w:val="27"/>
          <w:rtl w:val="0"/>
        </w:rPr>
        <w:t>(</w:t>
      </w:r>
      <w:r>
        <w:rPr>
          <w:rStyle w:val="Hyperlink.0"/>
          <w:i w:val="1"/>
          <w:iCs w:val="1"/>
          <w:sz w:val="27"/>
          <w:szCs w:val="27"/>
          <w:u w:color="0000ed"/>
          <w:rtl w:val="0"/>
        </w:rPr>
        <w:fldChar w:fldCharType="begin" w:fldLock="0"/>
      </w:r>
      <w:r>
        <w:rPr>
          <w:rStyle w:val="Hyperlink.0"/>
          <w:i w:val="1"/>
          <w:iCs w:val="1"/>
          <w:sz w:val="27"/>
          <w:szCs w:val="27"/>
          <w:u w:color="0000ed"/>
          <w:rtl w:val="0"/>
        </w:rPr>
        <w:instrText xml:space="preserve"> HYPERLINK "https://en.wikipedia.org/wiki/Iris_setosa"</w:instrText>
      </w:r>
      <w:r>
        <w:rPr>
          <w:rStyle w:val="Hyperlink.0"/>
          <w:i w:val="1"/>
          <w:iCs w:val="1"/>
          <w:sz w:val="27"/>
          <w:szCs w:val="27"/>
          <w:u w:color="0000ed"/>
          <w:rtl w:val="0"/>
        </w:rPr>
        <w:fldChar w:fldCharType="separate" w:fldLock="0"/>
      </w:r>
      <w:r>
        <w:rPr>
          <w:rStyle w:val="Hyperlink.0"/>
          <w:i w:val="1"/>
          <w:iCs w:val="1"/>
          <w:sz w:val="27"/>
          <w:szCs w:val="27"/>
          <w:u w:color="0000ed"/>
          <w:rtl w:val="0"/>
          <w:lang w:val="pt-PT"/>
        </w:rPr>
        <w:t>Iris setosa</w:t>
      </w:r>
      <w:r>
        <w:rPr>
          <w:sz w:val="46"/>
          <w:szCs w:val="46"/>
          <w:rtl w:val="0"/>
        </w:rPr>
        <w:fldChar w:fldCharType="end" w:fldLock="0"/>
      </w:r>
      <w:r>
        <w:rPr>
          <w:rStyle w:val="None"/>
          <w:sz w:val="27"/>
          <w:szCs w:val="27"/>
          <w:rtl w:val="0"/>
        </w:rPr>
        <w:t>,</w:t>
      </w:r>
      <w:r>
        <w:rPr>
          <w:rStyle w:val="None"/>
          <w:sz w:val="27"/>
          <w:szCs w:val="27"/>
          <w:rtl w:val="0"/>
        </w:rPr>
        <w:t> </w:t>
      </w:r>
      <w:r>
        <w:rPr>
          <w:rStyle w:val="Hyperlink.0"/>
          <w:i w:val="1"/>
          <w:iCs w:val="1"/>
          <w:sz w:val="27"/>
          <w:szCs w:val="27"/>
          <w:u w:color="0000ed"/>
          <w:rtl w:val="0"/>
        </w:rPr>
        <w:fldChar w:fldCharType="begin" w:fldLock="0"/>
      </w:r>
      <w:r>
        <w:rPr>
          <w:rStyle w:val="Hyperlink.0"/>
          <w:i w:val="1"/>
          <w:iCs w:val="1"/>
          <w:sz w:val="27"/>
          <w:szCs w:val="27"/>
          <w:u w:color="0000ed"/>
          <w:rtl w:val="0"/>
        </w:rPr>
        <w:instrText xml:space="preserve"> HYPERLINK "https://en.wikipedia.org/wiki/Iris_virginica"</w:instrText>
      </w:r>
      <w:r>
        <w:rPr>
          <w:rStyle w:val="Hyperlink.0"/>
          <w:i w:val="1"/>
          <w:iCs w:val="1"/>
          <w:sz w:val="27"/>
          <w:szCs w:val="27"/>
          <w:u w:color="0000ed"/>
          <w:rtl w:val="0"/>
        </w:rPr>
        <w:fldChar w:fldCharType="separate" w:fldLock="0"/>
      </w:r>
      <w:r>
        <w:rPr>
          <w:rStyle w:val="Hyperlink.0"/>
          <w:i w:val="1"/>
          <w:iCs w:val="1"/>
          <w:sz w:val="27"/>
          <w:szCs w:val="27"/>
          <w:u w:color="0000ed"/>
          <w:rtl w:val="0"/>
          <w:lang w:val="en-US"/>
        </w:rPr>
        <w:t>Iris virginica</w:t>
      </w:r>
      <w:r>
        <w:rPr>
          <w:sz w:val="46"/>
          <w:szCs w:val="46"/>
          <w:rtl w:val="0"/>
        </w:rPr>
        <w:fldChar w:fldCharType="end" w:fldLock="0"/>
      </w:r>
      <w:r>
        <w:rPr>
          <w:rStyle w:val="None"/>
          <w:sz w:val="27"/>
          <w:szCs w:val="27"/>
          <w:rtl w:val="0"/>
        </w:rPr>
        <w:t> </w:t>
      </w:r>
      <w:r>
        <w:rPr>
          <w:rStyle w:val="None"/>
          <w:sz w:val="27"/>
          <w:szCs w:val="27"/>
          <w:rtl w:val="0"/>
        </w:rPr>
        <w:t>and</w:t>
      </w:r>
      <w:r>
        <w:rPr>
          <w:rStyle w:val="None"/>
          <w:sz w:val="27"/>
          <w:szCs w:val="27"/>
          <w:rtl w:val="0"/>
        </w:rPr>
        <w:t> </w:t>
      </w:r>
      <w:r>
        <w:rPr>
          <w:rStyle w:val="Hyperlink.0"/>
          <w:i w:val="1"/>
          <w:iCs w:val="1"/>
          <w:sz w:val="27"/>
          <w:szCs w:val="27"/>
          <w:u w:color="0000ed"/>
          <w:rtl w:val="0"/>
        </w:rPr>
        <w:fldChar w:fldCharType="begin" w:fldLock="0"/>
      </w:r>
      <w:r>
        <w:rPr>
          <w:rStyle w:val="Hyperlink.0"/>
          <w:i w:val="1"/>
          <w:iCs w:val="1"/>
          <w:sz w:val="27"/>
          <w:szCs w:val="27"/>
          <w:u w:color="0000ed"/>
          <w:rtl w:val="0"/>
        </w:rPr>
        <w:instrText xml:space="preserve"> HYPERLINK "https://en.wikipedia.org/wiki/Iris_versicolor"</w:instrText>
      </w:r>
      <w:r>
        <w:rPr>
          <w:rStyle w:val="Hyperlink.0"/>
          <w:i w:val="1"/>
          <w:iCs w:val="1"/>
          <w:sz w:val="27"/>
          <w:szCs w:val="27"/>
          <w:u w:color="0000ed"/>
          <w:rtl w:val="0"/>
        </w:rPr>
        <w:fldChar w:fldCharType="separate" w:fldLock="0"/>
      </w:r>
      <w:r>
        <w:rPr>
          <w:rStyle w:val="Hyperlink.0"/>
          <w:i w:val="1"/>
          <w:iCs w:val="1"/>
          <w:sz w:val="27"/>
          <w:szCs w:val="27"/>
          <w:u w:color="0000ed"/>
          <w:rtl w:val="0"/>
          <w:lang w:val="it-IT"/>
        </w:rPr>
        <w:t>Iris versicolor</w:t>
      </w:r>
      <w:r>
        <w:rPr>
          <w:sz w:val="46"/>
          <w:szCs w:val="46"/>
          <w:rtl w:val="0"/>
        </w:rPr>
        <w:fldChar w:fldCharType="end" w:fldLock="0"/>
      </w:r>
      <w:r>
        <w:rPr>
          <w:rStyle w:val="None"/>
          <w:sz w:val="27"/>
          <w:szCs w:val="27"/>
          <w:rtl w:val="0"/>
        </w:rPr>
        <w:t>). Four</w:t>
      </w:r>
      <w:r>
        <w:rPr>
          <w:rStyle w:val="None"/>
          <w:sz w:val="27"/>
          <w:szCs w:val="27"/>
          <w:rtl w:val="0"/>
        </w:rPr>
        <w:t> </w:t>
      </w:r>
      <w:r>
        <w:rPr>
          <w:rStyle w:val="Hyperlink.1"/>
          <w:sz w:val="27"/>
          <w:szCs w:val="27"/>
          <w:u w:color="0000ed"/>
          <w:rtl w:val="0"/>
        </w:rPr>
        <w:fldChar w:fldCharType="begin" w:fldLock="0"/>
      </w:r>
      <w:r>
        <w:rPr>
          <w:rStyle w:val="Hyperlink.1"/>
          <w:sz w:val="27"/>
          <w:szCs w:val="27"/>
          <w:u w:color="0000ed"/>
          <w:rtl w:val="0"/>
        </w:rPr>
        <w:instrText xml:space="preserve"> HYPERLINK "https://en.wikipedia.org/wiki/Features_(pattern_recognition)"</w:instrText>
      </w:r>
      <w:r>
        <w:rPr>
          <w:rStyle w:val="Hyperlink.1"/>
          <w:sz w:val="27"/>
          <w:szCs w:val="27"/>
          <w:u w:color="0000ed"/>
          <w:rtl w:val="0"/>
        </w:rPr>
        <w:fldChar w:fldCharType="separate" w:fldLock="0"/>
      </w:r>
      <w:r>
        <w:rPr>
          <w:rStyle w:val="Hyperlink.1"/>
          <w:sz w:val="27"/>
          <w:szCs w:val="27"/>
          <w:u w:color="0000ed"/>
          <w:rtl w:val="0"/>
          <w:lang w:val="en-US"/>
        </w:rPr>
        <w:t>features</w:t>
      </w:r>
      <w:r>
        <w:rPr>
          <w:sz w:val="46"/>
          <w:szCs w:val="46"/>
          <w:rtl w:val="0"/>
        </w:rPr>
        <w:fldChar w:fldCharType="end" w:fldLock="0"/>
      </w:r>
      <w:r>
        <w:rPr>
          <w:rStyle w:val="None"/>
          <w:sz w:val="27"/>
          <w:szCs w:val="27"/>
          <w:rtl w:val="0"/>
        </w:rPr>
        <w:t> </w:t>
      </w:r>
      <w:r>
        <w:rPr>
          <w:rStyle w:val="None"/>
          <w:sz w:val="27"/>
          <w:szCs w:val="27"/>
          <w:rtl w:val="0"/>
          <w:lang w:val="en-US"/>
        </w:rPr>
        <w:t>were measured from each sample: the length and the width of the</w:t>
      </w:r>
      <w:r>
        <w:rPr>
          <w:rStyle w:val="None"/>
          <w:sz w:val="27"/>
          <w:szCs w:val="27"/>
          <w:rtl w:val="0"/>
        </w:rPr>
        <w:t> </w:t>
      </w:r>
      <w:r>
        <w:rPr>
          <w:rStyle w:val="Hyperlink.1"/>
          <w:sz w:val="27"/>
          <w:szCs w:val="27"/>
          <w:u w:color="0000ed"/>
          <w:rtl w:val="0"/>
        </w:rPr>
        <w:fldChar w:fldCharType="begin" w:fldLock="0"/>
      </w:r>
      <w:r>
        <w:rPr>
          <w:rStyle w:val="Hyperlink.1"/>
          <w:sz w:val="27"/>
          <w:szCs w:val="27"/>
          <w:u w:color="0000ed"/>
          <w:rtl w:val="0"/>
        </w:rPr>
        <w:instrText xml:space="preserve"> HYPERLINK "https://en.wikipedia.org/wiki/Sepal"</w:instrText>
      </w:r>
      <w:r>
        <w:rPr>
          <w:rStyle w:val="Hyperlink.1"/>
          <w:sz w:val="27"/>
          <w:szCs w:val="27"/>
          <w:u w:color="0000ed"/>
          <w:rtl w:val="0"/>
        </w:rPr>
        <w:fldChar w:fldCharType="separate" w:fldLock="0"/>
      </w:r>
      <w:r>
        <w:rPr>
          <w:rStyle w:val="Hyperlink.1"/>
          <w:sz w:val="27"/>
          <w:szCs w:val="27"/>
          <w:u w:color="0000ed"/>
          <w:rtl w:val="0"/>
          <w:lang w:val="nl-NL"/>
        </w:rPr>
        <w:t>sepals</w:t>
      </w:r>
      <w:r>
        <w:rPr>
          <w:sz w:val="46"/>
          <w:szCs w:val="46"/>
          <w:rtl w:val="0"/>
        </w:rPr>
        <w:fldChar w:fldCharType="end" w:fldLock="0"/>
      </w:r>
      <w:r>
        <w:rPr>
          <w:rStyle w:val="None"/>
          <w:sz w:val="27"/>
          <w:szCs w:val="27"/>
          <w:rtl w:val="0"/>
        </w:rPr>
        <w:t> </w:t>
      </w:r>
      <w:r>
        <w:rPr>
          <w:rStyle w:val="None"/>
          <w:sz w:val="27"/>
          <w:szCs w:val="27"/>
          <w:rtl w:val="0"/>
        </w:rPr>
        <w:t>and</w:t>
      </w:r>
      <w:r>
        <w:rPr>
          <w:rStyle w:val="None"/>
          <w:sz w:val="27"/>
          <w:szCs w:val="27"/>
          <w:rtl w:val="0"/>
        </w:rPr>
        <w:t> </w:t>
      </w:r>
      <w:r>
        <w:rPr>
          <w:rStyle w:val="Hyperlink.1"/>
          <w:sz w:val="27"/>
          <w:szCs w:val="27"/>
          <w:u w:color="0000ed"/>
          <w:rtl w:val="0"/>
        </w:rPr>
        <w:fldChar w:fldCharType="begin" w:fldLock="0"/>
      </w:r>
      <w:r>
        <w:rPr>
          <w:rStyle w:val="Hyperlink.1"/>
          <w:sz w:val="27"/>
          <w:szCs w:val="27"/>
          <w:u w:color="0000ed"/>
          <w:rtl w:val="0"/>
        </w:rPr>
        <w:instrText xml:space="preserve"> HYPERLINK "https://en.wikipedia.org/wiki/Petal"</w:instrText>
      </w:r>
      <w:r>
        <w:rPr>
          <w:rStyle w:val="Hyperlink.1"/>
          <w:sz w:val="27"/>
          <w:szCs w:val="27"/>
          <w:u w:color="0000ed"/>
          <w:rtl w:val="0"/>
        </w:rPr>
        <w:fldChar w:fldCharType="separate" w:fldLock="0"/>
      </w:r>
      <w:r>
        <w:rPr>
          <w:rStyle w:val="Hyperlink.1"/>
          <w:sz w:val="27"/>
          <w:szCs w:val="27"/>
          <w:u w:color="0000ed"/>
          <w:rtl w:val="0"/>
        </w:rPr>
        <w:t>petals</w:t>
      </w:r>
      <w:r>
        <w:rPr>
          <w:sz w:val="46"/>
          <w:szCs w:val="46"/>
          <w:rtl w:val="0"/>
        </w:rPr>
        <w:fldChar w:fldCharType="end" w:fldLock="0"/>
      </w:r>
      <w:r>
        <w:rPr>
          <w:rStyle w:val="None"/>
          <w:sz w:val="27"/>
          <w:szCs w:val="27"/>
          <w:rtl w:val="0"/>
          <w:lang w:val="it-IT"/>
        </w:rPr>
        <w:t xml:space="preserve">, in </w:t>
      </w:r>
      <w:r>
        <w:rPr>
          <w:rStyle w:val="None"/>
          <w:sz w:val="27"/>
          <w:szCs w:val="27"/>
          <w:rtl w:val="0"/>
          <w:lang w:val="en-US"/>
        </w:rPr>
        <w:t xml:space="preserve">centimetres </w:t>
      </w:r>
      <w:r>
        <w:rPr>
          <w:rStyle w:val="None"/>
          <w:sz w:val="27"/>
          <w:szCs w:val="27"/>
          <w:rtl w:val="0"/>
        </w:rPr>
        <w:t>.</w:t>
      </w:r>
      <w:r>
        <w:rPr>
          <w:rStyle w:val="None"/>
          <w:sz w:val="27"/>
          <w:szCs w:val="27"/>
          <w:rtl w:val="0"/>
          <w:lang w:val="en-US"/>
        </w:rPr>
        <w:t>We have calculated the SVD and PCA and plotted.</w:t>
      </w:r>
      <w:r>
        <w:rPr>
          <w:rStyle w:val="None"/>
          <w:sz w:val="27"/>
          <w:szCs w:val="27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753192</wp:posOffset>
            </wp:positionH>
            <wp:positionV relativeFrom="line">
              <wp:posOffset>966506</wp:posOffset>
            </wp:positionV>
            <wp:extent cx="4600971" cy="6120057"/>
            <wp:effectExtent l="0" t="0" r="0" b="0"/>
            <wp:wrapThrough wrapText="bothSides" distL="152400" distR="152400">
              <wp:wrapPolygon edited="1">
                <wp:start x="0" y="0"/>
                <wp:lineTo x="21605" y="0"/>
                <wp:lineTo x="21605" y="21621"/>
                <wp:lineTo x="0" y="2162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19-11-19 at 3.11.28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971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7"/>
          <w:szCs w:val="27"/>
          <w:rtl w:val="0"/>
        </w:rPr>
        <w:br w:type="page"/>
      </w:r>
    </w:p>
    <w:p>
      <w:pPr>
        <w:pStyle w:val="Default"/>
        <w:bidi w:val="0"/>
        <w:spacing w:line="560" w:lineRule="atLeast"/>
        <w:ind w:left="0" w:right="0" w:firstLine="0"/>
        <w:jc w:val="left"/>
        <w:rPr>
          <w:rtl w:val="0"/>
        </w:rPr>
      </w:pPr>
      <w:r>
        <w:rPr>
          <w:rStyle w:val="None"/>
          <w:sz w:val="27"/>
          <w:szCs w:val="27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-456583</wp:posOffset>
            </wp:positionH>
            <wp:positionV relativeFrom="line">
              <wp:posOffset>448057</wp:posOffset>
            </wp:positionV>
            <wp:extent cx="7020525" cy="627668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2"/>
                <wp:lineTo x="0" y="21612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19-11-19 at 3.10.55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25" cy="62766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7"/>
          <w:szCs w:val="27"/>
          <w:rtl w:val="0"/>
        </w:rPr>
        <w:br w:type="page"/>
      </w:r>
    </w:p>
    <w:p>
      <w:pPr>
        <w:pStyle w:val="Default"/>
        <w:bidi w:val="0"/>
        <w:spacing w:line="560" w:lineRule="atLeast"/>
        <w:ind w:left="0" w:right="0" w:firstLine="0"/>
        <w:jc w:val="left"/>
        <w:rPr>
          <w:sz w:val="46"/>
          <w:szCs w:val="46"/>
          <w:rtl w:val="0"/>
        </w:rPr>
      </w:pPr>
    </w:p>
    <w:p>
      <w:pPr>
        <w:pStyle w:val="Default"/>
        <w:bidi w:val="0"/>
        <w:spacing w:line="560" w:lineRule="atLeast"/>
        <w:ind w:left="0" w:right="0" w:firstLine="0"/>
        <w:jc w:val="left"/>
        <w:rPr>
          <w:rtl w:val="0"/>
        </w:rPr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498759</wp:posOffset>
            </wp:positionH>
            <wp:positionV relativeFrom="page">
              <wp:posOffset>2242624</wp:posOffset>
            </wp:positionV>
            <wp:extent cx="6562539" cy="598441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5"/>
                <wp:lineTo x="0" y="21605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19-11-19 at 3.11.08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539" cy="59844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46"/>
          <w:szCs w:val="46"/>
          <w:rtl w:val="0"/>
        </w:rPr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Big Caslo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i w:val="1"/>
      <w:iCs w:val="1"/>
      <w:sz w:val="27"/>
      <w:szCs w:val="27"/>
      <w:u w:color="0000ed"/>
    </w:rPr>
  </w:style>
  <w:style w:type="character" w:styleId="Hyperlink.1">
    <w:name w:val="Hyperlink.1"/>
    <w:basedOn w:val="None"/>
    <w:next w:val="Hyperlink.1"/>
    <w:rPr>
      <w:sz w:val="27"/>
      <w:szCs w:val="27"/>
      <w:u w:color="0000e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