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 w:after="0" w:line="240"/>
        <w:ind w:right="2993" w:left="2886" w:firstLine="436"/>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Andra SuryaKumari</w:t>
      </w:r>
      <w:r>
        <w:rPr>
          <w:rFonts w:ascii="Calibri" w:hAnsi="Calibri" w:cs="Calibri" w:eastAsia="Calibri"/>
          <w:b/>
          <w:color w:val="auto"/>
          <w:spacing w:val="0"/>
          <w:position w:val="0"/>
          <w:sz w:val="20"/>
          <w:shd w:fill="auto" w:val="clear"/>
        </w:rPr>
        <w:t xml:space="preserve">   </w:t>
      </w:r>
    </w:p>
    <w:p>
      <w:pPr>
        <w:spacing w:before="18" w:after="0" w:line="240"/>
        <w:ind w:right="2993" w:left="2886" w:firstLine="436"/>
        <w:jc w:val="left"/>
        <w:rPr>
          <w:rFonts w:ascii="Calibri" w:hAnsi="Calibri" w:cs="Calibri" w:eastAsia="Calibri"/>
          <w:b/>
          <w:color w:val="333333"/>
          <w:spacing w:val="0"/>
          <w:position w:val="0"/>
          <w:sz w:val="20"/>
          <w:shd w:fill="auto" w:val="clear"/>
        </w:rPr>
      </w:pPr>
      <w:r>
        <w:rPr>
          <w:rFonts w:ascii="Calibri" w:hAnsi="Calibri" w:cs="Calibri" w:eastAsia="Calibri"/>
          <w:b/>
          <w:color w:val="333333"/>
          <w:spacing w:val="0"/>
          <w:position w:val="0"/>
          <w:sz w:val="20"/>
          <w:shd w:fill="auto" w:val="clear"/>
        </w:rPr>
        <w:t xml:space="preserve">Azure</w:t>
      </w:r>
      <w:r>
        <w:rPr>
          <w:rFonts w:ascii="Calibri" w:hAnsi="Calibri" w:cs="Calibri" w:eastAsia="Calibri"/>
          <w:b/>
          <w:color w:val="333333"/>
          <w:spacing w:val="-11"/>
          <w:position w:val="0"/>
          <w:sz w:val="20"/>
          <w:shd w:fill="auto" w:val="clear"/>
        </w:rPr>
        <w:t xml:space="preserve"> </w:t>
      </w:r>
      <w:r>
        <w:rPr>
          <w:rFonts w:ascii="Calibri" w:hAnsi="Calibri" w:cs="Calibri" w:eastAsia="Calibri"/>
          <w:b/>
          <w:color w:val="333333"/>
          <w:spacing w:val="-12"/>
          <w:position w:val="0"/>
          <w:sz w:val="20"/>
          <w:shd w:fill="auto" w:val="clear"/>
        </w:rPr>
        <w:t xml:space="preserve"> </w:t>
      </w:r>
      <w:r>
        <w:rPr>
          <w:rFonts w:ascii="Calibri" w:hAnsi="Calibri" w:cs="Calibri" w:eastAsia="Calibri"/>
          <w:b/>
          <w:color w:val="333333"/>
          <w:spacing w:val="0"/>
          <w:position w:val="0"/>
          <w:sz w:val="20"/>
          <w:shd w:fill="auto" w:val="clear"/>
        </w:rPr>
        <w:t xml:space="preserve">Cloud Engineer</w:t>
      </w:r>
    </w:p>
    <w:p>
      <w:pPr>
        <w:spacing w:before="297" w:after="0" w:line="240"/>
        <w:ind w:right="0" w:left="0" w:firstLine="0"/>
        <w:jc w:val="left"/>
        <w:rPr>
          <w:rFonts w:ascii="Calibri" w:hAnsi="Calibri" w:cs="Calibri" w:eastAsia="Calibri"/>
          <w:b/>
          <w:color w:val="auto"/>
          <w:spacing w:val="0"/>
          <w:position w:val="0"/>
          <w:sz w:val="20"/>
          <w:shd w:fill="auto" w:val="clear"/>
        </w:rPr>
      </w:pPr>
    </w:p>
    <w:p>
      <w:pPr>
        <w:spacing w:before="288" w:after="0" w:line="240"/>
        <w:ind w:right="0" w:left="360" w:firstLine="0"/>
        <w:jc w:val="left"/>
        <w:rPr>
          <w:rFonts w:ascii="Calibri" w:hAnsi="Calibri" w:cs="Calibri" w:eastAsia="Calibri"/>
          <w:b/>
          <w:color w:val="auto"/>
          <w:spacing w:val="-2"/>
          <w:position w:val="0"/>
          <w:sz w:val="20"/>
          <w:u w:val="single"/>
          <w:shd w:fill="auto" w:val="clear"/>
        </w:rPr>
      </w:pPr>
      <w:r>
        <w:rPr>
          <w:rFonts w:ascii="Calibri" w:hAnsi="Calibri" w:cs="Calibri" w:eastAsia="Calibri"/>
          <w:b/>
          <w:color w:val="auto"/>
          <w:spacing w:val="0"/>
          <w:position w:val="0"/>
          <w:sz w:val="20"/>
          <w:shd w:fill="auto" w:val="clear"/>
        </w:rPr>
        <w:t xml:space="preserve">Phone</w:t>
      </w:r>
      <w:r>
        <w:rPr>
          <w:rFonts w:ascii="Calibri" w:hAnsi="Calibri" w:cs="Calibri" w:eastAsia="Calibri"/>
          <w:b/>
          <w:color w:val="auto"/>
          <w:spacing w:val="-7"/>
          <w:position w:val="0"/>
          <w:sz w:val="20"/>
          <w:shd w:fill="auto" w:val="clear"/>
        </w:rPr>
        <w:t xml:space="preserve"> </w:t>
      </w:r>
      <w:r>
        <w:rPr>
          <w:rFonts w:ascii="Calibri" w:hAnsi="Calibri" w:cs="Calibri" w:eastAsia="Calibri"/>
          <w:b/>
          <w:color w:val="auto"/>
          <w:spacing w:val="0"/>
          <w:position w:val="0"/>
          <w:sz w:val="20"/>
          <w:shd w:fill="auto" w:val="clear"/>
        </w:rPr>
        <w:t xml:space="preserve">No:</w:t>
      </w:r>
      <w:r>
        <w:rPr>
          <w:rFonts w:ascii="Calibri" w:hAnsi="Calibri" w:cs="Calibri" w:eastAsia="Calibri"/>
          <w:b/>
          <w:color w:val="auto"/>
          <w:spacing w:val="-6"/>
          <w:position w:val="0"/>
          <w:sz w:val="20"/>
          <w:shd w:fill="auto" w:val="clear"/>
        </w:rPr>
        <w:t xml:space="preserve"> </w:t>
      </w:r>
      <w:r>
        <w:rPr>
          <w:rFonts w:ascii="Calibri" w:hAnsi="Calibri" w:cs="Calibri" w:eastAsia="Calibri"/>
          <w:b/>
          <w:color w:val="auto"/>
          <w:spacing w:val="-2"/>
          <w:position w:val="0"/>
          <w:sz w:val="20"/>
          <w:shd w:fill="auto" w:val="clear"/>
        </w:rPr>
        <w:t xml:space="preserve">+919515135329</w:t>
      </w:r>
      <w:r>
        <w:rPr>
          <w:rFonts w:ascii="Calibri" w:hAnsi="Calibri" w:cs="Calibri" w:eastAsia="Calibri"/>
          <w:color w:val="auto"/>
          <w:spacing w:val="0"/>
          <w:position w:val="0"/>
          <w:sz w:val="20"/>
          <w:shd w:fill="auto" w:val="clear"/>
        </w:rPr>
        <w:tab/>
        <w:t xml:space="preserve">                                                        </w:t>
      </w:r>
      <w:hyperlink xmlns:r="http://schemas.openxmlformats.org/officeDocument/2006/relationships" r:id="docRId0">
        <w:r>
          <w:rPr>
            <w:rFonts w:ascii="Calibri" w:hAnsi="Calibri" w:cs="Calibri" w:eastAsia="Calibri"/>
            <w:b/>
            <w:color w:val="0000FF"/>
            <w:spacing w:val="-2"/>
            <w:position w:val="0"/>
            <w:sz w:val="20"/>
            <w:shd w:fill="auto" w:val="clear"/>
          </w:rPr>
          <w:t xml:space="preserve">Email</w:t>
        </w:r>
      </w:hyperlink>
      <w:r>
        <w:rPr>
          <w:rFonts w:ascii="Calibri" w:hAnsi="Calibri" w:cs="Calibri" w:eastAsia="Calibri"/>
          <w:b/>
          <w:color w:val="auto"/>
          <w:spacing w:val="-2"/>
          <w:position w:val="0"/>
          <w:sz w:val="20"/>
          <w:shd w:fill="auto" w:val="clear"/>
        </w:rPr>
        <w:t xml:space="preserve">:kumari.andra1995@gmail.com</w:t>
      </w:r>
    </w:p>
    <w:p>
      <w:pPr>
        <w:spacing w:before="288" w:after="0" w:line="240"/>
        <w:ind w:right="0" w:left="360" w:firstLine="0"/>
        <w:jc w:val="left"/>
        <w:rPr>
          <w:rFonts w:ascii="Calibri" w:hAnsi="Calibri" w:cs="Calibri" w:eastAsia="Calibri"/>
          <w:color w:val="666666"/>
          <w:spacing w:val="-2"/>
          <w:position w:val="0"/>
          <w:sz w:val="20"/>
          <w:u w:val="single"/>
          <w:shd w:fill="auto" w:val="clear"/>
        </w:rPr>
      </w:pPr>
      <w:r>
        <w:rPr>
          <w:rFonts w:ascii="Calibri" w:hAnsi="Calibri" w:cs="Calibri" w:eastAsia="Calibri"/>
          <w:b/>
          <w:color w:val="auto"/>
          <w:spacing w:val="-2"/>
          <w:position w:val="0"/>
          <w:sz w:val="20"/>
          <w:shd w:fill="auto" w:val="clear"/>
        </w:rPr>
        <w:t xml:space="preserve">Linkedin:                                                                                                GitHubAccount:                                                                      </w:t>
      </w:r>
    </w:p>
    <w:p>
      <w:pPr>
        <w:spacing w:before="288" w:after="0" w:line="240"/>
        <w:ind w:right="0" w:left="360" w:firstLine="0"/>
        <w:jc w:val="left"/>
        <w:rPr>
          <w:rFonts w:ascii="Calibri" w:hAnsi="Calibri" w:cs="Calibri" w:eastAsia="Calibri"/>
          <w:b/>
          <w:color w:val="2D74B5"/>
          <w:spacing w:val="-2"/>
          <w:position w:val="0"/>
          <w:sz w:val="24"/>
          <w:u w:val="single"/>
          <w:shd w:fill="auto" w:val="clear"/>
        </w:rPr>
      </w:pPr>
      <w:r>
        <w:rPr>
          <w:rFonts w:ascii="Calibri" w:hAnsi="Calibri" w:cs="Calibri" w:eastAsia="Calibri"/>
          <w:b/>
          <w:color w:val="2D74B5"/>
          <w:spacing w:val="-2"/>
          <w:position w:val="0"/>
          <w:sz w:val="24"/>
          <w:u w:val="single"/>
          <w:shd w:fill="auto" w:val="clear"/>
        </w:rPr>
        <w:t xml:space="preserve">Career Objective:</w:t>
      </w:r>
    </w:p>
    <w:p>
      <w:pPr>
        <w:numPr>
          <w:ilvl w:val="0"/>
          <w:numId w:val="4"/>
        </w:numPr>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Passionate and driven professional seeking opportunities with a leading organization known for growth and innovation. I aim to leverage my expertise in Azure IaaS support, ServiceNow management, and cloud service configuration to drive organizational success. My goal is to utilize my skills in storage solutions, backup management, and technical documentation to enhance efficiency and foster innovation.</w:t>
      </w:r>
    </w:p>
    <w:p>
      <w:pPr>
        <w:spacing w:before="0" w:after="0" w:line="240"/>
        <w:ind w:right="317" w:left="518" w:hanging="16"/>
        <w:jc w:val="left"/>
        <w:rPr>
          <w:rFonts w:ascii="Calibri" w:hAnsi="Calibri" w:cs="Calibri" w:eastAsia="Calibri"/>
          <w:b/>
          <w:color w:val="auto"/>
          <w:spacing w:val="0"/>
          <w:position w:val="0"/>
          <w:sz w:val="20"/>
          <w:u w:val="single"/>
          <w:shd w:fill="auto" w:val="clear"/>
        </w:rPr>
      </w:pPr>
    </w:p>
    <w:p>
      <w:pPr>
        <w:spacing w:before="0" w:after="0" w:line="240"/>
        <w:ind w:right="317" w:left="518" w:hanging="16"/>
        <w:jc w:val="left"/>
        <w:rPr>
          <w:rFonts w:ascii="Calibri" w:hAnsi="Calibri" w:cs="Calibri" w:eastAsia="Calibri"/>
          <w:b/>
          <w:color w:val="2D74B5"/>
          <w:spacing w:val="-2"/>
          <w:position w:val="0"/>
          <w:sz w:val="24"/>
          <w:u w:val="single"/>
          <w:shd w:fill="auto" w:val="clear"/>
        </w:rPr>
      </w:pPr>
      <w:r>
        <w:rPr>
          <w:rFonts w:ascii="Calibri" w:hAnsi="Calibri" w:cs="Calibri" w:eastAsia="Calibri"/>
          <w:b/>
          <w:color w:val="2D74B5"/>
          <w:spacing w:val="0"/>
          <w:position w:val="0"/>
          <w:sz w:val="24"/>
          <w:u w:val="single"/>
          <w:shd w:fill="auto" w:val="clear"/>
        </w:rPr>
        <w:t xml:space="preserve">Profile</w:t>
      </w:r>
      <w:r>
        <w:rPr>
          <w:rFonts w:ascii="Calibri" w:hAnsi="Calibri" w:cs="Calibri" w:eastAsia="Calibri"/>
          <w:b/>
          <w:color w:val="2D74B5"/>
          <w:spacing w:val="-11"/>
          <w:position w:val="0"/>
          <w:sz w:val="24"/>
          <w:u w:val="single"/>
          <w:shd w:fill="auto" w:val="clear"/>
        </w:rPr>
        <w:t xml:space="preserve"> </w:t>
      </w:r>
      <w:r>
        <w:rPr>
          <w:rFonts w:ascii="Calibri" w:hAnsi="Calibri" w:cs="Calibri" w:eastAsia="Calibri"/>
          <w:b/>
          <w:color w:val="2D74B5"/>
          <w:spacing w:val="-2"/>
          <w:position w:val="0"/>
          <w:sz w:val="24"/>
          <w:u w:val="single"/>
          <w:shd w:fill="auto" w:val="clear"/>
        </w:rPr>
        <w:t xml:space="preserve">Summary:</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Prepared scope and design documents for Windows Azure IaaS projects, ensuring seamless implementation.</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Utilized ServiceNow for business rules, workflows, scheduled jobs and efficient ticket handling.</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Azure Cloud Services, including creating VNETs, storage accounts, availability sets, and load-balanced endpoints.</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Managed storage solutions and handled backup data to ensure data integrity and availability.</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Administered Unix servers, managed storage backups, and SQL server, ensuring optimal performance and reliability.</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Created Azure Virtual Machines, installed guest OS, and managed virtual environments.</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Prepared comprehensive technical process documentation for cloud infrastructure, aiding in smooth operations and client understanding.</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 and exceeded customer requirements, delivering exceptional support and solutions.</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Conveyed key business information across global organizations, fostering collaboration and understanding.</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Provided expert technical support for various Azure services (IaaS) to enterprise customers, resolving complex issues efficiently.</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Managed service requests and incidents, adhering to SLA and ensuring timely resolution through client interaction.</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detailed technical process documentation for clients, enhancing their cloud infrastructure knowledge and operations.</w:t>
      </w:r>
    </w:p>
    <w:p>
      <w:pPr>
        <w:numPr>
          <w:ilvl w:val="0"/>
          <w:numId w:val="6"/>
        </w:numPr>
        <w:tabs>
          <w:tab w:val="left" w:pos="360" w:leader="none"/>
          <w:tab w:val="left" w:pos="720" w:leader="none"/>
        </w:tabs>
        <w:spacing w:before="0" w:after="160" w:line="278"/>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Demonstrated exceptional time management, communication, and decision-making abilities, quickly mastering new technologies and efficiently managing multiple tasks in a dynamic, fast-paced environment.</w:t>
      </w:r>
    </w:p>
    <w:p>
      <w:pPr>
        <w:spacing w:before="0" w:after="0" w:line="240"/>
        <w:ind w:right="0" w:left="36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2D74B5"/>
          <w:spacing w:val="-2"/>
          <w:position w:val="0"/>
          <w:sz w:val="24"/>
          <w:u w:val="single"/>
          <w:shd w:fill="auto" w:val="clear"/>
        </w:rPr>
        <w:t xml:space="preserve">Academic Highlights:</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9"/>
        </w:numPr>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B.Tech from Aditya College affiliated to under JNTUK University, Kakinada, India (percentage=74.71%).</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36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2D74B5"/>
          <w:spacing w:val="-2"/>
          <w:position w:val="0"/>
          <w:sz w:val="24"/>
          <w:u w:val="single"/>
          <w:shd w:fill="auto" w:val="clear"/>
        </w:rPr>
        <w:t xml:space="preserve">Proffesional Credentials:</w:t>
      </w:r>
    </w:p>
    <w:p>
      <w:pPr>
        <w:numPr>
          <w:ilvl w:val="0"/>
          <w:numId w:val="12"/>
        </w:numPr>
        <w:tabs>
          <w:tab w:val="left" w:pos="1080" w:leader="none"/>
        </w:tabs>
        <w:spacing w:before="293"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Azure</w:t>
      </w:r>
      <w:r>
        <w:rPr>
          <w:rFonts w:ascii="Calibri" w:hAnsi="Calibri" w:cs="Calibri" w:eastAsia="Calibri"/>
          <w:color w:val="auto"/>
          <w:spacing w:val="-11"/>
          <w:position w:val="0"/>
          <w:sz w:val="20"/>
          <w:shd w:fill="auto" w:val="clear"/>
        </w:rPr>
        <w:t xml:space="preserve"> </w:t>
      </w:r>
      <w:r>
        <w:rPr>
          <w:rFonts w:ascii="Calibri" w:hAnsi="Calibri" w:cs="Calibri" w:eastAsia="Calibri"/>
          <w:color w:val="auto"/>
          <w:spacing w:val="0"/>
          <w:position w:val="0"/>
          <w:sz w:val="20"/>
          <w:shd w:fill="auto" w:val="clear"/>
        </w:rPr>
        <w:t xml:space="preserve">Fundamentals</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(AZ-</w:t>
      </w:r>
      <w:r>
        <w:rPr>
          <w:rFonts w:ascii="Calibri" w:hAnsi="Calibri" w:cs="Calibri" w:eastAsia="Calibri"/>
          <w:color w:val="auto"/>
          <w:spacing w:val="-4"/>
          <w:position w:val="0"/>
          <w:sz w:val="20"/>
          <w:shd w:fill="auto" w:val="clear"/>
        </w:rPr>
        <w:t xml:space="preserve">900)</w:t>
      </w:r>
    </w:p>
    <w:p>
      <w:pPr>
        <w:numPr>
          <w:ilvl w:val="0"/>
          <w:numId w:val="12"/>
        </w:numPr>
        <w:tabs>
          <w:tab w:val="left" w:pos="1080" w:leader="none"/>
        </w:tabs>
        <w:spacing w:before="293"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4"/>
          <w:position w:val="0"/>
          <w:sz w:val="20"/>
          <w:shd w:fill="auto" w:val="clear"/>
        </w:rPr>
        <w:t xml:space="preserve">Completed course in azure devops.</w:t>
      </w:r>
    </w:p>
    <w:p>
      <w:pPr>
        <w:spacing w:before="0" w:after="0" w:line="240"/>
        <w:ind w:right="0" w:left="1080" w:hanging="360"/>
        <w:jc w:val="left"/>
        <w:rPr>
          <w:rFonts w:ascii="Calibri" w:hAnsi="Calibri" w:cs="Calibri" w:eastAsia="Calibri"/>
          <w:color w:val="auto"/>
          <w:spacing w:val="0"/>
          <w:position w:val="0"/>
          <w:sz w:val="20"/>
          <w:shd w:fill="auto" w:val="clear"/>
        </w:rPr>
      </w:pPr>
    </w:p>
    <w:p>
      <w:pPr>
        <w:spacing w:before="0" w:after="0" w:line="240"/>
        <w:ind w:right="0" w:left="1080" w:hanging="360"/>
        <w:jc w:val="left"/>
        <w:rPr>
          <w:rFonts w:ascii="Calibri" w:hAnsi="Calibri" w:cs="Calibri" w:eastAsia="Calibri"/>
          <w:color w:val="auto"/>
          <w:spacing w:val="0"/>
          <w:position w:val="0"/>
          <w:sz w:val="20"/>
          <w:shd w:fill="auto" w:val="clear"/>
        </w:rPr>
      </w:pPr>
    </w:p>
    <w:p>
      <w:pPr>
        <w:spacing w:before="0" w:after="0" w:line="240"/>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2D74B5"/>
          <w:spacing w:val="0"/>
          <w:position w:val="0"/>
          <w:sz w:val="24"/>
          <w:u w:val="single"/>
          <w:shd w:fill="auto" w:val="clear"/>
        </w:rPr>
        <w:t xml:space="preserve">Professional</w:t>
      </w:r>
      <w:r>
        <w:rPr>
          <w:rFonts w:ascii="Calibri" w:hAnsi="Calibri" w:cs="Calibri" w:eastAsia="Calibri"/>
          <w:b/>
          <w:color w:val="2D74B5"/>
          <w:spacing w:val="-2"/>
          <w:position w:val="0"/>
          <w:sz w:val="24"/>
          <w:u w:val="single"/>
          <w:shd w:fill="auto" w:val="clear"/>
        </w:rPr>
        <w:t xml:space="preserve"> Experience:</w:t>
      </w:r>
    </w:p>
    <w:p>
      <w:pPr>
        <w:spacing w:before="293" w:after="0" w:line="240"/>
        <w:ind w:right="0" w:left="360" w:firstLine="0"/>
        <w:jc w:val="left"/>
        <w:rPr>
          <w:rFonts w:ascii="Calibri" w:hAnsi="Calibri" w:cs="Calibri" w:eastAsia="Calibri"/>
          <w:b/>
          <w:color w:val="auto"/>
          <w:spacing w:val="-2"/>
          <w:position w:val="0"/>
          <w:sz w:val="24"/>
          <w:u w:val="single"/>
          <w:shd w:fill="auto" w:val="clear"/>
        </w:rPr>
      </w:pPr>
      <w:r>
        <w:rPr>
          <w:rFonts w:ascii="Calibri" w:hAnsi="Calibri" w:cs="Calibri" w:eastAsia="Calibri"/>
          <w:b/>
          <w:color w:val="auto"/>
          <w:spacing w:val="-2"/>
          <w:position w:val="0"/>
          <w:sz w:val="24"/>
          <w:u w:val="single"/>
          <w:shd w:fill="auto" w:val="clear"/>
        </w:rPr>
        <w:t xml:space="preserve">Projects:</w:t>
      </w:r>
    </w:p>
    <w:p>
      <w:pPr>
        <w:spacing w:before="293" w:after="0" w:line="240"/>
        <w:ind w:right="0" w:left="360" w:firstLine="0"/>
        <w:jc w:val="left"/>
        <w:rPr>
          <w:rFonts w:ascii="Calibri" w:hAnsi="Calibri" w:cs="Calibri" w:eastAsia="Calibri"/>
          <w:b/>
          <w:color w:val="auto"/>
          <w:spacing w:val="0"/>
          <w:position w:val="0"/>
          <w:sz w:val="24"/>
          <w:u w:val="single"/>
          <w:shd w:fill="auto" w:val="clear"/>
        </w:rPr>
      </w:pPr>
    </w:p>
    <w:p>
      <w:pPr>
        <w:spacing w:before="0" w:after="0" w:line="240"/>
        <w:ind w:right="0" w:left="36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Client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9"/>
          <w:position w:val="0"/>
          <w:sz w:val="20"/>
          <w:shd w:fill="auto" w:val="clear"/>
        </w:rPr>
        <w:t xml:space="preserve"> </w:t>
      </w:r>
      <w:r>
        <w:rPr>
          <w:rFonts w:ascii="Calibri" w:hAnsi="Calibri" w:cs="Calibri" w:eastAsia="Calibri"/>
          <w:color w:val="auto"/>
          <w:spacing w:val="-2"/>
          <w:position w:val="0"/>
          <w:sz w:val="20"/>
          <w:shd w:fill="auto" w:val="clear"/>
        </w:rPr>
        <w:t xml:space="preserve">Humana</w:t>
      </w:r>
    </w:p>
    <w:p>
      <w:pPr>
        <w:spacing w:before="0" w:after="0" w:line="240"/>
        <w:ind w:right="0" w:left="36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Role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Software</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2"/>
          <w:position w:val="0"/>
          <w:sz w:val="20"/>
          <w:shd w:fill="auto" w:val="clear"/>
        </w:rPr>
        <w:t xml:space="preserve">Engineer</w:t>
      </w:r>
    </w:p>
    <w:p>
      <w:pPr>
        <w:spacing w:before="0" w:after="0" w:line="240"/>
        <w:ind w:right="0" w:left="36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Company</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7"/>
          <w:position w:val="0"/>
          <w:sz w:val="20"/>
          <w:shd w:fill="auto" w:val="clear"/>
        </w:rPr>
        <w:t xml:space="preserve"> </w:t>
      </w:r>
      <w:r>
        <w:rPr>
          <w:rFonts w:ascii="Calibri" w:hAnsi="Calibri" w:cs="Calibri" w:eastAsia="Calibri"/>
          <w:color w:val="auto"/>
          <w:spacing w:val="0"/>
          <w:position w:val="0"/>
          <w:sz w:val="20"/>
          <w:shd w:fill="auto" w:val="clear"/>
        </w:rPr>
        <w:t xml:space="preserve">Cognizant</w:t>
      </w:r>
      <w:r>
        <w:rPr>
          <w:rFonts w:ascii="Calibri" w:hAnsi="Calibri" w:cs="Calibri" w:eastAsia="Calibri"/>
          <w:color w:val="auto"/>
          <w:spacing w:val="-4"/>
          <w:position w:val="0"/>
          <w:sz w:val="20"/>
          <w:shd w:fill="auto" w:val="clear"/>
        </w:rPr>
        <w:t xml:space="preserve"> </w:t>
      </w:r>
      <w:r>
        <w:rPr>
          <w:rFonts w:ascii="Calibri" w:hAnsi="Calibri" w:cs="Calibri" w:eastAsia="Calibri"/>
          <w:color w:val="auto"/>
          <w:spacing w:val="-2"/>
          <w:position w:val="0"/>
          <w:sz w:val="20"/>
          <w:shd w:fill="auto" w:val="clear"/>
        </w:rPr>
        <w:t xml:space="preserve">Technology</w:t>
      </w:r>
    </w:p>
    <w:p>
      <w:pPr>
        <w:spacing w:before="0" w:after="0" w:line="240"/>
        <w:ind w:right="0" w:left="360" w:firstLine="0"/>
        <w:jc w:val="left"/>
        <w:rPr>
          <w:rFonts w:ascii="Calibri" w:hAnsi="Calibri" w:cs="Calibri" w:eastAsia="Calibri"/>
          <w:color w:val="auto"/>
          <w:spacing w:val="-4"/>
          <w:position w:val="0"/>
          <w:sz w:val="20"/>
          <w:shd w:fill="auto" w:val="clear"/>
        </w:rPr>
      </w:pPr>
      <w:r>
        <w:rPr>
          <w:rFonts w:ascii="Calibri" w:hAnsi="Calibri" w:cs="Calibri" w:eastAsia="Calibri"/>
          <w:b/>
          <w:color w:val="auto"/>
          <w:spacing w:val="0"/>
          <w:position w:val="0"/>
          <w:sz w:val="20"/>
          <w:shd w:fill="auto" w:val="clear"/>
        </w:rPr>
        <w:t xml:space="preserve">Solutions</w:t>
      </w:r>
      <w:r>
        <w:rPr>
          <w:rFonts w:ascii="Calibri" w:hAnsi="Calibri" w:cs="Calibri" w:eastAsia="Calibri"/>
          <w:b/>
          <w:color w:val="auto"/>
          <w:spacing w:val="-4"/>
          <w:position w:val="0"/>
          <w:sz w:val="20"/>
          <w:shd w:fill="auto" w:val="clear"/>
        </w:rPr>
        <w:t xml:space="preserve"> </w:t>
      </w:r>
      <w:r>
        <w:rPr>
          <w:rFonts w:ascii="Calibri" w:hAnsi="Calibri" w:cs="Calibri" w:eastAsia="Calibri"/>
          <w:b/>
          <w:color w:val="auto"/>
          <w:spacing w:val="0"/>
          <w:position w:val="0"/>
          <w:sz w:val="20"/>
          <w:shd w:fill="auto" w:val="clear"/>
        </w:rPr>
        <w:t xml:space="preserve">Duration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6"/>
          <w:position w:val="0"/>
          <w:sz w:val="20"/>
          <w:shd w:fill="auto" w:val="clear"/>
        </w:rPr>
        <w:t xml:space="preserve"> </w:t>
      </w:r>
      <w:r>
        <w:rPr>
          <w:rFonts w:ascii="Calibri" w:hAnsi="Calibri" w:cs="Calibri" w:eastAsia="Calibri"/>
          <w:color w:val="auto"/>
          <w:spacing w:val="0"/>
          <w:position w:val="0"/>
          <w:sz w:val="20"/>
          <w:shd w:fill="auto" w:val="clear"/>
        </w:rPr>
        <w:t xml:space="preserve">June</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0"/>
          <w:position w:val="0"/>
          <w:sz w:val="20"/>
          <w:shd w:fill="auto" w:val="clear"/>
        </w:rPr>
        <w:t xml:space="preserve">2021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0"/>
          <w:position w:val="0"/>
          <w:sz w:val="20"/>
          <w:shd w:fill="auto" w:val="clear"/>
        </w:rPr>
        <w:t xml:space="preserve">May</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4"/>
          <w:position w:val="0"/>
          <w:sz w:val="20"/>
          <w:shd w:fill="auto" w:val="clear"/>
        </w:rPr>
        <w:t xml:space="preserve">2024</w:t>
      </w:r>
    </w:p>
    <w:p>
      <w:pPr>
        <w:spacing w:before="0" w:after="160" w:line="278"/>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      Skills Used</w:t>
      </w:r>
      <w:r>
        <w:rPr>
          <w:rFonts w:ascii="Calibri" w:hAnsi="Calibri" w:cs="Calibri" w:eastAsia="Calibri"/>
          <w:color w:val="auto"/>
          <w:spacing w:val="0"/>
          <w:position w:val="0"/>
          <w:sz w:val="20"/>
          <w:shd w:fill="auto" w:val="clear"/>
        </w:rPr>
        <w:t xml:space="preserve">:Azure VM, Azure Vnet, Azure Load Balancer,  Azure Storage Accounts, Disks, Azure Back Up,              Azure RBAC, Azure Monitoring.</w:t>
      </w:r>
    </w:p>
    <w:p>
      <w:pPr>
        <w:spacing w:before="0" w:after="0" w:line="240"/>
        <w:ind w:right="0" w:left="360" w:firstLine="0"/>
        <w:jc w:val="left"/>
        <w:rPr>
          <w:rFonts w:ascii="Calibri" w:hAnsi="Calibri" w:cs="Calibri" w:eastAsia="Calibri"/>
          <w:color w:val="auto"/>
          <w:spacing w:val="0"/>
          <w:position w:val="0"/>
          <w:sz w:val="20"/>
          <w:shd w:fill="auto" w:val="clear"/>
        </w:rPr>
      </w:pPr>
    </w:p>
    <w:p>
      <w:pPr>
        <w:spacing w:before="292" w:after="0" w:line="240"/>
        <w:ind w:right="0" w:left="36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2D74B5"/>
          <w:spacing w:val="0"/>
          <w:position w:val="0"/>
          <w:sz w:val="20"/>
          <w:u w:val="single"/>
          <w:shd w:fill="auto" w:val="clear"/>
        </w:rPr>
        <w:t xml:space="preserve">Roles</w:t>
      </w:r>
      <w:r>
        <w:rPr>
          <w:rFonts w:ascii="Calibri" w:hAnsi="Calibri" w:cs="Calibri" w:eastAsia="Calibri"/>
          <w:b/>
          <w:color w:val="2D74B5"/>
          <w:spacing w:val="-4"/>
          <w:position w:val="0"/>
          <w:sz w:val="20"/>
          <w:u w:val="single"/>
          <w:shd w:fill="auto" w:val="clear"/>
        </w:rPr>
        <w:t xml:space="preserve"> </w:t>
      </w:r>
      <w:r>
        <w:rPr>
          <w:rFonts w:ascii="Calibri" w:hAnsi="Calibri" w:cs="Calibri" w:eastAsia="Calibri"/>
          <w:b/>
          <w:color w:val="2D74B5"/>
          <w:spacing w:val="0"/>
          <w:position w:val="0"/>
          <w:sz w:val="20"/>
          <w:u w:val="single"/>
          <w:shd w:fill="auto" w:val="clear"/>
        </w:rPr>
        <w:t xml:space="preserve">&amp;</w:t>
      </w:r>
      <w:r>
        <w:rPr>
          <w:rFonts w:ascii="Calibri" w:hAnsi="Calibri" w:cs="Calibri" w:eastAsia="Calibri"/>
          <w:b/>
          <w:color w:val="2D74B5"/>
          <w:spacing w:val="-4"/>
          <w:position w:val="0"/>
          <w:sz w:val="20"/>
          <w:u w:val="single"/>
          <w:shd w:fill="auto" w:val="clear"/>
        </w:rPr>
        <w:t xml:space="preserve"> </w:t>
      </w:r>
      <w:r>
        <w:rPr>
          <w:rFonts w:ascii="Calibri" w:hAnsi="Calibri" w:cs="Calibri" w:eastAsia="Calibri"/>
          <w:b/>
          <w:color w:val="2D74B5"/>
          <w:spacing w:val="-2"/>
          <w:position w:val="0"/>
          <w:sz w:val="20"/>
          <w:u w:val="single"/>
          <w:shd w:fill="auto" w:val="clear"/>
        </w:rPr>
        <w:t xml:space="preserve">Responsibilities:</w:t>
      </w:r>
    </w:p>
    <w:p>
      <w:pPr>
        <w:numPr>
          <w:ilvl w:val="0"/>
          <w:numId w:val="20"/>
        </w:numPr>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Collaborated closely with customers to understand their requirements.</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Ensured comprehensive documentation while providing solutions for future reference.</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Coordinated ServiceNow activities, adhering to Service Level Agreements (SLA).</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Participated in monthly review meetings.</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Regularly interacted with clients for requirements clarification.</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Managed Service Catalog Items and Content Items.</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Oversaw Service Catalogs, Catalog categories, and Record producers.</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Maintained storage, networking, and security.</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Deployed Azure Virtual Machines (VMs).</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with multiple teams on projects, adhering to SLAs and effectively resolving client issues.</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Created storage accounts and cloud services in Azure.</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Network Security Groups (NSG) and assigned them to subnets in Azure.</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Demonstrated understanding of Storage, Virtual Networks (VNET), and Cloud Services.</w:t>
      </w:r>
    </w:p>
    <w:p>
      <w:pPr>
        <w:numPr>
          <w:ilvl w:val="0"/>
          <w:numId w:val="20"/>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Configured backups in Azure for VMs and applications.</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tabs>
          <w:tab w:val="left" w:pos="1310" w:leader="none"/>
        </w:tabs>
        <w:spacing w:before="0" w:after="0" w:line="240"/>
        <w:ind w:right="0" w:left="36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2"/>
          <w:position w:val="0"/>
          <w:sz w:val="20"/>
          <w:shd w:fill="auto" w:val="clear"/>
        </w:rPr>
        <w:t xml:space="preserve">Client</w:t>
      </w:r>
      <w:r>
        <w:rPr>
          <w:rFonts w:ascii="Calibri" w:hAnsi="Calibri" w:cs="Calibri" w:eastAsia="Calibri"/>
          <w:b/>
          <w:color w:val="auto"/>
          <w:spacing w:val="0"/>
          <w:position w:val="0"/>
          <w:sz w:val="20"/>
          <w:shd w:fill="auto" w:val="clear"/>
        </w:rPr>
        <w:tab/>
        <w:t xml:space="preserve">:</w:t>
      </w:r>
      <w:r>
        <w:rPr>
          <w:rFonts w:ascii="Calibri" w:hAnsi="Calibri" w:cs="Calibri" w:eastAsia="Calibri"/>
          <w:b/>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Humana</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(CIS</w:t>
      </w:r>
      <w:r>
        <w:rPr>
          <w:rFonts w:ascii="Calibri" w:hAnsi="Calibri" w:cs="Calibri" w:eastAsia="Calibri"/>
          <w:color w:val="auto"/>
          <w:spacing w:val="-3"/>
          <w:position w:val="0"/>
          <w:sz w:val="20"/>
          <w:shd w:fill="auto" w:val="clear"/>
        </w:rPr>
        <w:t xml:space="preserve"> </w:t>
      </w:r>
      <w:r>
        <w:rPr>
          <w:rFonts w:ascii="Calibri" w:hAnsi="Calibri" w:cs="Calibri" w:eastAsia="Calibri"/>
          <w:color w:val="auto"/>
          <w:spacing w:val="-2"/>
          <w:position w:val="0"/>
          <w:sz w:val="20"/>
          <w:shd w:fill="auto" w:val="clear"/>
        </w:rPr>
        <w:t xml:space="preserve">LiveModernization)</w:t>
      </w:r>
    </w:p>
    <w:p>
      <w:pPr>
        <w:spacing w:before="0" w:after="0" w:line="240"/>
        <w:ind w:right="0" w:left="36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Duration</w:t>
      </w:r>
      <w:r>
        <w:rPr>
          <w:rFonts w:ascii="Calibri" w:hAnsi="Calibri" w:cs="Calibri" w:eastAsia="Calibri"/>
          <w:b/>
          <w:color w:val="auto"/>
          <w:spacing w:val="50"/>
          <w:position w:val="0"/>
          <w:sz w:val="20"/>
          <w:shd w:fill="auto" w:val="clear"/>
        </w:rPr>
        <w:t xml:space="preserve">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4"/>
          <w:position w:val="0"/>
          <w:sz w:val="20"/>
          <w:shd w:fill="auto" w:val="clear"/>
        </w:rPr>
        <w:t xml:space="preserve"> </w:t>
      </w:r>
      <w:r>
        <w:rPr>
          <w:rFonts w:ascii="Calibri" w:hAnsi="Calibri" w:cs="Calibri" w:eastAsia="Calibri"/>
          <w:color w:val="auto"/>
          <w:spacing w:val="0"/>
          <w:position w:val="0"/>
          <w:sz w:val="20"/>
          <w:shd w:fill="auto" w:val="clear"/>
        </w:rPr>
        <w:t xml:space="preserve">April</w:t>
      </w:r>
      <w:r>
        <w:rPr>
          <w:rFonts w:ascii="Calibri" w:hAnsi="Calibri" w:cs="Calibri" w:eastAsia="Calibri"/>
          <w:color w:val="auto"/>
          <w:spacing w:val="-2"/>
          <w:position w:val="0"/>
          <w:sz w:val="20"/>
          <w:shd w:fill="auto" w:val="clear"/>
        </w:rPr>
        <w:t xml:space="preserve"> </w:t>
      </w:r>
      <w:r>
        <w:rPr>
          <w:rFonts w:ascii="Calibri" w:hAnsi="Calibri" w:cs="Calibri" w:eastAsia="Calibri"/>
          <w:color w:val="auto"/>
          <w:spacing w:val="0"/>
          <w:position w:val="0"/>
          <w:sz w:val="20"/>
          <w:shd w:fill="auto" w:val="clear"/>
        </w:rPr>
        <w:t xml:space="preserve">2019</w:t>
      </w:r>
      <w:r>
        <w:rPr>
          <w:rFonts w:ascii="Calibri" w:hAnsi="Calibri" w:cs="Calibri" w:eastAsia="Calibri"/>
          <w:color w:val="auto"/>
          <w:spacing w:val="-4"/>
          <w:position w:val="0"/>
          <w:sz w:val="20"/>
          <w:shd w:fill="auto" w:val="clear"/>
        </w:rPr>
        <w:t xml:space="preserve"> </w:t>
      </w:r>
      <w:r>
        <w:rPr>
          <w:rFonts w:ascii="Calibri" w:hAnsi="Calibri" w:cs="Calibri" w:eastAsia="Calibri"/>
          <w:color w:val="auto"/>
          <w:spacing w:val="0"/>
          <w:position w:val="0"/>
          <w:sz w:val="20"/>
          <w:shd w:fill="auto" w:val="clear"/>
        </w:rPr>
        <w:t xml:space="preserve">to</w:t>
      </w:r>
      <w:r>
        <w:rPr>
          <w:rFonts w:ascii="Calibri" w:hAnsi="Calibri" w:cs="Calibri" w:eastAsia="Calibri"/>
          <w:color w:val="auto"/>
          <w:spacing w:val="-5"/>
          <w:position w:val="0"/>
          <w:sz w:val="20"/>
          <w:shd w:fill="auto" w:val="clear"/>
        </w:rPr>
        <w:t xml:space="preserve"> </w:t>
      </w:r>
      <w:r>
        <w:rPr>
          <w:rFonts w:ascii="Calibri" w:hAnsi="Calibri" w:cs="Calibri" w:eastAsia="Calibri"/>
          <w:color w:val="auto"/>
          <w:spacing w:val="0"/>
          <w:position w:val="0"/>
          <w:sz w:val="20"/>
          <w:shd w:fill="auto" w:val="clear"/>
        </w:rPr>
        <w:t xml:space="preserve">May</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4"/>
          <w:position w:val="0"/>
          <w:sz w:val="20"/>
          <w:shd w:fill="auto" w:val="clear"/>
        </w:rPr>
        <w:t xml:space="preserve">2021</w:t>
      </w:r>
    </w:p>
    <w:p>
      <w:pPr>
        <w:tabs>
          <w:tab w:val="left" w:pos="1339" w:leader="none"/>
        </w:tabs>
        <w:spacing w:before="0" w:after="0" w:line="240"/>
        <w:ind w:right="0" w:left="36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4"/>
          <w:position w:val="0"/>
          <w:sz w:val="20"/>
          <w:shd w:fill="auto" w:val="clear"/>
        </w:rPr>
        <w:t xml:space="preserve">Role</w:t>
      </w:r>
      <w:r>
        <w:rPr>
          <w:rFonts w:ascii="Calibri" w:hAnsi="Calibri" w:cs="Calibri" w:eastAsia="Calibri"/>
          <w:b/>
          <w:color w:val="auto"/>
          <w:spacing w:val="0"/>
          <w:position w:val="0"/>
          <w:sz w:val="20"/>
          <w:shd w:fill="auto" w:val="clear"/>
        </w:rPr>
        <w:tab/>
        <w:t xml:space="preserve">:</w:t>
      </w:r>
      <w:r>
        <w:rPr>
          <w:rFonts w:ascii="Calibri" w:hAnsi="Calibri" w:cs="Calibri" w:eastAsia="Calibri"/>
          <w:b/>
          <w:color w:val="auto"/>
          <w:spacing w:val="5"/>
          <w:position w:val="0"/>
          <w:sz w:val="20"/>
          <w:shd w:fill="auto" w:val="clear"/>
        </w:rPr>
        <w:t xml:space="preserve"> </w:t>
      </w:r>
      <w:r>
        <w:rPr>
          <w:rFonts w:ascii="Calibri" w:hAnsi="Calibri" w:cs="Calibri" w:eastAsia="Calibri"/>
          <w:color w:val="auto"/>
          <w:spacing w:val="-2"/>
          <w:position w:val="0"/>
          <w:sz w:val="20"/>
          <w:shd w:fill="auto" w:val="clear"/>
        </w:rPr>
        <w:t xml:space="preserve">SoftwareEngineer</w:t>
      </w:r>
    </w:p>
    <w:p>
      <w:pPr>
        <w:spacing w:before="0" w:after="0" w:line="480"/>
        <w:ind w:right="5351" w:left="36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Skills</w:t>
      </w:r>
      <w:r>
        <w:rPr>
          <w:rFonts w:ascii="Calibri" w:hAnsi="Calibri" w:cs="Calibri" w:eastAsia="Calibri"/>
          <w:b/>
          <w:color w:val="auto"/>
          <w:spacing w:val="-10"/>
          <w:position w:val="0"/>
          <w:sz w:val="20"/>
          <w:shd w:fill="auto" w:val="clear"/>
        </w:rPr>
        <w:t xml:space="preserve"> </w:t>
      </w:r>
      <w:r>
        <w:rPr>
          <w:rFonts w:ascii="Calibri" w:hAnsi="Calibri" w:cs="Calibri" w:eastAsia="Calibri"/>
          <w:b/>
          <w:color w:val="auto"/>
          <w:spacing w:val="0"/>
          <w:position w:val="0"/>
          <w:sz w:val="20"/>
          <w:shd w:fill="auto" w:val="clear"/>
        </w:rPr>
        <w:t xml:space="preserve">Used</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11"/>
          <w:position w:val="0"/>
          <w:sz w:val="20"/>
          <w:shd w:fill="auto" w:val="clear"/>
        </w:rPr>
        <w:t xml:space="preserve">  .Net Core, Web API</w:t>
      </w:r>
    </w:p>
    <w:p>
      <w:pPr>
        <w:spacing w:before="0" w:after="0" w:line="480"/>
        <w:ind w:right="5351" w:left="36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 </w:t>
      </w:r>
      <w:r>
        <w:rPr>
          <w:rFonts w:ascii="Calibri" w:hAnsi="Calibri" w:cs="Calibri" w:eastAsia="Calibri"/>
          <w:b/>
          <w:color w:val="2D74B5"/>
          <w:spacing w:val="0"/>
          <w:position w:val="0"/>
          <w:sz w:val="20"/>
          <w:u w:val="single"/>
          <w:shd w:fill="auto" w:val="clear"/>
        </w:rPr>
        <w:t xml:space="preserve">Roles &amp; Responsibilities:</w:t>
      </w:r>
    </w:p>
    <w:p>
      <w:pPr>
        <w:numPr>
          <w:ilvl w:val="0"/>
          <w:numId w:val="27"/>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CIS Live Modernization Applications as a core team member.</w:t>
      </w:r>
    </w:p>
    <w:p>
      <w:pPr>
        <w:numPr>
          <w:ilvl w:val="0"/>
          <w:numId w:val="27"/>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Responsible for new development, deployment in Azure DevOps, testing, and debugging.</w:t>
      </w:r>
    </w:p>
    <w:p>
      <w:pPr>
        <w:numPr>
          <w:ilvl w:val="0"/>
          <w:numId w:val="27"/>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Conducted unit testing, code coverage, and code integration.</w:t>
      </w:r>
    </w:p>
    <w:p>
      <w:pPr>
        <w:numPr>
          <w:ilvl w:val="0"/>
          <w:numId w:val="27"/>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Fixed SIT defects and ensured timely delivery of high-quality products.</w:t>
      </w:r>
    </w:p>
    <w:p>
      <w:pPr>
        <w:numPr>
          <w:ilvl w:val="0"/>
          <w:numId w:val="27"/>
        </w:numPr>
        <w:tabs>
          <w:tab w:val="left" w:pos="720" w:leader="none"/>
        </w:tabs>
        <w:spacing w:before="0" w:after="160" w:line="278"/>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Handled bug fixing and provided support.</w:t>
      </w:r>
    </w:p>
    <w:p>
      <w:pPr>
        <w:spacing w:before="0" w:after="0" w:line="480"/>
        <w:ind w:right="5351" w:left="360" w:firstLine="0"/>
        <w:jc w:val="left"/>
        <w:rPr>
          <w:rFonts w:ascii="Calibri" w:hAnsi="Calibri" w:cs="Calibri" w:eastAsia="Calibri"/>
          <w:color w:val="auto"/>
          <w:spacing w:val="0"/>
          <w:position w:val="0"/>
          <w:sz w:val="20"/>
          <w:shd w:fill="auto" w:val="clear"/>
        </w:rPr>
      </w:pPr>
    </w:p>
    <w:p>
      <w:pPr>
        <w:spacing w:before="0" w:after="0" w:line="480"/>
        <w:ind w:right="5351" w:left="360" w:firstLine="0"/>
        <w:jc w:val="left"/>
        <w:rPr>
          <w:rFonts w:ascii="Calibri" w:hAnsi="Calibri" w:cs="Calibri" w:eastAsia="Calibri"/>
          <w:color w:val="auto"/>
          <w:spacing w:val="0"/>
          <w:position w:val="0"/>
          <w:sz w:val="20"/>
          <w:shd w:fill="auto" w:val="clear"/>
        </w:rPr>
      </w:pPr>
      <w:r>
        <w:rPr>
          <w:rFonts w:ascii="Calibri" w:hAnsi="Calibri" w:cs="Calibri" w:eastAsia="Calibri"/>
          <w:b/>
          <w:color w:val="2D74B5"/>
          <w:spacing w:val="0"/>
          <w:position w:val="0"/>
          <w:sz w:val="24"/>
          <w:u w:val="single"/>
          <w:shd w:fill="auto" w:val="clear"/>
        </w:rPr>
        <w:t xml:space="preserve">Core Competencies</w:t>
      </w:r>
      <w:r>
        <w:rPr>
          <w:rFonts w:ascii="Calibri" w:hAnsi="Calibri" w:cs="Calibri" w:eastAsia="Calibri"/>
          <w:b/>
          <w:color w:val="2D74B5"/>
          <w:spacing w:val="0"/>
          <w:position w:val="0"/>
          <w:sz w:val="20"/>
          <w:u w:val="single"/>
          <w:shd w:fill="auto" w:val="clear"/>
        </w:rPr>
        <w:t xml:space="preserve">:</w:t>
      </w:r>
    </w:p>
    <w:p>
      <w:pPr>
        <w:numPr>
          <w:ilvl w:val="0"/>
          <w:numId w:val="29"/>
        </w:numPr>
        <w:spacing w:before="0" w:after="0" w:line="240"/>
        <w:ind w:right="-1041"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Azure Compute Services</w:t>
      </w:r>
    </w:p>
    <w:p>
      <w:pPr>
        <w:numPr>
          <w:ilvl w:val="0"/>
          <w:numId w:val="29"/>
        </w:numPr>
        <w:spacing w:before="0" w:after="0" w:line="240"/>
        <w:ind w:right="-1041"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Azure Storage Management</w:t>
      </w:r>
    </w:p>
    <w:p>
      <w:pPr>
        <w:numPr>
          <w:ilvl w:val="0"/>
          <w:numId w:val="29"/>
        </w:numPr>
        <w:spacing w:before="0" w:after="0" w:line="240"/>
        <w:ind w:right="-1041"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Azure Networking</w:t>
      </w:r>
    </w:p>
    <w:p>
      <w:pPr>
        <w:numPr>
          <w:ilvl w:val="0"/>
          <w:numId w:val="29"/>
        </w:numPr>
        <w:spacing w:before="0" w:after="0" w:line="240"/>
        <w:ind w:right="-1041"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Identity Access and Management</w:t>
      </w:r>
    </w:p>
    <w:p>
      <w:pPr>
        <w:numPr>
          <w:ilvl w:val="0"/>
          <w:numId w:val="29"/>
        </w:numPr>
        <w:spacing w:before="0" w:after="0" w:line="240"/>
        <w:ind w:right="-1041"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Monitoring And Security</w:t>
      </w:r>
    </w:p>
    <w:p>
      <w:pPr>
        <w:numPr>
          <w:ilvl w:val="0"/>
          <w:numId w:val="29"/>
        </w:numPr>
        <w:spacing w:before="0" w:after="0" w:line="240"/>
        <w:ind w:right="-1041"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Azuure Governance  and Automation.</w:t>
      </w:r>
    </w:p>
    <w:p>
      <w:pPr>
        <w:spacing w:before="0" w:after="0" w:line="480"/>
        <w:ind w:right="5351" w:left="360" w:firstLine="0"/>
        <w:jc w:val="left"/>
        <w:rPr>
          <w:rFonts w:ascii="Calibri" w:hAnsi="Calibri" w:cs="Calibri" w:eastAsia="Calibri"/>
          <w:b/>
          <w:color w:val="2D74B5"/>
          <w:spacing w:val="0"/>
          <w:position w:val="0"/>
          <w:sz w:val="20"/>
          <w:u w:val="single"/>
          <w:shd w:fill="auto" w:val="clear"/>
        </w:rPr>
      </w:pPr>
    </w:p>
    <w:p>
      <w:pPr>
        <w:spacing w:before="0" w:after="0" w:line="480"/>
        <w:ind w:right="5351" w:left="360" w:firstLine="0"/>
        <w:jc w:val="left"/>
        <w:rPr>
          <w:rFonts w:ascii="Calibri" w:hAnsi="Calibri" w:cs="Calibri" w:eastAsia="Calibri"/>
          <w:b/>
          <w:color w:val="2D74B5"/>
          <w:spacing w:val="0"/>
          <w:position w:val="0"/>
          <w:sz w:val="24"/>
          <w:u w:val="single"/>
          <w:shd w:fill="auto" w:val="clear"/>
        </w:rPr>
      </w:pPr>
      <w:r>
        <w:rPr>
          <w:rFonts w:ascii="Calibri" w:hAnsi="Calibri" w:cs="Calibri" w:eastAsia="Calibri"/>
          <w:b/>
          <w:color w:val="2D74B5"/>
          <w:spacing w:val="0"/>
          <w:position w:val="0"/>
          <w:sz w:val="24"/>
          <w:u w:val="single"/>
          <w:shd w:fill="auto" w:val="clear"/>
        </w:rPr>
        <w:t xml:space="preserve">Languages:</w:t>
      </w:r>
    </w:p>
    <w:p>
      <w:pPr>
        <w:spacing w:before="0" w:after="0" w:line="480"/>
        <w:ind w:right="5351" w:left="36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English,Telugu</w:t>
      </w:r>
    </w:p>
    <w:p>
      <w:pPr>
        <w:spacing w:before="0" w:after="0" w:line="480"/>
        <w:ind w:right="5351" w:left="360" w:firstLine="0"/>
        <w:jc w:val="left"/>
        <w:rPr>
          <w:rFonts w:ascii="Calibri" w:hAnsi="Calibri" w:cs="Calibri" w:eastAsia="Calibri"/>
          <w:b/>
          <w:color w:val="2D74B5"/>
          <w:spacing w:val="0"/>
          <w:position w:val="0"/>
          <w:sz w:val="24"/>
          <w:u w:val="single"/>
          <w:shd w:fill="auto" w:val="clear"/>
        </w:rPr>
      </w:pPr>
      <w:r>
        <w:rPr>
          <w:rFonts w:ascii="Calibri" w:hAnsi="Calibri" w:cs="Calibri" w:eastAsia="Calibri"/>
          <w:b/>
          <w:color w:val="2D74B5"/>
          <w:spacing w:val="0"/>
          <w:position w:val="0"/>
          <w:sz w:val="24"/>
          <w:u w:val="single"/>
          <w:shd w:fill="auto" w:val="clear"/>
        </w:rPr>
        <w:t xml:space="preserve">Personal Attributes:</w:t>
      </w:r>
    </w:p>
    <w:p>
      <w:pPr>
        <w:numPr>
          <w:ilvl w:val="0"/>
          <w:numId w:val="31"/>
        </w:numPr>
        <w:spacing w:before="0" w:after="200" w:line="240"/>
        <w:ind w:right="-755"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Proactive with strong presentation, writing, interpersonal, analytical, and critical thinking skills.</w:t>
      </w:r>
    </w:p>
    <w:p>
      <w:pPr>
        <w:numPr>
          <w:ilvl w:val="0"/>
          <w:numId w:val="31"/>
        </w:numPr>
        <w:spacing w:before="0" w:after="200" w:line="240"/>
        <w:ind w:right="-755"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Skilled in developing, motivating to achieve goals.</w:t>
      </w:r>
    </w:p>
    <w:p>
      <w:pPr>
        <w:numPr>
          <w:ilvl w:val="0"/>
          <w:numId w:val="31"/>
        </w:numPr>
        <w:spacing w:before="0" w:after="200" w:line="240"/>
        <w:ind w:right="-755"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Adaptable, effective in both independent and team settings within a matrix environment.</w:t>
      </w:r>
    </w:p>
    <w:p>
      <w:pPr>
        <w:numPr>
          <w:ilvl w:val="0"/>
          <w:numId w:val="31"/>
        </w:numPr>
        <w:spacing w:before="0" w:after="200" w:line="240"/>
        <w:ind w:right="-755"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Passionate about innovative solutions that drive business value.</w:t>
      </w:r>
    </w:p>
    <w:p>
      <w:pPr>
        <w:numPr>
          <w:ilvl w:val="0"/>
          <w:numId w:val="31"/>
        </w:numPr>
        <w:spacing w:before="0" w:after="200" w:line="240"/>
        <w:ind w:right="-755"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Excel under pressure, adept at problem-solving, and meeting deadlines while collaborating with cross-functional teams.</w:t>
      </w:r>
    </w:p>
    <w:p>
      <w:pPr>
        <w:spacing w:before="0" w:after="0" w:line="480"/>
        <w:ind w:right="5351"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2D74B5"/>
          <w:spacing w:val="0"/>
          <w:position w:val="0"/>
          <w:sz w:val="24"/>
          <w:u w:val="single"/>
          <w:shd w:fill="auto" w:val="clear"/>
        </w:rPr>
        <w:t xml:space="preserve">Declaration:</w:t>
      </w:r>
    </w:p>
    <w:p>
      <w:pPr>
        <w:spacing w:before="0" w:after="200" w:line="240"/>
        <w:ind w:right="-755"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I hereby declare that above mentioned informati on is authentic and true to the best of my knowledge.  </w:t>
      </w:r>
    </w:p>
    <w:p>
      <w:pPr>
        <w:spacing w:before="0" w:after="0" w:line="480"/>
        <w:ind w:right="5351" w:left="36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9">
    <w:abstractNumId w:val="30"/>
  </w:num>
  <w:num w:numId="12">
    <w:abstractNumId w:val="24"/>
  </w:num>
  <w:num w:numId="20">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uryakumari.andra27@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