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62841" w14:textId="11D47B8D" w:rsidR="00697430" w:rsidRDefault="00C63905">
      <w:pPr>
        <w:spacing w:after="0" w:line="259" w:lineRule="auto"/>
        <w:ind w:left="0" w:right="7" w:firstLine="0"/>
        <w:jc w:val="center"/>
      </w:pPr>
      <w:r>
        <w:rPr>
          <w:rFonts w:ascii="Calibri" w:eastAsia="Calibri" w:hAnsi="Calibri" w:cs="Calibri"/>
          <w:b/>
          <w:sz w:val="42"/>
        </w:rPr>
        <w:t xml:space="preserve"> </w:t>
      </w:r>
      <w:r w:rsidR="00A66AF1">
        <w:rPr>
          <w:rFonts w:ascii="Calibri" w:eastAsia="Calibri" w:hAnsi="Calibri" w:cs="Calibri"/>
          <w:b/>
          <w:sz w:val="42"/>
        </w:rPr>
        <w:t>RAVINUTHALA SURYA</w:t>
      </w:r>
    </w:p>
    <w:p w14:paraId="0CA306F4" w14:textId="5122D980" w:rsidR="00697430" w:rsidRDefault="00C63905">
      <w:pPr>
        <w:spacing w:after="158" w:line="254" w:lineRule="auto"/>
        <w:ind w:left="1017"/>
        <w:jc w:val="left"/>
      </w:pPr>
      <w:r>
        <w:rPr>
          <w:b/>
        </w:rPr>
        <w:t xml:space="preserve"> </w:t>
      </w:r>
      <w:r w:rsidR="00A66AF1">
        <w:rPr>
          <w:b/>
        </w:rPr>
        <w:t>Srikalahasti</w:t>
      </w:r>
      <w:r>
        <w:rPr>
          <w:b/>
        </w:rPr>
        <w:t>, Andhra Pradesh, 5</w:t>
      </w:r>
      <w:r w:rsidR="00A66AF1">
        <w:rPr>
          <w:b/>
        </w:rPr>
        <w:t>17644</w:t>
      </w:r>
      <w:r>
        <w:rPr>
          <w:b/>
        </w:rPr>
        <w:t xml:space="preserve"> |  </w:t>
      </w:r>
      <w:r w:rsidR="00A66AF1">
        <w:rPr>
          <w:b/>
        </w:rPr>
        <w:t>suryaravinuthala3</w:t>
      </w:r>
      <w:r>
        <w:rPr>
          <w:b/>
        </w:rPr>
        <w:t>@ gmail.com  | +91-</w:t>
      </w:r>
      <w:r w:rsidR="00A66AF1">
        <w:rPr>
          <w:b/>
        </w:rPr>
        <w:t>7675849823</w:t>
      </w:r>
      <w:r>
        <w:rPr>
          <w:b/>
        </w:rPr>
        <w:t xml:space="preserve"> </w:t>
      </w:r>
    </w:p>
    <w:p w14:paraId="654E811A" w14:textId="77777777" w:rsidR="00697430" w:rsidRDefault="00C63905">
      <w:pPr>
        <w:pStyle w:val="Heading1"/>
        <w:ind w:left="20"/>
      </w:pPr>
      <w:r>
        <w:t xml:space="preserve"> EDUCATION </w:t>
      </w:r>
    </w:p>
    <w:p w14:paraId="0FBBA0B5" w14:textId="77777777" w:rsidR="00697430" w:rsidRDefault="00C63905">
      <w:pPr>
        <w:spacing w:after="203" w:line="259" w:lineRule="auto"/>
        <w:ind w:left="63" w:firstLine="0"/>
        <w:jc w:val="left"/>
      </w:pPr>
      <w:r>
        <w:rPr>
          <w:rFonts w:ascii="Calibri" w:eastAsia="Calibri" w:hAnsi="Calibri" w:cs="Calibri"/>
          <w:noProof/>
          <w:sz w:val="22"/>
        </w:rPr>
        <mc:AlternateContent>
          <mc:Choice Requires="wpg">
            <w:drawing>
              <wp:inline distT="0" distB="0" distL="0" distR="0" wp14:anchorId="3B54C973" wp14:editId="3EC109E9">
                <wp:extent cx="6734174" cy="9525"/>
                <wp:effectExtent l="0" t="0" r="0" b="0"/>
                <wp:docPr id="2611" name="Group 2611"/>
                <wp:cNvGraphicFramePr/>
                <a:graphic xmlns:a="http://schemas.openxmlformats.org/drawingml/2006/main">
                  <a:graphicData uri="http://schemas.microsoft.com/office/word/2010/wordprocessingGroup">
                    <wpg:wgp>
                      <wpg:cNvGrpSpPr/>
                      <wpg:grpSpPr>
                        <a:xfrm>
                          <a:off x="0" y="0"/>
                          <a:ext cx="6734174" cy="9525"/>
                          <a:chOff x="0" y="0"/>
                          <a:chExt cx="6734174" cy="9525"/>
                        </a:xfrm>
                      </wpg:grpSpPr>
                      <wps:wsp>
                        <wps:cNvPr id="19" name="Shape 19"/>
                        <wps:cNvSpPr/>
                        <wps:spPr>
                          <a:xfrm>
                            <a:off x="0" y="0"/>
                            <a:ext cx="6734174" cy="0"/>
                          </a:xfrm>
                          <a:custGeom>
                            <a:avLst/>
                            <a:gdLst/>
                            <a:ahLst/>
                            <a:cxnLst/>
                            <a:rect l="0" t="0" r="0" b="0"/>
                            <a:pathLst>
                              <a:path w="6734174">
                                <a:moveTo>
                                  <a:pt x="0" y="0"/>
                                </a:moveTo>
                                <a:lnTo>
                                  <a:pt x="6734174"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11" style="width:530.25pt;height:0.75pt;mso-position-horizontal-relative:char;mso-position-vertical-relative:line" coordsize="67341,95">
                <v:shape id="Shape 19" style="position:absolute;width:67341;height:0;left:0;top:0;" coordsize="6734174,0" path="m0,0l6734174,0">
                  <v:stroke weight="0.75pt" endcap="flat" joinstyle="miter" miterlimit="10" on="true" color="#888888"/>
                  <v:fill on="false" color="#000000" opacity="0"/>
                </v:shape>
              </v:group>
            </w:pict>
          </mc:Fallback>
        </mc:AlternateContent>
      </w:r>
    </w:p>
    <w:p w14:paraId="2C110690" w14:textId="78BA88A5" w:rsidR="00697430" w:rsidRDefault="00C63905" w:rsidP="004F23B5">
      <w:pPr>
        <w:spacing w:after="80" w:line="254" w:lineRule="auto"/>
        <w:ind w:left="10"/>
        <w:jc w:val="left"/>
      </w:pPr>
      <w:r>
        <w:rPr>
          <w:b/>
        </w:rPr>
        <w:t xml:space="preserve"> </w:t>
      </w:r>
      <w:r w:rsidR="00A66AF1">
        <w:rPr>
          <w:b/>
        </w:rPr>
        <w:t>Vikram</w:t>
      </w:r>
      <w:r>
        <w:rPr>
          <w:b/>
        </w:rPr>
        <w:t xml:space="preserve"> </w:t>
      </w:r>
      <w:r w:rsidR="00A66AF1">
        <w:rPr>
          <w:b/>
        </w:rPr>
        <w:t>Degree</w:t>
      </w:r>
      <w:r>
        <w:rPr>
          <w:b/>
        </w:rPr>
        <w:t xml:space="preserve"> College – </w:t>
      </w:r>
      <w:r w:rsidR="00A66AF1">
        <w:rPr>
          <w:b/>
        </w:rPr>
        <w:t>Chittoor</w:t>
      </w:r>
      <w:r>
        <w:rPr>
          <w:b/>
        </w:rPr>
        <w:t xml:space="preserve"> District, Andhra Pradesh </w:t>
      </w:r>
      <w:r>
        <w:rPr>
          <w:b/>
        </w:rPr>
        <w:tab/>
      </w:r>
      <w:r>
        <w:t xml:space="preserve"> (</w:t>
      </w:r>
      <w:r w:rsidR="00A66AF1">
        <w:t>December</w:t>
      </w:r>
      <w:r>
        <w:t xml:space="preserve">,  2020-23)  Bachelor of </w:t>
      </w:r>
      <w:r w:rsidR="00A66AF1">
        <w:t>Science</w:t>
      </w:r>
      <w:r>
        <w:t xml:space="preserve"> (</w:t>
      </w:r>
      <w:r w:rsidR="00A66AF1">
        <w:t xml:space="preserve">Mathematics, Physics, Computer Science </w:t>
      </w:r>
      <w:r>
        <w:t xml:space="preserve">) </w:t>
      </w:r>
      <w:r>
        <w:rPr>
          <w:b/>
        </w:rPr>
        <w:t xml:space="preserve"> –  7.</w:t>
      </w:r>
      <w:r w:rsidR="00A66AF1">
        <w:rPr>
          <w:b/>
        </w:rPr>
        <w:t>00</w:t>
      </w:r>
      <w:r>
        <w:rPr>
          <w:b/>
        </w:rPr>
        <w:t xml:space="preserve"> CGPA </w:t>
      </w:r>
    </w:p>
    <w:p w14:paraId="24358EBE" w14:textId="0C4536B2" w:rsidR="00697430" w:rsidRDefault="00C63905">
      <w:pPr>
        <w:spacing w:after="9" w:line="254" w:lineRule="auto"/>
        <w:ind w:left="10"/>
        <w:jc w:val="left"/>
      </w:pPr>
      <w:r>
        <w:rPr>
          <w:b/>
        </w:rPr>
        <w:t xml:space="preserve"> </w:t>
      </w:r>
      <w:r w:rsidR="00A66AF1">
        <w:rPr>
          <w:b/>
        </w:rPr>
        <w:t>Sri Vidya Prakasananda Government Junior College</w:t>
      </w:r>
      <w:r>
        <w:rPr>
          <w:b/>
        </w:rPr>
        <w:t xml:space="preserve"> – </w:t>
      </w:r>
      <w:r w:rsidR="00A66AF1">
        <w:rPr>
          <w:b/>
        </w:rPr>
        <w:t>Chittoor</w:t>
      </w:r>
      <w:r>
        <w:rPr>
          <w:b/>
        </w:rPr>
        <w:t xml:space="preserve">  District, Andhra Pradesh </w:t>
      </w:r>
    </w:p>
    <w:p w14:paraId="35B1CCFD" w14:textId="20BDA8E9" w:rsidR="00697430" w:rsidRDefault="00C63905">
      <w:pPr>
        <w:tabs>
          <w:tab w:val="center" w:pos="9846"/>
        </w:tabs>
        <w:spacing w:after="112"/>
        <w:ind w:left="0" w:firstLine="0"/>
        <w:jc w:val="left"/>
      </w:pPr>
      <w:r>
        <w:t xml:space="preserve"> </w:t>
      </w:r>
      <w:r w:rsidR="00A66AF1">
        <w:t>MPC</w:t>
      </w:r>
      <w:r>
        <w:t xml:space="preserve"> (</w:t>
      </w:r>
      <w:r w:rsidR="00A66AF1">
        <w:t xml:space="preserve">Mathematics, Physics, </w:t>
      </w:r>
      <w:r w:rsidR="004F23B5">
        <w:t>Chemistry</w:t>
      </w:r>
      <w:r>
        <w:t xml:space="preserve">) </w:t>
      </w:r>
      <w:r>
        <w:rPr>
          <w:b/>
        </w:rPr>
        <w:t xml:space="preserve"> -  7</w:t>
      </w:r>
      <w:r w:rsidR="004F23B5">
        <w:rPr>
          <w:b/>
        </w:rPr>
        <w:t>6</w:t>
      </w:r>
      <w:r>
        <w:rPr>
          <w:b/>
        </w:rPr>
        <w:t xml:space="preserve">.5 %                         </w:t>
      </w:r>
      <w:r>
        <w:t xml:space="preserve"> (April, 2017-20) </w:t>
      </w:r>
    </w:p>
    <w:p w14:paraId="0111E812" w14:textId="7CE17C2E" w:rsidR="00697430" w:rsidRPr="004F23B5" w:rsidRDefault="004F23B5">
      <w:pPr>
        <w:tabs>
          <w:tab w:val="center" w:pos="9778"/>
        </w:tabs>
        <w:spacing w:after="9" w:line="254" w:lineRule="auto"/>
        <w:ind w:left="0" w:firstLine="0"/>
        <w:jc w:val="left"/>
        <w:rPr>
          <w:b/>
        </w:rPr>
      </w:pPr>
      <w:r>
        <w:rPr>
          <w:b/>
        </w:rPr>
        <w:t>Municipal</w:t>
      </w:r>
      <w:r w:rsidR="00C63905">
        <w:rPr>
          <w:b/>
        </w:rPr>
        <w:t xml:space="preserve"> High School –</w:t>
      </w:r>
      <w:r>
        <w:rPr>
          <w:b/>
        </w:rPr>
        <w:t xml:space="preserve"> Chittoor </w:t>
      </w:r>
      <w:r w:rsidR="00C63905">
        <w:rPr>
          <w:b/>
        </w:rPr>
        <w:t xml:space="preserve">District, Andhra Pradesh </w:t>
      </w:r>
      <w:r>
        <w:rPr>
          <w:b/>
        </w:rPr>
        <w:t xml:space="preserve">     </w:t>
      </w:r>
      <w:r w:rsidR="00C63905">
        <w:t xml:space="preserve"> </w:t>
      </w:r>
    </w:p>
    <w:p w14:paraId="3637A475" w14:textId="77777777" w:rsidR="004F23B5" w:rsidRPr="004F23B5" w:rsidRDefault="00C63905" w:rsidP="004F23B5">
      <w:pPr>
        <w:tabs>
          <w:tab w:val="center" w:pos="9778"/>
        </w:tabs>
        <w:spacing w:after="9" w:line="254" w:lineRule="auto"/>
        <w:ind w:left="0" w:firstLine="0"/>
        <w:jc w:val="left"/>
        <w:rPr>
          <w:b/>
        </w:rPr>
      </w:pPr>
      <w:r>
        <w:t xml:space="preserve"> S.S.C - </w:t>
      </w:r>
      <w:r>
        <w:rPr>
          <w:b/>
        </w:rPr>
        <w:t xml:space="preserve"> 9.</w:t>
      </w:r>
      <w:r w:rsidR="004F23B5">
        <w:rPr>
          <w:b/>
        </w:rPr>
        <w:t>2</w:t>
      </w:r>
      <w:r>
        <w:rPr>
          <w:b/>
        </w:rPr>
        <w:t xml:space="preserve"> GPA </w:t>
      </w:r>
      <w:r w:rsidR="004F23B5">
        <w:rPr>
          <w:b/>
        </w:rPr>
        <w:t xml:space="preserve">                                                                                 </w:t>
      </w:r>
      <w:r w:rsidR="004F23B5">
        <w:t xml:space="preserve">(March, 2016-17) </w:t>
      </w:r>
    </w:p>
    <w:p w14:paraId="2700AC12" w14:textId="0FACEF01" w:rsidR="00697430" w:rsidRDefault="00697430">
      <w:pPr>
        <w:spacing w:after="171" w:line="254" w:lineRule="auto"/>
        <w:ind w:left="10"/>
        <w:jc w:val="left"/>
      </w:pPr>
    </w:p>
    <w:p w14:paraId="5FD5E47D" w14:textId="77777777" w:rsidR="00697430" w:rsidRDefault="00C63905">
      <w:pPr>
        <w:pStyle w:val="Heading1"/>
        <w:ind w:left="20"/>
      </w:pPr>
      <w:r>
        <w:t xml:space="preserve"> PROFESSIONAL SUMMARY </w:t>
      </w:r>
    </w:p>
    <w:p w14:paraId="2BAB6C5C" w14:textId="77777777" w:rsidR="00697430" w:rsidRDefault="00C63905">
      <w:pPr>
        <w:spacing w:after="143" w:line="259" w:lineRule="auto"/>
        <w:ind w:left="63" w:firstLine="0"/>
        <w:jc w:val="left"/>
      </w:pPr>
      <w:r>
        <w:rPr>
          <w:rFonts w:ascii="Calibri" w:eastAsia="Calibri" w:hAnsi="Calibri" w:cs="Calibri"/>
          <w:noProof/>
          <w:sz w:val="22"/>
        </w:rPr>
        <mc:AlternateContent>
          <mc:Choice Requires="wpg">
            <w:drawing>
              <wp:inline distT="0" distB="0" distL="0" distR="0" wp14:anchorId="0EA604EB" wp14:editId="1217539C">
                <wp:extent cx="6734174" cy="9525"/>
                <wp:effectExtent l="0" t="0" r="0" b="0"/>
                <wp:docPr id="2612" name="Group 2612"/>
                <wp:cNvGraphicFramePr/>
                <a:graphic xmlns:a="http://schemas.openxmlformats.org/drawingml/2006/main">
                  <a:graphicData uri="http://schemas.microsoft.com/office/word/2010/wordprocessingGroup">
                    <wpg:wgp>
                      <wpg:cNvGrpSpPr/>
                      <wpg:grpSpPr>
                        <a:xfrm>
                          <a:off x="0" y="0"/>
                          <a:ext cx="6734174" cy="9525"/>
                          <a:chOff x="0" y="0"/>
                          <a:chExt cx="6734174" cy="9525"/>
                        </a:xfrm>
                      </wpg:grpSpPr>
                      <wps:wsp>
                        <wps:cNvPr id="50" name="Shape 50"/>
                        <wps:cNvSpPr/>
                        <wps:spPr>
                          <a:xfrm>
                            <a:off x="0" y="0"/>
                            <a:ext cx="6734174" cy="0"/>
                          </a:xfrm>
                          <a:custGeom>
                            <a:avLst/>
                            <a:gdLst/>
                            <a:ahLst/>
                            <a:cxnLst/>
                            <a:rect l="0" t="0" r="0" b="0"/>
                            <a:pathLst>
                              <a:path w="6734174">
                                <a:moveTo>
                                  <a:pt x="0" y="0"/>
                                </a:moveTo>
                                <a:lnTo>
                                  <a:pt x="6734174"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12" style="width:530.25pt;height:0.75pt;mso-position-horizontal-relative:char;mso-position-vertical-relative:line" coordsize="67341,95">
                <v:shape id="Shape 50" style="position:absolute;width:67341;height:0;left:0;top:0;" coordsize="6734174,0" path="m0,0l6734174,0">
                  <v:stroke weight="0.75pt" endcap="flat" joinstyle="miter" miterlimit="10" on="true" color="#888888"/>
                  <v:fill on="false" color="#000000" opacity="0"/>
                </v:shape>
              </v:group>
            </w:pict>
          </mc:Fallback>
        </mc:AlternateContent>
      </w:r>
    </w:p>
    <w:p w14:paraId="6A68D897" w14:textId="77777777" w:rsidR="00697430" w:rsidRDefault="00C63905">
      <w:pPr>
        <w:numPr>
          <w:ilvl w:val="0"/>
          <w:numId w:val="1"/>
        </w:numPr>
        <w:ind w:right="38" w:hanging="360"/>
      </w:pPr>
      <w:r>
        <w:t xml:space="preserve">I am seeking a role in a company where I can contribute my ideas and be mentored towards a successful  career. </w:t>
      </w:r>
    </w:p>
    <w:p w14:paraId="534A0A85" w14:textId="77777777" w:rsidR="00697430" w:rsidRDefault="00C63905">
      <w:pPr>
        <w:numPr>
          <w:ilvl w:val="0"/>
          <w:numId w:val="1"/>
        </w:numPr>
        <w:ind w:right="38" w:hanging="360"/>
      </w:pPr>
      <w:r>
        <w:t xml:space="preserve">To get an opportunity where I can make the best of my potential and contribute to the organization’s growth. </w:t>
      </w:r>
    </w:p>
    <w:p w14:paraId="5A827F35" w14:textId="77777777" w:rsidR="00697430" w:rsidRDefault="00C63905">
      <w:pPr>
        <w:numPr>
          <w:ilvl w:val="0"/>
          <w:numId w:val="1"/>
        </w:numPr>
        <w:ind w:right="38" w:hanging="360"/>
      </w:pPr>
      <w:r>
        <w:t xml:space="preserve">A highly motivated and hardworking individual looking for a responsible role in a reputable organization. </w:t>
      </w:r>
    </w:p>
    <w:p w14:paraId="5B570DDC" w14:textId="77777777" w:rsidR="00697430" w:rsidRDefault="00C63905">
      <w:pPr>
        <w:numPr>
          <w:ilvl w:val="0"/>
          <w:numId w:val="1"/>
        </w:numPr>
        <w:spacing w:after="187"/>
        <w:ind w:right="38" w:hanging="360"/>
      </w:pPr>
      <w:r>
        <w:t xml:space="preserve">An organized and motivated employee capable of time management and working under pressure in all  environments. </w:t>
      </w:r>
    </w:p>
    <w:p w14:paraId="35BBA98F" w14:textId="77777777" w:rsidR="00697430" w:rsidRDefault="00C63905">
      <w:pPr>
        <w:pStyle w:val="Heading1"/>
        <w:ind w:left="20"/>
      </w:pPr>
      <w:r>
        <w:t xml:space="preserve"> TECHNICAL SKILLS </w:t>
      </w:r>
    </w:p>
    <w:p w14:paraId="7B64975B" w14:textId="77777777" w:rsidR="00697430" w:rsidRDefault="00C63905">
      <w:pPr>
        <w:spacing w:after="106" w:line="259" w:lineRule="auto"/>
        <w:ind w:left="63" w:firstLine="0"/>
        <w:jc w:val="left"/>
      </w:pPr>
      <w:r>
        <w:rPr>
          <w:rFonts w:ascii="Calibri" w:eastAsia="Calibri" w:hAnsi="Calibri" w:cs="Calibri"/>
          <w:noProof/>
          <w:sz w:val="22"/>
        </w:rPr>
        <mc:AlternateContent>
          <mc:Choice Requires="wpg">
            <w:drawing>
              <wp:inline distT="0" distB="0" distL="0" distR="0" wp14:anchorId="23EF4FE8" wp14:editId="2ED92EA8">
                <wp:extent cx="6734174" cy="9525"/>
                <wp:effectExtent l="0" t="0" r="0" b="0"/>
                <wp:docPr id="2613" name="Group 2613"/>
                <wp:cNvGraphicFramePr/>
                <a:graphic xmlns:a="http://schemas.openxmlformats.org/drawingml/2006/main">
                  <a:graphicData uri="http://schemas.microsoft.com/office/word/2010/wordprocessingGroup">
                    <wpg:wgp>
                      <wpg:cNvGrpSpPr/>
                      <wpg:grpSpPr>
                        <a:xfrm>
                          <a:off x="0" y="0"/>
                          <a:ext cx="6734174" cy="9525"/>
                          <a:chOff x="0" y="0"/>
                          <a:chExt cx="6734174" cy="9525"/>
                        </a:xfrm>
                      </wpg:grpSpPr>
                      <wps:wsp>
                        <wps:cNvPr id="73" name="Shape 73"/>
                        <wps:cNvSpPr/>
                        <wps:spPr>
                          <a:xfrm>
                            <a:off x="0" y="0"/>
                            <a:ext cx="6734174" cy="0"/>
                          </a:xfrm>
                          <a:custGeom>
                            <a:avLst/>
                            <a:gdLst/>
                            <a:ahLst/>
                            <a:cxnLst/>
                            <a:rect l="0" t="0" r="0" b="0"/>
                            <a:pathLst>
                              <a:path w="6734174">
                                <a:moveTo>
                                  <a:pt x="0" y="0"/>
                                </a:moveTo>
                                <a:lnTo>
                                  <a:pt x="6734174"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13" style="width:530.25pt;height:0.75pt;mso-position-horizontal-relative:char;mso-position-vertical-relative:line" coordsize="67341,95">
                <v:shape id="Shape 73" style="position:absolute;width:67341;height:0;left:0;top:0;" coordsize="6734174,0" path="m0,0l6734174,0">
                  <v:stroke weight="0.75pt" endcap="flat" joinstyle="miter" miterlimit="10" on="true" color="#888888"/>
                  <v:fill on="false" color="#000000" opacity="0"/>
                </v:shape>
              </v:group>
            </w:pict>
          </mc:Fallback>
        </mc:AlternateContent>
      </w:r>
    </w:p>
    <w:p w14:paraId="5D0F780A" w14:textId="77777777" w:rsidR="00697430" w:rsidRDefault="00C63905">
      <w:pPr>
        <w:numPr>
          <w:ilvl w:val="0"/>
          <w:numId w:val="2"/>
        </w:numPr>
        <w:spacing w:after="25" w:line="259" w:lineRule="auto"/>
        <w:ind w:hanging="360"/>
        <w:jc w:val="left"/>
      </w:pPr>
      <w:r>
        <w:rPr>
          <w:color w:val="222222"/>
        </w:rPr>
        <w:t xml:space="preserve">HTML4 </w:t>
      </w:r>
    </w:p>
    <w:p w14:paraId="357D0CBF" w14:textId="77777777" w:rsidR="00697430" w:rsidRDefault="00C63905">
      <w:pPr>
        <w:numPr>
          <w:ilvl w:val="0"/>
          <w:numId w:val="2"/>
        </w:numPr>
        <w:spacing w:after="25" w:line="259" w:lineRule="auto"/>
        <w:ind w:hanging="360"/>
        <w:jc w:val="left"/>
      </w:pPr>
      <w:r>
        <w:rPr>
          <w:color w:val="222222"/>
        </w:rPr>
        <w:t xml:space="preserve">HTML5 </w:t>
      </w:r>
    </w:p>
    <w:p w14:paraId="195ED18F" w14:textId="77777777" w:rsidR="00697430" w:rsidRDefault="00C63905">
      <w:pPr>
        <w:numPr>
          <w:ilvl w:val="0"/>
          <w:numId w:val="2"/>
        </w:numPr>
        <w:spacing w:after="25" w:line="259" w:lineRule="auto"/>
        <w:ind w:hanging="360"/>
        <w:jc w:val="left"/>
      </w:pPr>
      <w:r>
        <w:rPr>
          <w:color w:val="222222"/>
        </w:rPr>
        <w:t xml:space="preserve">CSS2 </w:t>
      </w:r>
    </w:p>
    <w:p w14:paraId="659A0A14" w14:textId="77777777" w:rsidR="00697430" w:rsidRDefault="00C63905">
      <w:pPr>
        <w:numPr>
          <w:ilvl w:val="0"/>
          <w:numId w:val="2"/>
        </w:numPr>
        <w:spacing w:after="25" w:line="259" w:lineRule="auto"/>
        <w:ind w:hanging="360"/>
        <w:jc w:val="left"/>
      </w:pPr>
      <w:r>
        <w:rPr>
          <w:color w:val="222222"/>
        </w:rPr>
        <w:t xml:space="preserve">CSS3 </w:t>
      </w:r>
    </w:p>
    <w:p w14:paraId="618184C5" w14:textId="77777777" w:rsidR="00697430" w:rsidRDefault="00C63905">
      <w:pPr>
        <w:numPr>
          <w:ilvl w:val="0"/>
          <w:numId w:val="2"/>
        </w:numPr>
        <w:spacing w:after="25" w:line="259" w:lineRule="auto"/>
        <w:ind w:hanging="360"/>
        <w:jc w:val="left"/>
      </w:pPr>
      <w:r>
        <w:rPr>
          <w:color w:val="222222"/>
        </w:rPr>
        <w:t xml:space="preserve">JavaScript - ES14 Version </w:t>
      </w:r>
    </w:p>
    <w:p w14:paraId="40CF5BCC" w14:textId="77777777" w:rsidR="00697430" w:rsidRDefault="00C63905">
      <w:pPr>
        <w:numPr>
          <w:ilvl w:val="0"/>
          <w:numId w:val="2"/>
        </w:numPr>
        <w:spacing w:after="25" w:line="259" w:lineRule="auto"/>
        <w:ind w:hanging="360"/>
        <w:jc w:val="left"/>
      </w:pPr>
      <w:r>
        <w:rPr>
          <w:color w:val="222222"/>
        </w:rPr>
        <w:t xml:space="preserve">Bootstrap5 </w:t>
      </w:r>
    </w:p>
    <w:p w14:paraId="6E017FF7" w14:textId="77777777" w:rsidR="00697430" w:rsidRDefault="00C63905">
      <w:pPr>
        <w:numPr>
          <w:ilvl w:val="0"/>
          <w:numId w:val="2"/>
        </w:numPr>
        <w:spacing w:after="25" w:line="259" w:lineRule="auto"/>
        <w:ind w:hanging="360"/>
        <w:jc w:val="left"/>
      </w:pPr>
      <w:r>
        <w:rPr>
          <w:color w:val="222222"/>
        </w:rPr>
        <w:t xml:space="preserve">Oracle  19C </w:t>
      </w:r>
    </w:p>
    <w:p w14:paraId="237E336B" w14:textId="32F6DACF" w:rsidR="00697430" w:rsidRDefault="00C63905" w:rsidP="00B73C35">
      <w:pPr>
        <w:numPr>
          <w:ilvl w:val="0"/>
          <w:numId w:val="2"/>
        </w:numPr>
        <w:spacing w:after="25" w:line="259" w:lineRule="auto"/>
        <w:ind w:hanging="360"/>
        <w:jc w:val="left"/>
      </w:pPr>
      <w:r>
        <w:rPr>
          <w:color w:val="222222"/>
        </w:rPr>
        <w:t xml:space="preserve">Responsive Design </w:t>
      </w:r>
    </w:p>
    <w:p w14:paraId="3B8757CE" w14:textId="257B7D51" w:rsidR="00697430" w:rsidRPr="004F23B5" w:rsidRDefault="00C63905">
      <w:pPr>
        <w:numPr>
          <w:ilvl w:val="0"/>
          <w:numId w:val="2"/>
        </w:numPr>
        <w:spacing w:after="25" w:line="259" w:lineRule="auto"/>
        <w:ind w:hanging="360"/>
        <w:jc w:val="left"/>
      </w:pPr>
      <w:r>
        <w:rPr>
          <w:color w:val="222222"/>
        </w:rPr>
        <w:t xml:space="preserve">Java SE </w:t>
      </w:r>
    </w:p>
    <w:p w14:paraId="6583428A" w14:textId="4D9F7C83" w:rsidR="004F23B5" w:rsidRDefault="004F23B5">
      <w:pPr>
        <w:numPr>
          <w:ilvl w:val="0"/>
          <w:numId w:val="2"/>
        </w:numPr>
        <w:spacing w:after="25" w:line="259" w:lineRule="auto"/>
        <w:ind w:hanging="360"/>
        <w:jc w:val="left"/>
      </w:pPr>
      <w:r>
        <w:rPr>
          <w:color w:val="222222"/>
        </w:rPr>
        <w:t xml:space="preserve">Java EE </w:t>
      </w:r>
    </w:p>
    <w:p w14:paraId="086D7987" w14:textId="58C9D3F1" w:rsidR="00B73C35" w:rsidRDefault="00C63905" w:rsidP="00B73C35">
      <w:pPr>
        <w:numPr>
          <w:ilvl w:val="0"/>
          <w:numId w:val="2"/>
        </w:numPr>
        <w:spacing w:after="25" w:line="259" w:lineRule="auto"/>
        <w:ind w:hanging="360"/>
        <w:jc w:val="left"/>
      </w:pPr>
      <w:r>
        <w:rPr>
          <w:color w:val="222222"/>
        </w:rPr>
        <w:t xml:space="preserve">Spring 6.0 </w:t>
      </w:r>
      <w:r w:rsidRPr="004F23B5">
        <w:rPr>
          <w:color w:val="222222"/>
        </w:rPr>
        <w:t xml:space="preserve"> </w:t>
      </w:r>
    </w:p>
    <w:p w14:paraId="5F2B9BB1" w14:textId="77777777" w:rsidR="00697430" w:rsidRDefault="00C63905">
      <w:pPr>
        <w:pStyle w:val="Heading1"/>
        <w:ind w:left="20"/>
      </w:pPr>
      <w:r>
        <w:t xml:space="preserve"> SOFT SKILLS </w:t>
      </w:r>
    </w:p>
    <w:p w14:paraId="2700C518" w14:textId="77777777" w:rsidR="00697430" w:rsidRDefault="00C63905">
      <w:pPr>
        <w:spacing w:after="137" w:line="259" w:lineRule="auto"/>
        <w:ind w:left="63" w:firstLine="0"/>
        <w:jc w:val="left"/>
      </w:pPr>
      <w:r>
        <w:rPr>
          <w:rFonts w:ascii="Calibri" w:eastAsia="Calibri" w:hAnsi="Calibri" w:cs="Calibri"/>
          <w:noProof/>
          <w:sz w:val="22"/>
        </w:rPr>
        <mc:AlternateContent>
          <mc:Choice Requires="wpg">
            <w:drawing>
              <wp:inline distT="0" distB="0" distL="0" distR="0" wp14:anchorId="5CDF9F6C" wp14:editId="09F3DB83">
                <wp:extent cx="6734174" cy="9525"/>
                <wp:effectExtent l="0" t="0" r="0" b="0"/>
                <wp:docPr id="2614" name="Group 2614"/>
                <wp:cNvGraphicFramePr/>
                <a:graphic xmlns:a="http://schemas.openxmlformats.org/drawingml/2006/main">
                  <a:graphicData uri="http://schemas.microsoft.com/office/word/2010/wordprocessingGroup">
                    <wpg:wgp>
                      <wpg:cNvGrpSpPr/>
                      <wpg:grpSpPr>
                        <a:xfrm>
                          <a:off x="0" y="0"/>
                          <a:ext cx="6734174" cy="9525"/>
                          <a:chOff x="0" y="0"/>
                          <a:chExt cx="6734174" cy="9525"/>
                        </a:xfrm>
                      </wpg:grpSpPr>
                      <wps:wsp>
                        <wps:cNvPr id="126" name="Shape 126"/>
                        <wps:cNvSpPr/>
                        <wps:spPr>
                          <a:xfrm>
                            <a:off x="0" y="0"/>
                            <a:ext cx="6734174" cy="0"/>
                          </a:xfrm>
                          <a:custGeom>
                            <a:avLst/>
                            <a:gdLst/>
                            <a:ahLst/>
                            <a:cxnLst/>
                            <a:rect l="0" t="0" r="0" b="0"/>
                            <a:pathLst>
                              <a:path w="6734174">
                                <a:moveTo>
                                  <a:pt x="0" y="0"/>
                                </a:moveTo>
                                <a:lnTo>
                                  <a:pt x="6734174"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14" style="width:530.25pt;height:0.75pt;mso-position-horizontal-relative:char;mso-position-vertical-relative:line" coordsize="67341,95">
                <v:shape id="Shape 126" style="position:absolute;width:67341;height:0;left:0;top:0;" coordsize="6734174,0" path="m0,0l6734174,0">
                  <v:stroke weight="0.75pt" endcap="flat" joinstyle="miter" miterlimit="10" on="true" color="#888888"/>
                  <v:fill on="false" color="#000000" opacity="0"/>
                </v:shape>
              </v:group>
            </w:pict>
          </mc:Fallback>
        </mc:AlternateContent>
      </w:r>
    </w:p>
    <w:p w14:paraId="639603DB" w14:textId="77777777" w:rsidR="00697430" w:rsidRDefault="00C63905">
      <w:pPr>
        <w:numPr>
          <w:ilvl w:val="0"/>
          <w:numId w:val="3"/>
        </w:numPr>
        <w:ind w:right="38" w:hanging="360"/>
      </w:pPr>
      <w:r>
        <w:t xml:space="preserve">Problem-Solving </w:t>
      </w:r>
    </w:p>
    <w:p w14:paraId="0D1ED61B" w14:textId="77777777" w:rsidR="00697430" w:rsidRDefault="00C63905">
      <w:pPr>
        <w:numPr>
          <w:ilvl w:val="0"/>
          <w:numId w:val="3"/>
        </w:numPr>
        <w:ind w:right="38" w:hanging="360"/>
      </w:pPr>
      <w:r>
        <w:t xml:space="preserve">Critical Thinking </w:t>
      </w:r>
    </w:p>
    <w:p w14:paraId="730892B6" w14:textId="77777777" w:rsidR="00697430" w:rsidRDefault="00C63905">
      <w:pPr>
        <w:numPr>
          <w:ilvl w:val="0"/>
          <w:numId w:val="3"/>
        </w:numPr>
        <w:ind w:right="38" w:hanging="360"/>
      </w:pPr>
      <w:r>
        <w:t xml:space="preserve">Creativity </w:t>
      </w:r>
    </w:p>
    <w:p w14:paraId="2AF14635" w14:textId="77777777" w:rsidR="00697430" w:rsidRDefault="00C63905">
      <w:pPr>
        <w:numPr>
          <w:ilvl w:val="0"/>
          <w:numId w:val="3"/>
        </w:numPr>
        <w:ind w:right="38" w:hanging="360"/>
      </w:pPr>
      <w:r>
        <w:t xml:space="preserve">Communication </w:t>
      </w:r>
    </w:p>
    <w:p w14:paraId="051F1CEC" w14:textId="77777777" w:rsidR="00697430" w:rsidRDefault="00C63905">
      <w:pPr>
        <w:numPr>
          <w:ilvl w:val="0"/>
          <w:numId w:val="3"/>
        </w:numPr>
        <w:spacing w:after="190"/>
        <w:ind w:right="38" w:hanging="360"/>
      </w:pPr>
      <w:r>
        <w:t xml:space="preserve">Analytical Ability </w:t>
      </w:r>
    </w:p>
    <w:p w14:paraId="15A55005" w14:textId="77777777" w:rsidR="00697430" w:rsidRDefault="00C63905">
      <w:pPr>
        <w:pStyle w:val="Heading1"/>
        <w:ind w:left="20"/>
      </w:pPr>
      <w:r>
        <w:lastRenderedPageBreak/>
        <w:t xml:space="preserve"> PROJECT </w:t>
      </w:r>
    </w:p>
    <w:p w14:paraId="4EC53F3E" w14:textId="77777777" w:rsidR="00C63905" w:rsidRDefault="00C63905">
      <w:pPr>
        <w:spacing w:after="64" w:line="254" w:lineRule="auto"/>
        <w:ind w:left="10"/>
        <w:jc w:val="left"/>
      </w:pPr>
    </w:p>
    <w:p w14:paraId="2B164CD5" w14:textId="25587D22" w:rsidR="00697430" w:rsidRDefault="00C63905">
      <w:pPr>
        <w:spacing w:after="64" w:line="254" w:lineRule="auto"/>
        <w:ind w:left="10"/>
        <w:jc w:val="left"/>
      </w:pPr>
      <w:r>
        <w:rPr>
          <w:b/>
        </w:rPr>
        <w:t xml:space="preserve"> COVID AWARENESS </w:t>
      </w:r>
    </w:p>
    <w:p w14:paraId="118E408E" w14:textId="77777777" w:rsidR="00697430" w:rsidRDefault="00C63905">
      <w:pPr>
        <w:spacing w:after="252"/>
        <w:ind w:right="38"/>
      </w:pPr>
      <w:r>
        <w:t xml:space="preserve"> It’s  been  so  long  since  covid  came,  we  witnessed  the  first  wave,  then  the  super  dangerous  delta  variant  and  now  there  is  the  Omicron  variant.  All  glories  to  the  great  scientists  and  doctors  for  making  vaccines  in  such  a  short  duration  and  to  the  government  for  making  the  vaccine  available  at  such  a  large  scale  that  we  are  in  a  safer  state  now  than  we  could  have  been  without  the  vaccines.  The  aim  of  this  study  was  to  explore  the  level  of  awareness  and prevention methods of COVID19 among people. </w:t>
      </w:r>
    </w:p>
    <w:p w14:paraId="194F4268" w14:textId="77777777" w:rsidR="00697430" w:rsidRDefault="00C63905">
      <w:pPr>
        <w:spacing w:after="149"/>
        <w:ind w:left="15" w:right="38" w:firstLine="450"/>
      </w:pPr>
      <w:r>
        <w:t xml:space="preserve"> It  is  a  Covid19  Awareness  Website  made  with  simple  HTML,  CSS,  and  bootstrap.  It  gives  detailed  information  about  precautions,  symptoms  and  the  causes  of  Coronavirus  guiding  you  about  the  various  myth  busters  and  activities  taking  place  related  to  corona.  In  short,  it  is  the  go-to  website  for  anyone  who  wants  information related to corona and its updates. </w:t>
      </w:r>
      <w:r>
        <w:rPr>
          <w:b/>
        </w:rPr>
        <w:t xml:space="preserve"> Technologies: </w:t>
      </w:r>
      <w:r>
        <w:t xml:space="preserve"> HTML5, CSS3, JavaScript, Bootstrap </w:t>
      </w:r>
    </w:p>
    <w:p w14:paraId="10B359D0" w14:textId="77777777" w:rsidR="00697430" w:rsidRDefault="00C63905">
      <w:pPr>
        <w:pStyle w:val="Heading1"/>
        <w:spacing w:after="31"/>
        <w:ind w:left="2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E7099D1" wp14:editId="00C9BD1A">
                <wp:simplePos x="0" y="0"/>
                <wp:positionH relativeFrom="column">
                  <wp:posOffset>40005</wp:posOffset>
                </wp:positionH>
                <wp:positionV relativeFrom="paragraph">
                  <wp:posOffset>156630</wp:posOffset>
                </wp:positionV>
                <wp:extent cx="6734174" cy="9525"/>
                <wp:effectExtent l="0" t="0" r="0" b="0"/>
                <wp:wrapNone/>
                <wp:docPr id="2568" name="Group 2568"/>
                <wp:cNvGraphicFramePr/>
                <a:graphic xmlns:a="http://schemas.openxmlformats.org/drawingml/2006/main">
                  <a:graphicData uri="http://schemas.microsoft.com/office/word/2010/wordprocessingGroup">
                    <wpg:wgp>
                      <wpg:cNvGrpSpPr/>
                      <wpg:grpSpPr>
                        <a:xfrm>
                          <a:off x="0" y="0"/>
                          <a:ext cx="6734174" cy="9525"/>
                          <a:chOff x="0" y="0"/>
                          <a:chExt cx="6734174" cy="9525"/>
                        </a:xfrm>
                      </wpg:grpSpPr>
                      <wps:wsp>
                        <wps:cNvPr id="449" name="Shape 449"/>
                        <wps:cNvSpPr/>
                        <wps:spPr>
                          <a:xfrm>
                            <a:off x="0" y="0"/>
                            <a:ext cx="6734174" cy="0"/>
                          </a:xfrm>
                          <a:custGeom>
                            <a:avLst/>
                            <a:gdLst/>
                            <a:ahLst/>
                            <a:cxnLst/>
                            <a:rect l="0" t="0" r="0" b="0"/>
                            <a:pathLst>
                              <a:path w="6734174">
                                <a:moveTo>
                                  <a:pt x="0" y="0"/>
                                </a:moveTo>
                                <a:lnTo>
                                  <a:pt x="6734174"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68" style="width:530.25pt;height:0.75pt;position:absolute;z-index:154;mso-position-horizontal-relative:text;mso-position-horizontal:absolute;margin-left:3.15pt;mso-position-vertical-relative:text;margin-top:12.3331pt;" coordsize="67341,95">
                <v:shape id="Shape 449" style="position:absolute;width:67341;height:0;left:0;top:0;" coordsize="6734174,0" path="m0,0l6734174,0">
                  <v:stroke weight="0.75pt" endcap="flat" joinstyle="miter" miterlimit="10" on="true" color="#888888"/>
                  <v:fill on="false" color="#000000" opacity="0"/>
                </v:shape>
              </v:group>
            </w:pict>
          </mc:Fallback>
        </mc:AlternateContent>
      </w:r>
      <w:r>
        <w:t xml:space="preserve"> EXTRA CURRICULAR ACHIEVEMENTS </w:t>
      </w:r>
    </w:p>
    <w:p w14:paraId="4B8945B9" w14:textId="57175ACE" w:rsidR="00697430" w:rsidRDefault="004F23B5">
      <w:pPr>
        <w:numPr>
          <w:ilvl w:val="0"/>
          <w:numId w:val="4"/>
        </w:numPr>
        <w:ind w:right="38" w:hanging="360"/>
      </w:pPr>
      <w:r>
        <w:t>Secured 2</w:t>
      </w:r>
      <w:r w:rsidRPr="004F23B5">
        <w:rPr>
          <w:vertAlign w:val="superscript"/>
        </w:rPr>
        <w:t>nd</w:t>
      </w:r>
      <w:r>
        <w:t xml:space="preserve"> Position in the National-Means-cum-merit (NMMS) exam at Municipal High School, Bhaskarpet.</w:t>
      </w:r>
      <w:r w:rsidR="00C63905">
        <w:t xml:space="preserve"> </w:t>
      </w:r>
    </w:p>
    <w:p w14:paraId="6C4496C8" w14:textId="0D3F7926" w:rsidR="00697430" w:rsidRDefault="00C63905">
      <w:pPr>
        <w:numPr>
          <w:ilvl w:val="0"/>
          <w:numId w:val="4"/>
        </w:numPr>
        <w:ind w:right="38" w:hanging="360"/>
      </w:pPr>
      <w:r>
        <w:t xml:space="preserve">Participated in various sports activities like </w:t>
      </w:r>
      <w:r w:rsidR="004F23B5">
        <w:t>Volleyball</w:t>
      </w:r>
      <w:r>
        <w:t xml:space="preserve">, </w:t>
      </w:r>
      <w:r w:rsidR="004F23B5">
        <w:t>Cricket</w:t>
      </w:r>
      <w:r>
        <w:t xml:space="preserve">. </w:t>
      </w:r>
    </w:p>
    <w:p w14:paraId="1E5968ED" w14:textId="77777777" w:rsidR="00697430" w:rsidRDefault="00C63905">
      <w:pPr>
        <w:numPr>
          <w:ilvl w:val="0"/>
          <w:numId w:val="4"/>
        </w:numPr>
        <w:spacing w:after="190"/>
        <w:ind w:right="38" w:hanging="360"/>
      </w:pPr>
      <w:r>
        <w:t xml:space="preserve">Participated in quiz and drawing competitions. </w:t>
      </w:r>
    </w:p>
    <w:p w14:paraId="671AFFB9" w14:textId="77777777" w:rsidR="00697430" w:rsidRDefault="00C63905">
      <w:pPr>
        <w:pStyle w:val="Heading1"/>
        <w:ind w:left="20"/>
      </w:pPr>
      <w:r>
        <w:t xml:space="preserve"> CERTIFICATION </w:t>
      </w:r>
    </w:p>
    <w:p w14:paraId="11D13BD2" w14:textId="77777777" w:rsidR="00697430" w:rsidRDefault="00C63905">
      <w:pPr>
        <w:spacing w:after="113" w:line="259" w:lineRule="auto"/>
        <w:ind w:left="63" w:firstLine="0"/>
        <w:jc w:val="left"/>
      </w:pPr>
      <w:r>
        <w:rPr>
          <w:rFonts w:ascii="Calibri" w:eastAsia="Calibri" w:hAnsi="Calibri" w:cs="Calibri"/>
          <w:noProof/>
          <w:sz w:val="22"/>
        </w:rPr>
        <mc:AlternateContent>
          <mc:Choice Requires="wpg">
            <w:drawing>
              <wp:inline distT="0" distB="0" distL="0" distR="0" wp14:anchorId="56682E37" wp14:editId="75C1CE6B">
                <wp:extent cx="6734174" cy="9525"/>
                <wp:effectExtent l="0" t="0" r="0" b="0"/>
                <wp:docPr id="2569" name="Group 2569"/>
                <wp:cNvGraphicFramePr/>
                <a:graphic xmlns:a="http://schemas.openxmlformats.org/drawingml/2006/main">
                  <a:graphicData uri="http://schemas.microsoft.com/office/word/2010/wordprocessingGroup">
                    <wpg:wgp>
                      <wpg:cNvGrpSpPr/>
                      <wpg:grpSpPr>
                        <a:xfrm>
                          <a:off x="0" y="0"/>
                          <a:ext cx="6734174" cy="9525"/>
                          <a:chOff x="0" y="0"/>
                          <a:chExt cx="6734174" cy="9525"/>
                        </a:xfrm>
                      </wpg:grpSpPr>
                      <wps:wsp>
                        <wps:cNvPr id="464" name="Shape 464"/>
                        <wps:cNvSpPr/>
                        <wps:spPr>
                          <a:xfrm>
                            <a:off x="0" y="0"/>
                            <a:ext cx="6734174" cy="0"/>
                          </a:xfrm>
                          <a:custGeom>
                            <a:avLst/>
                            <a:gdLst/>
                            <a:ahLst/>
                            <a:cxnLst/>
                            <a:rect l="0" t="0" r="0" b="0"/>
                            <a:pathLst>
                              <a:path w="6734174">
                                <a:moveTo>
                                  <a:pt x="0" y="0"/>
                                </a:moveTo>
                                <a:lnTo>
                                  <a:pt x="6734174"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69" style="width:530.25pt;height:0.75pt;mso-position-horizontal-relative:char;mso-position-vertical-relative:line" coordsize="67341,95">
                <v:shape id="Shape 464" style="position:absolute;width:67341;height:0;left:0;top:0;" coordsize="6734174,0" path="m0,0l6734174,0">
                  <v:stroke weight="0.75pt" endcap="flat" joinstyle="miter" miterlimit="10" on="true" color="#888888"/>
                  <v:fill on="false" color="#000000" opacity="0"/>
                </v:shape>
              </v:group>
            </w:pict>
          </mc:Fallback>
        </mc:AlternateContent>
      </w:r>
    </w:p>
    <w:p w14:paraId="540D53AC" w14:textId="033EC125" w:rsidR="00B73C35" w:rsidRDefault="00B73C35" w:rsidP="00B73C35">
      <w:pPr>
        <w:numPr>
          <w:ilvl w:val="0"/>
          <w:numId w:val="5"/>
        </w:numPr>
        <w:ind w:right="38" w:hanging="360"/>
      </w:pPr>
      <w:r>
        <w:t>Full Stack Java Development Course at Durga Software Solutions</w:t>
      </w:r>
      <w:r w:rsidR="00C63905">
        <w:t xml:space="preserve">. </w:t>
      </w:r>
    </w:p>
    <w:p w14:paraId="0220B1E2" w14:textId="77777777" w:rsidR="00697430" w:rsidRDefault="00C63905">
      <w:pPr>
        <w:numPr>
          <w:ilvl w:val="0"/>
          <w:numId w:val="5"/>
        </w:numPr>
        <w:ind w:right="38" w:hanging="360"/>
      </w:pPr>
      <w:r>
        <w:t xml:space="preserve">Typewriting Lower Grade Certification. </w:t>
      </w:r>
    </w:p>
    <w:sectPr w:rsidR="00697430">
      <w:pgSz w:w="12240" w:h="15840"/>
      <w:pgMar w:top="496" w:right="679" w:bottom="1436" w:left="68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A2289"/>
    <w:multiLevelType w:val="hybridMultilevel"/>
    <w:tmpl w:val="4652261A"/>
    <w:lvl w:ilvl="0" w:tplc="15FCED40">
      <w:start w:val="1"/>
      <w:numFmt w:val="bullet"/>
      <w:lvlText w:val="●"/>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982FB04">
      <w:start w:val="1"/>
      <w:numFmt w:val="bullet"/>
      <w:lvlText w:val="o"/>
      <w:lvlJc w:val="left"/>
      <w:pPr>
        <w:ind w:left="1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D4A7176">
      <w:start w:val="1"/>
      <w:numFmt w:val="bullet"/>
      <w:lvlText w:val="▪"/>
      <w:lvlJc w:val="left"/>
      <w:pPr>
        <w:ind w:left="19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2BC6676">
      <w:start w:val="1"/>
      <w:numFmt w:val="bullet"/>
      <w:lvlText w:val="•"/>
      <w:lvlJc w:val="left"/>
      <w:pPr>
        <w:ind w:left="26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CCA9B26">
      <w:start w:val="1"/>
      <w:numFmt w:val="bullet"/>
      <w:lvlText w:val="o"/>
      <w:lvlJc w:val="left"/>
      <w:pPr>
        <w:ind w:left="3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AD80794">
      <w:start w:val="1"/>
      <w:numFmt w:val="bullet"/>
      <w:lvlText w:val="▪"/>
      <w:lvlJc w:val="left"/>
      <w:pPr>
        <w:ind w:left="4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DEACE10">
      <w:start w:val="1"/>
      <w:numFmt w:val="bullet"/>
      <w:lvlText w:val="•"/>
      <w:lvlJc w:val="left"/>
      <w:pPr>
        <w:ind w:left="4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2AD88A">
      <w:start w:val="1"/>
      <w:numFmt w:val="bullet"/>
      <w:lvlText w:val="o"/>
      <w:lvlJc w:val="left"/>
      <w:pPr>
        <w:ind w:left="5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996C0E6">
      <w:start w:val="1"/>
      <w:numFmt w:val="bullet"/>
      <w:lvlText w:val="▪"/>
      <w:lvlJc w:val="left"/>
      <w:pPr>
        <w:ind w:left="6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0F769B0"/>
    <w:multiLevelType w:val="hybridMultilevel"/>
    <w:tmpl w:val="87AAEE12"/>
    <w:lvl w:ilvl="0" w:tplc="C66A5D3A">
      <w:start w:val="1"/>
      <w:numFmt w:val="bullet"/>
      <w:lvlText w:val="●"/>
      <w:lvlJc w:val="left"/>
      <w:pPr>
        <w:ind w:left="4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18AE5AC">
      <w:start w:val="1"/>
      <w:numFmt w:val="bullet"/>
      <w:lvlText w:val="o"/>
      <w:lvlJc w:val="left"/>
      <w:pPr>
        <w:ind w:left="11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AECBB74">
      <w:start w:val="1"/>
      <w:numFmt w:val="bullet"/>
      <w:lvlText w:val="▪"/>
      <w:lvlJc w:val="left"/>
      <w:pPr>
        <w:ind w:left="1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EEA7B6C">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9643D6">
      <w:start w:val="1"/>
      <w:numFmt w:val="bullet"/>
      <w:lvlText w:val="o"/>
      <w:lvlJc w:val="left"/>
      <w:pPr>
        <w:ind w:left="33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54059C0">
      <w:start w:val="1"/>
      <w:numFmt w:val="bullet"/>
      <w:lvlText w:val="▪"/>
      <w:lvlJc w:val="left"/>
      <w:pPr>
        <w:ind w:left="4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7F0EA3C">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4228DE">
      <w:start w:val="1"/>
      <w:numFmt w:val="bullet"/>
      <w:lvlText w:val="o"/>
      <w:lvlJc w:val="left"/>
      <w:pPr>
        <w:ind w:left="54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8A201D8">
      <w:start w:val="1"/>
      <w:numFmt w:val="bullet"/>
      <w:lvlText w:val="▪"/>
      <w:lvlJc w:val="left"/>
      <w:pPr>
        <w:ind w:left="62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14C7137"/>
    <w:multiLevelType w:val="hybridMultilevel"/>
    <w:tmpl w:val="1DD851AC"/>
    <w:lvl w:ilvl="0" w:tplc="8DCC6B7E">
      <w:start w:val="1"/>
      <w:numFmt w:val="bullet"/>
      <w:lvlText w:val="●"/>
      <w:lvlJc w:val="left"/>
      <w:pPr>
        <w:ind w:left="4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EC3372">
      <w:start w:val="1"/>
      <w:numFmt w:val="bullet"/>
      <w:lvlText w:val="o"/>
      <w:lvlJc w:val="left"/>
      <w:pPr>
        <w:ind w:left="11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5FEF5B4">
      <w:start w:val="1"/>
      <w:numFmt w:val="bullet"/>
      <w:lvlText w:val="▪"/>
      <w:lvlJc w:val="left"/>
      <w:pPr>
        <w:ind w:left="1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FEAAC7A">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50150A">
      <w:start w:val="1"/>
      <w:numFmt w:val="bullet"/>
      <w:lvlText w:val="o"/>
      <w:lvlJc w:val="left"/>
      <w:pPr>
        <w:ind w:left="33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C868F90">
      <w:start w:val="1"/>
      <w:numFmt w:val="bullet"/>
      <w:lvlText w:val="▪"/>
      <w:lvlJc w:val="left"/>
      <w:pPr>
        <w:ind w:left="4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5DC216A">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FEE664">
      <w:start w:val="1"/>
      <w:numFmt w:val="bullet"/>
      <w:lvlText w:val="o"/>
      <w:lvlJc w:val="left"/>
      <w:pPr>
        <w:ind w:left="54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9AC3F7A">
      <w:start w:val="1"/>
      <w:numFmt w:val="bullet"/>
      <w:lvlText w:val="▪"/>
      <w:lvlJc w:val="left"/>
      <w:pPr>
        <w:ind w:left="62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ABA0E43"/>
    <w:multiLevelType w:val="hybridMultilevel"/>
    <w:tmpl w:val="8BA6CAB6"/>
    <w:lvl w:ilvl="0" w:tplc="4A04FC1A">
      <w:start w:val="1"/>
      <w:numFmt w:val="bullet"/>
      <w:lvlText w:val="●"/>
      <w:lvlJc w:val="left"/>
      <w:pPr>
        <w:ind w:left="45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1" w:tplc="1CBA6A4A">
      <w:start w:val="1"/>
      <w:numFmt w:val="bullet"/>
      <w:lvlText w:val="o"/>
      <w:lvlJc w:val="left"/>
      <w:pPr>
        <w:ind w:left="118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2" w:tplc="24FAF8D2">
      <w:start w:val="1"/>
      <w:numFmt w:val="bullet"/>
      <w:lvlText w:val="▪"/>
      <w:lvlJc w:val="left"/>
      <w:pPr>
        <w:ind w:left="190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3" w:tplc="359E66CC">
      <w:start w:val="1"/>
      <w:numFmt w:val="bullet"/>
      <w:lvlText w:val="•"/>
      <w:lvlJc w:val="left"/>
      <w:pPr>
        <w:ind w:left="262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23028D5E">
      <w:start w:val="1"/>
      <w:numFmt w:val="bullet"/>
      <w:lvlText w:val="o"/>
      <w:lvlJc w:val="left"/>
      <w:pPr>
        <w:ind w:left="334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5" w:tplc="C4822836">
      <w:start w:val="1"/>
      <w:numFmt w:val="bullet"/>
      <w:lvlText w:val="▪"/>
      <w:lvlJc w:val="left"/>
      <w:pPr>
        <w:ind w:left="406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6" w:tplc="2A0A4228">
      <w:start w:val="1"/>
      <w:numFmt w:val="bullet"/>
      <w:lvlText w:val="•"/>
      <w:lvlJc w:val="left"/>
      <w:pPr>
        <w:ind w:left="478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4D087CAC">
      <w:start w:val="1"/>
      <w:numFmt w:val="bullet"/>
      <w:lvlText w:val="o"/>
      <w:lvlJc w:val="left"/>
      <w:pPr>
        <w:ind w:left="550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8" w:tplc="58622A18">
      <w:start w:val="1"/>
      <w:numFmt w:val="bullet"/>
      <w:lvlText w:val="▪"/>
      <w:lvlJc w:val="left"/>
      <w:pPr>
        <w:ind w:left="622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abstractNum>
  <w:abstractNum w:abstractNumId="4" w15:restartNumberingAfterBreak="0">
    <w:nsid w:val="56FB1EB6"/>
    <w:multiLevelType w:val="hybridMultilevel"/>
    <w:tmpl w:val="B5D4FC3E"/>
    <w:lvl w:ilvl="0" w:tplc="6D969CFC">
      <w:start w:val="1"/>
      <w:numFmt w:val="bullet"/>
      <w:lvlText w:val="●"/>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9423B6">
      <w:start w:val="1"/>
      <w:numFmt w:val="bullet"/>
      <w:lvlText w:val="o"/>
      <w:lvlJc w:val="left"/>
      <w:pPr>
        <w:ind w:left="1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C28A70C">
      <w:start w:val="1"/>
      <w:numFmt w:val="bullet"/>
      <w:lvlText w:val="▪"/>
      <w:lvlJc w:val="left"/>
      <w:pPr>
        <w:ind w:left="19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D800312">
      <w:start w:val="1"/>
      <w:numFmt w:val="bullet"/>
      <w:lvlText w:val="•"/>
      <w:lvlJc w:val="left"/>
      <w:pPr>
        <w:ind w:left="26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E6F9CC">
      <w:start w:val="1"/>
      <w:numFmt w:val="bullet"/>
      <w:lvlText w:val="o"/>
      <w:lvlJc w:val="left"/>
      <w:pPr>
        <w:ind w:left="3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D6C70D2">
      <w:start w:val="1"/>
      <w:numFmt w:val="bullet"/>
      <w:lvlText w:val="▪"/>
      <w:lvlJc w:val="left"/>
      <w:pPr>
        <w:ind w:left="4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6B27242">
      <w:start w:val="1"/>
      <w:numFmt w:val="bullet"/>
      <w:lvlText w:val="•"/>
      <w:lvlJc w:val="left"/>
      <w:pPr>
        <w:ind w:left="4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B2E6F74">
      <w:start w:val="1"/>
      <w:numFmt w:val="bullet"/>
      <w:lvlText w:val="o"/>
      <w:lvlJc w:val="left"/>
      <w:pPr>
        <w:ind w:left="5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22C24D8">
      <w:start w:val="1"/>
      <w:numFmt w:val="bullet"/>
      <w:lvlText w:val="▪"/>
      <w:lvlJc w:val="left"/>
      <w:pPr>
        <w:ind w:left="6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773405903">
    <w:abstractNumId w:val="4"/>
  </w:num>
  <w:num w:numId="2" w16cid:durableId="719326844">
    <w:abstractNumId w:val="3"/>
  </w:num>
  <w:num w:numId="3" w16cid:durableId="582178150">
    <w:abstractNumId w:val="0"/>
  </w:num>
  <w:num w:numId="4" w16cid:durableId="1967157782">
    <w:abstractNumId w:val="2"/>
  </w:num>
  <w:num w:numId="5" w16cid:durableId="743263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30"/>
    <w:rsid w:val="004F23B5"/>
    <w:rsid w:val="00697430"/>
    <w:rsid w:val="00A66AF1"/>
    <w:rsid w:val="00B73C35"/>
    <w:rsid w:val="00C63905"/>
    <w:rsid w:val="00F159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2FB78"/>
  <w15:docId w15:val="{4D8DF91C-EB23-4DAB-8EA8-1DC823AE7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 w:line="262" w:lineRule="auto"/>
      <w:ind w:left="2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910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Ravinuthala Surya</dc:creator>
  <cp:keywords/>
  <cp:lastModifiedBy>Ravinuthala Surya</cp:lastModifiedBy>
  <cp:revision>4</cp:revision>
  <cp:lastPrinted>2024-04-23T09:58:00Z</cp:lastPrinted>
  <dcterms:created xsi:type="dcterms:W3CDTF">2024-04-23T09:59:00Z</dcterms:created>
  <dcterms:modified xsi:type="dcterms:W3CDTF">2024-04-27T06:20:00Z</dcterms:modified>
</cp:coreProperties>
</file>