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panal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accountant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principle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parents 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225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Courses and Batches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Human Resources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 Attendance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Timetable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Examination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 Admission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News Management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User Management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school Calendar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Finance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 Information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Student/Parent Login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Employee/Teacher Login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Messaging System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Report Center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Custom Student Remarks</w:t>
      </w:r>
    </w:p>
    <w:p>
      <w:pPr>
        <w:numPr>
          <w:ilvl w:val="0"/>
          <w:numId w:val="4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SMS integration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225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Assignment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Hostel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Data Management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Transport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Gallery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Discussion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Library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Home work</w:t>
      </w:r>
    </w:p>
    <w:p>
      <w:pPr>
        <w:numPr>
          <w:ilvl w:val="0"/>
          <w:numId w:val="7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Discipline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Fee Import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Instant Fee payment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API access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Payment Gateway Integration</w:t>
      </w:r>
    </w:p>
    <w:p>
      <w:pPr>
        <w:numPr>
          <w:ilvl w:val="0"/>
          <w:numId w:val="10"/>
        </w:numPr>
        <w:tabs>
          <w:tab w:val="left" w:pos="720" w:leader="none"/>
          <w:tab w:val="left" w:pos="3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Email integration</w:t>
      </w:r>
    </w:p>
    <w:p>
      <w:pPr>
        <w:tabs>
          <w:tab w:val="left" w:pos="67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0"/>
          <w:shd w:fill="auto" w:val="clear"/>
        </w:rPr>
        <w:t xml:space="preserve">Subject </w:t>
      </w: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Class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Student payments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Subjects and assignments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Fees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Overdue students list.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Student-Teacher interaction.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Teacher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Teacher-Parents interaction.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Parents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Records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Notification board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Management relationships between different type of users.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Online Payment acceptance of FEE.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Stock inventory management.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Reports generator.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SMS Alerts.</w:t>
      </w: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2"/>
          <w:shd w:fill="auto" w:val="clear"/>
        </w:rPr>
        <w:br/>
        <w:t xml:space="preserve">School Administration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Students,Teachers,parents 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Students Result.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Notification about School.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Define Classes &amp; Subjects For student &amp; teachers.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Fee Sturcture for School.</w:t>
      </w:r>
    </w:p>
    <w:p>
      <w:pPr>
        <w:numPr>
          <w:ilvl w:val="0"/>
          <w:numId w:val="14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Reports.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8"/>
          <w:shd w:fill="auto" w:val="clear"/>
        </w:rPr>
        <w:br/>
        <w:t xml:space="preserve">Teachers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Students homework.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Assign homework.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FF0000" w:val="clear"/>
        </w:rPr>
        <w:t xml:space="preserve">Share homework on social networking sites (Facebook, WhatsApp).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classes.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 Report.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Remarks on Student Reports.</w:t>
      </w:r>
    </w:p>
    <w:p>
      <w:pPr>
        <w:numPr>
          <w:ilvl w:val="0"/>
          <w:numId w:val="17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Student Attendence.</w:t>
      </w: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8"/>
          <w:shd w:fill="auto" w:val="clear"/>
        </w:rPr>
        <w:br/>
        <w:t xml:space="preserve">Students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homework.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Share homework amoung friends, on social networking sites (facebook).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Report Cards.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classes.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Manage Student Report.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Generate Remarks.</w:t>
      </w:r>
    </w:p>
    <w:p>
      <w:pPr>
        <w:numPr>
          <w:ilvl w:val="0"/>
          <w:numId w:val="19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School bus tracking</w:t>
      </w:r>
    </w:p>
    <w:p>
      <w:pPr>
        <w:spacing w:before="0" w:after="0" w:line="240"/>
        <w:ind w:right="0" w:left="585" w:firstLine="0"/>
        <w:jc w:val="left"/>
        <w:rPr>
          <w:rFonts w:ascii="Georgia" w:hAnsi="Georgia" w:cs="Georgia" w:eastAsia="Georgia"/>
          <w:color w:val="86868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444444"/>
          <w:spacing w:val="0"/>
          <w:position w:val="0"/>
          <w:sz w:val="28"/>
          <w:shd w:fill="auto" w:val="clear"/>
        </w:rPr>
        <w:br/>
        <w:t xml:space="preserve">Parents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Checkin kids progress.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Parent-Teacher interaction.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Get alerts from School Administration or Teachers.</w:t>
      </w:r>
    </w:p>
    <w:p>
      <w:pPr>
        <w:numPr>
          <w:ilvl w:val="0"/>
          <w:numId w:val="21"/>
        </w:numPr>
        <w:tabs>
          <w:tab w:val="left" w:pos="720" w:leader="none"/>
          <w:tab w:val="left" w:pos="108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3D6F92"/>
          <w:spacing w:val="0"/>
          <w:position w:val="0"/>
          <w:sz w:val="24"/>
          <w:shd w:fill="auto" w:val="clear"/>
        </w:rPr>
        <w:t xml:space="preserve">School bus tracking</w:t>
      </w:r>
    </w:p>
    <w:p>
      <w:pPr>
        <w:tabs>
          <w:tab w:val="left" w:pos="6795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7">
    <w:abstractNumId w:val="36"/>
  </w: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