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D034" w14:textId="3446B2D2" w:rsidR="007A6F2F" w:rsidRPr="007A6F2F" w:rsidRDefault="007A6F2F" w:rsidP="007A6F2F">
      <w:pPr>
        <w:pStyle w:val="Heading1"/>
        <w:jc w:val="center"/>
      </w:pPr>
      <w:r w:rsidRPr="007A6F2F">
        <w:t>Suggested KPI Framework v1.0</w:t>
      </w:r>
    </w:p>
    <w:p w14:paraId="55B61AF4" w14:textId="77777777" w:rsidR="007A6F2F" w:rsidRPr="007A6F2F" w:rsidRDefault="007A6F2F" w:rsidP="007A6F2F">
      <w:pPr>
        <w:rPr>
          <w:b/>
          <w:bCs/>
        </w:rPr>
      </w:pPr>
      <w:r w:rsidRPr="007A6F2F">
        <w:rPr>
          <w:b/>
          <w:bCs/>
        </w:rPr>
        <w:t>Tier 1 — Executive KPIs (Top of Dashboard)</w:t>
      </w:r>
    </w:p>
    <w:p w14:paraId="4634E818" w14:textId="1746F77C" w:rsidR="007A6F2F" w:rsidRPr="007A6F2F" w:rsidRDefault="007A6F2F" w:rsidP="007A6F2F"/>
    <w:tbl>
      <w:tblPr>
        <w:tblW w:w="9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4"/>
        <w:gridCol w:w="3263"/>
      </w:tblGrid>
      <w:tr w:rsidR="007A6F2F" w:rsidRPr="007A6F2F" w14:paraId="7E0B316E" w14:textId="77777777" w:rsidTr="007A6F2F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8B84F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839581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Priority</w:t>
            </w:r>
          </w:p>
        </w:tc>
      </w:tr>
      <w:tr w:rsidR="007A6F2F" w:rsidRPr="007A6F2F" w14:paraId="0F9D97F1" w14:textId="77777777" w:rsidTr="007A6F2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E743250" w14:textId="77777777" w:rsidR="007A6F2F" w:rsidRPr="007A6F2F" w:rsidRDefault="007A6F2F" w:rsidP="007A6F2F">
            <w:r w:rsidRPr="007A6F2F"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1ABAE987" w14:textId="77777777" w:rsidR="007A6F2F" w:rsidRPr="007A6F2F" w:rsidRDefault="007A6F2F" w:rsidP="007A6F2F">
            <w:r w:rsidRPr="007A6F2F">
              <w:t>High</w:t>
            </w:r>
          </w:p>
        </w:tc>
      </w:tr>
      <w:tr w:rsidR="007A6F2F" w:rsidRPr="007A6F2F" w14:paraId="54B68129" w14:textId="77777777" w:rsidTr="007A6F2F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BDABF5C" w14:textId="77777777" w:rsidR="007A6F2F" w:rsidRPr="007A6F2F" w:rsidRDefault="007A6F2F" w:rsidP="007A6F2F">
            <w:r w:rsidRPr="007A6F2F">
              <w:t>Attrition Rate</w:t>
            </w:r>
          </w:p>
        </w:tc>
        <w:tc>
          <w:tcPr>
            <w:tcW w:w="0" w:type="auto"/>
            <w:vAlign w:val="center"/>
            <w:hideMark/>
          </w:tcPr>
          <w:p w14:paraId="01EBF8DA" w14:textId="77777777" w:rsidR="007A6F2F" w:rsidRPr="007A6F2F" w:rsidRDefault="007A6F2F" w:rsidP="007A6F2F">
            <w:r w:rsidRPr="007A6F2F">
              <w:t>High</w:t>
            </w:r>
          </w:p>
        </w:tc>
      </w:tr>
      <w:tr w:rsidR="007A6F2F" w:rsidRPr="007A6F2F" w14:paraId="3B6641A5" w14:textId="77777777" w:rsidTr="007A6F2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885E40D" w14:textId="77777777" w:rsidR="007A6F2F" w:rsidRPr="007A6F2F" w:rsidRDefault="007A6F2F" w:rsidP="007A6F2F">
            <w:r w:rsidRPr="007A6F2F">
              <w:t>Average Tenure</w:t>
            </w:r>
          </w:p>
        </w:tc>
        <w:tc>
          <w:tcPr>
            <w:tcW w:w="0" w:type="auto"/>
            <w:vAlign w:val="center"/>
            <w:hideMark/>
          </w:tcPr>
          <w:p w14:paraId="438AB59E" w14:textId="77777777" w:rsidR="007A6F2F" w:rsidRPr="007A6F2F" w:rsidRDefault="007A6F2F" w:rsidP="007A6F2F">
            <w:r w:rsidRPr="007A6F2F">
              <w:t>High</w:t>
            </w:r>
          </w:p>
        </w:tc>
      </w:tr>
      <w:tr w:rsidR="007A6F2F" w:rsidRPr="007A6F2F" w14:paraId="2BA7BAF3" w14:textId="77777777" w:rsidTr="007A6F2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CF12936" w14:textId="77777777" w:rsidR="007A6F2F" w:rsidRPr="007A6F2F" w:rsidRDefault="007A6F2F" w:rsidP="007A6F2F">
            <w:r w:rsidRPr="007A6F2F">
              <w:t>Active Employees</w:t>
            </w:r>
          </w:p>
        </w:tc>
        <w:tc>
          <w:tcPr>
            <w:tcW w:w="0" w:type="auto"/>
            <w:vAlign w:val="center"/>
            <w:hideMark/>
          </w:tcPr>
          <w:p w14:paraId="2AC6E764" w14:textId="77777777" w:rsidR="007A6F2F" w:rsidRPr="007A6F2F" w:rsidRDefault="007A6F2F" w:rsidP="007A6F2F">
            <w:r w:rsidRPr="007A6F2F">
              <w:t>High</w:t>
            </w:r>
          </w:p>
        </w:tc>
      </w:tr>
      <w:tr w:rsidR="007A6F2F" w:rsidRPr="007A6F2F" w14:paraId="6810989C" w14:textId="77777777" w:rsidTr="007A6F2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CBBCB07" w14:textId="77777777" w:rsidR="007A6F2F" w:rsidRPr="007A6F2F" w:rsidRDefault="007A6F2F" w:rsidP="007A6F2F">
            <w:r w:rsidRPr="007A6F2F">
              <w:t>Gender Ratio</w:t>
            </w:r>
          </w:p>
        </w:tc>
        <w:tc>
          <w:tcPr>
            <w:tcW w:w="0" w:type="auto"/>
            <w:vAlign w:val="center"/>
            <w:hideMark/>
          </w:tcPr>
          <w:p w14:paraId="2B68A1B6" w14:textId="77777777" w:rsidR="007A6F2F" w:rsidRPr="007A6F2F" w:rsidRDefault="007A6F2F" w:rsidP="007A6F2F">
            <w:r w:rsidRPr="007A6F2F">
              <w:t>Medium</w:t>
            </w:r>
          </w:p>
        </w:tc>
      </w:tr>
    </w:tbl>
    <w:p w14:paraId="5FBB7C2D" w14:textId="1810C602" w:rsidR="007A6F2F" w:rsidRPr="007A6F2F" w:rsidRDefault="007A6F2F" w:rsidP="007A6F2F"/>
    <w:p w14:paraId="3697AC94" w14:textId="77777777" w:rsidR="007A6F2F" w:rsidRPr="007A6F2F" w:rsidRDefault="007A6F2F" w:rsidP="007A6F2F">
      <w:pPr>
        <w:rPr>
          <w:b/>
          <w:bCs/>
        </w:rPr>
      </w:pPr>
      <w:r w:rsidRPr="007A6F2F">
        <w:rPr>
          <w:b/>
          <w:bCs/>
        </w:rPr>
        <w:t>Tier 2 — Diagnostic KPIs</w:t>
      </w:r>
    </w:p>
    <w:p w14:paraId="73C4889F" w14:textId="77777777" w:rsidR="007A6F2F" w:rsidRPr="007A6F2F" w:rsidRDefault="007A6F2F" w:rsidP="007A6F2F">
      <w:r w:rsidRPr="007A6F2F">
        <w:t>These explain why attrition occurs.</w:t>
      </w:r>
    </w:p>
    <w:tbl>
      <w:tblPr>
        <w:tblW w:w="98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2"/>
      </w:tblGrid>
      <w:tr w:rsidR="007A6F2F" w:rsidRPr="007A6F2F" w14:paraId="645C0752" w14:textId="77777777" w:rsidTr="007A6F2F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A3A51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KPI</w:t>
            </w:r>
          </w:p>
        </w:tc>
      </w:tr>
      <w:tr w:rsidR="007A6F2F" w:rsidRPr="007A6F2F" w14:paraId="27F5E4DB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991C316" w14:textId="77777777" w:rsidR="007A6F2F" w:rsidRPr="007A6F2F" w:rsidRDefault="007A6F2F" w:rsidP="007A6F2F">
            <w:r w:rsidRPr="007A6F2F">
              <w:t>Attrition by Department</w:t>
            </w:r>
          </w:p>
        </w:tc>
      </w:tr>
      <w:tr w:rsidR="007A6F2F" w:rsidRPr="007A6F2F" w14:paraId="4587F41A" w14:textId="77777777" w:rsidTr="007A6F2F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F597270" w14:textId="77777777" w:rsidR="007A6F2F" w:rsidRPr="007A6F2F" w:rsidRDefault="007A6F2F" w:rsidP="007A6F2F">
            <w:r w:rsidRPr="007A6F2F">
              <w:t>Attrition by Job Role</w:t>
            </w:r>
          </w:p>
        </w:tc>
      </w:tr>
      <w:tr w:rsidR="007A6F2F" w:rsidRPr="007A6F2F" w14:paraId="6CF43583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BAC52E1" w14:textId="77777777" w:rsidR="007A6F2F" w:rsidRPr="007A6F2F" w:rsidRDefault="007A6F2F" w:rsidP="007A6F2F">
            <w:r w:rsidRPr="007A6F2F">
              <w:t>Attrition by Tenure Band</w:t>
            </w:r>
          </w:p>
        </w:tc>
      </w:tr>
      <w:tr w:rsidR="007A6F2F" w:rsidRPr="007A6F2F" w14:paraId="2CFE97C5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FB5D022" w14:textId="77777777" w:rsidR="007A6F2F" w:rsidRPr="007A6F2F" w:rsidRDefault="007A6F2F" w:rsidP="007A6F2F">
            <w:r w:rsidRPr="007A6F2F">
              <w:t>Attrition by Gender</w:t>
            </w:r>
          </w:p>
        </w:tc>
      </w:tr>
      <w:tr w:rsidR="007A6F2F" w:rsidRPr="007A6F2F" w14:paraId="368FF2BB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E113E4D" w14:textId="77777777" w:rsidR="007A6F2F" w:rsidRPr="007A6F2F" w:rsidRDefault="007A6F2F" w:rsidP="007A6F2F">
            <w:r w:rsidRPr="007A6F2F">
              <w:t>Attrition by Age Group</w:t>
            </w:r>
          </w:p>
        </w:tc>
      </w:tr>
      <w:tr w:rsidR="007A6F2F" w:rsidRPr="007A6F2F" w14:paraId="315CEA2D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B5FB2D8" w14:textId="77777777" w:rsidR="007A6F2F" w:rsidRPr="007A6F2F" w:rsidRDefault="007A6F2F" w:rsidP="007A6F2F">
            <w:r w:rsidRPr="007A6F2F">
              <w:t>Overtime vs Attrition</w:t>
            </w:r>
          </w:p>
        </w:tc>
      </w:tr>
    </w:tbl>
    <w:p w14:paraId="549094CA" w14:textId="10368ECB" w:rsidR="007A6F2F" w:rsidRPr="007A6F2F" w:rsidRDefault="007A6F2F" w:rsidP="007A6F2F"/>
    <w:p w14:paraId="49A8FE6C" w14:textId="77777777" w:rsidR="007A6F2F" w:rsidRPr="007A6F2F" w:rsidRDefault="007A6F2F" w:rsidP="007A6F2F">
      <w:pPr>
        <w:rPr>
          <w:b/>
          <w:bCs/>
        </w:rPr>
      </w:pPr>
      <w:r w:rsidRPr="007A6F2F">
        <w:rPr>
          <w:b/>
          <w:bCs/>
        </w:rPr>
        <w:t>Tier 3 — Employee Experience KPIs</w:t>
      </w:r>
    </w:p>
    <w:p w14:paraId="7335446E" w14:textId="77777777" w:rsidR="007A6F2F" w:rsidRPr="007A6F2F" w:rsidRDefault="007A6F2F" w:rsidP="007A6F2F">
      <w:r w:rsidRPr="007A6F2F">
        <w:t>Only if fields exist.</w:t>
      </w:r>
    </w:p>
    <w:tbl>
      <w:tblPr>
        <w:tblW w:w="99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4"/>
      </w:tblGrid>
      <w:tr w:rsidR="007A6F2F" w:rsidRPr="007A6F2F" w14:paraId="592EED51" w14:textId="77777777" w:rsidTr="007A6F2F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F2FF0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KPI</w:t>
            </w:r>
          </w:p>
        </w:tc>
      </w:tr>
      <w:tr w:rsidR="007A6F2F" w:rsidRPr="007A6F2F" w14:paraId="28530BD0" w14:textId="77777777" w:rsidTr="007A6F2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853222D" w14:textId="77777777" w:rsidR="007A6F2F" w:rsidRPr="007A6F2F" w:rsidRDefault="007A6F2F" w:rsidP="007A6F2F">
            <w:r w:rsidRPr="007A6F2F">
              <w:t>Job Satisfaction Distribution</w:t>
            </w:r>
          </w:p>
        </w:tc>
      </w:tr>
      <w:tr w:rsidR="007A6F2F" w:rsidRPr="007A6F2F" w14:paraId="2FA67B0A" w14:textId="77777777" w:rsidTr="007A6F2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4F900F5" w14:textId="77777777" w:rsidR="007A6F2F" w:rsidRPr="007A6F2F" w:rsidRDefault="007A6F2F" w:rsidP="007A6F2F">
            <w:r w:rsidRPr="007A6F2F">
              <w:t>Work-Life Balance Distribution</w:t>
            </w:r>
          </w:p>
        </w:tc>
      </w:tr>
      <w:tr w:rsidR="007A6F2F" w:rsidRPr="007A6F2F" w14:paraId="27A96049" w14:textId="77777777" w:rsidTr="007A6F2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20CB05C7" w14:textId="77777777" w:rsidR="007A6F2F" w:rsidRPr="007A6F2F" w:rsidRDefault="007A6F2F" w:rsidP="007A6F2F">
            <w:r w:rsidRPr="007A6F2F">
              <w:t>Environment Satisfaction</w:t>
            </w:r>
          </w:p>
        </w:tc>
      </w:tr>
      <w:tr w:rsidR="007A6F2F" w:rsidRPr="007A6F2F" w14:paraId="49C2A6AA" w14:textId="77777777" w:rsidTr="007A6F2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27DFA4D1" w14:textId="77777777" w:rsidR="007A6F2F" w:rsidRPr="007A6F2F" w:rsidRDefault="007A6F2F" w:rsidP="007A6F2F">
            <w:r w:rsidRPr="007A6F2F">
              <w:t>Job Involvement</w:t>
            </w:r>
          </w:p>
        </w:tc>
      </w:tr>
    </w:tbl>
    <w:p w14:paraId="4B809F33" w14:textId="56890069" w:rsidR="007A6F2F" w:rsidRDefault="007A6F2F" w:rsidP="007A6F2F"/>
    <w:p w14:paraId="48D67B22" w14:textId="77777777" w:rsidR="007A6F2F" w:rsidRPr="007A6F2F" w:rsidRDefault="007A6F2F" w:rsidP="007A6F2F"/>
    <w:p w14:paraId="20684065" w14:textId="77777777" w:rsidR="007A6F2F" w:rsidRPr="007A6F2F" w:rsidRDefault="007A6F2F" w:rsidP="007A6F2F">
      <w:pPr>
        <w:rPr>
          <w:b/>
          <w:bCs/>
        </w:rPr>
      </w:pPr>
      <w:r w:rsidRPr="007A6F2F">
        <w:rPr>
          <w:b/>
          <w:bCs/>
        </w:rPr>
        <w:lastRenderedPageBreak/>
        <w:t>Critical Business Question Matrix</w:t>
      </w:r>
    </w:p>
    <w:p w14:paraId="5A7B2680" w14:textId="673EA3E3" w:rsidR="007A6F2F" w:rsidRPr="007A6F2F" w:rsidRDefault="007A6F2F" w:rsidP="007A6F2F"/>
    <w:tbl>
      <w:tblPr>
        <w:tblW w:w="100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5148"/>
      </w:tblGrid>
      <w:tr w:rsidR="007A6F2F" w:rsidRPr="007A6F2F" w14:paraId="5C538EA4" w14:textId="77777777" w:rsidTr="007A6F2F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E51A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8E1DFCE" w14:textId="77777777" w:rsidR="007A6F2F" w:rsidRPr="007A6F2F" w:rsidRDefault="007A6F2F" w:rsidP="007A6F2F">
            <w:pPr>
              <w:rPr>
                <w:b/>
                <w:bCs/>
              </w:rPr>
            </w:pPr>
            <w:r w:rsidRPr="007A6F2F">
              <w:rPr>
                <w:b/>
                <w:bCs/>
              </w:rPr>
              <w:t>KPI Needed</w:t>
            </w:r>
          </w:p>
        </w:tc>
      </w:tr>
      <w:tr w:rsidR="007A6F2F" w:rsidRPr="007A6F2F" w14:paraId="1BDDC41E" w14:textId="77777777" w:rsidTr="007A6F2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C941B3F" w14:textId="77777777" w:rsidR="007A6F2F" w:rsidRPr="007A6F2F" w:rsidRDefault="007A6F2F" w:rsidP="007A6F2F">
            <w:r w:rsidRPr="007A6F2F">
              <w:t>How bad is attrition?</w:t>
            </w:r>
          </w:p>
        </w:tc>
        <w:tc>
          <w:tcPr>
            <w:tcW w:w="0" w:type="auto"/>
            <w:vAlign w:val="center"/>
            <w:hideMark/>
          </w:tcPr>
          <w:p w14:paraId="28E6086B" w14:textId="77777777" w:rsidR="007A6F2F" w:rsidRPr="007A6F2F" w:rsidRDefault="007A6F2F" w:rsidP="007A6F2F">
            <w:r w:rsidRPr="007A6F2F">
              <w:t>Attrition Rate</w:t>
            </w:r>
          </w:p>
        </w:tc>
      </w:tr>
      <w:tr w:rsidR="007A6F2F" w:rsidRPr="007A6F2F" w14:paraId="21A6CF50" w14:textId="77777777" w:rsidTr="007A6F2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5B9852C" w14:textId="77777777" w:rsidR="007A6F2F" w:rsidRPr="007A6F2F" w:rsidRDefault="007A6F2F" w:rsidP="007A6F2F">
            <w:r w:rsidRPr="007A6F2F">
              <w:t>Where is attrition happening?</w:t>
            </w:r>
          </w:p>
        </w:tc>
        <w:tc>
          <w:tcPr>
            <w:tcW w:w="0" w:type="auto"/>
            <w:vAlign w:val="center"/>
            <w:hideMark/>
          </w:tcPr>
          <w:p w14:paraId="5936AD65" w14:textId="77777777" w:rsidR="007A6F2F" w:rsidRPr="007A6F2F" w:rsidRDefault="007A6F2F" w:rsidP="007A6F2F">
            <w:r w:rsidRPr="007A6F2F">
              <w:t>Department Attrition</w:t>
            </w:r>
          </w:p>
        </w:tc>
      </w:tr>
      <w:tr w:rsidR="007A6F2F" w:rsidRPr="007A6F2F" w14:paraId="229BA66E" w14:textId="77777777" w:rsidTr="007A6F2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176BFED1" w14:textId="77777777" w:rsidR="007A6F2F" w:rsidRPr="007A6F2F" w:rsidRDefault="007A6F2F" w:rsidP="007A6F2F">
            <w:r w:rsidRPr="007A6F2F">
              <w:t>Who is leaving?</w:t>
            </w:r>
          </w:p>
        </w:tc>
        <w:tc>
          <w:tcPr>
            <w:tcW w:w="0" w:type="auto"/>
            <w:vAlign w:val="center"/>
            <w:hideMark/>
          </w:tcPr>
          <w:p w14:paraId="251B47BB" w14:textId="77777777" w:rsidR="007A6F2F" w:rsidRPr="007A6F2F" w:rsidRDefault="007A6F2F" w:rsidP="007A6F2F">
            <w:r w:rsidRPr="007A6F2F">
              <w:t>Role / Age / Gender Attrition</w:t>
            </w:r>
          </w:p>
        </w:tc>
      </w:tr>
      <w:tr w:rsidR="007A6F2F" w:rsidRPr="007A6F2F" w14:paraId="6A8A15B4" w14:textId="77777777" w:rsidTr="007A6F2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84C871A" w14:textId="77777777" w:rsidR="007A6F2F" w:rsidRPr="007A6F2F" w:rsidRDefault="007A6F2F" w:rsidP="007A6F2F">
            <w:r w:rsidRPr="007A6F2F">
              <w:t>When are they leaving?</w:t>
            </w:r>
          </w:p>
        </w:tc>
        <w:tc>
          <w:tcPr>
            <w:tcW w:w="0" w:type="auto"/>
            <w:vAlign w:val="center"/>
            <w:hideMark/>
          </w:tcPr>
          <w:p w14:paraId="3AE7D2AD" w14:textId="77777777" w:rsidR="007A6F2F" w:rsidRPr="007A6F2F" w:rsidRDefault="007A6F2F" w:rsidP="007A6F2F">
            <w:r w:rsidRPr="007A6F2F">
              <w:t>Tenure Band Attrition</w:t>
            </w:r>
          </w:p>
        </w:tc>
      </w:tr>
      <w:tr w:rsidR="007A6F2F" w:rsidRPr="007A6F2F" w14:paraId="25F20CA0" w14:textId="77777777" w:rsidTr="007A6F2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E6F98F2" w14:textId="77777777" w:rsidR="007A6F2F" w:rsidRPr="007A6F2F" w:rsidRDefault="007A6F2F" w:rsidP="007A6F2F">
            <w:r w:rsidRPr="007A6F2F">
              <w:t>Why might they be leaving?</w:t>
            </w:r>
          </w:p>
        </w:tc>
        <w:tc>
          <w:tcPr>
            <w:tcW w:w="0" w:type="auto"/>
            <w:vAlign w:val="center"/>
            <w:hideMark/>
          </w:tcPr>
          <w:p w14:paraId="2A4B4DBD" w14:textId="77777777" w:rsidR="007A6F2F" w:rsidRPr="007A6F2F" w:rsidRDefault="007A6F2F" w:rsidP="007A6F2F">
            <w:r w:rsidRPr="007A6F2F">
              <w:t>Overtime / Satisfaction Analysis</w:t>
            </w:r>
          </w:p>
        </w:tc>
      </w:tr>
      <w:tr w:rsidR="007A6F2F" w:rsidRPr="007A6F2F" w14:paraId="62BBF3C8" w14:textId="77777777" w:rsidTr="007A6F2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1DB1C1B" w14:textId="77777777" w:rsidR="007A6F2F" w:rsidRPr="007A6F2F" w:rsidRDefault="007A6F2F" w:rsidP="007A6F2F">
            <w:r w:rsidRPr="007A6F2F">
              <w:t>What should HR do next?</w:t>
            </w:r>
          </w:p>
        </w:tc>
        <w:tc>
          <w:tcPr>
            <w:tcW w:w="0" w:type="auto"/>
            <w:vAlign w:val="center"/>
            <w:hideMark/>
          </w:tcPr>
          <w:p w14:paraId="5DD22AAC" w14:textId="77777777" w:rsidR="007A6F2F" w:rsidRPr="007A6F2F" w:rsidRDefault="007A6F2F" w:rsidP="007A6F2F">
            <w:r w:rsidRPr="007A6F2F">
              <w:t>Recommendations</w:t>
            </w:r>
          </w:p>
        </w:tc>
      </w:tr>
    </w:tbl>
    <w:p w14:paraId="5F841DB1" w14:textId="77777777" w:rsidR="007A6F2F" w:rsidRPr="007A6F2F" w:rsidRDefault="007A6F2F" w:rsidP="007A6F2F">
      <w:r w:rsidRPr="007A6F2F">
        <w:t>If a KPI does not help answer one of these questions, it probably does not belong on the dashboard.</w:t>
      </w:r>
    </w:p>
    <w:p w14:paraId="6A73E790" w14:textId="60C2B23D" w:rsidR="007A6F2F" w:rsidRPr="007A6F2F" w:rsidRDefault="007A6F2F" w:rsidP="007A6F2F"/>
    <w:p w14:paraId="180B7E70" w14:textId="3A56560D" w:rsidR="007A6F2F" w:rsidRPr="007A6F2F" w:rsidRDefault="007A6F2F" w:rsidP="007A6F2F">
      <w:pPr>
        <w:rPr>
          <w:b/>
          <w:bCs/>
        </w:rPr>
      </w:pPr>
      <w:r w:rsidRPr="007A6F2F">
        <w:rPr>
          <w:b/>
          <w:bCs/>
        </w:rPr>
        <w:t>Additional Concern</w:t>
      </w:r>
    </w:p>
    <w:p w14:paraId="0BFE550C" w14:textId="484DC307" w:rsidR="007A6F2F" w:rsidRPr="007A6F2F" w:rsidRDefault="007A6F2F" w:rsidP="007A6F2F">
      <m:oMathPara>
        <m:oMath>
          <m:r>
            <m:rPr>
              <m:nor/>
            </m:rPr>
            <m:t>Attrition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Leavers</m:t>
              </m:r>
            </m:num>
            <m:den>
              <m:r>
                <m:rPr>
                  <m:nor/>
                </m:rPr>
                <m:t>Average Headcount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7117657" w14:textId="77777777" w:rsidR="007A6F2F" w:rsidRPr="007A6F2F" w:rsidRDefault="007A6F2F" w:rsidP="007A6F2F">
      <w:r w:rsidRPr="007A6F2F">
        <w:t>This is correct.</w:t>
      </w:r>
    </w:p>
    <w:p w14:paraId="33F5BE4C" w14:textId="77777777" w:rsidR="007A6F2F" w:rsidRPr="007A6F2F" w:rsidRDefault="007A6F2F" w:rsidP="007A6F2F">
      <w:r w:rsidRPr="007A6F2F">
        <w:t xml:space="preserve">However, most Kaggle HR datasets are </w:t>
      </w:r>
      <w:r w:rsidRPr="007A6F2F">
        <w:rPr>
          <w:b/>
          <w:bCs/>
        </w:rPr>
        <w:t>static snapshots</w:t>
      </w:r>
      <w:r w:rsidRPr="007A6F2F">
        <w:t>, not time-series HRIS data.</w:t>
      </w:r>
    </w:p>
    <w:p w14:paraId="75924984" w14:textId="77777777" w:rsidR="007A6F2F" w:rsidRPr="007A6F2F" w:rsidRDefault="007A6F2F" w:rsidP="007A6F2F">
      <w:proofErr w:type="gramStart"/>
      <w:r w:rsidRPr="007A6F2F">
        <w:t>Therefore</w:t>
      </w:r>
      <w:proofErr w:type="gramEnd"/>
      <w:r w:rsidRPr="007A6F2F">
        <w:t xml:space="preserve"> we need to verify during Data Profiling whether true annual attrition can be calculated.</w:t>
      </w:r>
    </w:p>
    <w:p w14:paraId="0130954A" w14:textId="77777777" w:rsidR="00461DC8" w:rsidRDefault="00461DC8"/>
    <w:sectPr w:rsidR="00461DC8" w:rsidSect="007A6F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2F"/>
    <w:rsid w:val="0033309B"/>
    <w:rsid w:val="00461DC8"/>
    <w:rsid w:val="006E5524"/>
    <w:rsid w:val="007A6F2F"/>
    <w:rsid w:val="008027E4"/>
    <w:rsid w:val="00923327"/>
    <w:rsid w:val="00AA550D"/>
    <w:rsid w:val="00E3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A472"/>
  <w15:chartTrackingRefBased/>
  <w15:docId w15:val="{EA01FCA9-6C9B-46B5-B56A-F64BC799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Suryamitra Velugula</dc:creator>
  <cp:keywords/>
  <dc:description/>
  <cp:lastModifiedBy>Venkata Suryamitra Velugula</cp:lastModifiedBy>
  <cp:revision>1</cp:revision>
  <dcterms:created xsi:type="dcterms:W3CDTF">2026-05-31T02:02:00Z</dcterms:created>
  <dcterms:modified xsi:type="dcterms:W3CDTF">2026-05-31T02:05:00Z</dcterms:modified>
</cp:coreProperties>
</file>