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AB" w:rsidRDefault="002A78AB" w:rsidP="002A78AB">
      <w:r>
        <w:t>Display the department numbers and total number of employees working in each department.</w:t>
      </w:r>
    </w:p>
    <w:p w:rsidR="002A78AB" w:rsidRDefault="002A78AB" w:rsidP="002A78AB">
      <w:proofErr w:type="gramStart"/>
      <w:r>
        <w:t>6.Display</w:t>
      </w:r>
      <w:proofErr w:type="gramEnd"/>
      <w:r>
        <w:t xml:space="preserve"> the department numbers and total salary for each department</w:t>
      </w:r>
    </w:p>
    <w:p w:rsidR="002A78AB" w:rsidRDefault="002A78AB" w:rsidP="002A78AB">
      <w:proofErr w:type="gramStart"/>
      <w:r>
        <w:t>7.Display</w:t>
      </w:r>
      <w:proofErr w:type="gramEnd"/>
      <w:r>
        <w:t xml:space="preserve"> the department numbers and total maximum salary for each department</w:t>
      </w:r>
    </w:p>
    <w:p w:rsidR="002A78AB" w:rsidRDefault="002A78AB" w:rsidP="002A78AB">
      <w:proofErr w:type="gramStart"/>
      <w:r>
        <w:t>8.Display</w:t>
      </w:r>
      <w:proofErr w:type="gramEnd"/>
      <w:r>
        <w:t xml:space="preserve"> the department numbers and total salary for each department whose employee count is more than 2.</w:t>
      </w:r>
    </w:p>
    <w:p w:rsidR="002A78AB" w:rsidRDefault="002A78AB" w:rsidP="002A78AB">
      <w:proofErr w:type="gramStart"/>
      <w:r>
        <w:t>9.Display</w:t>
      </w:r>
      <w:proofErr w:type="gramEnd"/>
      <w:r>
        <w:t xml:space="preserve"> the names of HR </w:t>
      </w:r>
      <w:proofErr w:type="spellStart"/>
      <w:r>
        <w:t>whos</w:t>
      </w:r>
      <w:proofErr w:type="spellEnd"/>
      <w:r>
        <w:t xml:space="preserve"> earn a salary more than highest salary of Finance department.</w:t>
      </w:r>
    </w:p>
    <w:p w:rsidR="002A78AB" w:rsidRDefault="002A78AB" w:rsidP="002A78AB">
      <w:r>
        <w:t>10</w:t>
      </w:r>
      <w:proofErr w:type="gramStart"/>
      <w:r>
        <w:t>.Display</w:t>
      </w:r>
      <w:proofErr w:type="gramEnd"/>
      <w:r>
        <w:t xml:space="preserve"> the name of </w:t>
      </w:r>
      <w:proofErr w:type="spellStart"/>
      <w:r>
        <w:t>employess</w:t>
      </w:r>
      <w:proofErr w:type="spellEnd"/>
      <w:r>
        <w:t xml:space="preserve"> who earn highest salary in their respective department?</w:t>
      </w:r>
    </w:p>
    <w:p w:rsidR="002A78AB" w:rsidRDefault="002A78AB" w:rsidP="002A78AB">
      <w:r>
        <w:t>11</w:t>
      </w:r>
      <w:proofErr w:type="gramStart"/>
      <w:r>
        <w:t>.Display</w:t>
      </w:r>
      <w:proofErr w:type="gramEnd"/>
      <w:r>
        <w:t xml:space="preserve"> the name of </w:t>
      </w:r>
      <w:proofErr w:type="spellStart"/>
      <w:r>
        <w:t>employess</w:t>
      </w:r>
      <w:proofErr w:type="spellEnd"/>
      <w:r>
        <w:t xml:space="preserve"> who are working in Accounting department.</w:t>
      </w:r>
    </w:p>
    <w:p w:rsidR="002A78AB" w:rsidRDefault="002A78AB" w:rsidP="002A78AB">
      <w:r>
        <w:t>12</w:t>
      </w:r>
      <w:proofErr w:type="gramStart"/>
      <w:r>
        <w:t>.Display</w:t>
      </w:r>
      <w:proofErr w:type="gramEnd"/>
      <w:r>
        <w:t xml:space="preserve"> the name of </w:t>
      </w:r>
      <w:proofErr w:type="spellStart"/>
      <w:r>
        <w:t>employess</w:t>
      </w:r>
      <w:proofErr w:type="spellEnd"/>
      <w:r>
        <w:t xml:space="preserve"> who are working in Mumbai.</w:t>
      </w:r>
    </w:p>
    <w:p w:rsidR="004343E9" w:rsidRDefault="002A78AB" w:rsidP="002A78AB">
      <w:r>
        <w:t>13</w:t>
      </w:r>
      <w:proofErr w:type="gramStart"/>
      <w:r>
        <w:t>.Display</w:t>
      </w:r>
      <w:proofErr w:type="gramEnd"/>
      <w:r>
        <w:t xml:space="preserve"> the department having total salary greater than the maximum salary for managers.</w:t>
      </w:r>
      <w:bookmarkStart w:id="0" w:name="_GoBack"/>
      <w:bookmarkEnd w:id="0"/>
    </w:p>
    <w:sectPr w:rsidR="0043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7A"/>
    <w:rsid w:val="002A78AB"/>
    <w:rsid w:val="004343E9"/>
    <w:rsid w:val="0079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C326-DEBC-410E-B40B-6BAD0893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2022-04-14T10:16:00Z</dcterms:created>
  <dcterms:modified xsi:type="dcterms:W3CDTF">2022-04-14T10:17:00Z</dcterms:modified>
</cp:coreProperties>
</file>