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E82DB" w14:textId="77777777" w:rsidR="00E01F61" w:rsidRPr="00E01F61" w:rsidRDefault="00E01F61" w:rsidP="00E01F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1F61">
        <w:rPr>
          <w:rFonts w:ascii="Times New Roman" w:eastAsia="Times New Roman" w:hAnsi="Times New Roman" w:cs="Times New Roman"/>
          <w:b/>
          <w:bCs/>
          <w:kern w:val="36"/>
          <w:sz w:val="48"/>
          <w:szCs w:val="48"/>
          <w14:ligatures w14:val="none"/>
        </w:rPr>
        <w:t>Reliability of LLMs as Medical Assistants for the General Public</w:t>
      </w:r>
    </w:p>
    <w:p w14:paraId="6DFEEC4A"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After working through how Transformers generate text, how RAG tries to ground that text, and how context can still fail, this paper brings everything into a setting where mistakes actually matter. Instead of asking what models can do on clean benchmarks, it asks what happens when real people try to use them for medical advice.</w:t>
      </w:r>
    </w:p>
    <w:p w14:paraId="67BBBFD4"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That shift changes the problem.</w:t>
      </w:r>
    </w:p>
    <w:p w14:paraId="28BB05E7" w14:textId="77777777" w:rsidR="00E01F61" w:rsidRPr="00E01F61" w:rsidRDefault="00E01F61" w:rsidP="00E01F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F61">
        <w:rPr>
          <w:rFonts w:ascii="Times New Roman" w:eastAsia="Times New Roman" w:hAnsi="Times New Roman" w:cs="Times New Roman"/>
          <w:b/>
          <w:bCs/>
          <w:kern w:val="0"/>
          <w:sz w:val="36"/>
          <w:szCs w:val="36"/>
          <w14:ligatures w14:val="none"/>
        </w:rPr>
        <w:t>What problem this paper actually solves</w:t>
      </w:r>
    </w:p>
    <w:p w14:paraId="29DE3940"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A lot of progress in medical AI is reported through structured evaluations. Models are given well-formed questions, often similar to exam-style prompts, and they perform surprisingly well. This creates a strong impression that they are ready to assist in real-world healthcare scenarios.</w:t>
      </w:r>
    </w:p>
    <w:p w14:paraId="4D4706EB"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This paper tests that assumption.</w:t>
      </w:r>
    </w:p>
    <w:p w14:paraId="38E147D4"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It looks at how language models behave when interacting with actual users, not curated datasets. The difference is important. Real users do not describe symptoms in a structured way. They are vague, incomplete, sometimes incorrect, and often inconsistent. The model has to interpret that input before it can even attempt to answer.</w:t>
      </w:r>
    </w:p>
    <w:p w14:paraId="358D5D6B"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01F61">
        <w:rPr>
          <w:rFonts w:ascii="Times New Roman" w:eastAsia="Times New Roman" w:hAnsi="Times New Roman" w:cs="Times New Roman"/>
          <w:kern w:val="0"/>
          <w14:ligatures w14:val="none"/>
        </w:rPr>
        <w:t>So</w:t>
      </w:r>
      <w:proofErr w:type="gramEnd"/>
      <w:r w:rsidRPr="00E01F61">
        <w:rPr>
          <w:rFonts w:ascii="Times New Roman" w:eastAsia="Times New Roman" w:hAnsi="Times New Roman" w:cs="Times New Roman"/>
          <w:kern w:val="0"/>
          <w14:ligatures w14:val="none"/>
        </w:rPr>
        <w:t xml:space="preserve"> the real question is not “can the model answer medical questions?” It is “can the model handle the way humans actually ask them?”</w:t>
      </w:r>
    </w:p>
    <w:p w14:paraId="0B459DB4" w14:textId="77777777" w:rsidR="00E01F61" w:rsidRPr="00E01F61" w:rsidRDefault="00E01F61" w:rsidP="00E01F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F61">
        <w:rPr>
          <w:rFonts w:ascii="Times New Roman" w:eastAsia="Times New Roman" w:hAnsi="Times New Roman" w:cs="Times New Roman"/>
          <w:b/>
          <w:bCs/>
          <w:kern w:val="0"/>
          <w:sz w:val="36"/>
          <w:szCs w:val="36"/>
          <w14:ligatures w14:val="none"/>
        </w:rPr>
        <w:t>Core idea</w:t>
      </w:r>
    </w:p>
    <w:p w14:paraId="3CA86338" w14:textId="522037B1"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central idea is that benchmark performance does not translate directly to real-world reliability.</w:t>
      </w:r>
      <w:r>
        <w:rPr>
          <w:rFonts w:ascii="Times New Roman" w:eastAsia="Times New Roman" w:hAnsi="Times New Roman" w:cs="Times New Roman"/>
          <w:kern w:val="0"/>
          <w14:ligatures w14:val="none"/>
        </w:rPr>
        <w:t xml:space="preserve"> </w:t>
      </w:r>
      <w:r w:rsidRPr="00E01F61">
        <w:rPr>
          <w:rFonts w:ascii="Times New Roman" w:eastAsia="Times New Roman" w:hAnsi="Times New Roman" w:cs="Times New Roman"/>
          <w:kern w:val="0"/>
          <w14:ligatures w14:val="none"/>
        </w:rPr>
        <w:t>A model can perform well when the input is clean and complete. That same model can fail when the input is noisy and ambiguous. The gap comes from the interaction between the user and the model, not just the model itself.</w:t>
      </w:r>
    </w:p>
    <w:p w14:paraId="22F3303D"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In other words, the system is only as strong as the conversation it is built on.</w:t>
      </w:r>
    </w:p>
    <w:p w14:paraId="668E6648" w14:textId="77777777" w:rsidR="00E01F61" w:rsidRPr="00E01F61" w:rsidRDefault="00E01F61" w:rsidP="00E01F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F61">
        <w:rPr>
          <w:rFonts w:ascii="Times New Roman" w:eastAsia="Times New Roman" w:hAnsi="Times New Roman" w:cs="Times New Roman"/>
          <w:b/>
          <w:bCs/>
          <w:kern w:val="0"/>
          <w:sz w:val="36"/>
          <w:szCs w:val="36"/>
          <w14:ligatures w14:val="none"/>
        </w:rPr>
        <w:t>How it actually works</w:t>
      </w:r>
    </w:p>
    <w:p w14:paraId="7FF6B4FD"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paper runs a randomized, preregistered study to evaluate how LLMs perform in realistic conditions. Participants interact with the model in ways that reflect actual usage rather than ideal prompts.</w:t>
      </w:r>
    </w:p>
    <w:p w14:paraId="368A5023"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There are two main setups. In one, general users interact directly with the model. In the other, doctors use the model as a support tool. The expectation is that even if general users struggle, experts should benefit more consistently.</w:t>
      </w:r>
    </w:p>
    <w:p w14:paraId="73311CB6"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That does not fully happen.</w:t>
      </w:r>
    </w:p>
    <w:p w14:paraId="3E2775B1"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results show that performance drops compared to expectations from benchmark settings. Users struggle to clearly express their symptoms. Models struggle to interpret incomplete or ambiguous input. Even when doctors are involved, the improvement is limited and not consistently reliable.</w:t>
      </w:r>
    </w:p>
    <w:p w14:paraId="0ADADFA5"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important point is that the failure is not isolated. It emerges from the interaction loop itself.</w:t>
      </w:r>
    </w:p>
    <w:p w14:paraId="09C27657"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lastRenderedPageBreak/>
        <w:t>At a technical level, this still connects back to the same objective used in language models:</w:t>
      </w:r>
    </w:p>
    <w:p w14:paraId="0442A055"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P(y | x) = ∏ P(yᵢ | x, y₁…yᵢ₋₁)</w:t>
      </w:r>
    </w:p>
    <w:p w14:paraId="0B0D7D40"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model is generating the most probable sequence given the input. If the input is unclear or incomplete, the model still produces a coherent answer. It does not stop and verify whether it has enough information to be correct.</w:t>
      </w:r>
    </w:p>
    <w:p w14:paraId="1F8AC5B6"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That is where things go wrong.</w:t>
      </w:r>
    </w:p>
    <w:p w14:paraId="29CF9935" w14:textId="77777777" w:rsidR="00E01F61" w:rsidRPr="00E01F61" w:rsidRDefault="00E01F61" w:rsidP="00E01F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F61">
        <w:rPr>
          <w:rFonts w:ascii="Times New Roman" w:eastAsia="Times New Roman" w:hAnsi="Times New Roman" w:cs="Times New Roman"/>
          <w:b/>
          <w:bCs/>
          <w:kern w:val="0"/>
          <w:sz w:val="36"/>
          <w:szCs w:val="36"/>
          <w14:ligatures w14:val="none"/>
        </w:rPr>
        <w:t>Where it breaks in real systems</w:t>
      </w:r>
    </w:p>
    <w:p w14:paraId="1C3541AD"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This is where the paper becomes most useful.</w:t>
      </w:r>
    </w:p>
    <w:p w14:paraId="42253EE6"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First, user input is inherently noisy. People do not describe symptoms like a dataset. They omit details, mix multiple concerns, and use non-medical language. The model has to interpret this without guarantees.</w:t>
      </w:r>
    </w:p>
    <w:p w14:paraId="29EAC81C"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Second, the model fills gaps. When information is missing, it does not abstain by default. It generates a plausible answer based on patterns. That answer can be wrong but still sound confident.</w:t>
      </w:r>
    </w:p>
    <w:p w14:paraId="2F0BA9BF"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Third, there is no built-in verification. The model does not check its response against a trusted source unless the system explicitly forces it to. Without grounding, it relies on internal patterns.</w:t>
      </w:r>
    </w:p>
    <w:p w14:paraId="6D7BDA7A"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Fourth, even expert workflows do not fully fix this. The expectation is that doctors using LLMs would see consistent gains, but the study shows that the benefit is limited. The tool does not automatically improve decision quality.</w:t>
      </w:r>
    </w:p>
    <w:p w14:paraId="43796F35"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Fifth, these failures are often silent. The model produces fluent responses, so the error is not obvious. This makes hallucination especially dangerous in high-stakes environments.</w:t>
      </w:r>
    </w:p>
    <w:p w14:paraId="24AC2BE2"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This is not a single failure point. It is a system-level issue that appears when model behavior, user input, and evaluation design interact.</w:t>
      </w:r>
    </w:p>
    <w:p w14:paraId="7C1C3897" w14:textId="77777777" w:rsidR="00E01F61" w:rsidRPr="00E01F61" w:rsidRDefault="00E01F61" w:rsidP="00E01F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F61">
        <w:rPr>
          <w:rFonts w:ascii="Times New Roman" w:eastAsia="Times New Roman" w:hAnsi="Times New Roman" w:cs="Times New Roman"/>
          <w:b/>
          <w:bCs/>
          <w:kern w:val="0"/>
          <w:sz w:val="36"/>
          <w:szCs w:val="36"/>
          <w14:ligatures w14:val="none"/>
        </w:rPr>
        <w:t>A simple scenario</w:t>
      </w:r>
    </w:p>
    <w:p w14:paraId="61B40199"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A user types: “I feel chest tightness sometimes and get tired quickly, should I worry?”</w:t>
      </w:r>
    </w:p>
    <w:p w14:paraId="51AE3774"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input is vague. It does not include duration, severity, history, or other critical signals. The model has to interpret what this means. It might associate this with anxiety, fatigue, or something benign. It might miss a more serious possibility.</w:t>
      </w:r>
    </w:p>
    <w:p w14:paraId="3AE3F1E6" w14:textId="203266F9"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response sounds reasonable. It may even include general advice. But it is not grounded in enough information to be reliable.</w:t>
      </w:r>
      <w:r>
        <w:rPr>
          <w:rFonts w:ascii="Times New Roman" w:eastAsia="Times New Roman" w:hAnsi="Times New Roman" w:cs="Times New Roman"/>
          <w:kern w:val="0"/>
          <w14:ligatures w14:val="none"/>
        </w:rPr>
        <w:t xml:space="preserve"> </w:t>
      </w:r>
      <w:r w:rsidRPr="00E01F61">
        <w:rPr>
          <w:rFonts w:ascii="Times New Roman" w:eastAsia="Times New Roman" w:hAnsi="Times New Roman" w:cs="Times New Roman"/>
          <w:kern w:val="0"/>
          <w14:ligatures w14:val="none"/>
        </w:rPr>
        <w:t>The failure here is not that the model lacks knowledge. It is that the interaction did not provide the structure needed for a safe answer.</w:t>
      </w:r>
    </w:p>
    <w:p w14:paraId="55C3E536" w14:textId="77777777" w:rsidR="00E01F61" w:rsidRPr="00E01F61" w:rsidRDefault="00E01F61" w:rsidP="00E01F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F61">
        <w:rPr>
          <w:rFonts w:ascii="Times New Roman" w:eastAsia="Times New Roman" w:hAnsi="Times New Roman" w:cs="Times New Roman"/>
          <w:b/>
          <w:bCs/>
          <w:kern w:val="0"/>
          <w:sz w:val="36"/>
          <w:szCs w:val="36"/>
          <w14:ligatures w14:val="none"/>
        </w:rPr>
        <w:t>Why it matters today</w:t>
      </w:r>
    </w:p>
    <w:p w14:paraId="573D2E98"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In 2026, LLMs are being used in real systems. They are integrated into healthcare tools, patient-facing assistants, internal decision support systems, and triage workflows.</w:t>
      </w:r>
    </w:p>
    <w:p w14:paraId="61315F39"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lastRenderedPageBreak/>
        <w:t>In these settings, correctness is not enough. Reliability matters more.</w:t>
      </w:r>
    </w:p>
    <w:p w14:paraId="3E1EFE06"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A system that is correct most of the time but confidently wrong some of the time is risky. This paper shows that current evaluation methods overestimate reliability because they rely too heavily on clean inputs.</w:t>
      </w:r>
    </w:p>
    <w:p w14:paraId="460410BC"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If systems are going to be deployed in real environments, they need to be tested with real users interacting in realistic ways.</w:t>
      </w:r>
    </w:p>
    <w:p w14:paraId="2502CCFF" w14:textId="77777777" w:rsidR="00E01F61" w:rsidRPr="00E01F61" w:rsidRDefault="00E01F61" w:rsidP="00E01F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F61">
        <w:rPr>
          <w:rFonts w:ascii="Times New Roman" w:eastAsia="Times New Roman" w:hAnsi="Times New Roman" w:cs="Times New Roman"/>
          <w:b/>
          <w:bCs/>
          <w:kern w:val="0"/>
          <w:sz w:val="36"/>
          <w:szCs w:val="36"/>
          <w14:ligatures w14:val="none"/>
        </w:rPr>
        <w:t>Difference between earlier usage and current systems</w:t>
      </w:r>
    </w:p>
    <w:p w14:paraId="777F1E29"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Since this study, models have improved. They follow instructions better, handle longer context, and are more likely to express uncertainty. Users have also improved. People now understand that how they ask a question affects the answer. They provide more structure and treat models more as assistants than final authorities.</w:t>
      </w:r>
    </w:p>
    <w:p w14:paraId="62B50EB1"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But the core problem remains.</w:t>
      </w:r>
    </w:p>
    <w:p w14:paraId="5701899F"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Better models reduce error rates, but they do not eliminate the dependence on input quality. More experienced users reduce ambiguity, but they do not remove it. The interaction loop is still fragile.</w:t>
      </w:r>
    </w:p>
    <w:p w14:paraId="7109731F"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A stronger model does not fix a weak interaction. It just makes the output more convincing.</w:t>
      </w:r>
    </w:p>
    <w:p w14:paraId="12926EB7" w14:textId="77777777" w:rsidR="00E01F61" w:rsidRPr="00E01F61" w:rsidRDefault="00E01F61" w:rsidP="00E01F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F61">
        <w:rPr>
          <w:rFonts w:ascii="Times New Roman" w:eastAsia="Times New Roman" w:hAnsi="Times New Roman" w:cs="Times New Roman"/>
          <w:b/>
          <w:bCs/>
          <w:kern w:val="0"/>
          <w:sz w:val="36"/>
          <w:szCs w:val="36"/>
          <w14:ligatures w14:val="none"/>
        </w:rPr>
        <w:t>How this connects to RAG and hallucination</w:t>
      </w:r>
    </w:p>
    <w:p w14:paraId="16AE1F1A"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RAG tries to reduce hallucination by grounding the model in external data. Lost in the Middle shows that even when the right data is present, placement and structure affect whether it is used.</w:t>
      </w:r>
    </w:p>
    <w:p w14:paraId="30EBD9E6"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This paper adds another layer.</w:t>
      </w:r>
    </w:p>
    <w:p w14:paraId="631321E5"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Even if retrieval works and context is available, the system can still fail if the user input is unclear and the model interprets it incorrectly. The problem is not just model knowledge or context quality. It is how information flows through the system.</w:t>
      </w:r>
    </w:p>
    <w:p w14:paraId="70084A1F"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01F61">
        <w:rPr>
          <w:rFonts w:ascii="Times New Roman" w:eastAsia="Times New Roman" w:hAnsi="Times New Roman" w:cs="Times New Roman"/>
          <w:kern w:val="0"/>
          <w14:ligatures w14:val="none"/>
        </w:rPr>
        <w:t>So</w:t>
      </w:r>
      <w:proofErr w:type="gramEnd"/>
      <w:r w:rsidRPr="00E01F61">
        <w:rPr>
          <w:rFonts w:ascii="Times New Roman" w:eastAsia="Times New Roman" w:hAnsi="Times New Roman" w:cs="Times New Roman"/>
          <w:kern w:val="0"/>
          <w14:ligatures w14:val="none"/>
        </w:rPr>
        <w:t xml:space="preserve"> the failure stack looks like this:</w:t>
      </w:r>
    </w:p>
    <w:p w14:paraId="091071BD"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model generates based on probability.</w:t>
      </w:r>
      <w:r w:rsidRPr="00E01F61">
        <w:rPr>
          <w:rFonts w:ascii="Times New Roman" w:eastAsia="Times New Roman" w:hAnsi="Times New Roman" w:cs="Times New Roman"/>
          <w:kern w:val="0"/>
          <w14:ligatures w14:val="none"/>
        </w:rPr>
        <w:br/>
        <w:t>The retrieval system may or may not provide the right context.</w:t>
      </w:r>
      <w:r w:rsidRPr="00E01F61">
        <w:rPr>
          <w:rFonts w:ascii="Times New Roman" w:eastAsia="Times New Roman" w:hAnsi="Times New Roman" w:cs="Times New Roman"/>
          <w:kern w:val="0"/>
          <w14:ligatures w14:val="none"/>
        </w:rPr>
        <w:br/>
        <w:t>The prompt may or may not structure that context well.</w:t>
      </w:r>
      <w:r w:rsidRPr="00E01F61">
        <w:rPr>
          <w:rFonts w:ascii="Times New Roman" w:eastAsia="Times New Roman" w:hAnsi="Times New Roman" w:cs="Times New Roman"/>
          <w:kern w:val="0"/>
          <w14:ligatures w14:val="none"/>
        </w:rPr>
        <w:br/>
        <w:t>The user may or may not provide clear input.</w:t>
      </w:r>
    </w:p>
    <w:p w14:paraId="56E8177B"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At any point, the system can break.</w:t>
      </w:r>
    </w:p>
    <w:p w14:paraId="20D9AFE3" w14:textId="77777777" w:rsidR="00E01F61" w:rsidRPr="00E01F61" w:rsidRDefault="00E01F61" w:rsidP="00E01F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F61">
        <w:rPr>
          <w:rFonts w:ascii="Times New Roman" w:eastAsia="Times New Roman" w:hAnsi="Times New Roman" w:cs="Times New Roman"/>
          <w:b/>
          <w:bCs/>
          <w:kern w:val="0"/>
          <w:sz w:val="36"/>
          <w:szCs w:val="36"/>
          <w14:ligatures w14:val="none"/>
        </w:rPr>
        <w:t>What I would change in practice</w:t>
      </w:r>
    </w:p>
    <w:p w14:paraId="5A3D6803"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first change is to prioritize calibration. Systems should reward uncertainty when appropriate. Saying “I do not have enough information” should be better than giving a confident but incorrect answer.</w:t>
      </w:r>
    </w:p>
    <w:p w14:paraId="00CC1F0C"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second is to guide input. Instead of relying on free-form text, systems can structure user input through guided questions, forms, or constraints. This reduces ambiguity before the model even processes the request.</w:t>
      </w:r>
    </w:p>
    <w:p w14:paraId="31CFCEAD"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lastRenderedPageBreak/>
        <w:t>The third is to ground responses. Wherever possible, answers should be tied to external sources or validated knowledge, not just generated text.</w:t>
      </w:r>
    </w:p>
    <w:p w14:paraId="0C3888FC"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fourth is to evaluate differently. Testing should include real user interactions, not just clean benchmarks. Systems should be measured on how they behave under ambiguity, not just correctness under ideal conditions.</w:t>
      </w:r>
    </w:p>
    <w:p w14:paraId="6FEBEB1F"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fifth is to limit overgeneration. Not every question needs a full answer. Sometimes the correct behavior is to ask for more information.</w:t>
      </w:r>
    </w:p>
    <w:p w14:paraId="48A7F5F7" w14:textId="77777777" w:rsidR="00E01F61" w:rsidRPr="00E01F61" w:rsidRDefault="00E01F61" w:rsidP="00E01F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F61">
        <w:rPr>
          <w:rFonts w:ascii="Times New Roman" w:eastAsia="Times New Roman" w:hAnsi="Times New Roman" w:cs="Times New Roman"/>
          <w:b/>
          <w:bCs/>
          <w:kern w:val="0"/>
          <w:sz w:val="36"/>
          <w:szCs w:val="36"/>
          <w14:ligatures w14:val="none"/>
        </w:rPr>
        <w:t>Connection to Engram</w:t>
      </w:r>
    </w:p>
    <w:p w14:paraId="6E93E3F6"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This paper reinforces why relying only on text-based interaction is limiting.</w:t>
      </w:r>
    </w:p>
    <w:p w14:paraId="3A9D4F66"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In a typical setup, the system depends on the user to provide clear input and the model to interpret it correctly. That creates a large space for error.</w:t>
      </w:r>
    </w:p>
    <w:p w14:paraId="3FFBDFA2"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Engram approaches this differently. Instead of treating all knowledge as unstructured text, it represents information through entities and relationships. This allows the system to guide both retrieval and reasoning more explicitly.</w:t>
      </w:r>
    </w:p>
    <w:p w14:paraId="3CBF330D"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For example, instead of asking the model to infer everything from a long prompt, the system can map inputs to known structures and retrieve relevant relationships. This reduces ambiguity and limits the need for the model to guess.</w:t>
      </w:r>
    </w:p>
    <w:p w14:paraId="0E165477"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goal is not just to give the model more information. It is to give it information in a form that is easier to reason over.</w:t>
      </w:r>
    </w:p>
    <w:p w14:paraId="09B30B70" w14:textId="77777777" w:rsidR="00E01F61" w:rsidRPr="00E01F61" w:rsidRDefault="00E01F61" w:rsidP="00E01F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F61">
        <w:rPr>
          <w:rFonts w:ascii="Times New Roman" w:eastAsia="Times New Roman" w:hAnsi="Times New Roman" w:cs="Times New Roman"/>
          <w:b/>
          <w:bCs/>
          <w:kern w:val="0"/>
          <w:sz w:val="36"/>
          <w:szCs w:val="36"/>
          <w14:ligatures w14:val="none"/>
        </w:rPr>
        <w:t>My takeaway</w:t>
      </w:r>
    </w:p>
    <w:p w14:paraId="34CA6FA0"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The most important takeaway is that model capability is not the same as system reliability.</w:t>
      </w:r>
    </w:p>
    <w:p w14:paraId="55291FD8"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A model can perform well on benchmarks and still fail in real-world interaction. The gap comes from how humans communicate and how models interpret that communication.</w:t>
      </w:r>
    </w:p>
    <w:p w14:paraId="25B78FB1"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If we want reliable systems, especially in healthcare, we need to design beyond the model. That means thinking about input quality, grounding, structure, and evaluation.</w:t>
      </w:r>
    </w:p>
    <w:p w14:paraId="0E103433" w14:textId="77777777"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A language model does not know when it is wrong. It only knows what is likely.</w:t>
      </w:r>
    </w:p>
    <w:p w14:paraId="02B8F120" w14:textId="424A934C" w:rsidR="00E01F61" w:rsidRPr="00E01F61" w:rsidRDefault="00E01F61" w:rsidP="00E01F61">
      <w:pPr>
        <w:spacing w:before="100" w:beforeAutospacing="1" w:after="100" w:afterAutospacing="1" w:line="240" w:lineRule="auto"/>
        <w:rPr>
          <w:rFonts w:ascii="Times New Roman" w:eastAsia="Times New Roman" w:hAnsi="Times New Roman" w:cs="Times New Roman"/>
          <w:kern w:val="0"/>
          <w14:ligatures w14:val="none"/>
        </w:rPr>
      </w:pPr>
      <w:r w:rsidRPr="00E01F61">
        <w:rPr>
          <w:rFonts w:ascii="Times New Roman" w:eastAsia="Times New Roman" w:hAnsi="Times New Roman" w:cs="Times New Roman"/>
          <w:kern w:val="0"/>
          <w14:ligatures w14:val="none"/>
        </w:rPr>
        <w:t>That is why system design matters more than model size going forward.</w:t>
      </w:r>
    </w:p>
    <w:sectPr w:rsidR="00E01F61" w:rsidRPr="00E01F61" w:rsidSect="00E01F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F61"/>
    <w:rsid w:val="006A4067"/>
    <w:rsid w:val="00E01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D59024"/>
  <w15:chartTrackingRefBased/>
  <w15:docId w15:val="{88FDB690-CAA1-0948-A5B2-F9EE3F19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1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1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F61"/>
    <w:rPr>
      <w:rFonts w:eastAsiaTheme="majorEastAsia" w:cstheme="majorBidi"/>
      <w:color w:val="272727" w:themeColor="text1" w:themeTint="D8"/>
    </w:rPr>
  </w:style>
  <w:style w:type="paragraph" w:styleId="Title">
    <w:name w:val="Title"/>
    <w:basedOn w:val="Normal"/>
    <w:next w:val="Normal"/>
    <w:link w:val="TitleChar"/>
    <w:uiPriority w:val="10"/>
    <w:qFormat/>
    <w:rsid w:val="00E01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F61"/>
    <w:pPr>
      <w:spacing w:before="160"/>
      <w:jc w:val="center"/>
    </w:pPr>
    <w:rPr>
      <w:i/>
      <w:iCs/>
      <w:color w:val="404040" w:themeColor="text1" w:themeTint="BF"/>
    </w:rPr>
  </w:style>
  <w:style w:type="character" w:customStyle="1" w:styleId="QuoteChar">
    <w:name w:val="Quote Char"/>
    <w:basedOn w:val="DefaultParagraphFont"/>
    <w:link w:val="Quote"/>
    <w:uiPriority w:val="29"/>
    <w:rsid w:val="00E01F61"/>
    <w:rPr>
      <w:i/>
      <w:iCs/>
      <w:color w:val="404040" w:themeColor="text1" w:themeTint="BF"/>
    </w:rPr>
  </w:style>
  <w:style w:type="paragraph" w:styleId="ListParagraph">
    <w:name w:val="List Paragraph"/>
    <w:basedOn w:val="Normal"/>
    <w:uiPriority w:val="34"/>
    <w:qFormat/>
    <w:rsid w:val="00E01F61"/>
    <w:pPr>
      <w:ind w:left="720"/>
      <w:contextualSpacing/>
    </w:pPr>
  </w:style>
  <w:style w:type="character" w:styleId="IntenseEmphasis">
    <w:name w:val="Intense Emphasis"/>
    <w:basedOn w:val="DefaultParagraphFont"/>
    <w:uiPriority w:val="21"/>
    <w:qFormat/>
    <w:rsid w:val="00E01F61"/>
    <w:rPr>
      <w:i/>
      <w:iCs/>
      <w:color w:val="0F4761" w:themeColor="accent1" w:themeShade="BF"/>
    </w:rPr>
  </w:style>
  <w:style w:type="paragraph" w:styleId="IntenseQuote">
    <w:name w:val="Intense Quote"/>
    <w:basedOn w:val="Normal"/>
    <w:next w:val="Normal"/>
    <w:link w:val="IntenseQuoteChar"/>
    <w:uiPriority w:val="30"/>
    <w:qFormat/>
    <w:rsid w:val="00E01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F61"/>
    <w:rPr>
      <w:i/>
      <w:iCs/>
      <w:color w:val="0F4761" w:themeColor="accent1" w:themeShade="BF"/>
    </w:rPr>
  </w:style>
  <w:style w:type="character" w:styleId="IntenseReference">
    <w:name w:val="Intense Reference"/>
    <w:basedOn w:val="DefaultParagraphFont"/>
    <w:uiPriority w:val="32"/>
    <w:qFormat/>
    <w:rsid w:val="00E01F61"/>
    <w:rPr>
      <w:b/>
      <w:bCs/>
      <w:smallCaps/>
      <w:color w:val="0F4761" w:themeColor="accent1" w:themeShade="BF"/>
      <w:spacing w:val="5"/>
    </w:rPr>
  </w:style>
  <w:style w:type="paragraph" w:styleId="NormalWeb">
    <w:name w:val="Normal (Web)"/>
    <w:basedOn w:val="Normal"/>
    <w:uiPriority w:val="99"/>
    <w:semiHidden/>
    <w:unhideWhenUsed/>
    <w:rsid w:val="00E01F6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1386</Words>
  <Characters>7903</Characters>
  <Application>Microsoft Office Word</Application>
  <DocSecurity>0</DocSecurity>
  <Lines>65</Lines>
  <Paragraphs>18</Paragraphs>
  <ScaleCrop>false</ScaleCrop>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Nediyadeth</dc:creator>
  <cp:keywords/>
  <dc:description/>
  <cp:lastModifiedBy>Surya Nediyadeth</cp:lastModifiedBy>
  <cp:revision>1</cp:revision>
  <dcterms:created xsi:type="dcterms:W3CDTF">2026-04-27T03:19:00Z</dcterms:created>
  <dcterms:modified xsi:type="dcterms:W3CDTF">2026-04-27T03:20:00Z</dcterms:modified>
</cp:coreProperties>
</file>