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EFDF5" w14:textId="17E9A89C" w:rsidR="00BD0E56" w:rsidRPr="00A05076" w:rsidRDefault="001072B5" w:rsidP="00D0436B">
      <w:pPr>
        <w:jc w:val="center"/>
        <w:rPr>
          <w:rFonts w:ascii="Times New Roman" w:hAnsi="Times New Roman" w:cs="Times New Roman"/>
          <w:bCs/>
          <w:sz w:val="38"/>
          <w:szCs w:val="38"/>
          <w:lang w:val="en-US"/>
        </w:rPr>
      </w:pPr>
      <w:bookmarkStart w:id="0" w:name="_Hlk151414621"/>
      <w:bookmarkStart w:id="1" w:name="_Hlk151554492"/>
      <w:bookmarkEnd w:id="0"/>
      <w:r w:rsidRPr="00A05076">
        <w:rPr>
          <w:rFonts w:ascii="Times New Roman" w:hAnsi="Times New Roman" w:cs="Times New Roman"/>
          <w:bCs/>
          <w:sz w:val="38"/>
          <w:szCs w:val="38"/>
          <w:lang w:val="en-US"/>
        </w:rPr>
        <w:t>CHAT BOT FOR CROP YIELD PREDICTION AND RECOMMEND</w:t>
      </w:r>
      <w:r w:rsidR="009A3FC1">
        <w:rPr>
          <w:rFonts w:ascii="Times New Roman" w:hAnsi="Times New Roman" w:cs="Times New Roman"/>
          <w:bCs/>
          <w:sz w:val="38"/>
          <w:szCs w:val="38"/>
          <w:lang w:val="en-US"/>
        </w:rPr>
        <w:t>ATION</w:t>
      </w:r>
      <w:r w:rsidRPr="00A05076">
        <w:rPr>
          <w:rFonts w:ascii="Times New Roman" w:hAnsi="Times New Roman" w:cs="Times New Roman"/>
          <w:bCs/>
          <w:sz w:val="38"/>
          <w:szCs w:val="38"/>
          <w:lang w:val="en-US"/>
        </w:rPr>
        <w:t xml:space="preserve"> </w:t>
      </w:r>
      <w:bookmarkEnd w:id="1"/>
      <w:r w:rsidR="009A3FC1">
        <w:rPr>
          <w:rFonts w:ascii="Times New Roman" w:hAnsi="Times New Roman" w:cs="Times New Roman"/>
          <w:bCs/>
          <w:sz w:val="38"/>
          <w:szCs w:val="38"/>
          <w:lang w:val="en-US"/>
        </w:rPr>
        <w:t>THROUGH K-NEAREST NEIGHBO</w:t>
      </w:r>
      <w:r w:rsidR="00A41C1F">
        <w:rPr>
          <w:rFonts w:ascii="Times New Roman" w:hAnsi="Times New Roman" w:cs="Times New Roman"/>
          <w:bCs/>
          <w:sz w:val="38"/>
          <w:szCs w:val="38"/>
          <w:lang w:val="en-US"/>
        </w:rPr>
        <w:t>U</w:t>
      </w:r>
      <w:r w:rsidR="009A3FC1">
        <w:rPr>
          <w:rFonts w:ascii="Times New Roman" w:hAnsi="Times New Roman" w:cs="Times New Roman"/>
          <w:bCs/>
          <w:sz w:val="38"/>
          <w:szCs w:val="38"/>
          <w:lang w:val="en-US"/>
        </w:rPr>
        <w:t>R ALGORITHM</w:t>
      </w:r>
    </w:p>
    <w:p w14:paraId="343332D6" w14:textId="075A4195" w:rsidR="00157D86" w:rsidRPr="00E81706" w:rsidRDefault="00A41C1F" w:rsidP="00E81706">
      <w:pPr>
        <w:pStyle w:val="Author"/>
        <w:spacing w:before="100" w:beforeAutospacing="1" w:after="0"/>
        <w:rPr>
          <w:i/>
          <w:sz w:val="20"/>
          <w:szCs w:val="20"/>
        </w:rPr>
      </w:pPr>
      <w:r w:rsidRPr="00A41C1F">
        <w:rPr>
          <w:sz w:val="20"/>
          <w:szCs w:val="20"/>
          <w:vertAlign w:val="superscript"/>
        </w:rPr>
        <w:t>1</w:t>
      </w:r>
      <w:r w:rsidR="00DB6494" w:rsidRPr="00DB6494">
        <w:rPr>
          <w:sz w:val="20"/>
          <w:szCs w:val="20"/>
        </w:rPr>
        <w:t>J.Surya,</w:t>
      </w:r>
      <w:r w:rsidR="00E815EC" w:rsidRPr="00DB6494">
        <w:rPr>
          <w:sz w:val="20"/>
          <w:szCs w:val="20"/>
        </w:rPr>
        <w:t xml:space="preserve"> </w:t>
      </w:r>
      <w:r w:rsidRPr="00A41C1F">
        <w:rPr>
          <w:sz w:val="20"/>
          <w:szCs w:val="20"/>
          <w:vertAlign w:val="superscript"/>
        </w:rPr>
        <w:t>2</w:t>
      </w:r>
      <w:r w:rsidR="00851131" w:rsidRPr="00851131">
        <w:rPr>
          <w:sz w:val="20"/>
          <w:szCs w:val="20"/>
        </w:rPr>
        <w:t xml:space="preserve">B. Prabha </w:t>
      </w:r>
      <w:r w:rsidR="00DB6494" w:rsidRPr="00DB6494">
        <w:rPr>
          <w:sz w:val="20"/>
          <w:szCs w:val="20"/>
        </w:rPr>
        <w:t xml:space="preserve">                                   </w:t>
      </w:r>
      <w:r w:rsidR="00E815EC" w:rsidRPr="00DB6494">
        <w:rPr>
          <w:sz w:val="20"/>
          <w:szCs w:val="20"/>
        </w:rPr>
        <w:br/>
      </w:r>
      <w:r w:rsidR="00DB6494" w:rsidRPr="00DB6494">
        <w:rPr>
          <w:i/>
          <w:sz w:val="20"/>
          <w:szCs w:val="20"/>
        </w:rPr>
        <w:t>D</w:t>
      </w:r>
      <w:r w:rsidR="00E815EC" w:rsidRPr="00DB6494">
        <w:rPr>
          <w:i/>
          <w:sz w:val="20"/>
          <w:szCs w:val="20"/>
        </w:rPr>
        <w:t>ep</w:t>
      </w:r>
      <w:r w:rsidR="00DB6494" w:rsidRPr="00DB6494">
        <w:rPr>
          <w:i/>
          <w:sz w:val="20"/>
          <w:szCs w:val="20"/>
        </w:rPr>
        <w:t>artement</w:t>
      </w:r>
      <w:r w:rsidR="00E815EC" w:rsidRPr="00DB6494">
        <w:rPr>
          <w:i/>
          <w:sz w:val="20"/>
          <w:szCs w:val="20"/>
        </w:rPr>
        <w:t xml:space="preserve"> of </w:t>
      </w:r>
      <w:r w:rsidR="00DB6494" w:rsidRPr="00DB6494">
        <w:rPr>
          <w:i/>
          <w:sz w:val="20"/>
          <w:szCs w:val="20"/>
        </w:rPr>
        <w:t>C</w:t>
      </w:r>
      <w:r>
        <w:rPr>
          <w:i/>
          <w:sz w:val="20"/>
          <w:szCs w:val="20"/>
        </w:rPr>
        <w:t xml:space="preserve">omputer Sciernce and </w:t>
      </w:r>
      <w:r w:rsidR="00E81706">
        <w:rPr>
          <w:i/>
          <w:sz w:val="20"/>
          <w:szCs w:val="20"/>
        </w:rPr>
        <w:t>Engineering,</w:t>
      </w:r>
      <w:r w:rsidR="00851131">
        <w:rPr>
          <w:i/>
          <w:sz w:val="20"/>
          <w:szCs w:val="20"/>
        </w:rPr>
        <w:t xml:space="preserve">                                                     </w:t>
      </w:r>
      <w:r w:rsidR="00EF6A26">
        <w:rPr>
          <w:i/>
          <w:sz w:val="20"/>
          <w:szCs w:val="20"/>
        </w:rPr>
        <w:t xml:space="preserve">    </w:t>
      </w:r>
      <w:r w:rsidR="00E815EC" w:rsidRPr="00DB6494">
        <w:rPr>
          <w:sz w:val="20"/>
          <w:szCs w:val="20"/>
        </w:rPr>
        <w:br/>
      </w:r>
      <w:r w:rsidR="00DB6494" w:rsidRPr="00DB6494">
        <w:rPr>
          <w:i/>
          <w:sz w:val="20"/>
          <w:szCs w:val="20"/>
        </w:rPr>
        <w:t>SRM Institute of Science and Technology,</w:t>
      </w:r>
      <w:r w:rsidR="009A3FC1">
        <w:rPr>
          <w:i/>
          <w:sz w:val="20"/>
          <w:szCs w:val="20"/>
        </w:rPr>
        <w:t xml:space="preserve"> </w:t>
      </w:r>
      <w:r w:rsidR="00DB6494" w:rsidRPr="00DB6494">
        <w:rPr>
          <w:sz w:val="20"/>
          <w:szCs w:val="20"/>
        </w:rPr>
        <w:t>Chennai, India.</w:t>
      </w:r>
    </w:p>
    <w:p w14:paraId="788CB5E8" w14:textId="72D7C8C7" w:rsidR="00E815EC" w:rsidRPr="00E81706" w:rsidRDefault="00E81706" w:rsidP="00A41C1F">
      <w:pPr>
        <w:pStyle w:val="Author"/>
        <w:tabs>
          <w:tab w:val="center" w:pos="5471"/>
        </w:tabs>
        <w:spacing w:before="0" w:after="0"/>
        <w:ind w:left="720"/>
        <w:rPr>
          <w:i/>
          <w:iCs/>
          <w:sz w:val="20"/>
          <w:szCs w:val="20"/>
        </w:rPr>
      </w:pPr>
      <w:r w:rsidRPr="00E81706">
        <w:rPr>
          <w:i/>
          <w:iCs/>
          <w:sz w:val="20"/>
          <w:szCs w:val="20"/>
          <w:vertAlign w:val="superscript"/>
        </w:rPr>
        <w:t>1</w:t>
      </w:r>
      <w:hyperlink r:id="rId8" w:history="1">
        <w:r w:rsidRPr="0002204F">
          <w:rPr>
            <w:rStyle w:val="Hyperlink"/>
            <w:i/>
            <w:iCs/>
            <w:sz w:val="20"/>
            <w:szCs w:val="20"/>
          </w:rPr>
          <w:t>suryajeyasubramanian@gmail.com</w:t>
        </w:r>
      </w:hyperlink>
      <w:r w:rsidR="00157D86" w:rsidRPr="00E81706">
        <w:rPr>
          <w:i/>
          <w:iCs/>
          <w:sz w:val="20"/>
          <w:szCs w:val="20"/>
        </w:rPr>
        <w:t xml:space="preserve"> </w:t>
      </w:r>
      <w:r w:rsidR="009A3FC1" w:rsidRPr="00E81706">
        <w:rPr>
          <w:i/>
          <w:iCs/>
          <w:sz w:val="20"/>
          <w:szCs w:val="20"/>
        </w:rPr>
        <w:t xml:space="preserve">, </w:t>
      </w:r>
      <w:r w:rsidRPr="00E81706">
        <w:rPr>
          <w:i/>
          <w:iCs/>
          <w:sz w:val="20"/>
          <w:szCs w:val="20"/>
          <w:vertAlign w:val="superscript"/>
        </w:rPr>
        <w:t>2</w:t>
      </w:r>
      <w:r w:rsidR="00157D86" w:rsidRPr="00E81706">
        <w:rPr>
          <w:i/>
          <w:iCs/>
          <w:color w:val="2E74B5" w:themeColor="accent5" w:themeShade="BF"/>
          <w:sz w:val="20"/>
          <w:szCs w:val="20"/>
          <w:u w:val="single"/>
        </w:rPr>
        <w:t>jemi.prabha@gma</w:t>
      </w:r>
      <w:r w:rsidR="00B30333">
        <w:rPr>
          <w:i/>
          <w:iCs/>
          <w:color w:val="2E74B5" w:themeColor="accent5" w:themeShade="BF"/>
          <w:sz w:val="20"/>
          <w:szCs w:val="20"/>
          <w:u w:val="single"/>
        </w:rPr>
        <w:t>i</w:t>
      </w:r>
      <w:r w:rsidR="00157D86" w:rsidRPr="00E81706">
        <w:rPr>
          <w:i/>
          <w:iCs/>
          <w:color w:val="2E74B5" w:themeColor="accent5" w:themeShade="BF"/>
          <w:sz w:val="20"/>
          <w:szCs w:val="20"/>
          <w:u w:val="single"/>
        </w:rPr>
        <w:t>l.com</w:t>
      </w:r>
    </w:p>
    <w:p w14:paraId="35983605" w14:textId="77777777" w:rsidR="005D0147" w:rsidRDefault="005D0147" w:rsidP="00A41C1F">
      <w:pPr>
        <w:jc w:val="center"/>
        <w:rPr>
          <w:rFonts w:ascii="Times New Roman" w:hAnsi="Times New Roman" w:cs="Times New Roman"/>
        </w:rPr>
      </w:pPr>
    </w:p>
    <w:p w14:paraId="5590CEEE" w14:textId="77777777" w:rsidR="005665CC" w:rsidRPr="00E81706" w:rsidRDefault="005665CC" w:rsidP="00D0436B">
      <w:pPr>
        <w:jc w:val="both"/>
        <w:rPr>
          <w:rFonts w:ascii="Times New Roman" w:hAnsi="Times New Roman" w:cs="Times New Roman"/>
          <w:b/>
          <w:bCs/>
          <w:sz w:val="18"/>
          <w:szCs w:val="18"/>
        </w:rPr>
        <w:sectPr w:rsidR="005665CC" w:rsidRPr="00E81706" w:rsidSect="009A7C21">
          <w:headerReference w:type="default" r:id="rId9"/>
          <w:pgSz w:w="11906" w:h="16838"/>
          <w:pgMar w:top="1009" w:right="936" w:bottom="1009" w:left="936" w:header="709" w:footer="709" w:gutter="0"/>
          <w:cols w:space="708"/>
          <w:docGrid w:linePitch="360"/>
        </w:sectPr>
      </w:pPr>
    </w:p>
    <w:p w14:paraId="59F3D6F9" w14:textId="1FFABDCF" w:rsidR="005D0147" w:rsidRDefault="00A05076" w:rsidP="00D0436B">
      <w:pPr>
        <w:jc w:val="both"/>
        <w:rPr>
          <w:rFonts w:ascii="Times New Roman" w:hAnsi="Times New Roman" w:cs="Times New Roman"/>
          <w:b/>
          <w:bCs/>
          <w:sz w:val="18"/>
          <w:szCs w:val="18"/>
        </w:rPr>
      </w:pPr>
      <w:r w:rsidRPr="005D0147">
        <w:rPr>
          <w:rFonts w:ascii="Times New Roman" w:hAnsi="Times New Roman" w:cs="Times New Roman"/>
          <w:b/>
          <w:bCs/>
          <w:i/>
          <w:iCs/>
          <w:sz w:val="18"/>
          <w:szCs w:val="18"/>
        </w:rPr>
        <w:t>Abstract</w:t>
      </w:r>
      <w:r w:rsidR="00F77076">
        <w:t>—</w:t>
      </w:r>
      <w:r w:rsidR="00686930" w:rsidRPr="00686930">
        <w:rPr>
          <w:rFonts w:ascii="Times New Roman" w:hAnsi="Times New Roman" w:cs="Times New Roman"/>
          <w:b/>
          <w:bCs/>
          <w:sz w:val="18"/>
          <w:szCs w:val="18"/>
        </w:rPr>
        <w:t>The majority of the population relies heavily on agriculture for their food, jobs, income, foreign exchange, and raw materials for the manufacturing industries, making it the backbone of the nation's economy. Farmers need to maintain quality and quantity controls over crop cultivation in order to meet market needs. Therefore, in order to cultivate and preserve crops, farmers need to be knowledgeable. Agriculture plays a major role in India. India is the world's leading producer of a wide range of crops. But the agriculture sector's yield is still insufficient if improved techniques aren't used. There's no trustworthy referral system for Indian farmers at the moment.  maximise output and profit, they confront a great challenge in figuring out which crop is best for their agricultural region. Indian farmers frequently have two difficulties: (</w:t>
      </w:r>
      <w:proofErr w:type="spellStart"/>
      <w:r w:rsidR="00686930" w:rsidRPr="00686930">
        <w:rPr>
          <w:rFonts w:ascii="Times New Roman" w:hAnsi="Times New Roman" w:cs="Times New Roman"/>
          <w:b/>
          <w:bCs/>
          <w:sz w:val="18"/>
          <w:szCs w:val="18"/>
        </w:rPr>
        <w:t>i</w:t>
      </w:r>
      <w:proofErr w:type="spellEnd"/>
      <w:r w:rsidR="00686930" w:rsidRPr="00686930">
        <w:rPr>
          <w:rFonts w:ascii="Times New Roman" w:hAnsi="Times New Roman" w:cs="Times New Roman"/>
          <w:b/>
          <w:bCs/>
          <w:sz w:val="18"/>
          <w:szCs w:val="18"/>
        </w:rPr>
        <w:t xml:space="preserve">) choosing appropriate crops based on soil characteristics; and (ii) determining the soil's health. Because of this, their production has taken a significant hit. By addressing this problem, farmers are able to optimise resource allocation and prepare for future dangers. Crop yield prediction and crop recommendation play a vital part in agricultural decision-making processes. Accurate crop yield predictions may now be made with greater ease thanks to machine learning algorithms. The use of the Decision Tree method to crop yield prediction training is the main topic of this abstract. Crop yields for unknown data can be predicted using the Decision Tree model once it has been built. To get yield predictions and crop recommendations, the model can be updated with new input data, such as soil measurements or weather forecasts. Farmers can make educated judgements by knowing which factors contribute most significantly to differences in crop yield thanks to Decision Trees' interpretability. The chatbot allows users to communicate by providing details, after which the model predicts the crop and responds. By providing farmers with a prioritised list of crops and an improved user interface, the trained model proved beneficial in meeting their needs.  Random Forest, K-Nearest Neighbour, and Decision Tree </w:t>
      </w:r>
      <w:r w:rsidR="00F7265A">
        <w:rPr>
          <w:rFonts w:ascii="Times New Roman" w:hAnsi="Times New Roman" w:cs="Times New Roman"/>
          <w:b/>
          <w:bCs/>
          <w:sz w:val="18"/>
          <w:szCs w:val="18"/>
        </w:rPr>
        <w:t>models are applied for the proposed chatbo</w:t>
      </w:r>
      <w:r w:rsidR="00686930" w:rsidRPr="00686930">
        <w:rPr>
          <w:rFonts w:ascii="Times New Roman" w:hAnsi="Times New Roman" w:cs="Times New Roman"/>
          <w:b/>
          <w:bCs/>
          <w:sz w:val="18"/>
          <w:szCs w:val="18"/>
        </w:rPr>
        <w:t>t</w:t>
      </w:r>
      <w:r w:rsidR="00F7265A">
        <w:rPr>
          <w:rFonts w:ascii="Times New Roman" w:hAnsi="Times New Roman" w:cs="Times New Roman"/>
          <w:b/>
          <w:bCs/>
          <w:sz w:val="18"/>
          <w:szCs w:val="18"/>
        </w:rPr>
        <w:t xml:space="preserve"> development</w:t>
      </w:r>
      <w:r w:rsidR="00686930" w:rsidRPr="00686930">
        <w:rPr>
          <w:rFonts w:ascii="Times New Roman" w:hAnsi="Times New Roman" w:cs="Times New Roman"/>
          <w:b/>
          <w:bCs/>
          <w:sz w:val="18"/>
          <w:szCs w:val="18"/>
        </w:rPr>
        <w:t xml:space="preserve">. The comparison of the output from the three algorithms determines the accuracy of crop forecast and advice. The input data is processed through three different machine learning algorithms, and the outcome is selected by comparing the accuracy of the results obtained from each approach. Similarly, comparing the output of three machine-learning algorithms is used to calculate the standard deviation of crop forecast and recommendation. </w:t>
      </w:r>
      <w:r w:rsidR="00AA1D6B">
        <w:rPr>
          <w:rFonts w:ascii="Times New Roman" w:hAnsi="Times New Roman" w:cs="Times New Roman"/>
          <w:b/>
          <w:bCs/>
          <w:sz w:val="18"/>
          <w:szCs w:val="18"/>
        </w:rPr>
        <w:t xml:space="preserve"> </w:t>
      </w:r>
    </w:p>
    <w:p w14:paraId="350E5465" w14:textId="20A38730" w:rsidR="005D0147" w:rsidRDefault="005D0147" w:rsidP="00D0436B">
      <w:pPr>
        <w:jc w:val="both"/>
        <w:rPr>
          <w:rFonts w:ascii="Times New Roman" w:hAnsi="Times New Roman" w:cs="Times New Roman"/>
          <w:b/>
          <w:bCs/>
          <w:sz w:val="18"/>
          <w:szCs w:val="18"/>
        </w:rPr>
      </w:pPr>
      <w:r w:rsidRPr="005D0147">
        <w:rPr>
          <w:rFonts w:ascii="Times New Roman" w:hAnsi="Times New Roman" w:cs="Times New Roman"/>
          <w:b/>
          <w:bCs/>
          <w:sz w:val="18"/>
          <w:szCs w:val="18"/>
        </w:rPr>
        <w:t>Index terms-</w:t>
      </w:r>
      <w:r>
        <w:rPr>
          <w:rFonts w:ascii="Times New Roman" w:hAnsi="Times New Roman" w:cs="Times New Roman"/>
          <w:b/>
          <w:bCs/>
          <w:sz w:val="18"/>
          <w:szCs w:val="18"/>
        </w:rPr>
        <w:t>Machine</w:t>
      </w:r>
      <w:r w:rsidR="00060CB7">
        <w:rPr>
          <w:rFonts w:ascii="Times New Roman" w:hAnsi="Times New Roman" w:cs="Times New Roman"/>
          <w:b/>
          <w:bCs/>
          <w:sz w:val="18"/>
          <w:szCs w:val="18"/>
        </w:rPr>
        <w:t xml:space="preserve"> </w:t>
      </w:r>
      <w:r>
        <w:rPr>
          <w:rFonts w:ascii="Times New Roman" w:hAnsi="Times New Roman" w:cs="Times New Roman"/>
          <w:b/>
          <w:bCs/>
          <w:sz w:val="18"/>
          <w:szCs w:val="18"/>
        </w:rPr>
        <w:t>learning, Decision tree,</w:t>
      </w:r>
      <w:r w:rsidR="00EA4BEF">
        <w:rPr>
          <w:rFonts w:ascii="Times New Roman" w:hAnsi="Times New Roman" w:cs="Times New Roman"/>
          <w:b/>
          <w:bCs/>
          <w:sz w:val="18"/>
          <w:szCs w:val="18"/>
        </w:rPr>
        <w:t xml:space="preserve"> K-Nearest Neighbour, Random Forest,</w:t>
      </w:r>
      <w:r>
        <w:rPr>
          <w:rFonts w:ascii="Times New Roman" w:hAnsi="Times New Roman" w:cs="Times New Roman"/>
          <w:b/>
          <w:bCs/>
          <w:sz w:val="18"/>
          <w:szCs w:val="18"/>
        </w:rPr>
        <w:t xml:space="preserve"> Chatbot.</w:t>
      </w:r>
    </w:p>
    <w:p w14:paraId="35092961" w14:textId="77777777" w:rsidR="00BA01A7" w:rsidRPr="00701FD3" w:rsidRDefault="00BA01A7" w:rsidP="00D0436B">
      <w:pPr>
        <w:jc w:val="both"/>
        <w:rPr>
          <w:rFonts w:ascii="Times New Roman" w:hAnsi="Times New Roman" w:cs="Times New Roman"/>
          <w:b/>
          <w:bCs/>
          <w:sz w:val="18"/>
          <w:szCs w:val="18"/>
        </w:rPr>
      </w:pPr>
    </w:p>
    <w:p w14:paraId="193ED2D3" w14:textId="77777777" w:rsidR="005D0147" w:rsidRDefault="005D0147" w:rsidP="00D0436B">
      <w:pPr>
        <w:pStyle w:val="ListParagraph"/>
        <w:numPr>
          <w:ilvl w:val="0"/>
          <w:numId w:val="2"/>
        </w:numPr>
        <w:jc w:val="both"/>
        <w:rPr>
          <w:rFonts w:ascii="Times New Roman" w:hAnsi="Times New Roman" w:cs="Times New Roman"/>
          <w:sz w:val="20"/>
          <w:szCs w:val="20"/>
        </w:rPr>
      </w:pPr>
      <w:r w:rsidRPr="005D0147">
        <w:rPr>
          <w:rFonts w:ascii="Times New Roman" w:hAnsi="Times New Roman" w:cs="Times New Roman"/>
          <w:sz w:val="20"/>
          <w:szCs w:val="20"/>
        </w:rPr>
        <w:t>I</w:t>
      </w:r>
      <w:r>
        <w:rPr>
          <w:rFonts w:ascii="Times New Roman" w:hAnsi="Times New Roman" w:cs="Times New Roman"/>
          <w:sz w:val="20"/>
          <w:szCs w:val="20"/>
        </w:rPr>
        <w:t>NTRODUCTION</w:t>
      </w:r>
    </w:p>
    <w:p w14:paraId="6002B2EF" w14:textId="580E889D" w:rsidR="00E81706" w:rsidRDefault="00BA01A7" w:rsidP="003C2C7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EE5542" w:rsidRPr="00EE5542">
        <w:rPr>
          <w:rFonts w:ascii="Times New Roman" w:hAnsi="Times New Roman" w:cs="Times New Roman"/>
          <w:sz w:val="20"/>
          <w:szCs w:val="20"/>
        </w:rPr>
        <w:t xml:space="preserve">The principal aim of the project is to develop a chatbot that utilises a decision tree algorithm to estimate crop yield and suggest crops. The majority of the population relies heavily on agriculture for their food, jobs, income, foreign exchange, and raw materials for the manufacturing industries, making it the backbone of the nation's economy. Farmers need to maintain quality and quantity controls over crop cultivation in order to meet market needs. Therefore, in order to cultivate and preserve crops, farmers need to be knowledgeable. India is largely dependent on agriculture. India is the world's leading producer of a wide range of crops. Yet, the agricultural sector's yield is still insufficient if improved techniques aren't employed. There isn't a trustworthy referral system in place for Indian farmers. Choosing the </w:t>
      </w:r>
      <w:r w:rsidR="00F7265A">
        <w:rPr>
          <w:rFonts w:ascii="Times New Roman" w:hAnsi="Times New Roman" w:cs="Times New Roman"/>
          <w:sz w:val="20"/>
          <w:szCs w:val="20"/>
        </w:rPr>
        <w:t>suitable cro</w:t>
      </w:r>
      <w:r w:rsidR="00EE5542" w:rsidRPr="00EE5542">
        <w:rPr>
          <w:rFonts w:ascii="Times New Roman" w:hAnsi="Times New Roman" w:cs="Times New Roman"/>
          <w:sz w:val="20"/>
          <w:szCs w:val="20"/>
        </w:rPr>
        <w:t>p to grow in their area to increase profit and production is a major challenge for them. Indian farmers frequently have two difficulties: (</w:t>
      </w:r>
      <w:proofErr w:type="spellStart"/>
      <w:r w:rsidR="00EE5542" w:rsidRPr="00EE5542">
        <w:rPr>
          <w:rFonts w:ascii="Times New Roman" w:hAnsi="Times New Roman" w:cs="Times New Roman"/>
          <w:sz w:val="20"/>
          <w:szCs w:val="20"/>
        </w:rPr>
        <w:t>i</w:t>
      </w:r>
      <w:proofErr w:type="spellEnd"/>
      <w:r w:rsidR="00EE5542" w:rsidRPr="00EE5542">
        <w:rPr>
          <w:rFonts w:ascii="Times New Roman" w:hAnsi="Times New Roman" w:cs="Times New Roman"/>
          <w:sz w:val="20"/>
          <w:szCs w:val="20"/>
        </w:rPr>
        <w:t xml:space="preserve">) choosing appropriate crops based on soil characteristics; and (ii) determining the soil's health. They are consequently facing a significant decline in productivity. By addressing this problem, farmers are able to optimise resource allocation and prepare for future dangers. Crop yield prediction and crop recommendation play a vital part in agricultural decision-making processes. Machine learning algorithms have become highly effective tools for precisely forecasting crop yields in recent times. The decision tree algorithm's usage in agricultural yield prediction training is the main topic of this abstract. Crop yields for unknown data can be predicted using the Decision Tree model once it has been built. To get production estimates and crop recommendations, the model can be updated with new input variables, such as soil measurements or weather forecasts. Farmers can make educated judgements by knowing which factors contribute most significantly to differences in crop yield thanks to Decision Trees' interpretability. The user can communicate with the chatbot by providing details, after which the chatbot will forecast the model's harvest and respond. By providing farmers with a prioritised list of crops and an improved user interface, the trained model proved beneficial in meeting their needs. Hardware specifications include a minimum RAM size of 8 GB and an Intel Core i5 or i7 CPU with a 3 GHz processing speed. It is a 500 GB hard disc. It makes use of a Standard Window keyboard. We're using an SVGA monitor. Windows 7/10 is the minimum operating system needed for software. Jupiter, </w:t>
      </w:r>
      <w:proofErr w:type="spellStart"/>
      <w:r w:rsidR="00EE5542" w:rsidRPr="00EE5542">
        <w:rPr>
          <w:rFonts w:ascii="Times New Roman" w:hAnsi="Times New Roman" w:cs="Times New Roman"/>
          <w:sz w:val="20"/>
          <w:szCs w:val="20"/>
        </w:rPr>
        <w:t>vscode</w:t>
      </w:r>
      <w:proofErr w:type="spellEnd"/>
      <w:r w:rsidR="00EE5542" w:rsidRPr="00EE5542">
        <w:rPr>
          <w:rFonts w:ascii="Times New Roman" w:hAnsi="Times New Roman" w:cs="Times New Roman"/>
          <w:sz w:val="20"/>
          <w:szCs w:val="20"/>
        </w:rPr>
        <w:t>, and Anaconda are the necessary tools. Python and AIML are needed for the server-side script, and HTML and SS are needed for the front end. Helping farmers and other agricultural stakeholders make informed decisions about crop cultivation is usually the goal of this initiative.</w:t>
      </w:r>
      <w:r w:rsidR="003C2C72">
        <w:rPr>
          <w:rFonts w:ascii="Times New Roman" w:hAnsi="Times New Roman" w:cs="Times New Roman"/>
          <w:sz w:val="20"/>
          <w:szCs w:val="20"/>
        </w:rPr>
        <w:t xml:space="preserve"> </w:t>
      </w:r>
    </w:p>
    <w:p w14:paraId="66664396" w14:textId="3C85ED11" w:rsidR="00E81706" w:rsidRPr="00E81706" w:rsidRDefault="00E81706" w:rsidP="003C2C72">
      <w:pPr>
        <w:spacing w:line="240" w:lineRule="auto"/>
        <w:jc w:val="both"/>
        <w:rPr>
          <w:rFonts w:ascii="Times New Roman" w:hAnsi="Times New Roman" w:cs="Times New Roman"/>
          <w:b/>
          <w:bCs/>
          <w:sz w:val="20"/>
          <w:szCs w:val="20"/>
        </w:rPr>
      </w:pPr>
      <w:r w:rsidRPr="00060CB7">
        <w:rPr>
          <w:rFonts w:ascii="Times New Roman" w:hAnsi="Times New Roman" w:cs="Times New Roman"/>
          <w:b/>
          <w:bCs/>
          <w:sz w:val="20"/>
          <w:szCs w:val="20"/>
        </w:rPr>
        <w:lastRenderedPageBreak/>
        <w:t>Contribution</w:t>
      </w:r>
      <w:r w:rsidR="00060CB7" w:rsidRPr="00060CB7">
        <w:rPr>
          <w:rFonts w:ascii="Times New Roman" w:hAnsi="Times New Roman" w:cs="Times New Roman"/>
          <w:b/>
          <w:bCs/>
          <w:sz w:val="20"/>
          <w:szCs w:val="20"/>
        </w:rPr>
        <w:t>:</w:t>
      </w:r>
    </w:p>
    <w:p w14:paraId="6709A79C" w14:textId="4E406384" w:rsidR="00E81706" w:rsidRPr="00E81706" w:rsidRDefault="008F6BF5" w:rsidP="00E81706">
      <w:pPr>
        <w:pStyle w:val="ListParagraph"/>
        <w:numPr>
          <w:ilvl w:val="0"/>
          <w:numId w:val="35"/>
        </w:numPr>
        <w:spacing w:line="240" w:lineRule="auto"/>
        <w:jc w:val="both"/>
        <w:rPr>
          <w:rFonts w:ascii="Times New Roman" w:hAnsi="Times New Roman" w:cs="Times New Roman"/>
          <w:sz w:val="20"/>
          <w:szCs w:val="20"/>
        </w:rPr>
      </w:pPr>
      <w:r w:rsidRPr="008F6BF5">
        <w:rPr>
          <w:rFonts w:ascii="Times New Roman" w:hAnsi="Times New Roman" w:cs="Times New Roman"/>
          <w:sz w:val="20"/>
          <w:szCs w:val="20"/>
        </w:rPr>
        <w:t>The main goal of implementing a chatbot that uses decision trees to predict crop output and provide crop recommendations is to provide farmers with useful information and practical advice that will maximise crop yield, reduce risks, and improve agricultural sustainability.</w:t>
      </w:r>
      <w:r w:rsidR="003C2C72" w:rsidRPr="00E81706">
        <w:rPr>
          <w:rFonts w:ascii="Times New Roman" w:hAnsi="Times New Roman" w:cs="Times New Roman"/>
          <w:sz w:val="20"/>
          <w:szCs w:val="20"/>
        </w:rPr>
        <w:t xml:space="preserve"> </w:t>
      </w:r>
    </w:p>
    <w:p w14:paraId="6E6A915C" w14:textId="3685DDE4" w:rsidR="0021718C" w:rsidRPr="0021718C" w:rsidRDefault="008F6BF5" w:rsidP="0021718C">
      <w:pPr>
        <w:pStyle w:val="ListParagraph"/>
        <w:numPr>
          <w:ilvl w:val="0"/>
          <w:numId w:val="35"/>
        </w:numPr>
        <w:spacing w:line="240" w:lineRule="auto"/>
        <w:jc w:val="both"/>
        <w:rPr>
          <w:rFonts w:ascii="Times New Roman" w:hAnsi="Times New Roman" w:cs="Times New Roman"/>
          <w:sz w:val="20"/>
          <w:szCs w:val="20"/>
        </w:rPr>
      </w:pPr>
      <w:r w:rsidRPr="008F6BF5">
        <w:rPr>
          <w:rFonts w:ascii="Times New Roman" w:hAnsi="Times New Roman" w:cs="Times New Roman"/>
          <w:sz w:val="20"/>
          <w:szCs w:val="20"/>
        </w:rPr>
        <w:t>Using a variety of data sources, including past yield records, weather trends, soil conditions, and crop management techniques, the chatbot seeks to forecast agricultural yields. Using decision trees as a predictive model, one may forecast agricultural yields by analysing past data. Planting schedules, resource allocation, and marketing tactics can all be more effectively planned by farmers when crop yields are predicted with accuracy. After analysing a number of variables, including soil type, climate, market demand, and resource availability, the chatbot makes recommendations for what kinds of crops to cultivate.</w:t>
      </w:r>
      <w:r w:rsidR="003C2C72" w:rsidRPr="00E81706">
        <w:rPr>
          <w:rFonts w:ascii="Times New Roman" w:hAnsi="Times New Roman" w:cs="Times New Roman"/>
          <w:sz w:val="20"/>
          <w:szCs w:val="20"/>
        </w:rPr>
        <w:t xml:space="preserve"> </w:t>
      </w:r>
    </w:p>
    <w:p w14:paraId="0440D79D" w14:textId="5A239CB1" w:rsidR="0021718C" w:rsidRDefault="00D271A5" w:rsidP="00E81706">
      <w:pPr>
        <w:pStyle w:val="ListParagraph"/>
        <w:numPr>
          <w:ilvl w:val="0"/>
          <w:numId w:val="35"/>
        </w:numPr>
        <w:spacing w:line="240" w:lineRule="auto"/>
        <w:jc w:val="both"/>
        <w:rPr>
          <w:rFonts w:ascii="Times New Roman" w:hAnsi="Times New Roman" w:cs="Times New Roman"/>
          <w:sz w:val="20"/>
          <w:szCs w:val="20"/>
        </w:rPr>
      </w:pPr>
      <w:r w:rsidRPr="00D271A5">
        <w:rPr>
          <w:rFonts w:ascii="Times New Roman" w:hAnsi="Times New Roman" w:cs="Times New Roman"/>
          <w:sz w:val="20"/>
          <w:szCs w:val="20"/>
        </w:rPr>
        <w:t>The most likely crops to flourish in a certain area or under particular environmental conditions can be identified with the use of decision trees, which aid in the analysis of large, complicated datasets. Recommendations may also take into account elements like profitability, insect resistance, and crop rotation techniques. Decision trees are a popular choice for agricultural dataset analysis because of their versatility in handling both numerical and categorical data. Their transparency and interpretability enable consumers to comprehend the logic underlying the chatbot's recommendations.</w:t>
      </w:r>
      <w:r w:rsidR="003C2C72" w:rsidRPr="00E81706">
        <w:rPr>
          <w:rFonts w:ascii="Times New Roman" w:hAnsi="Times New Roman" w:cs="Times New Roman"/>
          <w:sz w:val="20"/>
          <w:szCs w:val="20"/>
        </w:rPr>
        <w:t xml:space="preserve"> </w:t>
      </w:r>
    </w:p>
    <w:p w14:paraId="6C61C26E" w14:textId="7A651C21" w:rsidR="003C2C72" w:rsidRPr="00E81706" w:rsidRDefault="00D271A5" w:rsidP="00E81706">
      <w:pPr>
        <w:pStyle w:val="ListParagraph"/>
        <w:numPr>
          <w:ilvl w:val="0"/>
          <w:numId w:val="35"/>
        </w:numPr>
        <w:spacing w:line="240" w:lineRule="auto"/>
        <w:jc w:val="both"/>
        <w:rPr>
          <w:rFonts w:ascii="Times New Roman" w:hAnsi="Times New Roman" w:cs="Times New Roman"/>
          <w:sz w:val="20"/>
          <w:szCs w:val="20"/>
        </w:rPr>
      </w:pPr>
      <w:r w:rsidRPr="00D271A5">
        <w:rPr>
          <w:rFonts w:ascii="Times New Roman" w:hAnsi="Times New Roman" w:cs="Times New Roman"/>
          <w:sz w:val="20"/>
          <w:szCs w:val="20"/>
        </w:rPr>
        <w:t xml:space="preserve">The chatbot can assess various aspects and make conclusions based on a set of </w:t>
      </w:r>
      <w:r w:rsidR="00F7265A">
        <w:rPr>
          <w:rFonts w:ascii="Times New Roman" w:hAnsi="Times New Roman" w:cs="Times New Roman"/>
          <w:sz w:val="20"/>
          <w:szCs w:val="20"/>
        </w:rPr>
        <w:t>metrices</w:t>
      </w:r>
      <w:r w:rsidRPr="00D271A5">
        <w:rPr>
          <w:rFonts w:ascii="Times New Roman" w:hAnsi="Times New Roman" w:cs="Times New Roman"/>
          <w:sz w:val="20"/>
          <w:szCs w:val="20"/>
        </w:rPr>
        <w:t>, emulating decision-making process of human experts, thanks to the decision trees' hierarchical structure. Farmers and other agricultural stakeholders can communicate with the chatbot to ask for advice and knowledge about crop cultivation. The chatbot can be used to improve user engagement and build user trust and reliability by offering precise forecasts and personalised recommendations. By interacting with the chatbot, users may get up-to-date market trends, real-time information, and advice on crop management best practices, all of which increase overall agricultural profitability and productivity.</w:t>
      </w:r>
    </w:p>
    <w:p w14:paraId="0D2DEC64" w14:textId="77777777" w:rsidR="007F41CB" w:rsidRDefault="007F41CB" w:rsidP="00D0436B">
      <w:pPr>
        <w:jc w:val="both"/>
        <w:rPr>
          <w:rFonts w:ascii="Times New Roman" w:hAnsi="Times New Roman" w:cs="Times New Roman"/>
          <w:sz w:val="20"/>
          <w:szCs w:val="20"/>
        </w:rPr>
      </w:pPr>
    </w:p>
    <w:p w14:paraId="4CAD6C55" w14:textId="1800E984" w:rsidR="007F41CB" w:rsidRDefault="00E815EC" w:rsidP="00D0436B">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RELATED WORKS</w:t>
      </w:r>
    </w:p>
    <w:p w14:paraId="25E7969D" w14:textId="78DEE654" w:rsidR="00E815EC" w:rsidRDefault="00E815EC" w:rsidP="00E815EC">
      <w:pPr>
        <w:pStyle w:val="ListParagraph"/>
        <w:spacing w:line="240" w:lineRule="auto"/>
        <w:jc w:val="both"/>
        <w:rPr>
          <w:rFonts w:ascii="Times New Roman" w:hAnsi="Times New Roman" w:cs="Times New Roman"/>
          <w:sz w:val="20"/>
          <w:szCs w:val="20"/>
        </w:rPr>
      </w:pPr>
    </w:p>
    <w:p w14:paraId="7C86B57C" w14:textId="6821FFCA" w:rsidR="000D3B96" w:rsidRPr="009A31F2" w:rsidRDefault="00B240DA" w:rsidP="009A3FC1">
      <w:pPr>
        <w:spacing w:line="240" w:lineRule="auto"/>
        <w:ind w:firstLine="360"/>
        <w:jc w:val="both"/>
        <w:rPr>
          <w:rFonts w:ascii="Times New Roman" w:hAnsi="Times New Roman" w:cs="Times New Roman"/>
          <w:sz w:val="20"/>
          <w:szCs w:val="20"/>
        </w:rPr>
      </w:pPr>
      <w:r w:rsidRPr="00B240DA">
        <w:rPr>
          <w:rFonts w:ascii="Times New Roman" w:hAnsi="Times New Roman" w:cs="Times New Roman"/>
          <w:sz w:val="20"/>
          <w:szCs w:val="20"/>
        </w:rPr>
        <w:t>Experiments with support vector machines for high-resolution picture road recognition</w:t>
      </w:r>
      <w:r w:rsidR="000D3B96" w:rsidRPr="003903A2">
        <w:rPr>
          <w:rFonts w:ascii="Times New Roman" w:hAnsi="Times New Roman" w:cs="Times New Roman"/>
          <w:sz w:val="20"/>
          <w:szCs w:val="20"/>
        </w:rPr>
        <w:t>,</w:t>
      </w:r>
      <w:r w:rsidR="002E3CB3" w:rsidRPr="003903A2">
        <w:rPr>
          <w:rFonts w:ascii="Times New Roman" w:hAnsi="Times New Roman" w:cs="Times New Roman"/>
          <w:sz w:val="20"/>
          <w:szCs w:val="20"/>
        </w:rPr>
        <w:t xml:space="preserve"> </w:t>
      </w:r>
      <w:r w:rsidR="001D0189" w:rsidRPr="003903A2">
        <w:rPr>
          <w:rFonts w:ascii="Times New Roman" w:hAnsi="Times New Roman" w:cs="Times New Roman"/>
          <w:sz w:val="20"/>
          <w:szCs w:val="20"/>
        </w:rPr>
        <w:t xml:space="preserve">Lai </w:t>
      </w:r>
      <w:r w:rsidR="009A3FC1" w:rsidRPr="003903A2">
        <w:rPr>
          <w:rFonts w:ascii="Times New Roman" w:hAnsi="Times New Roman" w:cs="Times New Roman"/>
          <w:i/>
          <w:iCs/>
          <w:sz w:val="20"/>
          <w:szCs w:val="20"/>
        </w:rPr>
        <w:t>et al.,</w:t>
      </w:r>
      <w:r w:rsidR="009A3FC1" w:rsidRPr="003903A2">
        <w:rPr>
          <w:rFonts w:ascii="Times New Roman" w:hAnsi="Times New Roman" w:cs="Times New Roman"/>
          <w:sz w:val="20"/>
          <w:szCs w:val="20"/>
        </w:rPr>
        <w:t xml:space="preserve"> [1],</w:t>
      </w:r>
      <w:r w:rsidR="009A3FC1">
        <w:rPr>
          <w:rFonts w:ascii="Times New Roman" w:hAnsi="Times New Roman" w:cs="Times New Roman"/>
          <w:sz w:val="20"/>
          <w:szCs w:val="20"/>
        </w:rPr>
        <w:t xml:space="preserve"> </w:t>
      </w:r>
      <w:r w:rsidR="00D271A5" w:rsidRPr="00D271A5">
        <w:rPr>
          <w:rFonts w:ascii="Times New Roman" w:hAnsi="Times New Roman" w:cs="Times New Roman"/>
          <w:sz w:val="20"/>
          <w:szCs w:val="20"/>
        </w:rPr>
        <w:t>In recent years, the pattern recognition community has given support vector machines a lot of attention. When used on several classical recognition tasks, they have shown results that are on par with or even better than those of classifiers like neural networks. We examine the use of edge-based features in Support Vector Machines (SVMs) to address the issue of road detection from remotely sensed photos. Comparing our experimental results to neural network classifiers</w:t>
      </w:r>
      <w:r w:rsidR="00F7265A">
        <w:rPr>
          <w:rFonts w:ascii="Times New Roman" w:hAnsi="Times New Roman" w:cs="Times New Roman"/>
          <w:sz w:val="20"/>
          <w:szCs w:val="20"/>
        </w:rPr>
        <w:t xml:space="preserve"> and</w:t>
      </w:r>
      <w:r w:rsidR="00F7265A" w:rsidRPr="00D271A5">
        <w:rPr>
          <w:rFonts w:ascii="Times New Roman" w:hAnsi="Times New Roman" w:cs="Times New Roman"/>
          <w:sz w:val="20"/>
          <w:szCs w:val="20"/>
        </w:rPr>
        <w:t xml:space="preserve"> decision tree</w:t>
      </w:r>
      <w:r w:rsidR="00D271A5" w:rsidRPr="00D271A5">
        <w:rPr>
          <w:rFonts w:ascii="Times New Roman" w:hAnsi="Times New Roman" w:cs="Times New Roman"/>
          <w:sz w:val="20"/>
          <w:szCs w:val="20"/>
        </w:rPr>
        <w:t>, we show highly encouraging results.</w:t>
      </w:r>
      <w:r w:rsidR="009A3FC1">
        <w:rPr>
          <w:rFonts w:ascii="Times New Roman" w:hAnsi="Times New Roman" w:cs="Times New Roman"/>
          <w:sz w:val="20"/>
          <w:szCs w:val="20"/>
        </w:rPr>
        <w:t xml:space="preserve"> </w:t>
      </w:r>
      <w:r w:rsidRPr="00B240DA">
        <w:rPr>
          <w:rFonts w:ascii="Times New Roman" w:hAnsi="Times New Roman" w:cs="Times New Roman"/>
          <w:sz w:val="20"/>
          <w:szCs w:val="20"/>
        </w:rPr>
        <w:t>Temperature and CO2 levels across four seasons' worth of winter wheat crops: an analysis</w:t>
      </w:r>
      <w:r w:rsidR="00AA3A28" w:rsidRPr="009A31F2">
        <w:rPr>
          <w:rFonts w:ascii="Times New Roman" w:hAnsi="Times New Roman" w:cs="Times New Roman"/>
          <w:sz w:val="20"/>
          <w:szCs w:val="20"/>
        </w:rPr>
        <w:t>,</w:t>
      </w:r>
      <w:r w:rsidR="009A3FC1">
        <w:rPr>
          <w:rFonts w:ascii="Times New Roman" w:hAnsi="Times New Roman" w:cs="Times New Roman"/>
          <w:sz w:val="20"/>
          <w:szCs w:val="20"/>
        </w:rPr>
        <w:t xml:space="preserve"> </w:t>
      </w:r>
      <w:r w:rsidR="00AA3A28" w:rsidRPr="009A31F2">
        <w:rPr>
          <w:rFonts w:ascii="Times New Roman" w:hAnsi="Times New Roman" w:cs="Times New Roman"/>
          <w:sz w:val="20"/>
          <w:szCs w:val="20"/>
        </w:rPr>
        <w:t>Batts</w:t>
      </w:r>
      <w:r w:rsidR="009A3FC1">
        <w:rPr>
          <w:rFonts w:ascii="Times New Roman" w:hAnsi="Times New Roman" w:cs="Times New Roman"/>
          <w:sz w:val="20"/>
          <w:szCs w:val="20"/>
        </w:rPr>
        <w:t xml:space="preserve"> </w:t>
      </w:r>
      <w:r w:rsidR="009A3FC1" w:rsidRPr="003903A2">
        <w:rPr>
          <w:rFonts w:ascii="Times New Roman" w:hAnsi="Times New Roman" w:cs="Times New Roman"/>
          <w:i/>
          <w:iCs/>
          <w:sz w:val="20"/>
          <w:szCs w:val="20"/>
        </w:rPr>
        <w:t>et al.</w:t>
      </w:r>
      <w:r w:rsidR="009A3FC1">
        <w:rPr>
          <w:rFonts w:ascii="Times New Roman" w:hAnsi="Times New Roman" w:cs="Times New Roman"/>
          <w:sz w:val="20"/>
          <w:szCs w:val="20"/>
        </w:rPr>
        <w:t xml:space="preserve">, [2], </w:t>
      </w:r>
      <w:r w:rsidR="006A6EC0" w:rsidRPr="006A6EC0">
        <w:rPr>
          <w:rFonts w:ascii="Times New Roman" w:hAnsi="Times New Roman" w:cs="Times New Roman"/>
          <w:sz w:val="20"/>
          <w:szCs w:val="20"/>
        </w:rPr>
        <w:t xml:space="preserve">Four seasons of winter wheat were grown in the field at Reading, UK, from 1991/1992 to 1994/1995. Across the temperature gradient, the mean seasonal temperature varied by as much as 4°C. Reproductive development rate was temperature-sensitive, and neither crop length nor rate of development was affected by increased [CO2]. A 2°C increase in the ambient mean temperature during a 4-year period (10°C) resulted in a 42-day crop duration decrease (from 254) and a 16-day reproductive phase reduction (from 130). Generally speaking, crop biomass decreased as mean temperature rose and increased in response to elevated CO2 levels. However, the impact of elevated CO2 varied according to temperature and year, with a relative stimulation range of 6–34%. Temperature increases of 7–168% ranged in their impact on grain output, whereas warmer temperatures significantly decreased it. However, doubling [CO2] had the opposite effect. Increased [CO2] and temperature had both beneficial and detrimental effects on grain yield and biomass. A mere 1.0–2.0°C rise in the mean seasonal temperature offset the grain yield gain caused by the doubled [CO2] in each of the four years. Differences in climatic circumstances affected biomass partitioning and changed the roles of various yield components, resulting in </w:t>
      </w:r>
      <w:r w:rsidR="00A44F21">
        <w:rPr>
          <w:rFonts w:ascii="Times New Roman" w:hAnsi="Times New Roman" w:cs="Times New Roman"/>
          <w:sz w:val="20"/>
          <w:szCs w:val="20"/>
        </w:rPr>
        <w:t>changes in the year</w:t>
      </w:r>
      <w:r w:rsidR="006A6EC0" w:rsidRPr="006A6EC0">
        <w:rPr>
          <w:rFonts w:ascii="Times New Roman" w:hAnsi="Times New Roman" w:cs="Times New Roman"/>
          <w:sz w:val="20"/>
          <w:szCs w:val="20"/>
        </w:rPr>
        <w:t xml:space="preserve"> variance in the biomass</w:t>
      </w:r>
      <w:r w:rsidR="00A44F21" w:rsidRPr="006A6EC0">
        <w:rPr>
          <w:rFonts w:ascii="Times New Roman" w:hAnsi="Times New Roman" w:cs="Times New Roman"/>
          <w:sz w:val="20"/>
          <w:szCs w:val="20"/>
        </w:rPr>
        <w:t xml:space="preserve"> response</w:t>
      </w:r>
      <w:r w:rsidR="00A44F21">
        <w:rPr>
          <w:rFonts w:ascii="Times New Roman" w:hAnsi="Times New Roman" w:cs="Times New Roman"/>
          <w:sz w:val="20"/>
          <w:szCs w:val="20"/>
        </w:rPr>
        <w:t>s</w:t>
      </w:r>
      <w:r w:rsidR="006A6EC0" w:rsidRPr="006A6EC0">
        <w:rPr>
          <w:rFonts w:ascii="Times New Roman" w:hAnsi="Times New Roman" w:cs="Times New Roman"/>
          <w:sz w:val="20"/>
          <w:szCs w:val="20"/>
        </w:rPr>
        <w:t xml:space="preserve"> and grain yield to temperature</w:t>
      </w:r>
      <w:r w:rsidR="00A44F21">
        <w:rPr>
          <w:rFonts w:ascii="Times New Roman" w:hAnsi="Times New Roman" w:cs="Times New Roman"/>
          <w:sz w:val="20"/>
          <w:szCs w:val="20"/>
        </w:rPr>
        <w:t xml:space="preserve"> and </w:t>
      </w:r>
      <w:r w:rsidR="00A44F21" w:rsidRPr="006A6EC0">
        <w:rPr>
          <w:rFonts w:ascii="Times New Roman" w:hAnsi="Times New Roman" w:cs="Times New Roman"/>
          <w:sz w:val="20"/>
          <w:szCs w:val="20"/>
        </w:rPr>
        <w:t>[CO2]</w:t>
      </w:r>
      <w:r w:rsidR="006A6EC0" w:rsidRPr="006A6EC0">
        <w:rPr>
          <w:rFonts w:ascii="Times New Roman" w:hAnsi="Times New Roman" w:cs="Times New Roman"/>
          <w:sz w:val="20"/>
          <w:szCs w:val="20"/>
        </w:rPr>
        <w:t>.</w:t>
      </w:r>
      <w:r w:rsidR="003903A2">
        <w:rPr>
          <w:rFonts w:ascii="Times New Roman" w:hAnsi="Times New Roman" w:cs="Times New Roman"/>
          <w:sz w:val="20"/>
          <w:szCs w:val="20"/>
        </w:rPr>
        <w:t xml:space="preserve"> </w:t>
      </w:r>
      <w:r w:rsidR="00910392" w:rsidRPr="00910392">
        <w:rPr>
          <w:rFonts w:ascii="Times New Roman" w:hAnsi="Times New Roman" w:cs="Times New Roman"/>
          <w:sz w:val="20"/>
          <w:szCs w:val="20"/>
        </w:rPr>
        <w:t>Regression model comparison in data mining for agricultural yield data</w:t>
      </w:r>
      <w:r w:rsidR="00AA3A28" w:rsidRPr="009A31F2">
        <w:rPr>
          <w:rFonts w:ascii="Times New Roman" w:hAnsi="Times New Roman" w:cs="Times New Roman"/>
          <w:sz w:val="20"/>
          <w:szCs w:val="20"/>
        </w:rPr>
        <w:t xml:space="preserve">, </w:t>
      </w:r>
      <w:proofErr w:type="gramStart"/>
      <w:r w:rsidR="00AA3A28" w:rsidRPr="009A31F2">
        <w:rPr>
          <w:rFonts w:ascii="Times New Roman" w:hAnsi="Times New Roman" w:cs="Times New Roman"/>
          <w:sz w:val="20"/>
          <w:szCs w:val="20"/>
        </w:rPr>
        <w:t>Rub</w:t>
      </w:r>
      <w:proofErr w:type="gramEnd"/>
      <w:r w:rsidR="00AA3A28" w:rsidRPr="009A31F2">
        <w:rPr>
          <w:rFonts w:ascii="Times New Roman" w:hAnsi="Times New Roman" w:cs="Times New Roman"/>
          <w:sz w:val="20"/>
          <w:szCs w:val="20"/>
        </w:rPr>
        <w:t xml:space="preserve"> </w:t>
      </w:r>
      <w:r w:rsidR="003903A2">
        <w:rPr>
          <w:rFonts w:ascii="Times New Roman" w:hAnsi="Times New Roman" w:cs="Times New Roman"/>
          <w:i/>
          <w:iCs/>
          <w:kern w:val="0"/>
          <w:sz w:val="20"/>
          <w:szCs w:val="20"/>
          <w14:ligatures w14:val="none"/>
        </w:rPr>
        <w:t>et al.</w:t>
      </w:r>
      <w:r w:rsidR="00AA3A28" w:rsidRPr="009A31F2">
        <w:rPr>
          <w:rFonts w:ascii="Times New Roman" w:hAnsi="Times New Roman" w:cs="Times New Roman"/>
          <w:sz w:val="20"/>
          <w:szCs w:val="20"/>
        </w:rPr>
        <w:t>,</w:t>
      </w:r>
      <w:r w:rsidR="003903A2">
        <w:rPr>
          <w:rFonts w:ascii="Times New Roman" w:hAnsi="Times New Roman" w:cs="Times New Roman"/>
          <w:sz w:val="20"/>
          <w:szCs w:val="20"/>
        </w:rPr>
        <w:t xml:space="preserve"> </w:t>
      </w:r>
      <w:r w:rsidR="003903A2" w:rsidRPr="009A31F2">
        <w:rPr>
          <w:rFonts w:ascii="Times New Roman" w:hAnsi="Times New Roman" w:cs="Times New Roman"/>
          <w:sz w:val="20"/>
          <w:szCs w:val="20"/>
        </w:rPr>
        <w:t>[3]</w:t>
      </w:r>
      <w:r w:rsidR="002E3CB3">
        <w:rPr>
          <w:rFonts w:ascii="Times New Roman" w:hAnsi="Times New Roman" w:cs="Times New Roman"/>
          <w:sz w:val="20"/>
          <w:szCs w:val="20"/>
        </w:rPr>
        <w:t>,</w:t>
      </w:r>
      <w:r w:rsidR="00AA3A28" w:rsidRPr="009A31F2">
        <w:rPr>
          <w:rFonts w:ascii="Times New Roman" w:hAnsi="Times New Roman" w:cs="Times New Roman"/>
          <w:sz w:val="20"/>
          <w:szCs w:val="20"/>
        </w:rPr>
        <w:t xml:space="preserve"> </w:t>
      </w:r>
      <w:r w:rsidR="00097A68" w:rsidRPr="00097A68">
        <w:rPr>
          <w:rFonts w:ascii="Times New Roman" w:hAnsi="Times New Roman" w:cs="Times New Roman"/>
          <w:sz w:val="20"/>
          <w:szCs w:val="20"/>
        </w:rPr>
        <w:t>These days, precision agriculture involves treating crops on a small scale using sensors and cutting edge GPS technology. This introduces a lot of data that is gathered and saved for use at a later time. Economic benefits and significant increases in efficiency are frequently the results of making effective use of these data. Data mining techniques should be employed to address the problem of the volume of data. Produce forecast based on available data is one of the unfinished challenges. One way to formulate and approach this from a data mining standpoint is as a multi-dimensional regression task. In order to assess suitable regression procedures, this research uses a sample of farm data to assess four distinct techniques. An advice regarding a particular method is given.</w:t>
      </w:r>
      <w:r w:rsidR="00AA3A28" w:rsidRPr="009A31F2">
        <w:rPr>
          <w:rFonts w:ascii="Times New Roman" w:hAnsi="Times New Roman" w:cs="Times New Roman"/>
          <w:sz w:val="20"/>
          <w:szCs w:val="20"/>
        </w:rPr>
        <w:t xml:space="preserve"> </w:t>
      </w:r>
      <w:r w:rsidR="00910392" w:rsidRPr="00910392">
        <w:rPr>
          <w:rFonts w:ascii="Times New Roman" w:hAnsi="Times New Roman" w:cs="Times New Roman"/>
          <w:sz w:val="20"/>
          <w:szCs w:val="20"/>
        </w:rPr>
        <w:t>Forecasting air pollution occurrences in the short term</w:t>
      </w:r>
      <w:r w:rsidR="00AA3A28" w:rsidRPr="009A31F2">
        <w:rPr>
          <w:rFonts w:ascii="Times New Roman" w:hAnsi="Times New Roman" w:cs="Times New Roman"/>
          <w:sz w:val="20"/>
          <w:szCs w:val="20"/>
        </w:rPr>
        <w:t>,</w:t>
      </w:r>
      <w:r w:rsidR="003903A2">
        <w:rPr>
          <w:rFonts w:ascii="Times New Roman" w:hAnsi="Times New Roman" w:cs="Times New Roman"/>
          <w:sz w:val="20"/>
          <w:szCs w:val="20"/>
        </w:rPr>
        <w:t xml:space="preserve"> </w:t>
      </w:r>
      <w:r w:rsidR="00AA3A28" w:rsidRPr="009A31F2">
        <w:rPr>
          <w:rFonts w:ascii="Times New Roman" w:hAnsi="Times New Roman" w:cs="Times New Roman"/>
          <w:sz w:val="20"/>
          <w:szCs w:val="20"/>
        </w:rPr>
        <w:t xml:space="preserve">Jorquera </w:t>
      </w:r>
      <w:r w:rsidR="003903A2">
        <w:rPr>
          <w:rFonts w:ascii="Times New Roman" w:hAnsi="Times New Roman" w:cs="Times New Roman"/>
          <w:i/>
          <w:iCs/>
          <w:kern w:val="0"/>
          <w:sz w:val="20"/>
          <w:szCs w:val="20"/>
          <w14:ligatures w14:val="none"/>
        </w:rPr>
        <w:t>et al.</w:t>
      </w:r>
      <w:r w:rsidR="003903A2">
        <w:rPr>
          <w:rFonts w:ascii="Times New Roman" w:hAnsi="Times New Roman" w:cs="Times New Roman"/>
          <w:sz w:val="20"/>
          <w:szCs w:val="20"/>
        </w:rPr>
        <w:t xml:space="preserve">, </w:t>
      </w:r>
      <w:r w:rsidR="003903A2" w:rsidRPr="009A31F2">
        <w:rPr>
          <w:rFonts w:ascii="Times New Roman" w:hAnsi="Times New Roman" w:cs="Times New Roman"/>
          <w:sz w:val="20"/>
          <w:szCs w:val="20"/>
        </w:rPr>
        <w:t>[4]</w:t>
      </w:r>
      <w:r w:rsidR="00AA3A28" w:rsidRPr="009A31F2">
        <w:rPr>
          <w:rFonts w:ascii="Times New Roman" w:hAnsi="Times New Roman" w:cs="Times New Roman"/>
          <w:sz w:val="20"/>
          <w:szCs w:val="20"/>
        </w:rPr>
        <w:t xml:space="preserve">, </w:t>
      </w:r>
      <w:r w:rsidR="004D7875" w:rsidRPr="004D7875">
        <w:rPr>
          <w:rFonts w:ascii="Times New Roman" w:hAnsi="Times New Roman" w:cs="Times New Roman"/>
          <w:sz w:val="20"/>
          <w:szCs w:val="20"/>
        </w:rPr>
        <w:t xml:space="preserve">Secure authorization for applications operating on many types of platforms is made possible by OAuth 2.0, a delegated authorization framework. When it comes to </w:t>
      </w:r>
      <w:r w:rsidR="00A44F21">
        <w:rPr>
          <w:rFonts w:ascii="Times New Roman" w:hAnsi="Times New Roman" w:cs="Times New Roman"/>
          <w:sz w:val="20"/>
          <w:szCs w:val="20"/>
        </w:rPr>
        <w:t>m</w:t>
      </w:r>
      <w:r w:rsidR="004D7875" w:rsidRPr="004D7875">
        <w:rPr>
          <w:rFonts w:ascii="Times New Roman" w:hAnsi="Times New Roman" w:cs="Times New Roman"/>
          <w:sz w:val="20"/>
          <w:szCs w:val="20"/>
        </w:rPr>
        <w:t>e</w:t>
      </w:r>
      <w:r w:rsidR="00A44F21">
        <w:rPr>
          <w:rFonts w:ascii="Times New Roman" w:hAnsi="Times New Roman" w:cs="Times New Roman"/>
          <w:sz w:val="20"/>
          <w:szCs w:val="20"/>
        </w:rPr>
        <w:t>dical</w:t>
      </w:r>
      <w:r w:rsidR="004D7875" w:rsidRPr="004D7875">
        <w:rPr>
          <w:rFonts w:ascii="Times New Roman" w:hAnsi="Times New Roman" w:cs="Times New Roman"/>
          <w:sz w:val="20"/>
          <w:szCs w:val="20"/>
        </w:rPr>
        <w:t xml:space="preserve"> services, OAuth </w:t>
      </w:r>
      <w:r w:rsidR="00A44F21">
        <w:rPr>
          <w:rFonts w:ascii="Times New Roman" w:hAnsi="Times New Roman" w:cs="Times New Roman"/>
          <w:sz w:val="20"/>
          <w:szCs w:val="20"/>
        </w:rPr>
        <w:t>allow</w:t>
      </w:r>
      <w:r w:rsidR="004D7875" w:rsidRPr="004D7875">
        <w:rPr>
          <w:rFonts w:ascii="Times New Roman" w:hAnsi="Times New Roman" w:cs="Times New Roman"/>
          <w:sz w:val="20"/>
          <w:szCs w:val="20"/>
        </w:rPr>
        <w:t>s the patient seeking immediate clinical attention to approve automatic monthly payments from his bank account without having to give the clinic his credentials. Access tokens have a time limit and are temporary to maintain security.</w:t>
      </w:r>
      <w:r w:rsidR="003C410C">
        <w:rPr>
          <w:rFonts w:ascii="Times New Roman" w:hAnsi="Times New Roman" w:cs="Times New Roman"/>
          <w:sz w:val="20"/>
          <w:szCs w:val="20"/>
        </w:rPr>
        <w:t xml:space="preserve"> </w:t>
      </w:r>
      <w:r w:rsidR="004D7875" w:rsidRPr="004D7875">
        <w:rPr>
          <w:rFonts w:ascii="Times New Roman" w:hAnsi="Times New Roman" w:cs="Times New Roman"/>
          <w:sz w:val="20"/>
          <w:szCs w:val="20"/>
        </w:rPr>
        <w:t>To </w:t>
      </w:r>
      <w:r w:rsidR="003C410C">
        <w:rPr>
          <w:rFonts w:ascii="Times New Roman" w:hAnsi="Times New Roman" w:cs="Times New Roman"/>
          <w:sz w:val="20"/>
          <w:szCs w:val="20"/>
        </w:rPr>
        <w:t>give</w:t>
      </w:r>
      <w:r w:rsidR="004D7875" w:rsidRPr="004D7875">
        <w:rPr>
          <w:rFonts w:ascii="Times New Roman" w:hAnsi="Times New Roman" w:cs="Times New Roman"/>
          <w:sz w:val="20"/>
          <w:szCs w:val="20"/>
        </w:rPr>
        <w:t xml:space="preserve"> monthly payments for providing real-time medical services, the clinical app may use a </w:t>
      </w:r>
      <w:r w:rsidR="003C410C">
        <w:rPr>
          <w:rFonts w:ascii="Times New Roman" w:hAnsi="Times New Roman" w:cs="Times New Roman"/>
          <w:sz w:val="20"/>
          <w:szCs w:val="20"/>
        </w:rPr>
        <w:t>new</w:t>
      </w:r>
      <w:r w:rsidR="004D7875" w:rsidRPr="004D7875">
        <w:rPr>
          <w:rFonts w:ascii="Times New Roman" w:hAnsi="Times New Roman" w:cs="Times New Roman"/>
          <w:sz w:val="20"/>
          <w:szCs w:val="20"/>
        </w:rPr>
        <w:t xml:space="preserve"> token to acquire a new access token. Refresh tokens must be stored </w:t>
      </w:r>
      <w:r w:rsidR="003C410C">
        <w:rPr>
          <w:rFonts w:ascii="Times New Roman" w:hAnsi="Times New Roman" w:cs="Times New Roman"/>
          <w:sz w:val="20"/>
          <w:szCs w:val="20"/>
        </w:rPr>
        <w:t>safely</w:t>
      </w:r>
      <w:r w:rsidR="004D7875" w:rsidRPr="004D7875">
        <w:rPr>
          <w:rFonts w:ascii="Times New Roman" w:hAnsi="Times New Roman" w:cs="Times New Roman"/>
          <w:sz w:val="20"/>
          <w:szCs w:val="20"/>
        </w:rPr>
        <w:t xml:space="preserve"> to prevent leaks, as any nefarious actor could exploit them to gain fresh access credentials. OAuth 2.0 is susceptible to phishing attacks when attempting to access interoperable APIs because it no longer uses signatures and is entirely dependent on SSL/TLS. In this work, we develop a method where a client wishing to use a prior authentication and permission can request an OAuth access token from the authorization server by combining JSON web token (JWT) with OAuth 2.0. An IOT cloud platform for health care services has high security requirements, and experimental </w:t>
      </w:r>
      <w:r w:rsidR="00B763BA">
        <w:rPr>
          <w:rFonts w:ascii="Times New Roman" w:hAnsi="Times New Roman" w:cs="Times New Roman"/>
          <w:sz w:val="20"/>
          <w:szCs w:val="20"/>
        </w:rPr>
        <w:lastRenderedPageBreak/>
        <w:t>analysis</w:t>
      </w:r>
      <w:r w:rsidR="004D7875" w:rsidRPr="004D7875">
        <w:rPr>
          <w:rFonts w:ascii="Times New Roman" w:hAnsi="Times New Roman" w:cs="Times New Roman"/>
          <w:sz w:val="20"/>
          <w:szCs w:val="20"/>
        </w:rPr>
        <w:t xml:space="preserve"> demonstrates that the suggested system is realistically efficient, eliminates secure storage overhead by eliminating the need for a refresh token or to keep one, leverages signatures, and prevents various security assaults.</w:t>
      </w:r>
      <w:r w:rsidR="00A3133F" w:rsidRPr="009A31F2">
        <w:rPr>
          <w:rFonts w:ascii="Times New Roman" w:hAnsi="Times New Roman" w:cs="Times New Roman"/>
          <w:sz w:val="20"/>
          <w:szCs w:val="20"/>
        </w:rPr>
        <w:t xml:space="preserve"> </w:t>
      </w:r>
      <w:r w:rsidR="003903A2">
        <w:rPr>
          <w:rFonts w:ascii="Times New Roman" w:hAnsi="Times New Roman" w:cs="Times New Roman"/>
          <w:sz w:val="20"/>
          <w:szCs w:val="20"/>
        </w:rPr>
        <w:t xml:space="preserve"> </w:t>
      </w:r>
      <w:r w:rsidR="00910392" w:rsidRPr="00910392">
        <w:rPr>
          <w:rFonts w:ascii="Times New Roman" w:hAnsi="Times New Roman" w:cs="Times New Roman"/>
          <w:sz w:val="20"/>
          <w:szCs w:val="20"/>
        </w:rPr>
        <w:t>An approach to assessing apples in actual time that takes characteristics out of flaws</w:t>
      </w:r>
      <w:r w:rsidR="00A3133F" w:rsidRPr="009A31F2">
        <w:rPr>
          <w:rFonts w:ascii="Times New Roman" w:hAnsi="Times New Roman" w:cs="Times New Roman"/>
          <w:sz w:val="20"/>
          <w:szCs w:val="20"/>
        </w:rPr>
        <w:t>,</w:t>
      </w:r>
      <w:r w:rsidR="003903A2">
        <w:rPr>
          <w:rFonts w:ascii="Times New Roman" w:hAnsi="Times New Roman" w:cs="Times New Roman"/>
          <w:sz w:val="20"/>
          <w:szCs w:val="20"/>
        </w:rPr>
        <w:t xml:space="preserve"> </w:t>
      </w:r>
      <w:r w:rsidR="00A3133F" w:rsidRPr="009A31F2">
        <w:rPr>
          <w:rFonts w:ascii="Times New Roman" w:hAnsi="Times New Roman" w:cs="Times New Roman"/>
          <w:sz w:val="20"/>
          <w:szCs w:val="20"/>
        </w:rPr>
        <w:t xml:space="preserve">Leemans </w:t>
      </w:r>
      <w:r w:rsidR="003903A2">
        <w:rPr>
          <w:rFonts w:ascii="Times New Roman" w:hAnsi="Times New Roman" w:cs="Times New Roman"/>
          <w:i/>
          <w:iCs/>
          <w:kern w:val="0"/>
          <w:sz w:val="20"/>
          <w:szCs w:val="20"/>
          <w14:ligatures w14:val="none"/>
        </w:rPr>
        <w:t xml:space="preserve">et al., </w:t>
      </w:r>
      <w:r w:rsidR="003903A2">
        <w:rPr>
          <w:rFonts w:ascii="Times New Roman" w:hAnsi="Times New Roman" w:cs="Times New Roman"/>
          <w:kern w:val="0"/>
          <w:sz w:val="20"/>
          <w:szCs w:val="20"/>
          <w14:ligatures w14:val="none"/>
        </w:rPr>
        <w:t>[5]</w:t>
      </w:r>
      <w:r w:rsidR="00A3133F" w:rsidRPr="009A31F2">
        <w:rPr>
          <w:rFonts w:ascii="Times New Roman" w:hAnsi="Times New Roman" w:cs="Times New Roman"/>
          <w:sz w:val="20"/>
          <w:szCs w:val="20"/>
        </w:rPr>
        <w:t xml:space="preserve">, </w:t>
      </w:r>
      <w:r w:rsidR="00B763BA" w:rsidRPr="00B763BA">
        <w:rPr>
          <w:rFonts w:ascii="Times New Roman" w:hAnsi="Times New Roman" w:cs="Times New Roman"/>
          <w:sz w:val="20"/>
          <w:szCs w:val="20"/>
        </w:rPr>
        <w:t>This study presents a multi-feature information fusion method based on D-S evidential theory and BP neural network to boost apple grading accuracy, as results that evaluate apples based on a single feature—like size, shape, or colour—are incorrect.</w:t>
      </w:r>
      <w:r w:rsidR="0036417A" w:rsidRPr="0036417A">
        <w:rPr>
          <w:rFonts w:ascii="Times New Roman" w:hAnsi="Times New Roman" w:cs="Times New Roman"/>
          <w:sz w:val="20"/>
          <w:szCs w:val="20"/>
        </w:rPr>
        <w:t xml:space="preserve"> Initially, the processed images of apples are used to extract attributes related to size, shape, and colour. The BP network classifier is used to classify apples based on several features. The </w:t>
      </w:r>
      <w:r w:rsidR="00B763BA">
        <w:rPr>
          <w:rFonts w:ascii="Times New Roman" w:hAnsi="Times New Roman" w:cs="Times New Roman"/>
          <w:sz w:val="20"/>
          <w:szCs w:val="20"/>
        </w:rPr>
        <w:t>result</w:t>
      </w:r>
      <w:r w:rsidR="0036417A" w:rsidRPr="0036417A">
        <w:rPr>
          <w:rFonts w:ascii="Times New Roman" w:hAnsi="Times New Roman" w:cs="Times New Roman"/>
          <w:sz w:val="20"/>
          <w:szCs w:val="20"/>
        </w:rPr>
        <w:t xml:space="preserve">s of the classifiers are then merged to create the basic probability assignment (BPA), which serves as independent evidence. In order to arrive at the final grading result, the choice is made utilising the D-S fusion rules of evidence. Based on size, shape, or colour features, </w:t>
      </w:r>
      <w:r w:rsidR="00BF4748" w:rsidRPr="00BF4748">
        <w:rPr>
          <w:rFonts w:ascii="Times New Roman" w:hAnsi="Times New Roman" w:cs="Times New Roman"/>
          <w:sz w:val="20"/>
          <w:szCs w:val="20"/>
        </w:rPr>
        <w:t xml:space="preserve">The experimental findings show that, in terms of accuracy, the decision data combination method performs better in apple grading than the single feature-based </w:t>
      </w:r>
      <w:proofErr w:type="gramStart"/>
      <w:r w:rsidR="00BF4748" w:rsidRPr="00BF4748">
        <w:rPr>
          <w:rFonts w:ascii="Times New Roman" w:hAnsi="Times New Roman" w:cs="Times New Roman"/>
          <w:sz w:val="20"/>
          <w:szCs w:val="20"/>
        </w:rPr>
        <w:t>method.</w:t>
      </w:r>
      <w:r w:rsidR="0036417A" w:rsidRPr="0036417A">
        <w:rPr>
          <w:rFonts w:ascii="Times New Roman" w:hAnsi="Times New Roman" w:cs="Times New Roman"/>
          <w:sz w:val="20"/>
          <w:szCs w:val="20"/>
        </w:rPr>
        <w:t>.</w:t>
      </w:r>
      <w:proofErr w:type="gramEnd"/>
      <w:r w:rsidR="00A3133F" w:rsidRPr="009A31F2">
        <w:rPr>
          <w:rFonts w:ascii="Times New Roman" w:hAnsi="Times New Roman" w:cs="Times New Roman"/>
          <w:sz w:val="20"/>
          <w:szCs w:val="20"/>
        </w:rPr>
        <w:t xml:space="preserve"> </w:t>
      </w:r>
      <w:r w:rsidR="00910392" w:rsidRPr="00910392">
        <w:rPr>
          <w:rFonts w:ascii="Times New Roman" w:hAnsi="Times New Roman" w:cs="Times New Roman"/>
          <w:sz w:val="20"/>
          <w:szCs w:val="20"/>
        </w:rPr>
        <w:t>Speaker identification analysis, feature extraction, modelling, and testing methods</w:t>
      </w:r>
      <w:r w:rsidR="00A3133F" w:rsidRPr="009A31F2">
        <w:rPr>
          <w:rFonts w:ascii="Times New Roman" w:hAnsi="Times New Roman" w:cs="Times New Roman"/>
          <w:sz w:val="20"/>
          <w:szCs w:val="20"/>
        </w:rPr>
        <w:t xml:space="preserve">, </w:t>
      </w:r>
      <w:r w:rsidR="00170A06" w:rsidRPr="00170A06">
        <w:rPr>
          <w:rFonts w:ascii="Times New Roman" w:hAnsi="Times New Roman" w:cs="Times New Roman"/>
          <w:sz w:val="20"/>
          <w:szCs w:val="20"/>
        </w:rPr>
        <w:t>Jayanna</w:t>
      </w:r>
      <w:r w:rsidR="003903A2">
        <w:rPr>
          <w:rFonts w:ascii="Times New Roman" w:hAnsi="Times New Roman" w:cs="Times New Roman"/>
          <w:sz w:val="20"/>
          <w:szCs w:val="20"/>
        </w:rPr>
        <w:t xml:space="preserve"> </w:t>
      </w:r>
      <w:r w:rsidR="003903A2">
        <w:rPr>
          <w:rFonts w:ascii="Times New Roman" w:hAnsi="Times New Roman" w:cs="Times New Roman"/>
          <w:i/>
          <w:iCs/>
          <w:kern w:val="0"/>
          <w:sz w:val="20"/>
          <w:szCs w:val="20"/>
          <w14:ligatures w14:val="none"/>
        </w:rPr>
        <w:t>et al.</w:t>
      </w:r>
      <w:r w:rsidR="00170A06" w:rsidRPr="00170A06">
        <w:rPr>
          <w:rFonts w:ascii="Times New Roman" w:hAnsi="Times New Roman" w:cs="Times New Roman"/>
          <w:sz w:val="20"/>
          <w:szCs w:val="20"/>
        </w:rPr>
        <w:t xml:space="preserve">, </w:t>
      </w:r>
      <w:r w:rsidR="003903A2">
        <w:rPr>
          <w:rFonts w:ascii="Times New Roman" w:hAnsi="Times New Roman" w:cs="Times New Roman"/>
          <w:kern w:val="0"/>
          <w:sz w:val="20"/>
          <w:szCs w:val="20"/>
          <w14:ligatures w14:val="none"/>
        </w:rPr>
        <w:t>[6]</w:t>
      </w:r>
      <w:r w:rsidR="00A3133F" w:rsidRPr="009A31F2">
        <w:rPr>
          <w:rFonts w:ascii="Times New Roman" w:hAnsi="Times New Roman" w:cs="Times New Roman"/>
          <w:sz w:val="20"/>
          <w:szCs w:val="20"/>
        </w:rPr>
        <w:t xml:space="preserve">, </w:t>
      </w:r>
      <w:r w:rsidR="00604B1B" w:rsidRPr="00604B1B">
        <w:rPr>
          <w:rFonts w:ascii="Times New Roman" w:hAnsi="Times New Roman" w:cs="Times New Roman"/>
          <w:sz w:val="20"/>
          <w:szCs w:val="20"/>
        </w:rPr>
        <w:t>utilising the ANSI/AAMI SP10:2002 Standard examination to verify a new generation blood pressure monitor that is substantially less expensive. The method outlined in the SP10: 2002 American National Standard was used to evaluate the Spot Vital Signs gadget. Participants in the study who were obese or hypertensive were overrepresented. When the device readings were compared to auscultation by paired, trained, blinded observers, the mean+/-standard deviation for the systolic blood pressure was -1.0+/-4.1 mmHg, and for the diastolic blood pressure, it was -0.4+/-6.1 mmHg. They satisfied AAMI requirements. The very accurate device came at a much lower cost than similar professional-grade (as opposed to self-measurement) electronic blood pressure devices. For healthcare facilities where both cost and accuracy are top concerns, the Welch Allyn Spot Vital Signs system offers a more affordable option. In order to optimise the diagnosis and therapy of cardiovascular disease, the study population was oversampled with patients who were obese or hypertensive, the main target groups. In these individuals, reliable blood pressure recording is essential.</w:t>
      </w:r>
      <w:r w:rsidR="00A3133F" w:rsidRPr="009A31F2">
        <w:rPr>
          <w:rFonts w:ascii="Times New Roman" w:hAnsi="Times New Roman" w:cs="Times New Roman"/>
          <w:sz w:val="20"/>
          <w:szCs w:val="20"/>
        </w:rPr>
        <w:t xml:space="preserve"> </w:t>
      </w:r>
      <w:r w:rsidR="000221C7" w:rsidRPr="000221C7">
        <w:rPr>
          <w:rFonts w:ascii="Times New Roman" w:hAnsi="Times New Roman" w:cs="Times New Roman"/>
          <w:sz w:val="20"/>
          <w:szCs w:val="20"/>
        </w:rPr>
        <w:t>Machine learning techniques' capacity to anticipate large agricultural yields</w:t>
      </w:r>
      <w:r w:rsidR="00A3133F" w:rsidRPr="009A31F2">
        <w:rPr>
          <w:rFonts w:ascii="Times New Roman" w:hAnsi="Times New Roman" w:cs="Times New Roman"/>
          <w:sz w:val="20"/>
          <w:szCs w:val="20"/>
        </w:rPr>
        <w:t>, Alberto</w:t>
      </w:r>
      <w:r w:rsidR="00BA5106">
        <w:rPr>
          <w:rFonts w:ascii="Times New Roman" w:hAnsi="Times New Roman" w:cs="Times New Roman"/>
          <w:sz w:val="20"/>
          <w:szCs w:val="20"/>
        </w:rPr>
        <w:t xml:space="preserve"> </w:t>
      </w:r>
      <w:r w:rsidR="00BA5106">
        <w:rPr>
          <w:rFonts w:ascii="Times New Roman" w:hAnsi="Times New Roman" w:cs="Times New Roman"/>
          <w:i/>
          <w:iCs/>
          <w:kern w:val="0"/>
          <w:sz w:val="20"/>
          <w:szCs w:val="20"/>
          <w14:ligatures w14:val="none"/>
        </w:rPr>
        <w:t>et al.</w:t>
      </w:r>
      <w:r w:rsidR="00BA5106">
        <w:rPr>
          <w:rFonts w:ascii="Times New Roman" w:hAnsi="Times New Roman" w:cs="Times New Roman"/>
          <w:sz w:val="20"/>
          <w:szCs w:val="20"/>
        </w:rPr>
        <w:t xml:space="preserve">, </w:t>
      </w:r>
      <w:r w:rsidR="00BA5106">
        <w:rPr>
          <w:rFonts w:ascii="Times New Roman" w:hAnsi="Times New Roman" w:cs="Times New Roman"/>
          <w:kern w:val="0"/>
          <w:sz w:val="20"/>
          <w:szCs w:val="20"/>
          <w14:ligatures w14:val="none"/>
        </w:rPr>
        <w:t>[7]</w:t>
      </w:r>
      <w:r w:rsidR="00A3133F" w:rsidRPr="009A31F2">
        <w:rPr>
          <w:rFonts w:ascii="Times New Roman" w:hAnsi="Times New Roman" w:cs="Times New Roman"/>
          <w:sz w:val="20"/>
          <w:szCs w:val="20"/>
        </w:rPr>
        <w:t xml:space="preserve">, </w:t>
      </w:r>
      <w:r w:rsidR="00950567" w:rsidRPr="00950567">
        <w:rPr>
          <w:rFonts w:ascii="Times New Roman" w:hAnsi="Times New Roman" w:cs="Times New Roman"/>
          <w:sz w:val="20"/>
          <w:szCs w:val="20"/>
        </w:rPr>
        <w:t xml:space="preserve">Precise yield estimation for the many crops in agricultural planning is a critical topic. To find workable and efficient solutions to this issue, machine learning (ML) is a crucial strategy. The most accurate machine learning methodology has been the subject of numerous comparisons. For the purpose of agricultural planning, the number of assessed crops and methods is typically too small and offers insufficient data. The prediction accuracy of agricultural yield using ten crop datasets is compared between machine learning and linear regression techniques in this research. Methods such as support vector regression, k-nearest neighbour, perceptron multilayer neural networks, multiple linear regression, and M5-Prime regression trees were ranked. The models were validated using four different accuracy metrics: correlation factor (R), normalised mean absolute error (MAE), root relative square error (RRSE), and root mean square error (RMS). To develop the models, actual data from a Mexican irrigation zone were used. Samples from two years in a row were used to test the models. The findings demonstrate that </w:t>
      </w:r>
      <w:r w:rsidR="00950567" w:rsidRPr="00950567">
        <w:rPr>
          <w:rFonts w:ascii="Times New Roman" w:hAnsi="Times New Roman" w:cs="Times New Roman"/>
          <w:sz w:val="20"/>
          <w:szCs w:val="20"/>
        </w:rPr>
        <w:t>the M5-Prime and k-nearest neighbour approaches yield the lowest average correlation factors (0.41 and 0.42) as well as the lowest average RMSE errors (5.14 and 4.91), RRSE errors (79.46% and 79.78%), and average MAE errors (18.12% and 19.42%). For large-scale crop yield prediction in agricultural planning, M5-Prime is an excellent tool since it produces the most crop yield models with the fewest errors.</w:t>
      </w:r>
      <w:r w:rsidR="00A3133F" w:rsidRPr="009A31F2">
        <w:rPr>
          <w:rFonts w:ascii="Times New Roman" w:hAnsi="Times New Roman" w:cs="Times New Roman"/>
          <w:sz w:val="20"/>
          <w:szCs w:val="20"/>
        </w:rPr>
        <w:t xml:space="preserve"> </w:t>
      </w:r>
      <w:r w:rsidR="000221C7" w:rsidRPr="000221C7">
        <w:rPr>
          <w:rFonts w:ascii="Times New Roman" w:hAnsi="Times New Roman" w:cs="Times New Roman"/>
          <w:sz w:val="20"/>
          <w:szCs w:val="20"/>
        </w:rPr>
        <w:t>Learning techniques, topologies, and stability of recurrent neural networks for prediction</w:t>
      </w:r>
      <w:r w:rsidR="00A3133F" w:rsidRPr="009A31F2">
        <w:rPr>
          <w:rFonts w:ascii="Times New Roman" w:hAnsi="Times New Roman" w:cs="Times New Roman"/>
          <w:sz w:val="20"/>
          <w:szCs w:val="20"/>
        </w:rPr>
        <w:t>, Mandic</w:t>
      </w:r>
      <w:r w:rsidR="00BA5106">
        <w:rPr>
          <w:rFonts w:ascii="Times New Roman" w:hAnsi="Times New Roman" w:cs="Times New Roman"/>
          <w:sz w:val="20"/>
          <w:szCs w:val="20"/>
        </w:rPr>
        <w:t xml:space="preserve"> </w:t>
      </w:r>
      <w:r w:rsidR="00BA5106">
        <w:rPr>
          <w:rFonts w:ascii="Times New Roman" w:hAnsi="Times New Roman" w:cs="Times New Roman"/>
          <w:i/>
          <w:iCs/>
          <w:kern w:val="0"/>
          <w:sz w:val="20"/>
          <w:szCs w:val="20"/>
          <w14:ligatures w14:val="none"/>
        </w:rPr>
        <w:t>et al.</w:t>
      </w:r>
      <w:r w:rsidR="009A31F2" w:rsidRPr="009A31F2">
        <w:rPr>
          <w:rFonts w:ascii="Times New Roman" w:hAnsi="Times New Roman" w:cs="Times New Roman"/>
          <w:sz w:val="20"/>
          <w:szCs w:val="20"/>
        </w:rPr>
        <w:t>,</w:t>
      </w:r>
      <w:r w:rsidR="00BA5106">
        <w:rPr>
          <w:rFonts w:ascii="Times New Roman" w:hAnsi="Times New Roman" w:cs="Times New Roman"/>
          <w:sz w:val="20"/>
          <w:szCs w:val="20"/>
        </w:rPr>
        <w:t xml:space="preserve"> </w:t>
      </w:r>
      <w:r w:rsidR="00BA5106">
        <w:rPr>
          <w:rFonts w:ascii="Times New Roman" w:hAnsi="Times New Roman" w:cs="Times New Roman"/>
          <w:kern w:val="0"/>
          <w:sz w:val="20"/>
          <w:szCs w:val="20"/>
          <w14:ligatures w14:val="none"/>
        </w:rPr>
        <w:t>[8],</w:t>
      </w:r>
      <w:r w:rsidR="00A3133F" w:rsidRPr="009A31F2">
        <w:rPr>
          <w:rFonts w:ascii="Times New Roman" w:hAnsi="Times New Roman" w:cs="Times New Roman"/>
          <w:sz w:val="20"/>
          <w:szCs w:val="20"/>
        </w:rPr>
        <w:t xml:space="preserve"> </w:t>
      </w:r>
      <w:r w:rsidR="00950567" w:rsidRPr="00950567">
        <w:rPr>
          <w:rFonts w:ascii="Times New Roman" w:hAnsi="Times New Roman" w:cs="Times New Roman"/>
          <w:sz w:val="20"/>
          <w:szCs w:val="20"/>
        </w:rPr>
        <w:t>For agricultural planning purposes, estimating yields accurately for the many crops in the plan is significant. To find workable and efficient solutions to this issue, machine learning (ML) is a crucial strategy. The most accurate machine learning methodology has been the subject of numerous comparisons. For the purpose of agricultural planning, the number of assessed crops and methods is typically too small and offers insufficient data. The prediction accuracy of agricultural yield using ten crop datasets is compared between machine learning and linear regression techniques in this research. Methods such as support vector regression, k-nearest neighbour, perceptron multilayer neural networks, multiple linear regression, and M5-Prime regression trees were ranked. Root mean square error (RMS), root relative square error (RRSE), normalised mean absolute error (MAE), and correlation factor (R) were the four accuracy measures that were utilised to validate the models. To develop the models, actual data from a Mexican irrigation zone were used. Two-year samples were used to evaluate the models. The findings demonstrate that the M5-Prime and k-nearest neighbour approaches yield the lowest average correlation factors (0.41 and 0.42) as well as the lowest average RMSE errors (5.14 and 4.91), RRSE errors (79.46% and 79.78%), and average MAE errors (18.12% and 19.42%). A highly useful tool for enormous crop yield prediction in agricultural planning, M5-Prime produces the greatest number of crop yield models with the lowest mistakes.</w:t>
      </w:r>
      <w:r w:rsidR="005D4EFA" w:rsidRPr="009A31F2">
        <w:rPr>
          <w:rFonts w:ascii="Times New Roman" w:hAnsi="Times New Roman" w:cs="Times New Roman"/>
          <w:sz w:val="20"/>
          <w:szCs w:val="20"/>
        </w:rPr>
        <w:t xml:space="preserve"> </w:t>
      </w:r>
      <w:r>
        <w:rPr>
          <w:rFonts w:ascii="Times New Roman" w:hAnsi="Times New Roman" w:cs="Times New Roman"/>
          <w:sz w:val="20"/>
          <w:szCs w:val="20"/>
        </w:rPr>
        <w:t>E</w:t>
      </w:r>
      <w:r w:rsidRPr="00B240DA">
        <w:rPr>
          <w:rFonts w:ascii="Times New Roman" w:hAnsi="Times New Roman" w:cs="Times New Roman"/>
          <w:sz w:val="20"/>
          <w:szCs w:val="20"/>
        </w:rPr>
        <w:t>xtended short-term memory. neural computing</w:t>
      </w:r>
      <w:r w:rsidR="005D4EFA" w:rsidRPr="009A31F2">
        <w:rPr>
          <w:rFonts w:ascii="Times New Roman" w:hAnsi="Times New Roman" w:cs="Times New Roman"/>
          <w:sz w:val="20"/>
          <w:szCs w:val="20"/>
        </w:rPr>
        <w:t xml:space="preserve">, Hochreiter </w:t>
      </w:r>
      <w:r w:rsidR="00BA5106">
        <w:rPr>
          <w:rFonts w:ascii="Times New Roman" w:hAnsi="Times New Roman" w:cs="Times New Roman"/>
          <w:i/>
          <w:iCs/>
          <w:kern w:val="0"/>
          <w:sz w:val="20"/>
          <w:szCs w:val="20"/>
          <w14:ligatures w14:val="none"/>
        </w:rPr>
        <w:t>et al</w:t>
      </w:r>
      <w:r w:rsidR="005D4EFA" w:rsidRPr="009A31F2">
        <w:rPr>
          <w:rFonts w:ascii="Times New Roman" w:hAnsi="Times New Roman" w:cs="Times New Roman"/>
          <w:sz w:val="20"/>
          <w:szCs w:val="20"/>
        </w:rPr>
        <w:t>.,</w:t>
      </w:r>
      <w:r w:rsidR="00BA5106">
        <w:rPr>
          <w:rFonts w:ascii="Times New Roman" w:hAnsi="Times New Roman" w:cs="Times New Roman"/>
          <w:sz w:val="20"/>
          <w:szCs w:val="20"/>
        </w:rPr>
        <w:t xml:space="preserve"> </w:t>
      </w:r>
      <w:r w:rsidR="00BA5106">
        <w:rPr>
          <w:rFonts w:ascii="Times New Roman" w:hAnsi="Times New Roman" w:cs="Times New Roman"/>
          <w:kern w:val="0"/>
          <w:sz w:val="20"/>
          <w:szCs w:val="20"/>
          <w14:ligatures w14:val="none"/>
        </w:rPr>
        <w:t>[9],</w:t>
      </w:r>
      <w:r w:rsidR="005D4EFA" w:rsidRPr="009A31F2">
        <w:rPr>
          <w:rFonts w:ascii="Times New Roman" w:hAnsi="Times New Roman" w:cs="Times New Roman"/>
          <w:sz w:val="20"/>
          <w:szCs w:val="20"/>
        </w:rPr>
        <w:t xml:space="preserve"> </w:t>
      </w:r>
      <w:r w:rsidR="00BF4748" w:rsidRPr="00BF4748">
        <w:rPr>
          <w:rFonts w:ascii="Times New Roman" w:hAnsi="Times New Roman" w:cs="Times New Roman"/>
          <w:sz w:val="20"/>
          <w:szCs w:val="20"/>
        </w:rPr>
        <w:t xml:space="preserve">Due to insufficient decreasing error backflow, recurrent backpropagation takes some time to learn how to store data over extended </w:t>
      </w:r>
      <w:proofErr w:type="gramStart"/>
      <w:r w:rsidR="00BF4748" w:rsidRPr="00BF4748">
        <w:rPr>
          <w:rFonts w:ascii="Times New Roman" w:hAnsi="Times New Roman" w:cs="Times New Roman"/>
          <w:sz w:val="20"/>
          <w:szCs w:val="20"/>
        </w:rPr>
        <w:t>periods.</w:t>
      </w:r>
      <w:r w:rsidR="00207970" w:rsidRPr="00207970">
        <w:rPr>
          <w:rFonts w:ascii="Times New Roman" w:hAnsi="Times New Roman" w:cs="Times New Roman"/>
          <w:sz w:val="20"/>
          <w:szCs w:val="20"/>
        </w:rPr>
        <w:t>.</w:t>
      </w:r>
      <w:proofErr w:type="gramEnd"/>
      <w:r w:rsidR="00207970" w:rsidRPr="00207970">
        <w:rPr>
          <w:rFonts w:ascii="Times New Roman" w:hAnsi="Times New Roman" w:cs="Times New Roman"/>
          <w:sz w:val="20"/>
          <w:szCs w:val="20"/>
        </w:rPr>
        <w:t xml:space="preserve"> After a quick recap of Hochreiter's (1991) study, we introduce long short-term memory (LSTM), a novel, effective gradient-based approach, to solve this issue. LSTM can be trained to </w:t>
      </w:r>
      <w:r w:rsidR="00BF4748">
        <w:rPr>
          <w:rFonts w:ascii="Times New Roman" w:hAnsi="Times New Roman" w:cs="Times New Roman"/>
          <w:sz w:val="20"/>
          <w:szCs w:val="20"/>
        </w:rPr>
        <w:t>connect</w:t>
      </w:r>
      <w:r w:rsidR="00207970" w:rsidRPr="00207970">
        <w:rPr>
          <w:rFonts w:ascii="Times New Roman" w:hAnsi="Times New Roman" w:cs="Times New Roman"/>
          <w:sz w:val="20"/>
          <w:szCs w:val="20"/>
        </w:rPr>
        <w:t xml:space="preserve"> minimal time gaps more than 1000 discrete-time steps by truncating the gradient when necessary and imposing constant error flow using constant error carousels within special units. Units with multiplicative gates get the ability to open and close the constant error flow. With an </w:t>
      </w:r>
      <w:proofErr w:type="gramStart"/>
      <w:r w:rsidR="00207970" w:rsidRPr="00207970">
        <w:rPr>
          <w:rFonts w:ascii="Times New Roman" w:hAnsi="Times New Roman" w:cs="Times New Roman"/>
          <w:sz w:val="20"/>
          <w:szCs w:val="20"/>
        </w:rPr>
        <w:t>O(</w:t>
      </w:r>
      <w:proofErr w:type="gramEnd"/>
      <w:r w:rsidR="00207970" w:rsidRPr="00207970">
        <w:rPr>
          <w:rFonts w:ascii="Times New Roman" w:hAnsi="Times New Roman" w:cs="Times New Roman"/>
          <w:sz w:val="20"/>
          <w:szCs w:val="20"/>
        </w:rPr>
        <w:t xml:space="preserve">1) computational cost per time step and weight, LSTM is local in both space and time. We use real-valued, distributed, local, noisy pattern representations in our simulated data studies. </w:t>
      </w:r>
      <w:r w:rsidR="00BF4748" w:rsidRPr="00BF4748">
        <w:rPr>
          <w:rFonts w:ascii="Times New Roman" w:hAnsi="Times New Roman" w:cs="Times New Roman"/>
          <w:sz w:val="20"/>
          <w:szCs w:val="20"/>
        </w:rPr>
        <w:t xml:space="preserve">LSTM learns more </w:t>
      </w:r>
      <w:proofErr w:type="spellStart"/>
      <w:r w:rsidR="00BF4748" w:rsidRPr="00BF4748">
        <w:rPr>
          <w:rFonts w:ascii="Times New Roman" w:hAnsi="Times New Roman" w:cs="Times New Roman"/>
          <w:sz w:val="20"/>
          <w:szCs w:val="20"/>
        </w:rPr>
        <w:t>more</w:t>
      </w:r>
      <w:proofErr w:type="spellEnd"/>
      <w:r w:rsidR="00BF4748" w:rsidRPr="00BF4748">
        <w:rPr>
          <w:rFonts w:ascii="Times New Roman" w:hAnsi="Times New Roman" w:cs="Times New Roman"/>
          <w:sz w:val="20"/>
          <w:szCs w:val="20"/>
        </w:rPr>
        <w:t xml:space="preserve"> quickly and produces many better runs when compared to other methods as neural sequence chunking, recurrent cascade correlation, backpropagation in time, Elman nets, and real-time recurrent </w:t>
      </w:r>
      <w:proofErr w:type="gramStart"/>
      <w:r w:rsidR="00BF4748" w:rsidRPr="00BF4748">
        <w:rPr>
          <w:rFonts w:ascii="Times New Roman" w:hAnsi="Times New Roman" w:cs="Times New Roman"/>
          <w:sz w:val="20"/>
          <w:szCs w:val="20"/>
        </w:rPr>
        <w:t>learning.</w:t>
      </w:r>
      <w:r w:rsidR="00207970" w:rsidRPr="00207970">
        <w:rPr>
          <w:rFonts w:ascii="Times New Roman" w:hAnsi="Times New Roman" w:cs="Times New Roman"/>
          <w:sz w:val="20"/>
          <w:szCs w:val="20"/>
        </w:rPr>
        <w:t>.</w:t>
      </w:r>
      <w:proofErr w:type="gramEnd"/>
      <w:r w:rsidR="00207970" w:rsidRPr="00207970">
        <w:rPr>
          <w:rFonts w:ascii="Times New Roman" w:hAnsi="Times New Roman" w:cs="Times New Roman"/>
          <w:sz w:val="20"/>
          <w:szCs w:val="20"/>
        </w:rPr>
        <w:t xml:space="preserve"> Recurrent network techniques prior to LSTM were unable to perform complicated, fake long-time-lag challenges.</w:t>
      </w:r>
      <w:r w:rsidR="005D4EFA" w:rsidRPr="009A31F2">
        <w:rPr>
          <w:rFonts w:ascii="Times New Roman" w:hAnsi="Times New Roman" w:cs="Times New Roman"/>
          <w:sz w:val="20"/>
          <w:szCs w:val="20"/>
        </w:rPr>
        <w:t xml:space="preserve"> </w:t>
      </w:r>
      <w:r w:rsidR="00683211" w:rsidRPr="00683211">
        <w:rPr>
          <w:rFonts w:ascii="Times New Roman" w:hAnsi="Times New Roman" w:cs="Times New Roman"/>
          <w:sz w:val="20"/>
          <w:szCs w:val="20"/>
        </w:rPr>
        <w:t>Massive acoustic modelling using long short-term memory recurrent neural network designs</w:t>
      </w:r>
      <w:r w:rsidR="005D4EFA" w:rsidRPr="009A31F2">
        <w:rPr>
          <w:rFonts w:ascii="Times New Roman" w:hAnsi="Times New Roman" w:cs="Times New Roman"/>
          <w:sz w:val="20"/>
          <w:szCs w:val="20"/>
        </w:rPr>
        <w:t xml:space="preserve">, Sak </w:t>
      </w:r>
      <w:r w:rsidR="00BA5106">
        <w:rPr>
          <w:rFonts w:ascii="Times New Roman" w:hAnsi="Times New Roman" w:cs="Times New Roman"/>
          <w:i/>
          <w:iCs/>
          <w:kern w:val="0"/>
          <w:sz w:val="20"/>
          <w:szCs w:val="20"/>
          <w14:ligatures w14:val="none"/>
        </w:rPr>
        <w:t>et al.</w:t>
      </w:r>
      <w:r w:rsidR="005D4EFA" w:rsidRPr="009A31F2">
        <w:rPr>
          <w:rFonts w:ascii="Times New Roman" w:hAnsi="Times New Roman" w:cs="Times New Roman"/>
          <w:sz w:val="20"/>
          <w:szCs w:val="20"/>
        </w:rPr>
        <w:t>,</w:t>
      </w:r>
      <w:r w:rsidR="00BA5106">
        <w:rPr>
          <w:rFonts w:ascii="Times New Roman" w:hAnsi="Times New Roman" w:cs="Times New Roman"/>
          <w:sz w:val="20"/>
          <w:szCs w:val="20"/>
        </w:rPr>
        <w:t xml:space="preserve"> </w:t>
      </w:r>
      <w:r w:rsidR="00BA5106">
        <w:rPr>
          <w:rFonts w:ascii="Times New Roman" w:hAnsi="Times New Roman" w:cs="Times New Roman"/>
          <w:kern w:val="0"/>
          <w:sz w:val="20"/>
          <w:szCs w:val="20"/>
          <w14:ligatures w14:val="none"/>
        </w:rPr>
        <w:t>[10],</w:t>
      </w:r>
      <w:r w:rsidR="005D4EFA" w:rsidRPr="009A31F2">
        <w:rPr>
          <w:rFonts w:ascii="Times New Roman" w:hAnsi="Times New Roman" w:cs="Times New Roman"/>
          <w:sz w:val="20"/>
          <w:szCs w:val="20"/>
        </w:rPr>
        <w:t xml:space="preserve"> </w:t>
      </w:r>
      <w:r w:rsidR="00BF4748" w:rsidRPr="00BF4748">
        <w:rPr>
          <w:rFonts w:ascii="Times New Roman" w:hAnsi="Times New Roman" w:cs="Times New Roman"/>
          <w:sz w:val="20"/>
          <w:szCs w:val="20"/>
        </w:rPr>
        <w:t xml:space="preserve">Long Short-Term Memory (LSTM) recurrent neural network architecture was created to more accurately mimic time sequences and their long-range communications than usual </w:t>
      </w:r>
      <w:proofErr w:type="gramStart"/>
      <w:r w:rsidR="00BF4748" w:rsidRPr="00BF4748">
        <w:rPr>
          <w:rFonts w:ascii="Times New Roman" w:hAnsi="Times New Roman" w:cs="Times New Roman"/>
          <w:sz w:val="20"/>
          <w:szCs w:val="20"/>
        </w:rPr>
        <w:t>RNNs.</w:t>
      </w:r>
      <w:r w:rsidR="00484B53" w:rsidRPr="00484B53">
        <w:rPr>
          <w:rFonts w:ascii="Times New Roman" w:hAnsi="Times New Roman" w:cs="Times New Roman"/>
          <w:sz w:val="20"/>
          <w:szCs w:val="20"/>
        </w:rPr>
        <w:t>.</w:t>
      </w:r>
      <w:proofErr w:type="gramEnd"/>
      <w:r w:rsidR="00484B53" w:rsidRPr="00484B53">
        <w:rPr>
          <w:rFonts w:ascii="Times New Roman" w:hAnsi="Times New Roman" w:cs="Times New Roman"/>
          <w:sz w:val="20"/>
          <w:szCs w:val="20"/>
        </w:rPr>
        <w:t xml:space="preserve"> For large-scale acoustic modelling in voice recognition, we investigate LSTM RNN architectures </w:t>
      </w:r>
      <w:r w:rsidR="00484B53" w:rsidRPr="00484B53">
        <w:rPr>
          <w:rFonts w:ascii="Times New Roman" w:hAnsi="Times New Roman" w:cs="Times New Roman"/>
          <w:sz w:val="20"/>
          <w:szCs w:val="20"/>
        </w:rPr>
        <w:lastRenderedPageBreak/>
        <w:t xml:space="preserve">in this study. We have demonstrated that, when considering moderately-sized models trained on a single machine, LSTM RNNs outperform DNNs and traditional RNNs for acoustic modelling. In this work, we present the first distributed training of LSTM RNNs on a large cluster of machines via asynchronous stochastic gradient descent optimisation. We demonstrate that state-of-the-art voice recognition performance can be surpassed by a two-layer deep LSTM RNN with a linear recurrent projection layer in each LSTM layer. This design converges faster, uses model parameters more efficiently than the others, and performs better than </w:t>
      </w:r>
      <w:r w:rsidR="00406202" w:rsidRPr="00406202">
        <w:rPr>
          <w:rFonts w:ascii="Times New Roman" w:hAnsi="Times New Roman" w:cs="Times New Roman"/>
          <w:sz w:val="20"/>
          <w:szCs w:val="20"/>
        </w:rPr>
        <w:t>a massive feed-forward neural network that is deep in additional options</w:t>
      </w:r>
      <w:r w:rsidR="00484B53" w:rsidRPr="00484B53">
        <w:rPr>
          <w:rFonts w:ascii="Times New Roman" w:hAnsi="Times New Roman" w:cs="Times New Roman"/>
          <w:sz w:val="20"/>
          <w:szCs w:val="20"/>
        </w:rPr>
        <w:t>.</w:t>
      </w:r>
      <w:r w:rsidR="005D4EFA" w:rsidRPr="009A31F2">
        <w:rPr>
          <w:rFonts w:ascii="Times New Roman" w:hAnsi="Times New Roman" w:cs="Times New Roman"/>
          <w:sz w:val="20"/>
          <w:szCs w:val="20"/>
        </w:rPr>
        <w:t xml:space="preserve"> </w:t>
      </w:r>
      <w:r w:rsidR="00484B53" w:rsidRPr="00484B53">
        <w:rPr>
          <w:rFonts w:ascii="Times New Roman" w:hAnsi="Times New Roman" w:cs="Times New Roman"/>
          <w:sz w:val="20"/>
          <w:szCs w:val="20"/>
        </w:rPr>
        <w:t>Regression analysis and classification using random forests</w:t>
      </w:r>
      <w:r w:rsidR="009A31F2" w:rsidRPr="009A31F2">
        <w:rPr>
          <w:rFonts w:ascii="Times New Roman" w:hAnsi="Times New Roman" w:cs="Times New Roman"/>
          <w:sz w:val="20"/>
          <w:szCs w:val="20"/>
        </w:rPr>
        <w:t xml:space="preserve">, Wiener </w:t>
      </w:r>
      <w:r w:rsidR="00BA5106">
        <w:rPr>
          <w:rFonts w:ascii="Times New Roman" w:hAnsi="Times New Roman" w:cs="Times New Roman"/>
          <w:i/>
          <w:iCs/>
          <w:kern w:val="0"/>
          <w:sz w:val="20"/>
          <w:szCs w:val="20"/>
          <w14:ligatures w14:val="none"/>
        </w:rPr>
        <w:t>et al.</w:t>
      </w:r>
      <w:r w:rsidR="009A31F2" w:rsidRPr="009A31F2">
        <w:rPr>
          <w:rFonts w:ascii="Times New Roman" w:hAnsi="Times New Roman" w:cs="Times New Roman"/>
          <w:sz w:val="20"/>
          <w:szCs w:val="20"/>
        </w:rPr>
        <w:t>,</w:t>
      </w:r>
      <w:r w:rsidR="00BA5106">
        <w:rPr>
          <w:rFonts w:ascii="Times New Roman" w:hAnsi="Times New Roman" w:cs="Times New Roman"/>
          <w:sz w:val="20"/>
          <w:szCs w:val="20"/>
        </w:rPr>
        <w:t xml:space="preserve"> </w:t>
      </w:r>
      <w:r w:rsidR="00BA5106">
        <w:rPr>
          <w:rFonts w:ascii="Times New Roman" w:hAnsi="Times New Roman" w:cs="Times New Roman"/>
          <w:kern w:val="0"/>
          <w:sz w:val="20"/>
          <w:szCs w:val="20"/>
          <w14:ligatures w14:val="none"/>
        </w:rPr>
        <w:t>[11],</w:t>
      </w:r>
      <w:r w:rsidR="009A31F2" w:rsidRPr="009A31F2">
        <w:rPr>
          <w:rFonts w:ascii="Times New Roman" w:hAnsi="Times New Roman" w:cs="Times New Roman"/>
          <w:sz w:val="20"/>
          <w:szCs w:val="20"/>
        </w:rPr>
        <w:t xml:space="preserve"> </w:t>
      </w:r>
      <w:r w:rsidR="00484B53" w:rsidRPr="00484B53">
        <w:rPr>
          <w:rFonts w:ascii="Times New Roman" w:hAnsi="Times New Roman" w:cs="Times New Roman"/>
          <w:sz w:val="20"/>
          <w:szCs w:val="20"/>
        </w:rPr>
        <w:t xml:space="preserve">"ensemble learning" techniques, which produce numerous classifiers and combine their output, have attracted a lot of attention lately. Two popular techniques are bagging </w:t>
      </w:r>
      <w:proofErr w:type="spellStart"/>
      <w:r w:rsidR="00484B53" w:rsidRPr="00484B53">
        <w:rPr>
          <w:rFonts w:ascii="Times New Roman" w:hAnsi="Times New Roman" w:cs="Times New Roman"/>
          <w:sz w:val="20"/>
          <w:szCs w:val="20"/>
        </w:rPr>
        <w:t>Breiman</w:t>
      </w:r>
      <w:proofErr w:type="spellEnd"/>
      <w:r w:rsidR="00484B53" w:rsidRPr="00484B53">
        <w:rPr>
          <w:rFonts w:ascii="Times New Roman" w:hAnsi="Times New Roman" w:cs="Times New Roman"/>
          <w:sz w:val="20"/>
          <w:szCs w:val="20"/>
        </w:rPr>
        <w:t xml:space="preserve"> (1996) of classification trees and boosting (see, e.g., </w:t>
      </w:r>
      <w:proofErr w:type="spellStart"/>
      <w:r w:rsidR="00484B53" w:rsidRPr="00484B53">
        <w:rPr>
          <w:rFonts w:ascii="Times New Roman" w:hAnsi="Times New Roman" w:cs="Times New Roman"/>
          <w:sz w:val="20"/>
          <w:szCs w:val="20"/>
        </w:rPr>
        <w:t>Shapire</w:t>
      </w:r>
      <w:proofErr w:type="spellEnd"/>
      <w:r w:rsidR="00484B53" w:rsidRPr="00484B53">
        <w:rPr>
          <w:rFonts w:ascii="Times New Roman" w:hAnsi="Times New Roman" w:cs="Times New Roman"/>
          <w:sz w:val="20"/>
          <w:szCs w:val="20"/>
        </w:rPr>
        <w:t xml:space="preserve"> et al., 1998). When boosting, subsequent trees assign more weight to points </w:t>
      </w:r>
      <w:r w:rsidR="00933EC2" w:rsidRPr="00484B53">
        <w:rPr>
          <w:rFonts w:ascii="Times New Roman" w:hAnsi="Times New Roman" w:cs="Times New Roman"/>
          <w:sz w:val="20"/>
          <w:szCs w:val="20"/>
        </w:rPr>
        <w:t>those previous predictors</w:t>
      </w:r>
      <w:r w:rsidR="00484B53" w:rsidRPr="00484B53">
        <w:rPr>
          <w:rFonts w:ascii="Times New Roman" w:hAnsi="Times New Roman" w:cs="Times New Roman"/>
          <w:sz w:val="20"/>
          <w:szCs w:val="20"/>
        </w:rPr>
        <w:t xml:space="preserve"> got wrong. The prediction is finally decided by a weighted vote. Following trees in bagging are independently built using a bootstrap sample of the data set; they are not dependent on preceding trees. The forecast is finally decided by a simple majority vote. random forests, which give bagging an extra degree of unpredictability. Random forests modify the construction of the classification or regression trees in addition to use distinct bootstrap samples of the data for each tree. Using the best split among all variables, each node in a normal tree is split. </w:t>
      </w:r>
      <w:r w:rsidR="00406202" w:rsidRPr="00406202">
        <w:rPr>
          <w:rFonts w:ascii="Times New Roman" w:hAnsi="Times New Roman" w:cs="Times New Roman"/>
          <w:sz w:val="20"/>
          <w:szCs w:val="20"/>
        </w:rPr>
        <w:t>To split each node in a random forest, the best subset of randomly selected predictors at each node will be used. Compared to many other classifiers, including discriminant analysis, support vector machines, and neural networks, this seemingly odd method shows out to be highly effective and stable against overfitting. It is also easy to use because it needs just two parameters: the total number of trees in the forest and the number of variables in the random subset at each node. Also, it is usually not very sensitive to the values of these parameters.</w:t>
      </w:r>
      <w:r w:rsidR="009A31F2" w:rsidRPr="009A31F2">
        <w:rPr>
          <w:rFonts w:ascii="Times New Roman" w:hAnsi="Times New Roman" w:cs="Times New Roman"/>
          <w:sz w:val="20"/>
          <w:szCs w:val="20"/>
        </w:rPr>
        <w:t xml:space="preserve">  </w:t>
      </w:r>
    </w:p>
    <w:p w14:paraId="3C186FCE" w14:textId="77777777" w:rsidR="00E815EC" w:rsidRDefault="00E815EC" w:rsidP="00E815EC">
      <w:pPr>
        <w:pStyle w:val="ListParagraph"/>
        <w:spacing w:line="240" w:lineRule="auto"/>
        <w:jc w:val="both"/>
        <w:rPr>
          <w:rFonts w:ascii="Times New Roman" w:hAnsi="Times New Roman" w:cs="Times New Roman"/>
          <w:sz w:val="20"/>
          <w:szCs w:val="20"/>
        </w:rPr>
      </w:pPr>
    </w:p>
    <w:p w14:paraId="5DAB17D6" w14:textId="65AEC316" w:rsidR="007F41CB" w:rsidRPr="003250B0" w:rsidRDefault="00232C2D" w:rsidP="003250B0">
      <w:pPr>
        <w:pStyle w:val="ListParagraph"/>
        <w:numPr>
          <w:ilvl w:val="0"/>
          <w:numId w:val="2"/>
        </w:numPr>
        <w:jc w:val="both"/>
        <w:rPr>
          <w:rFonts w:ascii="Times New Roman" w:hAnsi="Times New Roman" w:cs="Times New Roman"/>
          <w:sz w:val="20"/>
          <w:szCs w:val="20"/>
        </w:rPr>
      </w:pPr>
      <w:r w:rsidRPr="00232C2D">
        <w:rPr>
          <w:rFonts w:ascii="Times New Roman" w:hAnsi="Times New Roman" w:cs="Times New Roman"/>
          <w:sz w:val="20"/>
          <w:szCs w:val="20"/>
        </w:rPr>
        <w:t>METHODOLOGY</w:t>
      </w:r>
    </w:p>
    <w:p w14:paraId="62380A9D" w14:textId="29981D1F" w:rsidR="00232C2D" w:rsidRPr="007F41CB" w:rsidRDefault="00BA01A7" w:rsidP="00EE27CD">
      <w:pPr>
        <w:jc w:val="both"/>
        <w:rPr>
          <w:rFonts w:ascii="Times New Roman" w:hAnsi="Times New Roman" w:cs="Times New Roman"/>
          <w:sz w:val="20"/>
          <w:szCs w:val="20"/>
        </w:rPr>
      </w:pPr>
      <w:r>
        <w:rPr>
          <w:rFonts w:ascii="Times New Roman" w:hAnsi="Times New Roman" w:cs="Times New Roman"/>
          <w:sz w:val="20"/>
          <w:szCs w:val="20"/>
        </w:rPr>
        <w:t xml:space="preserve"> </w:t>
      </w:r>
      <w:r w:rsidR="00C53DDB" w:rsidRPr="00C53DDB">
        <w:rPr>
          <w:rFonts w:ascii="Times New Roman" w:hAnsi="Times New Roman" w:cs="Times New Roman"/>
          <w:sz w:val="20"/>
          <w:szCs w:val="20"/>
        </w:rPr>
        <w:t xml:space="preserve">The suggested system's mechanism. Accuracy rates of several combinations were compared concurrently. We've included the KNN, AdaBoost, Random Forest, and Decision Tree regression algorithms. </w:t>
      </w:r>
      <w:proofErr w:type="spellStart"/>
      <w:r w:rsidR="00C53DDB" w:rsidRPr="00C53DDB">
        <w:rPr>
          <w:rFonts w:ascii="Times New Roman" w:hAnsi="Times New Roman" w:cs="Times New Roman"/>
          <w:sz w:val="20"/>
          <w:szCs w:val="20"/>
        </w:rPr>
        <w:t>Count_name</w:t>
      </w:r>
      <w:proofErr w:type="spellEnd"/>
      <w:r w:rsidR="00C53DDB" w:rsidRPr="00C53DDB">
        <w:rPr>
          <w:rFonts w:ascii="Times New Roman" w:hAnsi="Times New Roman" w:cs="Times New Roman"/>
          <w:sz w:val="20"/>
          <w:szCs w:val="20"/>
        </w:rPr>
        <w:t xml:space="preserve">, Year, </w:t>
      </w:r>
      <w:proofErr w:type="spellStart"/>
      <w:r w:rsidR="00C53DDB" w:rsidRPr="00C53DDB">
        <w:rPr>
          <w:rFonts w:ascii="Times New Roman" w:hAnsi="Times New Roman" w:cs="Times New Roman"/>
          <w:sz w:val="20"/>
          <w:szCs w:val="20"/>
        </w:rPr>
        <w:t>Yield_value</w:t>
      </w:r>
      <w:proofErr w:type="spellEnd"/>
      <w:r w:rsidR="00C53DDB" w:rsidRPr="00C53DDB">
        <w:rPr>
          <w:rFonts w:ascii="Times New Roman" w:hAnsi="Times New Roman" w:cs="Times New Roman"/>
          <w:sz w:val="20"/>
          <w:szCs w:val="20"/>
        </w:rPr>
        <w:t xml:space="preserve">, </w:t>
      </w:r>
      <w:proofErr w:type="spellStart"/>
      <w:r w:rsidR="00C53DDB" w:rsidRPr="00C53DDB">
        <w:rPr>
          <w:rFonts w:ascii="Times New Roman" w:hAnsi="Times New Roman" w:cs="Times New Roman"/>
          <w:sz w:val="20"/>
          <w:szCs w:val="20"/>
        </w:rPr>
        <w:t>Average_rainfall</w:t>
      </w:r>
      <w:proofErr w:type="spellEnd"/>
      <w:r w:rsidR="00C53DDB" w:rsidRPr="00C53DDB">
        <w:rPr>
          <w:rFonts w:ascii="Times New Roman" w:hAnsi="Times New Roman" w:cs="Times New Roman"/>
          <w:sz w:val="20"/>
          <w:szCs w:val="20"/>
        </w:rPr>
        <w:t xml:space="preserve">, </w:t>
      </w:r>
      <w:proofErr w:type="spellStart"/>
      <w:r w:rsidR="00C53DDB" w:rsidRPr="00C53DDB">
        <w:rPr>
          <w:rFonts w:ascii="Times New Roman" w:hAnsi="Times New Roman" w:cs="Times New Roman"/>
          <w:sz w:val="20"/>
          <w:szCs w:val="20"/>
        </w:rPr>
        <w:t>Pesticide_tons</w:t>
      </w:r>
      <w:proofErr w:type="spellEnd"/>
      <w:r w:rsidR="00C53DDB" w:rsidRPr="00C53DDB">
        <w:rPr>
          <w:rFonts w:ascii="Times New Roman" w:hAnsi="Times New Roman" w:cs="Times New Roman"/>
          <w:sz w:val="20"/>
          <w:szCs w:val="20"/>
        </w:rPr>
        <w:t xml:space="preserve">, and </w:t>
      </w:r>
      <w:proofErr w:type="spellStart"/>
      <w:r w:rsidR="00C53DDB" w:rsidRPr="00C53DDB">
        <w:rPr>
          <w:rFonts w:ascii="Times New Roman" w:hAnsi="Times New Roman" w:cs="Times New Roman"/>
          <w:sz w:val="20"/>
          <w:szCs w:val="20"/>
        </w:rPr>
        <w:t>Average_temperature</w:t>
      </w:r>
      <w:proofErr w:type="spellEnd"/>
      <w:r w:rsidR="00C53DDB" w:rsidRPr="00C53DDB">
        <w:rPr>
          <w:rFonts w:ascii="Times New Roman" w:hAnsi="Times New Roman" w:cs="Times New Roman"/>
          <w:sz w:val="20"/>
          <w:szCs w:val="20"/>
        </w:rPr>
        <w:t xml:space="preserve"> are the parameters that we have taken into account. The best ensemble model out of all the models we looked at was determined by comparing the metric values of each ensemble. Once the optimal ensemble model has been identified, the system is prepared for the prediction model to be created.</w:t>
      </w:r>
      <w:r w:rsidR="00EE27CD">
        <w:rPr>
          <w:rFonts w:ascii="Times New Roman" w:hAnsi="Times New Roman" w:cs="Times New Roman"/>
          <w:sz w:val="20"/>
          <w:szCs w:val="20"/>
        </w:rPr>
        <w:t xml:space="preserve"> </w:t>
      </w:r>
      <w:r w:rsidR="00C53DDB" w:rsidRPr="00C53DDB">
        <w:rPr>
          <w:rFonts w:ascii="Times New Roman" w:hAnsi="Times New Roman" w:cs="Times New Roman"/>
          <w:sz w:val="20"/>
          <w:szCs w:val="20"/>
        </w:rPr>
        <w:t>A few drawbacks include: 1) Lower accuracy than the suggested system; 2) Text box details and forecast accuracy; and 3) No crop recommendation.</w:t>
      </w:r>
    </w:p>
    <w:p w14:paraId="065C53F2" w14:textId="1206124C" w:rsidR="007F41CB" w:rsidRPr="009A3FC1" w:rsidRDefault="009A3FC1" w:rsidP="009A3FC1">
      <w:pPr>
        <w:jc w:val="both"/>
        <w:rPr>
          <w:rFonts w:ascii="Times New Roman" w:hAnsi="Times New Roman" w:cs="Times New Roman"/>
          <w:b/>
          <w:bCs/>
          <w:i/>
          <w:iCs/>
          <w:sz w:val="20"/>
          <w:szCs w:val="20"/>
        </w:rPr>
      </w:pPr>
      <w:r w:rsidRPr="009A3FC1">
        <w:rPr>
          <w:rFonts w:ascii="Times New Roman" w:hAnsi="Times New Roman" w:cs="Times New Roman"/>
          <w:b/>
          <w:bCs/>
          <w:i/>
          <w:iCs/>
          <w:sz w:val="20"/>
          <w:szCs w:val="20"/>
        </w:rPr>
        <w:t xml:space="preserve">A. </w:t>
      </w:r>
      <w:r w:rsidR="007F41CB" w:rsidRPr="009A3FC1">
        <w:rPr>
          <w:rFonts w:ascii="Times New Roman" w:hAnsi="Times New Roman" w:cs="Times New Roman"/>
          <w:b/>
          <w:bCs/>
          <w:i/>
          <w:iCs/>
          <w:sz w:val="20"/>
          <w:szCs w:val="20"/>
        </w:rPr>
        <w:t xml:space="preserve">Proposed </w:t>
      </w:r>
      <w:r w:rsidR="003250B0" w:rsidRPr="009A3FC1">
        <w:rPr>
          <w:rFonts w:ascii="Times New Roman" w:hAnsi="Times New Roman" w:cs="Times New Roman"/>
          <w:b/>
          <w:bCs/>
          <w:i/>
          <w:iCs/>
          <w:sz w:val="20"/>
          <w:szCs w:val="20"/>
        </w:rPr>
        <w:t>Architecture</w:t>
      </w:r>
    </w:p>
    <w:p w14:paraId="25E41B16" w14:textId="395706C6" w:rsidR="0081399C" w:rsidRPr="00232C2D" w:rsidRDefault="00BC6F0B" w:rsidP="0081399C">
      <w:pPr>
        <w:jc w:val="both"/>
        <w:rPr>
          <w:rFonts w:ascii="Times New Roman" w:hAnsi="Times New Roman" w:cs="Times New Roman"/>
          <w:sz w:val="20"/>
          <w:szCs w:val="20"/>
        </w:rPr>
      </w:pPr>
      <w:r w:rsidRPr="00BC6F0B">
        <w:rPr>
          <w:rFonts w:ascii="Times New Roman" w:hAnsi="Times New Roman" w:cs="Times New Roman"/>
          <w:sz w:val="20"/>
          <w:szCs w:val="20"/>
        </w:rPr>
        <w:t xml:space="preserve">First, the system gathers historical agricultural data, which includes variables like weather patterns, soil properties, crop management techniques, and historical production records of eligible crops. Next, a prediction model is built using the Decision Tree algorithm. By using recursive partitioning, it </w:t>
      </w:r>
      <w:r w:rsidRPr="00BC6F0B">
        <w:rPr>
          <w:rFonts w:ascii="Times New Roman" w:hAnsi="Times New Roman" w:cs="Times New Roman"/>
          <w:sz w:val="20"/>
          <w:szCs w:val="20"/>
        </w:rPr>
        <w:t>creates a tree structure with internal nodes that reflect decisions based on certain input variables and leaf nodes that represent expected crop production outcomes. The crop yield forecast and crop recommendation system is now straightforward to use thanks to the incorporation of a chatbot. The Chatbot can communicate with researchers, farmers, and other stakeholders, doing away with the need for intricate data analysis or specialised technical expertise. Benefits include: 1) Higher prediction accuracy is provided by the decision tree method; 2) Users can interact with chatbots to forecast formation.</w:t>
      </w:r>
    </w:p>
    <w:p w14:paraId="1DD38AE3" w14:textId="77777777" w:rsidR="00E34390" w:rsidRPr="00121A81" w:rsidRDefault="00E34390" w:rsidP="00E34390">
      <w:pPr>
        <w:jc w:val="both"/>
        <w:rPr>
          <w:rFonts w:ascii="Times New Roman" w:hAnsi="Times New Roman" w:cs="Times New Roman"/>
          <w:bCs/>
          <w:sz w:val="20"/>
          <w:szCs w:val="20"/>
        </w:rPr>
      </w:pPr>
    </w:p>
    <w:p w14:paraId="2A897734" w14:textId="2956A0E9" w:rsidR="007F41CB" w:rsidRPr="00551629" w:rsidRDefault="007F41CB" w:rsidP="003250B0">
      <w:pPr>
        <w:jc w:val="center"/>
        <w:rPr>
          <w:rFonts w:ascii="Times New Roman" w:hAnsi="Times New Roman" w:cs="Times New Roman"/>
          <w:sz w:val="44"/>
          <w:szCs w:val="40"/>
        </w:rPr>
      </w:pPr>
      <w:r w:rsidRPr="007D57FC">
        <w:rPr>
          <w:rFonts w:ascii="Times New Roman" w:hAnsi="Times New Roman" w:cs="Times New Roman"/>
          <w:noProof/>
          <w:sz w:val="18"/>
          <w:szCs w:val="18"/>
          <w:lang w:eastAsia="en-IN"/>
        </w:rPr>
        <w:drawing>
          <wp:inline distT="0" distB="0" distL="0" distR="0" wp14:anchorId="578A429B" wp14:editId="1860A5F6">
            <wp:extent cx="2639695" cy="2119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8325" cy="2166346"/>
                    </a:xfrm>
                    <a:prstGeom prst="rect">
                      <a:avLst/>
                    </a:prstGeom>
                  </pic:spPr>
                </pic:pic>
              </a:graphicData>
            </a:graphic>
          </wp:inline>
        </w:drawing>
      </w:r>
    </w:p>
    <w:p w14:paraId="4A301C67" w14:textId="25B4334F" w:rsidR="009A3FC1" w:rsidRPr="009A3FC1" w:rsidRDefault="00CB62FA" w:rsidP="009A3FC1">
      <w:pPr>
        <w:jc w:val="center"/>
        <w:rPr>
          <w:rFonts w:ascii="Times New Roman" w:hAnsi="Times New Roman" w:cs="Times New Roman"/>
          <w:bCs/>
          <w:sz w:val="20"/>
          <w:szCs w:val="20"/>
        </w:rPr>
      </w:pPr>
      <w:r>
        <w:rPr>
          <w:rFonts w:ascii="Times New Roman" w:hAnsi="Times New Roman" w:cs="Times New Roman"/>
          <w:b/>
          <w:bCs/>
          <w:kern w:val="0"/>
          <w:sz w:val="20"/>
          <w:szCs w:val="20"/>
          <w14:ligatures w14:val="none"/>
        </w:rPr>
        <w:t>Fig1.</w:t>
      </w:r>
      <w:r>
        <w:rPr>
          <w:rFonts w:ascii="Times New Roman" w:hAnsi="Times New Roman" w:cs="Times New Roman"/>
          <w:bCs/>
          <w:sz w:val="20"/>
          <w:szCs w:val="20"/>
        </w:rPr>
        <w:t xml:space="preserve"> </w:t>
      </w:r>
      <w:r w:rsidRPr="00CB62FA">
        <w:rPr>
          <w:rFonts w:ascii="Times New Roman" w:hAnsi="Times New Roman" w:cs="Times New Roman"/>
          <w:bCs/>
          <w:sz w:val="20"/>
          <w:szCs w:val="20"/>
        </w:rPr>
        <w:t>System architecture</w:t>
      </w:r>
      <w:r w:rsidR="009A3FC1">
        <w:rPr>
          <w:rFonts w:ascii="Times New Roman" w:hAnsi="Times New Roman" w:cs="Times New Roman"/>
          <w:bCs/>
          <w:sz w:val="20"/>
          <w:szCs w:val="20"/>
        </w:rPr>
        <w:t xml:space="preserve"> of the proposed crop prediction and recommendation</w:t>
      </w:r>
    </w:p>
    <w:p w14:paraId="51BA91F7" w14:textId="798EF6A4" w:rsidR="003715C6" w:rsidRDefault="007D57FC" w:rsidP="003250B0">
      <w:pPr>
        <w:widowControl w:val="0"/>
        <w:autoSpaceDE w:val="0"/>
        <w:autoSpaceDN w:val="0"/>
        <w:adjustRightInd w:val="0"/>
        <w:spacing w:line="360" w:lineRule="auto"/>
        <w:jc w:val="center"/>
        <w:rPr>
          <w:rFonts w:ascii="Times New Roman" w:hAnsi="Times New Roman" w:cs="Times New Roman"/>
          <w:noProof/>
          <w:sz w:val="20"/>
          <w:szCs w:val="20"/>
          <w:lang w:eastAsia="en-IN"/>
        </w:rPr>
      </w:pPr>
      <w:r>
        <w:rPr>
          <w:rFonts w:ascii="Times New Roman" w:hAnsi="Times New Roman" w:cs="Times New Roman"/>
          <w:noProof/>
          <w:sz w:val="40"/>
          <w:szCs w:val="28"/>
          <w:lang w:eastAsia="en-IN"/>
        </w:rPr>
        <w:drawing>
          <wp:inline distT="0" distB="0" distL="0" distR="0" wp14:anchorId="4AEA9056" wp14:editId="715673B6">
            <wp:extent cx="2165483" cy="1996440"/>
            <wp:effectExtent l="0" t="0" r="6350" b="3810"/>
            <wp:docPr id="96068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83148" name="Picture 9606831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1172" cy="2010904"/>
                    </a:xfrm>
                    <a:prstGeom prst="rect">
                      <a:avLst/>
                    </a:prstGeom>
                  </pic:spPr>
                </pic:pic>
              </a:graphicData>
            </a:graphic>
          </wp:inline>
        </w:drawing>
      </w:r>
    </w:p>
    <w:p w14:paraId="5CC9C723" w14:textId="0329AFCF" w:rsidR="00CB62FA" w:rsidRPr="00CB62FA" w:rsidRDefault="00CB62FA" w:rsidP="00CB62FA">
      <w:pPr>
        <w:tabs>
          <w:tab w:val="left" w:pos="7572"/>
        </w:tabs>
        <w:jc w:val="center"/>
        <w:rPr>
          <w:rFonts w:ascii="Times New Roman" w:hAnsi="Times New Roman" w:cs="Times New Roman"/>
          <w:bCs/>
          <w:sz w:val="20"/>
          <w:szCs w:val="20"/>
          <w:lang w:val="en"/>
        </w:rPr>
      </w:pPr>
      <w:r>
        <w:rPr>
          <w:rFonts w:ascii="Times New Roman" w:hAnsi="Times New Roman" w:cs="Times New Roman"/>
          <w:b/>
          <w:bCs/>
          <w:kern w:val="0"/>
          <w:sz w:val="20"/>
          <w:szCs w:val="20"/>
          <w14:ligatures w14:val="none"/>
        </w:rPr>
        <w:t xml:space="preserve">Fig2. </w:t>
      </w:r>
      <w:r w:rsidRPr="00CB62FA">
        <w:rPr>
          <w:rFonts w:ascii="Times New Roman" w:hAnsi="Times New Roman" w:cs="Times New Roman"/>
          <w:bCs/>
          <w:sz w:val="20"/>
          <w:szCs w:val="20"/>
          <w:lang w:val="en"/>
        </w:rPr>
        <w:t>Data</w:t>
      </w:r>
      <w:r w:rsidR="009A3FC1">
        <w:rPr>
          <w:rFonts w:ascii="Times New Roman" w:hAnsi="Times New Roman" w:cs="Times New Roman"/>
          <w:bCs/>
          <w:sz w:val="20"/>
          <w:szCs w:val="20"/>
          <w:lang w:val="en"/>
        </w:rPr>
        <w:t xml:space="preserve"> model of the proposed crop prediction </w:t>
      </w:r>
    </w:p>
    <w:p w14:paraId="59C5DC08" w14:textId="12721532" w:rsidR="003715C6" w:rsidRDefault="00304256" w:rsidP="003715C6">
      <w:pPr>
        <w:spacing w:after="0" w:line="360" w:lineRule="auto"/>
        <w:jc w:val="both"/>
        <w:rPr>
          <w:rFonts w:ascii="Times New Roman" w:hAnsi="Times New Roman" w:cs="Times New Roman"/>
          <w:bCs/>
          <w:sz w:val="20"/>
          <w:szCs w:val="20"/>
        </w:rPr>
      </w:pPr>
      <w:r w:rsidRPr="00304256">
        <w:rPr>
          <w:rFonts w:ascii="Times New Roman" w:hAnsi="Times New Roman" w:cs="Times New Roman"/>
          <w:bCs/>
          <w:sz w:val="20"/>
          <w:szCs w:val="20"/>
        </w:rPr>
        <w:t>In a software development project, it's crucial to organize the code into modular components to enhance maintainability, reusability, and collaboration among team members.</w:t>
      </w:r>
      <w:r w:rsidR="0096785E">
        <w:rPr>
          <w:rFonts w:ascii="Times New Roman" w:hAnsi="Times New Roman" w:cs="Times New Roman"/>
          <w:bCs/>
          <w:sz w:val="20"/>
          <w:szCs w:val="20"/>
        </w:rPr>
        <w:t xml:space="preserve"> </w:t>
      </w:r>
      <w:r w:rsidR="0096785E" w:rsidRPr="00304256">
        <w:rPr>
          <w:rFonts w:ascii="Times New Roman" w:hAnsi="Times New Roman" w:cs="Times New Roman"/>
          <w:bCs/>
          <w:sz w:val="20"/>
          <w:szCs w:val="20"/>
        </w:rPr>
        <w:t>Here are some key modules for the "Chat Bot for Crop Yield Prediction and Crop Recommendation" project:</w:t>
      </w:r>
    </w:p>
    <w:p w14:paraId="2C2FEBFE" w14:textId="1892FD73" w:rsidR="00304256" w:rsidRPr="00003094" w:rsidRDefault="00304256" w:rsidP="00003094">
      <w:pPr>
        <w:pStyle w:val="ListParagraph"/>
        <w:numPr>
          <w:ilvl w:val="0"/>
          <w:numId w:val="31"/>
        </w:numPr>
        <w:spacing w:after="0" w:line="360" w:lineRule="auto"/>
        <w:jc w:val="both"/>
        <w:rPr>
          <w:rFonts w:ascii="Times New Roman" w:hAnsi="Times New Roman" w:cs="Times New Roman"/>
          <w:b/>
          <w:i/>
          <w:iCs/>
          <w:sz w:val="20"/>
          <w:szCs w:val="20"/>
        </w:rPr>
      </w:pPr>
      <w:r w:rsidRPr="00003094">
        <w:rPr>
          <w:rFonts w:ascii="Times New Roman" w:hAnsi="Times New Roman" w:cs="Times New Roman"/>
          <w:b/>
          <w:i/>
          <w:iCs/>
          <w:sz w:val="20"/>
          <w:szCs w:val="20"/>
        </w:rPr>
        <w:t>Data Collection and Preprocessing Module:</w:t>
      </w:r>
    </w:p>
    <w:p w14:paraId="5DBBB8D8" w14:textId="11BD47F4" w:rsidR="00CB62FA" w:rsidRDefault="00356A9E" w:rsidP="00D0436B">
      <w:pPr>
        <w:spacing w:after="0" w:line="360" w:lineRule="auto"/>
        <w:jc w:val="both"/>
        <w:rPr>
          <w:rFonts w:ascii="Times New Roman" w:hAnsi="Times New Roman" w:cs="Times New Roman"/>
          <w:bCs/>
          <w:sz w:val="20"/>
          <w:szCs w:val="20"/>
        </w:rPr>
      </w:pPr>
      <w:r>
        <w:rPr>
          <w:rFonts w:ascii="Times New Roman" w:hAnsi="Times New Roman" w:cs="Times New Roman"/>
          <w:bCs/>
          <w:sz w:val="20"/>
          <w:szCs w:val="20"/>
        </w:rPr>
        <w:t xml:space="preserve"> </w:t>
      </w:r>
      <w:r w:rsidR="00CB62FA">
        <w:rPr>
          <w:rFonts w:ascii="Times New Roman" w:hAnsi="Times New Roman" w:cs="Times New Roman"/>
          <w:bCs/>
          <w:sz w:val="20"/>
          <w:szCs w:val="20"/>
        </w:rPr>
        <w:tab/>
      </w:r>
      <w:r w:rsidR="00304256" w:rsidRPr="00304256">
        <w:rPr>
          <w:rFonts w:ascii="Times New Roman" w:hAnsi="Times New Roman" w:cs="Times New Roman"/>
          <w:bCs/>
          <w:sz w:val="20"/>
          <w:szCs w:val="20"/>
        </w:rPr>
        <w:t>This module is responsible for collecting, cleaning, and preprocessing data from various sources, including crop yield data, soil data, and weather data. It includes submodules like:</w:t>
      </w:r>
      <w:r w:rsidR="00D03CB2">
        <w:rPr>
          <w:rFonts w:ascii="Times New Roman" w:hAnsi="Times New Roman" w:cs="Times New Roman"/>
          <w:bCs/>
          <w:sz w:val="20"/>
          <w:szCs w:val="20"/>
        </w:rPr>
        <w:t xml:space="preserve"> </w:t>
      </w:r>
    </w:p>
    <w:tbl>
      <w:tblPr>
        <w:tblStyle w:val="TableGrid"/>
        <w:tblpPr w:leftFromText="180" w:rightFromText="180" w:vertAnchor="page" w:horzAnchor="margin" w:tblpXSpec="center" w:tblpY="1405"/>
        <w:tblW w:w="10768" w:type="dxa"/>
        <w:tblLayout w:type="fixed"/>
        <w:tblLook w:val="04A0" w:firstRow="1" w:lastRow="0" w:firstColumn="1" w:lastColumn="0" w:noHBand="0" w:noVBand="1"/>
      </w:tblPr>
      <w:tblGrid>
        <w:gridCol w:w="316"/>
        <w:gridCol w:w="1209"/>
        <w:gridCol w:w="1394"/>
        <w:gridCol w:w="1085"/>
        <w:gridCol w:w="783"/>
        <w:gridCol w:w="1020"/>
        <w:gridCol w:w="992"/>
        <w:gridCol w:w="993"/>
        <w:gridCol w:w="992"/>
        <w:gridCol w:w="850"/>
        <w:gridCol w:w="1134"/>
      </w:tblGrid>
      <w:tr w:rsidR="0036168B" w14:paraId="5BA417FA" w14:textId="77777777" w:rsidTr="0036168B">
        <w:trPr>
          <w:trHeight w:val="312"/>
        </w:trPr>
        <w:tc>
          <w:tcPr>
            <w:tcW w:w="316" w:type="dxa"/>
          </w:tcPr>
          <w:p w14:paraId="24F15C3D" w14:textId="77777777" w:rsidR="0036168B" w:rsidRPr="00120D09" w:rsidRDefault="0036168B" w:rsidP="0036168B">
            <w:pPr>
              <w:rPr>
                <w:rFonts w:ascii="Times New Roman" w:hAnsi="Times New Roman" w:cs="Times New Roman"/>
                <w:sz w:val="20"/>
                <w:szCs w:val="20"/>
              </w:rPr>
            </w:pPr>
          </w:p>
        </w:tc>
        <w:tc>
          <w:tcPr>
            <w:tcW w:w="1209" w:type="dxa"/>
          </w:tcPr>
          <w:p w14:paraId="5A6C5F82" w14:textId="77777777" w:rsidR="0036168B" w:rsidRPr="00120D09" w:rsidRDefault="0036168B" w:rsidP="0036168B">
            <w:pPr>
              <w:rPr>
                <w:rFonts w:ascii="Times New Roman" w:hAnsi="Times New Roman" w:cs="Times New Roman"/>
                <w:sz w:val="20"/>
                <w:szCs w:val="20"/>
              </w:rPr>
            </w:pPr>
            <w:proofErr w:type="spellStart"/>
            <w:r w:rsidRPr="00120D09">
              <w:rPr>
                <w:rFonts w:ascii="Times New Roman" w:hAnsi="Times New Roman" w:cs="Times New Roman"/>
                <w:sz w:val="20"/>
                <w:szCs w:val="20"/>
              </w:rPr>
              <w:t>State_Name</w:t>
            </w:r>
            <w:proofErr w:type="spellEnd"/>
          </w:p>
        </w:tc>
        <w:tc>
          <w:tcPr>
            <w:tcW w:w="1394" w:type="dxa"/>
          </w:tcPr>
          <w:p w14:paraId="0A98E5C8" w14:textId="77777777" w:rsidR="0036168B" w:rsidRPr="00120D09" w:rsidRDefault="0036168B" w:rsidP="0036168B">
            <w:pPr>
              <w:rPr>
                <w:rFonts w:ascii="Times New Roman" w:hAnsi="Times New Roman" w:cs="Times New Roman"/>
                <w:sz w:val="20"/>
                <w:szCs w:val="20"/>
              </w:rPr>
            </w:pPr>
            <w:proofErr w:type="spellStart"/>
            <w:r w:rsidRPr="00120D09">
              <w:rPr>
                <w:rFonts w:ascii="Times New Roman" w:hAnsi="Times New Roman" w:cs="Times New Roman"/>
                <w:sz w:val="20"/>
                <w:szCs w:val="20"/>
              </w:rPr>
              <w:t>District_Name</w:t>
            </w:r>
            <w:proofErr w:type="spellEnd"/>
          </w:p>
        </w:tc>
        <w:tc>
          <w:tcPr>
            <w:tcW w:w="1085" w:type="dxa"/>
          </w:tcPr>
          <w:p w14:paraId="26B3DE2F" w14:textId="77777777" w:rsidR="0036168B" w:rsidRPr="00120D09" w:rsidRDefault="0036168B" w:rsidP="0036168B">
            <w:pPr>
              <w:rPr>
                <w:rFonts w:ascii="Times New Roman" w:hAnsi="Times New Roman" w:cs="Times New Roman"/>
                <w:sz w:val="20"/>
                <w:szCs w:val="20"/>
              </w:rPr>
            </w:pPr>
            <w:proofErr w:type="spellStart"/>
            <w:r w:rsidRPr="00120D09">
              <w:rPr>
                <w:rFonts w:ascii="Times New Roman" w:hAnsi="Times New Roman" w:cs="Times New Roman"/>
                <w:sz w:val="20"/>
                <w:szCs w:val="20"/>
              </w:rPr>
              <w:t>Crop_Year</w:t>
            </w:r>
            <w:proofErr w:type="spellEnd"/>
          </w:p>
        </w:tc>
        <w:tc>
          <w:tcPr>
            <w:tcW w:w="783" w:type="dxa"/>
          </w:tcPr>
          <w:p w14:paraId="5D5F7136"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Season</w:t>
            </w:r>
          </w:p>
        </w:tc>
        <w:tc>
          <w:tcPr>
            <w:tcW w:w="1020" w:type="dxa"/>
          </w:tcPr>
          <w:p w14:paraId="3187110A"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Crop</w:t>
            </w:r>
          </w:p>
        </w:tc>
        <w:tc>
          <w:tcPr>
            <w:tcW w:w="992" w:type="dxa"/>
          </w:tcPr>
          <w:p w14:paraId="25A5801B"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Temperature</w:t>
            </w:r>
          </w:p>
        </w:tc>
        <w:tc>
          <w:tcPr>
            <w:tcW w:w="993" w:type="dxa"/>
          </w:tcPr>
          <w:p w14:paraId="59304C9F"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humidity</w:t>
            </w:r>
          </w:p>
        </w:tc>
        <w:tc>
          <w:tcPr>
            <w:tcW w:w="992" w:type="dxa"/>
          </w:tcPr>
          <w:p w14:paraId="2CF84E2C"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soil moisture</w:t>
            </w:r>
          </w:p>
        </w:tc>
        <w:tc>
          <w:tcPr>
            <w:tcW w:w="850" w:type="dxa"/>
          </w:tcPr>
          <w:p w14:paraId="4CDBC2BA"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area</w:t>
            </w:r>
          </w:p>
        </w:tc>
        <w:tc>
          <w:tcPr>
            <w:tcW w:w="1134" w:type="dxa"/>
          </w:tcPr>
          <w:p w14:paraId="25CA441F"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Production</w:t>
            </w:r>
          </w:p>
        </w:tc>
      </w:tr>
      <w:tr w:rsidR="0036168B" w14:paraId="45898073" w14:textId="77777777" w:rsidTr="0036168B">
        <w:trPr>
          <w:trHeight w:val="312"/>
        </w:trPr>
        <w:tc>
          <w:tcPr>
            <w:tcW w:w="316" w:type="dxa"/>
          </w:tcPr>
          <w:p w14:paraId="4138ACEF"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0</w:t>
            </w:r>
          </w:p>
        </w:tc>
        <w:tc>
          <w:tcPr>
            <w:tcW w:w="1209" w:type="dxa"/>
          </w:tcPr>
          <w:p w14:paraId="364F21DE"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Andaman and Nicobar Islands</w:t>
            </w:r>
          </w:p>
        </w:tc>
        <w:tc>
          <w:tcPr>
            <w:tcW w:w="1394" w:type="dxa"/>
          </w:tcPr>
          <w:p w14:paraId="14D321B6"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NICOBARS</w:t>
            </w:r>
          </w:p>
        </w:tc>
        <w:tc>
          <w:tcPr>
            <w:tcW w:w="1085" w:type="dxa"/>
          </w:tcPr>
          <w:p w14:paraId="02C0F15A"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2000</w:t>
            </w:r>
          </w:p>
        </w:tc>
        <w:tc>
          <w:tcPr>
            <w:tcW w:w="783" w:type="dxa"/>
          </w:tcPr>
          <w:p w14:paraId="3EF7BFF2"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Kharif</w:t>
            </w:r>
          </w:p>
        </w:tc>
        <w:tc>
          <w:tcPr>
            <w:tcW w:w="1020" w:type="dxa"/>
          </w:tcPr>
          <w:p w14:paraId="418B6DE0" w14:textId="77777777" w:rsidR="0036168B" w:rsidRPr="00120D09" w:rsidRDefault="0036168B" w:rsidP="0036168B">
            <w:pPr>
              <w:rPr>
                <w:rFonts w:ascii="Times New Roman" w:hAnsi="Times New Roman" w:cs="Times New Roman"/>
                <w:sz w:val="20"/>
                <w:szCs w:val="20"/>
              </w:rPr>
            </w:pPr>
            <w:proofErr w:type="spellStart"/>
            <w:r w:rsidRPr="00120D09">
              <w:rPr>
                <w:rFonts w:ascii="Times New Roman" w:hAnsi="Times New Roman" w:cs="Times New Roman"/>
                <w:sz w:val="20"/>
                <w:szCs w:val="20"/>
              </w:rPr>
              <w:t>Arecanut</w:t>
            </w:r>
            <w:proofErr w:type="spellEnd"/>
          </w:p>
        </w:tc>
        <w:tc>
          <w:tcPr>
            <w:tcW w:w="992" w:type="dxa"/>
          </w:tcPr>
          <w:p w14:paraId="1D02F561"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36</w:t>
            </w:r>
          </w:p>
        </w:tc>
        <w:tc>
          <w:tcPr>
            <w:tcW w:w="993" w:type="dxa"/>
          </w:tcPr>
          <w:p w14:paraId="158C5D43"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35</w:t>
            </w:r>
          </w:p>
        </w:tc>
        <w:tc>
          <w:tcPr>
            <w:tcW w:w="992" w:type="dxa"/>
          </w:tcPr>
          <w:p w14:paraId="44E290B5"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45</w:t>
            </w:r>
          </w:p>
        </w:tc>
        <w:tc>
          <w:tcPr>
            <w:tcW w:w="850" w:type="dxa"/>
          </w:tcPr>
          <w:p w14:paraId="42D64087"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1254.0</w:t>
            </w:r>
          </w:p>
        </w:tc>
        <w:tc>
          <w:tcPr>
            <w:tcW w:w="1134" w:type="dxa"/>
          </w:tcPr>
          <w:p w14:paraId="30764D8A"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2000.0</w:t>
            </w:r>
          </w:p>
        </w:tc>
      </w:tr>
      <w:tr w:rsidR="0036168B" w14:paraId="048DE9FD" w14:textId="77777777" w:rsidTr="0036168B">
        <w:trPr>
          <w:trHeight w:val="327"/>
        </w:trPr>
        <w:tc>
          <w:tcPr>
            <w:tcW w:w="316" w:type="dxa"/>
          </w:tcPr>
          <w:p w14:paraId="47118309"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1</w:t>
            </w:r>
          </w:p>
        </w:tc>
        <w:tc>
          <w:tcPr>
            <w:tcW w:w="1209" w:type="dxa"/>
          </w:tcPr>
          <w:p w14:paraId="05DCC026"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Andaman and Nicobar Islands</w:t>
            </w:r>
          </w:p>
        </w:tc>
        <w:tc>
          <w:tcPr>
            <w:tcW w:w="1394" w:type="dxa"/>
          </w:tcPr>
          <w:p w14:paraId="00C4170C"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NICOBARS</w:t>
            </w:r>
          </w:p>
        </w:tc>
        <w:tc>
          <w:tcPr>
            <w:tcW w:w="1085" w:type="dxa"/>
          </w:tcPr>
          <w:p w14:paraId="7DB4E566"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2000</w:t>
            </w:r>
          </w:p>
        </w:tc>
        <w:tc>
          <w:tcPr>
            <w:tcW w:w="783" w:type="dxa"/>
          </w:tcPr>
          <w:p w14:paraId="1FD1632F"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Kharif</w:t>
            </w:r>
          </w:p>
        </w:tc>
        <w:tc>
          <w:tcPr>
            <w:tcW w:w="1020" w:type="dxa"/>
          </w:tcPr>
          <w:p w14:paraId="3ED6BB18"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Other Kharif pulses</w:t>
            </w:r>
          </w:p>
        </w:tc>
        <w:tc>
          <w:tcPr>
            <w:tcW w:w="992" w:type="dxa"/>
          </w:tcPr>
          <w:p w14:paraId="4ED46A53"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37</w:t>
            </w:r>
          </w:p>
        </w:tc>
        <w:tc>
          <w:tcPr>
            <w:tcW w:w="993" w:type="dxa"/>
          </w:tcPr>
          <w:p w14:paraId="45FFCD7D"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40</w:t>
            </w:r>
          </w:p>
        </w:tc>
        <w:tc>
          <w:tcPr>
            <w:tcW w:w="992" w:type="dxa"/>
          </w:tcPr>
          <w:p w14:paraId="017B1E5D"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46</w:t>
            </w:r>
          </w:p>
        </w:tc>
        <w:tc>
          <w:tcPr>
            <w:tcW w:w="850" w:type="dxa"/>
          </w:tcPr>
          <w:p w14:paraId="6B48831D"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2.0</w:t>
            </w:r>
          </w:p>
        </w:tc>
        <w:tc>
          <w:tcPr>
            <w:tcW w:w="1134" w:type="dxa"/>
          </w:tcPr>
          <w:p w14:paraId="57DAEB9E"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1.0</w:t>
            </w:r>
          </w:p>
        </w:tc>
      </w:tr>
      <w:tr w:rsidR="0036168B" w14:paraId="5A928C67" w14:textId="77777777" w:rsidTr="0036168B">
        <w:trPr>
          <w:trHeight w:val="312"/>
        </w:trPr>
        <w:tc>
          <w:tcPr>
            <w:tcW w:w="316" w:type="dxa"/>
          </w:tcPr>
          <w:p w14:paraId="53563D5D"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2</w:t>
            </w:r>
          </w:p>
        </w:tc>
        <w:tc>
          <w:tcPr>
            <w:tcW w:w="1209" w:type="dxa"/>
          </w:tcPr>
          <w:p w14:paraId="2E7D0A4E"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Andaman and Nicobar Islands</w:t>
            </w:r>
          </w:p>
        </w:tc>
        <w:tc>
          <w:tcPr>
            <w:tcW w:w="1394" w:type="dxa"/>
          </w:tcPr>
          <w:p w14:paraId="0E010CEF"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NICOBARS</w:t>
            </w:r>
          </w:p>
        </w:tc>
        <w:tc>
          <w:tcPr>
            <w:tcW w:w="1085" w:type="dxa"/>
          </w:tcPr>
          <w:p w14:paraId="5959E1F2"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2000</w:t>
            </w:r>
          </w:p>
        </w:tc>
        <w:tc>
          <w:tcPr>
            <w:tcW w:w="783" w:type="dxa"/>
          </w:tcPr>
          <w:p w14:paraId="683DF8CC"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Kharif</w:t>
            </w:r>
          </w:p>
        </w:tc>
        <w:tc>
          <w:tcPr>
            <w:tcW w:w="1020" w:type="dxa"/>
          </w:tcPr>
          <w:p w14:paraId="2C7E9BED"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Rice</w:t>
            </w:r>
          </w:p>
        </w:tc>
        <w:tc>
          <w:tcPr>
            <w:tcW w:w="992" w:type="dxa"/>
          </w:tcPr>
          <w:p w14:paraId="1030A991"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36</w:t>
            </w:r>
          </w:p>
        </w:tc>
        <w:tc>
          <w:tcPr>
            <w:tcW w:w="993" w:type="dxa"/>
          </w:tcPr>
          <w:p w14:paraId="35E5EAAE"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41</w:t>
            </w:r>
          </w:p>
        </w:tc>
        <w:tc>
          <w:tcPr>
            <w:tcW w:w="992" w:type="dxa"/>
          </w:tcPr>
          <w:p w14:paraId="5068E83B"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50</w:t>
            </w:r>
          </w:p>
        </w:tc>
        <w:tc>
          <w:tcPr>
            <w:tcW w:w="850" w:type="dxa"/>
          </w:tcPr>
          <w:p w14:paraId="63A20329"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102.0</w:t>
            </w:r>
          </w:p>
        </w:tc>
        <w:tc>
          <w:tcPr>
            <w:tcW w:w="1134" w:type="dxa"/>
          </w:tcPr>
          <w:p w14:paraId="59603307"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321.0</w:t>
            </w:r>
          </w:p>
        </w:tc>
      </w:tr>
      <w:tr w:rsidR="0036168B" w14:paraId="4DCBB168" w14:textId="77777777" w:rsidTr="0036168B">
        <w:trPr>
          <w:trHeight w:val="312"/>
        </w:trPr>
        <w:tc>
          <w:tcPr>
            <w:tcW w:w="316" w:type="dxa"/>
          </w:tcPr>
          <w:p w14:paraId="432124BC"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3</w:t>
            </w:r>
          </w:p>
        </w:tc>
        <w:tc>
          <w:tcPr>
            <w:tcW w:w="1209" w:type="dxa"/>
          </w:tcPr>
          <w:p w14:paraId="698B078D"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Andaman and Nicobar Islands</w:t>
            </w:r>
          </w:p>
        </w:tc>
        <w:tc>
          <w:tcPr>
            <w:tcW w:w="1394" w:type="dxa"/>
          </w:tcPr>
          <w:p w14:paraId="15ADA276"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NICOBARS</w:t>
            </w:r>
          </w:p>
        </w:tc>
        <w:tc>
          <w:tcPr>
            <w:tcW w:w="1085" w:type="dxa"/>
          </w:tcPr>
          <w:p w14:paraId="413E5478"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2000</w:t>
            </w:r>
          </w:p>
        </w:tc>
        <w:tc>
          <w:tcPr>
            <w:tcW w:w="783" w:type="dxa"/>
          </w:tcPr>
          <w:p w14:paraId="0F3B6400"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Whole Year</w:t>
            </w:r>
          </w:p>
        </w:tc>
        <w:tc>
          <w:tcPr>
            <w:tcW w:w="1020" w:type="dxa"/>
          </w:tcPr>
          <w:p w14:paraId="747816C2"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Banana</w:t>
            </w:r>
          </w:p>
        </w:tc>
        <w:tc>
          <w:tcPr>
            <w:tcW w:w="992" w:type="dxa"/>
          </w:tcPr>
          <w:p w14:paraId="3E0E0A9C"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37</w:t>
            </w:r>
          </w:p>
        </w:tc>
        <w:tc>
          <w:tcPr>
            <w:tcW w:w="993" w:type="dxa"/>
          </w:tcPr>
          <w:p w14:paraId="3BB9DF82"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42</w:t>
            </w:r>
          </w:p>
        </w:tc>
        <w:tc>
          <w:tcPr>
            <w:tcW w:w="992" w:type="dxa"/>
          </w:tcPr>
          <w:p w14:paraId="64C05A16"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55</w:t>
            </w:r>
          </w:p>
        </w:tc>
        <w:tc>
          <w:tcPr>
            <w:tcW w:w="850" w:type="dxa"/>
          </w:tcPr>
          <w:p w14:paraId="424CF25B"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176.0</w:t>
            </w:r>
          </w:p>
        </w:tc>
        <w:tc>
          <w:tcPr>
            <w:tcW w:w="1134" w:type="dxa"/>
          </w:tcPr>
          <w:p w14:paraId="1CFA6A46"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641.0</w:t>
            </w:r>
          </w:p>
        </w:tc>
      </w:tr>
      <w:tr w:rsidR="0036168B" w14:paraId="1DBECB66" w14:textId="77777777" w:rsidTr="0036168B">
        <w:trPr>
          <w:trHeight w:val="70"/>
        </w:trPr>
        <w:tc>
          <w:tcPr>
            <w:tcW w:w="316" w:type="dxa"/>
          </w:tcPr>
          <w:p w14:paraId="1A61C28B"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4</w:t>
            </w:r>
          </w:p>
        </w:tc>
        <w:tc>
          <w:tcPr>
            <w:tcW w:w="1209" w:type="dxa"/>
          </w:tcPr>
          <w:p w14:paraId="33710738"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Andaman and Nicobar Islands</w:t>
            </w:r>
          </w:p>
        </w:tc>
        <w:tc>
          <w:tcPr>
            <w:tcW w:w="1394" w:type="dxa"/>
          </w:tcPr>
          <w:p w14:paraId="122EB614"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NICOBARS</w:t>
            </w:r>
          </w:p>
        </w:tc>
        <w:tc>
          <w:tcPr>
            <w:tcW w:w="1085" w:type="dxa"/>
          </w:tcPr>
          <w:p w14:paraId="250BE2BA"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2000</w:t>
            </w:r>
          </w:p>
        </w:tc>
        <w:tc>
          <w:tcPr>
            <w:tcW w:w="783" w:type="dxa"/>
          </w:tcPr>
          <w:p w14:paraId="5405BBA8"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Whole Year</w:t>
            </w:r>
          </w:p>
        </w:tc>
        <w:tc>
          <w:tcPr>
            <w:tcW w:w="1020" w:type="dxa"/>
          </w:tcPr>
          <w:p w14:paraId="7AFCFDCF" w14:textId="5647E0FF" w:rsidR="0036168B" w:rsidRPr="00120D09" w:rsidRDefault="0036168B" w:rsidP="0036168B">
            <w:pPr>
              <w:rPr>
                <w:rFonts w:ascii="Times New Roman" w:hAnsi="Times New Roman" w:cs="Times New Roman"/>
                <w:sz w:val="20"/>
                <w:szCs w:val="20"/>
              </w:rPr>
            </w:pPr>
            <w:proofErr w:type="spellStart"/>
            <w:r w:rsidRPr="00120D09">
              <w:rPr>
                <w:rFonts w:ascii="Times New Roman" w:hAnsi="Times New Roman" w:cs="Times New Roman"/>
                <w:sz w:val="20"/>
                <w:szCs w:val="20"/>
              </w:rPr>
              <w:t>Cashewnut</w:t>
            </w:r>
            <w:proofErr w:type="spellEnd"/>
          </w:p>
        </w:tc>
        <w:tc>
          <w:tcPr>
            <w:tcW w:w="992" w:type="dxa"/>
          </w:tcPr>
          <w:p w14:paraId="56A1EFF9"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36</w:t>
            </w:r>
          </w:p>
        </w:tc>
        <w:tc>
          <w:tcPr>
            <w:tcW w:w="993" w:type="dxa"/>
          </w:tcPr>
          <w:p w14:paraId="1D801460"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40</w:t>
            </w:r>
          </w:p>
        </w:tc>
        <w:tc>
          <w:tcPr>
            <w:tcW w:w="992" w:type="dxa"/>
          </w:tcPr>
          <w:p w14:paraId="559A7673"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54</w:t>
            </w:r>
          </w:p>
        </w:tc>
        <w:tc>
          <w:tcPr>
            <w:tcW w:w="850" w:type="dxa"/>
          </w:tcPr>
          <w:p w14:paraId="21BEEFDF"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720.0</w:t>
            </w:r>
          </w:p>
        </w:tc>
        <w:tc>
          <w:tcPr>
            <w:tcW w:w="1134" w:type="dxa"/>
          </w:tcPr>
          <w:p w14:paraId="35050C8A" w14:textId="77777777" w:rsidR="0036168B" w:rsidRPr="00120D09" w:rsidRDefault="0036168B" w:rsidP="0036168B">
            <w:pPr>
              <w:rPr>
                <w:rFonts w:ascii="Times New Roman" w:hAnsi="Times New Roman" w:cs="Times New Roman"/>
                <w:sz w:val="20"/>
                <w:szCs w:val="20"/>
              </w:rPr>
            </w:pPr>
            <w:r w:rsidRPr="00120D09">
              <w:rPr>
                <w:rFonts w:ascii="Times New Roman" w:hAnsi="Times New Roman" w:cs="Times New Roman"/>
                <w:sz w:val="20"/>
                <w:szCs w:val="20"/>
              </w:rPr>
              <w:t>165.0</w:t>
            </w:r>
          </w:p>
        </w:tc>
      </w:tr>
    </w:tbl>
    <w:p w14:paraId="36917406" w14:textId="79012576" w:rsidR="0036168B" w:rsidRDefault="0036168B" w:rsidP="00D0436B">
      <w:pPr>
        <w:spacing w:after="0" w:line="360" w:lineRule="auto"/>
        <w:jc w:val="both"/>
        <w:rPr>
          <w:rFonts w:ascii="Times New Roman" w:hAnsi="Times New Roman" w:cs="Times New Roman"/>
          <w:bCs/>
          <w:sz w:val="20"/>
          <w:szCs w:val="20"/>
        </w:rPr>
      </w:pPr>
      <w:r>
        <w:rPr>
          <w:rFonts w:ascii="Times New Roman" w:hAnsi="Times New Roman" w:cs="Times New Roman"/>
          <w:bCs/>
          <w:noProof/>
          <w:sz w:val="20"/>
          <w:szCs w:val="20"/>
        </w:rPr>
        <mc:AlternateContent>
          <mc:Choice Requires="wps">
            <w:drawing>
              <wp:anchor distT="0" distB="0" distL="114300" distR="114300" simplePos="0" relativeHeight="251659264" behindDoc="0" locked="0" layoutInCell="1" allowOverlap="1" wp14:anchorId="797FE85A" wp14:editId="3C0709AB">
                <wp:simplePos x="0" y="0"/>
                <wp:positionH relativeFrom="margin">
                  <wp:align>center</wp:align>
                </wp:positionH>
                <wp:positionV relativeFrom="paragraph">
                  <wp:posOffset>2727960</wp:posOffset>
                </wp:positionV>
                <wp:extent cx="3863340" cy="274320"/>
                <wp:effectExtent l="0" t="0" r="0" b="0"/>
                <wp:wrapNone/>
                <wp:docPr id="1534181803" name="Text Box 1"/>
                <wp:cNvGraphicFramePr/>
                <a:graphic xmlns:a="http://schemas.openxmlformats.org/drawingml/2006/main">
                  <a:graphicData uri="http://schemas.microsoft.com/office/word/2010/wordprocessingShape">
                    <wps:wsp>
                      <wps:cNvSpPr txBox="1"/>
                      <wps:spPr>
                        <a:xfrm>
                          <a:off x="0" y="0"/>
                          <a:ext cx="3863340" cy="274320"/>
                        </a:xfrm>
                        <a:prstGeom prst="rect">
                          <a:avLst/>
                        </a:prstGeom>
                        <a:noFill/>
                        <a:ln w="6350">
                          <a:noFill/>
                        </a:ln>
                      </wps:spPr>
                      <wps:txbx>
                        <w:txbxContent>
                          <w:p w14:paraId="76E26D5A" w14:textId="77777777" w:rsidR="0036168B" w:rsidRPr="002F5257" w:rsidRDefault="0036168B" w:rsidP="0036168B">
                            <w:pPr>
                              <w:jc w:val="both"/>
                              <w:rPr>
                                <w:rFonts w:ascii="Times New Roman" w:hAnsi="Times New Roman" w:cs="Times New Roman"/>
                              </w:rPr>
                            </w:pPr>
                            <w:r>
                              <w:rPr>
                                <w:rFonts w:ascii="Times New Roman" w:hAnsi="Times New Roman" w:cs="Times New Roman"/>
                                <w:b/>
                                <w:bCs/>
                              </w:rPr>
                              <w:t xml:space="preserve">Table1. </w:t>
                            </w:r>
                            <w:r>
                              <w:rPr>
                                <w:rFonts w:ascii="Times New Roman" w:hAnsi="Times New Roman" w:cs="Times New Roman"/>
                              </w:rPr>
                              <w:t>Different crop data from Andaman and Nicobar Islands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FE85A" id="_x0000_t202" coordsize="21600,21600" o:spt="202" path="m,l,21600r21600,l21600,xe">
                <v:stroke joinstyle="miter"/>
                <v:path gradientshapeok="t" o:connecttype="rect"/>
              </v:shapetype>
              <v:shape id="Text Box 1" o:spid="_x0000_s1026" type="#_x0000_t202" style="position:absolute;left:0;text-align:left;margin-left:0;margin-top:214.8pt;width:304.2pt;height:21.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" filled="f" stroked="f" strokeweight=".5pt">
                <v:textbox>
                  <w:txbxContent>
                    <w:p w14:paraId="76E26D5A" w14:textId="77777777" w:rsidR="0036168B" w:rsidRPr="002F5257" w:rsidRDefault="0036168B" w:rsidP="0036168B">
                      <w:pPr>
                        <w:jc w:val="both"/>
                        <w:rPr>
                          <w:rFonts w:ascii="Times New Roman" w:hAnsi="Times New Roman" w:cs="Times New Roman"/>
                        </w:rPr>
                      </w:pPr>
                      <w:r>
                        <w:rPr>
                          <w:rFonts w:ascii="Times New Roman" w:hAnsi="Times New Roman" w:cs="Times New Roman"/>
                          <w:b/>
                          <w:bCs/>
                        </w:rPr>
                        <w:t xml:space="preserve">Table1. </w:t>
                      </w:r>
                      <w:r>
                        <w:rPr>
                          <w:rFonts w:ascii="Times New Roman" w:hAnsi="Times New Roman" w:cs="Times New Roman"/>
                        </w:rPr>
                        <w:t>Different crop data from Andaman and Nicobar Islands</w:t>
                      </w:r>
                    </w:p>
                  </w:txbxContent>
                </v:textbox>
                <w10:wrap anchorx="margin"/>
              </v:shape>
            </w:pict>
          </mc:Fallback>
        </mc:AlternateContent>
      </w:r>
    </w:p>
    <w:p w14:paraId="3CCC8EDF" w14:textId="77777777" w:rsidR="0036168B" w:rsidRDefault="0036168B" w:rsidP="00D0436B">
      <w:pPr>
        <w:spacing w:after="0" w:line="360" w:lineRule="auto"/>
        <w:jc w:val="both"/>
        <w:rPr>
          <w:rFonts w:ascii="Times New Roman" w:hAnsi="Times New Roman" w:cs="Times New Roman"/>
          <w:bCs/>
          <w:sz w:val="20"/>
          <w:szCs w:val="20"/>
        </w:rPr>
      </w:pPr>
    </w:p>
    <w:p w14:paraId="0E9C56D1" w14:textId="446BF767" w:rsidR="0036168B" w:rsidRDefault="0036168B" w:rsidP="00D0436B">
      <w:pPr>
        <w:spacing w:after="0" w:line="360" w:lineRule="auto"/>
        <w:jc w:val="both"/>
        <w:rPr>
          <w:rFonts w:ascii="Times New Roman" w:hAnsi="Times New Roman" w:cs="Times New Roman"/>
          <w:bCs/>
          <w:sz w:val="20"/>
          <w:szCs w:val="20"/>
        </w:rPr>
      </w:pPr>
    </w:p>
    <w:tbl>
      <w:tblPr>
        <w:tblStyle w:val="TableGrid"/>
        <w:tblpPr w:leftFromText="180" w:rightFromText="180" w:vertAnchor="text" w:horzAnchor="margin" w:tblpY="339"/>
        <w:tblW w:w="10306" w:type="dxa"/>
        <w:tblLook w:val="04A0" w:firstRow="1" w:lastRow="0" w:firstColumn="1" w:lastColumn="0" w:noHBand="0" w:noVBand="1"/>
      </w:tblPr>
      <w:tblGrid>
        <w:gridCol w:w="1123"/>
        <w:gridCol w:w="668"/>
        <w:gridCol w:w="738"/>
        <w:gridCol w:w="738"/>
        <w:gridCol w:w="1544"/>
        <w:gridCol w:w="1335"/>
        <w:gridCol w:w="1207"/>
        <w:gridCol w:w="1463"/>
        <w:gridCol w:w="1490"/>
      </w:tblGrid>
      <w:tr w:rsidR="007B47A0" w:rsidRPr="000D1CA0" w14:paraId="05B96C08" w14:textId="77777777" w:rsidTr="007B47A0">
        <w:trPr>
          <w:trHeight w:val="519"/>
        </w:trPr>
        <w:tc>
          <w:tcPr>
            <w:tcW w:w="1123" w:type="dxa"/>
          </w:tcPr>
          <w:p w14:paraId="0E8D00B6"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Area</w:t>
            </w:r>
          </w:p>
          <w:p w14:paraId="526108BA"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(sq. feet)</w:t>
            </w:r>
          </w:p>
        </w:tc>
        <w:tc>
          <w:tcPr>
            <w:tcW w:w="668" w:type="dxa"/>
          </w:tcPr>
          <w:p w14:paraId="6F98B3C4"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N</w:t>
            </w:r>
          </w:p>
        </w:tc>
        <w:tc>
          <w:tcPr>
            <w:tcW w:w="738" w:type="dxa"/>
          </w:tcPr>
          <w:p w14:paraId="50354B22"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P</w:t>
            </w:r>
          </w:p>
        </w:tc>
        <w:tc>
          <w:tcPr>
            <w:tcW w:w="738" w:type="dxa"/>
          </w:tcPr>
          <w:p w14:paraId="2790249B"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K</w:t>
            </w:r>
          </w:p>
        </w:tc>
        <w:tc>
          <w:tcPr>
            <w:tcW w:w="1544" w:type="dxa"/>
          </w:tcPr>
          <w:p w14:paraId="5FD90C33"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temperature</w:t>
            </w:r>
          </w:p>
        </w:tc>
        <w:tc>
          <w:tcPr>
            <w:tcW w:w="1335" w:type="dxa"/>
          </w:tcPr>
          <w:p w14:paraId="24B5DBB8"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humidity</w:t>
            </w:r>
          </w:p>
        </w:tc>
        <w:tc>
          <w:tcPr>
            <w:tcW w:w="1207" w:type="dxa"/>
          </w:tcPr>
          <w:p w14:paraId="6FBAD77D" w14:textId="77777777" w:rsidR="007B47A0" w:rsidRPr="000D1CA0" w:rsidRDefault="007B47A0" w:rsidP="007B47A0">
            <w:pPr>
              <w:rPr>
                <w:rFonts w:ascii="Times New Roman" w:hAnsi="Times New Roman" w:cs="Times New Roman"/>
                <w:sz w:val="20"/>
                <w:szCs w:val="20"/>
              </w:rPr>
            </w:pPr>
            <w:proofErr w:type="spellStart"/>
            <w:r w:rsidRPr="000D1CA0">
              <w:rPr>
                <w:rFonts w:ascii="Times New Roman" w:hAnsi="Times New Roman" w:cs="Times New Roman"/>
                <w:sz w:val="20"/>
                <w:szCs w:val="20"/>
              </w:rPr>
              <w:t>ph</w:t>
            </w:r>
            <w:proofErr w:type="spellEnd"/>
          </w:p>
        </w:tc>
        <w:tc>
          <w:tcPr>
            <w:tcW w:w="1463" w:type="dxa"/>
          </w:tcPr>
          <w:p w14:paraId="6DE9D8B5"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rainfall</w:t>
            </w:r>
          </w:p>
        </w:tc>
        <w:tc>
          <w:tcPr>
            <w:tcW w:w="1490" w:type="dxa"/>
          </w:tcPr>
          <w:p w14:paraId="3F2B9329"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Crop</w:t>
            </w:r>
          </w:p>
        </w:tc>
      </w:tr>
      <w:tr w:rsidR="007B47A0" w:rsidRPr="000D1CA0" w14:paraId="4B4B678E" w14:textId="77777777" w:rsidTr="007B47A0">
        <w:trPr>
          <w:trHeight w:val="519"/>
        </w:trPr>
        <w:tc>
          <w:tcPr>
            <w:tcW w:w="1123" w:type="dxa"/>
          </w:tcPr>
          <w:p w14:paraId="3572241B"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1270</w:t>
            </w:r>
          </w:p>
        </w:tc>
        <w:tc>
          <w:tcPr>
            <w:tcW w:w="668" w:type="dxa"/>
          </w:tcPr>
          <w:p w14:paraId="76DFF84C"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6</w:t>
            </w:r>
          </w:p>
        </w:tc>
        <w:tc>
          <w:tcPr>
            <w:tcW w:w="738" w:type="dxa"/>
          </w:tcPr>
          <w:p w14:paraId="0945694F"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140</w:t>
            </w:r>
          </w:p>
        </w:tc>
        <w:tc>
          <w:tcPr>
            <w:tcW w:w="738" w:type="dxa"/>
          </w:tcPr>
          <w:p w14:paraId="46E5AC2D"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205</w:t>
            </w:r>
          </w:p>
        </w:tc>
        <w:tc>
          <w:tcPr>
            <w:tcW w:w="1544" w:type="dxa"/>
          </w:tcPr>
          <w:p w14:paraId="740B2831"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17.665584</w:t>
            </w:r>
          </w:p>
        </w:tc>
        <w:tc>
          <w:tcPr>
            <w:tcW w:w="1335" w:type="dxa"/>
          </w:tcPr>
          <w:p w14:paraId="6B11C494"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82.929034</w:t>
            </w:r>
          </w:p>
        </w:tc>
        <w:tc>
          <w:tcPr>
            <w:tcW w:w="1207" w:type="dxa"/>
          </w:tcPr>
          <w:p w14:paraId="23AF4772"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6.313086</w:t>
            </w:r>
          </w:p>
        </w:tc>
        <w:tc>
          <w:tcPr>
            <w:tcW w:w="1463" w:type="dxa"/>
          </w:tcPr>
          <w:p w14:paraId="1654A6A0"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69.867126</w:t>
            </w:r>
          </w:p>
        </w:tc>
        <w:tc>
          <w:tcPr>
            <w:tcW w:w="1490" w:type="dxa"/>
          </w:tcPr>
          <w:p w14:paraId="4889032B"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grapes</w:t>
            </w:r>
          </w:p>
        </w:tc>
      </w:tr>
      <w:tr w:rsidR="007B47A0" w:rsidRPr="000D1CA0" w14:paraId="06B853A8" w14:textId="77777777" w:rsidTr="007B47A0">
        <w:trPr>
          <w:trHeight w:val="542"/>
        </w:trPr>
        <w:tc>
          <w:tcPr>
            <w:tcW w:w="1123" w:type="dxa"/>
          </w:tcPr>
          <w:p w14:paraId="26D091BF"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1481</w:t>
            </w:r>
          </w:p>
        </w:tc>
        <w:tc>
          <w:tcPr>
            <w:tcW w:w="668" w:type="dxa"/>
          </w:tcPr>
          <w:p w14:paraId="2A741A17"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98</w:t>
            </w:r>
          </w:p>
        </w:tc>
        <w:tc>
          <w:tcPr>
            <w:tcW w:w="738" w:type="dxa"/>
          </w:tcPr>
          <w:p w14:paraId="4319A5B1"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22</w:t>
            </w:r>
          </w:p>
        </w:tc>
        <w:tc>
          <w:tcPr>
            <w:tcW w:w="738" w:type="dxa"/>
          </w:tcPr>
          <w:p w14:paraId="49F66020"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47</w:t>
            </w:r>
          </w:p>
        </w:tc>
        <w:tc>
          <w:tcPr>
            <w:tcW w:w="1544" w:type="dxa"/>
          </w:tcPr>
          <w:p w14:paraId="0BD289E3"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29.072653</w:t>
            </w:r>
          </w:p>
        </w:tc>
        <w:tc>
          <w:tcPr>
            <w:tcW w:w="1335" w:type="dxa"/>
          </w:tcPr>
          <w:p w14:paraId="27009046"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91.915332</w:t>
            </w:r>
          </w:p>
        </w:tc>
        <w:tc>
          <w:tcPr>
            <w:tcW w:w="1207" w:type="dxa"/>
          </w:tcPr>
          <w:p w14:paraId="5BAB99DB"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6.341401</w:t>
            </w:r>
          </w:p>
        </w:tc>
        <w:tc>
          <w:tcPr>
            <w:tcW w:w="1463" w:type="dxa"/>
          </w:tcPr>
          <w:p w14:paraId="613A4AE3"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28.835684</w:t>
            </w:r>
          </w:p>
        </w:tc>
        <w:tc>
          <w:tcPr>
            <w:tcW w:w="1490" w:type="dxa"/>
          </w:tcPr>
          <w:p w14:paraId="1457C8A0"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muskmelon</w:t>
            </w:r>
          </w:p>
        </w:tc>
      </w:tr>
      <w:tr w:rsidR="007B47A0" w:rsidRPr="000D1CA0" w14:paraId="4E1ECDBF" w14:textId="77777777" w:rsidTr="007B47A0">
        <w:trPr>
          <w:trHeight w:val="519"/>
        </w:trPr>
        <w:tc>
          <w:tcPr>
            <w:tcW w:w="1123" w:type="dxa"/>
          </w:tcPr>
          <w:p w14:paraId="686E09FA"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1832</w:t>
            </w:r>
          </w:p>
        </w:tc>
        <w:tc>
          <w:tcPr>
            <w:tcW w:w="668" w:type="dxa"/>
          </w:tcPr>
          <w:p w14:paraId="6081B3A1"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38</w:t>
            </w:r>
          </w:p>
        </w:tc>
        <w:tc>
          <w:tcPr>
            <w:tcW w:w="738" w:type="dxa"/>
          </w:tcPr>
          <w:p w14:paraId="6AD51255"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14</w:t>
            </w:r>
          </w:p>
        </w:tc>
        <w:tc>
          <w:tcPr>
            <w:tcW w:w="738" w:type="dxa"/>
          </w:tcPr>
          <w:p w14:paraId="0B2D47D6"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30</w:t>
            </w:r>
          </w:p>
        </w:tc>
        <w:tc>
          <w:tcPr>
            <w:tcW w:w="1544" w:type="dxa"/>
          </w:tcPr>
          <w:p w14:paraId="63298115"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26.924495</w:t>
            </w:r>
          </w:p>
        </w:tc>
        <w:tc>
          <w:tcPr>
            <w:tcW w:w="1335" w:type="dxa"/>
          </w:tcPr>
          <w:p w14:paraId="4A49E024"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91.201060</w:t>
            </w:r>
          </w:p>
        </w:tc>
        <w:tc>
          <w:tcPr>
            <w:tcW w:w="1207" w:type="dxa"/>
          </w:tcPr>
          <w:p w14:paraId="0F2892EF"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5.570745</w:t>
            </w:r>
          </w:p>
        </w:tc>
        <w:tc>
          <w:tcPr>
            <w:tcW w:w="1463" w:type="dxa"/>
          </w:tcPr>
          <w:p w14:paraId="229983BD"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194.902214</w:t>
            </w:r>
          </w:p>
        </w:tc>
        <w:tc>
          <w:tcPr>
            <w:tcW w:w="1490" w:type="dxa"/>
          </w:tcPr>
          <w:p w14:paraId="765FA3E0"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coconut</w:t>
            </w:r>
          </w:p>
        </w:tc>
      </w:tr>
      <w:tr w:rsidR="007B47A0" w:rsidRPr="000D1CA0" w14:paraId="145F08F7" w14:textId="77777777" w:rsidTr="007B47A0">
        <w:trPr>
          <w:trHeight w:val="519"/>
        </w:trPr>
        <w:tc>
          <w:tcPr>
            <w:tcW w:w="1123" w:type="dxa"/>
          </w:tcPr>
          <w:p w14:paraId="0EC7FE84"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293</w:t>
            </w:r>
          </w:p>
        </w:tc>
        <w:tc>
          <w:tcPr>
            <w:tcW w:w="668" w:type="dxa"/>
          </w:tcPr>
          <w:p w14:paraId="297BD789"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35</w:t>
            </w:r>
          </w:p>
        </w:tc>
        <w:tc>
          <w:tcPr>
            <w:tcW w:w="738" w:type="dxa"/>
          </w:tcPr>
          <w:p w14:paraId="0F08647C"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63</w:t>
            </w:r>
          </w:p>
        </w:tc>
        <w:tc>
          <w:tcPr>
            <w:tcW w:w="738" w:type="dxa"/>
          </w:tcPr>
          <w:p w14:paraId="5003A7FC"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76</w:t>
            </w:r>
          </w:p>
        </w:tc>
        <w:tc>
          <w:tcPr>
            <w:tcW w:w="1544" w:type="dxa"/>
          </w:tcPr>
          <w:p w14:paraId="37505E91"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17.815645</w:t>
            </w:r>
          </w:p>
        </w:tc>
        <w:tc>
          <w:tcPr>
            <w:tcW w:w="1335" w:type="dxa"/>
          </w:tcPr>
          <w:p w14:paraId="2148A95C"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17.607566</w:t>
            </w:r>
          </w:p>
        </w:tc>
        <w:tc>
          <w:tcPr>
            <w:tcW w:w="1207" w:type="dxa"/>
          </w:tcPr>
          <w:p w14:paraId="7B95E93D"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7.714153</w:t>
            </w:r>
          </w:p>
        </w:tc>
        <w:tc>
          <w:tcPr>
            <w:tcW w:w="1463" w:type="dxa"/>
          </w:tcPr>
          <w:p w14:paraId="4121B98E"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90.820976</w:t>
            </w:r>
          </w:p>
        </w:tc>
        <w:tc>
          <w:tcPr>
            <w:tcW w:w="1490" w:type="dxa"/>
          </w:tcPr>
          <w:p w14:paraId="45D841BF"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chickpea</w:t>
            </w:r>
          </w:p>
        </w:tc>
      </w:tr>
      <w:tr w:rsidR="007B47A0" w:rsidRPr="000D1CA0" w14:paraId="4CC9E939" w14:textId="77777777" w:rsidTr="007B47A0">
        <w:trPr>
          <w:trHeight w:val="519"/>
        </w:trPr>
        <w:tc>
          <w:tcPr>
            <w:tcW w:w="1123" w:type="dxa"/>
          </w:tcPr>
          <w:p w14:paraId="1CE7B7A3"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1307</w:t>
            </w:r>
          </w:p>
        </w:tc>
        <w:tc>
          <w:tcPr>
            <w:tcW w:w="668" w:type="dxa"/>
          </w:tcPr>
          <w:p w14:paraId="007C9BC5"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85</w:t>
            </w:r>
          </w:p>
        </w:tc>
        <w:tc>
          <w:tcPr>
            <w:tcW w:w="738" w:type="dxa"/>
          </w:tcPr>
          <w:p w14:paraId="477086D8"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22</w:t>
            </w:r>
          </w:p>
        </w:tc>
        <w:tc>
          <w:tcPr>
            <w:tcW w:w="738" w:type="dxa"/>
          </w:tcPr>
          <w:p w14:paraId="42F1E1BD"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53</w:t>
            </w:r>
          </w:p>
        </w:tc>
        <w:tc>
          <w:tcPr>
            <w:tcW w:w="1544" w:type="dxa"/>
          </w:tcPr>
          <w:p w14:paraId="546DE9B9"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25.965342</w:t>
            </w:r>
          </w:p>
        </w:tc>
        <w:tc>
          <w:tcPr>
            <w:tcW w:w="1335" w:type="dxa"/>
          </w:tcPr>
          <w:p w14:paraId="17AC44C9"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89.770767</w:t>
            </w:r>
          </w:p>
        </w:tc>
        <w:tc>
          <w:tcPr>
            <w:tcW w:w="1207" w:type="dxa"/>
          </w:tcPr>
          <w:p w14:paraId="46D7A00C"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6.849472</w:t>
            </w:r>
          </w:p>
        </w:tc>
        <w:tc>
          <w:tcPr>
            <w:tcW w:w="1463" w:type="dxa"/>
          </w:tcPr>
          <w:p w14:paraId="5923BBB5"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59.463386</w:t>
            </w:r>
          </w:p>
        </w:tc>
        <w:tc>
          <w:tcPr>
            <w:tcW w:w="1490" w:type="dxa"/>
          </w:tcPr>
          <w:p w14:paraId="4AE4F64E" w14:textId="77777777" w:rsidR="007B47A0" w:rsidRPr="000D1CA0" w:rsidRDefault="007B47A0" w:rsidP="007B47A0">
            <w:pPr>
              <w:rPr>
                <w:rFonts w:ascii="Times New Roman" w:hAnsi="Times New Roman" w:cs="Times New Roman"/>
                <w:sz w:val="20"/>
                <w:szCs w:val="20"/>
              </w:rPr>
            </w:pPr>
            <w:r w:rsidRPr="000D1CA0">
              <w:rPr>
                <w:rFonts w:ascii="Times New Roman" w:hAnsi="Times New Roman" w:cs="Times New Roman"/>
                <w:sz w:val="20"/>
                <w:szCs w:val="20"/>
              </w:rPr>
              <w:t>watermelon</w:t>
            </w:r>
          </w:p>
        </w:tc>
      </w:tr>
    </w:tbl>
    <w:p w14:paraId="11211793" w14:textId="2641A914" w:rsidR="0036168B" w:rsidRDefault="007B47A0" w:rsidP="00D0436B">
      <w:pPr>
        <w:spacing w:after="0" w:line="360" w:lineRule="auto"/>
        <w:jc w:val="both"/>
        <w:rPr>
          <w:rFonts w:ascii="Times New Roman" w:hAnsi="Times New Roman" w:cs="Times New Roman"/>
          <w:bCs/>
          <w:sz w:val="20"/>
          <w:szCs w:val="20"/>
        </w:rPr>
      </w:pPr>
      <w:r>
        <w:rPr>
          <w:rFonts w:ascii="Times New Roman" w:hAnsi="Times New Roman" w:cs="Times New Roman"/>
          <w:bCs/>
          <w:noProof/>
          <w:sz w:val="20"/>
          <w:szCs w:val="20"/>
        </w:rPr>
        <mc:AlternateContent>
          <mc:Choice Requires="wps">
            <w:drawing>
              <wp:anchor distT="0" distB="0" distL="114300" distR="114300" simplePos="0" relativeHeight="251661312" behindDoc="0" locked="0" layoutInCell="1" allowOverlap="1" wp14:anchorId="46934545" wp14:editId="64538557">
                <wp:simplePos x="0" y="0"/>
                <wp:positionH relativeFrom="margin">
                  <wp:align>center</wp:align>
                </wp:positionH>
                <wp:positionV relativeFrom="paragraph">
                  <wp:posOffset>2329180</wp:posOffset>
                </wp:positionV>
                <wp:extent cx="3185160" cy="274320"/>
                <wp:effectExtent l="0" t="0" r="0" b="0"/>
                <wp:wrapNone/>
                <wp:docPr id="823778529" name="Text Box 1"/>
                <wp:cNvGraphicFramePr/>
                <a:graphic xmlns:a="http://schemas.openxmlformats.org/drawingml/2006/main">
                  <a:graphicData uri="http://schemas.microsoft.com/office/word/2010/wordprocessingShape">
                    <wps:wsp>
                      <wps:cNvSpPr txBox="1"/>
                      <wps:spPr>
                        <a:xfrm>
                          <a:off x="0" y="0"/>
                          <a:ext cx="3185160" cy="274320"/>
                        </a:xfrm>
                        <a:prstGeom prst="rect">
                          <a:avLst/>
                        </a:prstGeom>
                        <a:noFill/>
                        <a:ln w="6350">
                          <a:noFill/>
                        </a:ln>
                      </wps:spPr>
                      <wps:txbx>
                        <w:txbxContent>
                          <w:p w14:paraId="3439D219" w14:textId="77777777" w:rsidR="0036168B" w:rsidRPr="002F5257" w:rsidRDefault="0036168B" w:rsidP="0036168B">
                            <w:pPr>
                              <w:jc w:val="both"/>
                              <w:rPr>
                                <w:rFonts w:ascii="Times New Roman" w:hAnsi="Times New Roman" w:cs="Times New Roman"/>
                              </w:rPr>
                            </w:pPr>
                            <w:r>
                              <w:rPr>
                                <w:rFonts w:ascii="Times New Roman" w:hAnsi="Times New Roman" w:cs="Times New Roman"/>
                                <w:b/>
                                <w:bCs/>
                              </w:rPr>
                              <w:t>Table2. C</w:t>
                            </w:r>
                            <w:r>
                              <w:rPr>
                                <w:rFonts w:ascii="Times New Roman" w:hAnsi="Times New Roman" w:cs="Times New Roman"/>
                              </w:rPr>
                              <w:t xml:space="preserve">rop recommendation based on the land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34545" id="_x0000_s1027" type="#_x0000_t202" style="position:absolute;left:0;text-align:left;margin-left:0;margin-top:183.4pt;width:250.8pt;height:21.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" filled="f" stroked="f" strokeweight=".5pt">
                <v:textbox>
                  <w:txbxContent>
                    <w:p w14:paraId="3439D219" w14:textId="77777777" w:rsidR="0036168B" w:rsidRPr="002F5257" w:rsidRDefault="0036168B" w:rsidP="0036168B">
                      <w:pPr>
                        <w:jc w:val="both"/>
                        <w:rPr>
                          <w:rFonts w:ascii="Times New Roman" w:hAnsi="Times New Roman" w:cs="Times New Roman"/>
                        </w:rPr>
                      </w:pPr>
                      <w:r>
                        <w:rPr>
                          <w:rFonts w:ascii="Times New Roman" w:hAnsi="Times New Roman" w:cs="Times New Roman"/>
                          <w:b/>
                          <w:bCs/>
                        </w:rPr>
                        <w:t>Table2. C</w:t>
                      </w:r>
                      <w:r>
                        <w:rPr>
                          <w:rFonts w:ascii="Times New Roman" w:hAnsi="Times New Roman" w:cs="Times New Roman"/>
                        </w:rPr>
                        <w:t xml:space="preserve">rop recommendation based on the land data </w:t>
                      </w:r>
                    </w:p>
                  </w:txbxContent>
                </v:textbox>
                <w10:wrap anchorx="margin"/>
              </v:shape>
            </w:pict>
          </mc:Fallback>
        </mc:AlternateContent>
      </w:r>
    </w:p>
    <w:p w14:paraId="2B94456D" w14:textId="3CDA6FC8" w:rsidR="0036168B" w:rsidRDefault="0036168B" w:rsidP="00D0436B">
      <w:pPr>
        <w:spacing w:after="0" w:line="360" w:lineRule="auto"/>
        <w:jc w:val="both"/>
        <w:rPr>
          <w:rFonts w:ascii="Times New Roman" w:hAnsi="Times New Roman" w:cs="Times New Roman"/>
          <w:bCs/>
          <w:sz w:val="20"/>
          <w:szCs w:val="20"/>
        </w:rPr>
      </w:pPr>
    </w:p>
    <w:p w14:paraId="6ED40AFC" w14:textId="30F0F05B" w:rsidR="0036168B" w:rsidRDefault="0036168B" w:rsidP="00D0436B">
      <w:pPr>
        <w:spacing w:after="0" w:line="360" w:lineRule="auto"/>
        <w:jc w:val="both"/>
        <w:rPr>
          <w:rFonts w:ascii="Times New Roman" w:hAnsi="Times New Roman" w:cs="Times New Roman"/>
          <w:bCs/>
          <w:sz w:val="20"/>
          <w:szCs w:val="20"/>
        </w:rPr>
      </w:pPr>
    </w:p>
    <w:tbl>
      <w:tblPr>
        <w:tblStyle w:val="TableGrid"/>
        <w:tblpPr w:leftFromText="180" w:rightFromText="180" w:vertAnchor="page" w:horzAnchor="margin" w:tblpXSpec="center" w:tblpY="11353"/>
        <w:tblW w:w="7632" w:type="dxa"/>
        <w:tblLook w:val="04A0" w:firstRow="1" w:lastRow="0" w:firstColumn="1" w:lastColumn="0" w:noHBand="0" w:noVBand="1"/>
      </w:tblPr>
      <w:tblGrid>
        <w:gridCol w:w="1505"/>
        <w:gridCol w:w="1505"/>
        <w:gridCol w:w="1504"/>
        <w:gridCol w:w="1504"/>
        <w:gridCol w:w="1614"/>
      </w:tblGrid>
      <w:tr w:rsidR="007B47A0" w:rsidRPr="00FD71DD" w14:paraId="75CAED2F" w14:textId="77777777" w:rsidTr="007B47A0">
        <w:trPr>
          <w:trHeight w:val="438"/>
        </w:trPr>
        <w:tc>
          <w:tcPr>
            <w:tcW w:w="1505" w:type="dxa"/>
          </w:tcPr>
          <w:p w14:paraId="79BDD95A" w14:textId="77777777" w:rsidR="007B47A0" w:rsidRPr="00FD71DD" w:rsidRDefault="007B47A0" w:rsidP="007B47A0">
            <w:pPr>
              <w:rPr>
                <w:rFonts w:ascii="Times New Roman" w:hAnsi="Times New Roman" w:cs="Times New Roman"/>
                <w:sz w:val="20"/>
                <w:szCs w:val="20"/>
              </w:rPr>
            </w:pPr>
            <w:proofErr w:type="spellStart"/>
            <w:r w:rsidRPr="00FD71DD">
              <w:rPr>
                <w:rFonts w:ascii="Times New Roman" w:hAnsi="Times New Roman" w:cs="Times New Roman"/>
                <w:sz w:val="20"/>
                <w:szCs w:val="20"/>
              </w:rPr>
              <w:t>Crop_Year</w:t>
            </w:r>
            <w:proofErr w:type="spellEnd"/>
          </w:p>
        </w:tc>
        <w:tc>
          <w:tcPr>
            <w:tcW w:w="1505" w:type="dxa"/>
          </w:tcPr>
          <w:p w14:paraId="03483E7F"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Temperature</w:t>
            </w:r>
          </w:p>
        </w:tc>
        <w:tc>
          <w:tcPr>
            <w:tcW w:w="1504" w:type="dxa"/>
          </w:tcPr>
          <w:p w14:paraId="059237BA"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humidity</w:t>
            </w:r>
          </w:p>
        </w:tc>
        <w:tc>
          <w:tcPr>
            <w:tcW w:w="1504" w:type="dxa"/>
          </w:tcPr>
          <w:p w14:paraId="557086C8"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soil moisture</w:t>
            </w:r>
          </w:p>
        </w:tc>
        <w:tc>
          <w:tcPr>
            <w:tcW w:w="1614" w:type="dxa"/>
          </w:tcPr>
          <w:p w14:paraId="58EF7791"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area</w:t>
            </w:r>
          </w:p>
        </w:tc>
      </w:tr>
      <w:tr w:rsidR="007B47A0" w:rsidRPr="00FD71DD" w14:paraId="662B780A" w14:textId="77777777" w:rsidTr="007B47A0">
        <w:trPr>
          <w:trHeight w:val="438"/>
        </w:trPr>
        <w:tc>
          <w:tcPr>
            <w:tcW w:w="1505" w:type="dxa"/>
          </w:tcPr>
          <w:p w14:paraId="04FA196A"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9931.000000</w:t>
            </w:r>
          </w:p>
        </w:tc>
        <w:tc>
          <w:tcPr>
            <w:tcW w:w="1505" w:type="dxa"/>
          </w:tcPr>
          <w:p w14:paraId="09ADBC5F"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9931.000000</w:t>
            </w:r>
          </w:p>
        </w:tc>
        <w:tc>
          <w:tcPr>
            <w:tcW w:w="1504" w:type="dxa"/>
          </w:tcPr>
          <w:p w14:paraId="69203937"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9931.000000</w:t>
            </w:r>
          </w:p>
        </w:tc>
        <w:tc>
          <w:tcPr>
            <w:tcW w:w="1504" w:type="dxa"/>
          </w:tcPr>
          <w:p w14:paraId="143FCF5F"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9931.000000</w:t>
            </w:r>
          </w:p>
        </w:tc>
        <w:tc>
          <w:tcPr>
            <w:tcW w:w="1614" w:type="dxa"/>
          </w:tcPr>
          <w:p w14:paraId="6F032190"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9931.000000</w:t>
            </w:r>
          </w:p>
        </w:tc>
      </w:tr>
      <w:tr w:rsidR="007B47A0" w:rsidRPr="00FD71DD" w14:paraId="26BA8C87" w14:textId="77777777" w:rsidTr="007B47A0">
        <w:trPr>
          <w:trHeight w:val="460"/>
        </w:trPr>
        <w:tc>
          <w:tcPr>
            <w:tcW w:w="1505" w:type="dxa"/>
          </w:tcPr>
          <w:p w14:paraId="2CA8F2AC"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2006.076025</w:t>
            </w:r>
          </w:p>
        </w:tc>
        <w:tc>
          <w:tcPr>
            <w:tcW w:w="1505" w:type="dxa"/>
          </w:tcPr>
          <w:p w14:paraId="68727E8F"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34.445675</w:t>
            </w:r>
          </w:p>
        </w:tc>
        <w:tc>
          <w:tcPr>
            <w:tcW w:w="1504" w:type="dxa"/>
          </w:tcPr>
          <w:p w14:paraId="0B6E1822"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44.773034</w:t>
            </w:r>
          </w:p>
        </w:tc>
        <w:tc>
          <w:tcPr>
            <w:tcW w:w="1504" w:type="dxa"/>
          </w:tcPr>
          <w:p w14:paraId="19A07E36"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53.108146</w:t>
            </w:r>
          </w:p>
        </w:tc>
        <w:tc>
          <w:tcPr>
            <w:tcW w:w="1614" w:type="dxa"/>
          </w:tcPr>
          <w:p w14:paraId="3D169763"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13299.452361</w:t>
            </w:r>
          </w:p>
        </w:tc>
      </w:tr>
      <w:tr w:rsidR="007B47A0" w:rsidRPr="00FD71DD" w14:paraId="46FBA3F5" w14:textId="77777777" w:rsidTr="007B47A0">
        <w:trPr>
          <w:trHeight w:val="438"/>
        </w:trPr>
        <w:tc>
          <w:tcPr>
            <w:tcW w:w="1505" w:type="dxa"/>
          </w:tcPr>
          <w:p w14:paraId="5DADEF88"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5.153237</w:t>
            </w:r>
          </w:p>
        </w:tc>
        <w:tc>
          <w:tcPr>
            <w:tcW w:w="1505" w:type="dxa"/>
          </w:tcPr>
          <w:p w14:paraId="74CB2219"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3.499294</w:t>
            </w:r>
          </w:p>
        </w:tc>
        <w:tc>
          <w:tcPr>
            <w:tcW w:w="1504" w:type="dxa"/>
          </w:tcPr>
          <w:p w14:paraId="2FE8164A"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6.662943</w:t>
            </w:r>
          </w:p>
        </w:tc>
        <w:tc>
          <w:tcPr>
            <w:tcW w:w="1504" w:type="dxa"/>
          </w:tcPr>
          <w:p w14:paraId="75ABDC70"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5.259584</w:t>
            </w:r>
          </w:p>
        </w:tc>
        <w:tc>
          <w:tcPr>
            <w:tcW w:w="1614" w:type="dxa"/>
          </w:tcPr>
          <w:p w14:paraId="5D34A06F"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46476.817881</w:t>
            </w:r>
          </w:p>
        </w:tc>
      </w:tr>
      <w:tr w:rsidR="007B47A0" w:rsidRPr="00FD71DD" w14:paraId="2387786A" w14:textId="77777777" w:rsidTr="007B47A0">
        <w:trPr>
          <w:trHeight w:val="438"/>
        </w:trPr>
        <w:tc>
          <w:tcPr>
            <w:tcW w:w="1505" w:type="dxa"/>
          </w:tcPr>
          <w:p w14:paraId="3ECDBB7B"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1997.000000</w:t>
            </w:r>
          </w:p>
        </w:tc>
        <w:tc>
          <w:tcPr>
            <w:tcW w:w="1505" w:type="dxa"/>
          </w:tcPr>
          <w:p w14:paraId="759E307A"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25.000000</w:t>
            </w:r>
          </w:p>
        </w:tc>
        <w:tc>
          <w:tcPr>
            <w:tcW w:w="1504" w:type="dxa"/>
          </w:tcPr>
          <w:p w14:paraId="50B6AD82"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35.000000</w:t>
            </w:r>
          </w:p>
        </w:tc>
        <w:tc>
          <w:tcPr>
            <w:tcW w:w="1504" w:type="dxa"/>
          </w:tcPr>
          <w:p w14:paraId="0B2B315E"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45.000000</w:t>
            </w:r>
          </w:p>
        </w:tc>
        <w:tc>
          <w:tcPr>
            <w:tcW w:w="1614" w:type="dxa"/>
          </w:tcPr>
          <w:p w14:paraId="13118E29"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0.200000</w:t>
            </w:r>
          </w:p>
        </w:tc>
      </w:tr>
      <w:tr w:rsidR="007B47A0" w:rsidRPr="00FD71DD" w14:paraId="25F4742B" w14:textId="77777777" w:rsidTr="007B47A0">
        <w:trPr>
          <w:trHeight w:val="438"/>
        </w:trPr>
        <w:tc>
          <w:tcPr>
            <w:tcW w:w="1505" w:type="dxa"/>
          </w:tcPr>
          <w:p w14:paraId="1F2332DB"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2002.000000</w:t>
            </w:r>
          </w:p>
        </w:tc>
        <w:tc>
          <w:tcPr>
            <w:tcW w:w="1505" w:type="dxa"/>
          </w:tcPr>
          <w:p w14:paraId="2462C5D1"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34.000000</w:t>
            </w:r>
          </w:p>
        </w:tc>
        <w:tc>
          <w:tcPr>
            <w:tcW w:w="1504" w:type="dxa"/>
          </w:tcPr>
          <w:p w14:paraId="7C4B969F"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40.000000</w:t>
            </w:r>
          </w:p>
        </w:tc>
        <w:tc>
          <w:tcPr>
            <w:tcW w:w="1504" w:type="dxa"/>
          </w:tcPr>
          <w:p w14:paraId="7ADE5EB3"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50.000000</w:t>
            </w:r>
          </w:p>
        </w:tc>
        <w:tc>
          <w:tcPr>
            <w:tcW w:w="1614" w:type="dxa"/>
          </w:tcPr>
          <w:p w14:paraId="3FE3EC7E"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160.000000</w:t>
            </w:r>
          </w:p>
        </w:tc>
      </w:tr>
      <w:tr w:rsidR="007B47A0" w:rsidRPr="00FD71DD" w14:paraId="24BB9F58" w14:textId="77777777" w:rsidTr="007B47A0">
        <w:trPr>
          <w:trHeight w:val="438"/>
        </w:trPr>
        <w:tc>
          <w:tcPr>
            <w:tcW w:w="1505" w:type="dxa"/>
          </w:tcPr>
          <w:p w14:paraId="2E1959A8"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2006.000000</w:t>
            </w:r>
          </w:p>
        </w:tc>
        <w:tc>
          <w:tcPr>
            <w:tcW w:w="1505" w:type="dxa"/>
          </w:tcPr>
          <w:p w14:paraId="1D91592D"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36.000000</w:t>
            </w:r>
          </w:p>
        </w:tc>
        <w:tc>
          <w:tcPr>
            <w:tcW w:w="1504" w:type="dxa"/>
          </w:tcPr>
          <w:p w14:paraId="6C16D056"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42.000000</w:t>
            </w:r>
          </w:p>
        </w:tc>
        <w:tc>
          <w:tcPr>
            <w:tcW w:w="1504" w:type="dxa"/>
          </w:tcPr>
          <w:p w14:paraId="42436DE6"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54.000000</w:t>
            </w:r>
          </w:p>
        </w:tc>
        <w:tc>
          <w:tcPr>
            <w:tcW w:w="1614" w:type="dxa"/>
          </w:tcPr>
          <w:p w14:paraId="2FDBF7BB"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1071.000000</w:t>
            </w:r>
          </w:p>
        </w:tc>
      </w:tr>
      <w:tr w:rsidR="007B47A0" w:rsidRPr="00FD71DD" w14:paraId="34B5CF14" w14:textId="77777777" w:rsidTr="007B47A0">
        <w:trPr>
          <w:trHeight w:val="460"/>
        </w:trPr>
        <w:tc>
          <w:tcPr>
            <w:tcW w:w="1505" w:type="dxa"/>
          </w:tcPr>
          <w:p w14:paraId="4CDCC7B6"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2011.000000</w:t>
            </w:r>
          </w:p>
        </w:tc>
        <w:tc>
          <w:tcPr>
            <w:tcW w:w="1505" w:type="dxa"/>
          </w:tcPr>
          <w:p w14:paraId="4CE67BAA"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36.000000</w:t>
            </w:r>
          </w:p>
        </w:tc>
        <w:tc>
          <w:tcPr>
            <w:tcW w:w="1504" w:type="dxa"/>
          </w:tcPr>
          <w:p w14:paraId="41230DD6" w14:textId="00B8D803"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50.000000</w:t>
            </w:r>
          </w:p>
        </w:tc>
        <w:tc>
          <w:tcPr>
            <w:tcW w:w="1504" w:type="dxa"/>
          </w:tcPr>
          <w:p w14:paraId="78D6A5DA"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55.000000</w:t>
            </w:r>
          </w:p>
        </w:tc>
        <w:tc>
          <w:tcPr>
            <w:tcW w:w="1614" w:type="dxa"/>
          </w:tcPr>
          <w:p w14:paraId="5DA5979A" w14:textId="77777777" w:rsidR="007B47A0" w:rsidRPr="00FD71DD" w:rsidRDefault="007B47A0" w:rsidP="007B47A0">
            <w:pPr>
              <w:rPr>
                <w:rFonts w:ascii="Times New Roman" w:hAnsi="Times New Roman" w:cs="Times New Roman"/>
                <w:sz w:val="20"/>
                <w:szCs w:val="20"/>
              </w:rPr>
            </w:pPr>
            <w:r w:rsidRPr="00FD71DD">
              <w:rPr>
                <w:rFonts w:ascii="Times New Roman" w:hAnsi="Times New Roman" w:cs="Times New Roman"/>
                <w:sz w:val="20"/>
                <w:szCs w:val="20"/>
              </w:rPr>
              <w:t>6265.500000</w:t>
            </w:r>
          </w:p>
        </w:tc>
      </w:tr>
    </w:tbl>
    <w:p w14:paraId="07DDF15E" w14:textId="138E5451" w:rsidR="0036168B" w:rsidRDefault="0036168B" w:rsidP="00D0436B">
      <w:pPr>
        <w:spacing w:after="0" w:line="360" w:lineRule="auto"/>
        <w:jc w:val="both"/>
        <w:rPr>
          <w:rFonts w:ascii="Times New Roman" w:hAnsi="Times New Roman" w:cs="Times New Roman"/>
          <w:bCs/>
          <w:sz w:val="20"/>
          <w:szCs w:val="20"/>
        </w:rPr>
      </w:pPr>
    </w:p>
    <w:p w14:paraId="458EA22B" w14:textId="77777777" w:rsidR="0036168B" w:rsidRDefault="0036168B" w:rsidP="00D0436B">
      <w:pPr>
        <w:spacing w:after="0" w:line="360" w:lineRule="auto"/>
        <w:jc w:val="both"/>
        <w:rPr>
          <w:rFonts w:ascii="Times New Roman" w:hAnsi="Times New Roman" w:cs="Times New Roman"/>
          <w:bCs/>
          <w:sz w:val="20"/>
          <w:szCs w:val="20"/>
        </w:rPr>
      </w:pPr>
    </w:p>
    <w:p w14:paraId="14D768B1" w14:textId="77777777" w:rsidR="0036168B" w:rsidRDefault="0036168B" w:rsidP="00D0436B">
      <w:pPr>
        <w:spacing w:after="0" w:line="360" w:lineRule="auto"/>
        <w:jc w:val="both"/>
        <w:rPr>
          <w:rFonts w:ascii="Times New Roman" w:hAnsi="Times New Roman" w:cs="Times New Roman"/>
          <w:bCs/>
          <w:sz w:val="20"/>
          <w:szCs w:val="20"/>
        </w:rPr>
      </w:pPr>
    </w:p>
    <w:p w14:paraId="4908129C" w14:textId="77777777" w:rsidR="0036168B" w:rsidRDefault="0036168B" w:rsidP="00D0436B">
      <w:pPr>
        <w:spacing w:after="0" w:line="360" w:lineRule="auto"/>
        <w:jc w:val="both"/>
        <w:rPr>
          <w:rFonts w:ascii="Times New Roman" w:hAnsi="Times New Roman" w:cs="Times New Roman"/>
          <w:bCs/>
          <w:sz w:val="20"/>
          <w:szCs w:val="20"/>
        </w:rPr>
      </w:pPr>
    </w:p>
    <w:p w14:paraId="12E482FF" w14:textId="77777777" w:rsidR="0036168B" w:rsidRDefault="0036168B" w:rsidP="00D0436B">
      <w:pPr>
        <w:spacing w:after="0" w:line="360" w:lineRule="auto"/>
        <w:jc w:val="both"/>
        <w:rPr>
          <w:rFonts w:ascii="Times New Roman" w:hAnsi="Times New Roman" w:cs="Times New Roman"/>
          <w:bCs/>
          <w:sz w:val="20"/>
          <w:szCs w:val="20"/>
        </w:rPr>
      </w:pPr>
    </w:p>
    <w:p w14:paraId="153CC0DA" w14:textId="77777777" w:rsidR="0036168B" w:rsidRDefault="0036168B" w:rsidP="00D0436B">
      <w:pPr>
        <w:spacing w:after="0" w:line="360" w:lineRule="auto"/>
        <w:jc w:val="both"/>
        <w:rPr>
          <w:rFonts w:ascii="Times New Roman" w:hAnsi="Times New Roman" w:cs="Times New Roman"/>
          <w:bCs/>
          <w:sz w:val="20"/>
          <w:szCs w:val="20"/>
        </w:rPr>
      </w:pPr>
    </w:p>
    <w:p w14:paraId="0080B633" w14:textId="77777777" w:rsidR="0036168B" w:rsidRDefault="0036168B" w:rsidP="00D0436B">
      <w:pPr>
        <w:spacing w:after="0" w:line="360" w:lineRule="auto"/>
        <w:jc w:val="both"/>
        <w:rPr>
          <w:rFonts w:ascii="Times New Roman" w:hAnsi="Times New Roman" w:cs="Times New Roman"/>
          <w:bCs/>
          <w:sz w:val="20"/>
          <w:szCs w:val="20"/>
        </w:rPr>
      </w:pPr>
    </w:p>
    <w:p w14:paraId="2AC0039E" w14:textId="77777777" w:rsidR="0036168B" w:rsidRDefault="0036168B" w:rsidP="00D0436B">
      <w:pPr>
        <w:spacing w:after="0" w:line="360" w:lineRule="auto"/>
        <w:jc w:val="both"/>
        <w:rPr>
          <w:rFonts w:ascii="Times New Roman" w:hAnsi="Times New Roman" w:cs="Times New Roman"/>
          <w:bCs/>
          <w:sz w:val="20"/>
          <w:szCs w:val="20"/>
        </w:rPr>
      </w:pPr>
    </w:p>
    <w:p w14:paraId="70E0388A" w14:textId="77777777" w:rsidR="0036168B" w:rsidRDefault="0036168B" w:rsidP="00D0436B">
      <w:pPr>
        <w:spacing w:after="0" w:line="360" w:lineRule="auto"/>
        <w:jc w:val="both"/>
        <w:rPr>
          <w:rFonts w:ascii="Times New Roman" w:hAnsi="Times New Roman" w:cs="Times New Roman"/>
          <w:bCs/>
          <w:sz w:val="20"/>
          <w:szCs w:val="20"/>
        </w:rPr>
      </w:pPr>
    </w:p>
    <w:p w14:paraId="669C6DDA" w14:textId="77777777" w:rsidR="0036168B" w:rsidRDefault="0036168B" w:rsidP="00D0436B">
      <w:pPr>
        <w:spacing w:after="0" w:line="360" w:lineRule="auto"/>
        <w:jc w:val="both"/>
        <w:rPr>
          <w:rFonts w:ascii="Times New Roman" w:hAnsi="Times New Roman" w:cs="Times New Roman"/>
          <w:bCs/>
          <w:sz w:val="20"/>
          <w:szCs w:val="20"/>
        </w:rPr>
      </w:pPr>
    </w:p>
    <w:p w14:paraId="1DBCA424" w14:textId="09031149" w:rsidR="0036168B" w:rsidRDefault="0036168B" w:rsidP="00D0436B">
      <w:pPr>
        <w:spacing w:after="0" w:line="360" w:lineRule="auto"/>
        <w:jc w:val="both"/>
        <w:rPr>
          <w:rFonts w:ascii="Times New Roman" w:hAnsi="Times New Roman" w:cs="Times New Roman"/>
          <w:bCs/>
          <w:sz w:val="20"/>
          <w:szCs w:val="20"/>
        </w:rPr>
      </w:pPr>
    </w:p>
    <w:p w14:paraId="1C7DDDDA" w14:textId="592DEBFF" w:rsidR="0036168B" w:rsidRDefault="0036168B" w:rsidP="00D0436B">
      <w:pPr>
        <w:spacing w:after="0" w:line="360" w:lineRule="auto"/>
        <w:jc w:val="both"/>
        <w:rPr>
          <w:rFonts w:ascii="Times New Roman" w:hAnsi="Times New Roman" w:cs="Times New Roman"/>
          <w:bCs/>
          <w:sz w:val="20"/>
          <w:szCs w:val="20"/>
        </w:rPr>
      </w:pPr>
    </w:p>
    <w:p w14:paraId="67B33F12" w14:textId="199CFCB8" w:rsidR="0036168B" w:rsidRDefault="0036168B" w:rsidP="00D0436B">
      <w:pPr>
        <w:spacing w:after="0" w:line="360" w:lineRule="auto"/>
        <w:jc w:val="both"/>
        <w:rPr>
          <w:rFonts w:ascii="Times New Roman" w:hAnsi="Times New Roman" w:cs="Times New Roman"/>
          <w:bCs/>
          <w:sz w:val="20"/>
          <w:szCs w:val="20"/>
        </w:rPr>
      </w:pPr>
    </w:p>
    <w:p w14:paraId="06A24A89" w14:textId="3697D325" w:rsidR="0036168B" w:rsidRDefault="007B47A0" w:rsidP="00D0436B">
      <w:pPr>
        <w:spacing w:after="0" w:line="360" w:lineRule="auto"/>
        <w:jc w:val="both"/>
        <w:rPr>
          <w:rFonts w:ascii="Times New Roman" w:hAnsi="Times New Roman" w:cs="Times New Roman"/>
          <w:bCs/>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2A025DFB" wp14:editId="798C0409">
                <wp:simplePos x="0" y="0"/>
                <wp:positionH relativeFrom="margin">
                  <wp:align>center</wp:align>
                </wp:positionH>
                <wp:positionV relativeFrom="paragraph">
                  <wp:posOffset>7620</wp:posOffset>
                </wp:positionV>
                <wp:extent cx="2659380" cy="259080"/>
                <wp:effectExtent l="0" t="0" r="7620" b="7620"/>
                <wp:wrapNone/>
                <wp:docPr id="1105971206" name="Text Box 2"/>
                <wp:cNvGraphicFramePr/>
                <a:graphic xmlns:a="http://schemas.openxmlformats.org/drawingml/2006/main">
                  <a:graphicData uri="http://schemas.microsoft.com/office/word/2010/wordprocessingShape">
                    <wps:wsp>
                      <wps:cNvSpPr txBox="1"/>
                      <wps:spPr>
                        <a:xfrm>
                          <a:off x="0" y="0"/>
                          <a:ext cx="2659380" cy="259080"/>
                        </a:xfrm>
                        <a:prstGeom prst="rect">
                          <a:avLst/>
                        </a:prstGeom>
                        <a:solidFill>
                          <a:schemeClr val="lt1"/>
                        </a:solidFill>
                        <a:ln w="6350">
                          <a:noFill/>
                        </a:ln>
                      </wps:spPr>
                      <wps:txbx>
                        <w:txbxContent>
                          <w:p w14:paraId="0EEF7662" w14:textId="77777777" w:rsidR="0036168B" w:rsidRPr="009A5F78" w:rsidRDefault="0036168B" w:rsidP="0036168B">
                            <w:pPr>
                              <w:jc w:val="both"/>
                              <w:rPr>
                                <w:rFonts w:ascii="Times New Roman" w:hAnsi="Times New Roman" w:cs="Times New Roman"/>
                              </w:rPr>
                            </w:pPr>
                            <w:r>
                              <w:rPr>
                                <w:rFonts w:ascii="Times New Roman" w:hAnsi="Times New Roman" w:cs="Times New Roman"/>
                                <w:b/>
                                <w:bCs/>
                              </w:rPr>
                              <w:t xml:space="preserve">Table3. </w:t>
                            </w:r>
                            <w:r>
                              <w:rPr>
                                <w:rFonts w:ascii="Times New Roman" w:hAnsi="Times New Roman" w:cs="Times New Roman"/>
                              </w:rPr>
                              <w:t>Data Collection for crop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5DFB" id="Text Box 2" o:spid="_x0000_s1028" type="#_x0000_t202" style="position:absolute;left:0;text-align:left;margin-left:0;margin-top:.6pt;width:209.4pt;height:20.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" fillcolor="white [3201]" stroked="f" strokeweight=".5pt">
                <v:textbox>
                  <w:txbxContent>
                    <w:p w14:paraId="0EEF7662" w14:textId="77777777" w:rsidR="0036168B" w:rsidRPr="009A5F78" w:rsidRDefault="0036168B" w:rsidP="0036168B">
                      <w:pPr>
                        <w:jc w:val="both"/>
                        <w:rPr>
                          <w:rFonts w:ascii="Times New Roman" w:hAnsi="Times New Roman" w:cs="Times New Roman"/>
                        </w:rPr>
                      </w:pPr>
                      <w:r>
                        <w:rPr>
                          <w:rFonts w:ascii="Times New Roman" w:hAnsi="Times New Roman" w:cs="Times New Roman"/>
                          <w:b/>
                          <w:bCs/>
                        </w:rPr>
                        <w:t xml:space="preserve">Table3. </w:t>
                      </w:r>
                      <w:r>
                        <w:rPr>
                          <w:rFonts w:ascii="Times New Roman" w:hAnsi="Times New Roman" w:cs="Times New Roman"/>
                        </w:rPr>
                        <w:t>Data Collection for crop prediction</w:t>
                      </w:r>
                    </w:p>
                  </w:txbxContent>
                </v:textbox>
                <w10:wrap anchorx="margin"/>
              </v:shape>
            </w:pict>
          </mc:Fallback>
        </mc:AlternateContent>
      </w:r>
    </w:p>
    <w:p w14:paraId="21186A23" w14:textId="210A78AE" w:rsidR="0036168B" w:rsidRDefault="0036168B" w:rsidP="00D0436B">
      <w:pPr>
        <w:spacing w:after="0" w:line="360" w:lineRule="auto"/>
        <w:jc w:val="both"/>
        <w:rPr>
          <w:rFonts w:ascii="Times New Roman" w:hAnsi="Times New Roman" w:cs="Times New Roman"/>
          <w:bCs/>
          <w:sz w:val="20"/>
          <w:szCs w:val="20"/>
        </w:rPr>
      </w:pPr>
    </w:p>
    <w:p w14:paraId="37957810" w14:textId="77777777" w:rsidR="0036168B" w:rsidRDefault="0036168B" w:rsidP="00D0436B">
      <w:pPr>
        <w:spacing w:after="0" w:line="360" w:lineRule="auto"/>
        <w:jc w:val="both"/>
        <w:rPr>
          <w:rFonts w:ascii="Times New Roman" w:hAnsi="Times New Roman" w:cs="Times New Roman"/>
          <w:bCs/>
          <w:sz w:val="20"/>
          <w:szCs w:val="20"/>
        </w:rPr>
      </w:pPr>
    </w:p>
    <w:p w14:paraId="36D22C4D" w14:textId="77777777" w:rsidR="0036168B" w:rsidRDefault="0036168B" w:rsidP="00D0436B">
      <w:pPr>
        <w:spacing w:after="0" w:line="360" w:lineRule="auto"/>
        <w:jc w:val="both"/>
        <w:rPr>
          <w:rFonts w:ascii="Times New Roman" w:hAnsi="Times New Roman" w:cs="Times New Roman"/>
          <w:bCs/>
          <w:sz w:val="20"/>
          <w:szCs w:val="20"/>
        </w:rPr>
      </w:pPr>
    </w:p>
    <w:p w14:paraId="19A2529A" w14:textId="77777777" w:rsidR="0036168B" w:rsidRDefault="0036168B" w:rsidP="00D0436B">
      <w:pPr>
        <w:spacing w:after="0" w:line="360" w:lineRule="auto"/>
        <w:jc w:val="both"/>
        <w:rPr>
          <w:rFonts w:ascii="Times New Roman" w:hAnsi="Times New Roman" w:cs="Times New Roman"/>
          <w:bCs/>
          <w:sz w:val="20"/>
          <w:szCs w:val="20"/>
        </w:rPr>
      </w:pPr>
    </w:p>
    <w:p w14:paraId="6D071DDE" w14:textId="77777777" w:rsidR="0036168B" w:rsidRDefault="0036168B" w:rsidP="00D0436B">
      <w:pPr>
        <w:spacing w:after="0" w:line="360" w:lineRule="auto"/>
        <w:jc w:val="both"/>
        <w:rPr>
          <w:rFonts w:ascii="Times New Roman" w:hAnsi="Times New Roman" w:cs="Times New Roman"/>
          <w:bCs/>
          <w:sz w:val="20"/>
          <w:szCs w:val="20"/>
        </w:rPr>
      </w:pPr>
    </w:p>
    <w:p w14:paraId="552A62DB" w14:textId="77777777" w:rsidR="0036168B" w:rsidRDefault="0036168B" w:rsidP="00D0436B">
      <w:pPr>
        <w:spacing w:after="0" w:line="360" w:lineRule="auto"/>
        <w:jc w:val="both"/>
        <w:rPr>
          <w:rFonts w:ascii="Times New Roman" w:hAnsi="Times New Roman" w:cs="Times New Roman"/>
          <w:bCs/>
          <w:sz w:val="20"/>
          <w:szCs w:val="20"/>
        </w:rPr>
      </w:pPr>
    </w:p>
    <w:p w14:paraId="08CA4AD3" w14:textId="77777777" w:rsidR="0036168B" w:rsidRDefault="0036168B" w:rsidP="00D0436B">
      <w:pPr>
        <w:spacing w:after="0" w:line="360" w:lineRule="auto"/>
        <w:jc w:val="both"/>
        <w:rPr>
          <w:rFonts w:ascii="Times New Roman" w:hAnsi="Times New Roman" w:cs="Times New Roman"/>
          <w:bCs/>
          <w:sz w:val="20"/>
          <w:szCs w:val="20"/>
        </w:rPr>
      </w:pPr>
    </w:p>
    <w:p w14:paraId="05297804" w14:textId="77777777" w:rsidR="0036168B" w:rsidRDefault="0036168B" w:rsidP="00D0436B">
      <w:pPr>
        <w:spacing w:after="0" w:line="360" w:lineRule="auto"/>
        <w:jc w:val="both"/>
        <w:rPr>
          <w:rFonts w:ascii="Times New Roman" w:hAnsi="Times New Roman" w:cs="Times New Roman"/>
          <w:bCs/>
          <w:sz w:val="20"/>
          <w:szCs w:val="20"/>
        </w:rPr>
      </w:pPr>
    </w:p>
    <w:p w14:paraId="1B65F0C8" w14:textId="77777777" w:rsidR="0036168B" w:rsidRDefault="0036168B" w:rsidP="00D0436B">
      <w:pPr>
        <w:spacing w:after="0" w:line="360" w:lineRule="auto"/>
        <w:jc w:val="both"/>
        <w:rPr>
          <w:rFonts w:ascii="Times New Roman" w:hAnsi="Times New Roman" w:cs="Times New Roman"/>
          <w:bCs/>
          <w:sz w:val="20"/>
          <w:szCs w:val="20"/>
        </w:rPr>
      </w:pPr>
    </w:p>
    <w:p w14:paraId="2759133D" w14:textId="77777777" w:rsidR="0036168B" w:rsidRDefault="0036168B" w:rsidP="00D0436B">
      <w:pPr>
        <w:spacing w:after="0" w:line="360" w:lineRule="auto"/>
        <w:jc w:val="both"/>
        <w:rPr>
          <w:rFonts w:ascii="Times New Roman" w:hAnsi="Times New Roman" w:cs="Times New Roman"/>
          <w:bCs/>
          <w:sz w:val="20"/>
          <w:szCs w:val="20"/>
        </w:rPr>
      </w:pPr>
    </w:p>
    <w:p w14:paraId="057C5ED0" w14:textId="77777777" w:rsidR="0036168B" w:rsidRDefault="0036168B" w:rsidP="00D0436B">
      <w:pPr>
        <w:spacing w:after="0" w:line="360" w:lineRule="auto"/>
        <w:jc w:val="both"/>
        <w:rPr>
          <w:rFonts w:ascii="Times New Roman" w:hAnsi="Times New Roman" w:cs="Times New Roman"/>
          <w:bCs/>
          <w:sz w:val="20"/>
          <w:szCs w:val="20"/>
        </w:rPr>
      </w:pPr>
    </w:p>
    <w:p w14:paraId="3ECB0650" w14:textId="77777777" w:rsidR="0036168B" w:rsidRDefault="0036168B" w:rsidP="00D0436B">
      <w:pPr>
        <w:spacing w:after="0" w:line="360" w:lineRule="auto"/>
        <w:jc w:val="both"/>
        <w:rPr>
          <w:rFonts w:ascii="Times New Roman" w:hAnsi="Times New Roman" w:cs="Times New Roman"/>
          <w:bCs/>
          <w:sz w:val="20"/>
          <w:szCs w:val="20"/>
        </w:rPr>
      </w:pPr>
    </w:p>
    <w:p w14:paraId="4FA36E82" w14:textId="77777777" w:rsidR="0036168B" w:rsidRDefault="0036168B" w:rsidP="00D0436B">
      <w:pPr>
        <w:spacing w:after="0" w:line="360" w:lineRule="auto"/>
        <w:jc w:val="both"/>
        <w:rPr>
          <w:rFonts w:ascii="Times New Roman" w:hAnsi="Times New Roman" w:cs="Times New Roman"/>
          <w:bCs/>
          <w:sz w:val="20"/>
          <w:szCs w:val="20"/>
        </w:rPr>
      </w:pPr>
    </w:p>
    <w:p w14:paraId="36FEBC9C" w14:textId="77777777" w:rsidR="0036168B" w:rsidRDefault="0036168B" w:rsidP="00D0436B">
      <w:pPr>
        <w:spacing w:after="0" w:line="360" w:lineRule="auto"/>
        <w:jc w:val="both"/>
        <w:rPr>
          <w:rFonts w:ascii="Times New Roman" w:hAnsi="Times New Roman" w:cs="Times New Roman"/>
          <w:bCs/>
          <w:sz w:val="20"/>
          <w:szCs w:val="20"/>
        </w:rPr>
      </w:pPr>
    </w:p>
    <w:p w14:paraId="354A57B3" w14:textId="77777777" w:rsidR="0036168B" w:rsidRDefault="0036168B" w:rsidP="0036168B">
      <w:pPr>
        <w:spacing w:after="0" w:line="360" w:lineRule="auto"/>
        <w:rPr>
          <w:rFonts w:ascii="Times New Roman" w:hAnsi="Times New Roman" w:cs="Times New Roman"/>
          <w:bCs/>
          <w:sz w:val="20"/>
          <w:szCs w:val="20"/>
        </w:rPr>
      </w:pPr>
    </w:p>
    <w:p w14:paraId="5B84F7D2" w14:textId="77777777" w:rsidR="0036168B" w:rsidRDefault="0036168B" w:rsidP="00D0436B">
      <w:pPr>
        <w:spacing w:after="0" w:line="360" w:lineRule="auto"/>
        <w:jc w:val="both"/>
        <w:rPr>
          <w:rFonts w:ascii="Times New Roman" w:hAnsi="Times New Roman" w:cs="Times New Roman"/>
          <w:bCs/>
          <w:sz w:val="20"/>
          <w:szCs w:val="20"/>
        </w:rPr>
      </w:pPr>
    </w:p>
    <w:p w14:paraId="5DF012F6" w14:textId="77777777" w:rsidR="0036168B" w:rsidRDefault="0036168B" w:rsidP="00D0436B">
      <w:pPr>
        <w:spacing w:after="0" w:line="360" w:lineRule="auto"/>
        <w:jc w:val="both"/>
        <w:rPr>
          <w:rFonts w:ascii="Times New Roman" w:hAnsi="Times New Roman" w:cs="Times New Roman"/>
          <w:bCs/>
          <w:sz w:val="20"/>
          <w:szCs w:val="20"/>
        </w:rPr>
      </w:pPr>
    </w:p>
    <w:p w14:paraId="49B1C474" w14:textId="77777777" w:rsidR="0036168B" w:rsidRDefault="0036168B" w:rsidP="00D0436B">
      <w:pPr>
        <w:spacing w:after="0" w:line="360" w:lineRule="auto"/>
        <w:jc w:val="both"/>
        <w:rPr>
          <w:rFonts w:ascii="Times New Roman" w:hAnsi="Times New Roman" w:cs="Times New Roman"/>
          <w:bCs/>
          <w:sz w:val="20"/>
          <w:szCs w:val="20"/>
        </w:rPr>
      </w:pPr>
    </w:p>
    <w:p w14:paraId="46C3F28A" w14:textId="77777777" w:rsidR="0036168B" w:rsidRDefault="0036168B" w:rsidP="00D0436B">
      <w:pPr>
        <w:spacing w:after="0" w:line="360" w:lineRule="auto"/>
        <w:jc w:val="both"/>
        <w:rPr>
          <w:rFonts w:ascii="Times New Roman" w:hAnsi="Times New Roman" w:cs="Times New Roman"/>
          <w:bCs/>
          <w:sz w:val="20"/>
          <w:szCs w:val="20"/>
        </w:rPr>
      </w:pPr>
    </w:p>
    <w:p w14:paraId="370A1959" w14:textId="77777777" w:rsidR="0036168B" w:rsidRDefault="0036168B" w:rsidP="00D0436B">
      <w:pPr>
        <w:spacing w:after="0" w:line="360" w:lineRule="auto"/>
        <w:jc w:val="both"/>
        <w:rPr>
          <w:rFonts w:ascii="Times New Roman" w:hAnsi="Times New Roman" w:cs="Times New Roman"/>
          <w:bCs/>
          <w:sz w:val="20"/>
          <w:szCs w:val="20"/>
        </w:rPr>
      </w:pPr>
    </w:p>
    <w:p w14:paraId="26143D72" w14:textId="77777777" w:rsidR="0036168B" w:rsidRDefault="0036168B" w:rsidP="00D0436B">
      <w:pPr>
        <w:spacing w:after="0" w:line="360" w:lineRule="auto"/>
        <w:jc w:val="both"/>
        <w:rPr>
          <w:rFonts w:ascii="Times New Roman" w:hAnsi="Times New Roman" w:cs="Times New Roman"/>
          <w:bCs/>
          <w:sz w:val="20"/>
          <w:szCs w:val="20"/>
        </w:rPr>
      </w:pPr>
    </w:p>
    <w:p w14:paraId="4432A017" w14:textId="77777777" w:rsidR="0036168B" w:rsidRDefault="0036168B" w:rsidP="00D0436B">
      <w:pPr>
        <w:spacing w:after="0" w:line="360" w:lineRule="auto"/>
        <w:jc w:val="both"/>
        <w:rPr>
          <w:rFonts w:ascii="Times New Roman" w:hAnsi="Times New Roman" w:cs="Times New Roman"/>
          <w:bCs/>
          <w:sz w:val="20"/>
          <w:szCs w:val="20"/>
        </w:rPr>
      </w:pPr>
    </w:p>
    <w:p w14:paraId="5EF8C2F5" w14:textId="6D8D3874" w:rsidR="00304256" w:rsidRPr="00304256" w:rsidRDefault="00304256" w:rsidP="00D0436B">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lastRenderedPageBreak/>
        <w:t>Data Scraper</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Collects data from external sources.</w:t>
      </w:r>
    </w:p>
    <w:p w14:paraId="085C1FD4" w14:textId="77777777" w:rsidR="00304256" w:rsidRPr="00304256" w:rsidRDefault="00304256" w:rsidP="00D0436B">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t>Data Cleaner</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Handles missing values and data quality issues.</w:t>
      </w:r>
    </w:p>
    <w:p w14:paraId="513DADEE" w14:textId="77777777" w:rsidR="00304256" w:rsidRPr="00304256" w:rsidRDefault="00304256" w:rsidP="00D0436B">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t>Feature Engineer</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Extracts relevant features from the collected data.</w:t>
      </w:r>
    </w:p>
    <w:p w14:paraId="5B8719D3" w14:textId="5F5A299D" w:rsidR="00E34390" w:rsidRDefault="00304256" w:rsidP="00D0436B">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t>Data Integrator</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Combines data from different sources into a unified dataset.</w:t>
      </w:r>
    </w:p>
    <w:p w14:paraId="0DFADB99" w14:textId="2DFC01AD" w:rsidR="00304256" w:rsidRPr="00003094" w:rsidRDefault="00304256" w:rsidP="00003094">
      <w:pPr>
        <w:pStyle w:val="ListParagraph"/>
        <w:numPr>
          <w:ilvl w:val="0"/>
          <w:numId w:val="31"/>
        </w:numPr>
        <w:spacing w:after="0" w:line="360" w:lineRule="auto"/>
        <w:jc w:val="both"/>
        <w:rPr>
          <w:rFonts w:ascii="Times New Roman" w:hAnsi="Times New Roman" w:cs="Times New Roman"/>
          <w:b/>
          <w:i/>
          <w:iCs/>
          <w:sz w:val="20"/>
          <w:szCs w:val="20"/>
        </w:rPr>
      </w:pPr>
      <w:r w:rsidRPr="00003094">
        <w:rPr>
          <w:rFonts w:ascii="Times New Roman" w:hAnsi="Times New Roman" w:cs="Times New Roman"/>
          <w:b/>
          <w:i/>
          <w:iCs/>
          <w:sz w:val="20"/>
          <w:szCs w:val="20"/>
        </w:rPr>
        <w:t>Decision Tree Model Module:</w:t>
      </w:r>
    </w:p>
    <w:p w14:paraId="3A9FDB21" w14:textId="34031C31" w:rsidR="00B404BC" w:rsidRPr="00304256" w:rsidRDefault="00356A9E" w:rsidP="00CB62FA">
      <w:pPr>
        <w:spacing w:after="0" w:line="360" w:lineRule="auto"/>
        <w:jc w:val="both"/>
        <w:rPr>
          <w:rFonts w:ascii="Times New Roman" w:hAnsi="Times New Roman" w:cs="Times New Roman"/>
          <w:bCs/>
          <w:sz w:val="20"/>
          <w:szCs w:val="20"/>
        </w:rPr>
      </w:pPr>
      <w:r>
        <w:rPr>
          <w:rFonts w:ascii="Times New Roman" w:hAnsi="Times New Roman" w:cs="Times New Roman"/>
          <w:bCs/>
          <w:sz w:val="20"/>
          <w:szCs w:val="20"/>
        </w:rPr>
        <w:t xml:space="preserve"> </w:t>
      </w:r>
      <w:r w:rsidR="00CB62FA">
        <w:rPr>
          <w:rFonts w:ascii="Times New Roman" w:hAnsi="Times New Roman" w:cs="Times New Roman"/>
          <w:bCs/>
          <w:sz w:val="20"/>
          <w:szCs w:val="20"/>
        </w:rPr>
        <w:tab/>
      </w:r>
      <w:r w:rsidR="00304256" w:rsidRPr="00304256">
        <w:rPr>
          <w:rFonts w:ascii="Times New Roman" w:hAnsi="Times New Roman" w:cs="Times New Roman"/>
          <w:bCs/>
          <w:sz w:val="20"/>
          <w:szCs w:val="20"/>
        </w:rPr>
        <w:t>This module focuses on developing, training, and evaluating the decision tree models for crop yield prediction. It includes submodules like:</w:t>
      </w:r>
    </w:p>
    <w:p w14:paraId="61181F4C" w14:textId="6A321851" w:rsidR="00304256" w:rsidRPr="00304256" w:rsidRDefault="00304256" w:rsidP="00D0436B">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t>Model Trainer</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Trains decision tree models on the prepared dataset.</w:t>
      </w:r>
    </w:p>
    <w:p w14:paraId="75759D25" w14:textId="7B08883C" w:rsidR="00304256" w:rsidRPr="00304256" w:rsidRDefault="00304256" w:rsidP="00D0436B">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t>Model Evaluator</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Measures the model's performance using appropriate metrics.</w:t>
      </w:r>
    </w:p>
    <w:p w14:paraId="3C1A7BEB" w14:textId="1C2B5CAB" w:rsidR="00304256" w:rsidRPr="00304256" w:rsidRDefault="00304256" w:rsidP="00D0436B">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t>Model Tuner</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Fine-tunes the model's hyperparameters for better accuracy.</w:t>
      </w:r>
    </w:p>
    <w:p w14:paraId="56F43544" w14:textId="7D25B0CA" w:rsidR="003715C6" w:rsidRPr="00304256" w:rsidRDefault="00304256" w:rsidP="00E201C1">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t>Model Serializer</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Saves and loads trained models for future use.</w:t>
      </w:r>
    </w:p>
    <w:p w14:paraId="3AECBCD7" w14:textId="48DAD9B3" w:rsidR="00304256" w:rsidRPr="00003094" w:rsidRDefault="00304256" w:rsidP="00003094">
      <w:pPr>
        <w:pStyle w:val="ListParagraph"/>
        <w:numPr>
          <w:ilvl w:val="0"/>
          <w:numId w:val="31"/>
        </w:numPr>
        <w:spacing w:after="0" w:line="360" w:lineRule="auto"/>
        <w:jc w:val="both"/>
        <w:rPr>
          <w:rFonts w:ascii="Times New Roman" w:hAnsi="Times New Roman" w:cs="Times New Roman"/>
          <w:b/>
          <w:i/>
          <w:iCs/>
          <w:sz w:val="20"/>
          <w:szCs w:val="20"/>
        </w:rPr>
      </w:pPr>
      <w:r w:rsidRPr="00003094">
        <w:rPr>
          <w:rFonts w:ascii="Times New Roman" w:hAnsi="Times New Roman" w:cs="Times New Roman"/>
          <w:b/>
          <w:i/>
          <w:iCs/>
          <w:sz w:val="20"/>
          <w:szCs w:val="20"/>
        </w:rPr>
        <w:t>Chat Bot Interface Module:</w:t>
      </w:r>
      <w:r w:rsidR="00541341" w:rsidRPr="00003094">
        <w:rPr>
          <w:rFonts w:ascii="Times New Roman" w:hAnsi="Times New Roman" w:cs="Times New Roman"/>
          <w:b/>
          <w:i/>
          <w:iCs/>
          <w:sz w:val="20"/>
          <w:szCs w:val="20"/>
        </w:rPr>
        <w:t xml:space="preserve"> </w:t>
      </w:r>
    </w:p>
    <w:p w14:paraId="2A1C5891" w14:textId="6CF06500" w:rsidR="00B404BC" w:rsidRPr="00304256" w:rsidRDefault="00304256" w:rsidP="00CB62FA">
      <w:pPr>
        <w:spacing w:after="0" w:line="360" w:lineRule="auto"/>
        <w:ind w:firstLine="720"/>
        <w:jc w:val="both"/>
        <w:rPr>
          <w:rFonts w:ascii="Times New Roman" w:hAnsi="Times New Roman" w:cs="Times New Roman"/>
          <w:bCs/>
          <w:sz w:val="20"/>
          <w:szCs w:val="20"/>
        </w:rPr>
      </w:pPr>
      <w:r w:rsidRPr="00304256">
        <w:rPr>
          <w:rFonts w:ascii="Times New Roman" w:hAnsi="Times New Roman" w:cs="Times New Roman"/>
          <w:bCs/>
          <w:sz w:val="20"/>
          <w:szCs w:val="20"/>
        </w:rPr>
        <w:t>This module deals with the user interface of the chat bot, enabling users to interact with the system. It includes submodules like:</w:t>
      </w:r>
    </w:p>
    <w:p w14:paraId="745D2178" w14:textId="77777777" w:rsidR="00304256" w:rsidRPr="00304256" w:rsidRDefault="00304256" w:rsidP="00D0436B">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t>User Input Processor</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Handles user queries and extracts relevant information.</w:t>
      </w:r>
    </w:p>
    <w:p w14:paraId="33D9EBE9" w14:textId="77777777" w:rsidR="00304256" w:rsidRPr="00304256" w:rsidRDefault="00304256" w:rsidP="00D0436B">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t>NLP (Natural Language Processing)</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Understands and interprets user messages.</w:t>
      </w:r>
    </w:p>
    <w:p w14:paraId="4A3C121A" w14:textId="77777777" w:rsidR="00304256" w:rsidRPr="00304256" w:rsidRDefault="00304256" w:rsidP="00D0436B">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t>Chat Bot Logic</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Contains the core logic for responding to user queries and providing predictions and recommendations.</w:t>
      </w:r>
    </w:p>
    <w:p w14:paraId="7D8F3BB8" w14:textId="77777777" w:rsidR="00304256" w:rsidRDefault="00304256" w:rsidP="00D0436B">
      <w:pPr>
        <w:spacing w:after="0" w:line="360" w:lineRule="auto"/>
        <w:jc w:val="both"/>
        <w:rPr>
          <w:rFonts w:ascii="Times New Roman" w:hAnsi="Times New Roman" w:cs="Times New Roman"/>
          <w:bCs/>
          <w:sz w:val="20"/>
          <w:szCs w:val="20"/>
        </w:rPr>
      </w:pPr>
      <w:r w:rsidRPr="00E201C1">
        <w:rPr>
          <w:rFonts w:ascii="Times New Roman" w:hAnsi="Times New Roman" w:cs="Times New Roman"/>
          <w:b/>
          <w:i/>
          <w:iCs/>
          <w:sz w:val="20"/>
          <w:szCs w:val="20"/>
        </w:rPr>
        <w:t>Visualizer</w:t>
      </w:r>
      <w:r w:rsidRPr="00E201C1">
        <w:rPr>
          <w:rFonts w:ascii="Times New Roman" w:hAnsi="Times New Roman" w:cs="Times New Roman"/>
          <w:b/>
          <w:sz w:val="20"/>
          <w:szCs w:val="20"/>
        </w:rPr>
        <w:t>:</w:t>
      </w:r>
      <w:r w:rsidRPr="00304256">
        <w:rPr>
          <w:rFonts w:ascii="Times New Roman" w:hAnsi="Times New Roman" w:cs="Times New Roman"/>
          <w:bCs/>
          <w:sz w:val="20"/>
          <w:szCs w:val="20"/>
        </w:rPr>
        <w:t xml:space="preserve"> Generates graphs, charts, or visual aids for better user understanding.</w:t>
      </w:r>
    </w:p>
    <w:p w14:paraId="571E1E0E" w14:textId="098353B8" w:rsidR="00304256" w:rsidRPr="00CB62FA" w:rsidRDefault="00304256" w:rsidP="00003094">
      <w:pPr>
        <w:pStyle w:val="ListParagraph"/>
        <w:numPr>
          <w:ilvl w:val="0"/>
          <w:numId w:val="31"/>
        </w:numPr>
        <w:spacing w:after="0" w:line="360" w:lineRule="auto"/>
        <w:jc w:val="both"/>
        <w:rPr>
          <w:rFonts w:ascii="Times New Roman" w:hAnsi="Times New Roman" w:cs="Times New Roman"/>
          <w:b/>
          <w:i/>
          <w:iCs/>
          <w:sz w:val="20"/>
          <w:szCs w:val="20"/>
        </w:rPr>
      </w:pPr>
      <w:r w:rsidRPr="00CB62FA">
        <w:rPr>
          <w:rFonts w:ascii="Times New Roman" w:hAnsi="Times New Roman" w:cs="Times New Roman"/>
          <w:b/>
          <w:i/>
          <w:iCs/>
          <w:sz w:val="20"/>
          <w:szCs w:val="20"/>
        </w:rPr>
        <w:t>Crop Recommendation Module:</w:t>
      </w:r>
    </w:p>
    <w:p w14:paraId="4341CDA8" w14:textId="257E15F0" w:rsidR="00B404BC" w:rsidRDefault="00304256" w:rsidP="00CB62FA">
      <w:pPr>
        <w:spacing w:after="0" w:line="360" w:lineRule="auto"/>
        <w:ind w:firstLine="720"/>
        <w:jc w:val="both"/>
        <w:rPr>
          <w:rFonts w:ascii="Times New Roman" w:hAnsi="Times New Roman" w:cs="Times New Roman"/>
          <w:bCs/>
          <w:sz w:val="20"/>
          <w:szCs w:val="20"/>
        </w:rPr>
      </w:pPr>
      <w:r w:rsidRPr="00304256">
        <w:rPr>
          <w:rFonts w:ascii="Times New Roman" w:hAnsi="Times New Roman" w:cs="Times New Roman"/>
          <w:bCs/>
          <w:sz w:val="20"/>
          <w:szCs w:val="20"/>
        </w:rPr>
        <w:t>This module is responsible for suggesting suitable crops to users based on the decision tree predictions and environmental factors. It includes submodules like:</w:t>
      </w:r>
    </w:p>
    <w:p w14:paraId="6EB7D59D" w14:textId="68F07285" w:rsidR="00304256" w:rsidRPr="00304256" w:rsidRDefault="00304256" w:rsidP="00D0436B">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t>Recommendation Algorithm</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Implements the logic for crop recommendations.</w:t>
      </w:r>
    </w:p>
    <w:p w14:paraId="1D8ACBFE" w14:textId="77777777" w:rsidR="00304256" w:rsidRPr="00304256" w:rsidRDefault="00304256" w:rsidP="00D0436B">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t>Customization Options</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Allows users to customize recommendations based on their preferences.</w:t>
      </w:r>
    </w:p>
    <w:p w14:paraId="244ADD5E" w14:textId="6DADE689" w:rsidR="004A78DC" w:rsidRDefault="00304256" w:rsidP="00D0436B">
      <w:pPr>
        <w:spacing w:after="0" w:line="360" w:lineRule="auto"/>
        <w:jc w:val="both"/>
        <w:rPr>
          <w:rFonts w:ascii="Times New Roman" w:hAnsi="Times New Roman" w:cs="Times New Roman"/>
          <w:bCs/>
          <w:sz w:val="20"/>
          <w:szCs w:val="20"/>
        </w:rPr>
      </w:pPr>
      <w:r w:rsidRPr="00CB62FA">
        <w:rPr>
          <w:rFonts w:ascii="Times New Roman" w:hAnsi="Times New Roman" w:cs="Times New Roman"/>
          <w:b/>
          <w:i/>
          <w:iCs/>
          <w:sz w:val="20"/>
          <w:szCs w:val="20"/>
        </w:rPr>
        <w:t>Crop Database</w:t>
      </w:r>
      <w:r w:rsidRPr="00CB62FA">
        <w:rPr>
          <w:rFonts w:ascii="Times New Roman" w:hAnsi="Times New Roman" w:cs="Times New Roman"/>
          <w:b/>
          <w:sz w:val="20"/>
          <w:szCs w:val="20"/>
        </w:rPr>
        <w:t>:</w:t>
      </w:r>
      <w:r w:rsidRPr="00304256">
        <w:rPr>
          <w:rFonts w:ascii="Times New Roman" w:hAnsi="Times New Roman" w:cs="Times New Roman"/>
          <w:bCs/>
          <w:sz w:val="20"/>
          <w:szCs w:val="20"/>
        </w:rPr>
        <w:t xml:space="preserve"> Stores information about various crops and their characteristics.</w:t>
      </w:r>
    </w:p>
    <w:p w14:paraId="2AB26584" w14:textId="47F394EC" w:rsidR="00356A9E" w:rsidRPr="00356A9E" w:rsidRDefault="00356A9E" w:rsidP="00EA4BEF">
      <w:pPr>
        <w:pStyle w:val="ListParagraph"/>
        <w:numPr>
          <w:ilvl w:val="0"/>
          <w:numId w:val="2"/>
        </w:numPr>
        <w:tabs>
          <w:tab w:val="left" w:pos="1193"/>
        </w:tabs>
        <w:spacing w:line="360" w:lineRule="auto"/>
        <w:jc w:val="both"/>
        <w:rPr>
          <w:rFonts w:ascii="Times New Roman" w:hAnsi="Times New Roman" w:cs="Times New Roman"/>
          <w:sz w:val="20"/>
          <w:szCs w:val="20"/>
        </w:rPr>
      </w:pPr>
      <w:r w:rsidRPr="00356A9E">
        <w:rPr>
          <w:rFonts w:ascii="Times New Roman" w:hAnsi="Times New Roman" w:cs="Times New Roman"/>
          <w:sz w:val="20"/>
          <w:szCs w:val="20"/>
        </w:rPr>
        <w:t>EXPERIMENTAL RESULT &amp; ANALYSIS</w:t>
      </w:r>
    </w:p>
    <w:p w14:paraId="5B30864C" w14:textId="46ED7F1E" w:rsidR="006265BE" w:rsidRPr="00003094" w:rsidRDefault="006265BE" w:rsidP="00003094">
      <w:pPr>
        <w:pStyle w:val="ListParagraph"/>
        <w:numPr>
          <w:ilvl w:val="0"/>
          <w:numId w:val="33"/>
        </w:numPr>
        <w:spacing w:after="0" w:line="240" w:lineRule="auto"/>
        <w:jc w:val="both"/>
        <w:rPr>
          <w:rFonts w:ascii="Times New Roman" w:hAnsi="Times New Roman" w:cs="Times New Roman"/>
          <w:b/>
          <w:bCs/>
          <w:i/>
          <w:iCs/>
          <w:sz w:val="20"/>
          <w:szCs w:val="20"/>
        </w:rPr>
      </w:pPr>
      <w:r w:rsidRPr="00003094">
        <w:rPr>
          <w:rFonts w:ascii="Times New Roman" w:hAnsi="Times New Roman" w:cs="Times New Roman"/>
          <w:b/>
          <w:bCs/>
          <w:i/>
          <w:iCs/>
          <w:sz w:val="20"/>
          <w:szCs w:val="20"/>
        </w:rPr>
        <w:t>Decision Tree Algorithm:</w:t>
      </w:r>
    </w:p>
    <w:p w14:paraId="07719487" w14:textId="5ACD0BEC" w:rsidR="00585F93" w:rsidRDefault="007F2233" w:rsidP="000F39B7">
      <w:pPr>
        <w:spacing w:line="360" w:lineRule="auto"/>
        <w:jc w:val="both"/>
        <w:rPr>
          <w:rFonts w:ascii="Times New Roman" w:hAnsi="Times New Roman" w:cs="Times New Roman"/>
          <w:sz w:val="20"/>
          <w:szCs w:val="20"/>
        </w:rPr>
      </w:pPr>
      <w:r w:rsidRPr="007F2233">
        <w:rPr>
          <w:rFonts w:ascii="Times New Roman" w:hAnsi="Times New Roman" w:cs="Times New Roman"/>
          <w:sz w:val="20"/>
          <w:szCs w:val="20"/>
        </w:rPr>
        <w:t xml:space="preserve">A well-liked and adaptable machine-learning technique for both classification and regression applications </w:t>
      </w:r>
      <w:proofErr w:type="gramStart"/>
      <w:r w:rsidRPr="007F2233">
        <w:rPr>
          <w:rFonts w:ascii="Times New Roman" w:hAnsi="Times New Roman" w:cs="Times New Roman"/>
          <w:sz w:val="20"/>
          <w:szCs w:val="20"/>
        </w:rPr>
        <w:t>is</w:t>
      </w:r>
      <w:proofErr w:type="gramEnd"/>
      <w:r w:rsidRPr="007F2233">
        <w:rPr>
          <w:rFonts w:ascii="Times New Roman" w:hAnsi="Times New Roman" w:cs="Times New Roman"/>
          <w:sz w:val="20"/>
          <w:szCs w:val="20"/>
        </w:rPr>
        <w:t xml:space="preserve"> the decision tree. They work in a variety of industries, such as marketing, banking, and healthcare. The workings, construction, pruning, and applications of the decision tree algorithm will all be covered in this </w:t>
      </w:r>
      <w:proofErr w:type="spellStart"/>
      <w:proofErr w:type="gramStart"/>
      <w:r w:rsidRPr="007F2233">
        <w:rPr>
          <w:rFonts w:ascii="Times New Roman" w:hAnsi="Times New Roman" w:cs="Times New Roman"/>
          <w:sz w:val="20"/>
          <w:szCs w:val="20"/>
        </w:rPr>
        <w:t>paper.With</w:t>
      </w:r>
      <w:proofErr w:type="spellEnd"/>
      <w:proofErr w:type="gramEnd"/>
      <w:r w:rsidRPr="007F2233">
        <w:rPr>
          <w:rFonts w:ascii="Times New Roman" w:hAnsi="Times New Roman" w:cs="Times New Roman"/>
          <w:sz w:val="20"/>
          <w:szCs w:val="20"/>
        </w:rPr>
        <w:t xml:space="preserve"> a single root node branching into several decision nodes, which in turn lead to leaves representing class labels or numerical values, a decision tree is a hierarchical structure that resembles an upside-down tree. The decision made by each internal node in the tree is based on the value of a characteristic, and the anticipated output is stored in each leaf node. Based on the feature that best distinguishes the data at each node, the decision tree method recursively divides the dataset into subsets. At every split, the algorithm seeks to maximise information gain (entropy reduction) or minimise impurity. Gini impurity and entropy are two popular impurity metrics. The method keeps splitting the data until a predetermined threshold is reached, either a maximum depth or a minimum quantity of samples per leaf.</w:t>
      </w:r>
    </w:p>
    <w:p w14:paraId="493068AC" w14:textId="680E0F4C" w:rsidR="006265BE" w:rsidRPr="00003094" w:rsidRDefault="00003094" w:rsidP="00D0436B">
      <w:pPr>
        <w:spacing w:line="36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B.</w:t>
      </w:r>
      <w:r w:rsidR="006265BE" w:rsidRPr="00003094">
        <w:rPr>
          <w:rFonts w:ascii="Times New Roman" w:hAnsi="Times New Roman" w:cs="Times New Roman"/>
          <w:b/>
          <w:bCs/>
          <w:i/>
          <w:iCs/>
          <w:sz w:val="20"/>
          <w:szCs w:val="20"/>
        </w:rPr>
        <w:t xml:space="preserve">  Random Forest Algorithm:</w:t>
      </w:r>
    </w:p>
    <w:p w14:paraId="5015BA1A" w14:textId="7CDB3FD2" w:rsidR="00CA295E" w:rsidRDefault="00B2395D" w:rsidP="00D0436B">
      <w:pPr>
        <w:spacing w:after="0" w:line="360" w:lineRule="auto"/>
        <w:jc w:val="both"/>
        <w:rPr>
          <w:rFonts w:ascii="Times New Roman" w:hAnsi="Times New Roman" w:cs="Times New Roman"/>
          <w:sz w:val="20"/>
          <w:szCs w:val="20"/>
        </w:rPr>
      </w:pPr>
      <w:r w:rsidRPr="00B2395D">
        <w:rPr>
          <w:rFonts w:ascii="Times New Roman" w:hAnsi="Times New Roman" w:cs="Times New Roman"/>
          <w:sz w:val="20"/>
          <w:szCs w:val="20"/>
        </w:rPr>
        <w:t xml:space="preserve">The decision tree is a popular and flexible machine-learning method that may be used for regression as well as classification. They are employed in a range of sectors, including finance, healthcare, and marketing. This paper will discuss the building, pruning, workings, and applications of the decision tree </w:t>
      </w:r>
      <w:proofErr w:type="spellStart"/>
      <w:proofErr w:type="gramStart"/>
      <w:r w:rsidRPr="00B2395D">
        <w:rPr>
          <w:rFonts w:ascii="Times New Roman" w:hAnsi="Times New Roman" w:cs="Times New Roman"/>
          <w:sz w:val="20"/>
          <w:szCs w:val="20"/>
        </w:rPr>
        <w:t>method.A</w:t>
      </w:r>
      <w:proofErr w:type="spellEnd"/>
      <w:proofErr w:type="gramEnd"/>
      <w:r w:rsidRPr="00B2395D">
        <w:rPr>
          <w:rFonts w:ascii="Times New Roman" w:hAnsi="Times New Roman" w:cs="Times New Roman"/>
          <w:sz w:val="20"/>
          <w:szCs w:val="20"/>
        </w:rPr>
        <w:t xml:space="preserve"> decision tree is an upside-down tree-like hierarchical structure made up of multiple decision nodes branching from a single root node, which in turn leads to leaves representing class labels or numerical values. Every leaf node in the tree stores the expected output, and every interior node bases its choice on the value of a characteristic. Recursively, the decision tree technique partitions the dataset into subsets based on the feature that best separates the data at each node. The algorithm looks for impurity minimization or information gain maximisation (entropy reduction) at each split. Two widely used impurity measurements are entropy and Gini impurity. The process continues to split the data until a predefined limit is met, which could be a minimum number of samples per leaf or a maximum depth.</w:t>
      </w:r>
      <w:r w:rsidR="006265BE" w:rsidRPr="006265BE">
        <w:rPr>
          <w:rFonts w:ascii="Times New Roman" w:hAnsi="Times New Roman" w:cs="Times New Roman"/>
          <w:sz w:val="20"/>
          <w:szCs w:val="20"/>
        </w:rPr>
        <w:t xml:space="preserve"> </w:t>
      </w:r>
    </w:p>
    <w:p w14:paraId="1E1E77DF" w14:textId="77777777" w:rsidR="00195931" w:rsidRDefault="00195931" w:rsidP="00D0436B">
      <w:pPr>
        <w:spacing w:after="0" w:line="360" w:lineRule="auto"/>
        <w:jc w:val="both"/>
        <w:rPr>
          <w:rFonts w:ascii="Times New Roman" w:hAnsi="Times New Roman" w:cs="Times New Roman"/>
          <w:sz w:val="20"/>
          <w:szCs w:val="20"/>
        </w:rPr>
      </w:pPr>
    </w:p>
    <w:p w14:paraId="429345A1" w14:textId="77777777" w:rsidR="00195931" w:rsidRDefault="00195931" w:rsidP="00D0436B">
      <w:pPr>
        <w:spacing w:after="0" w:line="360" w:lineRule="auto"/>
        <w:jc w:val="both"/>
        <w:rPr>
          <w:rFonts w:ascii="Times New Roman" w:hAnsi="Times New Roman" w:cs="Times New Roman"/>
          <w:sz w:val="20"/>
          <w:szCs w:val="20"/>
        </w:rPr>
      </w:pPr>
    </w:p>
    <w:tbl>
      <w:tblPr>
        <w:tblStyle w:val="TableGrid"/>
        <w:tblpPr w:leftFromText="180" w:rightFromText="180" w:vertAnchor="text" w:horzAnchor="margin" w:tblpXSpec="center" w:tblpY="153"/>
        <w:tblW w:w="9712" w:type="dxa"/>
        <w:tblLook w:val="04A0" w:firstRow="1" w:lastRow="0" w:firstColumn="1" w:lastColumn="0" w:noHBand="0" w:noVBand="1"/>
      </w:tblPr>
      <w:tblGrid>
        <w:gridCol w:w="1424"/>
        <w:gridCol w:w="588"/>
        <w:gridCol w:w="525"/>
        <w:gridCol w:w="635"/>
        <w:gridCol w:w="1436"/>
        <w:gridCol w:w="1436"/>
        <w:gridCol w:w="1276"/>
        <w:gridCol w:w="1436"/>
        <w:gridCol w:w="956"/>
      </w:tblGrid>
      <w:tr w:rsidR="00195931" w:rsidRPr="006F0B00" w14:paraId="04C4B934" w14:textId="77777777" w:rsidTr="00195931">
        <w:trPr>
          <w:trHeight w:val="537"/>
        </w:trPr>
        <w:tc>
          <w:tcPr>
            <w:tcW w:w="1424" w:type="dxa"/>
          </w:tcPr>
          <w:p w14:paraId="1A05C54E"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Area(</w:t>
            </w:r>
            <w:proofErr w:type="spellStart"/>
            <w:proofErr w:type="gramStart"/>
            <w:r w:rsidRPr="006F0B00">
              <w:rPr>
                <w:rFonts w:ascii="Times New Roman" w:hAnsi="Times New Roman" w:cs="Times New Roman"/>
                <w:sz w:val="20"/>
                <w:szCs w:val="20"/>
              </w:rPr>
              <w:t>sq.feet</w:t>
            </w:r>
            <w:proofErr w:type="spellEnd"/>
            <w:proofErr w:type="gramEnd"/>
            <w:r w:rsidRPr="006F0B00">
              <w:rPr>
                <w:rFonts w:ascii="Times New Roman" w:hAnsi="Times New Roman" w:cs="Times New Roman"/>
                <w:sz w:val="20"/>
                <w:szCs w:val="20"/>
              </w:rPr>
              <w:t>)</w:t>
            </w:r>
          </w:p>
        </w:tc>
        <w:tc>
          <w:tcPr>
            <w:tcW w:w="588" w:type="dxa"/>
          </w:tcPr>
          <w:p w14:paraId="6A6F11BB"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N</w:t>
            </w:r>
          </w:p>
        </w:tc>
        <w:tc>
          <w:tcPr>
            <w:tcW w:w="525" w:type="dxa"/>
          </w:tcPr>
          <w:p w14:paraId="42082F51"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P</w:t>
            </w:r>
          </w:p>
        </w:tc>
        <w:tc>
          <w:tcPr>
            <w:tcW w:w="635" w:type="dxa"/>
          </w:tcPr>
          <w:p w14:paraId="4F0BFDFB"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K</w:t>
            </w:r>
          </w:p>
        </w:tc>
        <w:tc>
          <w:tcPr>
            <w:tcW w:w="1436" w:type="dxa"/>
          </w:tcPr>
          <w:p w14:paraId="1A1B71EF"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temperature</w:t>
            </w:r>
          </w:p>
        </w:tc>
        <w:tc>
          <w:tcPr>
            <w:tcW w:w="1436" w:type="dxa"/>
          </w:tcPr>
          <w:p w14:paraId="29EE98F2"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humidity</w:t>
            </w:r>
          </w:p>
        </w:tc>
        <w:tc>
          <w:tcPr>
            <w:tcW w:w="1276" w:type="dxa"/>
          </w:tcPr>
          <w:p w14:paraId="416E3B74" w14:textId="77777777" w:rsidR="00195931" w:rsidRPr="006F0B00" w:rsidRDefault="00195931" w:rsidP="00195931">
            <w:pPr>
              <w:rPr>
                <w:rFonts w:ascii="Times New Roman" w:hAnsi="Times New Roman" w:cs="Times New Roman"/>
                <w:sz w:val="20"/>
                <w:szCs w:val="20"/>
              </w:rPr>
            </w:pPr>
            <w:proofErr w:type="spellStart"/>
            <w:r w:rsidRPr="006F0B00">
              <w:rPr>
                <w:rFonts w:ascii="Times New Roman" w:hAnsi="Times New Roman" w:cs="Times New Roman"/>
                <w:sz w:val="20"/>
                <w:szCs w:val="20"/>
              </w:rPr>
              <w:t>ph</w:t>
            </w:r>
            <w:proofErr w:type="spellEnd"/>
          </w:p>
        </w:tc>
        <w:tc>
          <w:tcPr>
            <w:tcW w:w="1436" w:type="dxa"/>
          </w:tcPr>
          <w:p w14:paraId="3CEBAC2E"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rainfall</w:t>
            </w:r>
          </w:p>
        </w:tc>
        <w:tc>
          <w:tcPr>
            <w:tcW w:w="956" w:type="dxa"/>
          </w:tcPr>
          <w:p w14:paraId="38392EC9"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label</w:t>
            </w:r>
          </w:p>
        </w:tc>
      </w:tr>
      <w:tr w:rsidR="00195931" w:rsidRPr="006F0B00" w14:paraId="350DA282" w14:textId="77777777" w:rsidTr="00195931">
        <w:trPr>
          <w:trHeight w:val="494"/>
        </w:trPr>
        <w:tc>
          <w:tcPr>
            <w:tcW w:w="1424" w:type="dxa"/>
          </w:tcPr>
          <w:p w14:paraId="0A01ADC0"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0</w:t>
            </w:r>
          </w:p>
        </w:tc>
        <w:tc>
          <w:tcPr>
            <w:tcW w:w="588" w:type="dxa"/>
          </w:tcPr>
          <w:p w14:paraId="7D735884"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90</w:t>
            </w:r>
          </w:p>
        </w:tc>
        <w:tc>
          <w:tcPr>
            <w:tcW w:w="525" w:type="dxa"/>
          </w:tcPr>
          <w:p w14:paraId="4D17C1E1"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42</w:t>
            </w:r>
          </w:p>
        </w:tc>
        <w:tc>
          <w:tcPr>
            <w:tcW w:w="635" w:type="dxa"/>
          </w:tcPr>
          <w:p w14:paraId="2375AD61"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43</w:t>
            </w:r>
          </w:p>
        </w:tc>
        <w:tc>
          <w:tcPr>
            <w:tcW w:w="1436" w:type="dxa"/>
          </w:tcPr>
          <w:p w14:paraId="74893781"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20.879744</w:t>
            </w:r>
          </w:p>
        </w:tc>
        <w:tc>
          <w:tcPr>
            <w:tcW w:w="1436" w:type="dxa"/>
          </w:tcPr>
          <w:p w14:paraId="4F2344D3"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82.002744</w:t>
            </w:r>
          </w:p>
        </w:tc>
        <w:tc>
          <w:tcPr>
            <w:tcW w:w="1276" w:type="dxa"/>
          </w:tcPr>
          <w:p w14:paraId="17144153"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6.502985</w:t>
            </w:r>
          </w:p>
        </w:tc>
        <w:tc>
          <w:tcPr>
            <w:tcW w:w="1436" w:type="dxa"/>
          </w:tcPr>
          <w:p w14:paraId="7F1ACB7D"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202.935536</w:t>
            </w:r>
          </w:p>
        </w:tc>
        <w:tc>
          <w:tcPr>
            <w:tcW w:w="956" w:type="dxa"/>
          </w:tcPr>
          <w:p w14:paraId="41FD7F68"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rice</w:t>
            </w:r>
          </w:p>
        </w:tc>
      </w:tr>
      <w:tr w:rsidR="00195931" w:rsidRPr="006F0B00" w14:paraId="2C1E7E35" w14:textId="77777777" w:rsidTr="00195931">
        <w:trPr>
          <w:trHeight w:val="494"/>
        </w:trPr>
        <w:tc>
          <w:tcPr>
            <w:tcW w:w="1424" w:type="dxa"/>
          </w:tcPr>
          <w:p w14:paraId="67201404"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1</w:t>
            </w:r>
          </w:p>
        </w:tc>
        <w:tc>
          <w:tcPr>
            <w:tcW w:w="588" w:type="dxa"/>
          </w:tcPr>
          <w:p w14:paraId="54ACBF89"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85</w:t>
            </w:r>
          </w:p>
        </w:tc>
        <w:tc>
          <w:tcPr>
            <w:tcW w:w="525" w:type="dxa"/>
          </w:tcPr>
          <w:p w14:paraId="023CBBB2"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58</w:t>
            </w:r>
          </w:p>
        </w:tc>
        <w:tc>
          <w:tcPr>
            <w:tcW w:w="635" w:type="dxa"/>
          </w:tcPr>
          <w:p w14:paraId="6EF955BB"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41</w:t>
            </w:r>
          </w:p>
        </w:tc>
        <w:tc>
          <w:tcPr>
            <w:tcW w:w="1436" w:type="dxa"/>
          </w:tcPr>
          <w:p w14:paraId="6E5ADE5E"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21.770462</w:t>
            </w:r>
          </w:p>
        </w:tc>
        <w:tc>
          <w:tcPr>
            <w:tcW w:w="1436" w:type="dxa"/>
          </w:tcPr>
          <w:p w14:paraId="2F11C199"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80.319644</w:t>
            </w:r>
          </w:p>
        </w:tc>
        <w:tc>
          <w:tcPr>
            <w:tcW w:w="1276" w:type="dxa"/>
          </w:tcPr>
          <w:p w14:paraId="573CD163"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7.038096</w:t>
            </w:r>
          </w:p>
        </w:tc>
        <w:tc>
          <w:tcPr>
            <w:tcW w:w="1436" w:type="dxa"/>
          </w:tcPr>
          <w:p w14:paraId="5339B5C1"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226.655537</w:t>
            </w:r>
          </w:p>
        </w:tc>
        <w:tc>
          <w:tcPr>
            <w:tcW w:w="956" w:type="dxa"/>
          </w:tcPr>
          <w:p w14:paraId="67FE9171"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rice</w:t>
            </w:r>
          </w:p>
        </w:tc>
      </w:tr>
      <w:tr w:rsidR="00195931" w:rsidRPr="006F0B00" w14:paraId="59ACA908" w14:textId="77777777" w:rsidTr="00195931">
        <w:trPr>
          <w:trHeight w:val="494"/>
        </w:trPr>
        <w:tc>
          <w:tcPr>
            <w:tcW w:w="1424" w:type="dxa"/>
          </w:tcPr>
          <w:p w14:paraId="28DC8F26"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w:t>
            </w:r>
          </w:p>
        </w:tc>
        <w:tc>
          <w:tcPr>
            <w:tcW w:w="588" w:type="dxa"/>
          </w:tcPr>
          <w:p w14:paraId="306C5AC1"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60</w:t>
            </w:r>
          </w:p>
        </w:tc>
        <w:tc>
          <w:tcPr>
            <w:tcW w:w="525" w:type="dxa"/>
          </w:tcPr>
          <w:p w14:paraId="47E26F8F"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55</w:t>
            </w:r>
          </w:p>
        </w:tc>
        <w:tc>
          <w:tcPr>
            <w:tcW w:w="635" w:type="dxa"/>
          </w:tcPr>
          <w:p w14:paraId="54DEABCC"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44</w:t>
            </w:r>
          </w:p>
        </w:tc>
        <w:tc>
          <w:tcPr>
            <w:tcW w:w="1436" w:type="dxa"/>
          </w:tcPr>
          <w:p w14:paraId="7D718BB2"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23.004459</w:t>
            </w:r>
          </w:p>
        </w:tc>
        <w:tc>
          <w:tcPr>
            <w:tcW w:w="1436" w:type="dxa"/>
          </w:tcPr>
          <w:p w14:paraId="08091CA9"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82.320763</w:t>
            </w:r>
          </w:p>
        </w:tc>
        <w:tc>
          <w:tcPr>
            <w:tcW w:w="1276" w:type="dxa"/>
          </w:tcPr>
          <w:p w14:paraId="609D2F92"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7.840207</w:t>
            </w:r>
          </w:p>
        </w:tc>
        <w:tc>
          <w:tcPr>
            <w:tcW w:w="1436" w:type="dxa"/>
          </w:tcPr>
          <w:p w14:paraId="0936EC61"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263.964248</w:t>
            </w:r>
          </w:p>
        </w:tc>
        <w:tc>
          <w:tcPr>
            <w:tcW w:w="956" w:type="dxa"/>
          </w:tcPr>
          <w:p w14:paraId="1B16EDC7"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rice</w:t>
            </w:r>
          </w:p>
        </w:tc>
      </w:tr>
      <w:tr w:rsidR="00195931" w:rsidRPr="006F0B00" w14:paraId="56B8E709" w14:textId="77777777" w:rsidTr="00195931">
        <w:trPr>
          <w:trHeight w:val="494"/>
        </w:trPr>
        <w:tc>
          <w:tcPr>
            <w:tcW w:w="1424" w:type="dxa"/>
          </w:tcPr>
          <w:p w14:paraId="4FDD8B85"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3</w:t>
            </w:r>
          </w:p>
        </w:tc>
        <w:tc>
          <w:tcPr>
            <w:tcW w:w="588" w:type="dxa"/>
          </w:tcPr>
          <w:p w14:paraId="013E5193"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74</w:t>
            </w:r>
          </w:p>
        </w:tc>
        <w:tc>
          <w:tcPr>
            <w:tcW w:w="525" w:type="dxa"/>
          </w:tcPr>
          <w:p w14:paraId="4ECC293A"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35</w:t>
            </w:r>
          </w:p>
        </w:tc>
        <w:tc>
          <w:tcPr>
            <w:tcW w:w="635" w:type="dxa"/>
          </w:tcPr>
          <w:p w14:paraId="09567216"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40</w:t>
            </w:r>
          </w:p>
        </w:tc>
        <w:tc>
          <w:tcPr>
            <w:tcW w:w="1436" w:type="dxa"/>
          </w:tcPr>
          <w:p w14:paraId="54637707"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26.491096</w:t>
            </w:r>
          </w:p>
        </w:tc>
        <w:tc>
          <w:tcPr>
            <w:tcW w:w="1436" w:type="dxa"/>
          </w:tcPr>
          <w:p w14:paraId="06DA3ADD"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80.158363</w:t>
            </w:r>
          </w:p>
        </w:tc>
        <w:tc>
          <w:tcPr>
            <w:tcW w:w="1276" w:type="dxa"/>
          </w:tcPr>
          <w:p w14:paraId="7D10D24D"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6.980401</w:t>
            </w:r>
          </w:p>
        </w:tc>
        <w:tc>
          <w:tcPr>
            <w:tcW w:w="1436" w:type="dxa"/>
          </w:tcPr>
          <w:p w14:paraId="0960BFA6"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242.864034</w:t>
            </w:r>
          </w:p>
        </w:tc>
        <w:tc>
          <w:tcPr>
            <w:tcW w:w="956" w:type="dxa"/>
          </w:tcPr>
          <w:p w14:paraId="5FA4F787"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rice</w:t>
            </w:r>
          </w:p>
        </w:tc>
      </w:tr>
      <w:tr w:rsidR="00195931" w:rsidRPr="006F0B00" w14:paraId="274F93DD" w14:textId="77777777" w:rsidTr="00195931">
        <w:trPr>
          <w:trHeight w:val="494"/>
        </w:trPr>
        <w:tc>
          <w:tcPr>
            <w:tcW w:w="1424" w:type="dxa"/>
          </w:tcPr>
          <w:p w14:paraId="0E841AD1"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4</w:t>
            </w:r>
          </w:p>
        </w:tc>
        <w:tc>
          <w:tcPr>
            <w:tcW w:w="588" w:type="dxa"/>
          </w:tcPr>
          <w:p w14:paraId="7D056F88"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78</w:t>
            </w:r>
          </w:p>
        </w:tc>
        <w:tc>
          <w:tcPr>
            <w:tcW w:w="525" w:type="dxa"/>
          </w:tcPr>
          <w:p w14:paraId="5494A9AB"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42</w:t>
            </w:r>
          </w:p>
        </w:tc>
        <w:tc>
          <w:tcPr>
            <w:tcW w:w="635" w:type="dxa"/>
          </w:tcPr>
          <w:p w14:paraId="663DE94C"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42</w:t>
            </w:r>
          </w:p>
        </w:tc>
        <w:tc>
          <w:tcPr>
            <w:tcW w:w="1436" w:type="dxa"/>
          </w:tcPr>
          <w:p w14:paraId="702C0330"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20.130175</w:t>
            </w:r>
          </w:p>
        </w:tc>
        <w:tc>
          <w:tcPr>
            <w:tcW w:w="1436" w:type="dxa"/>
          </w:tcPr>
          <w:p w14:paraId="63834EEF"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81.604873</w:t>
            </w:r>
          </w:p>
        </w:tc>
        <w:tc>
          <w:tcPr>
            <w:tcW w:w="1276" w:type="dxa"/>
          </w:tcPr>
          <w:p w14:paraId="3F780276"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7.628473</w:t>
            </w:r>
          </w:p>
        </w:tc>
        <w:tc>
          <w:tcPr>
            <w:tcW w:w="1436" w:type="dxa"/>
          </w:tcPr>
          <w:p w14:paraId="7A034853"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262.717340</w:t>
            </w:r>
          </w:p>
        </w:tc>
        <w:tc>
          <w:tcPr>
            <w:tcW w:w="956" w:type="dxa"/>
          </w:tcPr>
          <w:p w14:paraId="6AFA81B9"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rice</w:t>
            </w:r>
          </w:p>
        </w:tc>
      </w:tr>
      <w:tr w:rsidR="00195931" w:rsidRPr="006F0B00" w14:paraId="12E09D9B" w14:textId="77777777" w:rsidTr="00195931">
        <w:trPr>
          <w:trHeight w:val="494"/>
        </w:trPr>
        <w:tc>
          <w:tcPr>
            <w:tcW w:w="1424" w:type="dxa"/>
          </w:tcPr>
          <w:p w14:paraId="32E8504A"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2195</w:t>
            </w:r>
          </w:p>
        </w:tc>
        <w:tc>
          <w:tcPr>
            <w:tcW w:w="588" w:type="dxa"/>
          </w:tcPr>
          <w:p w14:paraId="155CF9E8"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107</w:t>
            </w:r>
          </w:p>
        </w:tc>
        <w:tc>
          <w:tcPr>
            <w:tcW w:w="525" w:type="dxa"/>
          </w:tcPr>
          <w:p w14:paraId="2AEBF6A6"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34</w:t>
            </w:r>
          </w:p>
        </w:tc>
        <w:tc>
          <w:tcPr>
            <w:tcW w:w="635" w:type="dxa"/>
          </w:tcPr>
          <w:p w14:paraId="39620F14"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32</w:t>
            </w:r>
          </w:p>
        </w:tc>
        <w:tc>
          <w:tcPr>
            <w:tcW w:w="1436" w:type="dxa"/>
          </w:tcPr>
          <w:p w14:paraId="01E944C4"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26.774637</w:t>
            </w:r>
          </w:p>
        </w:tc>
        <w:tc>
          <w:tcPr>
            <w:tcW w:w="1436" w:type="dxa"/>
          </w:tcPr>
          <w:p w14:paraId="6CFFC627"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66.413269</w:t>
            </w:r>
          </w:p>
        </w:tc>
        <w:tc>
          <w:tcPr>
            <w:tcW w:w="1276" w:type="dxa"/>
          </w:tcPr>
          <w:p w14:paraId="2B61B3CB"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6.780064</w:t>
            </w:r>
          </w:p>
        </w:tc>
        <w:tc>
          <w:tcPr>
            <w:tcW w:w="1436" w:type="dxa"/>
          </w:tcPr>
          <w:p w14:paraId="5E3B3342"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177.774507</w:t>
            </w:r>
          </w:p>
        </w:tc>
        <w:tc>
          <w:tcPr>
            <w:tcW w:w="956" w:type="dxa"/>
          </w:tcPr>
          <w:p w14:paraId="202A53E1"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coffee</w:t>
            </w:r>
          </w:p>
        </w:tc>
      </w:tr>
      <w:tr w:rsidR="00195931" w:rsidRPr="006F0B00" w14:paraId="2DAE5155" w14:textId="77777777" w:rsidTr="00195931">
        <w:trPr>
          <w:trHeight w:val="494"/>
        </w:trPr>
        <w:tc>
          <w:tcPr>
            <w:tcW w:w="1424" w:type="dxa"/>
          </w:tcPr>
          <w:p w14:paraId="4E0B05FF"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2196</w:t>
            </w:r>
          </w:p>
        </w:tc>
        <w:tc>
          <w:tcPr>
            <w:tcW w:w="588" w:type="dxa"/>
          </w:tcPr>
          <w:p w14:paraId="17F1D471"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99</w:t>
            </w:r>
          </w:p>
        </w:tc>
        <w:tc>
          <w:tcPr>
            <w:tcW w:w="525" w:type="dxa"/>
          </w:tcPr>
          <w:p w14:paraId="336FAD7F"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15</w:t>
            </w:r>
          </w:p>
        </w:tc>
        <w:tc>
          <w:tcPr>
            <w:tcW w:w="635" w:type="dxa"/>
          </w:tcPr>
          <w:p w14:paraId="5E5FAEB0"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27</w:t>
            </w:r>
          </w:p>
        </w:tc>
        <w:tc>
          <w:tcPr>
            <w:tcW w:w="1436" w:type="dxa"/>
          </w:tcPr>
          <w:p w14:paraId="17BD6FB4"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27.417112</w:t>
            </w:r>
          </w:p>
        </w:tc>
        <w:tc>
          <w:tcPr>
            <w:tcW w:w="1436" w:type="dxa"/>
          </w:tcPr>
          <w:p w14:paraId="59731718"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56.636362</w:t>
            </w:r>
          </w:p>
        </w:tc>
        <w:tc>
          <w:tcPr>
            <w:tcW w:w="1276" w:type="dxa"/>
          </w:tcPr>
          <w:p w14:paraId="2F49D13B"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6.086922</w:t>
            </w:r>
          </w:p>
        </w:tc>
        <w:tc>
          <w:tcPr>
            <w:tcW w:w="1436" w:type="dxa"/>
          </w:tcPr>
          <w:p w14:paraId="3DEC9249"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127.924610</w:t>
            </w:r>
          </w:p>
        </w:tc>
        <w:tc>
          <w:tcPr>
            <w:tcW w:w="956" w:type="dxa"/>
          </w:tcPr>
          <w:p w14:paraId="37B4C9CB"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coffee</w:t>
            </w:r>
          </w:p>
        </w:tc>
      </w:tr>
      <w:tr w:rsidR="00195931" w:rsidRPr="006F0B00" w14:paraId="55098EE9" w14:textId="77777777" w:rsidTr="00195931">
        <w:trPr>
          <w:trHeight w:val="494"/>
        </w:trPr>
        <w:tc>
          <w:tcPr>
            <w:tcW w:w="1424" w:type="dxa"/>
          </w:tcPr>
          <w:p w14:paraId="1372E287"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2197</w:t>
            </w:r>
          </w:p>
        </w:tc>
        <w:tc>
          <w:tcPr>
            <w:tcW w:w="588" w:type="dxa"/>
          </w:tcPr>
          <w:p w14:paraId="396914CF"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118</w:t>
            </w:r>
          </w:p>
        </w:tc>
        <w:tc>
          <w:tcPr>
            <w:tcW w:w="525" w:type="dxa"/>
          </w:tcPr>
          <w:p w14:paraId="0F5012C8"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33</w:t>
            </w:r>
          </w:p>
        </w:tc>
        <w:tc>
          <w:tcPr>
            <w:tcW w:w="635" w:type="dxa"/>
          </w:tcPr>
          <w:p w14:paraId="0DED445F"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30</w:t>
            </w:r>
          </w:p>
        </w:tc>
        <w:tc>
          <w:tcPr>
            <w:tcW w:w="1436" w:type="dxa"/>
          </w:tcPr>
          <w:p w14:paraId="6264AF73"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24.131797</w:t>
            </w:r>
          </w:p>
        </w:tc>
        <w:tc>
          <w:tcPr>
            <w:tcW w:w="1436" w:type="dxa"/>
          </w:tcPr>
          <w:p w14:paraId="4BABBECB"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67.225123</w:t>
            </w:r>
          </w:p>
        </w:tc>
        <w:tc>
          <w:tcPr>
            <w:tcW w:w="1276" w:type="dxa"/>
          </w:tcPr>
          <w:p w14:paraId="16C360CB"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6.362608</w:t>
            </w:r>
          </w:p>
        </w:tc>
        <w:tc>
          <w:tcPr>
            <w:tcW w:w="1436" w:type="dxa"/>
          </w:tcPr>
          <w:p w14:paraId="60650690"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173.322839</w:t>
            </w:r>
          </w:p>
        </w:tc>
        <w:tc>
          <w:tcPr>
            <w:tcW w:w="956" w:type="dxa"/>
          </w:tcPr>
          <w:p w14:paraId="1EB9B2B5"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coffee</w:t>
            </w:r>
          </w:p>
        </w:tc>
      </w:tr>
      <w:tr w:rsidR="00195931" w:rsidRPr="006F0B00" w14:paraId="332AF965" w14:textId="77777777" w:rsidTr="00195931">
        <w:trPr>
          <w:trHeight w:val="494"/>
        </w:trPr>
        <w:tc>
          <w:tcPr>
            <w:tcW w:w="1424" w:type="dxa"/>
          </w:tcPr>
          <w:p w14:paraId="6ABC7395"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2198</w:t>
            </w:r>
          </w:p>
        </w:tc>
        <w:tc>
          <w:tcPr>
            <w:tcW w:w="588" w:type="dxa"/>
          </w:tcPr>
          <w:p w14:paraId="5AAB0D65"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117</w:t>
            </w:r>
          </w:p>
        </w:tc>
        <w:tc>
          <w:tcPr>
            <w:tcW w:w="525" w:type="dxa"/>
          </w:tcPr>
          <w:p w14:paraId="6F2DB59A"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32</w:t>
            </w:r>
          </w:p>
        </w:tc>
        <w:tc>
          <w:tcPr>
            <w:tcW w:w="635" w:type="dxa"/>
          </w:tcPr>
          <w:p w14:paraId="479CD3F3"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34</w:t>
            </w:r>
          </w:p>
        </w:tc>
        <w:tc>
          <w:tcPr>
            <w:tcW w:w="1436" w:type="dxa"/>
          </w:tcPr>
          <w:p w14:paraId="667BE69E"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26.272418</w:t>
            </w:r>
          </w:p>
        </w:tc>
        <w:tc>
          <w:tcPr>
            <w:tcW w:w="1436" w:type="dxa"/>
          </w:tcPr>
          <w:p w14:paraId="3A4B3755"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52.127394</w:t>
            </w:r>
          </w:p>
        </w:tc>
        <w:tc>
          <w:tcPr>
            <w:tcW w:w="1276" w:type="dxa"/>
          </w:tcPr>
          <w:p w14:paraId="72967BFC"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6.758793</w:t>
            </w:r>
          </w:p>
        </w:tc>
        <w:tc>
          <w:tcPr>
            <w:tcW w:w="1436" w:type="dxa"/>
          </w:tcPr>
          <w:p w14:paraId="121F7706"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127.175293</w:t>
            </w:r>
          </w:p>
        </w:tc>
        <w:tc>
          <w:tcPr>
            <w:tcW w:w="956" w:type="dxa"/>
          </w:tcPr>
          <w:p w14:paraId="5C25DA0D"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coffee</w:t>
            </w:r>
          </w:p>
        </w:tc>
      </w:tr>
      <w:tr w:rsidR="00195931" w:rsidRPr="006F0B00" w14:paraId="1BDAB03D" w14:textId="77777777" w:rsidTr="00195931">
        <w:trPr>
          <w:trHeight w:val="494"/>
        </w:trPr>
        <w:tc>
          <w:tcPr>
            <w:tcW w:w="1424" w:type="dxa"/>
          </w:tcPr>
          <w:p w14:paraId="12AE54E9"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2199</w:t>
            </w:r>
          </w:p>
        </w:tc>
        <w:tc>
          <w:tcPr>
            <w:tcW w:w="588" w:type="dxa"/>
          </w:tcPr>
          <w:p w14:paraId="44FC317B"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104</w:t>
            </w:r>
          </w:p>
        </w:tc>
        <w:tc>
          <w:tcPr>
            <w:tcW w:w="525" w:type="dxa"/>
          </w:tcPr>
          <w:p w14:paraId="1A03166D"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18</w:t>
            </w:r>
          </w:p>
        </w:tc>
        <w:tc>
          <w:tcPr>
            <w:tcW w:w="635" w:type="dxa"/>
          </w:tcPr>
          <w:p w14:paraId="038005CE"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30</w:t>
            </w:r>
          </w:p>
        </w:tc>
        <w:tc>
          <w:tcPr>
            <w:tcW w:w="1436" w:type="dxa"/>
          </w:tcPr>
          <w:p w14:paraId="616B57C5"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23.603016</w:t>
            </w:r>
          </w:p>
        </w:tc>
        <w:tc>
          <w:tcPr>
            <w:tcW w:w="1436" w:type="dxa"/>
          </w:tcPr>
          <w:p w14:paraId="6E1319A6"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60.396475</w:t>
            </w:r>
          </w:p>
        </w:tc>
        <w:tc>
          <w:tcPr>
            <w:tcW w:w="1276" w:type="dxa"/>
          </w:tcPr>
          <w:p w14:paraId="6DCBE386"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6.779833</w:t>
            </w:r>
          </w:p>
        </w:tc>
        <w:tc>
          <w:tcPr>
            <w:tcW w:w="1436" w:type="dxa"/>
          </w:tcPr>
          <w:p w14:paraId="41E46D03"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140.937041</w:t>
            </w:r>
          </w:p>
        </w:tc>
        <w:tc>
          <w:tcPr>
            <w:tcW w:w="956" w:type="dxa"/>
          </w:tcPr>
          <w:p w14:paraId="7336E421" w14:textId="77777777" w:rsidR="00195931" w:rsidRPr="006F0B00" w:rsidRDefault="00195931" w:rsidP="00195931">
            <w:pPr>
              <w:rPr>
                <w:rFonts w:ascii="Times New Roman" w:hAnsi="Times New Roman" w:cs="Times New Roman"/>
                <w:sz w:val="20"/>
                <w:szCs w:val="20"/>
              </w:rPr>
            </w:pPr>
            <w:r w:rsidRPr="006F0B00">
              <w:rPr>
                <w:rFonts w:ascii="Times New Roman" w:hAnsi="Times New Roman" w:cs="Times New Roman"/>
                <w:sz w:val="20"/>
                <w:szCs w:val="20"/>
              </w:rPr>
              <w:t>coffee</w:t>
            </w:r>
          </w:p>
        </w:tc>
      </w:tr>
    </w:tbl>
    <w:p w14:paraId="71418FA6" w14:textId="7DF0E632" w:rsidR="00195931" w:rsidRDefault="00195931" w:rsidP="00D0436B">
      <w:pPr>
        <w:spacing w:after="0" w:line="360" w:lineRule="auto"/>
        <w:jc w:val="both"/>
        <w:rPr>
          <w:rFonts w:ascii="Times New Roman" w:hAnsi="Times New Roman" w:cs="Times New Roman"/>
          <w:sz w:val="20"/>
          <w:szCs w:val="20"/>
        </w:rPr>
      </w:pPr>
    </w:p>
    <w:p w14:paraId="17F31939" w14:textId="1DBC03D4" w:rsidR="00195931" w:rsidRDefault="00195931" w:rsidP="00D0436B">
      <w:pPr>
        <w:spacing w:after="0" w:line="360" w:lineRule="auto"/>
        <w:jc w:val="both"/>
        <w:rPr>
          <w:rFonts w:ascii="Times New Roman" w:hAnsi="Times New Roman" w:cs="Times New Roman"/>
          <w:sz w:val="20"/>
          <w:szCs w:val="20"/>
        </w:rPr>
      </w:pPr>
      <w:r>
        <w:rPr>
          <w:rFonts w:ascii="Times New Roman" w:hAnsi="Times New Roman" w:cs="Times New Roman"/>
          <w:bCs/>
          <w:noProof/>
          <w:sz w:val="20"/>
          <w:szCs w:val="20"/>
        </w:rPr>
        <mc:AlternateContent>
          <mc:Choice Requires="wps">
            <w:drawing>
              <wp:anchor distT="0" distB="0" distL="114300" distR="114300" simplePos="0" relativeHeight="251665408" behindDoc="0" locked="0" layoutInCell="1" allowOverlap="1" wp14:anchorId="4D23DF62" wp14:editId="4ADB661C">
                <wp:simplePos x="0" y="0"/>
                <wp:positionH relativeFrom="margin">
                  <wp:align>center</wp:align>
                </wp:positionH>
                <wp:positionV relativeFrom="paragraph">
                  <wp:posOffset>150495</wp:posOffset>
                </wp:positionV>
                <wp:extent cx="3581400" cy="274320"/>
                <wp:effectExtent l="0" t="0" r="0" b="0"/>
                <wp:wrapNone/>
                <wp:docPr id="1887205633" name="Text Box 1"/>
                <wp:cNvGraphicFramePr/>
                <a:graphic xmlns:a="http://schemas.openxmlformats.org/drawingml/2006/main">
                  <a:graphicData uri="http://schemas.microsoft.com/office/word/2010/wordprocessingShape">
                    <wps:wsp>
                      <wps:cNvSpPr txBox="1"/>
                      <wps:spPr>
                        <a:xfrm>
                          <a:off x="0" y="0"/>
                          <a:ext cx="3581400" cy="274320"/>
                        </a:xfrm>
                        <a:prstGeom prst="rect">
                          <a:avLst/>
                        </a:prstGeom>
                        <a:noFill/>
                        <a:ln w="6350">
                          <a:noFill/>
                        </a:ln>
                      </wps:spPr>
                      <wps:txbx>
                        <w:txbxContent>
                          <w:p w14:paraId="4EF72A7F" w14:textId="77777777" w:rsidR="00195931" w:rsidRPr="002F5257" w:rsidRDefault="00195931" w:rsidP="00195931">
                            <w:pPr>
                              <w:jc w:val="both"/>
                              <w:rPr>
                                <w:rFonts w:ascii="Times New Roman" w:hAnsi="Times New Roman" w:cs="Times New Roman"/>
                              </w:rPr>
                            </w:pPr>
                            <w:r>
                              <w:rPr>
                                <w:rFonts w:ascii="Times New Roman" w:hAnsi="Times New Roman" w:cs="Times New Roman"/>
                                <w:b/>
                                <w:bCs/>
                              </w:rPr>
                              <w:t xml:space="preserve">Table4. </w:t>
                            </w:r>
                            <w:r>
                              <w:rPr>
                                <w:rFonts w:ascii="Times New Roman" w:hAnsi="Times New Roman" w:cs="Times New Roman"/>
                              </w:rPr>
                              <w:t>Recommendation of crops based on data of the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3DF62" id="_x0000_s1029" type="#_x0000_t202" style="position:absolute;left:0;text-align:left;margin-left:0;margin-top:11.85pt;width:282pt;height:21.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yY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" filled="f" stroked="f" strokeweight=".5pt">
                <v:textbox>
                  <w:txbxContent>
                    <w:p w14:paraId="4EF72A7F" w14:textId="77777777" w:rsidR="00195931" w:rsidRPr="002F5257" w:rsidRDefault="00195931" w:rsidP="00195931">
                      <w:pPr>
                        <w:jc w:val="both"/>
                        <w:rPr>
                          <w:rFonts w:ascii="Times New Roman" w:hAnsi="Times New Roman" w:cs="Times New Roman"/>
                        </w:rPr>
                      </w:pPr>
                      <w:r>
                        <w:rPr>
                          <w:rFonts w:ascii="Times New Roman" w:hAnsi="Times New Roman" w:cs="Times New Roman"/>
                          <w:b/>
                          <w:bCs/>
                        </w:rPr>
                        <w:t xml:space="preserve">Table4. </w:t>
                      </w:r>
                      <w:r>
                        <w:rPr>
                          <w:rFonts w:ascii="Times New Roman" w:hAnsi="Times New Roman" w:cs="Times New Roman"/>
                        </w:rPr>
                        <w:t>Recommendation of crops based on data of the place</w:t>
                      </w:r>
                    </w:p>
                  </w:txbxContent>
                </v:textbox>
                <w10:wrap anchorx="margin"/>
              </v:shape>
            </w:pict>
          </mc:Fallback>
        </mc:AlternateContent>
      </w:r>
    </w:p>
    <w:p w14:paraId="07F3FC82" w14:textId="2DDACCC0" w:rsidR="00195931" w:rsidRDefault="00195931" w:rsidP="00D0436B">
      <w:pPr>
        <w:spacing w:after="0" w:line="360" w:lineRule="auto"/>
        <w:jc w:val="both"/>
        <w:rPr>
          <w:rFonts w:ascii="Times New Roman" w:hAnsi="Times New Roman" w:cs="Times New Roman"/>
          <w:sz w:val="20"/>
          <w:szCs w:val="20"/>
        </w:rPr>
      </w:pPr>
    </w:p>
    <w:p w14:paraId="20211EE0" w14:textId="77777777" w:rsidR="00195931" w:rsidRDefault="00195931" w:rsidP="00D0436B">
      <w:pPr>
        <w:spacing w:after="0" w:line="360" w:lineRule="auto"/>
        <w:jc w:val="both"/>
        <w:rPr>
          <w:rFonts w:ascii="Times New Roman" w:hAnsi="Times New Roman" w:cs="Times New Roman"/>
          <w:sz w:val="20"/>
          <w:szCs w:val="20"/>
        </w:rPr>
      </w:pPr>
    </w:p>
    <w:p w14:paraId="6B0F1E46" w14:textId="77777777" w:rsidR="00195931" w:rsidRDefault="00195931" w:rsidP="00D0436B">
      <w:pPr>
        <w:spacing w:after="0" w:line="360" w:lineRule="auto"/>
        <w:jc w:val="both"/>
        <w:rPr>
          <w:rFonts w:ascii="Times New Roman" w:hAnsi="Times New Roman" w:cs="Times New Roman"/>
          <w:sz w:val="20"/>
          <w:szCs w:val="20"/>
        </w:rPr>
      </w:pPr>
    </w:p>
    <w:p w14:paraId="08C75509" w14:textId="77777777" w:rsidR="00195931" w:rsidRDefault="00195931" w:rsidP="00D0436B">
      <w:pPr>
        <w:spacing w:after="0" w:line="360" w:lineRule="auto"/>
        <w:jc w:val="both"/>
        <w:rPr>
          <w:rFonts w:ascii="Times New Roman" w:hAnsi="Times New Roman" w:cs="Times New Roman"/>
          <w:sz w:val="20"/>
          <w:szCs w:val="20"/>
        </w:rPr>
      </w:pPr>
    </w:p>
    <w:p w14:paraId="7C79FF23" w14:textId="77777777" w:rsidR="00195931" w:rsidRDefault="00195931" w:rsidP="00D0436B">
      <w:pPr>
        <w:spacing w:after="0" w:line="360" w:lineRule="auto"/>
        <w:jc w:val="both"/>
        <w:rPr>
          <w:rFonts w:ascii="Times New Roman" w:hAnsi="Times New Roman" w:cs="Times New Roman"/>
          <w:sz w:val="20"/>
          <w:szCs w:val="20"/>
        </w:rPr>
      </w:pPr>
    </w:p>
    <w:tbl>
      <w:tblPr>
        <w:tblStyle w:val="PlainTable1"/>
        <w:tblpPr w:leftFromText="180" w:rightFromText="180" w:vertAnchor="text" w:horzAnchor="margin" w:tblpXSpec="center" w:tblpY="-55"/>
        <w:tblOverlap w:val="never"/>
        <w:tblW w:w="6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1"/>
        <w:gridCol w:w="2479"/>
        <w:gridCol w:w="1510"/>
        <w:gridCol w:w="2234"/>
      </w:tblGrid>
      <w:tr w:rsidR="00195931" w14:paraId="168A89ED" w14:textId="77777777" w:rsidTr="00195931">
        <w:trPr>
          <w:cnfStyle w:val="100000000000" w:firstRow="1" w:lastRow="0" w:firstColumn="0" w:lastColumn="0" w:oddVBand="0" w:evenVBand="0" w:oddHBand="0"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621" w:type="dxa"/>
            <w:shd w:val="clear" w:color="auto" w:fill="FFFFFF" w:themeFill="background1"/>
          </w:tcPr>
          <w:p w14:paraId="25A52EBC" w14:textId="77777777" w:rsidR="00195931" w:rsidRDefault="00195931" w:rsidP="00195931">
            <w:pPr>
              <w:spacing w:line="360" w:lineRule="auto"/>
              <w:jc w:val="both"/>
              <w:rPr>
                <w:rFonts w:ascii="Times New Roman" w:hAnsi="Times New Roman" w:cs="Times New Roman"/>
                <w:bCs w:val="0"/>
                <w:sz w:val="32"/>
                <w:szCs w:val="32"/>
              </w:rPr>
            </w:pPr>
          </w:p>
        </w:tc>
        <w:tc>
          <w:tcPr>
            <w:tcW w:w="2479" w:type="dxa"/>
            <w:shd w:val="clear" w:color="auto" w:fill="FFFFFF" w:themeFill="background1"/>
          </w:tcPr>
          <w:p w14:paraId="4CFEA223" w14:textId="77777777" w:rsidR="00195931" w:rsidRDefault="00195931" w:rsidP="0019593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32"/>
                <w:szCs w:val="32"/>
              </w:rPr>
            </w:pPr>
            <w:r w:rsidRPr="00990DF6">
              <w:t>Algorithms</w:t>
            </w:r>
          </w:p>
        </w:tc>
        <w:tc>
          <w:tcPr>
            <w:tcW w:w="1510" w:type="dxa"/>
            <w:shd w:val="clear" w:color="auto" w:fill="FFFFFF" w:themeFill="background1"/>
          </w:tcPr>
          <w:p w14:paraId="5F9EE943" w14:textId="77777777" w:rsidR="00195931" w:rsidRDefault="00195931" w:rsidP="0019593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32"/>
                <w:szCs w:val="32"/>
              </w:rPr>
            </w:pPr>
            <w:r w:rsidRPr="00990DF6">
              <w:t>Accuracy</w:t>
            </w:r>
          </w:p>
        </w:tc>
        <w:tc>
          <w:tcPr>
            <w:tcW w:w="2234" w:type="dxa"/>
            <w:shd w:val="clear" w:color="auto" w:fill="FFFFFF" w:themeFill="background1"/>
          </w:tcPr>
          <w:p w14:paraId="6E67934B" w14:textId="77777777" w:rsidR="00195931" w:rsidRDefault="00195931" w:rsidP="0019593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32"/>
                <w:szCs w:val="32"/>
              </w:rPr>
            </w:pPr>
            <w:r w:rsidRPr="00990DF6">
              <w:t>Standard Deviation</w:t>
            </w:r>
          </w:p>
        </w:tc>
      </w:tr>
      <w:tr w:rsidR="00195931" w14:paraId="6EDCF9F5" w14:textId="77777777" w:rsidTr="00195931">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621" w:type="dxa"/>
            <w:shd w:val="clear" w:color="auto" w:fill="FFFFFF" w:themeFill="background1"/>
          </w:tcPr>
          <w:p w14:paraId="5BDA0F4E" w14:textId="77777777" w:rsidR="00195931" w:rsidRDefault="00195931" w:rsidP="00195931">
            <w:pPr>
              <w:spacing w:line="360" w:lineRule="auto"/>
              <w:jc w:val="both"/>
              <w:rPr>
                <w:rFonts w:ascii="Times New Roman" w:hAnsi="Times New Roman" w:cs="Times New Roman"/>
                <w:bCs w:val="0"/>
                <w:sz w:val="32"/>
                <w:szCs w:val="32"/>
              </w:rPr>
            </w:pPr>
            <w:r w:rsidRPr="00990DF6">
              <w:t>0</w:t>
            </w:r>
          </w:p>
        </w:tc>
        <w:tc>
          <w:tcPr>
            <w:tcW w:w="2479" w:type="dxa"/>
            <w:shd w:val="clear" w:color="auto" w:fill="FFFFFF" w:themeFill="background1"/>
          </w:tcPr>
          <w:p w14:paraId="578A04BE" w14:textId="77777777" w:rsidR="00195931" w:rsidRDefault="00195931" w:rsidP="0019593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32"/>
                <w:szCs w:val="32"/>
              </w:rPr>
            </w:pPr>
            <w:r w:rsidRPr="00990DF6">
              <w:t>Random Forest</w:t>
            </w:r>
          </w:p>
        </w:tc>
        <w:tc>
          <w:tcPr>
            <w:tcW w:w="1510" w:type="dxa"/>
            <w:shd w:val="clear" w:color="auto" w:fill="FFFFFF" w:themeFill="background1"/>
          </w:tcPr>
          <w:p w14:paraId="64E4CBF5" w14:textId="77777777" w:rsidR="00195931" w:rsidRDefault="00195931" w:rsidP="0019593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32"/>
                <w:szCs w:val="32"/>
              </w:rPr>
            </w:pPr>
            <w:r w:rsidRPr="00990DF6">
              <w:t>96.67</w:t>
            </w:r>
          </w:p>
        </w:tc>
        <w:tc>
          <w:tcPr>
            <w:tcW w:w="2234" w:type="dxa"/>
            <w:shd w:val="clear" w:color="auto" w:fill="FFFFFF" w:themeFill="background1"/>
          </w:tcPr>
          <w:p w14:paraId="3871552A" w14:textId="77777777" w:rsidR="00195931" w:rsidRDefault="00195931" w:rsidP="0019593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32"/>
                <w:szCs w:val="32"/>
              </w:rPr>
            </w:pPr>
            <w:r w:rsidRPr="00990DF6">
              <w:t>0.691015</w:t>
            </w:r>
          </w:p>
        </w:tc>
      </w:tr>
      <w:tr w:rsidR="00195931" w14:paraId="7DBC9F4D" w14:textId="77777777" w:rsidTr="00195931">
        <w:trPr>
          <w:trHeight w:val="957"/>
        </w:trPr>
        <w:tc>
          <w:tcPr>
            <w:cnfStyle w:val="001000000000" w:firstRow="0" w:lastRow="0" w:firstColumn="1" w:lastColumn="0" w:oddVBand="0" w:evenVBand="0" w:oddHBand="0" w:evenHBand="0" w:firstRowFirstColumn="0" w:firstRowLastColumn="0" w:lastRowFirstColumn="0" w:lastRowLastColumn="0"/>
            <w:tcW w:w="621" w:type="dxa"/>
            <w:shd w:val="clear" w:color="auto" w:fill="FFFFFF" w:themeFill="background1"/>
          </w:tcPr>
          <w:p w14:paraId="2E6E13B5" w14:textId="77777777" w:rsidR="00195931" w:rsidRDefault="00195931" w:rsidP="00195931">
            <w:pPr>
              <w:spacing w:line="360" w:lineRule="auto"/>
              <w:jc w:val="both"/>
              <w:rPr>
                <w:rFonts w:ascii="Times New Roman" w:hAnsi="Times New Roman" w:cs="Times New Roman"/>
                <w:bCs w:val="0"/>
                <w:sz w:val="32"/>
                <w:szCs w:val="32"/>
              </w:rPr>
            </w:pPr>
            <w:r w:rsidRPr="00990DF6">
              <w:t>1</w:t>
            </w:r>
          </w:p>
        </w:tc>
        <w:tc>
          <w:tcPr>
            <w:tcW w:w="2479" w:type="dxa"/>
            <w:shd w:val="clear" w:color="auto" w:fill="FFFFFF" w:themeFill="background1"/>
          </w:tcPr>
          <w:p w14:paraId="4FF6C937" w14:textId="77777777" w:rsidR="00195931" w:rsidRDefault="00195931" w:rsidP="0019593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32"/>
                <w:szCs w:val="32"/>
              </w:rPr>
            </w:pPr>
            <w:r w:rsidRPr="00990DF6">
              <w:t>Decision-tree</w:t>
            </w:r>
          </w:p>
        </w:tc>
        <w:tc>
          <w:tcPr>
            <w:tcW w:w="1510" w:type="dxa"/>
            <w:shd w:val="clear" w:color="auto" w:fill="FFFFFF" w:themeFill="background1"/>
          </w:tcPr>
          <w:p w14:paraId="4992213D" w14:textId="77777777" w:rsidR="00195931" w:rsidRDefault="00195931" w:rsidP="0019593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32"/>
                <w:szCs w:val="32"/>
              </w:rPr>
            </w:pPr>
            <w:r w:rsidRPr="00990DF6">
              <w:t>92.43</w:t>
            </w:r>
          </w:p>
        </w:tc>
        <w:tc>
          <w:tcPr>
            <w:tcW w:w="2234" w:type="dxa"/>
            <w:shd w:val="clear" w:color="auto" w:fill="FFFFFF" w:themeFill="background1"/>
          </w:tcPr>
          <w:p w14:paraId="06120E56" w14:textId="77777777" w:rsidR="00195931" w:rsidRDefault="00195931" w:rsidP="0019593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32"/>
                <w:szCs w:val="32"/>
              </w:rPr>
            </w:pPr>
            <w:r w:rsidRPr="00990DF6">
              <w:t>2.520343</w:t>
            </w:r>
          </w:p>
        </w:tc>
      </w:tr>
      <w:tr w:rsidR="00195931" w14:paraId="54BA834C" w14:textId="77777777" w:rsidTr="00195931">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621" w:type="dxa"/>
            <w:shd w:val="clear" w:color="auto" w:fill="FFFFFF" w:themeFill="background1"/>
          </w:tcPr>
          <w:p w14:paraId="483857AA" w14:textId="77777777" w:rsidR="00195931" w:rsidRDefault="00195931" w:rsidP="00195931">
            <w:pPr>
              <w:spacing w:line="360" w:lineRule="auto"/>
              <w:jc w:val="both"/>
              <w:rPr>
                <w:rFonts w:ascii="Times New Roman" w:hAnsi="Times New Roman" w:cs="Times New Roman"/>
                <w:bCs w:val="0"/>
                <w:sz w:val="32"/>
                <w:szCs w:val="32"/>
              </w:rPr>
            </w:pPr>
            <w:r w:rsidRPr="00990DF6">
              <w:t>2</w:t>
            </w:r>
          </w:p>
        </w:tc>
        <w:tc>
          <w:tcPr>
            <w:tcW w:w="2479" w:type="dxa"/>
            <w:shd w:val="clear" w:color="auto" w:fill="FFFFFF" w:themeFill="background1"/>
          </w:tcPr>
          <w:p w14:paraId="3487F6FD" w14:textId="77777777" w:rsidR="00195931" w:rsidRDefault="00195931" w:rsidP="0019593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32"/>
                <w:szCs w:val="32"/>
              </w:rPr>
            </w:pPr>
            <w:r w:rsidRPr="00990DF6">
              <w:t>KNN Classifier</w:t>
            </w:r>
          </w:p>
        </w:tc>
        <w:tc>
          <w:tcPr>
            <w:tcW w:w="1510" w:type="dxa"/>
            <w:shd w:val="clear" w:color="auto" w:fill="FFFFFF" w:themeFill="background1"/>
          </w:tcPr>
          <w:p w14:paraId="5F1B26C5" w14:textId="77777777" w:rsidR="00195931" w:rsidRDefault="00195931" w:rsidP="0019593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32"/>
                <w:szCs w:val="32"/>
              </w:rPr>
            </w:pPr>
            <w:r w:rsidRPr="00990DF6">
              <w:t>98.18</w:t>
            </w:r>
          </w:p>
        </w:tc>
        <w:tc>
          <w:tcPr>
            <w:tcW w:w="2234" w:type="dxa"/>
            <w:shd w:val="clear" w:color="auto" w:fill="FFFFFF" w:themeFill="background1"/>
          </w:tcPr>
          <w:p w14:paraId="2FAB2BC2" w14:textId="77777777" w:rsidR="00195931" w:rsidRDefault="00195931" w:rsidP="0019593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32"/>
                <w:szCs w:val="32"/>
              </w:rPr>
            </w:pPr>
            <w:r w:rsidRPr="00990DF6">
              <w:t>0.668450</w:t>
            </w:r>
          </w:p>
        </w:tc>
      </w:tr>
    </w:tbl>
    <w:p w14:paraId="312E076E" w14:textId="77777777" w:rsidR="00195931" w:rsidRDefault="00195931" w:rsidP="00D0436B">
      <w:pPr>
        <w:spacing w:after="0" w:line="360" w:lineRule="auto"/>
        <w:jc w:val="both"/>
        <w:rPr>
          <w:rFonts w:ascii="Times New Roman" w:hAnsi="Times New Roman" w:cs="Times New Roman"/>
          <w:sz w:val="20"/>
          <w:szCs w:val="20"/>
        </w:rPr>
      </w:pPr>
    </w:p>
    <w:p w14:paraId="20866CBC" w14:textId="77777777" w:rsidR="00195931" w:rsidRDefault="00195931" w:rsidP="00D0436B">
      <w:pPr>
        <w:spacing w:after="0" w:line="360" w:lineRule="auto"/>
        <w:jc w:val="both"/>
        <w:rPr>
          <w:rFonts w:ascii="Times New Roman" w:hAnsi="Times New Roman" w:cs="Times New Roman"/>
          <w:sz w:val="20"/>
          <w:szCs w:val="20"/>
        </w:rPr>
      </w:pPr>
    </w:p>
    <w:p w14:paraId="662D838C" w14:textId="77777777" w:rsidR="00195931" w:rsidRDefault="00195931" w:rsidP="00D0436B">
      <w:pPr>
        <w:spacing w:after="0" w:line="360" w:lineRule="auto"/>
        <w:jc w:val="both"/>
        <w:rPr>
          <w:rFonts w:ascii="Times New Roman" w:hAnsi="Times New Roman" w:cs="Times New Roman"/>
          <w:sz w:val="20"/>
          <w:szCs w:val="20"/>
        </w:rPr>
      </w:pPr>
    </w:p>
    <w:p w14:paraId="0F0E64AA" w14:textId="77777777" w:rsidR="00195931" w:rsidRDefault="00195931" w:rsidP="00D0436B">
      <w:pPr>
        <w:spacing w:after="0" w:line="360" w:lineRule="auto"/>
        <w:jc w:val="both"/>
        <w:rPr>
          <w:rFonts w:ascii="Times New Roman" w:hAnsi="Times New Roman" w:cs="Times New Roman"/>
          <w:sz w:val="20"/>
          <w:szCs w:val="20"/>
        </w:rPr>
      </w:pPr>
    </w:p>
    <w:p w14:paraId="31F91E81" w14:textId="77777777" w:rsidR="00195931" w:rsidRDefault="00195931" w:rsidP="00D0436B">
      <w:pPr>
        <w:spacing w:after="0" w:line="360" w:lineRule="auto"/>
        <w:jc w:val="both"/>
        <w:rPr>
          <w:rFonts w:ascii="Times New Roman" w:hAnsi="Times New Roman" w:cs="Times New Roman"/>
          <w:sz w:val="20"/>
          <w:szCs w:val="20"/>
        </w:rPr>
      </w:pPr>
    </w:p>
    <w:p w14:paraId="42E477AC" w14:textId="77777777" w:rsidR="00195931" w:rsidRDefault="00195931" w:rsidP="00D0436B">
      <w:pPr>
        <w:spacing w:after="0" w:line="360" w:lineRule="auto"/>
        <w:jc w:val="both"/>
        <w:rPr>
          <w:rFonts w:ascii="Times New Roman" w:hAnsi="Times New Roman" w:cs="Times New Roman"/>
          <w:sz w:val="20"/>
          <w:szCs w:val="20"/>
        </w:rPr>
      </w:pPr>
    </w:p>
    <w:p w14:paraId="2C7FE373" w14:textId="77777777" w:rsidR="00195931" w:rsidRDefault="00195931" w:rsidP="00D0436B">
      <w:pPr>
        <w:spacing w:after="0" w:line="360" w:lineRule="auto"/>
        <w:jc w:val="both"/>
        <w:rPr>
          <w:rFonts w:ascii="Times New Roman" w:hAnsi="Times New Roman" w:cs="Times New Roman"/>
          <w:sz w:val="20"/>
          <w:szCs w:val="20"/>
        </w:rPr>
      </w:pPr>
    </w:p>
    <w:p w14:paraId="21113F06" w14:textId="77777777" w:rsidR="00195931" w:rsidRDefault="00195931" w:rsidP="00D0436B">
      <w:pPr>
        <w:spacing w:after="0" w:line="360" w:lineRule="auto"/>
        <w:jc w:val="both"/>
        <w:rPr>
          <w:rFonts w:ascii="Times New Roman" w:hAnsi="Times New Roman" w:cs="Times New Roman"/>
          <w:sz w:val="20"/>
          <w:szCs w:val="20"/>
        </w:rPr>
      </w:pPr>
    </w:p>
    <w:p w14:paraId="2BBF5252" w14:textId="77777777" w:rsidR="00195931" w:rsidRDefault="00195931" w:rsidP="00D0436B">
      <w:pPr>
        <w:spacing w:after="0" w:line="360" w:lineRule="auto"/>
        <w:jc w:val="both"/>
        <w:rPr>
          <w:rFonts w:ascii="Times New Roman" w:hAnsi="Times New Roman" w:cs="Times New Roman"/>
          <w:sz w:val="20"/>
          <w:szCs w:val="20"/>
        </w:rPr>
      </w:pPr>
    </w:p>
    <w:p w14:paraId="705A8349" w14:textId="77777777" w:rsidR="00195931" w:rsidRDefault="00195931" w:rsidP="00D0436B">
      <w:pPr>
        <w:spacing w:after="0" w:line="360" w:lineRule="auto"/>
        <w:jc w:val="both"/>
        <w:rPr>
          <w:rFonts w:ascii="Times New Roman" w:hAnsi="Times New Roman" w:cs="Times New Roman"/>
          <w:sz w:val="20"/>
          <w:szCs w:val="20"/>
        </w:rPr>
      </w:pPr>
    </w:p>
    <w:p w14:paraId="4503AFD2" w14:textId="37E64830" w:rsidR="00195931" w:rsidRDefault="00195931" w:rsidP="00D0436B">
      <w:pPr>
        <w:spacing w:after="0" w:line="360" w:lineRule="auto"/>
        <w:jc w:val="both"/>
        <w:rPr>
          <w:rFonts w:ascii="Times New Roman" w:hAnsi="Times New Roman" w:cs="Times New Roman"/>
          <w:sz w:val="20"/>
          <w:szCs w:val="20"/>
        </w:rPr>
      </w:pPr>
    </w:p>
    <w:p w14:paraId="05722B8E" w14:textId="186C3B85" w:rsidR="00195931" w:rsidRDefault="00195931" w:rsidP="00D0436B">
      <w:pPr>
        <w:spacing w:after="0"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659481D1" wp14:editId="0B342E3E">
                <wp:simplePos x="0" y="0"/>
                <wp:positionH relativeFrom="margin">
                  <wp:align>center</wp:align>
                </wp:positionH>
                <wp:positionV relativeFrom="paragraph">
                  <wp:posOffset>208915</wp:posOffset>
                </wp:positionV>
                <wp:extent cx="3459480" cy="259080"/>
                <wp:effectExtent l="0" t="0" r="7620" b="7620"/>
                <wp:wrapNone/>
                <wp:docPr id="313551718" name="Text Box 2"/>
                <wp:cNvGraphicFramePr/>
                <a:graphic xmlns:a="http://schemas.openxmlformats.org/drawingml/2006/main">
                  <a:graphicData uri="http://schemas.microsoft.com/office/word/2010/wordprocessingShape">
                    <wps:wsp>
                      <wps:cNvSpPr txBox="1"/>
                      <wps:spPr>
                        <a:xfrm>
                          <a:off x="0" y="0"/>
                          <a:ext cx="3459480" cy="259080"/>
                        </a:xfrm>
                        <a:prstGeom prst="rect">
                          <a:avLst/>
                        </a:prstGeom>
                        <a:solidFill>
                          <a:schemeClr val="lt1"/>
                        </a:solidFill>
                        <a:ln w="6350">
                          <a:noFill/>
                        </a:ln>
                      </wps:spPr>
                      <wps:txbx>
                        <w:txbxContent>
                          <w:p w14:paraId="3CBDF5AE" w14:textId="1D73F241" w:rsidR="00195931" w:rsidRDefault="00195931" w:rsidP="00195931">
                            <w:pPr>
                              <w:jc w:val="center"/>
                              <w:rPr>
                                <w:rFonts w:ascii="Times New Roman" w:hAnsi="Times New Roman" w:cs="Times New Roman"/>
                              </w:rPr>
                            </w:pPr>
                            <w:r>
                              <w:rPr>
                                <w:rFonts w:ascii="Times New Roman" w:hAnsi="Times New Roman" w:cs="Times New Roman"/>
                                <w:b/>
                                <w:bCs/>
                              </w:rPr>
                              <w:t xml:space="preserve">Table5. </w:t>
                            </w:r>
                            <w:r>
                              <w:rPr>
                                <w:rFonts w:ascii="Times New Roman" w:hAnsi="Times New Roman" w:cs="Times New Roman"/>
                              </w:rPr>
                              <w:t xml:space="preserve">Comparison of results from different algorithms </w:t>
                            </w:r>
                          </w:p>
                          <w:p w14:paraId="5E86EB0D" w14:textId="77777777" w:rsidR="00195931" w:rsidRPr="009A5F78" w:rsidRDefault="00195931" w:rsidP="00195931">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481D1" id="_x0000_s1030" type="#_x0000_t202" style="position:absolute;left:0;text-align:left;margin-left:0;margin-top:16.45pt;width:272.4pt;height:20.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" fillcolor="white [3201]" stroked="f" strokeweight=".5pt">
                <v:textbox>
                  <w:txbxContent>
                    <w:p w14:paraId="3CBDF5AE" w14:textId="1D73F241" w:rsidR="00195931" w:rsidRDefault="00195931" w:rsidP="00195931">
                      <w:pPr>
                        <w:jc w:val="center"/>
                        <w:rPr>
                          <w:rFonts w:ascii="Times New Roman" w:hAnsi="Times New Roman" w:cs="Times New Roman"/>
                        </w:rPr>
                      </w:pPr>
                      <w:r>
                        <w:rPr>
                          <w:rFonts w:ascii="Times New Roman" w:hAnsi="Times New Roman" w:cs="Times New Roman"/>
                          <w:b/>
                          <w:bCs/>
                        </w:rPr>
                        <w:t xml:space="preserve">Table5. </w:t>
                      </w:r>
                      <w:r>
                        <w:rPr>
                          <w:rFonts w:ascii="Times New Roman" w:hAnsi="Times New Roman" w:cs="Times New Roman"/>
                        </w:rPr>
                        <w:t xml:space="preserve">Comparison of results from different algorithms </w:t>
                      </w:r>
                    </w:p>
                    <w:p w14:paraId="5E86EB0D" w14:textId="77777777" w:rsidR="00195931" w:rsidRPr="009A5F78" w:rsidRDefault="00195931" w:rsidP="00195931">
                      <w:pPr>
                        <w:jc w:val="center"/>
                        <w:rPr>
                          <w:rFonts w:ascii="Times New Roman" w:hAnsi="Times New Roman" w:cs="Times New Roman"/>
                        </w:rPr>
                      </w:pPr>
                    </w:p>
                  </w:txbxContent>
                </v:textbox>
                <w10:wrap anchorx="margin"/>
              </v:shape>
            </w:pict>
          </mc:Fallback>
        </mc:AlternateContent>
      </w:r>
    </w:p>
    <w:p w14:paraId="270F095B" w14:textId="77777777" w:rsidR="00195931" w:rsidRDefault="00195931" w:rsidP="00D0436B">
      <w:pPr>
        <w:spacing w:after="0" w:line="360" w:lineRule="auto"/>
        <w:jc w:val="both"/>
        <w:rPr>
          <w:rFonts w:ascii="Times New Roman" w:hAnsi="Times New Roman" w:cs="Times New Roman"/>
          <w:sz w:val="20"/>
          <w:szCs w:val="20"/>
        </w:rPr>
      </w:pPr>
    </w:p>
    <w:p w14:paraId="5CFA0E1D" w14:textId="77777777" w:rsidR="00195931" w:rsidRDefault="00195931" w:rsidP="00D0436B">
      <w:pPr>
        <w:spacing w:after="0" w:line="360" w:lineRule="auto"/>
        <w:jc w:val="both"/>
        <w:rPr>
          <w:rFonts w:ascii="Times New Roman" w:hAnsi="Times New Roman" w:cs="Times New Roman"/>
          <w:sz w:val="20"/>
          <w:szCs w:val="20"/>
        </w:rPr>
      </w:pPr>
    </w:p>
    <w:p w14:paraId="0F8D98BA" w14:textId="77777777" w:rsidR="00195931" w:rsidRDefault="00195931" w:rsidP="00D0436B">
      <w:pPr>
        <w:spacing w:after="0" w:line="360" w:lineRule="auto"/>
        <w:jc w:val="both"/>
        <w:rPr>
          <w:rFonts w:ascii="Times New Roman" w:hAnsi="Times New Roman" w:cs="Times New Roman"/>
          <w:sz w:val="20"/>
          <w:szCs w:val="20"/>
        </w:rPr>
      </w:pPr>
    </w:p>
    <w:p w14:paraId="275B4D84" w14:textId="77777777" w:rsidR="00195931" w:rsidRDefault="00195931" w:rsidP="00D0436B">
      <w:pPr>
        <w:spacing w:after="0" w:line="360" w:lineRule="auto"/>
        <w:jc w:val="both"/>
        <w:rPr>
          <w:rFonts w:ascii="Times New Roman" w:hAnsi="Times New Roman" w:cs="Times New Roman"/>
          <w:sz w:val="20"/>
          <w:szCs w:val="20"/>
        </w:rPr>
      </w:pPr>
    </w:p>
    <w:p w14:paraId="0A442B2C" w14:textId="77777777" w:rsidR="00195931" w:rsidRDefault="00195931" w:rsidP="00D0436B">
      <w:pPr>
        <w:spacing w:after="0" w:line="360" w:lineRule="auto"/>
        <w:jc w:val="both"/>
        <w:rPr>
          <w:rFonts w:ascii="Times New Roman" w:hAnsi="Times New Roman" w:cs="Times New Roman"/>
          <w:sz w:val="20"/>
          <w:szCs w:val="20"/>
        </w:rPr>
      </w:pPr>
    </w:p>
    <w:p w14:paraId="44541BE3" w14:textId="77777777" w:rsidR="00195931" w:rsidRDefault="00195931" w:rsidP="00D0436B">
      <w:pPr>
        <w:spacing w:after="0" w:line="360" w:lineRule="auto"/>
        <w:jc w:val="both"/>
        <w:rPr>
          <w:rFonts w:ascii="Times New Roman" w:hAnsi="Times New Roman" w:cs="Times New Roman"/>
          <w:sz w:val="20"/>
          <w:szCs w:val="20"/>
        </w:rPr>
      </w:pPr>
    </w:p>
    <w:p w14:paraId="535057E7" w14:textId="77777777" w:rsidR="00195931" w:rsidRDefault="00195931" w:rsidP="00D0436B">
      <w:pPr>
        <w:spacing w:after="0" w:line="360" w:lineRule="auto"/>
        <w:jc w:val="both"/>
        <w:rPr>
          <w:rFonts w:ascii="Times New Roman" w:hAnsi="Times New Roman" w:cs="Times New Roman"/>
          <w:sz w:val="20"/>
          <w:szCs w:val="20"/>
        </w:rPr>
      </w:pPr>
    </w:p>
    <w:p w14:paraId="2CBD12FE" w14:textId="77777777" w:rsidR="00195931" w:rsidRDefault="00195931" w:rsidP="00D0436B">
      <w:pPr>
        <w:spacing w:after="0" w:line="360" w:lineRule="auto"/>
        <w:jc w:val="both"/>
        <w:rPr>
          <w:rFonts w:ascii="Times New Roman" w:hAnsi="Times New Roman" w:cs="Times New Roman"/>
          <w:sz w:val="20"/>
          <w:szCs w:val="20"/>
        </w:rPr>
      </w:pPr>
    </w:p>
    <w:p w14:paraId="2CC1F3F9" w14:textId="77777777" w:rsidR="00195931" w:rsidRDefault="00195931" w:rsidP="00D0436B">
      <w:pPr>
        <w:spacing w:after="0" w:line="360" w:lineRule="auto"/>
        <w:jc w:val="both"/>
        <w:rPr>
          <w:rFonts w:ascii="Times New Roman" w:hAnsi="Times New Roman" w:cs="Times New Roman"/>
          <w:sz w:val="20"/>
          <w:szCs w:val="20"/>
        </w:rPr>
      </w:pPr>
    </w:p>
    <w:p w14:paraId="0C8D6CB4" w14:textId="77777777" w:rsidR="00195931" w:rsidRDefault="00195931" w:rsidP="00D0436B">
      <w:pPr>
        <w:spacing w:after="0" w:line="360" w:lineRule="auto"/>
        <w:jc w:val="both"/>
        <w:rPr>
          <w:rFonts w:ascii="Times New Roman" w:hAnsi="Times New Roman" w:cs="Times New Roman"/>
          <w:sz w:val="20"/>
          <w:szCs w:val="20"/>
        </w:rPr>
      </w:pPr>
    </w:p>
    <w:p w14:paraId="352D0F94" w14:textId="77777777" w:rsidR="00195931" w:rsidRDefault="00195931" w:rsidP="00D0436B">
      <w:pPr>
        <w:spacing w:after="0" w:line="360" w:lineRule="auto"/>
        <w:jc w:val="both"/>
        <w:rPr>
          <w:rFonts w:ascii="Times New Roman" w:hAnsi="Times New Roman" w:cs="Times New Roman"/>
          <w:sz w:val="20"/>
          <w:szCs w:val="20"/>
        </w:rPr>
      </w:pPr>
    </w:p>
    <w:p w14:paraId="5DDFEF0D" w14:textId="77777777" w:rsidR="00195931" w:rsidRDefault="00195931" w:rsidP="00D0436B">
      <w:pPr>
        <w:spacing w:after="0" w:line="360" w:lineRule="auto"/>
        <w:jc w:val="both"/>
        <w:rPr>
          <w:rFonts w:ascii="Times New Roman" w:hAnsi="Times New Roman" w:cs="Times New Roman"/>
          <w:sz w:val="20"/>
          <w:szCs w:val="20"/>
        </w:rPr>
      </w:pPr>
    </w:p>
    <w:p w14:paraId="7C075DDC" w14:textId="77777777" w:rsidR="00195931" w:rsidRDefault="00195931" w:rsidP="00D0436B">
      <w:pPr>
        <w:spacing w:after="0" w:line="360" w:lineRule="auto"/>
        <w:jc w:val="both"/>
        <w:rPr>
          <w:rFonts w:ascii="Times New Roman" w:hAnsi="Times New Roman" w:cs="Times New Roman"/>
          <w:sz w:val="20"/>
          <w:szCs w:val="20"/>
        </w:rPr>
      </w:pPr>
    </w:p>
    <w:p w14:paraId="0095CAEE" w14:textId="77777777" w:rsidR="00195931" w:rsidRDefault="00195931" w:rsidP="00D0436B">
      <w:pPr>
        <w:spacing w:after="0" w:line="360" w:lineRule="auto"/>
        <w:jc w:val="both"/>
        <w:rPr>
          <w:rFonts w:ascii="Times New Roman" w:hAnsi="Times New Roman" w:cs="Times New Roman"/>
          <w:sz w:val="20"/>
          <w:szCs w:val="20"/>
        </w:rPr>
      </w:pPr>
    </w:p>
    <w:p w14:paraId="6AD85129" w14:textId="77777777" w:rsidR="00195931" w:rsidRDefault="00195931" w:rsidP="00D0436B">
      <w:pPr>
        <w:spacing w:after="0" w:line="360" w:lineRule="auto"/>
        <w:jc w:val="both"/>
        <w:rPr>
          <w:rFonts w:ascii="Times New Roman" w:hAnsi="Times New Roman" w:cs="Times New Roman"/>
          <w:sz w:val="20"/>
          <w:szCs w:val="20"/>
        </w:rPr>
      </w:pPr>
    </w:p>
    <w:p w14:paraId="4D62DF29" w14:textId="77777777" w:rsidR="00195931" w:rsidRDefault="00195931" w:rsidP="00D0436B">
      <w:pPr>
        <w:spacing w:after="0" w:line="360" w:lineRule="auto"/>
        <w:jc w:val="both"/>
        <w:rPr>
          <w:rFonts w:ascii="Times New Roman" w:hAnsi="Times New Roman" w:cs="Times New Roman"/>
          <w:sz w:val="20"/>
          <w:szCs w:val="20"/>
        </w:rPr>
      </w:pPr>
    </w:p>
    <w:p w14:paraId="65047B19" w14:textId="77777777" w:rsidR="00195931" w:rsidRDefault="00195931" w:rsidP="00D0436B">
      <w:pPr>
        <w:spacing w:after="0" w:line="360" w:lineRule="auto"/>
        <w:jc w:val="both"/>
        <w:rPr>
          <w:rFonts w:ascii="Times New Roman" w:hAnsi="Times New Roman" w:cs="Times New Roman"/>
          <w:sz w:val="20"/>
          <w:szCs w:val="20"/>
        </w:rPr>
      </w:pPr>
    </w:p>
    <w:p w14:paraId="4BA7D412" w14:textId="77777777" w:rsidR="00195931" w:rsidRDefault="00195931" w:rsidP="00D0436B">
      <w:pPr>
        <w:spacing w:after="0" w:line="360" w:lineRule="auto"/>
        <w:jc w:val="both"/>
        <w:rPr>
          <w:rFonts w:ascii="Times New Roman" w:hAnsi="Times New Roman" w:cs="Times New Roman"/>
          <w:sz w:val="20"/>
          <w:szCs w:val="20"/>
        </w:rPr>
      </w:pPr>
    </w:p>
    <w:p w14:paraId="37403D04" w14:textId="77777777" w:rsidR="00195931" w:rsidRDefault="00195931" w:rsidP="00D0436B">
      <w:pPr>
        <w:spacing w:after="0" w:line="360" w:lineRule="auto"/>
        <w:jc w:val="both"/>
        <w:rPr>
          <w:rFonts w:ascii="Times New Roman" w:hAnsi="Times New Roman" w:cs="Times New Roman"/>
          <w:sz w:val="20"/>
          <w:szCs w:val="20"/>
        </w:rPr>
      </w:pPr>
    </w:p>
    <w:p w14:paraId="3FAE0492" w14:textId="77777777" w:rsidR="00195931" w:rsidRDefault="00195931" w:rsidP="00D0436B">
      <w:pPr>
        <w:spacing w:after="0" w:line="360" w:lineRule="auto"/>
        <w:jc w:val="both"/>
        <w:rPr>
          <w:rFonts w:ascii="Times New Roman" w:hAnsi="Times New Roman" w:cs="Times New Roman"/>
          <w:sz w:val="20"/>
          <w:szCs w:val="20"/>
        </w:rPr>
      </w:pPr>
    </w:p>
    <w:p w14:paraId="14928D2E" w14:textId="77777777" w:rsidR="00195931" w:rsidRDefault="00195931" w:rsidP="00D0436B">
      <w:pPr>
        <w:spacing w:after="0" w:line="360" w:lineRule="auto"/>
        <w:jc w:val="both"/>
        <w:rPr>
          <w:rFonts w:ascii="Times New Roman" w:hAnsi="Times New Roman" w:cs="Times New Roman"/>
          <w:sz w:val="20"/>
          <w:szCs w:val="20"/>
        </w:rPr>
      </w:pPr>
    </w:p>
    <w:p w14:paraId="65031A95" w14:textId="77777777" w:rsidR="00195931" w:rsidRDefault="00195931" w:rsidP="00D0436B">
      <w:pPr>
        <w:spacing w:after="0" w:line="360" w:lineRule="auto"/>
        <w:jc w:val="both"/>
        <w:rPr>
          <w:rFonts w:ascii="Times New Roman" w:hAnsi="Times New Roman" w:cs="Times New Roman"/>
          <w:sz w:val="20"/>
          <w:szCs w:val="20"/>
        </w:rPr>
      </w:pPr>
    </w:p>
    <w:p w14:paraId="333F711D" w14:textId="77777777" w:rsidR="00195931" w:rsidRDefault="00195931" w:rsidP="00D0436B">
      <w:pPr>
        <w:spacing w:after="0" w:line="360" w:lineRule="auto"/>
        <w:jc w:val="both"/>
        <w:rPr>
          <w:rFonts w:ascii="Times New Roman" w:hAnsi="Times New Roman" w:cs="Times New Roman"/>
          <w:sz w:val="20"/>
          <w:szCs w:val="20"/>
        </w:rPr>
      </w:pPr>
    </w:p>
    <w:p w14:paraId="6067B305" w14:textId="77777777" w:rsidR="00195931" w:rsidRDefault="00195931" w:rsidP="00D0436B">
      <w:pPr>
        <w:spacing w:after="0" w:line="360" w:lineRule="auto"/>
        <w:jc w:val="both"/>
        <w:rPr>
          <w:rFonts w:ascii="Times New Roman" w:hAnsi="Times New Roman" w:cs="Times New Roman"/>
          <w:sz w:val="20"/>
          <w:szCs w:val="20"/>
        </w:rPr>
      </w:pPr>
    </w:p>
    <w:p w14:paraId="42AF6F92" w14:textId="77777777" w:rsidR="00195931" w:rsidRDefault="00195931" w:rsidP="00D0436B">
      <w:pPr>
        <w:spacing w:after="0" w:line="360" w:lineRule="auto"/>
        <w:jc w:val="both"/>
        <w:rPr>
          <w:rFonts w:ascii="Times New Roman" w:hAnsi="Times New Roman" w:cs="Times New Roman"/>
          <w:sz w:val="20"/>
          <w:szCs w:val="20"/>
        </w:rPr>
      </w:pPr>
    </w:p>
    <w:p w14:paraId="5283469B" w14:textId="77777777" w:rsidR="00195931" w:rsidRDefault="00195931" w:rsidP="00D0436B">
      <w:pPr>
        <w:spacing w:after="0" w:line="360" w:lineRule="auto"/>
        <w:jc w:val="both"/>
        <w:rPr>
          <w:rFonts w:ascii="Times New Roman" w:hAnsi="Times New Roman" w:cs="Times New Roman"/>
          <w:sz w:val="20"/>
          <w:szCs w:val="20"/>
        </w:rPr>
      </w:pPr>
    </w:p>
    <w:p w14:paraId="3F47A497" w14:textId="77777777" w:rsidR="00195931" w:rsidRDefault="00195931" w:rsidP="00D0436B">
      <w:pPr>
        <w:spacing w:after="0" w:line="360" w:lineRule="auto"/>
        <w:jc w:val="both"/>
        <w:rPr>
          <w:rFonts w:ascii="Times New Roman" w:hAnsi="Times New Roman" w:cs="Times New Roman"/>
          <w:sz w:val="20"/>
          <w:szCs w:val="20"/>
        </w:rPr>
      </w:pPr>
    </w:p>
    <w:p w14:paraId="29E23B31" w14:textId="77777777" w:rsidR="00195931" w:rsidRDefault="00195931" w:rsidP="00D0436B">
      <w:pPr>
        <w:spacing w:after="0" w:line="360" w:lineRule="auto"/>
        <w:jc w:val="both"/>
        <w:rPr>
          <w:rFonts w:ascii="Times New Roman" w:hAnsi="Times New Roman" w:cs="Times New Roman"/>
          <w:sz w:val="20"/>
          <w:szCs w:val="20"/>
        </w:rPr>
      </w:pPr>
    </w:p>
    <w:p w14:paraId="5C1BFA54" w14:textId="77777777" w:rsidR="00195931" w:rsidRDefault="00195931" w:rsidP="00D0436B">
      <w:pPr>
        <w:spacing w:after="0" w:line="360" w:lineRule="auto"/>
        <w:jc w:val="both"/>
        <w:rPr>
          <w:rFonts w:ascii="Times New Roman" w:hAnsi="Times New Roman" w:cs="Times New Roman"/>
          <w:sz w:val="20"/>
          <w:szCs w:val="20"/>
        </w:rPr>
      </w:pPr>
    </w:p>
    <w:p w14:paraId="3C5E6DC1" w14:textId="77777777" w:rsidR="00195931" w:rsidRDefault="00195931" w:rsidP="00D0436B">
      <w:pPr>
        <w:spacing w:after="0" w:line="360" w:lineRule="auto"/>
        <w:jc w:val="both"/>
        <w:rPr>
          <w:rFonts w:ascii="Times New Roman" w:hAnsi="Times New Roman" w:cs="Times New Roman"/>
          <w:sz w:val="20"/>
          <w:szCs w:val="20"/>
        </w:rPr>
      </w:pPr>
    </w:p>
    <w:p w14:paraId="6D504306" w14:textId="77777777" w:rsidR="00585F93" w:rsidRDefault="00585F93" w:rsidP="00D0436B">
      <w:pPr>
        <w:spacing w:after="0" w:line="360" w:lineRule="auto"/>
        <w:jc w:val="both"/>
        <w:rPr>
          <w:rFonts w:ascii="Times New Roman" w:hAnsi="Times New Roman" w:cs="Times New Roman"/>
          <w:sz w:val="20"/>
          <w:szCs w:val="20"/>
        </w:rPr>
      </w:pPr>
    </w:p>
    <w:p w14:paraId="1DB26464" w14:textId="3BF63CC8" w:rsidR="00956DF3" w:rsidRDefault="00AB1E8C" w:rsidP="00585F93">
      <w:pPr>
        <w:spacing w:after="0" w:line="360" w:lineRule="auto"/>
        <w:jc w:val="center"/>
        <w:rPr>
          <w:rFonts w:ascii="Times New Roman" w:hAnsi="Times New Roman" w:cs="Times New Roman"/>
          <w:sz w:val="20"/>
          <w:szCs w:val="20"/>
        </w:rPr>
      </w:pPr>
      <w:r w:rsidRPr="00913BB1">
        <w:rPr>
          <w:rFonts w:ascii="Times New Roman" w:eastAsia="Times New Roman" w:hAnsi="Times New Roman" w:cs="Times New Roman"/>
          <w:b/>
          <w:noProof/>
          <w:sz w:val="32"/>
          <w:szCs w:val="32"/>
          <w:lang w:val="en-US" w:eastAsia="en-IN"/>
        </w:rPr>
        <w:lastRenderedPageBreak/>
        <w:drawing>
          <wp:inline distT="0" distB="0" distL="0" distR="0" wp14:anchorId="7F5BC49B" wp14:editId="6ABF54A0">
            <wp:extent cx="2476500" cy="1993281"/>
            <wp:effectExtent l="0" t="0" r="0" b="6985"/>
            <wp:docPr id="96314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4071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489280" cy="2003567"/>
                    </a:xfrm>
                    <a:prstGeom prst="rect">
                      <a:avLst/>
                    </a:prstGeom>
                  </pic:spPr>
                </pic:pic>
              </a:graphicData>
            </a:graphic>
          </wp:inline>
        </w:drawing>
      </w:r>
      <w:r w:rsidRPr="00913BB1">
        <w:rPr>
          <w:rFonts w:ascii="Times New Roman" w:eastAsia="Times New Roman" w:hAnsi="Times New Roman" w:cs="Times New Roman"/>
          <w:b/>
          <w:noProof/>
          <w:sz w:val="32"/>
          <w:szCs w:val="32"/>
          <w:lang w:val="en-US" w:eastAsia="en-IN"/>
        </w:rPr>
        <w:t xml:space="preserve"> </w:t>
      </w:r>
    </w:p>
    <w:p w14:paraId="40C1A1CD" w14:textId="76198FC2" w:rsidR="003715C6" w:rsidRPr="00AB1E8C" w:rsidRDefault="00701589" w:rsidP="00003094">
      <w:pPr>
        <w:spacing w:after="0" w:line="360" w:lineRule="auto"/>
        <w:jc w:val="center"/>
        <w:rPr>
          <w:rFonts w:ascii="Times New Roman" w:hAnsi="Times New Roman" w:cs="Times New Roman"/>
          <w:kern w:val="0"/>
          <w:sz w:val="20"/>
          <w:szCs w:val="20"/>
          <w14:ligatures w14:val="none"/>
        </w:rPr>
      </w:pPr>
      <w:r>
        <w:rPr>
          <w:rFonts w:ascii="Times New Roman" w:hAnsi="Times New Roman" w:cs="Times New Roman"/>
          <w:b/>
          <w:bCs/>
          <w:kern w:val="0"/>
          <w:sz w:val="20"/>
          <w:szCs w:val="20"/>
          <w14:ligatures w14:val="none"/>
        </w:rPr>
        <w:t>Fig</w:t>
      </w:r>
      <w:r w:rsidR="00585F93">
        <w:rPr>
          <w:rFonts w:ascii="Times New Roman" w:hAnsi="Times New Roman" w:cs="Times New Roman"/>
          <w:b/>
          <w:bCs/>
          <w:kern w:val="0"/>
          <w:sz w:val="20"/>
          <w:szCs w:val="20"/>
          <w14:ligatures w14:val="none"/>
        </w:rPr>
        <w:t>3</w:t>
      </w:r>
      <w:r>
        <w:rPr>
          <w:rFonts w:ascii="Times New Roman" w:hAnsi="Times New Roman" w:cs="Times New Roman"/>
          <w:b/>
          <w:bCs/>
          <w:kern w:val="0"/>
          <w:sz w:val="20"/>
          <w:szCs w:val="20"/>
          <w14:ligatures w14:val="none"/>
        </w:rPr>
        <w:t>.</w:t>
      </w:r>
      <w:r w:rsidR="00B66451">
        <w:rPr>
          <w:rFonts w:ascii="Times New Roman" w:hAnsi="Times New Roman" w:cs="Times New Roman"/>
          <w:b/>
          <w:bCs/>
          <w:kern w:val="0"/>
          <w:sz w:val="20"/>
          <w:szCs w:val="20"/>
          <w14:ligatures w14:val="none"/>
        </w:rPr>
        <w:t xml:space="preserve">  </w:t>
      </w:r>
      <w:r w:rsidR="00003094" w:rsidRPr="00003094">
        <w:rPr>
          <w:rFonts w:ascii="Times New Roman" w:hAnsi="Times New Roman" w:cs="Times New Roman"/>
          <w:kern w:val="0"/>
          <w:sz w:val="20"/>
          <w:szCs w:val="20"/>
          <w14:ligatures w14:val="none"/>
        </w:rPr>
        <w:t xml:space="preserve">Accuracy </w:t>
      </w:r>
      <w:r w:rsidR="00003094">
        <w:rPr>
          <w:rFonts w:ascii="Times New Roman" w:hAnsi="Times New Roman" w:cs="Times New Roman"/>
          <w:b/>
          <w:bCs/>
          <w:kern w:val="0"/>
          <w:sz w:val="20"/>
          <w:szCs w:val="20"/>
          <w14:ligatures w14:val="none"/>
        </w:rPr>
        <w:t>c</w:t>
      </w:r>
      <w:r w:rsidR="00AB1E8C">
        <w:rPr>
          <w:rFonts w:ascii="Times New Roman" w:hAnsi="Times New Roman" w:cs="Times New Roman"/>
          <w:kern w:val="0"/>
          <w:sz w:val="20"/>
          <w:szCs w:val="20"/>
          <w14:ligatures w14:val="none"/>
        </w:rPr>
        <w:t xml:space="preserve">omparison of </w:t>
      </w:r>
      <w:proofErr w:type="gramStart"/>
      <w:r w:rsidR="00157D86">
        <w:rPr>
          <w:rFonts w:ascii="Times New Roman" w:hAnsi="Times New Roman" w:cs="Times New Roman"/>
          <w:kern w:val="0"/>
          <w:sz w:val="20"/>
          <w:szCs w:val="20"/>
          <w14:ligatures w14:val="none"/>
        </w:rPr>
        <w:t>Random forest</w:t>
      </w:r>
      <w:proofErr w:type="gramEnd"/>
      <w:r w:rsidR="00157D86">
        <w:rPr>
          <w:rFonts w:ascii="Times New Roman" w:hAnsi="Times New Roman" w:cs="Times New Roman"/>
          <w:kern w:val="0"/>
          <w:sz w:val="20"/>
          <w:szCs w:val="20"/>
          <w14:ligatures w14:val="none"/>
        </w:rPr>
        <w:t xml:space="preserve">, Decision tree </w:t>
      </w:r>
      <w:r w:rsidR="00003094">
        <w:rPr>
          <w:rFonts w:ascii="Times New Roman" w:hAnsi="Times New Roman" w:cs="Times New Roman"/>
          <w:kern w:val="0"/>
          <w:sz w:val="20"/>
          <w:szCs w:val="20"/>
          <w14:ligatures w14:val="none"/>
        </w:rPr>
        <w:t>and</w:t>
      </w:r>
      <w:r w:rsidR="00157D86">
        <w:rPr>
          <w:rFonts w:ascii="Times New Roman" w:hAnsi="Times New Roman" w:cs="Times New Roman"/>
          <w:kern w:val="0"/>
          <w:sz w:val="20"/>
          <w:szCs w:val="20"/>
          <w14:ligatures w14:val="none"/>
        </w:rPr>
        <w:t xml:space="preserve"> KNN </w:t>
      </w:r>
      <w:r w:rsidR="00AB1E8C">
        <w:rPr>
          <w:rFonts w:ascii="Times New Roman" w:hAnsi="Times New Roman" w:cs="Times New Roman"/>
          <w:kern w:val="0"/>
          <w:sz w:val="20"/>
          <w:szCs w:val="20"/>
          <w14:ligatures w14:val="none"/>
        </w:rPr>
        <w:t>algorithms</w:t>
      </w:r>
    </w:p>
    <w:p w14:paraId="45992FBC" w14:textId="1249E8BB" w:rsidR="00956DF3" w:rsidRPr="006265BE" w:rsidRDefault="00B2395D" w:rsidP="00DE3A1E">
      <w:pPr>
        <w:spacing w:after="0" w:line="360" w:lineRule="auto"/>
        <w:jc w:val="both"/>
        <w:rPr>
          <w:rFonts w:ascii="Times New Roman" w:hAnsi="Times New Roman" w:cs="Times New Roman"/>
          <w:sz w:val="20"/>
          <w:szCs w:val="20"/>
        </w:rPr>
      </w:pPr>
      <w:r w:rsidRPr="00B2395D">
        <w:rPr>
          <w:rFonts w:ascii="Times New Roman" w:hAnsi="Times New Roman" w:cs="Times New Roman"/>
          <w:sz w:val="20"/>
          <w:szCs w:val="20"/>
        </w:rPr>
        <w:t>The two phases of Random Forest's operation are the creation of the random forest through the combination of N decision trees and the prediction of each tree generated in the first phase. Since the outcome is determined by a majority vote or average, the algorithm seeks to remove overfitting. This demonstrates the parallelization property, as each decision tree that is produced is independent of the others. Hence, Majority Voting or Averaging is the basis for the algorithm's final output for both classification and regression.</w:t>
      </w:r>
    </w:p>
    <w:p w14:paraId="0A00B7F6" w14:textId="6C17E7C7" w:rsidR="006265BE" w:rsidRPr="00003094" w:rsidRDefault="006265BE" w:rsidP="00003094">
      <w:pPr>
        <w:pStyle w:val="ListParagraph"/>
        <w:numPr>
          <w:ilvl w:val="0"/>
          <w:numId w:val="34"/>
        </w:numPr>
        <w:spacing w:line="360" w:lineRule="auto"/>
        <w:jc w:val="both"/>
        <w:rPr>
          <w:rFonts w:ascii="Times New Roman" w:hAnsi="Times New Roman" w:cs="Times New Roman"/>
          <w:b/>
          <w:bCs/>
          <w:i/>
          <w:iCs/>
          <w:sz w:val="20"/>
          <w:szCs w:val="20"/>
        </w:rPr>
      </w:pPr>
      <w:r w:rsidRPr="00003094">
        <w:rPr>
          <w:rFonts w:ascii="Times New Roman" w:hAnsi="Times New Roman" w:cs="Times New Roman"/>
          <w:b/>
          <w:bCs/>
          <w:i/>
          <w:iCs/>
          <w:sz w:val="20"/>
          <w:szCs w:val="20"/>
        </w:rPr>
        <w:t>KNN (K- Nearest Neighbour):</w:t>
      </w:r>
    </w:p>
    <w:p w14:paraId="218C364A" w14:textId="788C962F" w:rsidR="00585F93" w:rsidRDefault="00B2395D" w:rsidP="00812E5A">
      <w:pPr>
        <w:spacing w:line="360" w:lineRule="auto"/>
        <w:jc w:val="both"/>
        <w:rPr>
          <w:rFonts w:ascii="Times New Roman" w:hAnsi="Times New Roman" w:cs="Times New Roman"/>
          <w:sz w:val="20"/>
          <w:szCs w:val="20"/>
        </w:rPr>
      </w:pPr>
      <w:r w:rsidRPr="00B2395D">
        <w:rPr>
          <w:rFonts w:ascii="Times New Roman" w:hAnsi="Times New Roman" w:cs="Times New Roman"/>
          <w:sz w:val="20"/>
          <w:szCs w:val="20"/>
        </w:rPr>
        <w:t xml:space="preserve">Classification and regression difficulties are addressed by the robust and user-friendly K-Nearest Neighbours (KNN) technique in machine learning. Using the idea of similarity, KNN uses the K nearest neighbours of a new data point in the training dataset to </w:t>
      </w:r>
      <w:r w:rsidR="00406202">
        <w:rPr>
          <w:rFonts w:ascii="Times New Roman" w:hAnsi="Times New Roman" w:cs="Times New Roman"/>
          <w:sz w:val="20"/>
          <w:szCs w:val="20"/>
        </w:rPr>
        <w:t>assume</w:t>
      </w:r>
      <w:r w:rsidRPr="00B2395D">
        <w:rPr>
          <w:rFonts w:ascii="Times New Roman" w:hAnsi="Times New Roman" w:cs="Times New Roman"/>
          <w:sz w:val="20"/>
          <w:szCs w:val="20"/>
        </w:rPr>
        <w:t xml:space="preserve"> the label or value of that data point. Being non-parametric—that is, not assuming anything about the data distribution—it is highly disposable in real-world situations (in contrast to other algorithms like GMM, which assume a Gaussian distribution of the given data).  The main reason for the popularity and versatility of the (K-NN) method in machine learning is its simplicity and ease of implementation.</w:t>
      </w:r>
    </w:p>
    <w:p w14:paraId="7C59BC8C" w14:textId="1A67F24D" w:rsidR="00701589" w:rsidRDefault="00701589" w:rsidP="00585F93">
      <w:pPr>
        <w:spacing w:after="0" w:line="360" w:lineRule="auto"/>
        <w:jc w:val="center"/>
        <w:rPr>
          <w:rFonts w:ascii="Times New Roman" w:hAnsi="Times New Roman" w:cs="Times New Roman"/>
          <w:sz w:val="20"/>
          <w:szCs w:val="20"/>
        </w:rPr>
      </w:pPr>
      <w:r w:rsidRPr="00913BB1">
        <w:rPr>
          <w:rFonts w:ascii="Times New Roman" w:eastAsia="Times New Roman" w:hAnsi="Times New Roman" w:cs="Times New Roman"/>
          <w:b/>
          <w:noProof/>
          <w:sz w:val="32"/>
          <w:szCs w:val="32"/>
          <w:lang w:val="en-US" w:eastAsia="en-IN"/>
        </w:rPr>
        <w:drawing>
          <wp:inline distT="0" distB="0" distL="0" distR="0" wp14:anchorId="20C72CFF" wp14:editId="6AA82136">
            <wp:extent cx="2423160" cy="1925393"/>
            <wp:effectExtent l="0" t="0" r="0" b="0"/>
            <wp:docPr id="18380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6332" name=""/>
                    <pic:cNvPicPr/>
                  </pic:nvPicPr>
                  <pic:blipFill>
                    <a:blip r:embed="rId13"/>
                    <a:stretch>
                      <a:fillRect/>
                    </a:stretch>
                  </pic:blipFill>
                  <pic:spPr>
                    <a:xfrm>
                      <a:off x="0" y="0"/>
                      <a:ext cx="2438679" cy="1937724"/>
                    </a:xfrm>
                    <a:prstGeom prst="rect">
                      <a:avLst/>
                    </a:prstGeom>
                  </pic:spPr>
                </pic:pic>
              </a:graphicData>
            </a:graphic>
          </wp:inline>
        </w:drawing>
      </w:r>
    </w:p>
    <w:p w14:paraId="19A830F8" w14:textId="6E453E32" w:rsidR="00585F93" w:rsidRPr="006265BE" w:rsidRDefault="00812E5A" w:rsidP="00003094">
      <w:pPr>
        <w:spacing w:after="0" w:line="360" w:lineRule="auto"/>
        <w:jc w:val="center"/>
        <w:rPr>
          <w:rFonts w:ascii="Times New Roman" w:hAnsi="Times New Roman" w:cs="Times New Roman"/>
          <w:sz w:val="20"/>
          <w:szCs w:val="20"/>
        </w:rPr>
      </w:pPr>
      <w:r w:rsidRPr="00283681">
        <w:rPr>
          <w:rFonts w:ascii="Times New Roman" w:hAnsi="Times New Roman" w:cs="Times New Roman"/>
          <w:b/>
          <w:bCs/>
          <w:sz w:val="20"/>
          <w:szCs w:val="20"/>
        </w:rPr>
        <w:t>Fig</w:t>
      </w:r>
      <w:r w:rsidR="00585F93">
        <w:rPr>
          <w:rFonts w:ascii="Times New Roman" w:hAnsi="Times New Roman" w:cs="Times New Roman"/>
          <w:b/>
          <w:bCs/>
          <w:sz w:val="20"/>
          <w:szCs w:val="20"/>
        </w:rPr>
        <w:t>4.</w:t>
      </w:r>
      <w:r w:rsidR="00B66451">
        <w:rPr>
          <w:rFonts w:ascii="Times New Roman" w:hAnsi="Times New Roman" w:cs="Times New Roman"/>
          <w:b/>
          <w:bCs/>
          <w:sz w:val="20"/>
          <w:szCs w:val="20"/>
        </w:rPr>
        <w:t xml:space="preserve">  </w:t>
      </w:r>
      <w:r w:rsidR="00003094">
        <w:rPr>
          <w:rFonts w:ascii="Times New Roman" w:hAnsi="Times New Roman" w:cs="Times New Roman"/>
          <w:kern w:val="0"/>
          <w:sz w:val="20"/>
          <w:szCs w:val="20"/>
          <w14:ligatures w14:val="none"/>
        </w:rPr>
        <w:t>Standard deviation c</w:t>
      </w:r>
      <w:r w:rsidR="00AB1E8C">
        <w:rPr>
          <w:rFonts w:ascii="Times New Roman" w:hAnsi="Times New Roman" w:cs="Times New Roman"/>
          <w:kern w:val="0"/>
          <w:sz w:val="20"/>
          <w:szCs w:val="20"/>
          <w14:ligatures w14:val="none"/>
        </w:rPr>
        <w:t>omparison of algorithms</w:t>
      </w:r>
    </w:p>
    <w:p w14:paraId="41C8D221" w14:textId="795BBE48" w:rsidR="00585F93" w:rsidRPr="00FE2D3A" w:rsidRDefault="00B2395D" w:rsidP="00FE2D3A">
      <w:pPr>
        <w:spacing w:after="0" w:line="360" w:lineRule="auto"/>
        <w:jc w:val="both"/>
        <w:rPr>
          <w:rFonts w:ascii="Times New Roman" w:hAnsi="Times New Roman" w:cs="Times New Roman"/>
          <w:sz w:val="20"/>
          <w:szCs w:val="20"/>
        </w:rPr>
      </w:pPr>
      <w:r w:rsidRPr="00B2395D">
        <w:rPr>
          <w:rFonts w:ascii="Times New Roman" w:hAnsi="Times New Roman" w:cs="Times New Roman"/>
          <w:sz w:val="20"/>
          <w:szCs w:val="20"/>
        </w:rPr>
        <w:t xml:space="preserve">Pattern recognition, data mining, and intrusion detection are three major applications for this supervised learning domain member. Regarding the underlying data distribution, no assumptions are needed. Its versatility in handling different kinds of datasets for classification and regression tasks stems from its ability to handle both numerical and categorical data. Predictions are based on the degree of similarity between data points in a particular dataset using this non-parametric method. Different algorithms have different sensitivity to outliers than K-NN. Using a distance metric, like Euclidean distance, the K-NN algorithm locates the K closest neighbours to a given data point. Next, the average of the K neighbours or the majority vote determines the class or value of the data item. </w:t>
      </w:r>
      <w:r w:rsidR="00406202" w:rsidRPr="00406202">
        <w:rPr>
          <w:rFonts w:ascii="Times New Roman" w:hAnsi="Times New Roman" w:cs="Times New Roman"/>
          <w:sz w:val="20"/>
          <w:szCs w:val="20"/>
        </w:rPr>
        <w:t xml:space="preserve">To make predictions, the calculated distance of the algorithm is divided by each new data point in the test dataset and every data point in the training </w:t>
      </w:r>
      <w:proofErr w:type="gramStart"/>
      <w:r w:rsidR="00406202" w:rsidRPr="00406202">
        <w:rPr>
          <w:rFonts w:ascii="Times New Roman" w:hAnsi="Times New Roman" w:cs="Times New Roman"/>
          <w:sz w:val="20"/>
          <w:szCs w:val="20"/>
        </w:rPr>
        <w:t>dataset.</w:t>
      </w:r>
      <w:r w:rsidRPr="00B2395D">
        <w:rPr>
          <w:rFonts w:ascii="Times New Roman" w:hAnsi="Times New Roman" w:cs="Times New Roman"/>
          <w:sz w:val="20"/>
          <w:szCs w:val="20"/>
        </w:rPr>
        <w:t>.</w:t>
      </w:r>
      <w:proofErr w:type="gramEnd"/>
      <w:r w:rsidRPr="00B2395D">
        <w:rPr>
          <w:rFonts w:ascii="Times New Roman" w:hAnsi="Times New Roman" w:cs="Times New Roman"/>
          <w:sz w:val="20"/>
          <w:szCs w:val="20"/>
        </w:rPr>
        <w:t xml:space="preserve"> With this method, the algorithm may adjust to various patterns and forecast outcomes by using the data's local structure. Following the calculation of the distances between each new data point and every other data point in the training dataset, the algorithm finds the K nearest neighbours by utilising these distances. The method predicts things based on the labels or values connected to the K nearest neighbours after determining who they are. The anticipated label for a new data point in classification tasks is allocated to the majority class among K neighbours. The predicted value in regression tasks is determined by taking the mean or weighted mean of the values of the K neighbours.</w:t>
      </w:r>
      <w:r w:rsidR="00812E5A">
        <w:rPr>
          <w:rFonts w:ascii="Times New Roman" w:hAnsi="Times New Roman" w:cs="Times New Roman"/>
          <w:sz w:val="20"/>
          <w:szCs w:val="20"/>
        </w:rPr>
        <w:t xml:space="preserve">  </w:t>
      </w:r>
    </w:p>
    <w:p w14:paraId="0E00B067" w14:textId="77777777" w:rsidR="007940F0" w:rsidRDefault="007940F0" w:rsidP="00585F93">
      <w:pPr>
        <w:spacing w:after="0" w:line="360" w:lineRule="auto"/>
        <w:jc w:val="center"/>
        <w:rPr>
          <w:rFonts w:ascii="Times New Roman" w:hAnsi="Times New Roman" w:cs="Times New Roman"/>
          <w:sz w:val="20"/>
          <w:szCs w:val="20"/>
        </w:rPr>
      </w:pPr>
    </w:p>
    <w:p w14:paraId="236B2D92" w14:textId="759FC976" w:rsidR="009E6CD6" w:rsidRDefault="009E6CD6" w:rsidP="00585F93">
      <w:pPr>
        <w:spacing w:after="0" w:line="360" w:lineRule="auto"/>
        <w:jc w:val="center"/>
        <w:rPr>
          <w:rFonts w:ascii="Times New Roman" w:hAnsi="Times New Roman" w:cs="Times New Roman"/>
          <w:sz w:val="20"/>
          <w:szCs w:val="20"/>
        </w:rPr>
      </w:pPr>
      <w:r w:rsidRPr="0033099C">
        <w:rPr>
          <w:rFonts w:ascii="Times New Roman" w:eastAsia="Times New Roman" w:hAnsi="Times New Roman" w:cs="Times New Roman"/>
          <w:b/>
          <w:noProof/>
          <w:sz w:val="32"/>
          <w:szCs w:val="32"/>
          <w:lang w:val="en-US" w:eastAsia="en-IN"/>
        </w:rPr>
        <w:lastRenderedPageBreak/>
        <w:drawing>
          <wp:inline distT="0" distB="0" distL="0" distR="0" wp14:anchorId="206047EB" wp14:editId="02E3014C">
            <wp:extent cx="3135515" cy="2133600"/>
            <wp:effectExtent l="0" t="0" r="8255" b="0"/>
            <wp:docPr id="193516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67434" name=""/>
                    <pic:cNvPicPr/>
                  </pic:nvPicPr>
                  <pic:blipFill>
                    <a:blip r:embed="rId14"/>
                    <a:stretch>
                      <a:fillRect/>
                    </a:stretch>
                  </pic:blipFill>
                  <pic:spPr>
                    <a:xfrm>
                      <a:off x="0" y="0"/>
                      <a:ext cx="3184029" cy="2166612"/>
                    </a:xfrm>
                    <a:prstGeom prst="rect">
                      <a:avLst/>
                    </a:prstGeom>
                  </pic:spPr>
                </pic:pic>
              </a:graphicData>
            </a:graphic>
          </wp:inline>
        </w:drawing>
      </w:r>
    </w:p>
    <w:p w14:paraId="1B53B96E" w14:textId="658663DD" w:rsidR="00AB1E8C" w:rsidRDefault="00AB1E8C" w:rsidP="00AB1E8C">
      <w:pPr>
        <w:spacing w:line="240" w:lineRule="auto"/>
        <w:rPr>
          <w:rFonts w:ascii="Times New Roman" w:hAnsi="Times New Roman" w:cs="Times New Roman"/>
          <w:sz w:val="20"/>
          <w:szCs w:val="20"/>
        </w:rPr>
      </w:pPr>
      <w:r>
        <w:rPr>
          <w:rFonts w:ascii="Times New Roman" w:hAnsi="Times New Roman" w:cs="Times New Roman"/>
          <w:b/>
          <w:bCs/>
          <w:sz w:val="20"/>
          <w:szCs w:val="20"/>
        </w:rPr>
        <w:t xml:space="preserve">     </w:t>
      </w:r>
      <w:r w:rsidR="00283681" w:rsidRPr="00283681">
        <w:rPr>
          <w:rFonts w:ascii="Times New Roman" w:hAnsi="Times New Roman" w:cs="Times New Roman"/>
          <w:b/>
          <w:bCs/>
          <w:sz w:val="20"/>
          <w:szCs w:val="20"/>
        </w:rPr>
        <w:t>Fig</w:t>
      </w:r>
      <w:r w:rsidR="00A10546">
        <w:rPr>
          <w:rFonts w:ascii="Times New Roman" w:hAnsi="Times New Roman" w:cs="Times New Roman"/>
          <w:b/>
          <w:bCs/>
          <w:sz w:val="20"/>
          <w:szCs w:val="20"/>
        </w:rPr>
        <w:t>5</w:t>
      </w:r>
      <w:r w:rsidR="00283681" w:rsidRPr="00283681">
        <w:rPr>
          <w:rFonts w:ascii="Times New Roman" w:hAnsi="Times New Roman" w:cs="Times New Roman"/>
          <w:b/>
          <w:bCs/>
          <w:sz w:val="20"/>
          <w:szCs w:val="20"/>
        </w:rPr>
        <w:t>.</w:t>
      </w:r>
      <w:r>
        <w:rPr>
          <w:rFonts w:ascii="Times New Roman" w:hAnsi="Times New Roman" w:cs="Times New Roman"/>
          <w:b/>
          <w:bCs/>
          <w:sz w:val="20"/>
          <w:szCs w:val="20"/>
        </w:rPr>
        <w:t xml:space="preserve"> </w:t>
      </w:r>
      <w:proofErr w:type="spellStart"/>
      <w:r>
        <w:rPr>
          <w:rFonts w:ascii="Times New Roman" w:hAnsi="Times New Roman" w:cs="Times New Roman"/>
          <w:sz w:val="20"/>
          <w:szCs w:val="20"/>
        </w:rPr>
        <w:t>Comparision</w:t>
      </w:r>
      <w:proofErr w:type="spellEnd"/>
      <w:r>
        <w:rPr>
          <w:rFonts w:ascii="Times New Roman" w:hAnsi="Times New Roman" w:cs="Times New Roman"/>
          <w:sz w:val="20"/>
          <w:szCs w:val="20"/>
        </w:rPr>
        <w:t xml:space="preserve"> of algorithms based on accuracy and</w:t>
      </w:r>
    </w:p>
    <w:p w14:paraId="06CA8D3A" w14:textId="0771BEDA" w:rsidR="00AB1E8C" w:rsidRPr="00AB1E8C" w:rsidRDefault="00AB1E8C" w:rsidP="00AB1E8C">
      <w:pPr>
        <w:spacing w:line="240" w:lineRule="auto"/>
        <w:rPr>
          <w:rFonts w:ascii="Times New Roman" w:hAnsi="Times New Roman" w:cs="Times New Roman"/>
          <w:sz w:val="20"/>
          <w:szCs w:val="20"/>
        </w:rPr>
      </w:pPr>
      <w:r>
        <w:rPr>
          <w:rFonts w:ascii="Times New Roman" w:hAnsi="Times New Roman" w:cs="Times New Roman"/>
          <w:sz w:val="20"/>
          <w:szCs w:val="20"/>
        </w:rPr>
        <w:t xml:space="preserve">                              standard deviation</w:t>
      </w:r>
    </w:p>
    <w:p w14:paraId="0E8279D5" w14:textId="76F82D2C" w:rsidR="009E6CD6" w:rsidRDefault="009E6CD6" w:rsidP="00283681">
      <w:pPr>
        <w:spacing w:after="0" w:line="360" w:lineRule="auto"/>
        <w:jc w:val="both"/>
        <w:rPr>
          <w:rFonts w:ascii="Times New Roman" w:hAnsi="Times New Roman" w:cs="Times New Roman"/>
          <w:sz w:val="20"/>
          <w:szCs w:val="20"/>
        </w:rPr>
      </w:pPr>
      <w:r w:rsidRPr="0067257D">
        <w:rPr>
          <w:rFonts w:ascii="Times New Roman" w:eastAsia="Times New Roman" w:hAnsi="Times New Roman" w:cs="Times New Roman"/>
          <w:b/>
          <w:noProof/>
          <w:sz w:val="32"/>
          <w:szCs w:val="32"/>
          <w:lang w:val="en-US" w:eastAsia="en-IN"/>
        </w:rPr>
        <w:drawing>
          <wp:inline distT="0" distB="0" distL="0" distR="0" wp14:anchorId="530771BC" wp14:editId="339475B5">
            <wp:extent cx="3027819" cy="2758440"/>
            <wp:effectExtent l="0" t="0" r="1270" b="3810"/>
            <wp:docPr id="109820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01548" name=""/>
                    <pic:cNvPicPr/>
                  </pic:nvPicPr>
                  <pic:blipFill>
                    <a:blip r:embed="rId15"/>
                    <a:stretch>
                      <a:fillRect/>
                    </a:stretch>
                  </pic:blipFill>
                  <pic:spPr>
                    <a:xfrm>
                      <a:off x="0" y="0"/>
                      <a:ext cx="3043405" cy="2772639"/>
                    </a:xfrm>
                    <a:prstGeom prst="rect">
                      <a:avLst/>
                    </a:prstGeom>
                  </pic:spPr>
                </pic:pic>
              </a:graphicData>
            </a:graphic>
          </wp:inline>
        </w:drawing>
      </w:r>
    </w:p>
    <w:p w14:paraId="6675DCA4" w14:textId="6097D1D1" w:rsidR="00283681" w:rsidRDefault="00AB1E8C" w:rsidP="00802289">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83681" w:rsidRPr="00283681">
        <w:rPr>
          <w:rFonts w:ascii="Times New Roman" w:hAnsi="Times New Roman" w:cs="Times New Roman"/>
          <w:b/>
          <w:bCs/>
          <w:sz w:val="20"/>
          <w:szCs w:val="20"/>
        </w:rPr>
        <w:t>Fig</w:t>
      </w:r>
      <w:r w:rsidR="00A10546">
        <w:rPr>
          <w:rFonts w:ascii="Times New Roman" w:hAnsi="Times New Roman" w:cs="Times New Roman"/>
          <w:b/>
          <w:bCs/>
          <w:sz w:val="20"/>
          <w:szCs w:val="20"/>
        </w:rPr>
        <w:t>6</w:t>
      </w:r>
      <w:r w:rsidR="00283681" w:rsidRPr="00283681">
        <w:rPr>
          <w:rFonts w:ascii="Times New Roman" w:hAnsi="Times New Roman" w:cs="Times New Roman"/>
          <w:b/>
          <w:bCs/>
          <w:sz w:val="20"/>
          <w:szCs w:val="20"/>
        </w:rPr>
        <w:t>.</w:t>
      </w:r>
      <w:r>
        <w:rPr>
          <w:rFonts w:ascii="Times New Roman" w:hAnsi="Times New Roman" w:cs="Times New Roman"/>
          <w:b/>
          <w:bCs/>
          <w:sz w:val="20"/>
          <w:szCs w:val="20"/>
        </w:rPr>
        <w:t xml:space="preserve">  </w:t>
      </w:r>
      <w:r>
        <w:rPr>
          <w:rFonts w:ascii="Times New Roman" w:hAnsi="Times New Roman" w:cs="Times New Roman"/>
          <w:sz w:val="20"/>
          <w:szCs w:val="20"/>
        </w:rPr>
        <w:t xml:space="preserve">  </w:t>
      </w:r>
      <w:r w:rsidR="00157D86">
        <w:rPr>
          <w:rFonts w:ascii="Times New Roman" w:hAnsi="Times New Roman" w:cs="Times New Roman"/>
          <w:sz w:val="20"/>
          <w:szCs w:val="20"/>
        </w:rPr>
        <w:t>C</w:t>
      </w:r>
      <w:r w:rsidR="001B43E2">
        <w:rPr>
          <w:rFonts w:ascii="Times New Roman" w:hAnsi="Times New Roman" w:cs="Times New Roman"/>
          <w:sz w:val="20"/>
          <w:szCs w:val="20"/>
        </w:rPr>
        <w:t xml:space="preserve">rop dataset </w:t>
      </w:r>
      <w:r w:rsidR="00157D86">
        <w:rPr>
          <w:rFonts w:ascii="Times New Roman" w:hAnsi="Times New Roman" w:cs="Times New Roman"/>
          <w:sz w:val="20"/>
          <w:szCs w:val="20"/>
        </w:rPr>
        <w:t>visualisation</w:t>
      </w:r>
      <w:r w:rsidR="001B43E2">
        <w:rPr>
          <w:rFonts w:ascii="Times New Roman" w:hAnsi="Times New Roman" w:cs="Times New Roman"/>
          <w:sz w:val="20"/>
          <w:szCs w:val="20"/>
        </w:rPr>
        <w:t xml:space="preserve"> on temperature</w:t>
      </w:r>
    </w:p>
    <w:p w14:paraId="7D5FC2C9" w14:textId="7A535F62" w:rsidR="009E6CD6" w:rsidRDefault="009E6CD6" w:rsidP="00283681">
      <w:pPr>
        <w:spacing w:after="0" w:line="360" w:lineRule="auto"/>
        <w:jc w:val="both"/>
        <w:rPr>
          <w:rFonts w:ascii="Times New Roman" w:hAnsi="Times New Roman" w:cs="Times New Roman"/>
          <w:sz w:val="20"/>
          <w:szCs w:val="20"/>
        </w:rPr>
      </w:pPr>
      <w:r w:rsidRPr="0067257D">
        <w:rPr>
          <w:rFonts w:ascii="Times New Roman" w:eastAsia="Times New Roman" w:hAnsi="Times New Roman" w:cs="Times New Roman"/>
          <w:b/>
          <w:noProof/>
          <w:sz w:val="32"/>
          <w:szCs w:val="32"/>
          <w:lang w:val="en-US" w:eastAsia="en-IN"/>
        </w:rPr>
        <w:drawing>
          <wp:inline distT="0" distB="0" distL="0" distR="0" wp14:anchorId="78F1A6E4" wp14:editId="09DCB1CF">
            <wp:extent cx="2918459" cy="2392680"/>
            <wp:effectExtent l="0" t="0" r="0" b="7620"/>
            <wp:docPr id="27314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45148" name=""/>
                    <pic:cNvPicPr/>
                  </pic:nvPicPr>
                  <pic:blipFill>
                    <a:blip r:embed="rId16"/>
                    <a:stretch>
                      <a:fillRect/>
                    </a:stretch>
                  </pic:blipFill>
                  <pic:spPr>
                    <a:xfrm>
                      <a:off x="0" y="0"/>
                      <a:ext cx="2934374" cy="2405728"/>
                    </a:xfrm>
                    <a:prstGeom prst="rect">
                      <a:avLst/>
                    </a:prstGeom>
                  </pic:spPr>
                </pic:pic>
              </a:graphicData>
            </a:graphic>
          </wp:inline>
        </w:drawing>
      </w:r>
    </w:p>
    <w:p w14:paraId="182A492C" w14:textId="2C408DCA" w:rsidR="00283681" w:rsidRDefault="001B43E2" w:rsidP="001B43E2">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283681" w:rsidRPr="00283681">
        <w:rPr>
          <w:rFonts w:ascii="Times New Roman" w:hAnsi="Times New Roman" w:cs="Times New Roman"/>
          <w:b/>
          <w:bCs/>
          <w:sz w:val="20"/>
          <w:szCs w:val="20"/>
        </w:rPr>
        <w:t>Fig</w:t>
      </w:r>
      <w:r w:rsidR="00A10546">
        <w:rPr>
          <w:rFonts w:ascii="Times New Roman" w:hAnsi="Times New Roman" w:cs="Times New Roman"/>
          <w:b/>
          <w:bCs/>
          <w:sz w:val="20"/>
          <w:szCs w:val="20"/>
        </w:rPr>
        <w:t>7</w:t>
      </w:r>
      <w:r w:rsidR="00283681" w:rsidRPr="00283681">
        <w:rPr>
          <w:rFonts w:ascii="Times New Roman" w:hAnsi="Times New Roman" w:cs="Times New Roman"/>
          <w:b/>
          <w:bCs/>
          <w:sz w:val="20"/>
          <w:szCs w:val="20"/>
        </w:rPr>
        <w:t>.</w:t>
      </w:r>
      <w:r>
        <w:rPr>
          <w:rFonts w:ascii="Times New Roman" w:hAnsi="Times New Roman" w:cs="Times New Roman"/>
          <w:b/>
          <w:bCs/>
          <w:sz w:val="20"/>
          <w:szCs w:val="20"/>
        </w:rPr>
        <w:t xml:space="preserve">  </w:t>
      </w:r>
      <w:r w:rsidR="00157D86">
        <w:rPr>
          <w:rFonts w:ascii="Times New Roman" w:hAnsi="Times New Roman" w:cs="Times New Roman"/>
          <w:sz w:val="20"/>
          <w:szCs w:val="20"/>
        </w:rPr>
        <w:t>Crop dataset visualisation</w:t>
      </w:r>
      <w:r>
        <w:rPr>
          <w:rFonts w:ascii="Times New Roman" w:hAnsi="Times New Roman" w:cs="Times New Roman"/>
          <w:sz w:val="20"/>
          <w:szCs w:val="20"/>
        </w:rPr>
        <w:t xml:space="preserve"> on </w:t>
      </w:r>
      <w:proofErr w:type="spellStart"/>
      <w:r>
        <w:rPr>
          <w:rFonts w:ascii="Times New Roman" w:hAnsi="Times New Roman" w:cs="Times New Roman"/>
          <w:sz w:val="20"/>
          <w:szCs w:val="20"/>
        </w:rPr>
        <w:t>ph</w:t>
      </w:r>
      <w:proofErr w:type="spellEnd"/>
    </w:p>
    <w:p w14:paraId="51BB400A" w14:textId="5513E2FF" w:rsidR="009E6CD6" w:rsidRDefault="00A3235A" w:rsidP="0028368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E6CD6" w:rsidRPr="0067257D">
        <w:rPr>
          <w:rFonts w:ascii="Times New Roman" w:eastAsia="Times New Roman" w:hAnsi="Times New Roman" w:cs="Times New Roman"/>
          <w:b/>
          <w:noProof/>
          <w:sz w:val="32"/>
          <w:szCs w:val="32"/>
          <w:lang w:val="en-US" w:eastAsia="en-IN"/>
        </w:rPr>
        <w:drawing>
          <wp:inline distT="0" distB="0" distL="0" distR="0" wp14:anchorId="1757E395" wp14:editId="2E0F9904">
            <wp:extent cx="2911900" cy="2636520"/>
            <wp:effectExtent l="0" t="0" r="3175" b="0"/>
            <wp:docPr id="18635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3395" name=""/>
                    <pic:cNvPicPr/>
                  </pic:nvPicPr>
                  <pic:blipFill>
                    <a:blip r:embed="rId17"/>
                    <a:stretch>
                      <a:fillRect/>
                    </a:stretch>
                  </pic:blipFill>
                  <pic:spPr>
                    <a:xfrm>
                      <a:off x="0" y="0"/>
                      <a:ext cx="2927688" cy="2650815"/>
                    </a:xfrm>
                    <a:prstGeom prst="rect">
                      <a:avLst/>
                    </a:prstGeom>
                  </pic:spPr>
                </pic:pic>
              </a:graphicData>
            </a:graphic>
          </wp:inline>
        </w:drawing>
      </w:r>
    </w:p>
    <w:p w14:paraId="64A04168" w14:textId="63E838F9" w:rsidR="00283681" w:rsidRDefault="001B43E2" w:rsidP="00762408">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283681" w:rsidRPr="00283681">
        <w:rPr>
          <w:rFonts w:ascii="Times New Roman" w:hAnsi="Times New Roman" w:cs="Times New Roman"/>
          <w:b/>
          <w:bCs/>
          <w:sz w:val="20"/>
          <w:szCs w:val="20"/>
        </w:rPr>
        <w:t>Fig</w:t>
      </w:r>
      <w:r w:rsidR="00A10546">
        <w:rPr>
          <w:rFonts w:ascii="Times New Roman" w:hAnsi="Times New Roman" w:cs="Times New Roman"/>
          <w:b/>
          <w:bCs/>
          <w:sz w:val="20"/>
          <w:szCs w:val="20"/>
        </w:rPr>
        <w:t>8</w:t>
      </w:r>
      <w:r w:rsidR="00283681" w:rsidRPr="00283681">
        <w:rPr>
          <w:rFonts w:ascii="Times New Roman" w:hAnsi="Times New Roman" w:cs="Times New Roman"/>
          <w:b/>
          <w:bCs/>
          <w:sz w:val="20"/>
          <w:szCs w:val="20"/>
        </w:rPr>
        <w:t>.</w:t>
      </w:r>
      <w:r>
        <w:rPr>
          <w:rFonts w:ascii="Times New Roman" w:hAnsi="Times New Roman" w:cs="Times New Roman"/>
          <w:b/>
          <w:bCs/>
          <w:sz w:val="20"/>
          <w:szCs w:val="20"/>
        </w:rPr>
        <w:t xml:space="preserve">  </w:t>
      </w:r>
      <w:r w:rsidR="00157D86">
        <w:rPr>
          <w:rFonts w:ascii="Times New Roman" w:hAnsi="Times New Roman" w:cs="Times New Roman"/>
          <w:sz w:val="20"/>
          <w:szCs w:val="20"/>
        </w:rPr>
        <w:t>Crop dataset visualisation</w:t>
      </w:r>
      <w:r>
        <w:rPr>
          <w:rFonts w:ascii="Times New Roman" w:hAnsi="Times New Roman" w:cs="Times New Roman"/>
          <w:sz w:val="20"/>
          <w:szCs w:val="20"/>
        </w:rPr>
        <w:t xml:space="preserve"> on humidity</w:t>
      </w:r>
    </w:p>
    <w:p w14:paraId="171C4CBE" w14:textId="77777777" w:rsidR="004676B7" w:rsidRDefault="00B6299F" w:rsidP="00283681">
      <w:pPr>
        <w:spacing w:after="0" w:line="360" w:lineRule="auto"/>
        <w:jc w:val="both"/>
        <w:rPr>
          <w:rFonts w:ascii="Times New Roman" w:hAnsi="Times New Roman" w:cs="Times New Roman"/>
          <w:bCs/>
          <w:sz w:val="20"/>
          <w:szCs w:val="20"/>
        </w:rPr>
      </w:pPr>
      <w:r w:rsidRPr="0067257D">
        <w:rPr>
          <w:rFonts w:ascii="Times New Roman" w:eastAsia="Times New Roman" w:hAnsi="Times New Roman" w:cs="Times New Roman"/>
          <w:b/>
          <w:noProof/>
          <w:sz w:val="32"/>
          <w:szCs w:val="32"/>
          <w:lang w:val="en-US" w:eastAsia="en-IN"/>
        </w:rPr>
        <w:drawing>
          <wp:inline distT="0" distB="0" distL="0" distR="0" wp14:anchorId="094B22AF" wp14:editId="60E9A121">
            <wp:extent cx="3025318" cy="2712720"/>
            <wp:effectExtent l="0" t="0" r="3810" b="0"/>
            <wp:docPr id="42892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21156" name=""/>
                    <pic:cNvPicPr/>
                  </pic:nvPicPr>
                  <pic:blipFill>
                    <a:blip r:embed="rId18"/>
                    <a:stretch>
                      <a:fillRect/>
                    </a:stretch>
                  </pic:blipFill>
                  <pic:spPr>
                    <a:xfrm>
                      <a:off x="0" y="0"/>
                      <a:ext cx="3039802" cy="2725707"/>
                    </a:xfrm>
                    <a:prstGeom prst="rect">
                      <a:avLst/>
                    </a:prstGeom>
                  </pic:spPr>
                </pic:pic>
              </a:graphicData>
            </a:graphic>
          </wp:inline>
        </w:drawing>
      </w:r>
    </w:p>
    <w:p w14:paraId="227453B5" w14:textId="5B4AA0ED" w:rsidR="00283681" w:rsidRPr="00283681" w:rsidRDefault="001B43E2" w:rsidP="00762408">
      <w:pPr>
        <w:spacing w:line="360" w:lineRule="auto"/>
        <w:jc w:val="both"/>
        <w:rPr>
          <w:rFonts w:ascii="Times New Roman" w:hAnsi="Times New Roman" w:cs="Times New Roman"/>
          <w:bCs/>
          <w:sz w:val="20"/>
          <w:szCs w:val="20"/>
        </w:rPr>
      </w:pPr>
      <w:r>
        <w:rPr>
          <w:rFonts w:ascii="Times New Roman" w:hAnsi="Times New Roman" w:cs="Times New Roman"/>
          <w:bCs/>
          <w:sz w:val="20"/>
          <w:szCs w:val="20"/>
        </w:rPr>
        <w:t xml:space="preserve">          </w:t>
      </w:r>
      <w:r w:rsidR="00283681" w:rsidRPr="00283681">
        <w:rPr>
          <w:rFonts w:ascii="Times New Roman" w:hAnsi="Times New Roman" w:cs="Times New Roman"/>
          <w:b/>
          <w:bCs/>
          <w:sz w:val="20"/>
          <w:szCs w:val="20"/>
        </w:rPr>
        <w:t>Fig</w:t>
      </w:r>
      <w:r w:rsidR="00A10546">
        <w:rPr>
          <w:rFonts w:ascii="Times New Roman" w:hAnsi="Times New Roman" w:cs="Times New Roman"/>
          <w:b/>
          <w:bCs/>
          <w:sz w:val="20"/>
          <w:szCs w:val="20"/>
        </w:rPr>
        <w:t>9</w:t>
      </w:r>
      <w:r w:rsidR="00283681" w:rsidRPr="00283681">
        <w:rPr>
          <w:rFonts w:ascii="Times New Roman" w:hAnsi="Times New Roman" w:cs="Times New Roman"/>
          <w:b/>
          <w:bCs/>
          <w:sz w:val="20"/>
          <w:szCs w:val="20"/>
        </w:rPr>
        <w:t>.</w:t>
      </w:r>
      <w:r>
        <w:rPr>
          <w:rFonts w:ascii="Times New Roman" w:hAnsi="Times New Roman" w:cs="Times New Roman"/>
          <w:b/>
          <w:bCs/>
          <w:sz w:val="20"/>
          <w:szCs w:val="20"/>
        </w:rPr>
        <w:t xml:space="preserve">  </w:t>
      </w:r>
      <w:r w:rsidR="00157D86">
        <w:rPr>
          <w:rFonts w:ascii="Times New Roman" w:hAnsi="Times New Roman" w:cs="Times New Roman"/>
          <w:sz w:val="20"/>
          <w:szCs w:val="20"/>
        </w:rPr>
        <w:t>Crop dataset visualisation</w:t>
      </w:r>
      <w:r>
        <w:rPr>
          <w:rFonts w:ascii="Times New Roman" w:hAnsi="Times New Roman" w:cs="Times New Roman"/>
          <w:sz w:val="20"/>
          <w:szCs w:val="20"/>
        </w:rPr>
        <w:t xml:space="preserve"> on rainfall</w:t>
      </w:r>
    </w:p>
    <w:p w14:paraId="7DE2B534" w14:textId="01600B02" w:rsidR="00DE3A1E" w:rsidRDefault="00B6299F" w:rsidP="00757E59">
      <w:pPr>
        <w:spacing w:line="360" w:lineRule="auto"/>
        <w:jc w:val="both"/>
        <w:rPr>
          <w:rFonts w:ascii="Times New Roman" w:hAnsi="Times New Roman" w:cs="Times New Roman"/>
          <w:bCs/>
          <w:sz w:val="20"/>
          <w:szCs w:val="20"/>
        </w:rPr>
      </w:pPr>
      <w:r w:rsidRPr="0067257D">
        <w:rPr>
          <w:rFonts w:ascii="Times New Roman" w:eastAsia="Times New Roman" w:hAnsi="Times New Roman" w:cs="Times New Roman"/>
          <w:b/>
          <w:noProof/>
          <w:sz w:val="32"/>
          <w:szCs w:val="32"/>
          <w:lang w:val="en-US" w:eastAsia="en-IN"/>
        </w:rPr>
        <w:drawing>
          <wp:inline distT="0" distB="0" distL="0" distR="0" wp14:anchorId="70213263" wp14:editId="7405DA00">
            <wp:extent cx="3125421" cy="2651760"/>
            <wp:effectExtent l="0" t="0" r="0" b="0"/>
            <wp:docPr id="84906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63714" name=""/>
                    <pic:cNvPicPr/>
                  </pic:nvPicPr>
                  <pic:blipFill>
                    <a:blip r:embed="rId19"/>
                    <a:stretch>
                      <a:fillRect/>
                    </a:stretch>
                  </pic:blipFill>
                  <pic:spPr>
                    <a:xfrm>
                      <a:off x="0" y="0"/>
                      <a:ext cx="3138440" cy="2662806"/>
                    </a:xfrm>
                    <a:prstGeom prst="rect">
                      <a:avLst/>
                    </a:prstGeom>
                  </pic:spPr>
                </pic:pic>
              </a:graphicData>
            </a:graphic>
          </wp:inline>
        </w:drawing>
      </w:r>
      <w:r w:rsidR="001B43E2">
        <w:rPr>
          <w:rFonts w:ascii="Times New Roman" w:hAnsi="Times New Roman" w:cs="Times New Roman"/>
          <w:bCs/>
          <w:sz w:val="20"/>
          <w:szCs w:val="20"/>
        </w:rPr>
        <w:t xml:space="preserve">        </w:t>
      </w:r>
      <w:r w:rsidR="00802289" w:rsidRPr="00283681">
        <w:rPr>
          <w:rFonts w:ascii="Times New Roman" w:hAnsi="Times New Roman" w:cs="Times New Roman"/>
          <w:b/>
          <w:bCs/>
          <w:sz w:val="20"/>
          <w:szCs w:val="20"/>
        </w:rPr>
        <w:t>Fig</w:t>
      </w:r>
      <w:r w:rsidR="00585F93">
        <w:rPr>
          <w:rFonts w:ascii="Times New Roman" w:hAnsi="Times New Roman" w:cs="Times New Roman"/>
          <w:b/>
          <w:bCs/>
          <w:sz w:val="20"/>
          <w:szCs w:val="20"/>
        </w:rPr>
        <w:t>1</w:t>
      </w:r>
      <w:r w:rsidR="00A10546">
        <w:rPr>
          <w:rFonts w:ascii="Times New Roman" w:hAnsi="Times New Roman" w:cs="Times New Roman"/>
          <w:b/>
          <w:bCs/>
          <w:sz w:val="20"/>
          <w:szCs w:val="20"/>
        </w:rPr>
        <w:t>0</w:t>
      </w:r>
      <w:r w:rsidR="00802289" w:rsidRPr="00283681">
        <w:rPr>
          <w:rFonts w:ascii="Times New Roman" w:hAnsi="Times New Roman" w:cs="Times New Roman"/>
          <w:b/>
          <w:bCs/>
          <w:sz w:val="20"/>
          <w:szCs w:val="20"/>
        </w:rPr>
        <w:t>.</w:t>
      </w:r>
      <w:r w:rsidR="001B43E2">
        <w:rPr>
          <w:rFonts w:ascii="Times New Roman" w:hAnsi="Times New Roman" w:cs="Times New Roman"/>
          <w:b/>
          <w:bCs/>
          <w:sz w:val="20"/>
          <w:szCs w:val="20"/>
        </w:rPr>
        <w:t xml:space="preserve">  </w:t>
      </w:r>
      <w:r w:rsidR="001B43E2">
        <w:rPr>
          <w:rFonts w:ascii="Times New Roman" w:hAnsi="Times New Roman" w:cs="Times New Roman"/>
          <w:sz w:val="20"/>
          <w:szCs w:val="20"/>
        </w:rPr>
        <w:t>Correlation matrix based different crop’s dataset</w:t>
      </w:r>
    </w:p>
    <w:p w14:paraId="3D536008" w14:textId="5A621F85" w:rsidR="00DE3A1E" w:rsidRPr="00C44F6F" w:rsidRDefault="00DE3A1E" w:rsidP="00757E59">
      <w:pPr>
        <w:pStyle w:val="ListParagraph"/>
        <w:numPr>
          <w:ilvl w:val="0"/>
          <w:numId w:val="38"/>
        </w:numPr>
        <w:spacing w:line="360" w:lineRule="auto"/>
        <w:jc w:val="both"/>
        <w:rPr>
          <w:rFonts w:ascii="Times New Roman" w:hAnsi="Times New Roman" w:cs="Times New Roman"/>
          <w:b/>
          <w:bCs/>
          <w:i/>
          <w:iCs/>
          <w:sz w:val="20"/>
          <w:szCs w:val="20"/>
        </w:rPr>
      </w:pPr>
      <w:r w:rsidRPr="00247FAE">
        <w:rPr>
          <w:rFonts w:ascii="Times New Roman" w:hAnsi="Times New Roman" w:cs="Times New Roman"/>
          <w:b/>
          <w:bCs/>
          <w:i/>
          <w:iCs/>
          <w:sz w:val="20"/>
          <w:szCs w:val="20"/>
        </w:rPr>
        <w:lastRenderedPageBreak/>
        <w:t>Results Discussion:</w:t>
      </w:r>
    </w:p>
    <w:p w14:paraId="1DEA48B4" w14:textId="40F2B076" w:rsidR="00A03F93" w:rsidRPr="00A12DE1" w:rsidRDefault="00A03F93" w:rsidP="00A12DE1">
      <w:pPr>
        <w:spacing w:before="240" w:line="360" w:lineRule="auto"/>
        <w:jc w:val="both"/>
        <w:rPr>
          <w:rFonts w:ascii="Times New Roman" w:hAnsi="Times New Roman" w:cs="Times New Roman"/>
          <w:b/>
          <w:bCs/>
          <w:i/>
          <w:iCs/>
          <w:sz w:val="20"/>
          <w:szCs w:val="20"/>
        </w:rPr>
      </w:pPr>
    </w:p>
    <w:p w14:paraId="73CE9466" w14:textId="77777777" w:rsidR="00A03F93" w:rsidRDefault="00A03F93" w:rsidP="00A03F93">
      <w:pPr>
        <w:spacing w:before="240" w:line="360" w:lineRule="auto"/>
        <w:ind w:left="720"/>
        <w:jc w:val="both"/>
        <w:rPr>
          <w:rFonts w:ascii="Times New Roman" w:hAnsi="Times New Roman" w:cs="Times New Roman"/>
          <w:b/>
          <w:bCs/>
          <w:sz w:val="20"/>
          <w:szCs w:val="20"/>
        </w:rPr>
        <w:sectPr w:rsidR="00A03F93" w:rsidSect="009A7C21">
          <w:type w:val="continuous"/>
          <w:pgSz w:w="11906" w:h="16838"/>
          <w:pgMar w:top="953" w:right="822" w:bottom="782" w:left="822" w:header="709" w:footer="709" w:gutter="0"/>
          <w:cols w:num="2" w:space="709"/>
          <w:docGrid w:linePitch="360"/>
        </w:sectPr>
      </w:pPr>
    </w:p>
    <w:p w14:paraId="5AF61000" w14:textId="1789EB3E" w:rsidR="00762408" w:rsidRPr="00762408" w:rsidRDefault="00A12DE1" w:rsidP="00762408">
      <w:pPr>
        <w:pStyle w:val="ListParagraph"/>
        <w:numPr>
          <w:ilvl w:val="0"/>
          <w:numId w:val="37"/>
        </w:numPr>
        <w:spacing w:before="240" w:line="360" w:lineRule="auto"/>
        <w:jc w:val="both"/>
        <w:rPr>
          <w:rFonts w:ascii="Times New Roman" w:hAnsi="Times New Roman" w:cs="Times New Roman"/>
          <w:b/>
          <w:bCs/>
          <w:sz w:val="20"/>
          <w:szCs w:val="20"/>
        </w:rPr>
      </w:pPr>
      <w:r w:rsidRPr="00A12DE1">
        <w:rPr>
          <w:rFonts w:ascii="Times New Roman" w:hAnsi="Times New Roman" w:cs="Times New Roman"/>
          <w:b/>
          <w:bCs/>
          <w:i/>
          <w:iCs/>
          <w:sz w:val="20"/>
          <w:szCs w:val="20"/>
        </w:rPr>
        <w:t>Crop yield</w:t>
      </w:r>
      <w:r w:rsidR="00C44F6F">
        <w:rPr>
          <w:rFonts w:ascii="Times New Roman" w:hAnsi="Times New Roman" w:cs="Times New Roman"/>
          <w:b/>
          <w:bCs/>
          <w:i/>
          <w:iCs/>
          <w:sz w:val="20"/>
          <w:szCs w:val="20"/>
        </w:rPr>
        <w:t xml:space="preserve"> predict</w:t>
      </w:r>
      <w:r w:rsidRPr="00A12DE1">
        <w:rPr>
          <w:rFonts w:ascii="Times New Roman" w:hAnsi="Times New Roman" w:cs="Times New Roman"/>
          <w:b/>
          <w:bCs/>
          <w:i/>
          <w:iCs/>
          <w:sz w:val="20"/>
          <w:szCs w:val="20"/>
        </w:rPr>
        <w:t>:</w:t>
      </w:r>
    </w:p>
    <w:p w14:paraId="65871147" w14:textId="77777777" w:rsidR="003E4769" w:rsidRDefault="003E4769" w:rsidP="003E4769">
      <w:pPr>
        <w:spacing w:before="240" w:line="360" w:lineRule="auto"/>
        <w:jc w:val="both"/>
        <w:rPr>
          <w:rFonts w:ascii="Times New Roman" w:hAnsi="Times New Roman" w:cs="Times New Roman"/>
          <w:b/>
          <w:bCs/>
          <w:sz w:val="20"/>
          <w:szCs w:val="20"/>
        </w:rPr>
      </w:pPr>
    </w:p>
    <w:p w14:paraId="0241BF78" w14:textId="5B70E475" w:rsidR="00A03F93" w:rsidRPr="00A03F93" w:rsidRDefault="003E4769" w:rsidP="003E4769">
      <w:pPr>
        <w:spacing w:before="240" w:line="36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r w:rsidR="00A03F93">
        <w:rPr>
          <w:rFonts w:ascii="Times New Roman" w:hAnsi="Times New Roman" w:cs="Times New Roman"/>
          <w:b/>
          <w:bCs/>
          <w:noProof/>
          <w:sz w:val="20"/>
          <w:szCs w:val="20"/>
        </w:rPr>
        <w:drawing>
          <wp:inline distT="0" distB="0" distL="0" distR="0" wp14:anchorId="0302FC51" wp14:editId="41A97BFA">
            <wp:extent cx="5637057" cy="3093720"/>
            <wp:effectExtent l="0" t="0" r="1905" b="0"/>
            <wp:docPr id="156650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00576"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39461" cy="3095039"/>
                    </a:xfrm>
                    <a:prstGeom prst="rect">
                      <a:avLst/>
                    </a:prstGeom>
                  </pic:spPr>
                </pic:pic>
              </a:graphicData>
            </a:graphic>
          </wp:inline>
        </w:drawing>
      </w:r>
    </w:p>
    <w:p w14:paraId="5155CACB" w14:textId="6D6AE361" w:rsidR="00A03F93" w:rsidRDefault="00C44F6F" w:rsidP="00C44F6F">
      <w:pPr>
        <w:spacing w:before="240" w:line="360" w:lineRule="auto"/>
        <w:ind w:left="720"/>
        <w:jc w:val="center"/>
        <w:rPr>
          <w:rFonts w:ascii="Times New Roman" w:hAnsi="Times New Roman" w:cs="Times New Roman"/>
          <w:sz w:val="20"/>
          <w:szCs w:val="20"/>
        </w:rPr>
      </w:pPr>
      <w:r w:rsidRPr="00283681">
        <w:rPr>
          <w:rFonts w:ascii="Times New Roman" w:hAnsi="Times New Roman" w:cs="Times New Roman"/>
          <w:b/>
          <w:bCs/>
          <w:sz w:val="20"/>
          <w:szCs w:val="20"/>
        </w:rPr>
        <w:t>Fig</w:t>
      </w:r>
      <w:r>
        <w:rPr>
          <w:rFonts w:ascii="Times New Roman" w:hAnsi="Times New Roman" w:cs="Times New Roman"/>
          <w:b/>
          <w:bCs/>
          <w:sz w:val="20"/>
          <w:szCs w:val="20"/>
        </w:rPr>
        <w:t>10</w:t>
      </w:r>
      <w:r w:rsidRPr="00283681">
        <w:rPr>
          <w:rFonts w:ascii="Times New Roman" w:hAnsi="Times New Roman" w:cs="Times New Roman"/>
          <w:b/>
          <w:bCs/>
          <w:sz w:val="20"/>
          <w:szCs w:val="20"/>
        </w:rPr>
        <w:t>.</w:t>
      </w:r>
      <w:r>
        <w:rPr>
          <w:rFonts w:ascii="Times New Roman" w:hAnsi="Times New Roman" w:cs="Times New Roman"/>
          <w:b/>
          <w:bCs/>
          <w:sz w:val="20"/>
          <w:szCs w:val="20"/>
        </w:rPr>
        <w:t xml:space="preserve">  </w:t>
      </w:r>
      <w:r w:rsidR="003E4769">
        <w:rPr>
          <w:rFonts w:ascii="Times New Roman" w:hAnsi="Times New Roman" w:cs="Times New Roman"/>
          <w:sz w:val="20"/>
          <w:szCs w:val="20"/>
        </w:rPr>
        <w:t xml:space="preserve">Collection of location details </w:t>
      </w:r>
    </w:p>
    <w:p w14:paraId="29A88956" w14:textId="77777777" w:rsidR="003E4769" w:rsidRDefault="003E4769" w:rsidP="00C44F6F">
      <w:pPr>
        <w:spacing w:before="240" w:line="360" w:lineRule="auto"/>
        <w:ind w:left="720"/>
        <w:jc w:val="center"/>
        <w:rPr>
          <w:rFonts w:ascii="Times New Roman" w:hAnsi="Times New Roman" w:cs="Times New Roman"/>
          <w:sz w:val="20"/>
          <w:szCs w:val="20"/>
        </w:rPr>
      </w:pPr>
    </w:p>
    <w:p w14:paraId="3A25BEBB" w14:textId="4E807CD6" w:rsidR="003E4769" w:rsidRPr="003D721E" w:rsidRDefault="003E4769" w:rsidP="003E4769">
      <w:pPr>
        <w:spacing w:before="240" w:line="360" w:lineRule="auto"/>
        <w:ind w:left="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2420F8F" wp14:editId="327CAAF2">
            <wp:extent cx="5851985" cy="2705100"/>
            <wp:effectExtent l="0" t="0" r="0" b="0"/>
            <wp:docPr id="91128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84779"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860806" cy="2709177"/>
                    </a:xfrm>
                    <a:prstGeom prst="rect">
                      <a:avLst/>
                    </a:prstGeom>
                  </pic:spPr>
                </pic:pic>
              </a:graphicData>
            </a:graphic>
          </wp:inline>
        </w:drawing>
      </w:r>
    </w:p>
    <w:p w14:paraId="64695398" w14:textId="1ADB9EBC" w:rsidR="00A03F93" w:rsidRDefault="003E4769" w:rsidP="003E4769">
      <w:pPr>
        <w:spacing w:before="240" w:line="360" w:lineRule="auto"/>
        <w:jc w:val="center"/>
        <w:rPr>
          <w:rFonts w:ascii="Times New Roman" w:hAnsi="Times New Roman" w:cs="Times New Roman"/>
          <w:b/>
          <w:bCs/>
          <w:sz w:val="20"/>
          <w:szCs w:val="20"/>
        </w:rPr>
      </w:pPr>
      <w:r w:rsidRPr="00283681">
        <w:rPr>
          <w:rFonts w:ascii="Times New Roman" w:hAnsi="Times New Roman" w:cs="Times New Roman"/>
          <w:b/>
          <w:bCs/>
          <w:sz w:val="20"/>
          <w:szCs w:val="20"/>
        </w:rPr>
        <w:t>Fig</w:t>
      </w:r>
      <w:r>
        <w:rPr>
          <w:rFonts w:ascii="Times New Roman" w:hAnsi="Times New Roman" w:cs="Times New Roman"/>
          <w:b/>
          <w:bCs/>
          <w:sz w:val="20"/>
          <w:szCs w:val="20"/>
        </w:rPr>
        <w:t>1</w:t>
      </w:r>
      <w:r w:rsidR="00171341">
        <w:rPr>
          <w:rFonts w:ascii="Times New Roman" w:hAnsi="Times New Roman" w:cs="Times New Roman"/>
          <w:b/>
          <w:bCs/>
          <w:sz w:val="20"/>
          <w:szCs w:val="20"/>
        </w:rPr>
        <w:t>1</w:t>
      </w:r>
      <w:r w:rsidRPr="00283681">
        <w:rPr>
          <w:rFonts w:ascii="Times New Roman" w:hAnsi="Times New Roman" w:cs="Times New Roman"/>
          <w:b/>
          <w:bCs/>
          <w:sz w:val="20"/>
          <w:szCs w:val="20"/>
        </w:rPr>
        <w:t>.</w:t>
      </w:r>
      <w:r>
        <w:rPr>
          <w:rFonts w:ascii="Times New Roman" w:hAnsi="Times New Roman" w:cs="Times New Roman"/>
          <w:b/>
          <w:bCs/>
          <w:sz w:val="20"/>
          <w:szCs w:val="20"/>
        </w:rPr>
        <w:t xml:space="preserve">  </w:t>
      </w:r>
      <w:r>
        <w:rPr>
          <w:rFonts w:ascii="Times New Roman" w:hAnsi="Times New Roman" w:cs="Times New Roman"/>
          <w:sz w:val="20"/>
          <w:szCs w:val="20"/>
        </w:rPr>
        <w:t xml:space="preserve">Collection of </w:t>
      </w:r>
      <w:r w:rsidR="00171341">
        <w:rPr>
          <w:rFonts w:ascii="Times New Roman" w:hAnsi="Times New Roman" w:cs="Times New Roman"/>
          <w:sz w:val="20"/>
          <w:szCs w:val="20"/>
        </w:rPr>
        <w:t>Climate and crop</w:t>
      </w:r>
      <w:r>
        <w:rPr>
          <w:rFonts w:ascii="Times New Roman" w:hAnsi="Times New Roman" w:cs="Times New Roman"/>
          <w:sz w:val="20"/>
          <w:szCs w:val="20"/>
        </w:rPr>
        <w:t xml:space="preserve"> details</w:t>
      </w:r>
    </w:p>
    <w:p w14:paraId="090B6AE2" w14:textId="77777777" w:rsidR="00920384" w:rsidRDefault="00920384" w:rsidP="00762408">
      <w:pPr>
        <w:spacing w:before="240" w:line="360" w:lineRule="auto"/>
        <w:jc w:val="both"/>
        <w:rPr>
          <w:rFonts w:ascii="Times New Roman" w:hAnsi="Times New Roman" w:cs="Times New Roman"/>
          <w:b/>
          <w:bCs/>
          <w:sz w:val="20"/>
          <w:szCs w:val="20"/>
        </w:rPr>
      </w:pPr>
    </w:p>
    <w:p w14:paraId="00D8E578" w14:textId="77777777" w:rsidR="003E4769" w:rsidRDefault="003E4769" w:rsidP="00762408">
      <w:pPr>
        <w:spacing w:before="240" w:line="360" w:lineRule="auto"/>
        <w:jc w:val="both"/>
        <w:rPr>
          <w:rFonts w:ascii="Times New Roman" w:hAnsi="Times New Roman" w:cs="Times New Roman"/>
          <w:b/>
          <w:bCs/>
          <w:sz w:val="20"/>
          <w:szCs w:val="20"/>
        </w:rPr>
      </w:pPr>
    </w:p>
    <w:p w14:paraId="033BD5E3" w14:textId="77777777" w:rsidR="00920384" w:rsidRPr="00C44F6F" w:rsidRDefault="00920384" w:rsidP="00762408">
      <w:pPr>
        <w:spacing w:before="240" w:line="360" w:lineRule="auto"/>
        <w:jc w:val="both"/>
        <w:rPr>
          <w:rFonts w:ascii="Times New Roman" w:hAnsi="Times New Roman" w:cs="Times New Roman"/>
          <w:b/>
          <w:bCs/>
          <w:sz w:val="20"/>
          <w:szCs w:val="20"/>
        </w:rPr>
      </w:pPr>
    </w:p>
    <w:p w14:paraId="2006FE80" w14:textId="77777777" w:rsidR="00A12DE1" w:rsidRPr="00A03F93" w:rsidRDefault="00A12DE1" w:rsidP="00A12DE1">
      <w:pPr>
        <w:pStyle w:val="ListParagraph"/>
        <w:numPr>
          <w:ilvl w:val="0"/>
          <w:numId w:val="30"/>
        </w:numPr>
        <w:spacing w:before="240" w:line="360" w:lineRule="auto"/>
        <w:jc w:val="both"/>
        <w:rPr>
          <w:rFonts w:ascii="Times New Roman" w:hAnsi="Times New Roman" w:cs="Times New Roman"/>
          <w:b/>
          <w:bCs/>
          <w:i/>
          <w:iCs/>
          <w:sz w:val="20"/>
          <w:szCs w:val="20"/>
        </w:rPr>
      </w:pPr>
      <w:r w:rsidRPr="00A03F93">
        <w:rPr>
          <w:rFonts w:ascii="Times New Roman" w:hAnsi="Times New Roman" w:cs="Times New Roman"/>
          <w:b/>
          <w:bCs/>
          <w:i/>
          <w:iCs/>
          <w:sz w:val="20"/>
          <w:szCs w:val="20"/>
        </w:rPr>
        <w:lastRenderedPageBreak/>
        <w:t xml:space="preserve">Crop Recommend: </w:t>
      </w:r>
    </w:p>
    <w:p w14:paraId="3CD9BEDD" w14:textId="77777777" w:rsidR="00A12DE1" w:rsidRDefault="00A12DE1" w:rsidP="000B6DB9">
      <w:pPr>
        <w:spacing w:before="240" w:line="360" w:lineRule="auto"/>
        <w:jc w:val="both"/>
        <w:rPr>
          <w:rFonts w:ascii="Times New Roman" w:hAnsi="Times New Roman" w:cs="Times New Roman"/>
          <w:sz w:val="20"/>
          <w:szCs w:val="20"/>
        </w:rPr>
        <w:sectPr w:rsidR="00A12DE1" w:rsidSect="009A7C21">
          <w:type w:val="continuous"/>
          <w:pgSz w:w="11906" w:h="16838"/>
          <w:pgMar w:top="953" w:right="822" w:bottom="782" w:left="822" w:header="709" w:footer="709" w:gutter="0"/>
          <w:cols w:space="709"/>
          <w:docGrid w:linePitch="360"/>
        </w:sectPr>
      </w:pPr>
    </w:p>
    <w:p w14:paraId="716F3182" w14:textId="55A65D6E" w:rsidR="00A12DE1" w:rsidRDefault="00A12DE1" w:rsidP="000B6DB9">
      <w:pPr>
        <w:spacing w:before="240"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0588D9B" wp14:editId="7A218343">
            <wp:extent cx="6461125" cy="3459480"/>
            <wp:effectExtent l="0" t="0" r="0" b="7620"/>
            <wp:docPr id="26558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811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71993" cy="3465299"/>
                    </a:xfrm>
                    <a:prstGeom prst="rect">
                      <a:avLst/>
                    </a:prstGeom>
                  </pic:spPr>
                </pic:pic>
              </a:graphicData>
            </a:graphic>
          </wp:inline>
        </w:drawing>
      </w:r>
    </w:p>
    <w:p w14:paraId="359A2656" w14:textId="3EE63610" w:rsidR="003D721E" w:rsidRDefault="003D721E" w:rsidP="003D721E">
      <w:pPr>
        <w:spacing w:before="240" w:line="360" w:lineRule="auto"/>
        <w:jc w:val="center"/>
        <w:rPr>
          <w:rFonts w:ascii="Times New Roman" w:hAnsi="Times New Roman" w:cs="Times New Roman"/>
          <w:sz w:val="20"/>
          <w:szCs w:val="20"/>
        </w:rPr>
      </w:pPr>
      <w:r w:rsidRPr="00283681">
        <w:rPr>
          <w:rFonts w:ascii="Times New Roman" w:hAnsi="Times New Roman" w:cs="Times New Roman"/>
          <w:b/>
          <w:bCs/>
          <w:sz w:val="20"/>
          <w:szCs w:val="20"/>
        </w:rPr>
        <w:t>Fig</w:t>
      </w:r>
      <w:r>
        <w:rPr>
          <w:rFonts w:ascii="Times New Roman" w:hAnsi="Times New Roman" w:cs="Times New Roman"/>
          <w:b/>
          <w:bCs/>
          <w:sz w:val="20"/>
          <w:szCs w:val="20"/>
        </w:rPr>
        <w:t>1</w:t>
      </w:r>
      <w:r w:rsidR="004F1970">
        <w:rPr>
          <w:rFonts w:ascii="Times New Roman" w:hAnsi="Times New Roman" w:cs="Times New Roman"/>
          <w:b/>
          <w:bCs/>
          <w:sz w:val="20"/>
          <w:szCs w:val="20"/>
        </w:rPr>
        <w:t>2</w:t>
      </w:r>
      <w:r w:rsidRPr="00283681">
        <w:rPr>
          <w:rFonts w:ascii="Times New Roman" w:hAnsi="Times New Roman" w:cs="Times New Roman"/>
          <w:b/>
          <w:bCs/>
          <w:sz w:val="20"/>
          <w:szCs w:val="20"/>
        </w:rPr>
        <w:t>.</w:t>
      </w:r>
      <w:r>
        <w:rPr>
          <w:rFonts w:ascii="Times New Roman" w:hAnsi="Times New Roman" w:cs="Times New Roman"/>
          <w:b/>
          <w:bCs/>
          <w:sz w:val="20"/>
          <w:szCs w:val="20"/>
        </w:rPr>
        <w:t xml:space="preserve">  </w:t>
      </w:r>
      <w:r w:rsidR="00C25612">
        <w:rPr>
          <w:rFonts w:ascii="Times New Roman" w:hAnsi="Times New Roman" w:cs="Times New Roman"/>
          <w:sz w:val="20"/>
          <w:szCs w:val="20"/>
        </w:rPr>
        <w:t>Collection of Chemical details present in the soil</w:t>
      </w:r>
    </w:p>
    <w:p w14:paraId="0B615864" w14:textId="77777777" w:rsidR="00C25612" w:rsidRDefault="00C25612" w:rsidP="003D721E">
      <w:pPr>
        <w:spacing w:before="240" w:line="360" w:lineRule="auto"/>
        <w:jc w:val="center"/>
        <w:rPr>
          <w:rFonts w:ascii="Times New Roman" w:hAnsi="Times New Roman" w:cs="Times New Roman"/>
          <w:sz w:val="20"/>
          <w:szCs w:val="20"/>
        </w:rPr>
      </w:pPr>
    </w:p>
    <w:p w14:paraId="02DDDE93" w14:textId="3662E7BF" w:rsidR="00C25612" w:rsidRDefault="00C25612" w:rsidP="003D721E">
      <w:pPr>
        <w:spacing w:before="240"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C69A944" wp14:editId="37D17926">
            <wp:extent cx="6682105" cy="3467100"/>
            <wp:effectExtent l="0" t="0" r="4445" b="0"/>
            <wp:docPr id="614939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39464" name="Picture 61493946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94685" cy="3473627"/>
                    </a:xfrm>
                    <a:prstGeom prst="rect">
                      <a:avLst/>
                    </a:prstGeom>
                  </pic:spPr>
                </pic:pic>
              </a:graphicData>
            </a:graphic>
          </wp:inline>
        </w:drawing>
      </w:r>
    </w:p>
    <w:p w14:paraId="4FBF4542" w14:textId="68CC9344" w:rsidR="00C25612" w:rsidRDefault="00C25612" w:rsidP="00C25612">
      <w:pPr>
        <w:spacing w:before="240" w:line="360" w:lineRule="auto"/>
        <w:jc w:val="center"/>
        <w:rPr>
          <w:rFonts w:ascii="Times New Roman" w:hAnsi="Times New Roman" w:cs="Times New Roman"/>
          <w:sz w:val="20"/>
          <w:szCs w:val="20"/>
        </w:rPr>
      </w:pPr>
      <w:r w:rsidRPr="00283681">
        <w:rPr>
          <w:rFonts w:ascii="Times New Roman" w:hAnsi="Times New Roman" w:cs="Times New Roman"/>
          <w:b/>
          <w:bCs/>
          <w:sz w:val="20"/>
          <w:szCs w:val="20"/>
        </w:rPr>
        <w:t>Fig</w:t>
      </w:r>
      <w:r>
        <w:rPr>
          <w:rFonts w:ascii="Times New Roman" w:hAnsi="Times New Roman" w:cs="Times New Roman"/>
          <w:b/>
          <w:bCs/>
          <w:sz w:val="20"/>
          <w:szCs w:val="20"/>
        </w:rPr>
        <w:t>1</w:t>
      </w:r>
      <w:r w:rsidR="00480DE2">
        <w:rPr>
          <w:rFonts w:ascii="Times New Roman" w:hAnsi="Times New Roman" w:cs="Times New Roman"/>
          <w:b/>
          <w:bCs/>
          <w:sz w:val="20"/>
          <w:szCs w:val="20"/>
        </w:rPr>
        <w:t>3</w:t>
      </w:r>
      <w:r w:rsidRPr="00283681">
        <w:rPr>
          <w:rFonts w:ascii="Times New Roman" w:hAnsi="Times New Roman" w:cs="Times New Roman"/>
          <w:b/>
          <w:bCs/>
          <w:sz w:val="20"/>
          <w:szCs w:val="20"/>
        </w:rPr>
        <w:t>.</w:t>
      </w:r>
      <w:r>
        <w:rPr>
          <w:rFonts w:ascii="Times New Roman" w:hAnsi="Times New Roman" w:cs="Times New Roman"/>
          <w:b/>
          <w:bCs/>
          <w:sz w:val="20"/>
          <w:szCs w:val="20"/>
        </w:rPr>
        <w:t xml:space="preserve">  </w:t>
      </w:r>
      <w:r>
        <w:rPr>
          <w:rFonts w:ascii="Times New Roman" w:hAnsi="Times New Roman" w:cs="Times New Roman"/>
          <w:kern w:val="0"/>
          <w:sz w:val="20"/>
          <w:szCs w:val="20"/>
          <w14:ligatures w14:val="none"/>
        </w:rPr>
        <w:t>Collection of Climate details</w:t>
      </w:r>
    </w:p>
    <w:p w14:paraId="4E7B89A8" w14:textId="77777777" w:rsidR="00C25612" w:rsidRDefault="00C25612" w:rsidP="003D721E">
      <w:pPr>
        <w:spacing w:before="240" w:line="360" w:lineRule="auto"/>
        <w:jc w:val="center"/>
        <w:rPr>
          <w:rFonts w:ascii="Times New Roman" w:hAnsi="Times New Roman" w:cs="Times New Roman"/>
          <w:sz w:val="20"/>
          <w:szCs w:val="20"/>
        </w:rPr>
      </w:pPr>
    </w:p>
    <w:p w14:paraId="087C0698" w14:textId="02A87BF4" w:rsidR="00C25612" w:rsidRDefault="00C25612" w:rsidP="003D721E">
      <w:pPr>
        <w:spacing w:before="240" w:line="360" w:lineRule="auto"/>
        <w:jc w:val="center"/>
        <w:rPr>
          <w:rFonts w:ascii="Times New Roman" w:hAnsi="Times New Roman" w:cs="Times New Roman"/>
          <w:sz w:val="20"/>
          <w:szCs w:val="20"/>
        </w:rPr>
        <w:sectPr w:rsidR="00C25612" w:rsidSect="009A7C21">
          <w:type w:val="continuous"/>
          <w:pgSz w:w="11906" w:h="16838"/>
          <w:pgMar w:top="953" w:right="822" w:bottom="782" w:left="822" w:header="709" w:footer="709" w:gutter="0"/>
          <w:cols w:space="709"/>
          <w:docGrid w:linePitch="360"/>
        </w:sectPr>
      </w:pPr>
    </w:p>
    <w:p w14:paraId="480241E7" w14:textId="77777777" w:rsidR="00920384" w:rsidRDefault="003D721E" w:rsidP="003D721E">
      <w:pPr>
        <w:spacing w:before="240" w:line="36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p>
    <w:p w14:paraId="530A0744" w14:textId="71F38AE0" w:rsidR="00A12DE1" w:rsidRPr="009F7E83" w:rsidRDefault="003D721E" w:rsidP="009F7E83">
      <w:pPr>
        <w:spacing w:before="240" w:line="360" w:lineRule="auto"/>
        <w:rPr>
          <w:rFonts w:ascii="Times New Roman" w:hAnsi="Times New Roman" w:cs="Times New Roman"/>
          <w:sz w:val="20"/>
          <w:szCs w:val="20"/>
        </w:rPr>
      </w:pPr>
      <w:r>
        <w:rPr>
          <w:rFonts w:ascii="Times New Roman" w:hAnsi="Times New Roman" w:cs="Times New Roman"/>
          <w:b/>
          <w:bCs/>
          <w:sz w:val="20"/>
          <w:szCs w:val="20"/>
        </w:rPr>
        <w:t xml:space="preserve">                                                                         </w:t>
      </w:r>
    </w:p>
    <w:p w14:paraId="1E56E8E9" w14:textId="382F2C69" w:rsidR="00A3235A" w:rsidRDefault="00D0436B" w:rsidP="00A3235A">
      <w:pPr>
        <w:pStyle w:val="ListParagraph"/>
        <w:numPr>
          <w:ilvl w:val="0"/>
          <w:numId w:val="2"/>
        </w:numPr>
        <w:spacing w:after="0"/>
        <w:jc w:val="both"/>
        <w:rPr>
          <w:rFonts w:ascii="Times New Roman" w:hAnsi="Times New Roman" w:cs="Times New Roman"/>
          <w:sz w:val="20"/>
          <w:szCs w:val="20"/>
        </w:rPr>
      </w:pPr>
      <w:r w:rsidRPr="00D0436B">
        <w:rPr>
          <w:rFonts w:ascii="Times New Roman" w:hAnsi="Times New Roman" w:cs="Times New Roman"/>
          <w:sz w:val="20"/>
          <w:szCs w:val="20"/>
        </w:rPr>
        <w:lastRenderedPageBreak/>
        <w:t>CONCLUSION</w:t>
      </w:r>
    </w:p>
    <w:p w14:paraId="56B7BBF4" w14:textId="77777777" w:rsidR="00A3235A" w:rsidRDefault="00A3235A" w:rsidP="00A3235A">
      <w:pPr>
        <w:pStyle w:val="ListParagraph"/>
        <w:spacing w:after="0"/>
        <w:jc w:val="both"/>
        <w:rPr>
          <w:rFonts w:ascii="Times New Roman" w:hAnsi="Times New Roman" w:cs="Times New Roman"/>
          <w:sz w:val="20"/>
          <w:szCs w:val="20"/>
        </w:rPr>
      </w:pPr>
    </w:p>
    <w:p w14:paraId="07FE0BAB" w14:textId="4E51C0F1" w:rsidR="00A05076" w:rsidRDefault="00D0436B" w:rsidP="00D0436B">
      <w:pPr>
        <w:jc w:val="both"/>
        <w:rPr>
          <w:rFonts w:ascii="Times New Roman" w:hAnsi="Times New Roman" w:cs="Times New Roman"/>
          <w:sz w:val="20"/>
          <w:szCs w:val="20"/>
        </w:rPr>
      </w:pPr>
      <w:r>
        <w:rPr>
          <w:rFonts w:ascii="Times New Roman" w:hAnsi="Times New Roman" w:cs="Times New Roman"/>
          <w:sz w:val="20"/>
          <w:szCs w:val="20"/>
        </w:rPr>
        <w:t xml:space="preserve"> </w:t>
      </w:r>
      <w:r w:rsidR="00947F7D" w:rsidRPr="00947F7D">
        <w:rPr>
          <w:rFonts w:ascii="Times New Roman" w:hAnsi="Times New Roman" w:cs="Times New Roman"/>
          <w:sz w:val="20"/>
          <w:szCs w:val="20"/>
        </w:rPr>
        <w:t>The creation of the "Chat Bot for Crop Yield Prediction and Crop Recommendation" project is a noteworthy step forward in the use of technology to help farmers choose crops and manage their crops. This chatbot can provide farmers the information they need to grow and preserve crops. Farmers can identify the factors that most significantly affect crop production changes and make educated decisions by using Decision Trees, which are easy to read. The initiative seeks to offer significant assistance to the farming community by means of a methodical approach and a well-organized modular model. This technology lowers the likelihood of crop failure and boosts output by giving the farmer information that other farmers overlook, assisting them in selecting the best crop. It also keeps them from suffering losses. Millions of farmers nationwide will be able to utilise the system if it is made available online.</w:t>
      </w:r>
    </w:p>
    <w:p w14:paraId="2E0E2022" w14:textId="77777777" w:rsidR="00AF6C23" w:rsidRDefault="00AF6C23" w:rsidP="00D0436B">
      <w:pPr>
        <w:jc w:val="both"/>
        <w:rPr>
          <w:rFonts w:ascii="Times New Roman" w:hAnsi="Times New Roman" w:cs="Times New Roman"/>
          <w:sz w:val="20"/>
          <w:szCs w:val="20"/>
        </w:rPr>
      </w:pPr>
    </w:p>
    <w:p w14:paraId="66A7A6BC" w14:textId="00249A28" w:rsidR="00AF6C23" w:rsidRPr="00AF6C23" w:rsidRDefault="00D0436B" w:rsidP="00AF6C23">
      <w:pPr>
        <w:pStyle w:val="ListParagraph"/>
        <w:numPr>
          <w:ilvl w:val="0"/>
          <w:numId w:val="2"/>
        </w:numPr>
        <w:spacing w:line="360" w:lineRule="auto"/>
        <w:jc w:val="both"/>
        <w:rPr>
          <w:rFonts w:ascii="Times New Roman" w:hAnsi="Times New Roman" w:cs="Times New Roman"/>
          <w:sz w:val="20"/>
          <w:szCs w:val="20"/>
        </w:rPr>
      </w:pPr>
      <w:r w:rsidRPr="00D0436B">
        <w:rPr>
          <w:rFonts w:ascii="Times New Roman" w:hAnsi="Times New Roman" w:cs="Times New Roman"/>
          <w:sz w:val="20"/>
          <w:szCs w:val="20"/>
        </w:rPr>
        <w:t>REFERENCE</w:t>
      </w:r>
    </w:p>
    <w:p w14:paraId="58A5335E" w14:textId="37DF084B" w:rsidR="002D5A25" w:rsidRDefault="002D5A25" w:rsidP="00003094">
      <w:pPr>
        <w:jc w:val="both"/>
        <w:rPr>
          <w:rFonts w:ascii="Times New Roman" w:hAnsi="Times New Roman" w:cs="Times New Roman"/>
          <w:sz w:val="20"/>
          <w:szCs w:val="20"/>
        </w:rPr>
      </w:pPr>
      <w:r w:rsidRPr="009A31F2">
        <w:rPr>
          <w:rFonts w:ascii="Times New Roman" w:hAnsi="Times New Roman" w:cs="Times New Roman"/>
          <w:sz w:val="20"/>
          <w:szCs w:val="20"/>
        </w:rPr>
        <w:t xml:space="preserve">[1] </w:t>
      </w:r>
      <w:r w:rsidRPr="001D0189">
        <w:rPr>
          <w:rFonts w:ascii="Times New Roman" w:hAnsi="Times New Roman" w:cs="Times New Roman"/>
          <w:sz w:val="20"/>
          <w:szCs w:val="20"/>
        </w:rPr>
        <w:t>Lai</w:t>
      </w:r>
      <w:r>
        <w:rPr>
          <w:rFonts w:ascii="Times New Roman" w:hAnsi="Times New Roman" w:cs="Times New Roman"/>
          <w:sz w:val="20"/>
          <w:szCs w:val="20"/>
        </w:rPr>
        <w:t xml:space="preserve"> </w:t>
      </w:r>
      <w:r w:rsidRPr="001D0189">
        <w:rPr>
          <w:rFonts w:ascii="Times New Roman" w:hAnsi="Times New Roman" w:cs="Times New Roman"/>
          <w:sz w:val="20"/>
          <w:szCs w:val="20"/>
        </w:rPr>
        <w:t>J</w:t>
      </w:r>
      <w:r>
        <w:rPr>
          <w:rFonts w:ascii="Times New Roman" w:hAnsi="Times New Roman" w:cs="Times New Roman"/>
          <w:sz w:val="20"/>
          <w:szCs w:val="20"/>
        </w:rPr>
        <w:t>.</w:t>
      </w:r>
      <w:r w:rsidRPr="001D0189">
        <w:rPr>
          <w:rFonts w:ascii="Times New Roman" w:hAnsi="Times New Roman" w:cs="Times New Roman"/>
          <w:sz w:val="20"/>
          <w:szCs w:val="20"/>
        </w:rPr>
        <w:t>Y</w:t>
      </w:r>
      <w:r>
        <w:rPr>
          <w:rFonts w:ascii="Times New Roman" w:hAnsi="Times New Roman" w:cs="Times New Roman"/>
          <w:sz w:val="20"/>
          <w:szCs w:val="20"/>
        </w:rPr>
        <w:t>.</w:t>
      </w:r>
      <w:r w:rsidRPr="001D0189">
        <w:rPr>
          <w:rFonts w:ascii="Times New Roman" w:hAnsi="Times New Roman" w:cs="Times New Roman"/>
          <w:sz w:val="20"/>
          <w:szCs w:val="20"/>
        </w:rPr>
        <w:t>, Sowmya</w:t>
      </w:r>
      <w:r>
        <w:rPr>
          <w:rFonts w:ascii="Times New Roman" w:hAnsi="Times New Roman" w:cs="Times New Roman"/>
          <w:sz w:val="20"/>
          <w:szCs w:val="20"/>
        </w:rPr>
        <w:t xml:space="preserve"> A.</w:t>
      </w:r>
      <w:r w:rsidRPr="001D0189">
        <w:rPr>
          <w:rFonts w:ascii="Times New Roman" w:hAnsi="Times New Roman" w:cs="Times New Roman"/>
          <w:sz w:val="20"/>
          <w:szCs w:val="20"/>
        </w:rPr>
        <w:t>,</w:t>
      </w:r>
      <w:r>
        <w:rPr>
          <w:rFonts w:ascii="Times New Roman" w:hAnsi="Times New Roman" w:cs="Times New Roman"/>
          <w:sz w:val="20"/>
          <w:szCs w:val="20"/>
        </w:rPr>
        <w:t xml:space="preserve"> </w:t>
      </w:r>
      <w:r w:rsidRPr="001D0189">
        <w:rPr>
          <w:rFonts w:ascii="Times New Roman" w:hAnsi="Times New Roman" w:cs="Times New Roman"/>
          <w:sz w:val="20"/>
          <w:szCs w:val="20"/>
        </w:rPr>
        <w:t>Trinder</w:t>
      </w:r>
      <w:r>
        <w:rPr>
          <w:rFonts w:ascii="Times New Roman" w:hAnsi="Times New Roman" w:cs="Times New Roman"/>
          <w:sz w:val="20"/>
          <w:szCs w:val="20"/>
        </w:rPr>
        <w:t xml:space="preserve"> </w:t>
      </w:r>
      <w:r w:rsidRPr="001D0189">
        <w:rPr>
          <w:rFonts w:ascii="Times New Roman" w:hAnsi="Times New Roman" w:cs="Times New Roman"/>
          <w:sz w:val="20"/>
          <w:szCs w:val="20"/>
        </w:rPr>
        <w:t>J</w:t>
      </w:r>
      <w:r>
        <w:rPr>
          <w:rFonts w:ascii="Times New Roman" w:hAnsi="Times New Roman" w:cs="Times New Roman"/>
          <w:sz w:val="20"/>
          <w:szCs w:val="20"/>
        </w:rPr>
        <w:t>.</w:t>
      </w:r>
      <w:r w:rsidR="00C53262">
        <w:rPr>
          <w:rFonts w:ascii="Times New Roman" w:hAnsi="Times New Roman" w:cs="Times New Roman"/>
          <w:sz w:val="20"/>
          <w:szCs w:val="20"/>
        </w:rPr>
        <w:t>,</w:t>
      </w:r>
      <w:r>
        <w:rPr>
          <w:rFonts w:ascii="Times New Roman" w:hAnsi="Times New Roman" w:cs="Times New Roman"/>
          <w:sz w:val="20"/>
          <w:szCs w:val="20"/>
        </w:rPr>
        <w:t xml:space="preserve"> (</w:t>
      </w:r>
      <w:r w:rsidRPr="009A31F2">
        <w:rPr>
          <w:rFonts w:ascii="Times New Roman" w:hAnsi="Times New Roman" w:cs="Times New Roman"/>
          <w:sz w:val="20"/>
          <w:szCs w:val="20"/>
        </w:rPr>
        <w:t>20</w:t>
      </w:r>
      <w:r>
        <w:rPr>
          <w:rFonts w:ascii="Times New Roman" w:hAnsi="Times New Roman" w:cs="Times New Roman"/>
          <w:sz w:val="20"/>
          <w:szCs w:val="20"/>
        </w:rPr>
        <w:t>05)</w:t>
      </w:r>
      <w:r w:rsidR="005E3AA3">
        <w:rPr>
          <w:rFonts w:ascii="Times New Roman" w:hAnsi="Times New Roman" w:cs="Times New Roman"/>
          <w:sz w:val="20"/>
          <w:szCs w:val="20"/>
        </w:rPr>
        <w:t>.</w:t>
      </w:r>
      <w:r>
        <w:rPr>
          <w:rFonts w:ascii="Times New Roman" w:hAnsi="Times New Roman" w:cs="Times New Roman"/>
          <w:sz w:val="20"/>
          <w:szCs w:val="20"/>
        </w:rPr>
        <w:t xml:space="preserve"> </w:t>
      </w:r>
      <w:r w:rsidRPr="009A31F2">
        <w:rPr>
          <w:rFonts w:ascii="Times New Roman" w:hAnsi="Times New Roman" w:cs="Times New Roman"/>
          <w:sz w:val="20"/>
          <w:szCs w:val="20"/>
        </w:rPr>
        <w:t xml:space="preserve">Support vector machine experiments for road recognition in high resolution images, </w:t>
      </w:r>
      <w:r w:rsidRPr="002D5A25">
        <w:rPr>
          <w:rFonts w:ascii="Times New Roman" w:hAnsi="Times New Roman" w:cs="Times New Roman"/>
          <w:sz w:val="20"/>
          <w:szCs w:val="20"/>
        </w:rPr>
        <w:t>Machine Learning and Data Mining in Pattern Recognition, 4th International Conference, MLDM 2005, Leipzig, Germany, July 9-11, 2005</w:t>
      </w:r>
      <w:r w:rsidR="00BF7513">
        <w:rPr>
          <w:rFonts w:ascii="Times New Roman" w:hAnsi="Times New Roman" w:cs="Times New Roman"/>
          <w:sz w:val="20"/>
          <w:szCs w:val="20"/>
        </w:rPr>
        <w:t>.</w:t>
      </w:r>
    </w:p>
    <w:p w14:paraId="49DA7AA6" w14:textId="2F0B3399" w:rsidR="00BF7513" w:rsidRDefault="00BF7513" w:rsidP="00003094">
      <w:pPr>
        <w:jc w:val="both"/>
        <w:rPr>
          <w:rFonts w:ascii="Times New Roman" w:hAnsi="Times New Roman" w:cs="Times New Roman"/>
          <w:sz w:val="20"/>
          <w:szCs w:val="20"/>
        </w:rPr>
      </w:pPr>
      <w:r>
        <w:rPr>
          <w:rFonts w:ascii="Times New Roman" w:hAnsi="Times New Roman" w:cs="Times New Roman"/>
          <w:sz w:val="20"/>
          <w:szCs w:val="20"/>
        </w:rPr>
        <w:t xml:space="preserve">[2] </w:t>
      </w:r>
      <w:r w:rsidRPr="00BF7513">
        <w:rPr>
          <w:rFonts w:ascii="Times New Roman" w:hAnsi="Times New Roman" w:cs="Times New Roman"/>
          <w:sz w:val="20"/>
          <w:szCs w:val="20"/>
        </w:rPr>
        <w:t>Batts</w:t>
      </w:r>
      <w:r>
        <w:rPr>
          <w:rFonts w:ascii="Times New Roman" w:hAnsi="Times New Roman" w:cs="Times New Roman"/>
          <w:sz w:val="20"/>
          <w:szCs w:val="20"/>
        </w:rPr>
        <w:t xml:space="preserve"> G.R.</w:t>
      </w:r>
      <w:r w:rsidR="005E3AA3">
        <w:rPr>
          <w:rFonts w:ascii="Times New Roman" w:hAnsi="Times New Roman" w:cs="Times New Roman"/>
          <w:sz w:val="20"/>
          <w:szCs w:val="20"/>
        </w:rPr>
        <w:t>,</w:t>
      </w:r>
      <w:r>
        <w:rPr>
          <w:rFonts w:ascii="Times New Roman" w:hAnsi="Times New Roman" w:cs="Times New Roman"/>
          <w:sz w:val="20"/>
          <w:szCs w:val="20"/>
        </w:rPr>
        <w:t xml:space="preserve"> (1</w:t>
      </w:r>
      <w:r w:rsidR="00414336">
        <w:rPr>
          <w:rFonts w:ascii="Times New Roman" w:hAnsi="Times New Roman" w:cs="Times New Roman"/>
          <w:sz w:val="20"/>
          <w:szCs w:val="20"/>
        </w:rPr>
        <w:t>997</w:t>
      </w:r>
      <w:r>
        <w:rPr>
          <w:rFonts w:ascii="Times New Roman" w:hAnsi="Times New Roman" w:cs="Times New Roman"/>
          <w:sz w:val="20"/>
          <w:szCs w:val="20"/>
        </w:rPr>
        <w:t>)</w:t>
      </w:r>
      <w:r w:rsidR="005E3AA3">
        <w:rPr>
          <w:rFonts w:ascii="Times New Roman" w:hAnsi="Times New Roman" w:cs="Times New Roman"/>
          <w:sz w:val="20"/>
          <w:szCs w:val="20"/>
        </w:rPr>
        <w:t>.</w:t>
      </w:r>
      <w:r>
        <w:rPr>
          <w:rFonts w:ascii="Times New Roman" w:hAnsi="Times New Roman" w:cs="Times New Roman"/>
          <w:sz w:val="20"/>
          <w:szCs w:val="20"/>
        </w:rPr>
        <w:t xml:space="preserve"> </w:t>
      </w:r>
      <w:r w:rsidR="00003094">
        <w:rPr>
          <w:rFonts w:ascii="Times New Roman" w:hAnsi="Times New Roman" w:cs="Times New Roman"/>
          <w:sz w:val="20"/>
          <w:szCs w:val="20"/>
        </w:rPr>
        <w:t>E</w:t>
      </w:r>
      <w:r w:rsidRPr="00BF7513">
        <w:rPr>
          <w:rFonts w:ascii="Times New Roman" w:hAnsi="Times New Roman" w:cs="Times New Roman"/>
          <w:sz w:val="20"/>
          <w:szCs w:val="20"/>
        </w:rPr>
        <w:t>ffects of co2 and temperature on growth and yield of crops of winter wheat over four seasons</w:t>
      </w:r>
      <w:r>
        <w:rPr>
          <w:rFonts w:ascii="Times New Roman" w:hAnsi="Times New Roman" w:cs="Times New Roman"/>
          <w:sz w:val="20"/>
          <w:szCs w:val="20"/>
        </w:rPr>
        <w:t xml:space="preserve">, </w:t>
      </w:r>
      <w:r w:rsidRPr="00BF7513">
        <w:rPr>
          <w:rFonts w:ascii="Times New Roman" w:hAnsi="Times New Roman" w:cs="Times New Roman"/>
          <w:sz w:val="20"/>
          <w:szCs w:val="20"/>
        </w:rPr>
        <w:t>journal ISSN:1161-0301</w:t>
      </w:r>
      <w:r>
        <w:rPr>
          <w:rFonts w:ascii="Times New Roman" w:hAnsi="Times New Roman" w:cs="Times New Roman"/>
          <w:sz w:val="20"/>
          <w:szCs w:val="20"/>
        </w:rPr>
        <w:t>.</w:t>
      </w:r>
    </w:p>
    <w:p w14:paraId="07B4A53A" w14:textId="31DECEFB" w:rsidR="001E1F08" w:rsidRDefault="001E1F08" w:rsidP="00003094">
      <w:pPr>
        <w:jc w:val="both"/>
        <w:rPr>
          <w:rFonts w:ascii="Times New Roman" w:hAnsi="Times New Roman" w:cs="Times New Roman"/>
          <w:sz w:val="20"/>
          <w:szCs w:val="20"/>
        </w:rPr>
      </w:pPr>
      <w:r>
        <w:rPr>
          <w:rFonts w:ascii="Times New Roman" w:hAnsi="Times New Roman" w:cs="Times New Roman"/>
          <w:sz w:val="20"/>
          <w:szCs w:val="20"/>
        </w:rPr>
        <w:t>[</w:t>
      </w:r>
      <w:r w:rsidR="00BF7513">
        <w:rPr>
          <w:rFonts w:ascii="Times New Roman" w:hAnsi="Times New Roman" w:cs="Times New Roman"/>
          <w:sz w:val="20"/>
          <w:szCs w:val="20"/>
        </w:rPr>
        <w:t>3</w:t>
      </w:r>
      <w:r>
        <w:rPr>
          <w:rFonts w:ascii="Times New Roman" w:hAnsi="Times New Roman" w:cs="Times New Roman"/>
          <w:sz w:val="20"/>
          <w:szCs w:val="20"/>
        </w:rPr>
        <w:t>]</w:t>
      </w:r>
      <w:r w:rsidR="00CD624D">
        <w:rPr>
          <w:rFonts w:ascii="Times New Roman" w:hAnsi="Times New Roman" w:cs="Times New Roman"/>
          <w:sz w:val="20"/>
          <w:szCs w:val="20"/>
        </w:rPr>
        <w:t xml:space="preserve"> </w:t>
      </w:r>
      <w:r w:rsidR="00CD624D" w:rsidRPr="00CD624D">
        <w:rPr>
          <w:rFonts w:ascii="Times New Roman" w:hAnsi="Times New Roman" w:cs="Times New Roman"/>
          <w:sz w:val="20"/>
          <w:szCs w:val="20"/>
        </w:rPr>
        <w:t>Ru</w:t>
      </w:r>
      <w:r w:rsidR="00BF7513">
        <w:rPr>
          <w:rFonts w:ascii="Times New Roman" w:hAnsi="Times New Roman" w:cs="Times New Roman"/>
          <w:sz w:val="20"/>
          <w:szCs w:val="20"/>
        </w:rPr>
        <w:t>b</w:t>
      </w:r>
      <w:r w:rsidR="00CD624D">
        <w:rPr>
          <w:rFonts w:ascii="Times New Roman" w:hAnsi="Times New Roman" w:cs="Times New Roman"/>
          <w:sz w:val="20"/>
          <w:szCs w:val="20"/>
        </w:rPr>
        <w:t xml:space="preserve"> G.</w:t>
      </w:r>
      <w:r w:rsidR="005E3AA3">
        <w:rPr>
          <w:rFonts w:ascii="Times New Roman" w:hAnsi="Times New Roman" w:cs="Times New Roman"/>
          <w:sz w:val="20"/>
          <w:szCs w:val="20"/>
        </w:rPr>
        <w:t>,</w:t>
      </w:r>
      <w:r w:rsidR="00E5396E">
        <w:rPr>
          <w:rFonts w:ascii="Times New Roman" w:hAnsi="Times New Roman" w:cs="Times New Roman"/>
          <w:sz w:val="20"/>
          <w:szCs w:val="20"/>
        </w:rPr>
        <w:t xml:space="preserve"> (2009)</w:t>
      </w:r>
      <w:r w:rsidR="005E3AA3">
        <w:rPr>
          <w:rFonts w:ascii="Times New Roman" w:hAnsi="Times New Roman" w:cs="Times New Roman"/>
          <w:sz w:val="20"/>
          <w:szCs w:val="20"/>
        </w:rPr>
        <w:t>.</w:t>
      </w:r>
      <w:r w:rsidR="00BF7513">
        <w:rPr>
          <w:rFonts w:ascii="Times New Roman" w:hAnsi="Times New Roman" w:cs="Times New Roman"/>
          <w:sz w:val="20"/>
          <w:szCs w:val="20"/>
        </w:rPr>
        <w:t xml:space="preserve"> </w:t>
      </w:r>
      <w:r w:rsidR="00CD624D">
        <w:rPr>
          <w:rFonts w:ascii="Times New Roman" w:hAnsi="Times New Roman" w:cs="Times New Roman"/>
          <w:sz w:val="20"/>
          <w:szCs w:val="20"/>
        </w:rPr>
        <w:t>D</w:t>
      </w:r>
      <w:r w:rsidR="00CD624D" w:rsidRPr="00CD624D">
        <w:rPr>
          <w:rFonts w:ascii="Times New Roman" w:hAnsi="Times New Roman" w:cs="Times New Roman"/>
          <w:sz w:val="20"/>
          <w:szCs w:val="20"/>
        </w:rPr>
        <w:t>ata mining of agricultural yield data: a comparison of regression models</w:t>
      </w:r>
      <w:r w:rsidR="001D0FEE">
        <w:rPr>
          <w:rFonts w:ascii="Times New Roman" w:hAnsi="Times New Roman" w:cs="Times New Roman"/>
          <w:sz w:val="20"/>
          <w:szCs w:val="20"/>
        </w:rPr>
        <w:t xml:space="preserve">, </w:t>
      </w:r>
      <w:r w:rsidR="001D0FEE" w:rsidRPr="001D0FEE">
        <w:rPr>
          <w:rFonts w:ascii="Times New Roman" w:hAnsi="Times New Roman" w:cs="Times New Roman"/>
          <w:sz w:val="20"/>
          <w:szCs w:val="20"/>
        </w:rPr>
        <w:t>Advances in Data Mining. Applications and Theoretical Aspects, 9th Industrial Conference, ICDM 2009, Leipzig, Germany, July 20-22, 2009.</w:t>
      </w:r>
    </w:p>
    <w:p w14:paraId="1D394D66" w14:textId="00AB0B91" w:rsidR="00414336" w:rsidRDefault="00414336" w:rsidP="00003094">
      <w:pPr>
        <w:jc w:val="both"/>
        <w:rPr>
          <w:rFonts w:ascii="Times New Roman" w:hAnsi="Times New Roman" w:cs="Times New Roman"/>
          <w:sz w:val="20"/>
          <w:szCs w:val="20"/>
        </w:rPr>
      </w:pPr>
      <w:r>
        <w:rPr>
          <w:rFonts w:ascii="Times New Roman" w:hAnsi="Times New Roman" w:cs="Times New Roman"/>
          <w:sz w:val="20"/>
          <w:szCs w:val="20"/>
        </w:rPr>
        <w:t>[4]</w:t>
      </w:r>
      <w:r w:rsidR="00414EB8">
        <w:rPr>
          <w:rFonts w:ascii="Times New Roman" w:hAnsi="Times New Roman" w:cs="Times New Roman"/>
          <w:sz w:val="20"/>
          <w:szCs w:val="20"/>
        </w:rPr>
        <w:t xml:space="preserve"> </w:t>
      </w:r>
      <w:r w:rsidR="00C53262" w:rsidRPr="00C53262">
        <w:rPr>
          <w:rFonts w:ascii="Times New Roman" w:hAnsi="Times New Roman" w:cs="Times New Roman"/>
          <w:sz w:val="20"/>
          <w:szCs w:val="20"/>
        </w:rPr>
        <w:t>Jorquera, H., JR Pérez-Correa, A. Cipriano, and G. Acuña, (2001)</w:t>
      </w:r>
      <w:r w:rsidR="005E3AA3">
        <w:rPr>
          <w:rFonts w:ascii="Times New Roman" w:hAnsi="Times New Roman" w:cs="Times New Roman"/>
          <w:sz w:val="20"/>
          <w:szCs w:val="20"/>
        </w:rPr>
        <w:t>.</w:t>
      </w:r>
      <w:r w:rsidR="00C53262" w:rsidRPr="00C53262">
        <w:rPr>
          <w:rFonts w:ascii="Times New Roman" w:hAnsi="Times New Roman" w:cs="Times New Roman"/>
          <w:sz w:val="20"/>
          <w:szCs w:val="20"/>
        </w:rPr>
        <w:t xml:space="preserve"> Short Term Forecasting of Air Pollution Episodes, in Environmental </w:t>
      </w:r>
      <w:proofErr w:type="spellStart"/>
      <w:r w:rsidR="00C53262" w:rsidRPr="00C53262">
        <w:rPr>
          <w:rFonts w:ascii="Times New Roman" w:hAnsi="Times New Roman" w:cs="Times New Roman"/>
          <w:sz w:val="20"/>
          <w:szCs w:val="20"/>
        </w:rPr>
        <w:t>Modeling</w:t>
      </w:r>
      <w:proofErr w:type="spellEnd"/>
      <w:r w:rsidR="00C53262" w:rsidRPr="00C53262">
        <w:rPr>
          <w:rFonts w:ascii="Times New Roman" w:hAnsi="Times New Roman" w:cs="Times New Roman"/>
          <w:sz w:val="20"/>
          <w:szCs w:val="20"/>
        </w:rPr>
        <w:t xml:space="preserve"> (vol. 4), P. Zannetti (ed.), WIT Press</w:t>
      </w:r>
      <w:r w:rsidR="00C53262">
        <w:rPr>
          <w:rFonts w:ascii="Times New Roman" w:hAnsi="Times New Roman" w:cs="Times New Roman"/>
          <w:sz w:val="20"/>
          <w:szCs w:val="20"/>
        </w:rPr>
        <w:t>.</w:t>
      </w:r>
      <w:r>
        <w:rPr>
          <w:rFonts w:ascii="Times New Roman" w:hAnsi="Times New Roman" w:cs="Times New Roman"/>
          <w:sz w:val="20"/>
          <w:szCs w:val="20"/>
        </w:rPr>
        <w:t xml:space="preserve"> </w:t>
      </w:r>
    </w:p>
    <w:p w14:paraId="161B9A69" w14:textId="5B52E674" w:rsidR="00C53262" w:rsidRDefault="00C53262" w:rsidP="00003094">
      <w:pPr>
        <w:jc w:val="both"/>
        <w:rPr>
          <w:rFonts w:ascii="Times New Roman" w:hAnsi="Times New Roman" w:cs="Times New Roman"/>
          <w:sz w:val="20"/>
          <w:szCs w:val="20"/>
        </w:rPr>
      </w:pPr>
      <w:r>
        <w:rPr>
          <w:rFonts w:ascii="Times New Roman" w:hAnsi="Times New Roman" w:cs="Times New Roman"/>
          <w:sz w:val="20"/>
          <w:szCs w:val="20"/>
        </w:rPr>
        <w:t xml:space="preserve">[5] </w:t>
      </w:r>
      <w:r w:rsidRPr="00C53262">
        <w:rPr>
          <w:rFonts w:ascii="Times New Roman" w:hAnsi="Times New Roman" w:cs="Times New Roman"/>
          <w:sz w:val="20"/>
          <w:szCs w:val="20"/>
        </w:rPr>
        <w:t>Leemans V</w:t>
      </w:r>
      <w:r>
        <w:rPr>
          <w:rFonts w:ascii="Times New Roman" w:hAnsi="Times New Roman" w:cs="Times New Roman"/>
          <w:sz w:val="20"/>
          <w:szCs w:val="20"/>
        </w:rPr>
        <w:t>., (2004)</w:t>
      </w:r>
      <w:r w:rsidR="005E3AA3">
        <w:rPr>
          <w:rFonts w:ascii="Times New Roman" w:hAnsi="Times New Roman" w:cs="Times New Roman"/>
          <w:sz w:val="20"/>
          <w:szCs w:val="20"/>
        </w:rPr>
        <w:t xml:space="preserve">. </w:t>
      </w:r>
      <w:r w:rsidR="005E3AA3" w:rsidRPr="005E3AA3">
        <w:rPr>
          <w:rFonts w:ascii="Times New Roman" w:hAnsi="Times New Roman" w:cs="Times New Roman"/>
          <w:sz w:val="20"/>
          <w:szCs w:val="20"/>
        </w:rPr>
        <w:t>a real time grading method of apples based on features extracted from defects</w:t>
      </w:r>
      <w:r w:rsidR="005E3AA3">
        <w:rPr>
          <w:rFonts w:ascii="Times New Roman" w:hAnsi="Times New Roman" w:cs="Times New Roman"/>
          <w:sz w:val="20"/>
          <w:szCs w:val="20"/>
        </w:rPr>
        <w:t xml:space="preserve">, </w:t>
      </w:r>
      <w:r w:rsidR="005E3AA3" w:rsidRPr="005E3AA3">
        <w:rPr>
          <w:rFonts w:ascii="Times New Roman" w:hAnsi="Times New Roman" w:cs="Times New Roman"/>
          <w:sz w:val="20"/>
          <w:szCs w:val="20"/>
        </w:rPr>
        <w:t>Journal of Food Engineering 61(1)</w:t>
      </w:r>
      <w:r w:rsidR="005E3AA3">
        <w:rPr>
          <w:rFonts w:ascii="Times New Roman" w:hAnsi="Times New Roman" w:cs="Times New Roman"/>
          <w:sz w:val="20"/>
          <w:szCs w:val="20"/>
        </w:rPr>
        <w:t>.</w:t>
      </w:r>
    </w:p>
    <w:p w14:paraId="74756C9C" w14:textId="3E7DFE27" w:rsidR="005E3AA3" w:rsidRDefault="005E3AA3" w:rsidP="00003094">
      <w:pPr>
        <w:jc w:val="both"/>
        <w:rPr>
          <w:rFonts w:ascii="Times New Roman" w:hAnsi="Times New Roman" w:cs="Times New Roman"/>
          <w:sz w:val="20"/>
          <w:szCs w:val="20"/>
        </w:rPr>
      </w:pPr>
      <w:r>
        <w:rPr>
          <w:rFonts w:ascii="Times New Roman" w:hAnsi="Times New Roman" w:cs="Times New Roman"/>
          <w:sz w:val="20"/>
          <w:szCs w:val="20"/>
        </w:rPr>
        <w:t>[6]</w:t>
      </w:r>
      <w:r w:rsidR="005B76E0" w:rsidRPr="005B76E0">
        <w:t xml:space="preserve"> </w:t>
      </w:r>
      <w:bookmarkStart w:id="2" w:name="_Hlk157976681"/>
      <w:r w:rsidR="005B76E0" w:rsidRPr="005B76E0">
        <w:rPr>
          <w:rFonts w:ascii="Times New Roman" w:hAnsi="Times New Roman" w:cs="Times New Roman"/>
          <w:sz w:val="20"/>
          <w:szCs w:val="20"/>
        </w:rPr>
        <w:t>H</w:t>
      </w:r>
      <w:r w:rsidR="00170A06">
        <w:rPr>
          <w:rFonts w:ascii="Times New Roman" w:hAnsi="Times New Roman" w:cs="Times New Roman"/>
          <w:sz w:val="20"/>
          <w:szCs w:val="20"/>
        </w:rPr>
        <w:t>.</w:t>
      </w:r>
      <w:r w:rsidR="005B76E0" w:rsidRPr="005B76E0">
        <w:rPr>
          <w:rFonts w:ascii="Times New Roman" w:hAnsi="Times New Roman" w:cs="Times New Roman"/>
          <w:sz w:val="20"/>
          <w:szCs w:val="20"/>
        </w:rPr>
        <w:t>S</w:t>
      </w:r>
      <w:r w:rsidR="00170A06">
        <w:rPr>
          <w:rFonts w:ascii="Times New Roman" w:hAnsi="Times New Roman" w:cs="Times New Roman"/>
          <w:sz w:val="20"/>
          <w:szCs w:val="20"/>
        </w:rPr>
        <w:t>.</w:t>
      </w:r>
      <w:r w:rsidR="005B76E0" w:rsidRPr="005B76E0">
        <w:rPr>
          <w:rFonts w:ascii="Times New Roman" w:hAnsi="Times New Roman" w:cs="Times New Roman"/>
          <w:sz w:val="20"/>
          <w:szCs w:val="20"/>
        </w:rPr>
        <w:t xml:space="preserve"> Jayanna, S</w:t>
      </w:r>
      <w:r w:rsidR="005B76E0">
        <w:rPr>
          <w:rFonts w:ascii="Times New Roman" w:hAnsi="Times New Roman" w:cs="Times New Roman"/>
          <w:sz w:val="20"/>
          <w:szCs w:val="20"/>
        </w:rPr>
        <w:t>.</w:t>
      </w:r>
      <w:r w:rsidR="005B76E0" w:rsidRPr="005B76E0">
        <w:rPr>
          <w:rFonts w:ascii="Times New Roman" w:hAnsi="Times New Roman" w:cs="Times New Roman"/>
          <w:sz w:val="20"/>
          <w:szCs w:val="20"/>
        </w:rPr>
        <w:t>R</w:t>
      </w:r>
      <w:r w:rsidR="005B76E0">
        <w:rPr>
          <w:rFonts w:ascii="Times New Roman" w:hAnsi="Times New Roman" w:cs="Times New Roman"/>
          <w:sz w:val="20"/>
          <w:szCs w:val="20"/>
        </w:rPr>
        <w:t>.</w:t>
      </w:r>
      <w:r w:rsidR="005B76E0" w:rsidRPr="005B76E0">
        <w:rPr>
          <w:rFonts w:ascii="Times New Roman" w:hAnsi="Times New Roman" w:cs="Times New Roman"/>
          <w:sz w:val="20"/>
          <w:szCs w:val="20"/>
        </w:rPr>
        <w:t>M Prasanna</w:t>
      </w:r>
      <w:r w:rsidR="005B76E0">
        <w:rPr>
          <w:rFonts w:ascii="Times New Roman" w:hAnsi="Times New Roman" w:cs="Times New Roman"/>
          <w:sz w:val="20"/>
          <w:szCs w:val="20"/>
        </w:rPr>
        <w:t>,</w:t>
      </w:r>
      <w:bookmarkEnd w:id="2"/>
      <w:r w:rsidR="005B76E0">
        <w:rPr>
          <w:rFonts w:ascii="Times New Roman" w:hAnsi="Times New Roman" w:cs="Times New Roman"/>
          <w:sz w:val="20"/>
          <w:szCs w:val="20"/>
        </w:rPr>
        <w:t xml:space="preserve"> (2009).</w:t>
      </w:r>
      <w:r>
        <w:rPr>
          <w:rFonts w:ascii="Times New Roman" w:hAnsi="Times New Roman" w:cs="Times New Roman"/>
          <w:sz w:val="20"/>
          <w:szCs w:val="20"/>
        </w:rPr>
        <w:t xml:space="preserve"> </w:t>
      </w:r>
      <w:r w:rsidR="005B76E0" w:rsidRPr="005B76E0">
        <w:rPr>
          <w:rFonts w:ascii="Times New Roman" w:hAnsi="Times New Roman" w:cs="Times New Roman"/>
          <w:sz w:val="20"/>
          <w:szCs w:val="20"/>
        </w:rPr>
        <w:t xml:space="preserve">analysis, feature extraction, </w:t>
      </w:r>
      <w:proofErr w:type="spellStart"/>
      <w:r w:rsidR="005B76E0" w:rsidRPr="005B76E0">
        <w:rPr>
          <w:rFonts w:ascii="Times New Roman" w:hAnsi="Times New Roman" w:cs="Times New Roman"/>
          <w:sz w:val="20"/>
          <w:szCs w:val="20"/>
        </w:rPr>
        <w:t>modeling</w:t>
      </w:r>
      <w:proofErr w:type="spellEnd"/>
      <w:r w:rsidR="005B76E0" w:rsidRPr="005B76E0">
        <w:rPr>
          <w:rFonts w:ascii="Times New Roman" w:hAnsi="Times New Roman" w:cs="Times New Roman"/>
          <w:sz w:val="20"/>
          <w:szCs w:val="20"/>
        </w:rPr>
        <w:t xml:space="preserve"> and testing techniques for speaker recognition</w:t>
      </w:r>
      <w:r w:rsidR="005B76E0">
        <w:rPr>
          <w:rFonts w:ascii="Times New Roman" w:hAnsi="Times New Roman" w:cs="Times New Roman"/>
          <w:sz w:val="20"/>
          <w:szCs w:val="20"/>
        </w:rPr>
        <w:t xml:space="preserve">, </w:t>
      </w:r>
      <w:r w:rsidR="005B76E0" w:rsidRPr="005B76E0">
        <w:rPr>
          <w:rFonts w:ascii="Times New Roman" w:hAnsi="Times New Roman" w:cs="Times New Roman"/>
          <w:sz w:val="20"/>
          <w:szCs w:val="20"/>
        </w:rPr>
        <w:t>IETE Technical Review 26(3)</w:t>
      </w:r>
      <w:r w:rsidR="005B76E0">
        <w:rPr>
          <w:rFonts w:ascii="Times New Roman" w:hAnsi="Times New Roman" w:cs="Times New Roman"/>
          <w:sz w:val="20"/>
          <w:szCs w:val="20"/>
        </w:rPr>
        <w:t>.</w:t>
      </w:r>
    </w:p>
    <w:p w14:paraId="522ED509" w14:textId="539D8C00" w:rsidR="005B76E0" w:rsidRDefault="005B76E0" w:rsidP="00003094">
      <w:pPr>
        <w:jc w:val="both"/>
        <w:rPr>
          <w:rFonts w:ascii="Times New Roman" w:hAnsi="Times New Roman" w:cs="Times New Roman"/>
          <w:sz w:val="20"/>
          <w:szCs w:val="20"/>
        </w:rPr>
      </w:pPr>
      <w:r>
        <w:rPr>
          <w:rFonts w:ascii="Times New Roman" w:hAnsi="Times New Roman" w:cs="Times New Roman"/>
          <w:sz w:val="20"/>
          <w:szCs w:val="20"/>
        </w:rPr>
        <w:t xml:space="preserve">[7] </w:t>
      </w:r>
      <w:r w:rsidR="008A0EE7" w:rsidRPr="008A0EE7">
        <w:rPr>
          <w:rFonts w:ascii="Times New Roman" w:hAnsi="Times New Roman" w:cs="Times New Roman"/>
          <w:sz w:val="20"/>
          <w:szCs w:val="20"/>
        </w:rPr>
        <w:t>Alberto González-Sanchez</w:t>
      </w:r>
      <w:r w:rsidR="008A0EE7">
        <w:rPr>
          <w:rFonts w:ascii="Times New Roman" w:hAnsi="Times New Roman" w:cs="Times New Roman"/>
          <w:sz w:val="20"/>
          <w:szCs w:val="20"/>
        </w:rPr>
        <w:t xml:space="preserve">, (2014). </w:t>
      </w:r>
      <w:r w:rsidR="008A0EE7" w:rsidRPr="008A0EE7">
        <w:rPr>
          <w:rFonts w:ascii="Times New Roman" w:hAnsi="Times New Roman" w:cs="Times New Roman"/>
          <w:sz w:val="20"/>
          <w:szCs w:val="20"/>
        </w:rPr>
        <w:t>predictive ability of machine learning methods for massive crop yield prediction</w:t>
      </w:r>
      <w:r w:rsidR="008A0EE7">
        <w:rPr>
          <w:rFonts w:ascii="Times New Roman" w:hAnsi="Times New Roman" w:cs="Times New Roman"/>
          <w:sz w:val="20"/>
          <w:szCs w:val="20"/>
        </w:rPr>
        <w:t xml:space="preserve">, </w:t>
      </w:r>
      <w:r w:rsidR="008A0EE7" w:rsidRPr="008A0EE7">
        <w:rPr>
          <w:rFonts w:ascii="Times New Roman" w:hAnsi="Times New Roman" w:cs="Times New Roman"/>
          <w:sz w:val="20"/>
          <w:szCs w:val="20"/>
        </w:rPr>
        <w:t>Spanish Journal of Agricultural Research 2014 12(2): 313-328</w:t>
      </w:r>
      <w:r w:rsidR="008A0EE7">
        <w:rPr>
          <w:rFonts w:ascii="Times New Roman" w:hAnsi="Times New Roman" w:cs="Times New Roman"/>
          <w:sz w:val="20"/>
          <w:szCs w:val="20"/>
        </w:rPr>
        <w:t>.</w:t>
      </w:r>
    </w:p>
    <w:p w14:paraId="7796BFDB" w14:textId="0B5274A2" w:rsidR="008A0EE7" w:rsidRDefault="008A0EE7" w:rsidP="00003094">
      <w:pPr>
        <w:jc w:val="both"/>
        <w:rPr>
          <w:rFonts w:ascii="Times New Roman" w:hAnsi="Times New Roman" w:cs="Times New Roman"/>
          <w:sz w:val="20"/>
          <w:szCs w:val="20"/>
        </w:rPr>
      </w:pPr>
      <w:r>
        <w:rPr>
          <w:rFonts w:ascii="Times New Roman" w:hAnsi="Times New Roman" w:cs="Times New Roman"/>
          <w:sz w:val="20"/>
          <w:szCs w:val="20"/>
        </w:rPr>
        <w:t xml:space="preserve">[8] </w:t>
      </w:r>
      <w:r w:rsidR="00114CC8" w:rsidRPr="00114CC8">
        <w:rPr>
          <w:rFonts w:ascii="Times New Roman" w:hAnsi="Times New Roman" w:cs="Times New Roman"/>
          <w:sz w:val="20"/>
          <w:szCs w:val="20"/>
        </w:rPr>
        <w:t>Mandic D. P</w:t>
      </w:r>
      <w:r w:rsidR="00114CC8">
        <w:rPr>
          <w:rFonts w:ascii="Times New Roman" w:hAnsi="Times New Roman" w:cs="Times New Roman"/>
          <w:sz w:val="20"/>
          <w:szCs w:val="20"/>
        </w:rPr>
        <w:t xml:space="preserve">., (2001). </w:t>
      </w:r>
      <w:r w:rsidR="00114CC8" w:rsidRPr="00114CC8">
        <w:rPr>
          <w:rFonts w:ascii="Times New Roman" w:hAnsi="Times New Roman" w:cs="Times New Roman"/>
          <w:sz w:val="20"/>
          <w:szCs w:val="20"/>
        </w:rPr>
        <w:t>recurrent neural networks for prediction: learning algorithms, architectures and stability</w:t>
      </w:r>
      <w:r w:rsidR="00114CC8">
        <w:rPr>
          <w:rFonts w:ascii="Times New Roman" w:hAnsi="Times New Roman" w:cs="Times New Roman"/>
          <w:sz w:val="20"/>
          <w:szCs w:val="20"/>
        </w:rPr>
        <w:t xml:space="preserve">, </w:t>
      </w:r>
      <w:r w:rsidR="00114CC8" w:rsidRPr="00114CC8">
        <w:rPr>
          <w:rFonts w:ascii="Times New Roman" w:hAnsi="Times New Roman" w:cs="Times New Roman"/>
          <w:sz w:val="20"/>
          <w:szCs w:val="20"/>
        </w:rPr>
        <w:t>ISBN: 978-0-471-49517-8</w:t>
      </w:r>
      <w:r w:rsidR="00114CC8">
        <w:rPr>
          <w:rFonts w:ascii="Times New Roman" w:hAnsi="Times New Roman" w:cs="Times New Roman"/>
          <w:sz w:val="20"/>
          <w:szCs w:val="20"/>
        </w:rPr>
        <w:t>.</w:t>
      </w:r>
    </w:p>
    <w:p w14:paraId="47668743" w14:textId="77CE3E23" w:rsidR="00114CC8" w:rsidRDefault="00114CC8" w:rsidP="00003094">
      <w:pPr>
        <w:jc w:val="both"/>
        <w:rPr>
          <w:rFonts w:ascii="Times New Roman" w:hAnsi="Times New Roman" w:cs="Times New Roman"/>
          <w:sz w:val="20"/>
          <w:szCs w:val="20"/>
        </w:rPr>
      </w:pPr>
      <w:r>
        <w:rPr>
          <w:rFonts w:ascii="Times New Roman" w:hAnsi="Times New Roman" w:cs="Times New Roman"/>
          <w:sz w:val="20"/>
          <w:szCs w:val="20"/>
        </w:rPr>
        <w:t xml:space="preserve">[9] </w:t>
      </w:r>
      <w:r w:rsidRPr="00114CC8">
        <w:rPr>
          <w:rFonts w:ascii="Times New Roman" w:hAnsi="Times New Roman" w:cs="Times New Roman"/>
          <w:sz w:val="20"/>
          <w:szCs w:val="20"/>
        </w:rPr>
        <w:t>Hochreiter S</w:t>
      </w:r>
      <w:r>
        <w:rPr>
          <w:rFonts w:ascii="Times New Roman" w:hAnsi="Times New Roman" w:cs="Times New Roman"/>
          <w:sz w:val="20"/>
          <w:szCs w:val="20"/>
        </w:rPr>
        <w:t xml:space="preserve">., (1997). </w:t>
      </w:r>
      <w:r w:rsidRPr="00114CC8">
        <w:rPr>
          <w:rFonts w:ascii="Times New Roman" w:hAnsi="Times New Roman" w:cs="Times New Roman"/>
          <w:sz w:val="20"/>
          <w:szCs w:val="20"/>
        </w:rPr>
        <w:t>long short-term memory. neural computation</w:t>
      </w:r>
      <w:r>
        <w:rPr>
          <w:rFonts w:ascii="Times New Roman" w:hAnsi="Times New Roman" w:cs="Times New Roman"/>
          <w:sz w:val="20"/>
          <w:szCs w:val="20"/>
        </w:rPr>
        <w:t xml:space="preserve">, </w:t>
      </w:r>
      <w:r w:rsidRPr="00114CC8">
        <w:rPr>
          <w:rFonts w:ascii="Times New Roman" w:hAnsi="Times New Roman" w:cs="Times New Roman"/>
          <w:sz w:val="20"/>
          <w:szCs w:val="20"/>
        </w:rPr>
        <w:t>Neural Computation 9(8):1735-80</w:t>
      </w:r>
      <w:r>
        <w:rPr>
          <w:rFonts w:ascii="Times New Roman" w:hAnsi="Times New Roman" w:cs="Times New Roman"/>
          <w:sz w:val="20"/>
          <w:szCs w:val="20"/>
        </w:rPr>
        <w:t>.</w:t>
      </w:r>
    </w:p>
    <w:p w14:paraId="7C99C4FF" w14:textId="15E89825" w:rsidR="0001115F" w:rsidRDefault="0001115F" w:rsidP="00003094">
      <w:pPr>
        <w:jc w:val="both"/>
        <w:rPr>
          <w:rFonts w:ascii="Times New Roman" w:hAnsi="Times New Roman" w:cs="Times New Roman"/>
          <w:sz w:val="20"/>
          <w:szCs w:val="20"/>
        </w:rPr>
      </w:pPr>
      <w:r>
        <w:rPr>
          <w:rFonts w:ascii="Times New Roman" w:hAnsi="Times New Roman" w:cs="Times New Roman"/>
          <w:sz w:val="20"/>
          <w:szCs w:val="20"/>
        </w:rPr>
        <w:t xml:space="preserve">[10] </w:t>
      </w:r>
      <w:r w:rsidR="00182C6A" w:rsidRPr="00182C6A">
        <w:rPr>
          <w:rFonts w:ascii="Times New Roman" w:hAnsi="Times New Roman" w:cs="Times New Roman"/>
          <w:sz w:val="20"/>
          <w:szCs w:val="20"/>
        </w:rPr>
        <w:t xml:space="preserve">H. Sak, F. </w:t>
      </w:r>
      <w:proofErr w:type="spellStart"/>
      <w:r w:rsidR="00182C6A" w:rsidRPr="00182C6A">
        <w:rPr>
          <w:rFonts w:ascii="Times New Roman" w:hAnsi="Times New Roman" w:cs="Times New Roman"/>
          <w:sz w:val="20"/>
          <w:szCs w:val="20"/>
        </w:rPr>
        <w:t>Beaufays</w:t>
      </w:r>
      <w:proofErr w:type="spellEnd"/>
      <w:r w:rsidR="00182C6A">
        <w:rPr>
          <w:rFonts w:ascii="Times New Roman" w:hAnsi="Times New Roman" w:cs="Times New Roman"/>
          <w:sz w:val="20"/>
          <w:szCs w:val="20"/>
        </w:rPr>
        <w:t xml:space="preserve">, (2014). </w:t>
      </w:r>
      <w:r w:rsidR="00182C6A" w:rsidRPr="00182C6A">
        <w:rPr>
          <w:rFonts w:ascii="Times New Roman" w:hAnsi="Times New Roman" w:cs="Times New Roman"/>
          <w:sz w:val="20"/>
          <w:szCs w:val="20"/>
        </w:rPr>
        <w:t xml:space="preserve">long short-term memory recurrent neural network architectures for large scale acoustic </w:t>
      </w:r>
      <w:r w:rsidR="00182C6A">
        <w:rPr>
          <w:rFonts w:ascii="Times New Roman" w:hAnsi="Times New Roman" w:cs="Times New Roman"/>
          <w:sz w:val="20"/>
          <w:szCs w:val="20"/>
        </w:rPr>
        <w:t xml:space="preserve">modelling, </w:t>
      </w:r>
      <w:r w:rsidR="00182C6A" w:rsidRPr="00182C6A">
        <w:rPr>
          <w:rFonts w:ascii="Times New Roman" w:hAnsi="Times New Roman" w:cs="Times New Roman"/>
          <w:sz w:val="20"/>
          <w:szCs w:val="20"/>
        </w:rPr>
        <w:t>arXiv:1402.1128 [cs.NE]</w:t>
      </w:r>
      <w:r w:rsidR="00182C6A">
        <w:rPr>
          <w:rFonts w:ascii="Times New Roman" w:hAnsi="Times New Roman" w:cs="Times New Roman"/>
          <w:sz w:val="20"/>
          <w:szCs w:val="20"/>
        </w:rPr>
        <w:t>.</w:t>
      </w:r>
    </w:p>
    <w:p w14:paraId="7E23A2A5" w14:textId="6BA96568" w:rsidR="008827E4" w:rsidRDefault="008827E4" w:rsidP="00003094">
      <w:pPr>
        <w:jc w:val="both"/>
        <w:rPr>
          <w:rFonts w:ascii="Times New Roman" w:hAnsi="Times New Roman" w:cs="Times New Roman"/>
          <w:sz w:val="20"/>
          <w:szCs w:val="20"/>
        </w:rPr>
      </w:pPr>
      <w:r>
        <w:rPr>
          <w:rFonts w:ascii="Times New Roman" w:hAnsi="Times New Roman" w:cs="Times New Roman"/>
          <w:sz w:val="20"/>
          <w:szCs w:val="20"/>
        </w:rPr>
        <w:t xml:space="preserve">[11] </w:t>
      </w:r>
      <w:r w:rsidRPr="008827E4">
        <w:rPr>
          <w:rFonts w:ascii="Times New Roman" w:hAnsi="Times New Roman" w:cs="Times New Roman"/>
          <w:sz w:val="20"/>
          <w:szCs w:val="20"/>
        </w:rPr>
        <w:t>Wiener M., Andy Liaw</w:t>
      </w:r>
      <w:r>
        <w:rPr>
          <w:rFonts w:ascii="Times New Roman" w:hAnsi="Times New Roman" w:cs="Times New Roman"/>
          <w:sz w:val="20"/>
          <w:szCs w:val="20"/>
        </w:rPr>
        <w:t xml:space="preserve">, (2002). </w:t>
      </w:r>
      <w:r w:rsidRPr="008827E4">
        <w:rPr>
          <w:rFonts w:ascii="Times New Roman" w:hAnsi="Times New Roman" w:cs="Times New Roman"/>
          <w:sz w:val="20"/>
          <w:szCs w:val="20"/>
        </w:rPr>
        <w:t xml:space="preserve">classification and regression by </w:t>
      </w:r>
      <w:proofErr w:type="spellStart"/>
      <w:r w:rsidRPr="008827E4">
        <w:rPr>
          <w:rFonts w:ascii="Times New Roman" w:hAnsi="Times New Roman" w:cs="Times New Roman"/>
          <w:sz w:val="20"/>
          <w:szCs w:val="20"/>
        </w:rPr>
        <w:t>randomforest</w:t>
      </w:r>
      <w:proofErr w:type="spellEnd"/>
      <w:r>
        <w:rPr>
          <w:rFonts w:ascii="Times New Roman" w:hAnsi="Times New Roman" w:cs="Times New Roman"/>
          <w:sz w:val="20"/>
          <w:szCs w:val="20"/>
        </w:rPr>
        <w:t xml:space="preserve">, </w:t>
      </w:r>
      <w:r w:rsidRPr="008827E4">
        <w:rPr>
          <w:rFonts w:ascii="Times New Roman" w:hAnsi="Times New Roman" w:cs="Times New Roman"/>
          <w:sz w:val="20"/>
          <w:szCs w:val="20"/>
        </w:rPr>
        <w:t>R News, 2 (3): 18--22 (2002)</w:t>
      </w:r>
      <w:r>
        <w:rPr>
          <w:rFonts w:ascii="Times New Roman" w:hAnsi="Times New Roman" w:cs="Times New Roman"/>
          <w:sz w:val="20"/>
          <w:szCs w:val="20"/>
        </w:rPr>
        <w:t>.</w:t>
      </w:r>
    </w:p>
    <w:p w14:paraId="15E20306" w14:textId="101E321B" w:rsidR="008827E4" w:rsidRPr="00D0436B" w:rsidRDefault="008827E4" w:rsidP="00003094">
      <w:pPr>
        <w:jc w:val="both"/>
        <w:rPr>
          <w:rFonts w:ascii="Times New Roman" w:hAnsi="Times New Roman" w:cs="Times New Roman"/>
          <w:sz w:val="20"/>
          <w:szCs w:val="20"/>
        </w:rPr>
      </w:pPr>
      <w:r w:rsidRPr="00D0436B">
        <w:rPr>
          <w:rFonts w:ascii="Times New Roman" w:hAnsi="Times New Roman" w:cs="Times New Roman"/>
          <w:sz w:val="20"/>
          <w:szCs w:val="20"/>
        </w:rPr>
        <w:t>[1</w:t>
      </w:r>
      <w:r>
        <w:rPr>
          <w:rFonts w:ascii="Times New Roman" w:hAnsi="Times New Roman" w:cs="Times New Roman"/>
          <w:sz w:val="20"/>
          <w:szCs w:val="20"/>
        </w:rPr>
        <w:t>2</w:t>
      </w:r>
      <w:r w:rsidRPr="00D0436B">
        <w:rPr>
          <w:rFonts w:ascii="Times New Roman" w:hAnsi="Times New Roman" w:cs="Times New Roman"/>
          <w:sz w:val="20"/>
          <w:szCs w:val="20"/>
        </w:rPr>
        <w:t>] Kumar, Y. J. N., Spandana, V., Vaishnavi, V. S., Neha, K., &amp; Devi, V. G. R. R. (2020). Supervised Machine learning Approach for Crop Yield Prediction in Agriculture Sector. In 2020 5th International Conference on Communication and Electronics Systems (ICCES) (pp. 736-741). IEEE.</w:t>
      </w:r>
    </w:p>
    <w:p w14:paraId="1A9AC14B" w14:textId="7CCD48E4" w:rsidR="008827E4" w:rsidRPr="00D0436B" w:rsidRDefault="008827E4" w:rsidP="00003094">
      <w:pPr>
        <w:jc w:val="both"/>
        <w:rPr>
          <w:rFonts w:ascii="Times New Roman" w:hAnsi="Times New Roman" w:cs="Times New Roman"/>
          <w:sz w:val="20"/>
          <w:szCs w:val="20"/>
        </w:rPr>
      </w:pPr>
      <w:r w:rsidRPr="00D0436B">
        <w:rPr>
          <w:rFonts w:ascii="Times New Roman" w:hAnsi="Times New Roman" w:cs="Times New Roman"/>
          <w:sz w:val="20"/>
          <w:szCs w:val="20"/>
        </w:rPr>
        <w:t xml:space="preserve"> [</w:t>
      </w:r>
      <w:r>
        <w:rPr>
          <w:rFonts w:ascii="Times New Roman" w:hAnsi="Times New Roman" w:cs="Times New Roman"/>
          <w:sz w:val="20"/>
          <w:szCs w:val="20"/>
        </w:rPr>
        <w:t>13</w:t>
      </w:r>
      <w:r w:rsidRPr="00D0436B">
        <w:rPr>
          <w:rFonts w:ascii="Times New Roman" w:hAnsi="Times New Roman" w:cs="Times New Roman"/>
          <w:sz w:val="20"/>
          <w:szCs w:val="20"/>
        </w:rPr>
        <w:t xml:space="preserve">] Liakos, K. G., Busato, P., </w:t>
      </w:r>
      <w:proofErr w:type="spellStart"/>
      <w:r w:rsidRPr="00D0436B">
        <w:rPr>
          <w:rFonts w:ascii="Times New Roman" w:hAnsi="Times New Roman" w:cs="Times New Roman"/>
          <w:sz w:val="20"/>
          <w:szCs w:val="20"/>
        </w:rPr>
        <w:t>Moshou</w:t>
      </w:r>
      <w:proofErr w:type="spellEnd"/>
      <w:r w:rsidRPr="00D0436B">
        <w:rPr>
          <w:rFonts w:ascii="Times New Roman" w:hAnsi="Times New Roman" w:cs="Times New Roman"/>
          <w:sz w:val="20"/>
          <w:szCs w:val="20"/>
        </w:rPr>
        <w:t xml:space="preserve">, D., Pearson, S., &amp; </w:t>
      </w:r>
      <w:proofErr w:type="spellStart"/>
      <w:r w:rsidRPr="00D0436B">
        <w:rPr>
          <w:rFonts w:ascii="Times New Roman" w:hAnsi="Times New Roman" w:cs="Times New Roman"/>
          <w:sz w:val="20"/>
          <w:szCs w:val="20"/>
        </w:rPr>
        <w:t>Bochtis</w:t>
      </w:r>
      <w:proofErr w:type="spellEnd"/>
      <w:r w:rsidRPr="00D0436B">
        <w:rPr>
          <w:rFonts w:ascii="Times New Roman" w:hAnsi="Times New Roman" w:cs="Times New Roman"/>
          <w:sz w:val="20"/>
          <w:szCs w:val="20"/>
        </w:rPr>
        <w:t>, D. (2018). Machine learning in agriculture: A review. Sensors, 18(8), 2674.</w:t>
      </w:r>
    </w:p>
    <w:p w14:paraId="3DF611FE" w14:textId="75DE6EC5" w:rsidR="008827E4" w:rsidRPr="00D0436B" w:rsidRDefault="008827E4" w:rsidP="00003094">
      <w:pPr>
        <w:jc w:val="both"/>
        <w:rPr>
          <w:rFonts w:ascii="Times New Roman" w:hAnsi="Times New Roman" w:cs="Times New Roman"/>
          <w:sz w:val="20"/>
          <w:szCs w:val="20"/>
        </w:rPr>
      </w:pPr>
      <w:r w:rsidRPr="00D0436B">
        <w:rPr>
          <w:rFonts w:ascii="Times New Roman" w:hAnsi="Times New Roman" w:cs="Times New Roman"/>
          <w:sz w:val="20"/>
          <w:szCs w:val="20"/>
        </w:rPr>
        <w:t xml:space="preserve"> [</w:t>
      </w:r>
      <w:r>
        <w:rPr>
          <w:rFonts w:ascii="Times New Roman" w:hAnsi="Times New Roman" w:cs="Times New Roman"/>
          <w:sz w:val="20"/>
          <w:szCs w:val="20"/>
        </w:rPr>
        <w:t>14</w:t>
      </w:r>
      <w:r w:rsidRPr="00D0436B">
        <w:rPr>
          <w:rFonts w:ascii="Times New Roman" w:hAnsi="Times New Roman" w:cs="Times New Roman"/>
          <w:sz w:val="20"/>
          <w:szCs w:val="20"/>
        </w:rPr>
        <w:t xml:space="preserve">] </w:t>
      </w:r>
      <w:proofErr w:type="spellStart"/>
      <w:r w:rsidRPr="00D0436B">
        <w:rPr>
          <w:rFonts w:ascii="Times New Roman" w:hAnsi="Times New Roman" w:cs="Times New Roman"/>
          <w:sz w:val="20"/>
          <w:szCs w:val="20"/>
        </w:rPr>
        <w:t>Chandgude</w:t>
      </w:r>
      <w:proofErr w:type="spellEnd"/>
      <w:r w:rsidRPr="00D0436B">
        <w:rPr>
          <w:rFonts w:ascii="Times New Roman" w:hAnsi="Times New Roman" w:cs="Times New Roman"/>
          <w:sz w:val="20"/>
          <w:szCs w:val="20"/>
        </w:rPr>
        <w:t xml:space="preserve">, A., </w:t>
      </w:r>
      <w:proofErr w:type="spellStart"/>
      <w:r w:rsidRPr="00D0436B">
        <w:rPr>
          <w:rFonts w:ascii="Times New Roman" w:hAnsi="Times New Roman" w:cs="Times New Roman"/>
          <w:sz w:val="20"/>
          <w:szCs w:val="20"/>
        </w:rPr>
        <w:t>Harpale</w:t>
      </w:r>
      <w:proofErr w:type="spellEnd"/>
      <w:r w:rsidRPr="00D0436B">
        <w:rPr>
          <w:rFonts w:ascii="Times New Roman" w:hAnsi="Times New Roman" w:cs="Times New Roman"/>
          <w:sz w:val="20"/>
          <w:szCs w:val="20"/>
        </w:rPr>
        <w:t xml:space="preserve">, N., Jadhav, D., Pawar, P., &amp; Patil, S. M. (2018). A Review on Machine Learning Algorithm Used </w:t>
      </w:r>
      <w:proofErr w:type="gramStart"/>
      <w:r w:rsidRPr="00D0436B">
        <w:rPr>
          <w:rFonts w:ascii="Times New Roman" w:hAnsi="Times New Roman" w:cs="Times New Roman"/>
          <w:sz w:val="20"/>
          <w:szCs w:val="20"/>
        </w:rPr>
        <w:t>For</w:t>
      </w:r>
      <w:proofErr w:type="gramEnd"/>
      <w:r w:rsidRPr="00D0436B">
        <w:rPr>
          <w:rFonts w:ascii="Times New Roman" w:hAnsi="Times New Roman" w:cs="Times New Roman"/>
          <w:sz w:val="20"/>
          <w:szCs w:val="20"/>
        </w:rPr>
        <w:t xml:space="preserve"> Crop Monitoring System in Agriculture. International Research Journal of Engineering and Technology (IRJET), 5(04), 1470.</w:t>
      </w:r>
    </w:p>
    <w:p w14:paraId="241D1C82" w14:textId="3C4B8236" w:rsidR="008827E4" w:rsidRPr="00D0436B" w:rsidRDefault="008827E4" w:rsidP="00003094">
      <w:pPr>
        <w:jc w:val="both"/>
        <w:rPr>
          <w:rFonts w:ascii="Times New Roman" w:hAnsi="Times New Roman" w:cs="Times New Roman"/>
          <w:sz w:val="20"/>
          <w:szCs w:val="20"/>
        </w:rPr>
      </w:pPr>
      <w:r w:rsidRPr="00D0436B">
        <w:rPr>
          <w:rFonts w:ascii="Times New Roman" w:hAnsi="Times New Roman" w:cs="Times New Roman"/>
          <w:sz w:val="20"/>
          <w:szCs w:val="20"/>
        </w:rPr>
        <w:t xml:space="preserve"> [</w:t>
      </w:r>
      <w:r>
        <w:rPr>
          <w:rFonts w:ascii="Times New Roman" w:hAnsi="Times New Roman" w:cs="Times New Roman"/>
          <w:sz w:val="20"/>
          <w:szCs w:val="20"/>
        </w:rPr>
        <w:t>15</w:t>
      </w:r>
      <w:r w:rsidRPr="00D0436B">
        <w:rPr>
          <w:rFonts w:ascii="Times New Roman" w:hAnsi="Times New Roman" w:cs="Times New Roman"/>
          <w:sz w:val="20"/>
          <w:szCs w:val="20"/>
        </w:rPr>
        <w:t xml:space="preserve">] Patil, A., </w:t>
      </w:r>
      <w:proofErr w:type="spellStart"/>
      <w:r w:rsidRPr="00D0436B">
        <w:rPr>
          <w:rFonts w:ascii="Times New Roman" w:hAnsi="Times New Roman" w:cs="Times New Roman"/>
          <w:sz w:val="20"/>
          <w:szCs w:val="20"/>
        </w:rPr>
        <w:t>Kokate</w:t>
      </w:r>
      <w:proofErr w:type="spellEnd"/>
      <w:r w:rsidRPr="00D0436B">
        <w:rPr>
          <w:rFonts w:ascii="Times New Roman" w:hAnsi="Times New Roman" w:cs="Times New Roman"/>
          <w:sz w:val="20"/>
          <w:szCs w:val="20"/>
        </w:rPr>
        <w:t xml:space="preserve">, S., Patil, P., </w:t>
      </w:r>
      <w:proofErr w:type="spellStart"/>
      <w:r w:rsidRPr="00D0436B">
        <w:rPr>
          <w:rFonts w:ascii="Times New Roman" w:hAnsi="Times New Roman" w:cs="Times New Roman"/>
          <w:sz w:val="20"/>
          <w:szCs w:val="20"/>
        </w:rPr>
        <w:t>Panpatil</w:t>
      </w:r>
      <w:proofErr w:type="spellEnd"/>
      <w:r w:rsidRPr="00D0436B">
        <w:rPr>
          <w:rFonts w:ascii="Times New Roman" w:hAnsi="Times New Roman" w:cs="Times New Roman"/>
          <w:sz w:val="20"/>
          <w:szCs w:val="20"/>
        </w:rPr>
        <w:t xml:space="preserve">, V., &amp; </w:t>
      </w:r>
      <w:proofErr w:type="spellStart"/>
      <w:r w:rsidRPr="00D0436B">
        <w:rPr>
          <w:rFonts w:ascii="Times New Roman" w:hAnsi="Times New Roman" w:cs="Times New Roman"/>
          <w:sz w:val="20"/>
          <w:szCs w:val="20"/>
        </w:rPr>
        <w:t>Sapkal</w:t>
      </w:r>
      <w:proofErr w:type="spellEnd"/>
      <w:r w:rsidRPr="00D0436B">
        <w:rPr>
          <w:rFonts w:ascii="Times New Roman" w:hAnsi="Times New Roman" w:cs="Times New Roman"/>
          <w:sz w:val="20"/>
          <w:szCs w:val="20"/>
        </w:rPr>
        <w:t xml:space="preserve">, R. (2020). Crop Prediction using Machine Learning Algorithms. International Journal of Advancements in Engineering &amp; Technology, 1(1), 1-8. </w:t>
      </w:r>
    </w:p>
    <w:p w14:paraId="0BDB7BE6" w14:textId="63BCC11F" w:rsidR="008827E4" w:rsidRDefault="008827E4" w:rsidP="00003094">
      <w:pPr>
        <w:jc w:val="both"/>
        <w:rPr>
          <w:rFonts w:ascii="Times New Roman" w:hAnsi="Times New Roman" w:cs="Times New Roman"/>
          <w:sz w:val="20"/>
          <w:szCs w:val="20"/>
        </w:rPr>
      </w:pPr>
      <w:r w:rsidRPr="00D0436B">
        <w:rPr>
          <w:rFonts w:ascii="Times New Roman" w:hAnsi="Times New Roman" w:cs="Times New Roman"/>
          <w:sz w:val="20"/>
          <w:szCs w:val="20"/>
        </w:rPr>
        <w:t>[</w:t>
      </w:r>
      <w:r>
        <w:rPr>
          <w:rFonts w:ascii="Times New Roman" w:hAnsi="Times New Roman" w:cs="Times New Roman"/>
          <w:sz w:val="20"/>
          <w:szCs w:val="20"/>
        </w:rPr>
        <w:t>16</w:t>
      </w:r>
      <w:r w:rsidRPr="00D0436B">
        <w:rPr>
          <w:rFonts w:ascii="Times New Roman" w:hAnsi="Times New Roman" w:cs="Times New Roman"/>
          <w:sz w:val="20"/>
          <w:szCs w:val="20"/>
        </w:rPr>
        <w:t>] Khaki, S., &amp; Wang, L. (2019). Crop yield prediction using deep neural networks. Frontiers in plant science, 10, 621.</w:t>
      </w:r>
    </w:p>
    <w:p w14:paraId="7E2CE3C5" w14:textId="0CA44836" w:rsidR="008827E4" w:rsidRDefault="008827E4" w:rsidP="00003094">
      <w:pPr>
        <w:jc w:val="both"/>
        <w:rPr>
          <w:rFonts w:ascii="Times New Roman" w:hAnsi="Times New Roman" w:cs="Times New Roman"/>
          <w:sz w:val="20"/>
          <w:szCs w:val="20"/>
        </w:rPr>
      </w:pPr>
      <w:r>
        <w:rPr>
          <w:rFonts w:ascii="Times New Roman" w:hAnsi="Times New Roman" w:cs="Times New Roman"/>
          <w:sz w:val="20"/>
          <w:szCs w:val="20"/>
        </w:rPr>
        <w:t xml:space="preserve">[17] </w:t>
      </w:r>
      <w:r w:rsidRPr="001E1F08">
        <w:rPr>
          <w:rFonts w:ascii="Times New Roman" w:hAnsi="Times New Roman" w:cs="Times New Roman"/>
          <w:sz w:val="20"/>
          <w:szCs w:val="20"/>
        </w:rPr>
        <w:t>Batts</w:t>
      </w:r>
      <w:r>
        <w:rPr>
          <w:rFonts w:ascii="Times New Roman" w:hAnsi="Times New Roman" w:cs="Times New Roman"/>
          <w:sz w:val="20"/>
          <w:szCs w:val="20"/>
        </w:rPr>
        <w:t xml:space="preserve"> G. R. (2021). S</w:t>
      </w:r>
      <w:r w:rsidRPr="001E1F08">
        <w:rPr>
          <w:rFonts w:ascii="Times New Roman" w:hAnsi="Times New Roman" w:cs="Times New Roman"/>
          <w:sz w:val="20"/>
          <w:szCs w:val="20"/>
        </w:rPr>
        <w:t>upport vector machine experiments for road recognition in high resolution images.</w:t>
      </w:r>
    </w:p>
    <w:p w14:paraId="2535A404" w14:textId="77777777" w:rsidR="008827E4" w:rsidRPr="00A05076" w:rsidRDefault="008827E4" w:rsidP="00003094">
      <w:pPr>
        <w:jc w:val="both"/>
        <w:rPr>
          <w:rFonts w:ascii="Times New Roman" w:hAnsi="Times New Roman" w:cs="Times New Roman"/>
          <w:sz w:val="20"/>
          <w:szCs w:val="20"/>
        </w:rPr>
      </w:pPr>
    </w:p>
    <w:sectPr w:rsidR="008827E4" w:rsidRPr="00A05076" w:rsidSect="009A7C21">
      <w:type w:val="continuous"/>
      <w:pgSz w:w="11906" w:h="16838"/>
      <w:pgMar w:top="953" w:right="822" w:bottom="782" w:left="822"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2B16C" w14:textId="77777777" w:rsidR="009A7C21" w:rsidRDefault="009A7C21" w:rsidP="00EB01F1">
      <w:pPr>
        <w:spacing w:after="0" w:line="240" w:lineRule="auto"/>
      </w:pPr>
      <w:r>
        <w:separator/>
      </w:r>
    </w:p>
  </w:endnote>
  <w:endnote w:type="continuationSeparator" w:id="0">
    <w:p w14:paraId="433A7370" w14:textId="77777777" w:rsidR="009A7C21" w:rsidRDefault="009A7C21" w:rsidP="00EB0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B95ED" w14:textId="77777777" w:rsidR="009A7C21" w:rsidRDefault="009A7C21" w:rsidP="00EB01F1">
      <w:pPr>
        <w:spacing w:after="0" w:line="240" w:lineRule="auto"/>
      </w:pPr>
      <w:r>
        <w:separator/>
      </w:r>
    </w:p>
  </w:footnote>
  <w:footnote w:type="continuationSeparator" w:id="0">
    <w:p w14:paraId="1EC491F7" w14:textId="77777777" w:rsidR="009A7C21" w:rsidRDefault="009A7C21" w:rsidP="00EB0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981913"/>
      <w:docPartObj>
        <w:docPartGallery w:val="Page Numbers (Top of Page)"/>
        <w:docPartUnique/>
      </w:docPartObj>
    </w:sdtPr>
    <w:sdtEndPr>
      <w:rPr>
        <w:noProof/>
      </w:rPr>
    </w:sdtEndPr>
    <w:sdtContent>
      <w:p w14:paraId="3BD13450" w14:textId="6A027D50" w:rsidR="00EB01F1" w:rsidRDefault="00EB01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6951ED" w14:textId="77777777" w:rsidR="00EB01F1" w:rsidRDefault="00EB0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18CC"/>
    <w:multiLevelType w:val="hybridMultilevel"/>
    <w:tmpl w:val="482C535A"/>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30009"/>
    <w:multiLevelType w:val="multilevel"/>
    <w:tmpl w:val="261C5C7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BE32E0C"/>
    <w:multiLevelType w:val="multilevel"/>
    <w:tmpl w:val="6F048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CFA178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DF5F13"/>
    <w:multiLevelType w:val="multilevel"/>
    <w:tmpl w:val="416AEB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0BD5937"/>
    <w:multiLevelType w:val="hybridMultilevel"/>
    <w:tmpl w:val="F4A850AE"/>
    <w:lvl w:ilvl="0" w:tplc="436277F2">
      <w:start w:val="1"/>
      <w:numFmt w:val="lowerRoman"/>
      <w:lvlText w:val="%1)"/>
      <w:lvlJc w:val="left"/>
      <w:pPr>
        <w:ind w:left="1440" w:hanging="720"/>
      </w:pPr>
      <w:rPr>
        <w:rFonts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21F5E2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5FE574A"/>
    <w:multiLevelType w:val="hybridMultilevel"/>
    <w:tmpl w:val="18FAB2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446FD7"/>
    <w:multiLevelType w:val="hybridMultilevel"/>
    <w:tmpl w:val="7502647C"/>
    <w:lvl w:ilvl="0" w:tplc="E806EC80">
      <w:start w:val="20"/>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2B786D"/>
    <w:multiLevelType w:val="hybridMultilevel"/>
    <w:tmpl w:val="A3CA275C"/>
    <w:lvl w:ilvl="0" w:tplc="345AE21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E1365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8EF35E5"/>
    <w:multiLevelType w:val="hybridMultilevel"/>
    <w:tmpl w:val="18FAB25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5546B2"/>
    <w:multiLevelType w:val="hybridMultilevel"/>
    <w:tmpl w:val="28CEAA5A"/>
    <w:lvl w:ilvl="0" w:tplc="FC2245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5700E8"/>
    <w:multiLevelType w:val="hybridMultilevel"/>
    <w:tmpl w:val="06AEA0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FA3D32"/>
    <w:multiLevelType w:val="multilevel"/>
    <w:tmpl w:val="EEC219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50E553B"/>
    <w:multiLevelType w:val="hybridMultilevel"/>
    <w:tmpl w:val="FF701E8A"/>
    <w:lvl w:ilvl="0" w:tplc="85FCB1E4">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AF65976"/>
    <w:multiLevelType w:val="multilevel"/>
    <w:tmpl w:val="94DA09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755D94"/>
    <w:multiLevelType w:val="hybridMultilevel"/>
    <w:tmpl w:val="B89E0ACC"/>
    <w:lvl w:ilvl="0" w:tplc="E7DC676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3E5E3A"/>
    <w:multiLevelType w:val="hybridMultilevel"/>
    <w:tmpl w:val="37D69718"/>
    <w:lvl w:ilvl="0" w:tplc="8D7096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72696C"/>
    <w:multiLevelType w:val="hybridMultilevel"/>
    <w:tmpl w:val="84949B02"/>
    <w:lvl w:ilvl="0" w:tplc="0A0AA3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F6464F"/>
    <w:multiLevelType w:val="multilevel"/>
    <w:tmpl w:val="0B0C27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B7414AC"/>
    <w:multiLevelType w:val="hybridMultilevel"/>
    <w:tmpl w:val="4DA66520"/>
    <w:lvl w:ilvl="0" w:tplc="D07CDF18">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4C0EE6"/>
    <w:multiLevelType w:val="hybridMultilevel"/>
    <w:tmpl w:val="8E782118"/>
    <w:lvl w:ilvl="0" w:tplc="A4B2EDE8">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62381D"/>
    <w:multiLevelType w:val="hybridMultilevel"/>
    <w:tmpl w:val="482C535A"/>
    <w:lvl w:ilvl="0" w:tplc="FFFFFFFF">
      <w:start w:val="3"/>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67C5203"/>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5" w15:restartNumberingAfterBreak="0">
    <w:nsid w:val="47A84AF8"/>
    <w:multiLevelType w:val="hybridMultilevel"/>
    <w:tmpl w:val="78B89294"/>
    <w:lvl w:ilvl="0" w:tplc="082E10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AE08BF"/>
    <w:multiLevelType w:val="multilevel"/>
    <w:tmpl w:val="94DA09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2A49FC"/>
    <w:multiLevelType w:val="hybridMultilevel"/>
    <w:tmpl w:val="E156358C"/>
    <w:lvl w:ilvl="0" w:tplc="40090015">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AE379B"/>
    <w:multiLevelType w:val="hybridMultilevel"/>
    <w:tmpl w:val="21DA0EDA"/>
    <w:lvl w:ilvl="0" w:tplc="BBC2ACE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6067B57"/>
    <w:multiLevelType w:val="hybridMultilevel"/>
    <w:tmpl w:val="DF98899C"/>
    <w:lvl w:ilvl="0" w:tplc="A1F6CD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7C72F1C"/>
    <w:multiLevelType w:val="multilevel"/>
    <w:tmpl w:val="16C294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6CE45BE"/>
    <w:multiLevelType w:val="multilevel"/>
    <w:tmpl w:val="40C66962"/>
    <w:lvl w:ilvl="0">
      <w:start w:val="1"/>
      <w:numFmt w:val="decimal"/>
      <w:lvlText w:val="%1."/>
      <w:lvlJc w:val="left"/>
      <w:pPr>
        <w:ind w:left="720" w:hanging="360"/>
      </w:pPr>
      <w:rPr>
        <w:rFonts w:hint="default"/>
      </w:rPr>
    </w:lvl>
    <w:lvl w:ilvl="1">
      <w:start w:val="10"/>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BA60BC0"/>
    <w:multiLevelType w:val="hybridMultilevel"/>
    <w:tmpl w:val="4F3C18F4"/>
    <w:lvl w:ilvl="0" w:tplc="740EC5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F851AFE"/>
    <w:multiLevelType w:val="multilevel"/>
    <w:tmpl w:val="641871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6254D32"/>
    <w:multiLevelType w:val="hybridMultilevel"/>
    <w:tmpl w:val="4E2A2246"/>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3B4C4B"/>
    <w:multiLevelType w:val="hybridMultilevel"/>
    <w:tmpl w:val="C65C4D44"/>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BF2951"/>
    <w:multiLevelType w:val="hybridMultilevel"/>
    <w:tmpl w:val="72EC55D8"/>
    <w:lvl w:ilvl="0" w:tplc="FC2245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CB7029"/>
    <w:multiLevelType w:val="hybridMultilevel"/>
    <w:tmpl w:val="C074C6EC"/>
    <w:lvl w:ilvl="0" w:tplc="1CA408E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64207382">
    <w:abstractNumId w:val="13"/>
  </w:num>
  <w:num w:numId="2" w16cid:durableId="909004845">
    <w:abstractNumId w:val="7"/>
  </w:num>
  <w:num w:numId="3" w16cid:durableId="1257905380">
    <w:abstractNumId w:val="12"/>
  </w:num>
  <w:num w:numId="4" w16cid:durableId="579482077">
    <w:abstractNumId w:val="36"/>
  </w:num>
  <w:num w:numId="5" w16cid:durableId="1024941526">
    <w:abstractNumId w:val="31"/>
  </w:num>
  <w:num w:numId="6" w16cid:durableId="1229879714">
    <w:abstractNumId w:val="9"/>
  </w:num>
  <w:num w:numId="7" w16cid:durableId="965811653">
    <w:abstractNumId w:val="22"/>
  </w:num>
  <w:num w:numId="8" w16cid:durableId="969359990">
    <w:abstractNumId w:val="21"/>
  </w:num>
  <w:num w:numId="9" w16cid:durableId="763303600">
    <w:abstractNumId w:val="37"/>
  </w:num>
  <w:num w:numId="10" w16cid:durableId="1766415884">
    <w:abstractNumId w:val="15"/>
  </w:num>
  <w:num w:numId="11" w16cid:durableId="2117097168">
    <w:abstractNumId w:val="1"/>
  </w:num>
  <w:num w:numId="12" w16cid:durableId="1256550602">
    <w:abstractNumId w:val="24"/>
  </w:num>
  <w:num w:numId="13" w16cid:durableId="181435800">
    <w:abstractNumId w:val="3"/>
  </w:num>
  <w:num w:numId="14" w16cid:durableId="1032270270">
    <w:abstractNumId w:val="33"/>
  </w:num>
  <w:num w:numId="15" w16cid:durableId="747384081">
    <w:abstractNumId w:val="26"/>
  </w:num>
  <w:num w:numId="16" w16cid:durableId="1716420398">
    <w:abstractNumId w:val="20"/>
  </w:num>
  <w:num w:numId="17" w16cid:durableId="490951695">
    <w:abstractNumId w:val="6"/>
  </w:num>
  <w:num w:numId="18" w16cid:durableId="2024479014">
    <w:abstractNumId w:val="30"/>
  </w:num>
  <w:num w:numId="19" w16cid:durableId="1849441528">
    <w:abstractNumId w:val="32"/>
  </w:num>
  <w:num w:numId="20" w16cid:durableId="589702514">
    <w:abstractNumId w:val="2"/>
  </w:num>
  <w:num w:numId="21" w16cid:durableId="543522290">
    <w:abstractNumId w:val="8"/>
  </w:num>
  <w:num w:numId="22" w16cid:durableId="736244389">
    <w:abstractNumId w:val="16"/>
  </w:num>
  <w:num w:numId="23" w16cid:durableId="1833057470">
    <w:abstractNumId w:val="10"/>
  </w:num>
  <w:num w:numId="24" w16cid:durableId="1013069847">
    <w:abstractNumId w:val="4"/>
  </w:num>
  <w:num w:numId="25" w16cid:durableId="2108453902">
    <w:abstractNumId w:val="19"/>
  </w:num>
  <w:num w:numId="26" w16cid:durableId="279268471">
    <w:abstractNumId w:val="14"/>
  </w:num>
  <w:num w:numId="27" w16cid:durableId="373044313">
    <w:abstractNumId w:val="17"/>
  </w:num>
  <w:num w:numId="28" w16cid:durableId="1487894637">
    <w:abstractNumId w:val="11"/>
  </w:num>
  <w:num w:numId="29" w16cid:durableId="1249271033">
    <w:abstractNumId w:val="25"/>
  </w:num>
  <w:num w:numId="30" w16cid:durableId="646276798">
    <w:abstractNumId w:val="28"/>
  </w:num>
  <w:num w:numId="31" w16cid:durableId="1534728654">
    <w:abstractNumId w:val="34"/>
  </w:num>
  <w:num w:numId="32" w16cid:durableId="1410301899">
    <w:abstractNumId w:val="35"/>
  </w:num>
  <w:num w:numId="33" w16cid:durableId="55511876">
    <w:abstractNumId w:val="27"/>
  </w:num>
  <w:num w:numId="34" w16cid:durableId="233047861">
    <w:abstractNumId w:val="0"/>
  </w:num>
  <w:num w:numId="35" w16cid:durableId="797264662">
    <w:abstractNumId w:val="18"/>
  </w:num>
  <w:num w:numId="36" w16cid:durableId="369569459">
    <w:abstractNumId w:val="29"/>
  </w:num>
  <w:num w:numId="37" w16cid:durableId="924610044">
    <w:abstractNumId w:val="5"/>
  </w:num>
  <w:num w:numId="38" w16cid:durableId="17741313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B5"/>
    <w:rsid w:val="000008F9"/>
    <w:rsid w:val="00003094"/>
    <w:rsid w:val="0001115F"/>
    <w:rsid w:val="000221C7"/>
    <w:rsid w:val="00060CB7"/>
    <w:rsid w:val="0006451E"/>
    <w:rsid w:val="0006602C"/>
    <w:rsid w:val="00097A68"/>
    <w:rsid w:val="000A264A"/>
    <w:rsid w:val="000A395C"/>
    <w:rsid w:val="000B086B"/>
    <w:rsid w:val="000B0CF7"/>
    <w:rsid w:val="000B6DB9"/>
    <w:rsid w:val="000D1CA0"/>
    <w:rsid w:val="000D3B96"/>
    <w:rsid w:val="000F35B7"/>
    <w:rsid w:val="000F39B7"/>
    <w:rsid w:val="001072B5"/>
    <w:rsid w:val="00114CC8"/>
    <w:rsid w:val="00121A81"/>
    <w:rsid w:val="001334F3"/>
    <w:rsid w:val="00157D86"/>
    <w:rsid w:val="00170A06"/>
    <w:rsid w:val="00171341"/>
    <w:rsid w:val="00182C6A"/>
    <w:rsid w:val="001926CA"/>
    <w:rsid w:val="00195931"/>
    <w:rsid w:val="001B11CF"/>
    <w:rsid w:val="001B43E2"/>
    <w:rsid w:val="001D0189"/>
    <w:rsid w:val="001D0FEE"/>
    <w:rsid w:val="001E1F08"/>
    <w:rsid w:val="001F11C3"/>
    <w:rsid w:val="00207970"/>
    <w:rsid w:val="0021718C"/>
    <w:rsid w:val="00232C2D"/>
    <w:rsid w:val="00243648"/>
    <w:rsid w:val="00247FAE"/>
    <w:rsid w:val="00255FA6"/>
    <w:rsid w:val="00283681"/>
    <w:rsid w:val="00297A27"/>
    <w:rsid w:val="002D5A25"/>
    <w:rsid w:val="002E3CB3"/>
    <w:rsid w:val="002F5257"/>
    <w:rsid w:val="00304256"/>
    <w:rsid w:val="003250B0"/>
    <w:rsid w:val="003352E7"/>
    <w:rsid w:val="00340B4A"/>
    <w:rsid w:val="003546C0"/>
    <w:rsid w:val="00356A9E"/>
    <w:rsid w:val="0036168B"/>
    <w:rsid w:val="0036417A"/>
    <w:rsid w:val="003650DF"/>
    <w:rsid w:val="003715C6"/>
    <w:rsid w:val="003801AD"/>
    <w:rsid w:val="003903A2"/>
    <w:rsid w:val="003C2C72"/>
    <w:rsid w:val="003C410C"/>
    <w:rsid w:val="003D721E"/>
    <w:rsid w:val="003E4769"/>
    <w:rsid w:val="00406202"/>
    <w:rsid w:val="00414336"/>
    <w:rsid w:val="00414EB8"/>
    <w:rsid w:val="004461C9"/>
    <w:rsid w:val="004676B7"/>
    <w:rsid w:val="00480DE2"/>
    <w:rsid w:val="00484B53"/>
    <w:rsid w:val="00485EA0"/>
    <w:rsid w:val="00492F00"/>
    <w:rsid w:val="004A78DC"/>
    <w:rsid w:val="004C749A"/>
    <w:rsid w:val="004D7875"/>
    <w:rsid w:val="004F1970"/>
    <w:rsid w:val="00541341"/>
    <w:rsid w:val="00542F34"/>
    <w:rsid w:val="005665CC"/>
    <w:rsid w:val="005774C5"/>
    <w:rsid w:val="00585F93"/>
    <w:rsid w:val="005B76E0"/>
    <w:rsid w:val="005D0147"/>
    <w:rsid w:val="005D4EFA"/>
    <w:rsid w:val="005E3AA3"/>
    <w:rsid w:val="005F6A30"/>
    <w:rsid w:val="00602325"/>
    <w:rsid w:val="00604B1B"/>
    <w:rsid w:val="006265BE"/>
    <w:rsid w:val="006275FB"/>
    <w:rsid w:val="00653FF8"/>
    <w:rsid w:val="00681973"/>
    <w:rsid w:val="00683211"/>
    <w:rsid w:val="00686930"/>
    <w:rsid w:val="006A07D1"/>
    <w:rsid w:val="006A2613"/>
    <w:rsid w:val="006A6EC0"/>
    <w:rsid w:val="006C797E"/>
    <w:rsid w:val="006D395B"/>
    <w:rsid w:val="00701589"/>
    <w:rsid w:val="00701FD3"/>
    <w:rsid w:val="00724F49"/>
    <w:rsid w:val="00741489"/>
    <w:rsid w:val="00757E59"/>
    <w:rsid w:val="00762408"/>
    <w:rsid w:val="007837B7"/>
    <w:rsid w:val="007940F0"/>
    <w:rsid w:val="007A6777"/>
    <w:rsid w:val="007B47A0"/>
    <w:rsid w:val="007C188E"/>
    <w:rsid w:val="007D57FC"/>
    <w:rsid w:val="007E26E4"/>
    <w:rsid w:val="007E39B8"/>
    <w:rsid w:val="007F2233"/>
    <w:rsid w:val="007F41CB"/>
    <w:rsid w:val="00802289"/>
    <w:rsid w:val="00812E5A"/>
    <w:rsid w:val="0081399C"/>
    <w:rsid w:val="00851131"/>
    <w:rsid w:val="008827E4"/>
    <w:rsid w:val="008A0EE7"/>
    <w:rsid w:val="008E34C1"/>
    <w:rsid w:val="008E5AA5"/>
    <w:rsid w:val="008E5D00"/>
    <w:rsid w:val="008E5D2F"/>
    <w:rsid w:val="008F6BF5"/>
    <w:rsid w:val="00910392"/>
    <w:rsid w:val="00920384"/>
    <w:rsid w:val="009208AD"/>
    <w:rsid w:val="00933EC2"/>
    <w:rsid w:val="00941563"/>
    <w:rsid w:val="00947F7D"/>
    <w:rsid w:val="00950567"/>
    <w:rsid w:val="00956DF3"/>
    <w:rsid w:val="0096785E"/>
    <w:rsid w:val="0099368B"/>
    <w:rsid w:val="0099715B"/>
    <w:rsid w:val="009A31F2"/>
    <w:rsid w:val="009A3FC1"/>
    <w:rsid w:val="009A5F78"/>
    <w:rsid w:val="009A7C21"/>
    <w:rsid w:val="009E0510"/>
    <w:rsid w:val="009E6CD6"/>
    <w:rsid w:val="009F7E83"/>
    <w:rsid w:val="00A03F93"/>
    <w:rsid w:val="00A05076"/>
    <w:rsid w:val="00A06194"/>
    <w:rsid w:val="00A10546"/>
    <w:rsid w:val="00A12DE1"/>
    <w:rsid w:val="00A3133F"/>
    <w:rsid w:val="00A3235A"/>
    <w:rsid w:val="00A41C1F"/>
    <w:rsid w:val="00A44F21"/>
    <w:rsid w:val="00A63537"/>
    <w:rsid w:val="00A67B15"/>
    <w:rsid w:val="00AA1D6B"/>
    <w:rsid w:val="00AA3A28"/>
    <w:rsid w:val="00AB1E8C"/>
    <w:rsid w:val="00AC4000"/>
    <w:rsid w:val="00AE12B4"/>
    <w:rsid w:val="00AF6C23"/>
    <w:rsid w:val="00AF72B5"/>
    <w:rsid w:val="00B2395D"/>
    <w:rsid w:val="00B240DA"/>
    <w:rsid w:val="00B30333"/>
    <w:rsid w:val="00B404BC"/>
    <w:rsid w:val="00B6299F"/>
    <w:rsid w:val="00B66451"/>
    <w:rsid w:val="00B748A0"/>
    <w:rsid w:val="00B763BA"/>
    <w:rsid w:val="00BA01A7"/>
    <w:rsid w:val="00BA5106"/>
    <w:rsid w:val="00BC6F0B"/>
    <w:rsid w:val="00BD0E56"/>
    <w:rsid w:val="00BF4748"/>
    <w:rsid w:val="00BF7513"/>
    <w:rsid w:val="00C14073"/>
    <w:rsid w:val="00C25612"/>
    <w:rsid w:val="00C333F7"/>
    <w:rsid w:val="00C44F6F"/>
    <w:rsid w:val="00C52DE0"/>
    <w:rsid w:val="00C53262"/>
    <w:rsid w:val="00C53DDB"/>
    <w:rsid w:val="00C54831"/>
    <w:rsid w:val="00CA028E"/>
    <w:rsid w:val="00CA295E"/>
    <w:rsid w:val="00CA3FF1"/>
    <w:rsid w:val="00CB299B"/>
    <w:rsid w:val="00CB2FC0"/>
    <w:rsid w:val="00CB62FA"/>
    <w:rsid w:val="00CC7C26"/>
    <w:rsid w:val="00CD624D"/>
    <w:rsid w:val="00CD6717"/>
    <w:rsid w:val="00CE0FD7"/>
    <w:rsid w:val="00D03CB2"/>
    <w:rsid w:val="00D0436B"/>
    <w:rsid w:val="00D271A5"/>
    <w:rsid w:val="00D35DD4"/>
    <w:rsid w:val="00D43913"/>
    <w:rsid w:val="00D53A8C"/>
    <w:rsid w:val="00D7397F"/>
    <w:rsid w:val="00DB6494"/>
    <w:rsid w:val="00DE3A1E"/>
    <w:rsid w:val="00E201C1"/>
    <w:rsid w:val="00E34390"/>
    <w:rsid w:val="00E5396E"/>
    <w:rsid w:val="00E60DE6"/>
    <w:rsid w:val="00E72A8D"/>
    <w:rsid w:val="00E815EC"/>
    <w:rsid w:val="00E81706"/>
    <w:rsid w:val="00E9166D"/>
    <w:rsid w:val="00EA4BEF"/>
    <w:rsid w:val="00EB01F1"/>
    <w:rsid w:val="00EC376D"/>
    <w:rsid w:val="00EE27CD"/>
    <w:rsid w:val="00EE5542"/>
    <w:rsid w:val="00EF6A26"/>
    <w:rsid w:val="00F10FB7"/>
    <w:rsid w:val="00F20392"/>
    <w:rsid w:val="00F66A76"/>
    <w:rsid w:val="00F7265A"/>
    <w:rsid w:val="00F77076"/>
    <w:rsid w:val="00F95D15"/>
    <w:rsid w:val="00FD71DD"/>
    <w:rsid w:val="00FE2A57"/>
    <w:rsid w:val="00FE2D3A"/>
    <w:rsid w:val="00FE2FE4"/>
    <w:rsid w:val="00FE4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1CD0"/>
  <w15:chartTrackingRefBased/>
  <w15:docId w15:val="{30582104-784D-491F-BD18-0E1987EE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147"/>
    <w:pPr>
      <w:ind w:left="720"/>
      <w:contextualSpacing/>
    </w:pPr>
  </w:style>
  <w:style w:type="paragraph" w:customStyle="1" w:styleId="IEEEHeading3">
    <w:name w:val="IEEE Heading 3"/>
    <w:basedOn w:val="Normal"/>
    <w:rsid w:val="00AF72B5"/>
    <w:pPr>
      <w:numPr>
        <w:numId w:val="12"/>
      </w:numPr>
    </w:pPr>
  </w:style>
  <w:style w:type="table" w:styleId="PlainTable1">
    <w:name w:val="Plain Table 1"/>
    <w:basedOn w:val="TableNormal"/>
    <w:uiPriority w:val="41"/>
    <w:rsid w:val="00C52DE0"/>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uthor">
    <w:name w:val="Author"/>
    <w:rsid w:val="00E815EC"/>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851131"/>
    <w:rPr>
      <w:color w:val="0563C1" w:themeColor="hyperlink"/>
      <w:u w:val="single"/>
    </w:rPr>
  </w:style>
  <w:style w:type="character" w:styleId="UnresolvedMention">
    <w:name w:val="Unresolved Mention"/>
    <w:basedOn w:val="DefaultParagraphFont"/>
    <w:uiPriority w:val="99"/>
    <w:semiHidden/>
    <w:unhideWhenUsed/>
    <w:rsid w:val="00851131"/>
    <w:rPr>
      <w:color w:val="605E5C"/>
      <w:shd w:val="clear" w:color="auto" w:fill="E1DFDD"/>
    </w:rPr>
  </w:style>
  <w:style w:type="table" w:styleId="TableGrid">
    <w:name w:val="Table Grid"/>
    <w:basedOn w:val="TableNormal"/>
    <w:uiPriority w:val="39"/>
    <w:rsid w:val="00EE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0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1F1"/>
  </w:style>
  <w:style w:type="paragraph" w:styleId="Footer">
    <w:name w:val="footer"/>
    <w:basedOn w:val="Normal"/>
    <w:link w:val="FooterChar"/>
    <w:uiPriority w:val="99"/>
    <w:unhideWhenUsed/>
    <w:rsid w:val="00EB0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50694">
      <w:bodyDiv w:val="1"/>
      <w:marLeft w:val="0"/>
      <w:marRight w:val="0"/>
      <w:marTop w:val="0"/>
      <w:marBottom w:val="0"/>
      <w:divBdr>
        <w:top w:val="none" w:sz="0" w:space="0" w:color="auto"/>
        <w:left w:val="none" w:sz="0" w:space="0" w:color="auto"/>
        <w:bottom w:val="none" w:sz="0" w:space="0" w:color="auto"/>
        <w:right w:val="none" w:sz="0" w:space="0" w:color="auto"/>
      </w:divBdr>
    </w:div>
    <w:div w:id="320306418">
      <w:bodyDiv w:val="1"/>
      <w:marLeft w:val="0"/>
      <w:marRight w:val="0"/>
      <w:marTop w:val="0"/>
      <w:marBottom w:val="0"/>
      <w:divBdr>
        <w:top w:val="none" w:sz="0" w:space="0" w:color="auto"/>
        <w:left w:val="none" w:sz="0" w:space="0" w:color="auto"/>
        <w:bottom w:val="none" w:sz="0" w:space="0" w:color="auto"/>
        <w:right w:val="none" w:sz="0" w:space="0" w:color="auto"/>
      </w:divBdr>
    </w:div>
    <w:div w:id="773332439">
      <w:bodyDiv w:val="1"/>
      <w:marLeft w:val="0"/>
      <w:marRight w:val="0"/>
      <w:marTop w:val="0"/>
      <w:marBottom w:val="0"/>
      <w:divBdr>
        <w:top w:val="none" w:sz="0" w:space="0" w:color="auto"/>
        <w:left w:val="none" w:sz="0" w:space="0" w:color="auto"/>
        <w:bottom w:val="none" w:sz="0" w:space="0" w:color="auto"/>
        <w:right w:val="none" w:sz="0" w:space="0" w:color="auto"/>
      </w:divBdr>
    </w:div>
    <w:div w:id="929240717">
      <w:bodyDiv w:val="1"/>
      <w:marLeft w:val="0"/>
      <w:marRight w:val="0"/>
      <w:marTop w:val="0"/>
      <w:marBottom w:val="0"/>
      <w:divBdr>
        <w:top w:val="none" w:sz="0" w:space="0" w:color="auto"/>
        <w:left w:val="none" w:sz="0" w:space="0" w:color="auto"/>
        <w:bottom w:val="none" w:sz="0" w:space="0" w:color="auto"/>
        <w:right w:val="none" w:sz="0" w:space="0" w:color="auto"/>
      </w:divBdr>
    </w:div>
    <w:div w:id="1028288793">
      <w:bodyDiv w:val="1"/>
      <w:marLeft w:val="0"/>
      <w:marRight w:val="0"/>
      <w:marTop w:val="0"/>
      <w:marBottom w:val="0"/>
      <w:divBdr>
        <w:top w:val="none" w:sz="0" w:space="0" w:color="auto"/>
        <w:left w:val="none" w:sz="0" w:space="0" w:color="auto"/>
        <w:bottom w:val="none" w:sz="0" w:space="0" w:color="auto"/>
        <w:right w:val="none" w:sz="0" w:space="0" w:color="auto"/>
      </w:divBdr>
    </w:div>
    <w:div w:id="1257251400">
      <w:bodyDiv w:val="1"/>
      <w:marLeft w:val="0"/>
      <w:marRight w:val="0"/>
      <w:marTop w:val="0"/>
      <w:marBottom w:val="0"/>
      <w:divBdr>
        <w:top w:val="none" w:sz="0" w:space="0" w:color="auto"/>
        <w:left w:val="none" w:sz="0" w:space="0" w:color="auto"/>
        <w:bottom w:val="none" w:sz="0" w:space="0" w:color="auto"/>
        <w:right w:val="none" w:sz="0" w:space="0" w:color="auto"/>
      </w:divBdr>
    </w:div>
    <w:div w:id="1648585587">
      <w:bodyDiv w:val="1"/>
      <w:marLeft w:val="0"/>
      <w:marRight w:val="0"/>
      <w:marTop w:val="0"/>
      <w:marBottom w:val="0"/>
      <w:divBdr>
        <w:top w:val="none" w:sz="0" w:space="0" w:color="auto"/>
        <w:left w:val="none" w:sz="0" w:space="0" w:color="auto"/>
        <w:bottom w:val="none" w:sz="0" w:space="0" w:color="auto"/>
        <w:right w:val="none" w:sz="0" w:space="0" w:color="auto"/>
      </w:divBdr>
    </w:div>
    <w:div w:id="1697808216">
      <w:bodyDiv w:val="1"/>
      <w:marLeft w:val="0"/>
      <w:marRight w:val="0"/>
      <w:marTop w:val="0"/>
      <w:marBottom w:val="0"/>
      <w:divBdr>
        <w:top w:val="none" w:sz="0" w:space="0" w:color="auto"/>
        <w:left w:val="none" w:sz="0" w:space="0" w:color="auto"/>
        <w:bottom w:val="none" w:sz="0" w:space="0" w:color="auto"/>
        <w:right w:val="none" w:sz="0" w:space="0" w:color="auto"/>
      </w:divBdr>
    </w:div>
    <w:div w:id="1904369771">
      <w:bodyDiv w:val="1"/>
      <w:marLeft w:val="0"/>
      <w:marRight w:val="0"/>
      <w:marTop w:val="0"/>
      <w:marBottom w:val="0"/>
      <w:divBdr>
        <w:top w:val="none" w:sz="0" w:space="0" w:color="auto"/>
        <w:left w:val="none" w:sz="0" w:space="0" w:color="auto"/>
        <w:bottom w:val="none" w:sz="0" w:space="0" w:color="auto"/>
        <w:right w:val="none" w:sz="0" w:space="0" w:color="auto"/>
      </w:divBdr>
    </w:div>
    <w:div w:id="193235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yajeyasubramanian@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14C86-619A-4F8B-ACE6-5131606AD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6486</TotalTime>
  <Pages>12</Pages>
  <Words>5735</Words>
  <Characters>32693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J</dc:creator>
  <cp:keywords/>
  <dc:description/>
  <cp:lastModifiedBy>surya J</cp:lastModifiedBy>
  <cp:revision>110</cp:revision>
  <dcterms:created xsi:type="dcterms:W3CDTF">2024-01-30T17:17:00Z</dcterms:created>
  <dcterms:modified xsi:type="dcterms:W3CDTF">2024-04-30T07:15:00Z</dcterms:modified>
</cp:coreProperties>
</file>