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counter(input clk,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input rst,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input updown,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output reg [3:0] count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always@(posedge clk)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if(rst)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count&lt;=0;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 if(updown)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count=count+1;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count=count-1;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endmodule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module soc_counter(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input clk,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input reset_n,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input [31:0] addr,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input pselect,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input [31:0] pwdata,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input pwrite,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output reg [31:0] prdata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reg [1:0] reg1;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reg [1:0] reg2;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reg [1:0] reg3;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reg [31:0] reg4;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wire [3:0] count;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parameter REG1_ADDR=32'd0,REG2_ADDR=32'd4,REG3_ADDR=32'd8,REG4_ADDR=32'd12;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always@(posedge clk)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if(!reset_n)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reg1&lt;=0;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reg2&lt;=0;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reg3&lt;=0;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reg4&lt;=0;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if(pwrite &amp; pselect)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case(addr)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REG1_ADDR: reg1 &lt;= pwdata;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REG2_ADDR: reg2 &lt;= pwdata;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REG3_ADDR: reg3 &lt;= pwdata;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REG4_ADDR: reg4 &lt;= pwdata;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default: begin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reg1&lt;= pwdata;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endcase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always@(posedge clk)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if(!reset_n)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prdata &lt;=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if((~pwrite) &amp; pselect)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case(addr)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REG1_ADDR: prdata &lt;= reg1;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REG2_ADDR: prdata &lt;= reg2;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REG3_ADDR: prdata &lt;= reg3;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REG4_ADDR: prdata &lt;= count;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default: 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prdata &lt;= reg1;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endcase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counter dut1(.clk(reg1[1:0]),.rst(reg2[1:0]),.updown(reg3[1:0]),.count(count));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endmodule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module tb_soc_counter();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reg clk;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reg rst_n;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reg [31:0] addr;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reg pselect;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reg [31:0] pwdata;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reg pwrite;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wire[31:0] prdata;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soc_counter soc_counter_inst1(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.clk,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.rst_n,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.addr,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.pselect,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.pwdata,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.pwrite,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.prdata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always #5 clk=~clk;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initial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clk=0;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rst_n=1;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addr &lt;= 32'd0;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pwdata &lt;= 32'd0;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rst_n=0;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pselect=1;pwrite=1;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pwdata=32'd0;addr = 32'd0;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pwdata=32'd0;addr = 32'd1;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pwrite = 0; addr = 32'd4;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end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endmodule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Readwrite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module readwrite(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input reset_n,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input [31:0] addr,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input pselect,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input [31:0] pwdata,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input pwrite,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output reg [31:0] prdata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reg [31:0] reg1;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reg [31:0] reg2;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reg [31:0] reg3;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reg [31:0] reg4;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reg [31:0] reg5;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parameter REG1_ADDR=32'd0,REG2_ADDR=32'd4,REG3_ADDR=32'd8,REG4_ADDR=32'd12,REG5_ADDR=32'd16;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always@(posedge clk)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if(!reset_n)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reg1&lt;=0;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reg2&lt;=0;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reg3&lt;=0;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reg4&lt;=0;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reg5&lt;=0;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if(pwrite &amp; pselect)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case(addr)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REG1_ADDR: reg1 &lt;= pwdata;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REG2_ADDR: reg2 &lt;= pwdata;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REG3_ADDR: reg3 &lt;= pwdata;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REG4_ADDR: reg4 &lt;= pwdata;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REG5_ADDR: reg5 &lt;= pwdata;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default: begin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reg1&lt;= pwdata;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end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endcase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always@(posedge clk)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if(!reset_n)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prdata &lt;=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if((~pwrite) &amp; pselect)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case(addr)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REG1_ADDR: prdata &lt;= reg1;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REG2_ADDR: prdata &lt;= reg2;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REG3_ADDR: prdata &lt;= reg3;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REG4_ADDR: prdata &lt;= reg4;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REG5_ADDR: prdata &lt;= reg5;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default: begin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prdata &lt;= reg1;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endcase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endmodule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module tb_readwrite1();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reg clk;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reg reset_n;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reg [31:0] addr;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reg pselect;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reg [31:0] pwdata;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reg pwrite;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wire[31:0] prdata;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always #5 clk=~clk;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initial clk=0;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readwrite readwrite_inst1(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.clk,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.reset_n,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.addr,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.pselect,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.pwdata,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.pwrite,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.prdata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reset_n=0;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reset_n=1;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pselect=1;pwrite=1;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pwdata=32'd2;addr = 32'd0;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pwdata=32'd4; addr = 32'd1;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pselect = 1; pwrite = 0; addr = 32'd2;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$finish;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endmodule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MUX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module mux41(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input [3:0]a,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input [1:0]s,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output reg [0:0]y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parameter s0=2'b00,s1=2'b01,s2=2'b10,s3=2'b11;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always@(*)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case(s)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s0: y &lt;= a[0];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s1: y &lt;= a[1];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s2: y &lt;= a[2];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s3: y &lt;= a[3];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endcase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module soc_mux(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input reset_n,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input [31:0] addr,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input pselect,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input [31:0] pwdata,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input pwrite,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output reg [31:0] prdata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reg [3:0] reg1;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reg [1:0] reg2;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reg [0:0] reg3;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wire [0:0] out;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parameter REG1_ADDR=32'd0,REG2_ADDR=32'd1,REG3_ADDR=32'd2;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always@(posedge clk)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if(!reset_n)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reg1&lt;=0;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reg2&lt;=0;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reg3&lt;=0;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if(pwrite &amp; pselect)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case(addr)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REG1_ADDR: reg1 &lt;= pwdata;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REG2_ADDR: reg2 &lt;= pwdata;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REG3_ADDR: reg3 &lt;= pwdata;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default: begin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reg1&lt;= pwdata;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end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endcase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always@(posedge clk)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if(!reset_n)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prdata &lt;=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if((~pwrite) &amp; pselect)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case(addr)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REG1_ADDR: prdata &lt;= reg1;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REG2_ADDR: prdata &lt;= reg2;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REG3_ADDR: prdata &lt;= out;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default: begin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prdata &lt;= reg1;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endcase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mux41 dut1(.a(reg1[3:0]),.s(reg2[1:0]),.y(out));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endmodule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module tb_soc_mux();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reg clk;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reg reset_n;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reg [31:0] addr;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reg pselect;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reg [31:0] pwdata;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reg pwrite;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wire[31:0] prdata;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always #5 clk=~clk;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initial clk=0;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soc_mux soc_mux_inst1(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.clk,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.reset_n,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.addr,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.pselect,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.pwdata,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.pwrite,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.prdata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reset_n=0;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reset_n=1;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pselect=1;pwrite=1;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pwdata=32'd6;addr = 32'd0;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pwdata=32'd0; addr = 32'd1;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pselect = 1; pwrite = 0; addr = 32'd2;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#10;pwrite=1;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pwdata=32'd1; addr=32'd1;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#10;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pwrite=0;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pselect = 1; pwrite = 0; addr = 32'd2;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pwrite=1;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pwdata=32'd2; addr=32'd1;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#10;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pwrite=0;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pselect = 1; pwrite = 0; addr = 32'd2;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pwrite=1;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pwdata=32'd3; addr=32'd1;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#10;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$finish;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end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endmodule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Decoder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module tb_soc_mux();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reg clk;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reg reset_n;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reg [31:0] addr;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reg pselect;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reg [31:0] pwdata;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reg pwrite;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wire[31:0] prdata;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always #5 clk=~clk;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initial clk=0;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soc_mux soc_mux_inst1(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.clk,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.reset_n,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.addr,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.pselect,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.pwdata,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.pwrite,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.prdata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reset_n=0;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reset_n=1;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pselect=1;pwrite=1;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pwdata=32'd6;addr = 32'd0;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pwdata=32'd0; addr = 32'd1;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pselect = 1; pwrite = 0; addr = 32'd2;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#10;pwrite=1;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pwdata=32'd1; addr=32'd1;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#10;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pwrite=0;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pselect = 1; pwrite = 0; addr = 32'd2;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pwrite=1;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pwdata=32'd2; addr=32'd1;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#10;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pwrite=0;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pselect = 1; pwrite = 0; addr = 32'd2;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pwrite=1;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#10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pwdata=32'd3; addr=32'd1;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#10;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$finish;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end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endmodule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module tb_soc_decoder();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reg clk;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reg reset_n;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reg [31:0] addr;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reg pselect;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reg [31:0] pwdata;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reg pwrite;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wire[31:0] prdata;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always #5 clk=~clk;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initial clk=0;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soc_decoder soc_decoder_inst1(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.clk,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.reset_n,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.addr,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.pselect,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.pwdata,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.pwrite,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.prdata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reset_n=0;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reset_n=1;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pselect=1;pwrite=1;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pwdata=32'd6;addr = 32'd0;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pwdata=32'd0; addr = 32'd1;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pselect = 1; pwrite = 0; addr = 32'd2;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pwrite=1;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pwdata=32'd1; addr=32'd1;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pwrite=0;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pselect = 1; pwrite = 0; addr = 32'd2;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pwrite=1;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pwdata=32'd2; addr=32'd1;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pwrite=0;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pselect = 1; pwrite = 0; addr = 32'd2;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pwrite=1;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pwdata=32'd3; addr=32'd1;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pwrite=0;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pselect = 1; pwrite = 0; addr = 32'd2;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pwrite=1;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pwdata=32'd2; addr=32'd1;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pwrite=0;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#10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pselect = 1; pwrite = 0; addr = 32'd2;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$finish;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end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endmodule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Adder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module adder1(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input [7:0]a,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input [7:0]b,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output [8:0]y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assign y=a+b;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module soc_adder1(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input reset_n,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input [31:0] addr,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input pselect,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input [31:0] pwdata,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input pwrite,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output reg [31:0] prdata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reg [31:0] reg1;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reg [31:0] reg2;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reg [31:0] reg3;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wire [8:0] sum;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parameter REG1_ADDR=32'd0,REG2_ADDR=32'd1,REG3_ADDR=32'd2;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always@(posedge clk)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if(!reset_n)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reg1&lt;=0;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reg2&lt;=0;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reg3&lt;=0;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if(pwrite &amp; pselect)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case(addr)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REG1_ADDR: reg1 &lt;= pwdata;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REG2_ADDR: reg2 &lt;= pwdata;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REG3_ADDR: reg3 &lt;= pwdata;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default: begin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reg1&lt;= pwdata;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end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endcase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always@(posedge clk)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if(!reset_n)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prdata &lt;= 0;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if((~pwrite) &amp; pselect)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case(addr)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REG1_ADDR: prdata &lt;= reg1;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REG2_ADDR: prdata &lt;= reg2;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REG3_ADDR: prdata &lt;= sum;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default: begin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prdata &lt;= reg1;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endcase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adder1 dut1(.a(reg1[7:0]),.b(reg2[7:0]),.y(sum));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endmodule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module tb_soc_adder();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reg clk;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reg reset_n;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reg [31:0] addr;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reg pselect;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reg [31:0] pwdata;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reg pwrite;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wire[31:0] prdata;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always #5 clk=~clk;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initial clk=0;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soc_adder1 soc_adder1_inst1(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.clk,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.reset_n,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.addr,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.pselect,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.pwdata,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.pwrite,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.prdata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reset_n=0;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reset_n=1;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#20;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pselect=1;pwrite=1;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pwdata=32'd0;addr = 32'd0;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pwdata=32'd7; addr = 32'd1;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pselect = 1; pwrite = 0; addr = 32'd2;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$finish;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end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Endmodule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Dflipflop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module dflipflop(input d,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input rst,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input clk,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output reg q);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always@(posedge clk)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if (!rst)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q &lt;= 0;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else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q &lt;= d;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endmodule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module soc_dflipflop(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input clk,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input rst_n,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input [31:0] addr,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input pselect,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input [31:0] pwdata,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input pwrite,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output reg prdata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reg [1:0] reg1;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reg reg2;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wire  q;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parameter REG1_ADDR=32'd0,REG2_ADDR=32'd4;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always@(posedge clk)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if(!rst_n)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begin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reg1&lt;=0;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reg2&lt;=0;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begin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if(pwrite &amp; pselect)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case(addr)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REG1_ADDR: reg1 &lt;= pwdata;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REG2_ADDR: reg2 &lt;= pwdata;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default: begin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reg1&lt;= pwdata;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end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endcase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always@(posedge clk)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if(!rst_n)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prdata &lt;= 32'b0;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if((~pwrite) &amp; pselect)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case(addr)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REG1_ADDR: prdata &lt;= reg1;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REG2_ADDR: prdata &lt;= q 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default: begin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  prdata &lt;= reg1;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end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endcase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dflipflop dut1(.rst(rst_n),.clk(clk),.d(reg1[0]),.q(q));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endmodule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module tb_soc_dflipflop();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reg clk;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reg rst_n;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reg [31:0] addr;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reg pselect;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reg [31:0] pwdata;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reg pwrite;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wire prdata;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soc_dflipflop soc_dflipflop_inst1(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       .clk,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   .rst_n,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       .addr,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       .pselect,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       .pwdata,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       .pwrite,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           .prdata        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always #5 clk=~clk;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initial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clk=0;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rst_n=0;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addr &lt;= 32'd0;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pwdata &lt;= 32'd0;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rst_n=1;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pselect=1;pwrite=1;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pwdata=32'd1;addr = 32'd0;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#10;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pwrite = 0;addr = 32'd4;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#500;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endmodule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