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32B7" w14:textId="2F60342F" w:rsidR="00663D46" w:rsidRPr="00663D46" w:rsidRDefault="00663D46" w:rsidP="00663D46">
      <w:pPr>
        <w:jc w:val="center"/>
        <w:rPr>
          <w:b/>
          <w:bCs/>
        </w:rPr>
      </w:pPr>
      <w:r w:rsidRPr="00663D46">
        <w:rPr>
          <w:b/>
          <w:bCs/>
          <w:color w:val="FF0000"/>
          <w:sz w:val="28"/>
          <w:szCs w:val="28"/>
        </w:rPr>
        <w:t>Spring Transactions &amp; @Transactional Annotation</w:t>
      </w:r>
    </w:p>
    <w:p w14:paraId="28E91315" w14:textId="77777777" w:rsidR="00493E48" w:rsidRDefault="00493E48" w:rsidP="00493E48">
      <w:pPr>
        <w:rPr>
          <w:b/>
          <w:bCs/>
          <w:color w:val="FF0000"/>
        </w:rPr>
      </w:pPr>
    </w:p>
    <w:p w14:paraId="797ABA6A" w14:textId="10FF3035" w:rsidR="00493E48" w:rsidRPr="00663D46" w:rsidRDefault="00493E48" w:rsidP="00493E48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t>What is a Transaction?</w:t>
      </w:r>
    </w:p>
    <w:p w14:paraId="744E7921" w14:textId="77777777" w:rsidR="00493E48" w:rsidRPr="00663D46" w:rsidRDefault="00493E48" w:rsidP="00493E48">
      <w:r w:rsidRPr="00663D46">
        <w:t xml:space="preserve">A </w:t>
      </w:r>
      <w:r w:rsidRPr="00663D46">
        <w:rPr>
          <w:b/>
          <w:bCs/>
        </w:rPr>
        <w:t>Transaction</w:t>
      </w:r>
      <w:r w:rsidRPr="00663D46">
        <w:t xml:space="preserve"> is a group of operations treated as a single unit of work.</w:t>
      </w:r>
    </w:p>
    <w:p w14:paraId="0189D450" w14:textId="77777777" w:rsidR="00493E48" w:rsidRPr="00663D46" w:rsidRDefault="00493E48" w:rsidP="00493E48">
      <w:r w:rsidRPr="00663D46">
        <w:t>Either:</w:t>
      </w:r>
    </w:p>
    <w:p w14:paraId="1FA2B524" w14:textId="53316E6E" w:rsidR="00493E48" w:rsidRDefault="00493E48" w:rsidP="00493E48">
      <w:pPr>
        <w:numPr>
          <w:ilvl w:val="0"/>
          <w:numId w:val="4"/>
        </w:numPr>
      </w:pPr>
      <w:r w:rsidRPr="00663D46">
        <w:t>All operations succeed</w:t>
      </w:r>
      <w:r>
        <w:t xml:space="preserve">    </w:t>
      </w:r>
    </w:p>
    <w:p w14:paraId="400BE2C6" w14:textId="77777777" w:rsidR="00493E48" w:rsidRPr="00663D46" w:rsidRDefault="00493E48" w:rsidP="00493E48">
      <w:pPr>
        <w:ind w:left="360"/>
      </w:pPr>
      <w:r>
        <w:t xml:space="preserve">       </w:t>
      </w:r>
      <w:r w:rsidRPr="00663D46">
        <w:t>OR</w:t>
      </w:r>
    </w:p>
    <w:p w14:paraId="230789DB" w14:textId="344288F2" w:rsidR="00493E48" w:rsidRPr="00663D46" w:rsidRDefault="00493E48" w:rsidP="00493E48">
      <w:pPr>
        <w:numPr>
          <w:ilvl w:val="0"/>
          <w:numId w:val="4"/>
        </w:numPr>
      </w:pPr>
      <w:r w:rsidRPr="00663D46">
        <w:t>Everything is rolled back</w:t>
      </w:r>
    </w:p>
    <w:p w14:paraId="7340501A" w14:textId="77777777" w:rsidR="00493E48" w:rsidRDefault="00493E48" w:rsidP="00493E48">
      <w:r w:rsidRPr="00663D46">
        <w:t xml:space="preserve">Transactions guarantee </w:t>
      </w:r>
      <w:r w:rsidRPr="00663D46">
        <w:rPr>
          <w:b/>
          <w:bCs/>
        </w:rPr>
        <w:t>ACID properties</w:t>
      </w:r>
      <w:r w:rsidRPr="00663D46">
        <w:t>.</w:t>
      </w:r>
    </w:p>
    <w:p w14:paraId="2E1A1A1F" w14:textId="77777777" w:rsidR="00663D46" w:rsidRDefault="00663D46" w:rsidP="00663D46">
      <w:pPr>
        <w:rPr>
          <w:rFonts w:ascii="Segoe UI Emoji" w:hAnsi="Segoe UI Emoji" w:cs="Segoe UI Emoji"/>
          <w:b/>
          <w:bCs/>
        </w:rPr>
      </w:pPr>
    </w:p>
    <w:p w14:paraId="4FBDFB1C" w14:textId="73AFA1B5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t>Why Do We Need Transactions?</w:t>
      </w:r>
    </w:p>
    <w:p w14:paraId="1B6E748A" w14:textId="0AA1E99B" w:rsidR="00663D46" w:rsidRDefault="00663D46" w:rsidP="00663D46">
      <w:r w:rsidRPr="00663D46">
        <w:t>Imagine:</w:t>
      </w:r>
      <w:r w:rsidR="00493E48">
        <w:t xml:space="preserve">  </w:t>
      </w:r>
      <w:r w:rsidRPr="00663D46">
        <w:rPr>
          <w:rFonts w:ascii="Segoe UI Emoji" w:hAnsi="Segoe UI Emoji" w:cs="Segoe UI Emoji"/>
        </w:rPr>
        <w:t>✈️</w:t>
      </w:r>
      <w:r w:rsidRPr="00663D46">
        <w:t xml:space="preserve"> Three users are trying to book </w:t>
      </w:r>
      <w:r w:rsidRPr="00663D46">
        <w:rPr>
          <w:b/>
          <w:bCs/>
        </w:rPr>
        <w:t>the same flight window seat</w:t>
      </w:r>
      <w:r w:rsidRPr="00663D46">
        <w:t xml:space="preserve"> at the same time.</w:t>
      </w:r>
    </w:p>
    <w:p w14:paraId="551877B6" w14:textId="26B55962" w:rsidR="00D73B6E" w:rsidRPr="00663D46" w:rsidRDefault="00D73B6E" w:rsidP="00663D46">
      <w:r w:rsidRPr="00BB101E">
        <w:drawing>
          <wp:inline distT="0" distB="0" distL="0" distR="0" wp14:anchorId="1632DD65" wp14:editId="12E9890D">
            <wp:extent cx="5943600" cy="3076575"/>
            <wp:effectExtent l="0" t="0" r="0" b="9525"/>
            <wp:docPr id="141675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9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9DE2" w14:textId="77777777" w:rsidR="00663D46" w:rsidRPr="00663D46" w:rsidRDefault="00663D46" w:rsidP="00663D46">
      <w:r w:rsidRPr="00663D46">
        <w:t>If:</w:t>
      </w:r>
    </w:p>
    <w:p w14:paraId="0FAAD972" w14:textId="77777777" w:rsidR="00663D46" w:rsidRPr="00663D46" w:rsidRDefault="00663D46" w:rsidP="00663D46">
      <w:pPr>
        <w:numPr>
          <w:ilvl w:val="0"/>
          <w:numId w:val="1"/>
        </w:numPr>
      </w:pPr>
      <w:r w:rsidRPr="00663D46">
        <w:t>All three requests update the database</w:t>
      </w:r>
    </w:p>
    <w:p w14:paraId="2864A516" w14:textId="77777777" w:rsidR="00663D46" w:rsidRPr="00663D46" w:rsidRDefault="00663D46" w:rsidP="00663D46">
      <w:pPr>
        <w:numPr>
          <w:ilvl w:val="0"/>
          <w:numId w:val="1"/>
        </w:numPr>
      </w:pPr>
      <w:r w:rsidRPr="00663D46">
        <w:t>All three get “Seat Confirmed”</w:t>
      </w:r>
    </w:p>
    <w:p w14:paraId="381DF916" w14:textId="77777777" w:rsidR="00663D46" w:rsidRPr="00663D46" w:rsidRDefault="00663D46" w:rsidP="00663D46">
      <w:r w:rsidRPr="00663D46">
        <w:rPr>
          <w:rFonts w:ascii="Segoe UI Emoji" w:hAnsi="Segoe UI Emoji" w:cs="Segoe UI Emoji"/>
        </w:rPr>
        <w:lastRenderedPageBreak/>
        <w:t>👉</w:t>
      </w:r>
      <w:r w:rsidRPr="00663D46">
        <w:t xml:space="preserve"> Boarding time = Chaos.</w:t>
      </w:r>
      <w:r w:rsidRPr="00663D46">
        <w:br/>
      </w:r>
      <w:r w:rsidRPr="00663D46">
        <w:rPr>
          <w:rFonts w:ascii="Segoe UI Emoji" w:hAnsi="Segoe UI Emoji" w:cs="Segoe UI Emoji"/>
        </w:rPr>
        <w:t>👉</w:t>
      </w:r>
      <w:r w:rsidRPr="00663D46">
        <w:t xml:space="preserve"> Database = Inconsistent.</w:t>
      </w:r>
      <w:r w:rsidRPr="00663D46">
        <w:br/>
      </w:r>
      <w:r w:rsidRPr="00663D46">
        <w:rPr>
          <w:rFonts w:ascii="Segoe UI Emoji" w:hAnsi="Segoe UI Emoji" w:cs="Segoe UI Emoji"/>
        </w:rPr>
        <w:t>👉</w:t>
      </w:r>
      <w:r w:rsidRPr="00663D46">
        <w:t xml:space="preserve"> Business = Broken.</w:t>
      </w:r>
    </w:p>
    <w:p w14:paraId="70E98E64" w14:textId="77777777" w:rsidR="00663D46" w:rsidRPr="00663D46" w:rsidRDefault="00663D46" w:rsidP="00663D46">
      <w:r w:rsidRPr="00663D46">
        <w:t xml:space="preserve">This is called </w:t>
      </w:r>
      <w:r w:rsidRPr="00663D46">
        <w:rPr>
          <w:b/>
          <w:bCs/>
        </w:rPr>
        <w:t>data inconsistency due to concurrent access</w:t>
      </w:r>
      <w:r w:rsidRPr="00663D46">
        <w:t>.</w:t>
      </w:r>
    </w:p>
    <w:p w14:paraId="4B088485" w14:textId="77777777" w:rsidR="00663D46" w:rsidRPr="00663D46" w:rsidRDefault="00663D46" w:rsidP="00663D46">
      <w:r w:rsidRPr="00663D46">
        <w:t xml:space="preserve">When multiple requests try to modify the same resource simultaneously, we enter a </w:t>
      </w:r>
      <w:r w:rsidRPr="00663D46">
        <w:rPr>
          <w:b/>
          <w:bCs/>
        </w:rPr>
        <w:t>critical section</w:t>
      </w:r>
      <w:r w:rsidRPr="00663D46">
        <w:t xml:space="preserve"> of code.</w:t>
      </w:r>
    </w:p>
    <w:p w14:paraId="01C6A81B" w14:textId="6CE2FC9C" w:rsidR="00663D46" w:rsidRPr="00663D46" w:rsidRDefault="00D73B6E" w:rsidP="00663D46">
      <w:pPr>
        <w:rPr>
          <w:b/>
          <w:bCs/>
        </w:rPr>
      </w:pPr>
      <w:r>
        <w:br/>
      </w:r>
      <w:r w:rsidR="00663D46" w:rsidRPr="00663D46">
        <w:rPr>
          <w:b/>
          <w:bCs/>
          <w:color w:val="FF0000"/>
        </w:rPr>
        <w:t>What is a Critical Section?</w:t>
      </w:r>
    </w:p>
    <w:p w14:paraId="3D2BC257" w14:textId="77777777" w:rsidR="00663D46" w:rsidRPr="00663D46" w:rsidRDefault="00663D46" w:rsidP="00663D46">
      <w:r w:rsidRPr="00663D46">
        <w:t xml:space="preserve">A </w:t>
      </w:r>
      <w:r w:rsidRPr="00663D46">
        <w:rPr>
          <w:b/>
          <w:bCs/>
        </w:rPr>
        <w:t>critical section</w:t>
      </w:r>
      <w:r w:rsidRPr="00663D46">
        <w:t xml:space="preserve"> is a part of code where:</w:t>
      </w:r>
    </w:p>
    <w:p w14:paraId="52CB55BA" w14:textId="50A57A28" w:rsidR="00663D46" w:rsidRPr="00663D46" w:rsidRDefault="00663D46" w:rsidP="00663D46">
      <w:pPr>
        <w:numPr>
          <w:ilvl w:val="0"/>
          <w:numId w:val="2"/>
        </w:numPr>
      </w:pPr>
      <w:r w:rsidRPr="00663D46">
        <w:t xml:space="preserve">Shared </w:t>
      </w:r>
      <w:r w:rsidR="00AB40D6" w:rsidRPr="00663D46">
        <w:t>resources are</w:t>
      </w:r>
      <w:r w:rsidRPr="00663D46">
        <w:t xml:space="preserve"> modified</w:t>
      </w:r>
    </w:p>
    <w:p w14:paraId="5DA4B468" w14:textId="77777777" w:rsidR="00663D46" w:rsidRPr="00663D46" w:rsidRDefault="00663D46" w:rsidP="00663D46">
      <w:pPr>
        <w:numPr>
          <w:ilvl w:val="0"/>
          <w:numId w:val="2"/>
        </w:numPr>
      </w:pPr>
      <w:r w:rsidRPr="00663D46">
        <w:t>Data must remain consistent</w:t>
      </w:r>
    </w:p>
    <w:p w14:paraId="12A9F2F2" w14:textId="77777777" w:rsidR="00663D46" w:rsidRDefault="00663D46" w:rsidP="00663D46">
      <w:pPr>
        <w:numPr>
          <w:ilvl w:val="0"/>
          <w:numId w:val="2"/>
        </w:numPr>
      </w:pPr>
      <w:r w:rsidRPr="00663D46">
        <w:t>Concurrency can cause corruption</w:t>
      </w:r>
    </w:p>
    <w:p w14:paraId="5A3B81AA" w14:textId="37EA4C79" w:rsidR="00AB40D6" w:rsidRPr="00663D46" w:rsidRDefault="00AB40D6" w:rsidP="00AB40D6">
      <w:r w:rsidRPr="004C21EC">
        <w:drawing>
          <wp:inline distT="0" distB="0" distL="0" distR="0" wp14:anchorId="32847F25" wp14:editId="4E3E5258">
            <wp:extent cx="5943600" cy="2527300"/>
            <wp:effectExtent l="0" t="0" r="0" b="6350"/>
            <wp:docPr id="58518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81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D661" w14:textId="77777777" w:rsidR="00663D46" w:rsidRPr="00663D46" w:rsidRDefault="00663D46" w:rsidP="00663D46">
      <w:r w:rsidRPr="00663D46">
        <w:t>Examples:</w:t>
      </w:r>
    </w:p>
    <w:p w14:paraId="237A8A77" w14:textId="08648178" w:rsidR="00663D46" w:rsidRPr="00663D46" w:rsidRDefault="00663D46" w:rsidP="00E67B1A">
      <w:pPr>
        <w:numPr>
          <w:ilvl w:val="0"/>
          <w:numId w:val="3"/>
        </w:numPr>
      </w:pPr>
      <w:r w:rsidRPr="00663D46">
        <w:t xml:space="preserve">Booking a flight </w:t>
      </w:r>
      <w:proofErr w:type="gramStart"/>
      <w:r w:rsidRPr="00663D46">
        <w:t>seat</w:t>
      </w:r>
      <w:r w:rsidR="00E67B1A">
        <w:t xml:space="preserve"> ,</w:t>
      </w:r>
      <w:proofErr w:type="gramEnd"/>
      <w:r w:rsidR="00E67B1A">
        <w:t xml:space="preserve"> </w:t>
      </w:r>
      <w:r w:rsidRPr="00663D46">
        <w:t>Bank money transfer</w:t>
      </w:r>
    </w:p>
    <w:p w14:paraId="480EA1D6" w14:textId="6FEAE83B" w:rsidR="00663D46" w:rsidRPr="00663D46" w:rsidRDefault="00663D46" w:rsidP="00E67B1A">
      <w:pPr>
        <w:numPr>
          <w:ilvl w:val="0"/>
          <w:numId w:val="3"/>
        </w:numPr>
      </w:pPr>
      <w:r w:rsidRPr="00663D46">
        <w:t xml:space="preserve">Inventory stock </w:t>
      </w:r>
      <w:proofErr w:type="gramStart"/>
      <w:r w:rsidRPr="00663D46">
        <w:t>update</w:t>
      </w:r>
      <w:r w:rsidR="00E67B1A">
        <w:t xml:space="preserve"> ,</w:t>
      </w:r>
      <w:proofErr w:type="gramEnd"/>
      <w:r w:rsidR="00E67B1A">
        <w:t xml:space="preserve"> </w:t>
      </w:r>
      <w:r w:rsidRPr="00663D46">
        <w:t>Order payment processing</w:t>
      </w:r>
    </w:p>
    <w:p w14:paraId="7463771D" w14:textId="77777777" w:rsidR="00663D46" w:rsidRDefault="00663D46" w:rsidP="00663D46">
      <w:r w:rsidRPr="00663D46">
        <w:t xml:space="preserve">To protect this, we use </w:t>
      </w:r>
      <w:r w:rsidRPr="00663D46">
        <w:rPr>
          <w:b/>
          <w:bCs/>
        </w:rPr>
        <w:t>Transactions</w:t>
      </w:r>
      <w:r w:rsidRPr="00663D46">
        <w:t>.</w:t>
      </w:r>
    </w:p>
    <w:p w14:paraId="0A2C1C3D" w14:textId="77777777" w:rsidR="00E67B1A" w:rsidRDefault="00E67B1A" w:rsidP="00663D46"/>
    <w:p w14:paraId="03AAF04B" w14:textId="77777777" w:rsidR="00493E48" w:rsidRDefault="00493E48" w:rsidP="00663D46"/>
    <w:p w14:paraId="2476DB2A" w14:textId="77777777" w:rsidR="00493E48" w:rsidRPr="00663D46" w:rsidRDefault="00493E48" w:rsidP="00663D46"/>
    <w:p w14:paraId="5A65F93B" w14:textId="45BD9BE4" w:rsidR="00663D46" w:rsidRPr="00663D46" w:rsidRDefault="00663D46" w:rsidP="00874C12">
      <w:pPr>
        <w:jc w:val="center"/>
        <w:rPr>
          <w:b/>
          <w:bCs/>
          <w:color w:val="FF0000"/>
        </w:rPr>
      </w:pPr>
      <w:r w:rsidRPr="00663D46">
        <w:rPr>
          <w:b/>
          <w:bCs/>
          <w:color w:val="FF0000"/>
        </w:rPr>
        <w:lastRenderedPageBreak/>
        <w:t>ACID Properties (Detailed with Bank Example)</w:t>
      </w:r>
    </w:p>
    <w:p w14:paraId="15172C6B" w14:textId="77777777" w:rsidR="00663D46" w:rsidRPr="00663D46" w:rsidRDefault="00663D46" w:rsidP="00663D46">
      <w:r w:rsidRPr="00663D46">
        <w:t>Let’s understand using a bank transfer:</w:t>
      </w:r>
    </w:p>
    <w:p w14:paraId="350FD27F" w14:textId="77777777" w:rsidR="00663D46" w:rsidRDefault="00663D46" w:rsidP="00663D46">
      <w:r w:rsidRPr="00663D46">
        <w:t>You send ₹10,000 to your friend.</w:t>
      </w:r>
    </w:p>
    <w:p w14:paraId="754BB5C1" w14:textId="7488945D" w:rsidR="00874C12" w:rsidRPr="00663D46" w:rsidRDefault="00874C12" w:rsidP="00663D46">
      <w:r w:rsidRPr="00CB5CE2">
        <w:drawing>
          <wp:inline distT="0" distB="0" distL="0" distR="0" wp14:anchorId="36B09950" wp14:editId="676B73DF">
            <wp:extent cx="5943600" cy="2482850"/>
            <wp:effectExtent l="0" t="0" r="0" b="0"/>
            <wp:docPr id="129978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3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32DF" w14:textId="77777777" w:rsidR="00663D46" w:rsidRPr="00663D46" w:rsidRDefault="00663D46" w:rsidP="00663D46">
      <w:r w:rsidRPr="00663D46">
        <w:t>Two operations happen:</w:t>
      </w:r>
    </w:p>
    <w:p w14:paraId="37AB5B98" w14:textId="77777777" w:rsidR="00663D46" w:rsidRPr="00663D46" w:rsidRDefault="00663D46" w:rsidP="00663D46">
      <w:pPr>
        <w:numPr>
          <w:ilvl w:val="0"/>
          <w:numId w:val="5"/>
        </w:numPr>
      </w:pPr>
      <w:r w:rsidRPr="00663D46">
        <w:t>Debit from your account</w:t>
      </w:r>
    </w:p>
    <w:p w14:paraId="0C4ABA6B" w14:textId="743B4292" w:rsidR="00D74C6A" w:rsidRDefault="00663D46" w:rsidP="00D74C6A">
      <w:pPr>
        <w:numPr>
          <w:ilvl w:val="0"/>
          <w:numId w:val="5"/>
        </w:numPr>
      </w:pPr>
      <w:r w:rsidRPr="00663D46">
        <w:t>Credit to friend’s account</w:t>
      </w:r>
    </w:p>
    <w:p w14:paraId="213231C0" w14:textId="35C91FE9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rFonts w:ascii="Segoe UI Symbol" w:hAnsi="Segoe UI Symbol" w:cs="Segoe UI Symbol"/>
          <w:b/>
          <w:bCs/>
          <w:color w:val="FF0000"/>
        </w:rPr>
        <w:t>🅰</w:t>
      </w:r>
      <w:r w:rsidRPr="00663D46">
        <w:rPr>
          <w:b/>
          <w:bCs/>
          <w:color w:val="FF0000"/>
        </w:rPr>
        <w:t xml:space="preserve"> Atomicity – “All or Nothing”</w:t>
      </w:r>
    </w:p>
    <w:p w14:paraId="1DAB4ED8" w14:textId="77777777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Definition:</w:t>
      </w:r>
    </w:p>
    <w:p w14:paraId="250F13D7" w14:textId="71C20019" w:rsidR="00663D46" w:rsidRPr="00663D46" w:rsidRDefault="00663D46" w:rsidP="00663D46">
      <w:r w:rsidRPr="00663D46">
        <w:t>If one operation fails, the entire transaction is rolled back.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618"/>
        <w:gridCol w:w="1226"/>
      </w:tblGrid>
      <w:tr w:rsidR="00663D46" w:rsidRPr="00663D46" w14:paraId="391055AC" w14:textId="77777777" w:rsidTr="00C859D8">
        <w:tc>
          <w:tcPr>
            <w:tcW w:w="0" w:type="auto"/>
            <w:hideMark/>
          </w:tcPr>
          <w:p w14:paraId="4E78F20D" w14:textId="77777777" w:rsidR="00663D46" w:rsidRPr="00663D46" w:rsidRDefault="00663D46" w:rsidP="00663D46">
            <w:pPr>
              <w:spacing w:after="160" w:line="278" w:lineRule="auto"/>
              <w:rPr>
                <w:b/>
                <w:bCs/>
              </w:rPr>
            </w:pPr>
            <w:r w:rsidRPr="00663D46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10EAB97D" w14:textId="77777777" w:rsidR="00663D46" w:rsidRPr="00663D46" w:rsidRDefault="00663D46" w:rsidP="00663D46">
            <w:pPr>
              <w:spacing w:after="160" w:line="278" w:lineRule="auto"/>
              <w:rPr>
                <w:b/>
                <w:bCs/>
              </w:rPr>
            </w:pPr>
            <w:r w:rsidRPr="00663D46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17DA9EF2" w14:textId="77777777" w:rsidR="00663D46" w:rsidRPr="00663D46" w:rsidRDefault="00663D46" w:rsidP="00663D46">
            <w:pPr>
              <w:spacing w:after="160" w:line="278" w:lineRule="auto"/>
              <w:rPr>
                <w:b/>
                <w:bCs/>
              </w:rPr>
            </w:pPr>
            <w:r w:rsidRPr="00663D46">
              <w:rPr>
                <w:b/>
                <w:bCs/>
              </w:rPr>
              <w:t>Result</w:t>
            </w:r>
          </w:p>
        </w:tc>
      </w:tr>
      <w:tr w:rsidR="00663D46" w:rsidRPr="00663D46" w14:paraId="600D2268" w14:textId="77777777" w:rsidTr="00C859D8">
        <w:tc>
          <w:tcPr>
            <w:tcW w:w="0" w:type="auto"/>
            <w:hideMark/>
          </w:tcPr>
          <w:p w14:paraId="42B38452" w14:textId="77777777" w:rsidR="00663D46" w:rsidRPr="00663D46" w:rsidRDefault="00663D46" w:rsidP="00663D46">
            <w:pPr>
              <w:spacing w:after="160" w:line="278" w:lineRule="auto"/>
            </w:pPr>
            <w:r w:rsidRPr="00663D46">
              <w:t>1</w:t>
            </w:r>
          </w:p>
        </w:tc>
        <w:tc>
          <w:tcPr>
            <w:tcW w:w="0" w:type="auto"/>
            <w:hideMark/>
          </w:tcPr>
          <w:p w14:paraId="7BE819A6" w14:textId="77777777" w:rsidR="00663D46" w:rsidRPr="00663D46" w:rsidRDefault="00663D46" w:rsidP="00663D46">
            <w:pPr>
              <w:spacing w:after="160" w:line="278" w:lineRule="auto"/>
            </w:pPr>
            <w:r w:rsidRPr="00663D46">
              <w:t>Debit ₹10,000 from you</w:t>
            </w:r>
          </w:p>
        </w:tc>
        <w:tc>
          <w:tcPr>
            <w:tcW w:w="0" w:type="auto"/>
            <w:hideMark/>
          </w:tcPr>
          <w:p w14:paraId="122CE9AC" w14:textId="77777777" w:rsidR="00663D46" w:rsidRPr="00663D46" w:rsidRDefault="00663D46" w:rsidP="00663D46">
            <w:pPr>
              <w:spacing w:after="160" w:line="278" w:lineRule="auto"/>
            </w:pPr>
            <w:r w:rsidRPr="00663D46">
              <w:t>Success</w:t>
            </w:r>
          </w:p>
        </w:tc>
      </w:tr>
      <w:tr w:rsidR="00663D46" w:rsidRPr="00663D46" w14:paraId="6D292260" w14:textId="77777777" w:rsidTr="00C859D8">
        <w:tc>
          <w:tcPr>
            <w:tcW w:w="0" w:type="auto"/>
            <w:hideMark/>
          </w:tcPr>
          <w:p w14:paraId="72EDCF16" w14:textId="77777777" w:rsidR="00663D46" w:rsidRPr="00663D46" w:rsidRDefault="00663D46" w:rsidP="00663D46">
            <w:pPr>
              <w:spacing w:after="160" w:line="278" w:lineRule="auto"/>
            </w:pPr>
            <w:r w:rsidRPr="00663D46">
              <w:t>2</w:t>
            </w:r>
          </w:p>
        </w:tc>
        <w:tc>
          <w:tcPr>
            <w:tcW w:w="0" w:type="auto"/>
            <w:hideMark/>
          </w:tcPr>
          <w:p w14:paraId="282E80FF" w14:textId="77777777" w:rsidR="00663D46" w:rsidRPr="00663D46" w:rsidRDefault="00663D46" w:rsidP="00663D46">
            <w:pPr>
              <w:spacing w:after="160" w:line="278" w:lineRule="auto"/>
            </w:pPr>
            <w:r w:rsidRPr="00663D46">
              <w:t>Credit to friend</w:t>
            </w:r>
          </w:p>
        </w:tc>
        <w:tc>
          <w:tcPr>
            <w:tcW w:w="0" w:type="auto"/>
            <w:hideMark/>
          </w:tcPr>
          <w:p w14:paraId="1B176FCF" w14:textId="77777777" w:rsidR="00663D46" w:rsidRPr="00663D46" w:rsidRDefault="00663D46" w:rsidP="00663D46">
            <w:pPr>
              <w:spacing w:after="160" w:line="278" w:lineRule="auto"/>
            </w:pPr>
            <w:r w:rsidRPr="00663D46">
              <w:rPr>
                <w:rFonts w:ascii="Segoe UI Emoji" w:hAnsi="Segoe UI Emoji" w:cs="Segoe UI Emoji"/>
              </w:rPr>
              <w:t>❌</w:t>
            </w:r>
            <w:r w:rsidRPr="00663D46">
              <w:t xml:space="preserve"> Failed</w:t>
            </w:r>
          </w:p>
        </w:tc>
      </w:tr>
    </w:tbl>
    <w:p w14:paraId="7C2C9E18" w14:textId="77777777" w:rsidR="00C859D8" w:rsidRDefault="00C859D8" w:rsidP="00663D46">
      <w:pPr>
        <w:rPr>
          <w:rFonts w:ascii="Segoe UI Emoji" w:hAnsi="Segoe UI Emoji" w:cs="Segoe UI Emoji"/>
        </w:rPr>
      </w:pPr>
    </w:p>
    <w:p w14:paraId="5E18B655" w14:textId="3CB162EB" w:rsidR="00663D46" w:rsidRPr="00663D46" w:rsidRDefault="00663D46" w:rsidP="00663D46">
      <w:r w:rsidRPr="00663D46">
        <w:rPr>
          <w:rFonts w:ascii="Segoe UI Emoji" w:hAnsi="Segoe UI Emoji" w:cs="Segoe UI Emoji"/>
        </w:rPr>
        <w:t>👉</w:t>
      </w:r>
      <w:r w:rsidRPr="00663D46">
        <w:t xml:space="preserve"> Without Atomicity → Money deducted but not credited</w:t>
      </w:r>
      <w:r w:rsidRPr="00663D46">
        <w:br/>
      </w:r>
      <w:r w:rsidRPr="00663D46">
        <w:rPr>
          <w:rFonts w:ascii="Segoe UI Emoji" w:hAnsi="Segoe UI Emoji" w:cs="Segoe UI Emoji"/>
        </w:rPr>
        <w:t>👉</w:t>
      </w:r>
      <w:r w:rsidRPr="00663D46">
        <w:t xml:space="preserve"> With Atomicity → Entire transaction rolled back</w:t>
      </w:r>
    </w:p>
    <w:p w14:paraId="673CA382" w14:textId="77777777" w:rsidR="00C859D8" w:rsidRDefault="00663D46" w:rsidP="00663D46">
      <w:r w:rsidRPr="00663D46">
        <w:t>Your balance remains unchanged.</w:t>
      </w:r>
    </w:p>
    <w:p w14:paraId="2C066B4A" w14:textId="19F1AB12" w:rsidR="00663D46" w:rsidRPr="00663D46" w:rsidRDefault="00663D46" w:rsidP="00663D46">
      <w:r w:rsidRPr="00663D46">
        <w:rPr>
          <w:rFonts w:ascii="Segoe UI Emoji" w:hAnsi="Segoe UI Emoji" w:cs="Segoe UI Emoji"/>
        </w:rPr>
        <w:t>✅</w:t>
      </w:r>
      <w:r w:rsidRPr="00663D46">
        <w:t xml:space="preserve"> Ensures partial updates never happen.</w:t>
      </w:r>
    </w:p>
    <w:p w14:paraId="21DA5105" w14:textId="77777777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rFonts w:ascii="Segoe UI Symbol" w:hAnsi="Segoe UI Symbol" w:cs="Segoe UI Symbol"/>
          <w:b/>
          <w:bCs/>
          <w:color w:val="FF0000"/>
        </w:rPr>
        <w:lastRenderedPageBreak/>
        <w:t>🅲</w:t>
      </w:r>
      <w:r w:rsidRPr="00663D46">
        <w:rPr>
          <w:b/>
          <w:bCs/>
          <w:color w:val="FF0000"/>
        </w:rPr>
        <w:t xml:space="preserve"> Consistency – “Valid State Always”</w:t>
      </w:r>
    </w:p>
    <w:p w14:paraId="4F63024F" w14:textId="77777777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Definition:</w:t>
      </w:r>
    </w:p>
    <w:p w14:paraId="245C7435" w14:textId="77777777" w:rsidR="00663D46" w:rsidRPr="00663D46" w:rsidRDefault="00663D46" w:rsidP="00663D46">
      <w:r w:rsidRPr="00663D46">
        <w:t>Database must move from one valid state to another valid state.</w:t>
      </w:r>
    </w:p>
    <w:p w14:paraId="09E2D120" w14:textId="77777777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Example:</w:t>
      </w:r>
    </w:p>
    <w:p w14:paraId="5D7D711F" w14:textId="77777777" w:rsidR="00663D46" w:rsidRPr="00663D46" w:rsidRDefault="00663D46" w:rsidP="00663D46">
      <w:r w:rsidRPr="00663D46">
        <w:t>Before transaction:</w:t>
      </w:r>
    </w:p>
    <w:p w14:paraId="30698A74" w14:textId="77777777" w:rsidR="00663D46" w:rsidRPr="00663D46" w:rsidRDefault="00663D46" w:rsidP="00663D46">
      <w:pPr>
        <w:numPr>
          <w:ilvl w:val="0"/>
          <w:numId w:val="6"/>
        </w:numPr>
      </w:pPr>
      <w:r w:rsidRPr="00663D46">
        <w:t>Your balance: ₹20,000</w:t>
      </w:r>
    </w:p>
    <w:p w14:paraId="5BF155F6" w14:textId="77777777" w:rsidR="00663D46" w:rsidRPr="00663D46" w:rsidRDefault="00663D46" w:rsidP="00663D46">
      <w:pPr>
        <w:numPr>
          <w:ilvl w:val="0"/>
          <w:numId w:val="6"/>
        </w:numPr>
      </w:pPr>
      <w:r w:rsidRPr="00663D46">
        <w:t>Friend balance: ₹5,000</w:t>
      </w:r>
    </w:p>
    <w:p w14:paraId="547BA5B1" w14:textId="77777777" w:rsidR="00663D46" w:rsidRPr="00663D46" w:rsidRDefault="00663D46" w:rsidP="00663D46">
      <w:pPr>
        <w:numPr>
          <w:ilvl w:val="0"/>
          <w:numId w:val="6"/>
        </w:numPr>
      </w:pPr>
      <w:r w:rsidRPr="00663D46">
        <w:t>Total: ₹25,000</w:t>
      </w:r>
    </w:p>
    <w:p w14:paraId="269063A6" w14:textId="77777777" w:rsidR="00663D46" w:rsidRPr="00663D46" w:rsidRDefault="00663D46" w:rsidP="00663D46">
      <w:r w:rsidRPr="00663D46">
        <w:t>After transfer:</w:t>
      </w:r>
    </w:p>
    <w:p w14:paraId="0C4BA3CF" w14:textId="77777777" w:rsidR="00663D46" w:rsidRPr="00663D46" w:rsidRDefault="00663D46" w:rsidP="00663D46">
      <w:pPr>
        <w:numPr>
          <w:ilvl w:val="0"/>
          <w:numId w:val="7"/>
        </w:numPr>
      </w:pPr>
      <w:r w:rsidRPr="00663D46">
        <w:t>Your balance: ₹10,000</w:t>
      </w:r>
    </w:p>
    <w:p w14:paraId="4CD80122" w14:textId="77777777" w:rsidR="00663D46" w:rsidRPr="00663D46" w:rsidRDefault="00663D46" w:rsidP="00663D46">
      <w:pPr>
        <w:numPr>
          <w:ilvl w:val="0"/>
          <w:numId w:val="7"/>
        </w:numPr>
      </w:pPr>
      <w:proofErr w:type="gramStart"/>
      <w:r w:rsidRPr="00663D46">
        <w:t>Friend</w:t>
      </w:r>
      <w:proofErr w:type="gramEnd"/>
      <w:r w:rsidRPr="00663D46">
        <w:t xml:space="preserve"> balance: ₹15,000</w:t>
      </w:r>
    </w:p>
    <w:p w14:paraId="15B05364" w14:textId="77777777" w:rsidR="00663D46" w:rsidRPr="00663D46" w:rsidRDefault="00663D46" w:rsidP="00663D46">
      <w:pPr>
        <w:numPr>
          <w:ilvl w:val="0"/>
          <w:numId w:val="7"/>
        </w:numPr>
      </w:pPr>
      <w:r w:rsidRPr="00663D46">
        <w:t>Total: ₹25,000</w:t>
      </w:r>
    </w:p>
    <w:p w14:paraId="00E30813" w14:textId="2C2A0A53" w:rsidR="00204A9D" w:rsidRDefault="00663D46" w:rsidP="00663D46">
      <w:r w:rsidRPr="00663D46">
        <w:rPr>
          <w:rFonts w:ascii="Segoe UI Emoji" w:hAnsi="Segoe UI Emoji" w:cs="Segoe UI Emoji"/>
        </w:rPr>
        <w:t>👉</w:t>
      </w:r>
      <w:r w:rsidRPr="00663D46">
        <w:t xml:space="preserve"> Total remains same</w:t>
      </w:r>
      <w:r w:rsidRPr="00663D46">
        <w:br/>
      </w:r>
      <w:r w:rsidRPr="00663D46">
        <w:rPr>
          <w:rFonts w:ascii="Segoe UI Emoji" w:hAnsi="Segoe UI Emoji" w:cs="Segoe UI Emoji"/>
        </w:rPr>
        <w:t>👉</w:t>
      </w:r>
      <w:r w:rsidRPr="00663D46">
        <w:t xml:space="preserve"> No constraint violation</w:t>
      </w:r>
      <w:r w:rsidRPr="00663D46">
        <w:br/>
      </w:r>
      <w:r w:rsidRPr="00663D46">
        <w:rPr>
          <w:rFonts w:ascii="Segoe UI Emoji" w:hAnsi="Segoe UI Emoji" w:cs="Segoe UI Emoji"/>
        </w:rPr>
        <w:t>👉</w:t>
      </w:r>
      <w:r w:rsidRPr="00663D46">
        <w:t xml:space="preserve"> No negative balance</w:t>
      </w:r>
    </w:p>
    <w:p w14:paraId="4EF0C95D" w14:textId="6626FDC9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rFonts w:ascii="Segoe UI Symbol" w:hAnsi="Segoe UI Symbol" w:cs="Segoe UI Symbol"/>
          <w:b/>
          <w:bCs/>
          <w:color w:val="FF0000"/>
        </w:rPr>
        <w:t>🅸</w:t>
      </w:r>
      <w:r w:rsidRPr="00663D46">
        <w:rPr>
          <w:b/>
          <w:bCs/>
          <w:color w:val="FF0000"/>
        </w:rPr>
        <w:t xml:space="preserve"> Isolation – “Transactions Don’t See Each Other’s Mess”</w:t>
      </w:r>
    </w:p>
    <w:p w14:paraId="0669E422" w14:textId="77777777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Definition:</w:t>
      </w:r>
    </w:p>
    <w:p w14:paraId="27619CAF" w14:textId="77777777" w:rsidR="00663D46" w:rsidRPr="00663D46" w:rsidRDefault="00663D46" w:rsidP="00663D46">
      <w:r w:rsidRPr="00663D46">
        <w:t>Multiple transactions running in parallel should not interfere.</w:t>
      </w:r>
    </w:p>
    <w:p w14:paraId="66C49F1E" w14:textId="77777777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Example:</w:t>
      </w:r>
    </w:p>
    <w:p w14:paraId="20192EEC" w14:textId="77777777" w:rsidR="00663D46" w:rsidRPr="00663D46" w:rsidRDefault="00663D46" w:rsidP="00663D46">
      <w:r w:rsidRPr="00663D46">
        <w:t>3 users try booking same seat.</w:t>
      </w:r>
    </w:p>
    <w:p w14:paraId="0129D23B" w14:textId="77777777" w:rsidR="00663D46" w:rsidRPr="00663D46" w:rsidRDefault="00663D46" w:rsidP="00663D46">
      <w:r w:rsidRPr="00663D46">
        <w:t>Without Isolation:</w:t>
      </w:r>
    </w:p>
    <w:p w14:paraId="3C72C147" w14:textId="77777777" w:rsidR="00663D46" w:rsidRPr="00663D46" w:rsidRDefault="00663D46" w:rsidP="00663D46">
      <w:pPr>
        <w:numPr>
          <w:ilvl w:val="0"/>
          <w:numId w:val="8"/>
        </w:numPr>
      </w:pPr>
      <w:r w:rsidRPr="00663D46">
        <w:t xml:space="preserve">All </w:t>
      </w:r>
      <w:proofErr w:type="gramStart"/>
      <w:r w:rsidRPr="00663D46">
        <w:t>see seat</w:t>
      </w:r>
      <w:proofErr w:type="gramEnd"/>
      <w:r w:rsidRPr="00663D46">
        <w:t xml:space="preserve"> available</w:t>
      </w:r>
    </w:p>
    <w:p w14:paraId="196DA234" w14:textId="77777777" w:rsidR="00663D46" w:rsidRPr="00663D46" w:rsidRDefault="00663D46" w:rsidP="00663D46">
      <w:pPr>
        <w:numPr>
          <w:ilvl w:val="0"/>
          <w:numId w:val="8"/>
        </w:numPr>
      </w:pPr>
      <w:r w:rsidRPr="00663D46">
        <w:t>All book it</w:t>
      </w:r>
    </w:p>
    <w:p w14:paraId="1DF468EE" w14:textId="77777777" w:rsidR="00663D46" w:rsidRPr="00663D46" w:rsidRDefault="00663D46" w:rsidP="00663D46">
      <w:r w:rsidRPr="00663D46">
        <w:t>With Isolation:</w:t>
      </w:r>
    </w:p>
    <w:p w14:paraId="446A233D" w14:textId="77777777" w:rsidR="00663D46" w:rsidRPr="00663D46" w:rsidRDefault="00663D46" w:rsidP="00663D46">
      <w:pPr>
        <w:numPr>
          <w:ilvl w:val="0"/>
          <w:numId w:val="9"/>
        </w:numPr>
      </w:pPr>
      <w:r w:rsidRPr="00663D46">
        <w:t>First transaction locks seat</w:t>
      </w:r>
    </w:p>
    <w:p w14:paraId="36D6BE84" w14:textId="77777777" w:rsidR="00663D46" w:rsidRPr="00663D46" w:rsidRDefault="00663D46" w:rsidP="00663D46">
      <w:pPr>
        <w:numPr>
          <w:ilvl w:val="0"/>
          <w:numId w:val="9"/>
        </w:numPr>
      </w:pPr>
      <w:r w:rsidRPr="00663D46">
        <w:t>Others wait or fail</w:t>
      </w:r>
    </w:p>
    <w:p w14:paraId="6757A23F" w14:textId="77777777" w:rsidR="00663D46" w:rsidRPr="00663D46" w:rsidRDefault="00663D46" w:rsidP="00663D46">
      <w:r w:rsidRPr="00663D46">
        <w:lastRenderedPageBreak/>
        <w:t>Prevents:</w:t>
      </w:r>
    </w:p>
    <w:p w14:paraId="27F831FD" w14:textId="77777777" w:rsidR="00663D46" w:rsidRPr="00663D46" w:rsidRDefault="00663D46" w:rsidP="00663D46">
      <w:pPr>
        <w:numPr>
          <w:ilvl w:val="0"/>
          <w:numId w:val="10"/>
        </w:numPr>
      </w:pPr>
      <w:r w:rsidRPr="00663D46">
        <w:t>Dirty reads</w:t>
      </w:r>
    </w:p>
    <w:p w14:paraId="77A28E59" w14:textId="77777777" w:rsidR="00663D46" w:rsidRPr="00663D46" w:rsidRDefault="00663D46" w:rsidP="00663D46">
      <w:pPr>
        <w:numPr>
          <w:ilvl w:val="0"/>
          <w:numId w:val="10"/>
        </w:numPr>
      </w:pPr>
      <w:r w:rsidRPr="00663D46">
        <w:t>Non-repeatable reads</w:t>
      </w:r>
    </w:p>
    <w:p w14:paraId="323BEB90" w14:textId="77777777" w:rsidR="00663D46" w:rsidRPr="00663D46" w:rsidRDefault="00663D46" w:rsidP="00663D46">
      <w:pPr>
        <w:numPr>
          <w:ilvl w:val="0"/>
          <w:numId w:val="10"/>
        </w:numPr>
      </w:pPr>
      <w:r w:rsidRPr="00663D46">
        <w:t>Phantom reads</w:t>
      </w:r>
    </w:p>
    <w:p w14:paraId="6F01E7B8" w14:textId="77777777" w:rsidR="0081162C" w:rsidRDefault="0081162C" w:rsidP="00663D46">
      <w:pPr>
        <w:rPr>
          <w:rFonts w:ascii="Segoe UI Symbol" w:hAnsi="Segoe UI Symbol" w:cs="Segoe UI Symbol"/>
          <w:b/>
          <w:bCs/>
          <w:color w:val="FF0000"/>
        </w:rPr>
      </w:pPr>
    </w:p>
    <w:p w14:paraId="122BC89B" w14:textId="292E4460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rFonts w:ascii="Segoe UI Symbol" w:hAnsi="Segoe UI Symbol" w:cs="Segoe UI Symbol"/>
          <w:b/>
          <w:bCs/>
          <w:color w:val="FF0000"/>
        </w:rPr>
        <w:t>🅳</w:t>
      </w:r>
      <w:r w:rsidRPr="00663D46">
        <w:rPr>
          <w:b/>
          <w:bCs/>
          <w:color w:val="FF0000"/>
        </w:rPr>
        <w:t xml:space="preserve"> Durability – “Once Committed, It’s Permanent”</w:t>
      </w:r>
    </w:p>
    <w:p w14:paraId="34BBA36C" w14:textId="77777777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Definition:</w:t>
      </w:r>
    </w:p>
    <w:p w14:paraId="1D793A28" w14:textId="77777777" w:rsidR="00663D46" w:rsidRPr="00663D46" w:rsidRDefault="00663D46" w:rsidP="00663D46">
      <w:r w:rsidRPr="00663D46">
        <w:t xml:space="preserve">After </w:t>
      </w:r>
      <w:proofErr w:type="gramStart"/>
      <w:r w:rsidRPr="00663D46">
        <w:t xml:space="preserve">commit, </w:t>
      </w:r>
      <w:proofErr w:type="gramEnd"/>
      <w:r w:rsidRPr="00663D46">
        <w:t>data will not be lost even if system crashes.</w:t>
      </w:r>
    </w:p>
    <w:p w14:paraId="4EB8D4CA" w14:textId="77777777" w:rsidR="00663D46" w:rsidRPr="00663D46" w:rsidRDefault="00663D46" w:rsidP="00663D46">
      <w:r w:rsidRPr="00663D46">
        <w:t>Example:</w:t>
      </w:r>
    </w:p>
    <w:p w14:paraId="23C8356E" w14:textId="77777777" w:rsidR="00663D46" w:rsidRPr="00663D46" w:rsidRDefault="00663D46" w:rsidP="00663D46">
      <w:pPr>
        <w:numPr>
          <w:ilvl w:val="0"/>
          <w:numId w:val="11"/>
        </w:numPr>
      </w:pPr>
      <w:r w:rsidRPr="00663D46">
        <w:t>Transaction committed</w:t>
      </w:r>
    </w:p>
    <w:p w14:paraId="52B693F4" w14:textId="77777777" w:rsidR="00663D46" w:rsidRPr="00663D46" w:rsidRDefault="00663D46" w:rsidP="00663D46">
      <w:pPr>
        <w:numPr>
          <w:ilvl w:val="0"/>
          <w:numId w:val="11"/>
        </w:numPr>
      </w:pPr>
      <w:r w:rsidRPr="00663D46">
        <w:t>System crashes</w:t>
      </w:r>
    </w:p>
    <w:p w14:paraId="4156CD0F" w14:textId="77777777" w:rsidR="00663D46" w:rsidRPr="00663D46" w:rsidRDefault="00663D46" w:rsidP="00663D46">
      <w:pPr>
        <w:numPr>
          <w:ilvl w:val="0"/>
          <w:numId w:val="11"/>
        </w:numPr>
      </w:pPr>
      <w:r w:rsidRPr="00663D46">
        <w:t>On restart → Data still exists</w:t>
      </w:r>
    </w:p>
    <w:p w14:paraId="3A0594FD" w14:textId="77777777" w:rsidR="00663D46" w:rsidRPr="00663D46" w:rsidRDefault="00663D46" w:rsidP="00663D46">
      <w:r w:rsidRPr="00663D46">
        <w:t>Handled by:</w:t>
      </w:r>
    </w:p>
    <w:p w14:paraId="03316DE7" w14:textId="77777777" w:rsidR="00663D46" w:rsidRPr="00663D46" w:rsidRDefault="00663D46" w:rsidP="00663D46">
      <w:pPr>
        <w:numPr>
          <w:ilvl w:val="0"/>
          <w:numId w:val="12"/>
        </w:numPr>
      </w:pPr>
      <w:r w:rsidRPr="00663D46">
        <w:t>Write-ahead logs</w:t>
      </w:r>
    </w:p>
    <w:p w14:paraId="1A51EF0B" w14:textId="77777777" w:rsidR="00663D46" w:rsidRPr="00663D46" w:rsidRDefault="00663D46" w:rsidP="00663D46">
      <w:pPr>
        <w:numPr>
          <w:ilvl w:val="0"/>
          <w:numId w:val="12"/>
        </w:numPr>
      </w:pPr>
      <w:r w:rsidRPr="00663D46">
        <w:t>Database persistence mechanisms</w:t>
      </w:r>
    </w:p>
    <w:p w14:paraId="504C9A1B" w14:textId="77777777" w:rsidR="00D74C6A" w:rsidRDefault="00D74C6A" w:rsidP="00663D46"/>
    <w:p w14:paraId="099AE367" w14:textId="58625B12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t>With and Without Transaction</w:t>
      </w:r>
    </w:p>
    <w:p w14:paraId="16129C72" w14:textId="77777777" w:rsidR="00663D46" w:rsidRPr="00663D46" w:rsidRDefault="00663D46" w:rsidP="00663D46">
      <w:pPr>
        <w:rPr>
          <w:b/>
          <w:bCs/>
        </w:rPr>
      </w:pPr>
      <w:r w:rsidRPr="00663D46">
        <w:rPr>
          <w:rFonts w:ascii="Segoe UI Emoji" w:hAnsi="Segoe UI Emoji" w:cs="Segoe UI Emoji"/>
          <w:b/>
          <w:bCs/>
        </w:rPr>
        <w:t>❌</w:t>
      </w:r>
      <w:r w:rsidRPr="00663D46">
        <w:rPr>
          <w:b/>
          <w:bCs/>
        </w:rPr>
        <w:t xml:space="preserve"> Without Transaction</w:t>
      </w:r>
    </w:p>
    <w:p w14:paraId="51D37CD4" w14:textId="4BFA7A5F" w:rsidR="00663D46" w:rsidRPr="00663D46" w:rsidRDefault="00F2219D" w:rsidP="00663D46">
      <w:r w:rsidRPr="00F2219D">
        <w:drawing>
          <wp:inline distT="0" distB="0" distL="0" distR="0" wp14:anchorId="6335717D" wp14:editId="6CD15930">
            <wp:extent cx="5943600" cy="1285875"/>
            <wp:effectExtent l="0" t="0" r="0" b="9525"/>
            <wp:docPr id="174360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00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D46" w:rsidRPr="00663D46">
        <w:t>If credit fails:</w:t>
      </w:r>
    </w:p>
    <w:p w14:paraId="3968A4DC" w14:textId="77777777" w:rsidR="00663D46" w:rsidRPr="00663D46" w:rsidRDefault="00663D46" w:rsidP="00663D46">
      <w:pPr>
        <w:numPr>
          <w:ilvl w:val="0"/>
          <w:numId w:val="13"/>
        </w:numPr>
      </w:pPr>
      <w:r w:rsidRPr="00663D46">
        <w:t>Debit remains</w:t>
      </w:r>
    </w:p>
    <w:p w14:paraId="572CB59F" w14:textId="77777777" w:rsidR="00D74C6A" w:rsidRDefault="00663D46" w:rsidP="00663D46">
      <w:pPr>
        <w:numPr>
          <w:ilvl w:val="0"/>
          <w:numId w:val="13"/>
        </w:numPr>
      </w:pPr>
      <w:r w:rsidRPr="00663D46">
        <w:t>System inconsistent</w:t>
      </w:r>
    </w:p>
    <w:p w14:paraId="495B99BB" w14:textId="0552DE74" w:rsidR="00663D46" w:rsidRPr="00663D46" w:rsidRDefault="00663D46" w:rsidP="00D74C6A">
      <w:r w:rsidRPr="00663D46">
        <w:rPr>
          <w:b/>
          <w:bCs/>
          <w:color w:val="FF0000"/>
        </w:rPr>
        <w:lastRenderedPageBreak/>
        <w:t>With Transaction</w:t>
      </w:r>
    </w:p>
    <w:p w14:paraId="48F4D107" w14:textId="6C5ED3E8" w:rsidR="008B527D" w:rsidRPr="00663D46" w:rsidRDefault="00C70506" w:rsidP="00663D46">
      <w:r w:rsidRPr="00C70506">
        <w:drawing>
          <wp:inline distT="0" distB="0" distL="0" distR="0" wp14:anchorId="0CF456CF" wp14:editId="3683114B">
            <wp:extent cx="5943600" cy="1591310"/>
            <wp:effectExtent l="0" t="0" r="0" b="8890"/>
            <wp:docPr id="70200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09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27D" w:rsidRPr="006176A7">
        <w:drawing>
          <wp:inline distT="0" distB="0" distL="0" distR="0" wp14:anchorId="74586DB4" wp14:editId="7F757F68">
            <wp:extent cx="4467849" cy="1752845"/>
            <wp:effectExtent l="0" t="0" r="9525" b="0"/>
            <wp:docPr id="7589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8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50AE" w14:textId="77777777" w:rsidR="00663D46" w:rsidRPr="00663D46" w:rsidRDefault="00663D46" w:rsidP="00663D46">
      <w:r w:rsidRPr="00663D46">
        <w:t>If credit fails:</w:t>
      </w:r>
    </w:p>
    <w:p w14:paraId="4B31EC44" w14:textId="77777777" w:rsidR="00663D46" w:rsidRPr="00663D46" w:rsidRDefault="00663D46" w:rsidP="00663D46">
      <w:pPr>
        <w:numPr>
          <w:ilvl w:val="0"/>
          <w:numId w:val="14"/>
        </w:numPr>
      </w:pPr>
      <w:r w:rsidRPr="00663D46">
        <w:t>Entire transaction rolled back</w:t>
      </w:r>
    </w:p>
    <w:p w14:paraId="5541CA5D" w14:textId="77777777" w:rsidR="00663D46" w:rsidRPr="00663D46" w:rsidRDefault="00663D46" w:rsidP="00663D46">
      <w:pPr>
        <w:numPr>
          <w:ilvl w:val="0"/>
          <w:numId w:val="14"/>
        </w:numPr>
      </w:pPr>
      <w:r w:rsidRPr="00663D46">
        <w:t>No money lost</w:t>
      </w:r>
    </w:p>
    <w:p w14:paraId="6800E2CE" w14:textId="77777777" w:rsidR="00C70506" w:rsidRDefault="00C70506" w:rsidP="00663D46"/>
    <w:p w14:paraId="26CA2770" w14:textId="3776EA22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t>What is @Transactional?</w:t>
      </w:r>
    </w:p>
    <w:p w14:paraId="3457AEA8" w14:textId="77777777" w:rsidR="00663D46" w:rsidRPr="00663D46" w:rsidRDefault="00663D46" w:rsidP="00663D46">
      <w:r w:rsidRPr="00663D46">
        <w:t>@Transactional is a Spring annotation that:</w:t>
      </w:r>
    </w:p>
    <w:p w14:paraId="22D43B00" w14:textId="77777777" w:rsidR="00663D46" w:rsidRPr="00663D46" w:rsidRDefault="00663D46" w:rsidP="00663D46">
      <w:r w:rsidRPr="00663D46">
        <w:rPr>
          <w:rFonts w:ascii="Segoe UI Emoji" w:hAnsi="Segoe UI Emoji" w:cs="Segoe UI Emoji"/>
        </w:rPr>
        <w:t>👉</w:t>
      </w:r>
      <w:r w:rsidRPr="00663D46">
        <w:t xml:space="preserve"> Declares a method/class should execute within a database transaction.</w:t>
      </w:r>
    </w:p>
    <w:p w14:paraId="42E82BEB" w14:textId="77777777" w:rsidR="00663D46" w:rsidRPr="00663D46" w:rsidRDefault="00663D46" w:rsidP="00663D46">
      <w:r w:rsidRPr="00663D46">
        <w:t>Spring will:</w:t>
      </w:r>
    </w:p>
    <w:p w14:paraId="5FE9A3B2" w14:textId="77777777" w:rsidR="00663D46" w:rsidRPr="00663D46" w:rsidRDefault="00663D46" w:rsidP="00663D46">
      <w:pPr>
        <w:numPr>
          <w:ilvl w:val="0"/>
          <w:numId w:val="15"/>
        </w:numPr>
      </w:pPr>
      <w:r w:rsidRPr="00663D46">
        <w:t>Start transaction</w:t>
      </w:r>
    </w:p>
    <w:p w14:paraId="2139CEE3" w14:textId="59FC95CE" w:rsidR="00663D46" w:rsidRPr="00663D46" w:rsidRDefault="00663D46" w:rsidP="00663D46">
      <w:pPr>
        <w:numPr>
          <w:ilvl w:val="0"/>
          <w:numId w:val="15"/>
        </w:numPr>
      </w:pPr>
      <w:r w:rsidRPr="00663D46">
        <w:t>Execute</w:t>
      </w:r>
      <w:r w:rsidR="00E750C7">
        <w:t>s</w:t>
      </w:r>
      <w:r w:rsidRPr="00663D46">
        <w:t xml:space="preserve"> method</w:t>
      </w:r>
    </w:p>
    <w:p w14:paraId="41C2B188" w14:textId="77777777" w:rsidR="00663D46" w:rsidRPr="00663D46" w:rsidRDefault="00663D46" w:rsidP="00663D46">
      <w:pPr>
        <w:numPr>
          <w:ilvl w:val="0"/>
          <w:numId w:val="15"/>
        </w:numPr>
      </w:pPr>
      <w:r w:rsidRPr="00663D46">
        <w:t>Commit if success</w:t>
      </w:r>
    </w:p>
    <w:p w14:paraId="65218ACA" w14:textId="77777777" w:rsidR="00663D46" w:rsidRDefault="00663D46" w:rsidP="00663D46">
      <w:pPr>
        <w:numPr>
          <w:ilvl w:val="0"/>
          <w:numId w:val="15"/>
        </w:numPr>
      </w:pPr>
      <w:r w:rsidRPr="00663D46">
        <w:t>Rollback if exception occurs</w:t>
      </w:r>
    </w:p>
    <w:p w14:paraId="69586AAC" w14:textId="77777777" w:rsidR="00D74C6A" w:rsidRDefault="00D74C6A" w:rsidP="00D74C6A"/>
    <w:p w14:paraId="4BD2BF2C" w14:textId="77777777" w:rsidR="00D74C6A" w:rsidRPr="00663D46" w:rsidRDefault="00D74C6A" w:rsidP="00D74C6A"/>
    <w:p w14:paraId="061A19A0" w14:textId="4EC36D8C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lastRenderedPageBreak/>
        <w:t>Why Do We Use @Transactional in Spring Boot?</w:t>
      </w:r>
    </w:p>
    <w:p w14:paraId="3255C3BA" w14:textId="77777777" w:rsidR="00663D46" w:rsidRPr="00663D46" w:rsidRDefault="00663D46" w:rsidP="00663D46">
      <w:r w:rsidRPr="00663D46">
        <w:t>We use it to:</w:t>
      </w:r>
    </w:p>
    <w:p w14:paraId="1F427DAE" w14:textId="77777777" w:rsidR="00663D46" w:rsidRPr="00663D46" w:rsidRDefault="00663D46" w:rsidP="00663D46">
      <w:pPr>
        <w:numPr>
          <w:ilvl w:val="0"/>
          <w:numId w:val="16"/>
        </w:numPr>
      </w:pPr>
      <w:r w:rsidRPr="00663D46">
        <w:t>Protect critical sections</w:t>
      </w:r>
    </w:p>
    <w:p w14:paraId="54DC3E26" w14:textId="77777777" w:rsidR="00663D46" w:rsidRPr="00663D46" w:rsidRDefault="00663D46" w:rsidP="00663D46">
      <w:pPr>
        <w:numPr>
          <w:ilvl w:val="0"/>
          <w:numId w:val="16"/>
        </w:numPr>
      </w:pPr>
      <w:r w:rsidRPr="00663D46">
        <w:t>Maintain data consistency</w:t>
      </w:r>
    </w:p>
    <w:p w14:paraId="20490BA7" w14:textId="77777777" w:rsidR="00663D46" w:rsidRPr="00663D46" w:rsidRDefault="00663D46" w:rsidP="00663D46">
      <w:pPr>
        <w:numPr>
          <w:ilvl w:val="0"/>
          <w:numId w:val="16"/>
        </w:numPr>
      </w:pPr>
      <w:proofErr w:type="gramStart"/>
      <w:r w:rsidRPr="00663D46">
        <w:t>Prevent</w:t>
      </w:r>
      <w:proofErr w:type="gramEnd"/>
      <w:r w:rsidRPr="00663D46">
        <w:t xml:space="preserve"> partial updates</w:t>
      </w:r>
    </w:p>
    <w:p w14:paraId="2D50C2F6" w14:textId="77777777" w:rsidR="00663D46" w:rsidRPr="00663D46" w:rsidRDefault="00663D46" w:rsidP="00663D46">
      <w:pPr>
        <w:numPr>
          <w:ilvl w:val="0"/>
          <w:numId w:val="16"/>
        </w:numPr>
      </w:pPr>
      <w:r w:rsidRPr="00663D46">
        <w:t>Ensure ACID compliance</w:t>
      </w:r>
    </w:p>
    <w:p w14:paraId="0E54212D" w14:textId="77777777" w:rsidR="00663D46" w:rsidRPr="00663D46" w:rsidRDefault="00663D46" w:rsidP="00663D46">
      <w:pPr>
        <w:numPr>
          <w:ilvl w:val="0"/>
          <w:numId w:val="16"/>
        </w:numPr>
      </w:pPr>
      <w:r w:rsidRPr="00663D46">
        <w:t>Handle rollback automatically</w:t>
      </w:r>
    </w:p>
    <w:p w14:paraId="4C896B9A" w14:textId="77777777" w:rsidR="00663D46" w:rsidRPr="00663D46" w:rsidRDefault="00663D46" w:rsidP="00663D46">
      <w:r w:rsidRPr="00663D46">
        <w:t>Without it:</w:t>
      </w:r>
      <w:r w:rsidRPr="00663D46">
        <w:br/>
        <w:t>You must manually manage transaction begin/commit/rollback.</w:t>
      </w:r>
    </w:p>
    <w:p w14:paraId="4EF1CBE2" w14:textId="77777777" w:rsidR="00663D46" w:rsidRPr="00663D46" w:rsidRDefault="00663D46" w:rsidP="00663D46">
      <w:r w:rsidRPr="00663D46">
        <w:t>With it:</w:t>
      </w:r>
      <w:r w:rsidRPr="00663D46">
        <w:br/>
        <w:t>Spring handles everything.</w:t>
      </w:r>
    </w:p>
    <w:p w14:paraId="1E119D1F" w14:textId="77777777" w:rsidR="003A3B3D" w:rsidRDefault="003A3B3D" w:rsidP="00663D46"/>
    <w:p w14:paraId="6188C500" w14:textId="30072B37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t>Where Do We Use @Transactional?</w:t>
      </w:r>
    </w:p>
    <w:p w14:paraId="56FA8117" w14:textId="77777777" w:rsidR="00663D46" w:rsidRPr="00663D46" w:rsidRDefault="00663D46" w:rsidP="00663D46">
      <w:r w:rsidRPr="00663D46">
        <w:t>Primarily in:</w:t>
      </w:r>
    </w:p>
    <w:p w14:paraId="6337455E" w14:textId="77777777" w:rsidR="00663D46" w:rsidRPr="00663D46" w:rsidRDefault="00663D46" w:rsidP="00663D46">
      <w:r w:rsidRPr="00663D46">
        <w:rPr>
          <w:rFonts w:ascii="Segoe UI Emoji" w:hAnsi="Segoe UI Emoji" w:cs="Segoe UI Emoji"/>
        </w:rPr>
        <w:t>✅</w:t>
      </w:r>
      <w:r w:rsidRPr="00663D46">
        <w:t xml:space="preserve"> Service Layer (Business Logic Layer)</w:t>
      </w:r>
    </w:p>
    <w:p w14:paraId="5A6D0435" w14:textId="77777777" w:rsidR="00663D46" w:rsidRPr="00663D46" w:rsidRDefault="00663D46" w:rsidP="00663D46">
      <w:r w:rsidRPr="00663D46">
        <w:t>Why not Controller?</w:t>
      </w:r>
    </w:p>
    <w:p w14:paraId="23475606" w14:textId="77777777" w:rsidR="00663D46" w:rsidRPr="00663D46" w:rsidRDefault="00663D46" w:rsidP="00663D46">
      <w:pPr>
        <w:numPr>
          <w:ilvl w:val="0"/>
          <w:numId w:val="17"/>
        </w:numPr>
      </w:pPr>
      <w:r w:rsidRPr="00663D46">
        <w:t>Controller handles HTTP</w:t>
      </w:r>
    </w:p>
    <w:p w14:paraId="02BBE5D2" w14:textId="77777777" w:rsidR="00663D46" w:rsidRPr="00663D46" w:rsidRDefault="00663D46" w:rsidP="00663D46">
      <w:pPr>
        <w:numPr>
          <w:ilvl w:val="0"/>
          <w:numId w:val="17"/>
        </w:numPr>
      </w:pPr>
      <w:r w:rsidRPr="00663D46">
        <w:t>Service handles business rules</w:t>
      </w:r>
    </w:p>
    <w:p w14:paraId="7D6C6142" w14:textId="77777777" w:rsidR="00663D46" w:rsidRPr="00663D46" w:rsidRDefault="00663D46" w:rsidP="00663D46">
      <w:r w:rsidRPr="00663D46">
        <w:t>Example use cases:</w:t>
      </w:r>
    </w:p>
    <w:p w14:paraId="41DC151E" w14:textId="77777777" w:rsidR="00663D46" w:rsidRPr="00663D46" w:rsidRDefault="00663D46" w:rsidP="00663D46">
      <w:pPr>
        <w:numPr>
          <w:ilvl w:val="0"/>
          <w:numId w:val="18"/>
        </w:numPr>
      </w:pPr>
      <w:r w:rsidRPr="00663D46">
        <w:t>Bank transfer</w:t>
      </w:r>
    </w:p>
    <w:p w14:paraId="3322FF49" w14:textId="77777777" w:rsidR="00663D46" w:rsidRPr="00663D46" w:rsidRDefault="00663D46" w:rsidP="00663D46">
      <w:pPr>
        <w:numPr>
          <w:ilvl w:val="0"/>
          <w:numId w:val="18"/>
        </w:numPr>
      </w:pPr>
      <w:r w:rsidRPr="00663D46">
        <w:t>Order placement</w:t>
      </w:r>
    </w:p>
    <w:p w14:paraId="60A84FC3" w14:textId="77777777" w:rsidR="00663D46" w:rsidRPr="00663D46" w:rsidRDefault="00663D46" w:rsidP="00663D46">
      <w:pPr>
        <w:numPr>
          <w:ilvl w:val="0"/>
          <w:numId w:val="18"/>
        </w:numPr>
      </w:pPr>
      <w:r w:rsidRPr="00663D46">
        <w:t>Booking system</w:t>
      </w:r>
    </w:p>
    <w:p w14:paraId="3408C72E" w14:textId="77777777" w:rsidR="00663D46" w:rsidRPr="00663D46" w:rsidRDefault="00663D46" w:rsidP="00663D46">
      <w:pPr>
        <w:numPr>
          <w:ilvl w:val="0"/>
          <w:numId w:val="18"/>
        </w:numPr>
      </w:pPr>
      <w:r w:rsidRPr="00663D46">
        <w:t>Stock deduction</w:t>
      </w:r>
    </w:p>
    <w:p w14:paraId="4FCDF34C" w14:textId="77777777" w:rsidR="00663D46" w:rsidRPr="00663D46" w:rsidRDefault="00663D46" w:rsidP="00663D46">
      <w:pPr>
        <w:numPr>
          <w:ilvl w:val="0"/>
          <w:numId w:val="18"/>
        </w:numPr>
      </w:pPr>
      <w:r w:rsidRPr="00663D46">
        <w:t>Payment processing</w:t>
      </w:r>
    </w:p>
    <w:p w14:paraId="20E3B024" w14:textId="77777777" w:rsidR="00C60B1A" w:rsidRDefault="00C60B1A" w:rsidP="00663D46"/>
    <w:p w14:paraId="5E7544AD" w14:textId="77777777" w:rsidR="00C60B1A" w:rsidRDefault="00C60B1A" w:rsidP="00663D46"/>
    <w:p w14:paraId="0D294C0F" w14:textId="59E9191D" w:rsidR="00663D46" w:rsidRPr="00663D46" w:rsidRDefault="00663D46" w:rsidP="00663D46">
      <w:pPr>
        <w:rPr>
          <w:color w:val="FF0000"/>
        </w:rPr>
      </w:pPr>
      <w:r w:rsidRPr="00663D46">
        <w:rPr>
          <w:rFonts w:ascii="Segoe UI Symbol" w:hAnsi="Segoe UI Symbol" w:cs="Segoe UI Symbol"/>
          <w:b/>
          <w:bCs/>
          <w:color w:val="FF0000"/>
        </w:rPr>
        <w:lastRenderedPageBreak/>
        <w:t>🏗</w:t>
      </w:r>
      <w:r w:rsidRPr="00663D46">
        <w:rPr>
          <w:b/>
          <w:bCs/>
          <w:color w:val="FF0000"/>
        </w:rPr>
        <w:t xml:space="preserve"> Required Dependency</w:t>
      </w:r>
    </w:p>
    <w:p w14:paraId="5A50B953" w14:textId="0D9E70DE" w:rsidR="00663D46" w:rsidRPr="00663D46" w:rsidRDefault="00663D46" w:rsidP="00663D46">
      <w:r w:rsidRPr="00663D46">
        <w:t>spring-boot-starter-data-jpa</w:t>
      </w:r>
    </w:p>
    <w:p w14:paraId="0136957B" w14:textId="172651AC" w:rsidR="00E5022F" w:rsidRPr="00663D46" w:rsidRDefault="00E5022F" w:rsidP="00663D46">
      <w:r w:rsidRPr="00E5022F">
        <w:drawing>
          <wp:inline distT="0" distB="0" distL="0" distR="0" wp14:anchorId="34180190" wp14:editId="608F7F9A">
            <wp:extent cx="5943600" cy="1174750"/>
            <wp:effectExtent l="0" t="0" r="0" b="6350"/>
            <wp:docPr id="180745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51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5876" w14:textId="77777777" w:rsidR="00E5022F" w:rsidRDefault="00E5022F" w:rsidP="00663D46"/>
    <w:p w14:paraId="17EC2426" w14:textId="3CA03057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rFonts w:ascii="Segoe UI Emoji" w:hAnsi="Segoe UI Emoji" w:cs="Segoe UI Emoji"/>
          <w:b/>
          <w:bCs/>
          <w:color w:val="FF0000"/>
        </w:rPr>
        <w:t>⚙️</w:t>
      </w:r>
      <w:r w:rsidRPr="00663D46">
        <w:rPr>
          <w:b/>
          <w:bCs/>
          <w:color w:val="FF0000"/>
        </w:rPr>
        <w:t xml:space="preserve"> How Spring Transaction Management Works (AOP)</w:t>
      </w:r>
    </w:p>
    <w:p w14:paraId="59337D53" w14:textId="77777777" w:rsidR="00663D46" w:rsidRPr="00663D46" w:rsidRDefault="00663D46" w:rsidP="00663D46">
      <w:r w:rsidRPr="00663D46">
        <w:t xml:space="preserve">Spring uses </w:t>
      </w:r>
      <w:r w:rsidRPr="00663D46">
        <w:rPr>
          <w:b/>
          <w:bCs/>
        </w:rPr>
        <w:t>AOP (Aspect-Oriented Programming)</w:t>
      </w:r>
      <w:r w:rsidRPr="00663D46">
        <w:t>.</w:t>
      </w:r>
    </w:p>
    <w:p w14:paraId="275BC9D9" w14:textId="77777777" w:rsidR="00663D46" w:rsidRPr="00663D46" w:rsidRDefault="00663D46" w:rsidP="00663D46">
      <w:r w:rsidRPr="00663D46">
        <w:t>Flow:</w:t>
      </w:r>
    </w:p>
    <w:p w14:paraId="075B4481" w14:textId="77777777" w:rsidR="00663D46" w:rsidRPr="00663D46" w:rsidRDefault="00663D46" w:rsidP="00663D46">
      <w:pPr>
        <w:numPr>
          <w:ilvl w:val="0"/>
          <w:numId w:val="19"/>
        </w:numPr>
      </w:pPr>
      <w:r w:rsidRPr="00663D46">
        <w:t>Proxy created around Service class</w:t>
      </w:r>
    </w:p>
    <w:p w14:paraId="535FC4F4" w14:textId="77777777" w:rsidR="00663D46" w:rsidRPr="00663D46" w:rsidRDefault="00663D46" w:rsidP="00663D46">
      <w:pPr>
        <w:numPr>
          <w:ilvl w:val="0"/>
          <w:numId w:val="19"/>
        </w:numPr>
      </w:pPr>
      <w:r w:rsidRPr="00663D46">
        <w:t>Proxy intercepts method call</w:t>
      </w:r>
    </w:p>
    <w:p w14:paraId="1C13B868" w14:textId="77777777" w:rsidR="00663D46" w:rsidRPr="00663D46" w:rsidRDefault="00663D46" w:rsidP="00663D46">
      <w:pPr>
        <w:numPr>
          <w:ilvl w:val="0"/>
          <w:numId w:val="19"/>
        </w:numPr>
      </w:pPr>
      <w:r w:rsidRPr="00663D46">
        <w:t>Transaction starts</w:t>
      </w:r>
    </w:p>
    <w:p w14:paraId="3B96399C" w14:textId="77777777" w:rsidR="00663D46" w:rsidRPr="00663D46" w:rsidRDefault="00663D46" w:rsidP="00663D46">
      <w:pPr>
        <w:numPr>
          <w:ilvl w:val="0"/>
          <w:numId w:val="19"/>
        </w:numPr>
      </w:pPr>
      <w:r w:rsidRPr="00663D46">
        <w:t>Method executes</w:t>
      </w:r>
    </w:p>
    <w:p w14:paraId="0D2CE89F" w14:textId="77777777" w:rsidR="00663D46" w:rsidRPr="00663D46" w:rsidRDefault="00663D46" w:rsidP="00663D46">
      <w:pPr>
        <w:numPr>
          <w:ilvl w:val="0"/>
          <w:numId w:val="19"/>
        </w:numPr>
      </w:pPr>
      <w:r w:rsidRPr="00663D46">
        <w:t>If success → Commit</w:t>
      </w:r>
    </w:p>
    <w:p w14:paraId="0EE4D22A" w14:textId="77777777" w:rsidR="00663D46" w:rsidRPr="00663D46" w:rsidRDefault="00663D46" w:rsidP="00663D46">
      <w:pPr>
        <w:numPr>
          <w:ilvl w:val="0"/>
          <w:numId w:val="19"/>
        </w:numPr>
      </w:pPr>
      <w:r w:rsidRPr="00663D46">
        <w:t>If exception → Rollback</w:t>
      </w:r>
    </w:p>
    <w:p w14:paraId="7B5F43C9" w14:textId="77777777" w:rsidR="00663D46" w:rsidRPr="00663D46" w:rsidRDefault="00663D46" w:rsidP="00663D46">
      <w:r w:rsidRPr="00663D46">
        <w:rPr>
          <w:rFonts w:ascii="Segoe UI Emoji" w:hAnsi="Segoe UI Emoji" w:cs="Segoe UI Emoji"/>
        </w:rPr>
        <w:t>👉</w:t>
      </w:r>
      <w:r w:rsidRPr="00663D46">
        <w:t xml:space="preserve"> You never see this code.</w:t>
      </w:r>
      <w:r w:rsidRPr="00663D46">
        <w:br/>
      </w:r>
      <w:r w:rsidRPr="00663D46">
        <w:rPr>
          <w:rFonts w:ascii="Segoe UI Emoji" w:hAnsi="Segoe UI Emoji" w:cs="Segoe UI Emoji"/>
        </w:rPr>
        <w:t>👉</w:t>
      </w:r>
      <w:r w:rsidRPr="00663D46">
        <w:t xml:space="preserve"> Spring handles internally.</w:t>
      </w:r>
    </w:p>
    <w:p w14:paraId="70484719" w14:textId="77777777" w:rsidR="00345C87" w:rsidRDefault="00345C87" w:rsidP="00663D46"/>
    <w:p w14:paraId="2980FB83" w14:textId="77777777" w:rsidR="00345C87" w:rsidRDefault="00345C87" w:rsidP="00663D46">
      <w:pPr>
        <w:rPr>
          <w:rFonts w:ascii="Segoe UI Emoji" w:hAnsi="Segoe UI Emoji" w:cs="Segoe UI Emoji"/>
          <w:b/>
          <w:bCs/>
          <w:color w:val="FF0000"/>
        </w:rPr>
      </w:pPr>
    </w:p>
    <w:p w14:paraId="588D0000" w14:textId="77777777" w:rsidR="00345C87" w:rsidRDefault="00345C87" w:rsidP="00663D46">
      <w:pPr>
        <w:rPr>
          <w:rFonts w:ascii="Segoe UI Emoji" w:hAnsi="Segoe UI Emoji" w:cs="Segoe UI Emoji"/>
          <w:b/>
          <w:bCs/>
          <w:color w:val="FF0000"/>
        </w:rPr>
      </w:pPr>
    </w:p>
    <w:p w14:paraId="77B453E9" w14:textId="77777777" w:rsidR="00345C87" w:rsidRDefault="00345C87" w:rsidP="00663D46">
      <w:pPr>
        <w:rPr>
          <w:rFonts w:ascii="Segoe UI Emoji" w:hAnsi="Segoe UI Emoji" w:cs="Segoe UI Emoji"/>
          <w:b/>
          <w:bCs/>
          <w:color w:val="FF0000"/>
        </w:rPr>
      </w:pPr>
    </w:p>
    <w:p w14:paraId="22F9C5E9" w14:textId="77777777" w:rsidR="00345C87" w:rsidRDefault="00345C87" w:rsidP="00663D46">
      <w:pPr>
        <w:rPr>
          <w:rFonts w:ascii="Segoe UI Emoji" w:hAnsi="Segoe UI Emoji" w:cs="Segoe UI Emoji"/>
          <w:b/>
          <w:bCs/>
          <w:color w:val="FF0000"/>
        </w:rPr>
      </w:pPr>
    </w:p>
    <w:p w14:paraId="64F6E314" w14:textId="77777777" w:rsidR="00345C87" w:rsidRDefault="00345C87" w:rsidP="00663D46">
      <w:pPr>
        <w:rPr>
          <w:rFonts w:ascii="Segoe UI Emoji" w:hAnsi="Segoe UI Emoji" w:cs="Segoe UI Emoji"/>
          <w:b/>
          <w:bCs/>
          <w:color w:val="FF0000"/>
        </w:rPr>
      </w:pPr>
    </w:p>
    <w:p w14:paraId="3429F9F4" w14:textId="77777777" w:rsidR="00345C87" w:rsidRDefault="00345C87" w:rsidP="00663D46">
      <w:pPr>
        <w:rPr>
          <w:rFonts w:ascii="Segoe UI Emoji" w:hAnsi="Segoe UI Emoji" w:cs="Segoe UI Emoji"/>
          <w:b/>
          <w:bCs/>
          <w:color w:val="FF0000"/>
        </w:rPr>
      </w:pPr>
    </w:p>
    <w:p w14:paraId="0E7427B4" w14:textId="4966D6A3" w:rsidR="00663D46" w:rsidRPr="00663D46" w:rsidRDefault="00663D46" w:rsidP="00D74C6A">
      <w:pPr>
        <w:jc w:val="center"/>
        <w:rPr>
          <w:b/>
          <w:bCs/>
          <w:color w:val="FF0000"/>
        </w:rPr>
      </w:pPr>
      <w:r w:rsidRPr="00663D46">
        <w:rPr>
          <w:rFonts w:ascii="Segoe UI Emoji" w:hAnsi="Segoe UI Emoji" w:cs="Segoe UI Emoji"/>
          <w:b/>
          <w:bCs/>
          <w:color w:val="FF0000"/>
        </w:rPr>
        <w:lastRenderedPageBreak/>
        <w:t>🧪</w:t>
      </w:r>
      <w:r w:rsidRPr="00663D46">
        <w:rPr>
          <w:b/>
          <w:bCs/>
          <w:color w:val="FF0000"/>
        </w:rPr>
        <w:t xml:space="preserve"> Example: Flight Booking System</w:t>
      </w:r>
    </w:p>
    <w:p w14:paraId="1923D9E4" w14:textId="77777777" w:rsidR="00663D46" w:rsidRDefault="00663D46" w:rsidP="00663D46">
      <w:pPr>
        <w:rPr>
          <w:b/>
          <w:bCs/>
        </w:rPr>
      </w:pPr>
      <w:r w:rsidRPr="00663D46">
        <w:rPr>
          <w:b/>
          <w:bCs/>
        </w:rPr>
        <w:t>Service Class</w:t>
      </w:r>
    </w:p>
    <w:p w14:paraId="65F4DAD7" w14:textId="0FFF21D2" w:rsidR="00345C87" w:rsidRPr="00663D46" w:rsidRDefault="00345C87" w:rsidP="00663D46">
      <w:pPr>
        <w:rPr>
          <w:b/>
          <w:bCs/>
        </w:rPr>
      </w:pPr>
      <w:r w:rsidRPr="00345C87">
        <w:rPr>
          <w:b/>
          <w:bCs/>
        </w:rPr>
        <w:drawing>
          <wp:inline distT="0" distB="0" distL="0" distR="0" wp14:anchorId="49C124F1" wp14:editId="16E28AE6">
            <wp:extent cx="5943600" cy="4571365"/>
            <wp:effectExtent l="0" t="0" r="0" b="635"/>
            <wp:docPr id="78931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13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6C9D" w14:textId="77777777" w:rsidR="00345C87" w:rsidRDefault="00345C87" w:rsidP="00663D46"/>
    <w:p w14:paraId="6C77CD00" w14:textId="0C492447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t>What Happens Internally?</w:t>
      </w:r>
    </w:p>
    <w:p w14:paraId="6AEC006F" w14:textId="2B14C9AC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Step 1:</w:t>
      </w:r>
      <w:r w:rsidR="00345C87">
        <w:rPr>
          <w:b/>
          <w:bCs/>
        </w:rPr>
        <w:t xml:space="preserve"> </w:t>
      </w:r>
      <w:r w:rsidRPr="00663D46">
        <w:t>Transaction starts</w:t>
      </w:r>
    </w:p>
    <w:p w14:paraId="06743274" w14:textId="0E42EB63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Step 2:</w:t>
      </w:r>
      <w:r w:rsidR="00345C87">
        <w:rPr>
          <w:b/>
          <w:bCs/>
        </w:rPr>
        <w:t xml:space="preserve"> </w:t>
      </w:r>
      <w:r w:rsidRPr="00663D46">
        <w:t>Seat count checked</w:t>
      </w:r>
    </w:p>
    <w:p w14:paraId="11C5FF8F" w14:textId="5BE3E55D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Step 3:</w:t>
      </w:r>
      <w:r w:rsidR="00345C87">
        <w:rPr>
          <w:b/>
          <w:bCs/>
        </w:rPr>
        <w:t xml:space="preserve"> </w:t>
      </w:r>
      <w:r w:rsidRPr="00663D46">
        <w:t>Seat reduced</w:t>
      </w:r>
    </w:p>
    <w:p w14:paraId="6CE47B74" w14:textId="3B889646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Step 4:</w:t>
      </w:r>
      <w:r w:rsidR="00345C87">
        <w:rPr>
          <w:b/>
          <w:bCs/>
        </w:rPr>
        <w:t xml:space="preserve"> </w:t>
      </w:r>
      <w:r w:rsidRPr="00663D46">
        <w:t>If no exception → Commit</w:t>
      </w:r>
    </w:p>
    <w:p w14:paraId="14610090" w14:textId="694F2009" w:rsidR="00663D46" w:rsidRPr="00663D46" w:rsidRDefault="00663D46" w:rsidP="00345C87">
      <w:pPr>
        <w:ind w:firstLine="720"/>
      </w:pPr>
      <w:r w:rsidRPr="00663D46">
        <w:t>If exception → Rollback</w:t>
      </w:r>
    </w:p>
    <w:p w14:paraId="1891A84E" w14:textId="77777777" w:rsidR="00345C87" w:rsidRDefault="00345C87" w:rsidP="00663D46"/>
    <w:p w14:paraId="3C38E695" w14:textId="77777777" w:rsidR="00345C87" w:rsidRDefault="00345C87" w:rsidP="00663D46"/>
    <w:p w14:paraId="2AE75B55" w14:textId="3F59AA91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rFonts w:ascii="Segoe UI Symbol" w:hAnsi="Segoe UI Symbol" w:cs="Segoe UI Symbol"/>
          <w:b/>
          <w:bCs/>
          <w:color w:val="FF0000"/>
        </w:rPr>
        <w:lastRenderedPageBreak/>
        <w:t>🏷</w:t>
      </w:r>
      <w:r w:rsidRPr="00663D46">
        <w:rPr>
          <w:b/>
          <w:bCs/>
          <w:color w:val="FF0000"/>
        </w:rPr>
        <w:t xml:space="preserve"> Class-Level vs Method-Level</w:t>
      </w:r>
      <w:r w:rsidR="00345C87">
        <w:rPr>
          <w:b/>
          <w:bCs/>
          <w:color w:val="FF0000"/>
        </w:rPr>
        <w:t xml:space="preserve"> - @Transactional</w:t>
      </w:r>
    </w:p>
    <w:p w14:paraId="2A92D8F3" w14:textId="77777777" w:rsidR="00200A3C" w:rsidRDefault="00200A3C" w:rsidP="00663D46"/>
    <w:p w14:paraId="1F1DBD17" w14:textId="59C66162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1️</w:t>
      </w:r>
      <w:r w:rsidRPr="00663D46">
        <w:rPr>
          <w:rFonts w:ascii="Segoe UI Symbol" w:hAnsi="Segoe UI Symbol" w:cs="Segoe UI Symbol"/>
          <w:b/>
          <w:bCs/>
        </w:rPr>
        <w:t>⃣</w:t>
      </w:r>
      <w:r w:rsidRPr="00663D46">
        <w:rPr>
          <w:b/>
          <w:bCs/>
        </w:rPr>
        <w:t xml:space="preserve"> Method-Level</w:t>
      </w:r>
    </w:p>
    <w:p w14:paraId="7D713581" w14:textId="77777777" w:rsidR="00200A3C" w:rsidRDefault="00200A3C" w:rsidP="00663D46">
      <w:r w:rsidRPr="00200A3C">
        <w:drawing>
          <wp:inline distT="0" distB="0" distL="0" distR="0" wp14:anchorId="1F011232" wp14:editId="15FA41DD">
            <wp:extent cx="5943600" cy="982345"/>
            <wp:effectExtent l="0" t="0" r="0" b="8255"/>
            <wp:docPr id="167333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32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DB07" w14:textId="73CF9417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2️</w:t>
      </w:r>
      <w:r w:rsidRPr="00663D46">
        <w:rPr>
          <w:rFonts w:ascii="Segoe UI Symbol" w:hAnsi="Segoe UI Symbol" w:cs="Segoe UI Symbol"/>
          <w:b/>
          <w:bCs/>
        </w:rPr>
        <w:t>⃣</w:t>
      </w:r>
      <w:r w:rsidRPr="00663D46">
        <w:rPr>
          <w:b/>
          <w:bCs/>
        </w:rPr>
        <w:t xml:space="preserve"> Class-Level</w:t>
      </w:r>
    </w:p>
    <w:p w14:paraId="206C88D3" w14:textId="02EC3E17" w:rsidR="00663D46" w:rsidRPr="00663D46" w:rsidRDefault="00200A3C" w:rsidP="00663D46">
      <w:r w:rsidRPr="00200A3C">
        <w:drawing>
          <wp:inline distT="0" distB="0" distL="0" distR="0" wp14:anchorId="3C16BB0B" wp14:editId="2B150EEF">
            <wp:extent cx="5943600" cy="2083435"/>
            <wp:effectExtent l="0" t="0" r="0" b="0"/>
            <wp:docPr id="29617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72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D46" w:rsidRPr="00663D46">
        <w:rPr>
          <w:rFonts w:ascii="Segoe UI Emoji" w:hAnsi="Segoe UI Emoji" w:cs="Segoe UI Emoji"/>
        </w:rPr>
        <w:t>👉</w:t>
      </w:r>
      <w:r w:rsidR="00663D46" w:rsidRPr="00663D46">
        <w:t xml:space="preserve"> All </w:t>
      </w:r>
      <w:r w:rsidR="00663D46" w:rsidRPr="00663D46">
        <w:rPr>
          <w:b/>
          <w:bCs/>
        </w:rPr>
        <w:t>public methods</w:t>
      </w:r>
      <w:r w:rsidR="00663D46" w:rsidRPr="00663D46">
        <w:t xml:space="preserve"> become transactional.</w:t>
      </w:r>
    </w:p>
    <w:p w14:paraId="502E85F6" w14:textId="77777777" w:rsidR="00200A3C" w:rsidRDefault="00200A3C" w:rsidP="00663D46"/>
    <w:p w14:paraId="1CE20B0F" w14:textId="14A9C670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rFonts w:ascii="Segoe UI Emoji" w:hAnsi="Segoe UI Emoji" w:cs="Segoe UI Emoji"/>
          <w:b/>
          <w:bCs/>
          <w:color w:val="FF0000"/>
        </w:rPr>
        <w:t>❗</w:t>
      </w:r>
      <w:r w:rsidRPr="00663D46">
        <w:rPr>
          <w:b/>
          <w:bCs/>
          <w:color w:val="FF0000"/>
        </w:rPr>
        <w:t xml:space="preserve"> Important Rules</w:t>
      </w:r>
    </w:p>
    <w:p w14:paraId="26CEF8D2" w14:textId="77777777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Private Methods</w:t>
      </w:r>
    </w:p>
    <w:p w14:paraId="608E7201" w14:textId="69713124" w:rsidR="00663D46" w:rsidRPr="00663D46" w:rsidRDefault="009A4A9E" w:rsidP="00663D46">
      <w:r w:rsidRPr="009A4A9E">
        <w:drawing>
          <wp:inline distT="0" distB="0" distL="0" distR="0" wp14:anchorId="3677162F" wp14:editId="0443D82F">
            <wp:extent cx="5943600" cy="909320"/>
            <wp:effectExtent l="0" t="0" r="0" b="5080"/>
            <wp:docPr id="186419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95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D46" w:rsidRPr="00663D46">
        <w:rPr>
          <w:rFonts w:ascii="Segoe UI Emoji" w:hAnsi="Segoe UI Emoji" w:cs="Segoe UI Emoji"/>
        </w:rPr>
        <w:t>❌</w:t>
      </w:r>
      <w:r w:rsidR="00663D46" w:rsidRPr="00663D46">
        <w:t xml:space="preserve"> WILL NOT WORK</w:t>
      </w:r>
    </w:p>
    <w:p w14:paraId="53B86EB2" w14:textId="77777777" w:rsidR="00663D46" w:rsidRPr="00663D46" w:rsidRDefault="00663D46" w:rsidP="00663D46">
      <w:r w:rsidRPr="00663D46">
        <w:t>Why?</w:t>
      </w:r>
      <w:r w:rsidRPr="00663D46">
        <w:br/>
        <w:t>Because Spring uses proxy.</w:t>
      </w:r>
      <w:r w:rsidRPr="00663D46">
        <w:br/>
        <w:t>Private methods are not intercepted.</w:t>
      </w:r>
    </w:p>
    <w:p w14:paraId="7BA97835" w14:textId="77777777" w:rsidR="009A4A9E" w:rsidRDefault="009A4A9E" w:rsidP="00663D46"/>
    <w:p w14:paraId="51552524" w14:textId="5903A3A3" w:rsidR="00663D46" w:rsidRDefault="00663D46" w:rsidP="00663D46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lastRenderedPageBreak/>
        <w:t>Class-Level + Private Method</w:t>
      </w:r>
    </w:p>
    <w:p w14:paraId="5A960FD3" w14:textId="117E4D0B" w:rsidR="00B8455B" w:rsidRPr="00663D46" w:rsidRDefault="00B8455B" w:rsidP="00663D46">
      <w:pPr>
        <w:rPr>
          <w:b/>
          <w:bCs/>
          <w:color w:val="FF0000"/>
        </w:rPr>
      </w:pPr>
      <w:r w:rsidRPr="00B8455B">
        <w:rPr>
          <w:b/>
          <w:bCs/>
          <w:color w:val="FF0000"/>
        </w:rPr>
        <w:drawing>
          <wp:inline distT="0" distB="0" distL="0" distR="0" wp14:anchorId="355E6A13" wp14:editId="310D6AB9">
            <wp:extent cx="5943600" cy="2725420"/>
            <wp:effectExtent l="0" t="0" r="0" b="0"/>
            <wp:docPr id="214309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93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1BE9" w14:textId="77777777" w:rsidR="00663D46" w:rsidRPr="00663D46" w:rsidRDefault="00663D46" w:rsidP="00663D46">
      <w:proofErr w:type="gramStart"/>
      <w:r w:rsidRPr="00663D46">
        <w:t>helperMethod(</w:t>
      </w:r>
      <w:proofErr w:type="gramEnd"/>
      <w:r w:rsidRPr="00663D46">
        <w:t>)</w:t>
      </w:r>
      <w:r w:rsidRPr="00663D46">
        <w:br/>
      </w:r>
      <w:r w:rsidRPr="00663D46">
        <w:rPr>
          <w:rFonts w:ascii="Segoe UI Emoji" w:hAnsi="Segoe UI Emoji" w:cs="Segoe UI Emoji"/>
        </w:rPr>
        <w:t>❌</w:t>
      </w:r>
      <w:r w:rsidRPr="00663D46">
        <w:t xml:space="preserve"> Not transactional separately</w:t>
      </w:r>
      <w:r w:rsidRPr="00663D46">
        <w:br/>
        <w:t>Only public methods via proxy are transactional.</w:t>
      </w:r>
    </w:p>
    <w:p w14:paraId="5434C345" w14:textId="77777777" w:rsidR="00B8455B" w:rsidRDefault="00B8455B" w:rsidP="00663D46"/>
    <w:p w14:paraId="2BDA9A32" w14:textId="7211C199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t>When Will Rollback Happen?</w:t>
      </w:r>
    </w:p>
    <w:p w14:paraId="7C5A443B" w14:textId="77777777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Default Behavior:</w:t>
      </w:r>
    </w:p>
    <w:p w14:paraId="2DF883FF" w14:textId="77777777" w:rsidR="00663D46" w:rsidRPr="00663D46" w:rsidRDefault="00663D46" w:rsidP="00663D46">
      <w:r w:rsidRPr="00663D46">
        <w:t>Rollback happens only for:</w:t>
      </w:r>
    </w:p>
    <w:p w14:paraId="31EC8B27" w14:textId="77777777" w:rsidR="00663D46" w:rsidRPr="00663D46" w:rsidRDefault="00663D46" w:rsidP="00663D46">
      <w:r w:rsidRPr="00663D46">
        <w:rPr>
          <w:rFonts w:ascii="Segoe UI Emoji" w:hAnsi="Segoe UI Emoji" w:cs="Segoe UI Emoji"/>
        </w:rPr>
        <w:t>✅</w:t>
      </w:r>
      <w:r w:rsidRPr="00663D46">
        <w:t xml:space="preserve"> RuntimeException</w:t>
      </w:r>
      <w:r w:rsidRPr="00663D46">
        <w:br/>
      </w:r>
      <w:r w:rsidRPr="00663D46">
        <w:rPr>
          <w:rFonts w:ascii="Segoe UI Emoji" w:hAnsi="Segoe UI Emoji" w:cs="Segoe UI Emoji"/>
        </w:rPr>
        <w:t>❌</w:t>
      </w:r>
      <w:r w:rsidRPr="00663D46">
        <w:t xml:space="preserve"> Not for Checked Exception</w:t>
      </w:r>
    </w:p>
    <w:p w14:paraId="458B4758" w14:textId="77777777" w:rsidR="00B8455B" w:rsidRDefault="00B8455B" w:rsidP="00663D46"/>
    <w:p w14:paraId="4256C2FE" w14:textId="00E753EC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Example</w:t>
      </w:r>
    </w:p>
    <w:p w14:paraId="076DB893" w14:textId="0CD19B97" w:rsidR="00663D46" w:rsidRPr="00663D46" w:rsidRDefault="00B8455B" w:rsidP="00663D46">
      <w:r w:rsidRPr="00B8455B">
        <w:drawing>
          <wp:inline distT="0" distB="0" distL="0" distR="0" wp14:anchorId="604AAA99" wp14:editId="550C74E2">
            <wp:extent cx="5943600" cy="1417320"/>
            <wp:effectExtent l="0" t="0" r="0" b="0"/>
            <wp:docPr id="14707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69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D46" w:rsidRPr="00663D46">
        <w:rPr>
          <w:rFonts w:ascii="Segoe UI Emoji" w:hAnsi="Segoe UI Emoji" w:cs="Segoe UI Emoji"/>
        </w:rPr>
        <w:t>👉</w:t>
      </w:r>
      <w:r w:rsidR="00663D46" w:rsidRPr="00663D46">
        <w:t xml:space="preserve"> Will NOT </w:t>
      </w:r>
      <w:proofErr w:type="gramStart"/>
      <w:r w:rsidR="00663D46" w:rsidRPr="00663D46">
        <w:t>rollback</w:t>
      </w:r>
      <w:proofErr w:type="gramEnd"/>
      <w:r w:rsidR="00663D46" w:rsidRPr="00663D46">
        <w:t xml:space="preserve"> by default.</w:t>
      </w:r>
    </w:p>
    <w:p w14:paraId="3E4E3D6D" w14:textId="77777777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lastRenderedPageBreak/>
        <w:t>Force Rollback</w:t>
      </w:r>
    </w:p>
    <w:p w14:paraId="42E4E7AE" w14:textId="6B0C4DA4" w:rsidR="00663D46" w:rsidRPr="00663D46" w:rsidRDefault="005F658E" w:rsidP="00663D46">
      <w:r w:rsidRPr="005F658E">
        <w:drawing>
          <wp:inline distT="0" distB="0" distL="0" distR="0" wp14:anchorId="520B8716" wp14:editId="09F31637">
            <wp:extent cx="5943600" cy="1282700"/>
            <wp:effectExtent l="0" t="0" r="0" b="0"/>
            <wp:docPr id="138863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35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D46" w:rsidRPr="00663D46">
        <w:t xml:space="preserve">Now it will </w:t>
      </w:r>
      <w:proofErr w:type="gramStart"/>
      <w:r w:rsidR="00663D46" w:rsidRPr="00663D46">
        <w:t>rollback</w:t>
      </w:r>
      <w:proofErr w:type="gramEnd"/>
      <w:r w:rsidR="00663D46" w:rsidRPr="00663D46">
        <w:t>.</w:t>
      </w:r>
    </w:p>
    <w:p w14:paraId="642630CB" w14:textId="77777777" w:rsidR="001E4590" w:rsidRDefault="001E4590" w:rsidP="00663D46"/>
    <w:p w14:paraId="1EB344BB" w14:textId="77E34049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t>What Exactly is a Transaction?</w:t>
      </w:r>
    </w:p>
    <w:p w14:paraId="5E607A12" w14:textId="77777777" w:rsidR="00663D46" w:rsidRPr="00663D46" w:rsidRDefault="00663D46" w:rsidP="00663D46">
      <w:r w:rsidRPr="00663D46">
        <w:t>A transaction is:</w:t>
      </w:r>
    </w:p>
    <w:p w14:paraId="3637F0F6" w14:textId="77777777" w:rsidR="00663D46" w:rsidRPr="00663D46" w:rsidRDefault="00663D46" w:rsidP="00663D46">
      <w:r w:rsidRPr="00663D46">
        <w:t>A logical unit of work that ensures atomicity, consistency, isolation, and durability while modifying database state.</w:t>
      </w:r>
    </w:p>
    <w:p w14:paraId="7F7346E7" w14:textId="77777777" w:rsidR="005F658E" w:rsidRDefault="005F658E" w:rsidP="00663D46"/>
    <w:p w14:paraId="4A7558EB" w14:textId="05BB59DE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t>What Exactly is @Transactional?</w:t>
      </w:r>
    </w:p>
    <w:p w14:paraId="12E10DC9" w14:textId="77777777" w:rsidR="00663D46" w:rsidRPr="00663D46" w:rsidRDefault="00663D46" w:rsidP="00663D46">
      <w:r w:rsidRPr="00663D46">
        <w:t>@Transactional is:</w:t>
      </w:r>
    </w:p>
    <w:p w14:paraId="5EDA8666" w14:textId="77777777" w:rsidR="00663D46" w:rsidRPr="00663D46" w:rsidRDefault="00663D46" w:rsidP="00663D46">
      <w:r w:rsidRPr="00663D46">
        <w:t>A declarative way to manage transactions in Spring using AOP proxies.</w:t>
      </w:r>
    </w:p>
    <w:p w14:paraId="0062E19B" w14:textId="77777777" w:rsidR="00663D46" w:rsidRPr="00663D46" w:rsidRDefault="00663D46" w:rsidP="00663D46">
      <w:r w:rsidRPr="00663D46">
        <w:t>Instead of writing:</w:t>
      </w:r>
    </w:p>
    <w:p w14:paraId="6C75B605" w14:textId="77777777" w:rsidR="00663D46" w:rsidRPr="00663D46" w:rsidRDefault="00663D46" w:rsidP="00663D46">
      <w:pPr>
        <w:numPr>
          <w:ilvl w:val="0"/>
          <w:numId w:val="20"/>
        </w:numPr>
      </w:pPr>
      <w:proofErr w:type="gramStart"/>
      <w:r w:rsidRPr="00663D46">
        <w:t>beginTransaction(</w:t>
      </w:r>
      <w:proofErr w:type="gramEnd"/>
      <w:r w:rsidRPr="00663D46">
        <w:t>)</w:t>
      </w:r>
    </w:p>
    <w:p w14:paraId="7AD4DF4A" w14:textId="77777777" w:rsidR="00663D46" w:rsidRPr="00663D46" w:rsidRDefault="00663D46" w:rsidP="00663D46">
      <w:pPr>
        <w:numPr>
          <w:ilvl w:val="0"/>
          <w:numId w:val="20"/>
        </w:numPr>
      </w:pPr>
      <w:proofErr w:type="gramStart"/>
      <w:r w:rsidRPr="00663D46">
        <w:t>commit(</w:t>
      </w:r>
      <w:proofErr w:type="gramEnd"/>
      <w:r w:rsidRPr="00663D46">
        <w:t>)</w:t>
      </w:r>
    </w:p>
    <w:p w14:paraId="538723AD" w14:textId="77777777" w:rsidR="00663D46" w:rsidRPr="00663D46" w:rsidRDefault="00663D46" w:rsidP="00663D46">
      <w:pPr>
        <w:numPr>
          <w:ilvl w:val="0"/>
          <w:numId w:val="20"/>
        </w:numPr>
      </w:pPr>
      <w:proofErr w:type="gramStart"/>
      <w:r w:rsidRPr="00663D46">
        <w:t>rollback(</w:t>
      </w:r>
      <w:proofErr w:type="gramEnd"/>
      <w:r w:rsidRPr="00663D46">
        <w:t>)</w:t>
      </w:r>
    </w:p>
    <w:p w14:paraId="02707F30" w14:textId="77777777" w:rsidR="00663D46" w:rsidRPr="00663D46" w:rsidRDefault="00663D46" w:rsidP="00663D46">
      <w:r w:rsidRPr="00663D46">
        <w:t>Spring does it automatically.</w:t>
      </w:r>
    </w:p>
    <w:p w14:paraId="3AB4B4EC" w14:textId="77777777" w:rsidR="001E4590" w:rsidRDefault="001E4590" w:rsidP="00663D46"/>
    <w:p w14:paraId="20C271E1" w14:textId="3A892747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t>Why Is It Very Important?</w:t>
      </w:r>
    </w:p>
    <w:p w14:paraId="5E978B18" w14:textId="77777777" w:rsidR="00663D46" w:rsidRPr="00663D46" w:rsidRDefault="00663D46" w:rsidP="00663D46">
      <w:r w:rsidRPr="00663D46">
        <w:t>Because:</w:t>
      </w:r>
    </w:p>
    <w:p w14:paraId="76C0070F" w14:textId="77777777" w:rsidR="00663D46" w:rsidRPr="00663D46" w:rsidRDefault="00663D46" w:rsidP="00663D46">
      <w:r w:rsidRPr="00663D46">
        <w:t>Without transactions:</w:t>
      </w:r>
    </w:p>
    <w:p w14:paraId="3FDBC781" w14:textId="77777777" w:rsidR="00663D46" w:rsidRPr="00663D46" w:rsidRDefault="00663D46" w:rsidP="00663D46">
      <w:pPr>
        <w:numPr>
          <w:ilvl w:val="0"/>
          <w:numId w:val="21"/>
        </w:numPr>
      </w:pPr>
      <w:r w:rsidRPr="00663D46">
        <w:t>Double booking</w:t>
      </w:r>
    </w:p>
    <w:p w14:paraId="6D817FD8" w14:textId="77777777" w:rsidR="00663D46" w:rsidRPr="00663D46" w:rsidRDefault="00663D46" w:rsidP="00663D46">
      <w:pPr>
        <w:numPr>
          <w:ilvl w:val="0"/>
          <w:numId w:val="21"/>
        </w:numPr>
      </w:pPr>
      <w:r w:rsidRPr="00663D46">
        <w:t>Money loss</w:t>
      </w:r>
    </w:p>
    <w:p w14:paraId="1C127576" w14:textId="77777777" w:rsidR="00663D46" w:rsidRPr="00663D46" w:rsidRDefault="00663D46" w:rsidP="00663D46">
      <w:pPr>
        <w:numPr>
          <w:ilvl w:val="0"/>
          <w:numId w:val="21"/>
        </w:numPr>
      </w:pPr>
      <w:r w:rsidRPr="00663D46">
        <w:lastRenderedPageBreak/>
        <w:t>Inventory corruption</w:t>
      </w:r>
    </w:p>
    <w:p w14:paraId="0B30EA3D" w14:textId="77777777" w:rsidR="00663D46" w:rsidRPr="00663D46" w:rsidRDefault="00663D46" w:rsidP="00663D46">
      <w:pPr>
        <w:numPr>
          <w:ilvl w:val="0"/>
          <w:numId w:val="21"/>
        </w:numPr>
      </w:pPr>
      <w:r w:rsidRPr="00663D46">
        <w:t>Data inconsistency</w:t>
      </w:r>
    </w:p>
    <w:p w14:paraId="6E96ECBD" w14:textId="77777777" w:rsidR="00663D46" w:rsidRPr="00663D46" w:rsidRDefault="00663D46" w:rsidP="00663D46">
      <w:r w:rsidRPr="00663D46">
        <w:t>With transactions:</w:t>
      </w:r>
    </w:p>
    <w:p w14:paraId="2F0512E9" w14:textId="77777777" w:rsidR="00663D46" w:rsidRPr="00663D46" w:rsidRDefault="00663D46" w:rsidP="00663D46">
      <w:pPr>
        <w:numPr>
          <w:ilvl w:val="0"/>
          <w:numId w:val="22"/>
        </w:numPr>
      </w:pPr>
      <w:r w:rsidRPr="00663D46">
        <w:t>Safe concurrent operations</w:t>
      </w:r>
    </w:p>
    <w:p w14:paraId="70B33F0C" w14:textId="77777777" w:rsidR="00663D46" w:rsidRPr="00663D46" w:rsidRDefault="00663D46" w:rsidP="00663D46">
      <w:pPr>
        <w:numPr>
          <w:ilvl w:val="0"/>
          <w:numId w:val="22"/>
        </w:numPr>
      </w:pPr>
      <w:r w:rsidRPr="00663D46">
        <w:t>Business reliability</w:t>
      </w:r>
    </w:p>
    <w:p w14:paraId="2786975D" w14:textId="77777777" w:rsidR="00663D46" w:rsidRPr="00663D46" w:rsidRDefault="00663D46" w:rsidP="00663D46">
      <w:pPr>
        <w:numPr>
          <w:ilvl w:val="0"/>
          <w:numId w:val="22"/>
        </w:numPr>
      </w:pPr>
      <w:r w:rsidRPr="00663D46">
        <w:t>Production stability</w:t>
      </w:r>
    </w:p>
    <w:p w14:paraId="22AAF0A8" w14:textId="77777777" w:rsidR="001E4590" w:rsidRDefault="001E4590" w:rsidP="00663D46"/>
    <w:p w14:paraId="77CA1A40" w14:textId="3255DA78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t>Real-World Use Cases</w:t>
      </w:r>
    </w:p>
    <w:p w14:paraId="1F5DF812" w14:textId="77777777" w:rsidR="00663D46" w:rsidRPr="00663D46" w:rsidRDefault="00663D46" w:rsidP="00663D46">
      <w:pPr>
        <w:numPr>
          <w:ilvl w:val="0"/>
          <w:numId w:val="23"/>
        </w:numPr>
      </w:pPr>
      <w:r w:rsidRPr="00663D46">
        <w:t>Banking systems</w:t>
      </w:r>
    </w:p>
    <w:p w14:paraId="730296E3" w14:textId="77777777" w:rsidR="00663D46" w:rsidRPr="00663D46" w:rsidRDefault="00663D46" w:rsidP="00663D46">
      <w:pPr>
        <w:numPr>
          <w:ilvl w:val="0"/>
          <w:numId w:val="23"/>
        </w:numPr>
      </w:pPr>
      <w:r w:rsidRPr="00663D46">
        <w:t>E-commerce checkout</w:t>
      </w:r>
    </w:p>
    <w:p w14:paraId="45638630" w14:textId="77777777" w:rsidR="00663D46" w:rsidRPr="00663D46" w:rsidRDefault="00663D46" w:rsidP="00663D46">
      <w:pPr>
        <w:numPr>
          <w:ilvl w:val="0"/>
          <w:numId w:val="23"/>
        </w:numPr>
      </w:pPr>
      <w:r w:rsidRPr="00663D46">
        <w:t>Airline booking</w:t>
      </w:r>
    </w:p>
    <w:p w14:paraId="161FC5DE" w14:textId="77777777" w:rsidR="00663D46" w:rsidRPr="00663D46" w:rsidRDefault="00663D46" w:rsidP="00663D46">
      <w:pPr>
        <w:numPr>
          <w:ilvl w:val="0"/>
          <w:numId w:val="23"/>
        </w:numPr>
      </w:pPr>
      <w:r w:rsidRPr="00663D46">
        <w:t>Payment gateway</w:t>
      </w:r>
    </w:p>
    <w:p w14:paraId="5BF694BD" w14:textId="77777777" w:rsidR="00663D46" w:rsidRPr="00663D46" w:rsidRDefault="00663D46" w:rsidP="00663D46">
      <w:pPr>
        <w:numPr>
          <w:ilvl w:val="0"/>
          <w:numId w:val="23"/>
        </w:numPr>
      </w:pPr>
      <w:r w:rsidRPr="00663D46">
        <w:t>ERP systems</w:t>
      </w:r>
    </w:p>
    <w:p w14:paraId="1DB4EE41" w14:textId="77777777" w:rsidR="00663D46" w:rsidRPr="00663D46" w:rsidRDefault="00663D46" w:rsidP="00663D46">
      <w:pPr>
        <w:numPr>
          <w:ilvl w:val="0"/>
          <w:numId w:val="23"/>
        </w:numPr>
      </w:pPr>
      <w:r w:rsidRPr="00663D46">
        <w:t>Stock trading systems</w:t>
      </w:r>
    </w:p>
    <w:p w14:paraId="4124F40D" w14:textId="6EFCC5C3" w:rsidR="00663D46" w:rsidRDefault="00663D46" w:rsidP="00663D46"/>
    <w:p w14:paraId="78AF11BD" w14:textId="77777777" w:rsidR="00D74C6A" w:rsidRDefault="00D74C6A" w:rsidP="00663D46"/>
    <w:p w14:paraId="4CAB8408" w14:textId="77777777" w:rsidR="00D74C6A" w:rsidRDefault="00D74C6A" w:rsidP="00663D46"/>
    <w:p w14:paraId="52810433" w14:textId="77777777" w:rsidR="00D74C6A" w:rsidRDefault="00D74C6A" w:rsidP="00663D46"/>
    <w:p w14:paraId="7EDFD90F" w14:textId="77777777" w:rsidR="00D74C6A" w:rsidRDefault="00D74C6A" w:rsidP="00663D46"/>
    <w:p w14:paraId="7B05DC27" w14:textId="77777777" w:rsidR="00D74C6A" w:rsidRDefault="00D74C6A" w:rsidP="00663D46"/>
    <w:p w14:paraId="4BCA051A" w14:textId="77777777" w:rsidR="00D74C6A" w:rsidRDefault="00D74C6A" w:rsidP="00663D46"/>
    <w:p w14:paraId="51E6CEE2" w14:textId="77777777" w:rsidR="00D74C6A" w:rsidRDefault="00D74C6A" w:rsidP="00663D46"/>
    <w:p w14:paraId="546F9C61" w14:textId="77777777" w:rsidR="00D74C6A" w:rsidRDefault="00D74C6A" w:rsidP="00663D46"/>
    <w:p w14:paraId="1DCC7E0C" w14:textId="77777777" w:rsidR="00D74C6A" w:rsidRDefault="00D74C6A" w:rsidP="00663D46"/>
    <w:p w14:paraId="79D3F266" w14:textId="77777777" w:rsidR="00D74C6A" w:rsidRDefault="00D74C6A" w:rsidP="00663D46"/>
    <w:p w14:paraId="2F848084" w14:textId="77777777" w:rsidR="00D74C6A" w:rsidRPr="00663D46" w:rsidRDefault="00D74C6A" w:rsidP="00663D46"/>
    <w:p w14:paraId="41B378A7" w14:textId="12DF2650" w:rsidR="00663D46" w:rsidRPr="00663D46" w:rsidRDefault="00663D46" w:rsidP="001E4590">
      <w:pPr>
        <w:jc w:val="center"/>
        <w:rPr>
          <w:b/>
          <w:bCs/>
          <w:color w:val="FF0000"/>
        </w:rPr>
      </w:pPr>
      <w:r w:rsidRPr="00663D46">
        <w:rPr>
          <w:b/>
          <w:bCs/>
          <w:color w:val="FF0000"/>
        </w:rPr>
        <w:lastRenderedPageBreak/>
        <w:t>Interview Questions &amp; Answers</w:t>
      </w:r>
    </w:p>
    <w:p w14:paraId="2C97C348" w14:textId="77777777" w:rsidR="001E4590" w:rsidRDefault="001E4590" w:rsidP="00663D46"/>
    <w:p w14:paraId="36F6EA21" w14:textId="5229E735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What is a Transaction?</w:t>
      </w:r>
    </w:p>
    <w:p w14:paraId="3980C450" w14:textId="77777777" w:rsidR="00663D46" w:rsidRPr="00663D46" w:rsidRDefault="00663D46" w:rsidP="00663D46">
      <w:r w:rsidRPr="00663D46">
        <w:t>A group of database operations treated as a single unit of work.</w:t>
      </w:r>
    </w:p>
    <w:p w14:paraId="322728C2" w14:textId="77777777" w:rsidR="001E4590" w:rsidRDefault="001E4590" w:rsidP="00663D46"/>
    <w:p w14:paraId="14292437" w14:textId="3007B13C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What is @Transactional?</w:t>
      </w:r>
    </w:p>
    <w:p w14:paraId="095F16FE" w14:textId="714E85EF" w:rsidR="00663D46" w:rsidRPr="00663D46" w:rsidRDefault="00663D46" w:rsidP="00663D46">
      <w:r w:rsidRPr="00663D46">
        <w:t xml:space="preserve">Spring annotation </w:t>
      </w:r>
      <w:r w:rsidR="001E4590" w:rsidRPr="00663D46">
        <w:t>is used</w:t>
      </w:r>
      <w:r w:rsidRPr="00663D46">
        <w:t xml:space="preserve"> to declare transaction boundaries declaratively.</w:t>
      </w:r>
    </w:p>
    <w:p w14:paraId="2A11C01D" w14:textId="77777777" w:rsidR="001E4590" w:rsidRDefault="001E4590" w:rsidP="00663D46"/>
    <w:p w14:paraId="001F0128" w14:textId="74E25632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Where should we place @Transactional?</w:t>
      </w:r>
    </w:p>
    <w:p w14:paraId="407C0E55" w14:textId="77777777" w:rsidR="00663D46" w:rsidRPr="00663D46" w:rsidRDefault="00663D46" w:rsidP="00663D46">
      <w:r w:rsidRPr="00663D46">
        <w:t>In Service layer on business logic methods.</w:t>
      </w:r>
    </w:p>
    <w:p w14:paraId="669A48B8" w14:textId="77777777" w:rsidR="001E4590" w:rsidRDefault="001E4590" w:rsidP="00663D46"/>
    <w:p w14:paraId="6A5524D0" w14:textId="750F4A17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Why not Controller layer?</w:t>
      </w:r>
    </w:p>
    <w:p w14:paraId="5F722BFB" w14:textId="77777777" w:rsidR="00663D46" w:rsidRPr="00663D46" w:rsidRDefault="00663D46" w:rsidP="00663D46">
      <w:r w:rsidRPr="00663D46">
        <w:t>Controller handles HTTP.</w:t>
      </w:r>
      <w:r w:rsidRPr="00663D46">
        <w:br/>
        <w:t>Service handles business rules.</w:t>
      </w:r>
    </w:p>
    <w:p w14:paraId="500ACD8B" w14:textId="77777777" w:rsidR="001E4590" w:rsidRDefault="001E4590" w:rsidP="00663D46"/>
    <w:p w14:paraId="4E3B1EA1" w14:textId="29C04459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Does @Transactional work on private methods?</w:t>
      </w:r>
    </w:p>
    <w:p w14:paraId="4D12E4E6" w14:textId="77777777" w:rsidR="00663D46" w:rsidRPr="00663D46" w:rsidRDefault="00663D46" w:rsidP="00663D46">
      <w:r w:rsidRPr="00663D46">
        <w:t>No. Because Spring uses proxy-based AOP.</w:t>
      </w:r>
    </w:p>
    <w:p w14:paraId="504693FE" w14:textId="77777777" w:rsidR="001E4590" w:rsidRDefault="001E4590" w:rsidP="00663D46"/>
    <w:p w14:paraId="12B7EE29" w14:textId="44C8392F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When does rollback happen?</w:t>
      </w:r>
    </w:p>
    <w:p w14:paraId="3538599C" w14:textId="77777777" w:rsidR="00663D46" w:rsidRPr="00663D46" w:rsidRDefault="00663D46" w:rsidP="00663D46">
      <w:r w:rsidRPr="00663D46">
        <w:t xml:space="preserve">By </w:t>
      </w:r>
      <w:proofErr w:type="gramStart"/>
      <w:r w:rsidRPr="00663D46">
        <w:t>default</w:t>
      </w:r>
      <w:proofErr w:type="gramEnd"/>
      <w:r w:rsidRPr="00663D46">
        <w:t xml:space="preserve"> on RuntimeException and Error.</w:t>
      </w:r>
    </w:p>
    <w:p w14:paraId="373DA508" w14:textId="77777777" w:rsidR="001E4590" w:rsidRDefault="001E4590" w:rsidP="00663D46"/>
    <w:p w14:paraId="22094411" w14:textId="2882A697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How does Spring implement transaction management?</w:t>
      </w:r>
    </w:p>
    <w:p w14:paraId="5884F9DF" w14:textId="77777777" w:rsidR="00663D46" w:rsidRPr="00663D46" w:rsidRDefault="00663D46" w:rsidP="00663D46">
      <w:r w:rsidRPr="00663D46">
        <w:t>Using AOP proxies.</w:t>
      </w:r>
    </w:p>
    <w:p w14:paraId="7E08CFAB" w14:textId="77777777" w:rsidR="00957E4E" w:rsidRDefault="00957E4E" w:rsidP="00663D46"/>
    <w:p w14:paraId="4B877AEB" w14:textId="12CDD8F4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What happens if one method calls another method in same class?</w:t>
      </w:r>
    </w:p>
    <w:p w14:paraId="278376B2" w14:textId="77777777" w:rsidR="00663D46" w:rsidRPr="00663D46" w:rsidRDefault="00663D46" w:rsidP="00663D46">
      <w:r w:rsidRPr="00663D46">
        <w:t>Internal call bypasses proxy.</w:t>
      </w:r>
      <w:r w:rsidRPr="00663D46">
        <w:br/>
        <w:t>Transaction may not apply.</w:t>
      </w:r>
    </w:p>
    <w:p w14:paraId="438AABA3" w14:textId="77777777" w:rsidR="00957E4E" w:rsidRDefault="00957E4E" w:rsidP="00663D46"/>
    <w:p w14:paraId="70C1A80E" w14:textId="1C27F264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What is propagation?</w:t>
      </w:r>
    </w:p>
    <w:p w14:paraId="505919CB" w14:textId="77777777" w:rsidR="00663D46" w:rsidRPr="00663D46" w:rsidRDefault="00663D46" w:rsidP="00663D46">
      <w:r w:rsidRPr="00663D46">
        <w:t>Defines how transactions behave when called inside another transaction.</w:t>
      </w:r>
    </w:p>
    <w:p w14:paraId="54BB9444" w14:textId="77777777" w:rsidR="00957E4E" w:rsidRDefault="00957E4E" w:rsidP="00663D46"/>
    <w:p w14:paraId="6E1AD4C7" w14:textId="22A5FBDA" w:rsidR="00663D46" w:rsidRPr="00663D46" w:rsidRDefault="00663D46" w:rsidP="00663D46">
      <w:pPr>
        <w:rPr>
          <w:b/>
          <w:bCs/>
        </w:rPr>
      </w:pPr>
      <w:r w:rsidRPr="00663D46">
        <w:rPr>
          <w:b/>
          <w:bCs/>
        </w:rPr>
        <w:t>What is isolation level?</w:t>
      </w:r>
    </w:p>
    <w:p w14:paraId="1661C7AA" w14:textId="77777777" w:rsidR="00663D46" w:rsidRPr="00663D46" w:rsidRDefault="00663D46" w:rsidP="00663D46">
      <w:r w:rsidRPr="00663D46">
        <w:t>Defines visibility of changes between transactions.</w:t>
      </w:r>
    </w:p>
    <w:p w14:paraId="65176D14" w14:textId="77777777" w:rsidR="00957E4E" w:rsidRDefault="00957E4E" w:rsidP="00663D46"/>
    <w:p w14:paraId="7C83EB7E" w14:textId="77777777" w:rsidR="00957E4E" w:rsidRDefault="00957E4E" w:rsidP="00663D46"/>
    <w:p w14:paraId="5D4FB31B" w14:textId="701BFB48" w:rsidR="00663D46" w:rsidRPr="00663D46" w:rsidRDefault="00663D46" w:rsidP="00663D46">
      <w:pPr>
        <w:rPr>
          <w:b/>
          <w:bCs/>
          <w:color w:val="FF0000"/>
        </w:rPr>
      </w:pPr>
      <w:r w:rsidRPr="00663D46">
        <w:rPr>
          <w:b/>
          <w:bCs/>
          <w:color w:val="FF0000"/>
        </w:rPr>
        <w:t>Final Summary</w:t>
      </w:r>
    </w:p>
    <w:p w14:paraId="559705D3" w14:textId="77777777" w:rsidR="00663D46" w:rsidRPr="00663D46" w:rsidRDefault="00663D46" w:rsidP="00663D46">
      <w:r w:rsidRPr="00663D46">
        <w:t>Transaction:</w:t>
      </w:r>
    </w:p>
    <w:p w14:paraId="1DC74287" w14:textId="77777777" w:rsidR="00663D46" w:rsidRPr="00663D46" w:rsidRDefault="00663D46" w:rsidP="00663D46">
      <w:pPr>
        <w:numPr>
          <w:ilvl w:val="0"/>
          <w:numId w:val="24"/>
        </w:numPr>
      </w:pPr>
      <w:r w:rsidRPr="00663D46">
        <w:t>Logical unit of work</w:t>
      </w:r>
    </w:p>
    <w:p w14:paraId="004FE47A" w14:textId="77777777" w:rsidR="00663D46" w:rsidRPr="00663D46" w:rsidRDefault="00663D46" w:rsidP="00663D46">
      <w:pPr>
        <w:numPr>
          <w:ilvl w:val="0"/>
          <w:numId w:val="24"/>
        </w:numPr>
      </w:pPr>
      <w:r w:rsidRPr="00663D46">
        <w:t>Guarantees ACID</w:t>
      </w:r>
    </w:p>
    <w:p w14:paraId="13FCCEFA" w14:textId="77777777" w:rsidR="00663D46" w:rsidRPr="00663D46" w:rsidRDefault="00663D46" w:rsidP="00663D46">
      <w:proofErr w:type="gramStart"/>
      <w:r w:rsidRPr="00663D46">
        <w:t>@Transactional:</w:t>
      </w:r>
      <w:proofErr w:type="gramEnd"/>
    </w:p>
    <w:p w14:paraId="649CF834" w14:textId="77777777" w:rsidR="00663D46" w:rsidRPr="00663D46" w:rsidRDefault="00663D46" w:rsidP="00663D46">
      <w:pPr>
        <w:numPr>
          <w:ilvl w:val="0"/>
          <w:numId w:val="25"/>
        </w:numPr>
      </w:pPr>
      <w:r w:rsidRPr="00663D46">
        <w:t>Declarative transaction management</w:t>
      </w:r>
    </w:p>
    <w:p w14:paraId="74EAD19D" w14:textId="77777777" w:rsidR="00663D46" w:rsidRPr="00663D46" w:rsidRDefault="00663D46" w:rsidP="00663D46">
      <w:pPr>
        <w:numPr>
          <w:ilvl w:val="0"/>
          <w:numId w:val="25"/>
        </w:numPr>
      </w:pPr>
      <w:r w:rsidRPr="00663D46">
        <w:t>Uses AOP proxy</w:t>
      </w:r>
    </w:p>
    <w:p w14:paraId="6F786792" w14:textId="77777777" w:rsidR="00663D46" w:rsidRPr="00663D46" w:rsidRDefault="00663D46" w:rsidP="00663D46">
      <w:pPr>
        <w:numPr>
          <w:ilvl w:val="0"/>
          <w:numId w:val="25"/>
        </w:numPr>
      </w:pPr>
      <w:r w:rsidRPr="00663D46">
        <w:t>Applied on Service layer</w:t>
      </w:r>
    </w:p>
    <w:p w14:paraId="792A4FD6" w14:textId="77777777" w:rsidR="00663D46" w:rsidRPr="00663D46" w:rsidRDefault="00663D46" w:rsidP="00663D46">
      <w:pPr>
        <w:numPr>
          <w:ilvl w:val="0"/>
          <w:numId w:val="25"/>
        </w:numPr>
      </w:pPr>
      <w:r w:rsidRPr="00663D46">
        <w:t>Ensures data consistency</w:t>
      </w:r>
    </w:p>
    <w:p w14:paraId="6745B20F" w14:textId="77777777" w:rsidR="00663D46" w:rsidRPr="00663D46" w:rsidRDefault="00663D46" w:rsidP="00663D46">
      <w:pPr>
        <w:numPr>
          <w:ilvl w:val="0"/>
          <w:numId w:val="25"/>
        </w:numPr>
      </w:pPr>
      <w:r w:rsidRPr="00663D46">
        <w:t>Protects critical sections</w:t>
      </w:r>
    </w:p>
    <w:p w14:paraId="2B9DAC12" w14:textId="1F7491F0" w:rsidR="00BF68A6" w:rsidRDefault="00BF68A6" w:rsidP="00663D46"/>
    <w:sectPr w:rsidR="00BF6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E31"/>
    <w:multiLevelType w:val="multilevel"/>
    <w:tmpl w:val="2E14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037A"/>
    <w:multiLevelType w:val="multilevel"/>
    <w:tmpl w:val="0D16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B1076"/>
    <w:multiLevelType w:val="multilevel"/>
    <w:tmpl w:val="7A18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065E2"/>
    <w:multiLevelType w:val="multilevel"/>
    <w:tmpl w:val="9FD0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835B5"/>
    <w:multiLevelType w:val="multilevel"/>
    <w:tmpl w:val="228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71469"/>
    <w:multiLevelType w:val="multilevel"/>
    <w:tmpl w:val="7A5C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74C21"/>
    <w:multiLevelType w:val="multilevel"/>
    <w:tmpl w:val="88D8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E74FE"/>
    <w:multiLevelType w:val="multilevel"/>
    <w:tmpl w:val="0F02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93"/>
    <w:multiLevelType w:val="multilevel"/>
    <w:tmpl w:val="6AB8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D3E21"/>
    <w:multiLevelType w:val="multilevel"/>
    <w:tmpl w:val="62AC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D0522"/>
    <w:multiLevelType w:val="multilevel"/>
    <w:tmpl w:val="2692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024C7"/>
    <w:multiLevelType w:val="multilevel"/>
    <w:tmpl w:val="336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223DB"/>
    <w:multiLevelType w:val="multilevel"/>
    <w:tmpl w:val="754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87120"/>
    <w:multiLevelType w:val="multilevel"/>
    <w:tmpl w:val="60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543B8"/>
    <w:multiLevelType w:val="multilevel"/>
    <w:tmpl w:val="390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3110D"/>
    <w:multiLevelType w:val="multilevel"/>
    <w:tmpl w:val="942E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C3654"/>
    <w:multiLevelType w:val="multilevel"/>
    <w:tmpl w:val="D2D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E7C72"/>
    <w:multiLevelType w:val="multilevel"/>
    <w:tmpl w:val="CA34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F0DA0"/>
    <w:multiLevelType w:val="multilevel"/>
    <w:tmpl w:val="DE12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F5F8A"/>
    <w:multiLevelType w:val="multilevel"/>
    <w:tmpl w:val="F052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D1375"/>
    <w:multiLevelType w:val="multilevel"/>
    <w:tmpl w:val="54F8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4376D"/>
    <w:multiLevelType w:val="multilevel"/>
    <w:tmpl w:val="26D2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24EB0"/>
    <w:multiLevelType w:val="multilevel"/>
    <w:tmpl w:val="FFAE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E31A7"/>
    <w:multiLevelType w:val="multilevel"/>
    <w:tmpl w:val="157E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446A3"/>
    <w:multiLevelType w:val="multilevel"/>
    <w:tmpl w:val="1F40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057723">
    <w:abstractNumId w:val="9"/>
  </w:num>
  <w:num w:numId="2" w16cid:durableId="1107046325">
    <w:abstractNumId w:val="13"/>
  </w:num>
  <w:num w:numId="3" w16cid:durableId="1251291">
    <w:abstractNumId w:val="18"/>
  </w:num>
  <w:num w:numId="4" w16cid:durableId="1611546541">
    <w:abstractNumId w:val="16"/>
  </w:num>
  <w:num w:numId="5" w16cid:durableId="209534411">
    <w:abstractNumId w:val="3"/>
  </w:num>
  <w:num w:numId="6" w16cid:durableId="1824542823">
    <w:abstractNumId w:val="22"/>
  </w:num>
  <w:num w:numId="7" w16cid:durableId="1087963958">
    <w:abstractNumId w:val="14"/>
  </w:num>
  <w:num w:numId="8" w16cid:durableId="176694420">
    <w:abstractNumId w:val="15"/>
  </w:num>
  <w:num w:numId="9" w16cid:durableId="1497648071">
    <w:abstractNumId w:val="1"/>
  </w:num>
  <w:num w:numId="10" w16cid:durableId="933588600">
    <w:abstractNumId w:val="12"/>
  </w:num>
  <w:num w:numId="11" w16cid:durableId="1269577575">
    <w:abstractNumId w:val="10"/>
  </w:num>
  <w:num w:numId="12" w16cid:durableId="1630699324">
    <w:abstractNumId w:val="7"/>
  </w:num>
  <w:num w:numId="13" w16cid:durableId="2055227042">
    <w:abstractNumId w:val="21"/>
  </w:num>
  <w:num w:numId="14" w16cid:durableId="2006592011">
    <w:abstractNumId w:val="19"/>
  </w:num>
  <w:num w:numId="15" w16cid:durableId="1746534712">
    <w:abstractNumId w:val="8"/>
  </w:num>
  <w:num w:numId="16" w16cid:durableId="464200171">
    <w:abstractNumId w:val="17"/>
  </w:num>
  <w:num w:numId="17" w16cid:durableId="818227359">
    <w:abstractNumId w:val="24"/>
  </w:num>
  <w:num w:numId="18" w16cid:durableId="2124881294">
    <w:abstractNumId w:val="4"/>
  </w:num>
  <w:num w:numId="19" w16cid:durableId="17124083">
    <w:abstractNumId w:val="2"/>
  </w:num>
  <w:num w:numId="20" w16cid:durableId="2075854895">
    <w:abstractNumId w:val="0"/>
  </w:num>
  <w:num w:numId="21" w16cid:durableId="1854106087">
    <w:abstractNumId w:val="6"/>
  </w:num>
  <w:num w:numId="22" w16cid:durableId="231350950">
    <w:abstractNumId w:val="5"/>
  </w:num>
  <w:num w:numId="23" w16cid:durableId="878468214">
    <w:abstractNumId w:val="20"/>
  </w:num>
  <w:num w:numId="24" w16cid:durableId="1338997709">
    <w:abstractNumId w:val="23"/>
  </w:num>
  <w:num w:numId="25" w16cid:durableId="1223757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AC"/>
    <w:rsid w:val="001E4590"/>
    <w:rsid w:val="001E53F7"/>
    <w:rsid w:val="00200A3C"/>
    <w:rsid w:val="00204A9D"/>
    <w:rsid w:val="00345C87"/>
    <w:rsid w:val="003852B6"/>
    <w:rsid w:val="003A3B3D"/>
    <w:rsid w:val="00483191"/>
    <w:rsid w:val="00493E48"/>
    <w:rsid w:val="005F658E"/>
    <w:rsid w:val="00663D46"/>
    <w:rsid w:val="006647AF"/>
    <w:rsid w:val="007A6BBE"/>
    <w:rsid w:val="008005B1"/>
    <w:rsid w:val="0081162C"/>
    <w:rsid w:val="00874C12"/>
    <w:rsid w:val="008B527D"/>
    <w:rsid w:val="00957E4E"/>
    <w:rsid w:val="00984525"/>
    <w:rsid w:val="009A4A9E"/>
    <w:rsid w:val="00AB40D6"/>
    <w:rsid w:val="00AE29E4"/>
    <w:rsid w:val="00B8455B"/>
    <w:rsid w:val="00BF68A6"/>
    <w:rsid w:val="00C60B1A"/>
    <w:rsid w:val="00C70506"/>
    <w:rsid w:val="00C859D8"/>
    <w:rsid w:val="00D73B6E"/>
    <w:rsid w:val="00D74C6A"/>
    <w:rsid w:val="00DA4279"/>
    <w:rsid w:val="00DE39AC"/>
    <w:rsid w:val="00E5022F"/>
    <w:rsid w:val="00E67B1A"/>
    <w:rsid w:val="00E750C7"/>
    <w:rsid w:val="00EE57E7"/>
    <w:rsid w:val="00F2219D"/>
    <w:rsid w:val="00F8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69AF5"/>
  <w15:chartTrackingRefBased/>
  <w15:docId w15:val="{5F6FE0AB-BEB1-4560-BE70-F3E1F2D85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917</Words>
  <Characters>5596</Characters>
  <Application>Microsoft Office Word</Application>
  <DocSecurity>0</DocSecurity>
  <Lines>294</Lines>
  <Paragraphs>260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 (D&amp;AI/Hosur/TVSMotor)</dc:creator>
  <cp:keywords/>
  <dc:description/>
  <cp:lastModifiedBy>Kolisetty Surya Mahesh (D&amp;AI/Hosur/TVSMotor)</cp:lastModifiedBy>
  <cp:revision>34</cp:revision>
  <cp:lastPrinted>2026-02-20T04:25:00Z</cp:lastPrinted>
  <dcterms:created xsi:type="dcterms:W3CDTF">2026-02-20T03:53:00Z</dcterms:created>
  <dcterms:modified xsi:type="dcterms:W3CDTF">2026-02-20T04:26:00Z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2026-02-20T03:53:41Z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9f16caf0-4506-42e1-a86f-bacb518193a9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</Properties>
</file>