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1449" w14:textId="77777777" w:rsidR="00337328" w:rsidRPr="00337328" w:rsidRDefault="00337328" w:rsidP="00337328">
      <w:pPr>
        <w:jc w:val="center"/>
        <w:rPr>
          <w:b/>
          <w:bCs/>
          <w:sz w:val="32"/>
          <w:szCs w:val="32"/>
        </w:rPr>
      </w:pPr>
      <w:r w:rsidRPr="00337328">
        <w:rPr>
          <w:b/>
          <w:bCs/>
          <w:sz w:val="32"/>
          <w:szCs w:val="32"/>
        </w:rPr>
        <w:t>Tight Coupling, Loose Coupling &amp; Dependency Injection (DI)</w:t>
      </w:r>
    </w:p>
    <w:p w14:paraId="3BEED869" w14:textId="77777777" w:rsidR="00337328" w:rsidRPr="00337328" w:rsidRDefault="00337328" w:rsidP="00337328">
      <w:r w:rsidRPr="00337328">
        <w:pict w14:anchorId="47BCC998">
          <v:rect id="_x0000_i1156" style="width:0;height:1.5pt" o:hralign="center" o:hrstd="t" o:hr="t" fillcolor="#a0a0a0" stroked="f"/>
        </w:pict>
      </w:r>
    </w:p>
    <w:p w14:paraId="54F10E35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1. Why Coupling Matters in Real Projects</w:t>
      </w:r>
    </w:p>
    <w:p w14:paraId="3EBAEDD5" w14:textId="77777777" w:rsidR="00337328" w:rsidRPr="00337328" w:rsidRDefault="00337328" w:rsidP="00337328">
      <w:r w:rsidRPr="00337328">
        <w:t>In any real-world application, we never work with a single class.</w:t>
      </w:r>
    </w:p>
    <w:p w14:paraId="2442D168" w14:textId="77777777" w:rsidR="00337328" w:rsidRPr="00337328" w:rsidRDefault="00337328" w:rsidP="00337328">
      <w:r w:rsidRPr="00337328">
        <w:t>Applications are built using:</w:t>
      </w:r>
    </w:p>
    <w:p w14:paraId="32685222" w14:textId="77777777" w:rsidR="00337328" w:rsidRPr="00337328" w:rsidRDefault="00337328" w:rsidP="00337328">
      <w:pPr>
        <w:numPr>
          <w:ilvl w:val="0"/>
          <w:numId w:val="4"/>
        </w:numPr>
      </w:pPr>
      <w:r w:rsidRPr="00337328">
        <w:t>Multiple classes</w:t>
      </w:r>
    </w:p>
    <w:p w14:paraId="6723A38A" w14:textId="77777777" w:rsidR="00337328" w:rsidRPr="00337328" w:rsidRDefault="00337328" w:rsidP="00337328">
      <w:pPr>
        <w:numPr>
          <w:ilvl w:val="0"/>
          <w:numId w:val="4"/>
        </w:numPr>
      </w:pPr>
      <w:r w:rsidRPr="00337328">
        <w:t>Each class depending on others</w:t>
      </w:r>
    </w:p>
    <w:p w14:paraId="5D45C005" w14:textId="77777777" w:rsidR="00337328" w:rsidRPr="00337328" w:rsidRDefault="00337328" w:rsidP="00337328">
      <w:pPr>
        <w:numPr>
          <w:ilvl w:val="0"/>
          <w:numId w:val="4"/>
        </w:numPr>
      </w:pPr>
      <w:r w:rsidRPr="00337328">
        <w:t>Objects collaborating to deliver functionality</w:t>
      </w:r>
    </w:p>
    <w:p w14:paraId="57E46651" w14:textId="77777777" w:rsidR="00337328" w:rsidRPr="00337328" w:rsidRDefault="00337328" w:rsidP="00337328">
      <w:r w:rsidRPr="00337328">
        <w:t xml:space="preserve">The way these classes depend on each other </w:t>
      </w:r>
      <w:r w:rsidRPr="00337328">
        <w:rPr>
          <w:b/>
          <w:bCs/>
        </w:rPr>
        <w:t>decides how flexible, testable, and maintainable</w:t>
      </w:r>
      <w:r w:rsidRPr="00337328">
        <w:t xml:space="preserve"> the application becomes.</w:t>
      </w:r>
    </w:p>
    <w:p w14:paraId="70361DD8" w14:textId="77777777" w:rsidR="00337328" w:rsidRPr="00337328" w:rsidRDefault="00337328" w:rsidP="00337328">
      <w:r w:rsidRPr="00337328">
        <w:t xml:space="preserve">This is where </w:t>
      </w:r>
      <w:r w:rsidRPr="00337328">
        <w:rPr>
          <w:b/>
          <w:bCs/>
        </w:rPr>
        <w:t>coupling</w:t>
      </w:r>
      <w:r w:rsidRPr="00337328">
        <w:t xml:space="preserve"> comes into play.</w:t>
      </w:r>
    </w:p>
    <w:p w14:paraId="6723E14D" w14:textId="77777777" w:rsidR="00337328" w:rsidRPr="00337328" w:rsidRDefault="00337328" w:rsidP="00337328">
      <w:r w:rsidRPr="00337328">
        <w:pict w14:anchorId="308EAC34">
          <v:rect id="_x0000_i1157" style="width:0;height:1.5pt" o:hralign="center" o:hrstd="t" o:hr="t" fillcolor="#a0a0a0" stroked="f"/>
        </w:pict>
      </w:r>
    </w:p>
    <w:p w14:paraId="66872E4C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2. What Is Tight Coupling?</w:t>
      </w:r>
    </w:p>
    <w:p w14:paraId="6B0805F4" w14:textId="77777777" w:rsidR="00337328" w:rsidRPr="00337328" w:rsidRDefault="00337328" w:rsidP="00337328">
      <w:r w:rsidRPr="00337328">
        <w:t>Tight coupling occurs when:</w:t>
      </w:r>
    </w:p>
    <w:p w14:paraId="2DD95482" w14:textId="77777777" w:rsidR="00337328" w:rsidRPr="00337328" w:rsidRDefault="00337328" w:rsidP="00337328">
      <w:pPr>
        <w:numPr>
          <w:ilvl w:val="0"/>
          <w:numId w:val="5"/>
        </w:numPr>
      </w:pPr>
      <w:r w:rsidRPr="00337328">
        <w:t xml:space="preserve">One class </w:t>
      </w:r>
      <w:r w:rsidRPr="00337328">
        <w:rPr>
          <w:b/>
          <w:bCs/>
        </w:rPr>
        <w:t>directly creates</w:t>
      </w:r>
      <w:r w:rsidRPr="00337328">
        <w:t xml:space="preserve"> another class</w:t>
      </w:r>
    </w:p>
    <w:p w14:paraId="058BC43D" w14:textId="77777777" w:rsidR="00337328" w:rsidRPr="00337328" w:rsidRDefault="00337328" w:rsidP="00337328">
      <w:pPr>
        <w:numPr>
          <w:ilvl w:val="0"/>
          <w:numId w:val="5"/>
        </w:numPr>
      </w:pPr>
      <w:r w:rsidRPr="00337328">
        <w:t xml:space="preserve">The dependency is </w:t>
      </w:r>
      <w:r w:rsidRPr="00337328">
        <w:rPr>
          <w:b/>
          <w:bCs/>
        </w:rPr>
        <w:t>hard-coded</w:t>
      </w:r>
    </w:p>
    <w:p w14:paraId="5DF416CC" w14:textId="77777777" w:rsidR="00337328" w:rsidRPr="00337328" w:rsidRDefault="00337328" w:rsidP="00337328">
      <w:pPr>
        <w:numPr>
          <w:ilvl w:val="0"/>
          <w:numId w:val="5"/>
        </w:numPr>
      </w:pPr>
      <w:r w:rsidRPr="00337328">
        <w:t>Changes in one class force changes in another</w:t>
      </w:r>
    </w:p>
    <w:p w14:paraId="781B8A9D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Real-life analogy</w:t>
      </w:r>
    </w:p>
    <w:p w14:paraId="53A1A890" w14:textId="77777777" w:rsidR="00337328" w:rsidRPr="00337328" w:rsidRDefault="00337328" w:rsidP="00337328">
      <w:r w:rsidRPr="00337328">
        <w:t xml:space="preserve">A mobile phone that supports </w:t>
      </w:r>
      <w:r w:rsidRPr="00337328">
        <w:rPr>
          <w:b/>
          <w:bCs/>
        </w:rPr>
        <w:t>only one telecom provider</w:t>
      </w:r>
      <w:r w:rsidRPr="00337328">
        <w:t>.</w:t>
      </w:r>
    </w:p>
    <w:p w14:paraId="7BCC7C24" w14:textId="77777777" w:rsidR="00337328" w:rsidRPr="00337328" w:rsidRDefault="00337328" w:rsidP="00337328">
      <w:r w:rsidRPr="00337328">
        <w:t>No freedom. No replacement. No flexibility.</w:t>
      </w:r>
    </w:p>
    <w:p w14:paraId="6EC37D7E" w14:textId="77777777" w:rsidR="00337328" w:rsidRPr="00337328" w:rsidRDefault="00337328" w:rsidP="00337328">
      <w:r w:rsidRPr="00337328">
        <w:pict w14:anchorId="6C711484">
          <v:rect id="_x0000_i1158" style="width:0;height:1.5pt" o:hralign="center" o:hrstd="t" o:hr="t" fillcolor="#a0a0a0" stroked="f"/>
        </w:pict>
      </w:r>
    </w:p>
    <w:p w14:paraId="2FBFEDE1" w14:textId="77777777" w:rsidR="00753481" w:rsidRDefault="00753481" w:rsidP="00337328">
      <w:pPr>
        <w:rPr>
          <w:b/>
          <w:bCs/>
        </w:rPr>
      </w:pPr>
    </w:p>
    <w:p w14:paraId="62C894C7" w14:textId="77777777" w:rsidR="00753481" w:rsidRDefault="00753481" w:rsidP="00337328">
      <w:pPr>
        <w:rPr>
          <w:b/>
          <w:bCs/>
        </w:rPr>
      </w:pPr>
    </w:p>
    <w:p w14:paraId="6383AFDC" w14:textId="77777777" w:rsidR="00753481" w:rsidRDefault="00753481" w:rsidP="00337328">
      <w:pPr>
        <w:rPr>
          <w:b/>
          <w:bCs/>
        </w:rPr>
      </w:pPr>
    </w:p>
    <w:p w14:paraId="38FE1E5E" w14:textId="77777777" w:rsidR="00753481" w:rsidRDefault="00753481" w:rsidP="00337328">
      <w:pPr>
        <w:rPr>
          <w:b/>
          <w:bCs/>
        </w:rPr>
      </w:pPr>
    </w:p>
    <w:p w14:paraId="2F71EFFB" w14:textId="77777777" w:rsidR="00753481" w:rsidRDefault="00753481" w:rsidP="00337328">
      <w:pPr>
        <w:rPr>
          <w:b/>
          <w:bCs/>
        </w:rPr>
      </w:pPr>
    </w:p>
    <w:p w14:paraId="298A1321" w14:textId="77777777" w:rsidR="00753481" w:rsidRDefault="00753481" w:rsidP="00337328">
      <w:pPr>
        <w:rPr>
          <w:b/>
          <w:bCs/>
        </w:rPr>
      </w:pPr>
    </w:p>
    <w:p w14:paraId="4BC5A843" w14:textId="77777777" w:rsidR="00753481" w:rsidRDefault="00753481" w:rsidP="00337328">
      <w:pPr>
        <w:rPr>
          <w:b/>
          <w:bCs/>
        </w:rPr>
      </w:pPr>
    </w:p>
    <w:p w14:paraId="5CB233E5" w14:textId="310C9BE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lastRenderedPageBreak/>
        <w:t>3. Tight Coupling – Java Example</w:t>
      </w:r>
    </w:p>
    <w:p w14:paraId="5025FFA1" w14:textId="1202D483" w:rsidR="00337328" w:rsidRPr="00337328" w:rsidRDefault="00753481" w:rsidP="00337328">
      <w:r w:rsidRPr="00753481">
        <w:drawing>
          <wp:inline distT="0" distB="0" distL="0" distR="0" wp14:anchorId="119F5519" wp14:editId="159CD53C">
            <wp:extent cx="5118009" cy="3006391"/>
            <wp:effectExtent l="0" t="0" r="6985" b="3810"/>
            <wp:docPr id="13902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24" cy="300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B59A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Problems with this approach:</w:t>
      </w:r>
    </w:p>
    <w:p w14:paraId="345FC749" w14:textId="38724C96" w:rsidR="00337328" w:rsidRPr="00337328" w:rsidRDefault="00337328" w:rsidP="00337328">
      <w:pPr>
        <w:numPr>
          <w:ilvl w:val="0"/>
          <w:numId w:val="6"/>
        </w:numPr>
      </w:pPr>
      <w:r w:rsidRPr="00337328">
        <w:t>Mobile is permanently tied to Airtel</w:t>
      </w:r>
      <w:r w:rsidR="000C6F96">
        <w:t xml:space="preserve"> </w:t>
      </w:r>
      <w:r w:rsidRPr="00337328">
        <w:t>Sim</w:t>
      </w:r>
    </w:p>
    <w:p w14:paraId="596D1C67" w14:textId="77777777" w:rsidR="00337328" w:rsidRPr="00337328" w:rsidRDefault="00337328" w:rsidP="00337328">
      <w:pPr>
        <w:numPr>
          <w:ilvl w:val="0"/>
          <w:numId w:val="6"/>
        </w:numPr>
      </w:pPr>
      <w:r w:rsidRPr="00337328">
        <w:t>Cannot switch to Jio or Idea without changing code</w:t>
      </w:r>
    </w:p>
    <w:p w14:paraId="49E76FF0" w14:textId="77777777" w:rsidR="00337328" w:rsidRPr="00337328" w:rsidRDefault="00337328" w:rsidP="00337328">
      <w:pPr>
        <w:numPr>
          <w:ilvl w:val="0"/>
          <w:numId w:val="6"/>
        </w:numPr>
      </w:pPr>
      <w:r w:rsidRPr="00337328">
        <w:t>Hard to test</w:t>
      </w:r>
    </w:p>
    <w:p w14:paraId="4EBE1FD4" w14:textId="77777777" w:rsidR="00337328" w:rsidRPr="00337328" w:rsidRDefault="00337328" w:rsidP="00337328">
      <w:pPr>
        <w:numPr>
          <w:ilvl w:val="0"/>
          <w:numId w:val="6"/>
        </w:numPr>
      </w:pPr>
      <w:r w:rsidRPr="00337328">
        <w:t>Violates good design principles</w:t>
      </w:r>
    </w:p>
    <w:p w14:paraId="6ED7F974" w14:textId="77777777" w:rsidR="00337328" w:rsidRPr="00337328" w:rsidRDefault="00337328" w:rsidP="00337328">
      <w:r w:rsidRPr="00337328">
        <w:t xml:space="preserve">This is </w:t>
      </w:r>
      <w:r w:rsidRPr="00337328">
        <w:rPr>
          <w:b/>
          <w:bCs/>
        </w:rPr>
        <w:t>tight coupling</w:t>
      </w:r>
      <w:r w:rsidRPr="00337328">
        <w:t>.</w:t>
      </w:r>
    </w:p>
    <w:p w14:paraId="6E89D77E" w14:textId="77777777" w:rsidR="00337328" w:rsidRPr="00337328" w:rsidRDefault="00337328" w:rsidP="00337328">
      <w:r w:rsidRPr="00337328">
        <w:pict w14:anchorId="492CECAF">
          <v:rect id="_x0000_i1159" style="width:0;height:1.5pt" o:hralign="center" o:hrstd="t" o:hr="t" fillcolor="#a0a0a0" stroked="f"/>
        </w:pict>
      </w:r>
    </w:p>
    <w:p w14:paraId="391CDC75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4. Why Tight Coupling Is Dangerous in Enterprise Apps</w:t>
      </w:r>
    </w:p>
    <w:p w14:paraId="23424CB2" w14:textId="77777777" w:rsidR="00337328" w:rsidRPr="00337328" w:rsidRDefault="00337328" w:rsidP="00337328">
      <w:r w:rsidRPr="00337328">
        <w:t>In enterprise applications:</w:t>
      </w:r>
    </w:p>
    <w:p w14:paraId="41851A7C" w14:textId="77777777" w:rsidR="00337328" w:rsidRPr="00337328" w:rsidRDefault="00337328" w:rsidP="00337328">
      <w:pPr>
        <w:numPr>
          <w:ilvl w:val="0"/>
          <w:numId w:val="7"/>
        </w:numPr>
      </w:pPr>
      <w:r w:rsidRPr="00337328">
        <w:t>Business requirements change frequently</w:t>
      </w:r>
    </w:p>
    <w:p w14:paraId="2A55EE60" w14:textId="77777777" w:rsidR="00337328" w:rsidRPr="00337328" w:rsidRDefault="00337328" w:rsidP="00337328">
      <w:pPr>
        <w:numPr>
          <w:ilvl w:val="0"/>
          <w:numId w:val="7"/>
        </w:numPr>
      </w:pPr>
      <w:r w:rsidRPr="00337328">
        <w:t>Implementations evolve</w:t>
      </w:r>
    </w:p>
    <w:p w14:paraId="3DA69EDC" w14:textId="77777777" w:rsidR="00337328" w:rsidRPr="00337328" w:rsidRDefault="00337328" w:rsidP="00337328">
      <w:pPr>
        <w:numPr>
          <w:ilvl w:val="0"/>
          <w:numId w:val="7"/>
        </w:numPr>
      </w:pPr>
      <w:r w:rsidRPr="00337328">
        <w:t>Dependencies must be replaceable</w:t>
      </w:r>
    </w:p>
    <w:p w14:paraId="3C292A6D" w14:textId="77777777" w:rsidR="00337328" w:rsidRPr="00337328" w:rsidRDefault="00337328" w:rsidP="00337328">
      <w:r w:rsidRPr="00337328">
        <w:t>Tight coupling leads to:</w:t>
      </w:r>
    </w:p>
    <w:p w14:paraId="124D5C89" w14:textId="77777777" w:rsidR="00337328" w:rsidRPr="00337328" w:rsidRDefault="00337328" w:rsidP="00337328">
      <w:pPr>
        <w:numPr>
          <w:ilvl w:val="0"/>
          <w:numId w:val="8"/>
        </w:numPr>
      </w:pPr>
      <w:r w:rsidRPr="00337328">
        <w:t>Fragile code</w:t>
      </w:r>
    </w:p>
    <w:p w14:paraId="3CE3AB71" w14:textId="77777777" w:rsidR="00337328" w:rsidRPr="00337328" w:rsidRDefault="00337328" w:rsidP="00337328">
      <w:pPr>
        <w:numPr>
          <w:ilvl w:val="0"/>
          <w:numId w:val="8"/>
        </w:numPr>
      </w:pPr>
      <w:r w:rsidRPr="00337328">
        <w:t>Difficult refactoring</w:t>
      </w:r>
    </w:p>
    <w:p w14:paraId="0534E652" w14:textId="77777777" w:rsidR="00337328" w:rsidRPr="00337328" w:rsidRDefault="00337328" w:rsidP="00337328">
      <w:pPr>
        <w:numPr>
          <w:ilvl w:val="0"/>
          <w:numId w:val="8"/>
        </w:numPr>
      </w:pPr>
      <w:r w:rsidRPr="00337328">
        <w:t>High maintenance cost</w:t>
      </w:r>
    </w:p>
    <w:p w14:paraId="59748A37" w14:textId="77777777" w:rsidR="00337328" w:rsidRPr="00337328" w:rsidRDefault="00337328" w:rsidP="00337328">
      <w:r w:rsidRPr="00337328">
        <w:t xml:space="preserve">We need </w:t>
      </w:r>
      <w:r w:rsidRPr="00337328">
        <w:rPr>
          <w:b/>
          <w:bCs/>
        </w:rPr>
        <w:t>flexibility</w:t>
      </w:r>
      <w:r w:rsidRPr="00337328">
        <w:t>.</w:t>
      </w:r>
    </w:p>
    <w:p w14:paraId="51094ECB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lastRenderedPageBreak/>
        <w:t>5. Loose Coupling – The Correct Approach</w:t>
      </w:r>
    </w:p>
    <w:p w14:paraId="6D20B116" w14:textId="77777777" w:rsidR="00337328" w:rsidRPr="00337328" w:rsidRDefault="00337328" w:rsidP="00337328">
      <w:r w:rsidRPr="00337328">
        <w:t>Loose coupling means:</w:t>
      </w:r>
    </w:p>
    <w:p w14:paraId="1A36960D" w14:textId="77777777" w:rsidR="00337328" w:rsidRPr="00337328" w:rsidRDefault="00337328" w:rsidP="00337328">
      <w:pPr>
        <w:numPr>
          <w:ilvl w:val="0"/>
          <w:numId w:val="9"/>
        </w:numPr>
      </w:pPr>
      <w:r w:rsidRPr="00337328">
        <w:t xml:space="preserve">Classes depend on </w:t>
      </w:r>
      <w:r w:rsidRPr="00337328">
        <w:rPr>
          <w:b/>
          <w:bCs/>
        </w:rPr>
        <w:t>abstractions</w:t>
      </w:r>
      <w:r w:rsidRPr="00337328">
        <w:t>, not implementations</w:t>
      </w:r>
    </w:p>
    <w:p w14:paraId="3B272A58" w14:textId="77777777" w:rsidR="00337328" w:rsidRPr="00337328" w:rsidRDefault="00337328" w:rsidP="00337328">
      <w:pPr>
        <w:numPr>
          <w:ilvl w:val="0"/>
          <w:numId w:val="9"/>
        </w:numPr>
      </w:pPr>
      <w:r w:rsidRPr="00337328">
        <w:t xml:space="preserve">Dependencies are </w:t>
      </w:r>
      <w:r w:rsidRPr="00337328">
        <w:rPr>
          <w:b/>
          <w:bCs/>
        </w:rPr>
        <w:t>provided from outside</w:t>
      </w:r>
    </w:p>
    <w:p w14:paraId="68903F98" w14:textId="77777777" w:rsidR="00337328" w:rsidRPr="00337328" w:rsidRDefault="00337328" w:rsidP="00337328">
      <w:pPr>
        <w:numPr>
          <w:ilvl w:val="0"/>
          <w:numId w:val="9"/>
        </w:numPr>
      </w:pPr>
      <w:r w:rsidRPr="00337328">
        <w:t>Implementation can change without breaking code</w:t>
      </w:r>
    </w:p>
    <w:p w14:paraId="00E48AF5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Real-life analogy</w:t>
      </w:r>
    </w:p>
    <w:p w14:paraId="5AB37939" w14:textId="77777777" w:rsidR="00337328" w:rsidRPr="00337328" w:rsidRDefault="00337328" w:rsidP="00337328">
      <w:r w:rsidRPr="00337328">
        <w:t xml:space="preserve">A mobile with a </w:t>
      </w:r>
      <w:r w:rsidRPr="00337328">
        <w:rPr>
          <w:b/>
          <w:bCs/>
        </w:rPr>
        <w:t>SIM slot</w:t>
      </w:r>
      <w:r w:rsidRPr="00337328">
        <w:t>.</w:t>
      </w:r>
      <w:r w:rsidRPr="00337328">
        <w:br/>
        <w:t>The phone depends on a SIM — not on Airtel, Jio, or Idea specifically.</w:t>
      </w:r>
    </w:p>
    <w:p w14:paraId="323E5D98" w14:textId="77777777" w:rsidR="00337328" w:rsidRPr="00337328" w:rsidRDefault="00337328" w:rsidP="00337328">
      <w:r w:rsidRPr="00337328">
        <w:pict w14:anchorId="7A81C612">
          <v:rect id="_x0000_i1161" style="width:0;height:1.5pt" o:hralign="center" o:hrstd="t" o:hr="t" fillcolor="#a0a0a0" stroked="f"/>
        </w:pict>
      </w:r>
    </w:p>
    <w:p w14:paraId="1D996604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6. Introducing Abstraction (Interface)</w:t>
      </w:r>
    </w:p>
    <w:p w14:paraId="63B881D1" w14:textId="77777777" w:rsidR="00753481" w:rsidRDefault="00753481" w:rsidP="00337328">
      <w:r w:rsidRPr="00753481">
        <w:drawing>
          <wp:inline distT="0" distB="0" distL="0" distR="0" wp14:anchorId="29BD6692" wp14:editId="6214ADD4">
            <wp:extent cx="3610479" cy="1009791"/>
            <wp:effectExtent l="0" t="0" r="9525" b="0"/>
            <wp:docPr id="8439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802B" w14:textId="2D8F0B7D" w:rsidR="00337328" w:rsidRPr="00337328" w:rsidRDefault="00337328" w:rsidP="00337328">
      <w:r w:rsidRPr="00337328">
        <w:rPr>
          <w:b/>
          <w:bCs/>
        </w:rPr>
        <w:t>Implementations</w:t>
      </w:r>
      <w:r w:rsidRPr="00337328">
        <w:t>:</w:t>
      </w:r>
    </w:p>
    <w:p w14:paraId="2D57E946" w14:textId="77777777" w:rsidR="00753481" w:rsidRDefault="00753481" w:rsidP="00337328">
      <w:r w:rsidRPr="00753481">
        <w:drawing>
          <wp:inline distT="0" distB="0" distL="0" distR="0" wp14:anchorId="1C3F8F06" wp14:editId="3EE9E1FA">
            <wp:extent cx="5731510" cy="2883535"/>
            <wp:effectExtent l="0" t="0" r="2540" b="0"/>
            <wp:docPr id="50615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5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63DF" w14:textId="77777777" w:rsidR="00753481" w:rsidRDefault="00753481" w:rsidP="00337328"/>
    <w:p w14:paraId="45526939" w14:textId="77777777" w:rsidR="00753481" w:rsidRDefault="00753481" w:rsidP="00337328"/>
    <w:p w14:paraId="3D1DA44B" w14:textId="77777777" w:rsidR="00753481" w:rsidRDefault="00753481" w:rsidP="00337328"/>
    <w:p w14:paraId="40C41879" w14:textId="77777777" w:rsidR="00753481" w:rsidRDefault="00753481" w:rsidP="00337328"/>
    <w:p w14:paraId="08027B80" w14:textId="01CA163F" w:rsidR="00337328" w:rsidRPr="00337328" w:rsidRDefault="00337328" w:rsidP="00337328">
      <w:r w:rsidRPr="00337328">
        <w:rPr>
          <w:b/>
          <w:bCs/>
        </w:rPr>
        <w:lastRenderedPageBreak/>
        <w:t>7. Loose Coupling – Java Example</w:t>
      </w:r>
    </w:p>
    <w:p w14:paraId="18B8E19F" w14:textId="5738D341" w:rsidR="00753481" w:rsidRDefault="00753481" w:rsidP="00337328">
      <w:r w:rsidRPr="00753481">
        <w:drawing>
          <wp:inline distT="0" distB="0" distL="0" distR="0" wp14:anchorId="3A0D44E6" wp14:editId="2A18EEB1">
            <wp:extent cx="4163006" cy="3134162"/>
            <wp:effectExtent l="0" t="0" r="9525" b="9525"/>
            <wp:docPr id="18036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F347" w14:textId="3DEBC387" w:rsidR="00337328" w:rsidRPr="00337328" w:rsidRDefault="00337328" w:rsidP="00337328">
      <w:r w:rsidRPr="00337328">
        <w:t>Usage:</w:t>
      </w:r>
    </w:p>
    <w:p w14:paraId="1C2889F2" w14:textId="77777777" w:rsidR="00753481" w:rsidRDefault="00753481" w:rsidP="00337328">
      <w:r w:rsidRPr="00753481">
        <w:drawing>
          <wp:inline distT="0" distB="0" distL="0" distR="0" wp14:anchorId="6A79EAF1" wp14:editId="62370766">
            <wp:extent cx="4620270" cy="952633"/>
            <wp:effectExtent l="0" t="0" r="8890" b="0"/>
            <wp:docPr id="6922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9AB0" w14:textId="7423CAD0" w:rsidR="00337328" w:rsidRPr="00337328" w:rsidRDefault="00337328" w:rsidP="00337328">
      <w:r w:rsidRPr="00337328">
        <w:t>Now:</w:t>
      </w:r>
    </w:p>
    <w:p w14:paraId="58BA4AA5" w14:textId="77777777" w:rsidR="00337328" w:rsidRPr="00337328" w:rsidRDefault="00337328" w:rsidP="00337328">
      <w:pPr>
        <w:numPr>
          <w:ilvl w:val="0"/>
          <w:numId w:val="10"/>
        </w:numPr>
      </w:pPr>
      <w:r w:rsidRPr="00337328">
        <w:t xml:space="preserve">Mobile depends only on </w:t>
      </w:r>
      <w:r w:rsidRPr="00337328">
        <w:rPr>
          <w:b/>
          <w:bCs/>
        </w:rPr>
        <w:t>Sim interface</w:t>
      </w:r>
    </w:p>
    <w:p w14:paraId="7DCE8DC1" w14:textId="77777777" w:rsidR="00337328" w:rsidRPr="00337328" w:rsidRDefault="00337328" w:rsidP="00337328">
      <w:pPr>
        <w:numPr>
          <w:ilvl w:val="0"/>
          <w:numId w:val="10"/>
        </w:numPr>
      </w:pPr>
      <w:r w:rsidRPr="00337328">
        <w:t>Implementation can change at runtime</w:t>
      </w:r>
    </w:p>
    <w:p w14:paraId="782121F1" w14:textId="77777777" w:rsidR="00337328" w:rsidRPr="00337328" w:rsidRDefault="00337328" w:rsidP="00337328">
      <w:pPr>
        <w:numPr>
          <w:ilvl w:val="0"/>
          <w:numId w:val="10"/>
        </w:numPr>
      </w:pPr>
      <w:r w:rsidRPr="00337328">
        <w:t>No code modification needed inside Mobile</w:t>
      </w:r>
    </w:p>
    <w:p w14:paraId="2A200C12" w14:textId="77777777" w:rsidR="00337328" w:rsidRPr="00337328" w:rsidRDefault="00337328" w:rsidP="00337328">
      <w:r w:rsidRPr="00337328">
        <w:t xml:space="preserve">This is </w:t>
      </w:r>
      <w:r w:rsidRPr="00337328">
        <w:rPr>
          <w:b/>
          <w:bCs/>
        </w:rPr>
        <w:t>loose coupling</w:t>
      </w:r>
      <w:r w:rsidRPr="00337328">
        <w:t>.</w:t>
      </w:r>
    </w:p>
    <w:p w14:paraId="2A7BC936" w14:textId="77777777" w:rsidR="00337328" w:rsidRPr="00337328" w:rsidRDefault="00337328" w:rsidP="00337328">
      <w:r w:rsidRPr="00337328">
        <w:pict w14:anchorId="7A6A4CA6">
          <v:rect id="_x0000_i1163" style="width:0;height:1.5pt" o:hralign="center" o:hrstd="t" o:hr="t" fillcolor="#a0a0a0" stroked="f"/>
        </w:pict>
      </w:r>
    </w:p>
    <w:p w14:paraId="69E2D8B5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8. What Is Dependency Injection (DI)?</w:t>
      </w:r>
    </w:p>
    <w:p w14:paraId="3EA08B85" w14:textId="77777777" w:rsidR="00337328" w:rsidRPr="00337328" w:rsidRDefault="00337328" w:rsidP="00337328">
      <w:r w:rsidRPr="00337328">
        <w:t>Dependency Injection means:</w:t>
      </w:r>
    </w:p>
    <w:p w14:paraId="30153925" w14:textId="77777777" w:rsidR="00337328" w:rsidRPr="00337328" w:rsidRDefault="00337328" w:rsidP="00337328">
      <w:r w:rsidRPr="00337328">
        <w:t>Instead of creating dependencies inside a class,</w:t>
      </w:r>
      <w:r w:rsidRPr="00337328">
        <w:br/>
        <w:t xml:space="preserve">they are </w:t>
      </w:r>
      <w:r w:rsidRPr="00337328">
        <w:rPr>
          <w:b/>
          <w:bCs/>
        </w:rPr>
        <w:t>injected from outside</w:t>
      </w:r>
      <w:r w:rsidRPr="00337328">
        <w:t>.</w:t>
      </w:r>
    </w:p>
    <w:p w14:paraId="393E1363" w14:textId="77777777" w:rsidR="00337328" w:rsidRPr="00337328" w:rsidRDefault="00337328" w:rsidP="00337328">
      <w:r w:rsidRPr="00337328">
        <w:t>In simple terms:</w:t>
      </w:r>
    </w:p>
    <w:p w14:paraId="1D7A99BA" w14:textId="77777777" w:rsidR="00337328" w:rsidRPr="00337328" w:rsidRDefault="00337328" w:rsidP="00337328">
      <w:pPr>
        <w:numPr>
          <w:ilvl w:val="0"/>
          <w:numId w:val="11"/>
        </w:numPr>
      </w:pPr>
      <w:proofErr w:type="gramStart"/>
      <w:r w:rsidRPr="00337328">
        <w:rPr>
          <w:b/>
          <w:bCs/>
        </w:rPr>
        <w:t>Don’t</w:t>
      </w:r>
      <w:proofErr w:type="gramEnd"/>
      <w:r w:rsidRPr="00337328">
        <w:rPr>
          <w:b/>
          <w:bCs/>
        </w:rPr>
        <w:t xml:space="preserve"> use new inside business classes</w:t>
      </w:r>
    </w:p>
    <w:p w14:paraId="03684978" w14:textId="77777777" w:rsidR="00337328" w:rsidRPr="00337328" w:rsidRDefault="00337328" w:rsidP="00337328">
      <w:pPr>
        <w:numPr>
          <w:ilvl w:val="0"/>
          <w:numId w:val="11"/>
        </w:numPr>
      </w:pPr>
      <w:r w:rsidRPr="00337328">
        <w:lastRenderedPageBreak/>
        <w:t>Let someone else provide the dependency</w:t>
      </w:r>
    </w:p>
    <w:p w14:paraId="52D72C5A" w14:textId="77777777" w:rsidR="00337328" w:rsidRPr="00337328" w:rsidRDefault="00337328" w:rsidP="00337328">
      <w:r w:rsidRPr="00337328">
        <w:pict w14:anchorId="5B0B8892">
          <v:rect id="_x0000_i1164" style="width:0;height:1.5pt" o:hralign="center" o:hrstd="t" o:hr="t" fillcolor="#a0a0a0" stroked="f"/>
        </w:pict>
      </w:r>
    </w:p>
    <w:p w14:paraId="23CD5589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9. Types of Dependency Injection</w:t>
      </w:r>
    </w:p>
    <w:p w14:paraId="17571E45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1. Constructor Injection (Recommended)</w:t>
      </w:r>
    </w:p>
    <w:p w14:paraId="3524A9A6" w14:textId="77777777" w:rsidR="00753481" w:rsidRDefault="00753481" w:rsidP="00337328">
      <w:pPr>
        <w:rPr>
          <w:rFonts w:ascii="Segoe UI Symbol" w:hAnsi="Segoe UI Symbol" w:cs="Segoe UI Symbol"/>
        </w:rPr>
      </w:pPr>
      <w:r w:rsidRPr="00753481">
        <w:drawing>
          <wp:inline distT="0" distB="0" distL="0" distR="0" wp14:anchorId="05CB8501" wp14:editId="6BBA3121">
            <wp:extent cx="4286848" cy="2076740"/>
            <wp:effectExtent l="0" t="0" r="0" b="0"/>
            <wp:docPr id="155729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95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F6E3" w14:textId="60FBC0EA" w:rsidR="00337328" w:rsidRPr="00337328" w:rsidRDefault="00337328" w:rsidP="00337328">
      <w:r w:rsidRPr="00337328">
        <w:rPr>
          <w:rFonts w:ascii="Segoe UI Symbol" w:hAnsi="Segoe UI Symbol" w:cs="Segoe UI Symbol"/>
        </w:rPr>
        <w:t>✔</w:t>
      </w:r>
      <w:r w:rsidRPr="00337328">
        <w:t xml:space="preserve"> Immutable</w:t>
      </w:r>
      <w:r w:rsidRPr="00337328">
        <w:br/>
      </w:r>
      <w:r w:rsidRPr="00337328">
        <w:rPr>
          <w:rFonts w:ascii="Segoe UI Symbol" w:hAnsi="Segoe UI Symbol" w:cs="Segoe UI Symbol"/>
        </w:rPr>
        <w:t>✔</w:t>
      </w:r>
      <w:r w:rsidRPr="00337328">
        <w:t xml:space="preserve"> Mandatory dependency</w:t>
      </w:r>
      <w:r w:rsidRPr="00337328">
        <w:br/>
      </w:r>
      <w:r w:rsidRPr="00337328">
        <w:rPr>
          <w:rFonts w:ascii="Segoe UI Symbol" w:hAnsi="Segoe UI Symbol" w:cs="Segoe UI Symbol"/>
        </w:rPr>
        <w:t>✔</w:t>
      </w:r>
      <w:r w:rsidRPr="00337328">
        <w:t xml:space="preserve"> Best for testing</w:t>
      </w:r>
    </w:p>
    <w:p w14:paraId="121E1738" w14:textId="77777777" w:rsidR="00337328" w:rsidRPr="00337328" w:rsidRDefault="00337328" w:rsidP="00337328">
      <w:r w:rsidRPr="00337328">
        <w:pict w14:anchorId="64832413">
          <v:rect id="_x0000_i1165" style="width:0;height:1.5pt" o:hralign="center" o:hrstd="t" o:hr="t" fillcolor="#a0a0a0" stroked="f"/>
        </w:pict>
      </w:r>
    </w:p>
    <w:p w14:paraId="276D6E07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2. Setter Injection</w:t>
      </w:r>
    </w:p>
    <w:p w14:paraId="230FF8E6" w14:textId="77777777" w:rsidR="00753481" w:rsidRDefault="00753481" w:rsidP="00337328">
      <w:pPr>
        <w:rPr>
          <w:rFonts w:ascii="Segoe UI Symbol" w:hAnsi="Segoe UI Symbol" w:cs="Segoe UI Symbol"/>
        </w:rPr>
      </w:pPr>
      <w:r w:rsidRPr="00753481">
        <w:drawing>
          <wp:inline distT="0" distB="0" distL="0" distR="0" wp14:anchorId="4D70C5EA" wp14:editId="7A65716E">
            <wp:extent cx="4420217" cy="2076740"/>
            <wp:effectExtent l="0" t="0" r="0" b="0"/>
            <wp:docPr id="19996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6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C2EF" w14:textId="20BD8E7C" w:rsidR="00337328" w:rsidRPr="00337328" w:rsidRDefault="00337328" w:rsidP="00337328">
      <w:r w:rsidRPr="00337328">
        <w:rPr>
          <w:rFonts w:ascii="Segoe UI Symbol" w:hAnsi="Segoe UI Symbol" w:cs="Segoe UI Symbol"/>
        </w:rPr>
        <w:t>✔</w:t>
      </w:r>
      <w:r w:rsidRPr="00337328">
        <w:t xml:space="preserve"> Optional dependency</w:t>
      </w:r>
      <w:r w:rsidRPr="00337328">
        <w:br/>
      </w:r>
      <w:r w:rsidRPr="00337328">
        <w:rPr>
          <w:rFonts w:ascii="Segoe UI Symbol" w:hAnsi="Segoe UI Symbol" w:cs="Segoe UI Symbol"/>
        </w:rPr>
        <w:t>✔</w:t>
      </w:r>
      <w:r w:rsidRPr="00337328">
        <w:t xml:space="preserve"> Flexible</w:t>
      </w:r>
    </w:p>
    <w:p w14:paraId="440832F0" w14:textId="77777777" w:rsidR="00337328" w:rsidRPr="00337328" w:rsidRDefault="00337328" w:rsidP="00337328">
      <w:r w:rsidRPr="00337328">
        <w:pict w14:anchorId="160BE158">
          <v:rect id="_x0000_i1166" style="width:0;height:1.5pt" o:hralign="center" o:hrstd="t" o:hr="t" fillcolor="#a0a0a0" stroked="f"/>
        </w:pict>
      </w:r>
    </w:p>
    <w:p w14:paraId="595ECB99" w14:textId="77777777" w:rsidR="00753481" w:rsidRDefault="00753481" w:rsidP="00337328">
      <w:pPr>
        <w:rPr>
          <w:b/>
          <w:bCs/>
        </w:rPr>
      </w:pPr>
    </w:p>
    <w:p w14:paraId="63B905FB" w14:textId="77777777" w:rsidR="00753481" w:rsidRDefault="00753481" w:rsidP="00337328">
      <w:pPr>
        <w:rPr>
          <w:b/>
          <w:bCs/>
        </w:rPr>
      </w:pPr>
    </w:p>
    <w:p w14:paraId="1D52D9B4" w14:textId="77777777" w:rsidR="00753481" w:rsidRDefault="00753481" w:rsidP="00337328">
      <w:pPr>
        <w:rPr>
          <w:b/>
          <w:bCs/>
        </w:rPr>
      </w:pPr>
    </w:p>
    <w:p w14:paraId="0996F6C2" w14:textId="4C275E20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lastRenderedPageBreak/>
        <w:t>3. Field Injection (Not Recommended)</w:t>
      </w:r>
    </w:p>
    <w:p w14:paraId="1A23EBAF" w14:textId="77777777" w:rsidR="00753481" w:rsidRDefault="00753481" w:rsidP="00337328">
      <w:pPr>
        <w:rPr>
          <w:rFonts w:ascii="Segoe UI Emoji" w:hAnsi="Segoe UI Emoji" w:cs="Segoe UI Emoji"/>
        </w:rPr>
      </w:pPr>
      <w:r w:rsidRPr="00753481">
        <w:drawing>
          <wp:inline distT="0" distB="0" distL="0" distR="0" wp14:anchorId="025C5E98" wp14:editId="2CA59DEC">
            <wp:extent cx="2991267" cy="1124107"/>
            <wp:effectExtent l="0" t="0" r="0" b="0"/>
            <wp:docPr id="43698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1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98F7" w14:textId="68A8431F" w:rsidR="00337328" w:rsidRPr="00337328" w:rsidRDefault="00337328" w:rsidP="00337328">
      <w:r w:rsidRPr="00337328">
        <w:rPr>
          <w:rFonts w:ascii="Segoe UI Emoji" w:hAnsi="Segoe UI Emoji" w:cs="Segoe UI Emoji"/>
        </w:rPr>
        <w:t>❌</w:t>
      </w:r>
      <w:r w:rsidRPr="00337328">
        <w:t xml:space="preserve"> Hard to test</w:t>
      </w:r>
      <w:r w:rsidRPr="00337328">
        <w:br/>
      </w:r>
      <w:r w:rsidRPr="00337328">
        <w:rPr>
          <w:rFonts w:ascii="Segoe UI Emoji" w:hAnsi="Segoe UI Emoji" w:cs="Segoe UI Emoji"/>
        </w:rPr>
        <w:t>❌</w:t>
      </w:r>
      <w:r w:rsidRPr="00337328">
        <w:t xml:space="preserve"> Hidden dependencies</w:t>
      </w:r>
    </w:p>
    <w:p w14:paraId="5E9132DD" w14:textId="77777777" w:rsidR="00337328" w:rsidRPr="00337328" w:rsidRDefault="00337328" w:rsidP="00337328">
      <w:r w:rsidRPr="00337328">
        <w:pict w14:anchorId="60D0AAC8">
          <v:rect id="_x0000_i1167" style="width:0;height:1.5pt" o:hralign="center" o:hrstd="t" o:hr="t" fillcolor="#a0a0a0" stroked="f"/>
        </w:pict>
      </w:r>
    </w:p>
    <w:p w14:paraId="03594126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10. How Spring Fits In</w:t>
      </w:r>
    </w:p>
    <w:p w14:paraId="122501C2" w14:textId="77777777" w:rsidR="00337328" w:rsidRPr="00337328" w:rsidRDefault="00337328" w:rsidP="00337328">
      <w:r w:rsidRPr="00337328">
        <w:t>Spring:</w:t>
      </w:r>
    </w:p>
    <w:p w14:paraId="30C136BC" w14:textId="77777777" w:rsidR="00337328" w:rsidRPr="00337328" w:rsidRDefault="00337328" w:rsidP="00337328">
      <w:pPr>
        <w:numPr>
          <w:ilvl w:val="0"/>
          <w:numId w:val="12"/>
        </w:numPr>
      </w:pPr>
      <w:r w:rsidRPr="00337328">
        <w:t>Creates objects</w:t>
      </w:r>
    </w:p>
    <w:p w14:paraId="7F5D9A2B" w14:textId="77777777" w:rsidR="00337328" w:rsidRPr="00337328" w:rsidRDefault="00337328" w:rsidP="00337328">
      <w:pPr>
        <w:numPr>
          <w:ilvl w:val="0"/>
          <w:numId w:val="12"/>
        </w:numPr>
      </w:pPr>
      <w:r w:rsidRPr="00337328">
        <w:t>Decides which implementation to inject</w:t>
      </w:r>
    </w:p>
    <w:p w14:paraId="44F05596" w14:textId="77777777" w:rsidR="00337328" w:rsidRPr="00337328" w:rsidRDefault="00337328" w:rsidP="00337328">
      <w:pPr>
        <w:numPr>
          <w:ilvl w:val="0"/>
          <w:numId w:val="12"/>
        </w:numPr>
      </w:pPr>
      <w:r w:rsidRPr="00337328">
        <w:t>Wires dependencies automatically</w:t>
      </w:r>
    </w:p>
    <w:p w14:paraId="53103FF8" w14:textId="77777777" w:rsidR="00337328" w:rsidRPr="00337328" w:rsidRDefault="00337328" w:rsidP="00337328">
      <w:pPr>
        <w:numPr>
          <w:ilvl w:val="0"/>
          <w:numId w:val="12"/>
        </w:numPr>
      </w:pPr>
      <w:r w:rsidRPr="00337328">
        <w:t>Manages lifecycle</w:t>
      </w:r>
    </w:p>
    <w:p w14:paraId="3172FD30" w14:textId="77777777" w:rsidR="00337328" w:rsidRPr="00337328" w:rsidRDefault="00337328" w:rsidP="00337328">
      <w:r w:rsidRPr="00337328">
        <w:t xml:space="preserve">You </w:t>
      </w:r>
      <w:r w:rsidRPr="00337328">
        <w:rPr>
          <w:b/>
          <w:bCs/>
        </w:rPr>
        <w:t>declare what you need</w:t>
      </w:r>
      <w:r w:rsidRPr="00337328">
        <w:t xml:space="preserve">, Spring provides </w:t>
      </w:r>
      <w:r w:rsidRPr="00337328">
        <w:rPr>
          <w:b/>
          <w:bCs/>
        </w:rPr>
        <w:t>how it is created</w:t>
      </w:r>
      <w:r w:rsidRPr="00337328">
        <w:t>.</w:t>
      </w:r>
    </w:p>
    <w:p w14:paraId="2367EA17" w14:textId="77777777" w:rsidR="00337328" w:rsidRPr="00337328" w:rsidRDefault="00337328" w:rsidP="00337328">
      <w:r w:rsidRPr="00337328">
        <w:t>This is where:</w:t>
      </w:r>
    </w:p>
    <w:p w14:paraId="648C2B0D" w14:textId="77777777" w:rsidR="00337328" w:rsidRPr="00337328" w:rsidRDefault="00337328" w:rsidP="00337328">
      <w:pPr>
        <w:numPr>
          <w:ilvl w:val="0"/>
          <w:numId w:val="13"/>
        </w:numPr>
      </w:pPr>
      <w:r w:rsidRPr="00337328">
        <w:t>Loose coupling</w:t>
      </w:r>
    </w:p>
    <w:p w14:paraId="705C827D" w14:textId="77777777" w:rsidR="00337328" w:rsidRPr="00337328" w:rsidRDefault="00337328" w:rsidP="00337328">
      <w:pPr>
        <w:numPr>
          <w:ilvl w:val="0"/>
          <w:numId w:val="13"/>
        </w:numPr>
      </w:pPr>
      <w:r w:rsidRPr="00337328">
        <w:t>Dependency Injection</w:t>
      </w:r>
    </w:p>
    <w:p w14:paraId="2806DD6A" w14:textId="77777777" w:rsidR="00337328" w:rsidRPr="00337328" w:rsidRDefault="00337328" w:rsidP="00337328">
      <w:pPr>
        <w:numPr>
          <w:ilvl w:val="0"/>
          <w:numId w:val="13"/>
        </w:numPr>
      </w:pPr>
      <w:r w:rsidRPr="00337328">
        <w:t>Inversion of Control</w:t>
      </w:r>
      <w:r w:rsidRPr="00337328">
        <w:br/>
        <w:t>come together.</w:t>
      </w:r>
    </w:p>
    <w:p w14:paraId="2A68E37B" w14:textId="77777777" w:rsidR="00337328" w:rsidRPr="00337328" w:rsidRDefault="00337328" w:rsidP="00337328">
      <w:r w:rsidRPr="00337328">
        <w:pict w14:anchorId="4034B53D">
          <v:rect id="_x0000_i1168" style="width:0;height:1.5pt" o:hralign="center" o:hrstd="t" o:hr="t" fillcolor="#a0a0a0" stroked="f"/>
        </w:pict>
      </w:r>
    </w:p>
    <w:p w14:paraId="14EBB376" w14:textId="77777777" w:rsidR="00337328" w:rsidRPr="00337328" w:rsidRDefault="00337328" w:rsidP="00337328">
      <w:pPr>
        <w:rPr>
          <w:b/>
          <w:bCs/>
        </w:rPr>
      </w:pPr>
      <w:r w:rsidRPr="00337328">
        <w:rPr>
          <w:b/>
          <w:bCs/>
        </w:rPr>
        <w:t>11. Interview Perspective (Very Important)</w:t>
      </w:r>
    </w:p>
    <w:p w14:paraId="31507E2D" w14:textId="77777777" w:rsidR="00337328" w:rsidRPr="00337328" w:rsidRDefault="00337328" w:rsidP="00337328">
      <w:r w:rsidRPr="00337328">
        <w:t>If asked:</w:t>
      </w:r>
    </w:p>
    <w:p w14:paraId="780542AF" w14:textId="77777777" w:rsidR="00337328" w:rsidRPr="00337328" w:rsidRDefault="00337328" w:rsidP="00337328">
      <w:r w:rsidRPr="00337328">
        <w:rPr>
          <w:b/>
          <w:bCs/>
        </w:rPr>
        <w:t>“How does Spring reduce tight coupling?”</w:t>
      </w:r>
    </w:p>
    <w:p w14:paraId="7CDC3892" w14:textId="77777777" w:rsidR="00337328" w:rsidRPr="00337328" w:rsidRDefault="00337328" w:rsidP="00337328">
      <w:r w:rsidRPr="00337328">
        <w:t>Best answer:</w:t>
      </w:r>
    </w:p>
    <w:p w14:paraId="277322C4" w14:textId="77777777" w:rsidR="00337328" w:rsidRPr="00337328" w:rsidRDefault="00337328" w:rsidP="00337328">
      <w:r w:rsidRPr="00337328">
        <w:t>By enforcing programming to interfaces and injecting dependencies at runtime using Dependency Injection, thereby achieving loose coupling through Inversion of Control.</w:t>
      </w:r>
    </w:p>
    <w:p w14:paraId="07097812" w14:textId="77777777" w:rsidR="00337328" w:rsidRPr="00337328" w:rsidRDefault="00337328" w:rsidP="00337328">
      <w:r w:rsidRPr="00337328">
        <w:pict w14:anchorId="4119C54B">
          <v:rect id="_x0000_i1169" style="width:0;height:1.5pt" o:hralign="center" o:hrstd="t" o:hr="t" fillcolor="#a0a0a0" stroked="f"/>
        </w:pict>
      </w:r>
    </w:p>
    <w:p w14:paraId="61426BEF" w14:textId="60941B75" w:rsidR="001153A2" w:rsidRDefault="001153A2"/>
    <w:sectPr w:rsidR="00115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999"/>
    <w:multiLevelType w:val="multilevel"/>
    <w:tmpl w:val="6F9A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7DAE"/>
    <w:multiLevelType w:val="multilevel"/>
    <w:tmpl w:val="881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C84"/>
    <w:multiLevelType w:val="multilevel"/>
    <w:tmpl w:val="FA7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1680D"/>
    <w:multiLevelType w:val="multilevel"/>
    <w:tmpl w:val="F6D8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23FBE"/>
    <w:multiLevelType w:val="multilevel"/>
    <w:tmpl w:val="4AA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51370"/>
    <w:multiLevelType w:val="multilevel"/>
    <w:tmpl w:val="C4A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646DF"/>
    <w:multiLevelType w:val="multilevel"/>
    <w:tmpl w:val="31F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D5A63"/>
    <w:multiLevelType w:val="multilevel"/>
    <w:tmpl w:val="AF0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E56B8"/>
    <w:multiLevelType w:val="multilevel"/>
    <w:tmpl w:val="214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21D5A"/>
    <w:multiLevelType w:val="multilevel"/>
    <w:tmpl w:val="7F9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070D5"/>
    <w:multiLevelType w:val="multilevel"/>
    <w:tmpl w:val="CEE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E5F46"/>
    <w:multiLevelType w:val="multilevel"/>
    <w:tmpl w:val="9ED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E727F"/>
    <w:multiLevelType w:val="multilevel"/>
    <w:tmpl w:val="6D4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740DA"/>
    <w:multiLevelType w:val="multilevel"/>
    <w:tmpl w:val="365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366EF"/>
    <w:multiLevelType w:val="multilevel"/>
    <w:tmpl w:val="323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919775">
    <w:abstractNumId w:val="9"/>
  </w:num>
  <w:num w:numId="2" w16cid:durableId="1816945723">
    <w:abstractNumId w:val="3"/>
  </w:num>
  <w:num w:numId="3" w16cid:durableId="980768108">
    <w:abstractNumId w:val="14"/>
  </w:num>
  <w:num w:numId="4" w16cid:durableId="941956782">
    <w:abstractNumId w:val="10"/>
  </w:num>
  <w:num w:numId="5" w16cid:durableId="2023697715">
    <w:abstractNumId w:val="5"/>
  </w:num>
  <w:num w:numId="6" w16cid:durableId="783429337">
    <w:abstractNumId w:val="6"/>
  </w:num>
  <w:num w:numId="7" w16cid:durableId="1877351632">
    <w:abstractNumId w:val="12"/>
  </w:num>
  <w:num w:numId="8" w16cid:durableId="1605261395">
    <w:abstractNumId w:val="0"/>
  </w:num>
  <w:num w:numId="9" w16cid:durableId="295376991">
    <w:abstractNumId w:val="8"/>
  </w:num>
  <w:num w:numId="10" w16cid:durableId="1855804234">
    <w:abstractNumId w:val="7"/>
  </w:num>
  <w:num w:numId="11" w16cid:durableId="350957411">
    <w:abstractNumId w:val="13"/>
  </w:num>
  <w:num w:numId="12" w16cid:durableId="1457597764">
    <w:abstractNumId w:val="4"/>
  </w:num>
  <w:num w:numId="13" w16cid:durableId="1617449289">
    <w:abstractNumId w:val="11"/>
  </w:num>
  <w:num w:numId="14" w16cid:durableId="1604920425">
    <w:abstractNumId w:val="2"/>
  </w:num>
  <w:num w:numId="15" w16cid:durableId="1043821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A2"/>
    <w:rsid w:val="000C6F96"/>
    <w:rsid w:val="001153A2"/>
    <w:rsid w:val="00337328"/>
    <w:rsid w:val="00753481"/>
    <w:rsid w:val="0096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C646"/>
  <w15:chartTrackingRefBased/>
  <w15:docId w15:val="{D7791B01-23D3-4425-BA68-B7A69923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2026-01-03T18:08:00Z</dcterms:created>
  <dcterms:modified xsi:type="dcterms:W3CDTF">2026-01-03T18:24:00Z</dcterms:modified>
</cp:coreProperties>
</file>