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1509" w14:textId="77777777" w:rsidR="00A711D1" w:rsidRDefault="00A711D1">
      <w:pPr>
        <w:spacing w:after="1440"/>
      </w:pPr>
    </w:p>
    <w:p w14:paraId="7920C4D2" w14:textId="77777777" w:rsidR="00A711D1" w:rsidRDefault="00441F35">
      <w:pPr>
        <w:spacing w:after="200"/>
        <w:jc w:val="center"/>
      </w:pPr>
      <w:r>
        <w:rPr>
          <w:b/>
          <w:bCs/>
          <w:color w:val="595959"/>
          <w:sz w:val="28"/>
          <w:szCs w:val="28"/>
        </w:rPr>
        <w:t>AI-POWERED DATA ANALYSIS &amp; INTELLIGENCE PLATFORM</w:t>
      </w:r>
    </w:p>
    <w:p w14:paraId="792BA239" w14:textId="77777777" w:rsidR="00A711D1" w:rsidRDefault="00441F35">
      <w:pPr>
        <w:pBdr>
          <w:bottom w:val="single" w:sz="12" w:space="0" w:color="2E75B6"/>
        </w:pBdr>
        <w:spacing w:after="200"/>
        <w:jc w:val="center"/>
      </w:pPr>
      <w:r>
        <w:rPr>
          <w:b/>
          <w:bCs/>
          <w:color w:val="1F3864"/>
          <w:sz w:val="48"/>
          <w:szCs w:val="48"/>
        </w:rPr>
        <w:t>EVALUATION FRAMEWORK</w:t>
      </w:r>
    </w:p>
    <w:p w14:paraId="19FB6151" w14:textId="77777777" w:rsidR="00A711D1" w:rsidRDefault="00A711D1">
      <w:pPr>
        <w:spacing w:after="200"/>
      </w:pPr>
    </w:p>
    <w:p w14:paraId="5BD11699" w14:textId="77777777" w:rsidR="00A711D1" w:rsidRDefault="00441F35">
      <w:pPr>
        <w:spacing w:after="80"/>
        <w:jc w:val="center"/>
      </w:pPr>
      <w:r>
        <w:rPr>
          <w:i/>
          <w:iCs/>
          <w:color w:val="595959"/>
        </w:rPr>
        <w:t>Phase 1 Foundation Document — v1.0</w:t>
      </w:r>
    </w:p>
    <w:p w14:paraId="7F5CD1EE" w14:textId="77777777" w:rsidR="00A711D1" w:rsidRDefault="00441F35">
      <w:pPr>
        <w:spacing w:after="80"/>
        <w:jc w:val="center"/>
      </w:pPr>
      <w:r>
        <w:rPr>
          <w:color w:val="595959"/>
        </w:rPr>
        <w:t>April 2026  |  Author: Surya — Product Manager</w:t>
      </w:r>
    </w:p>
    <w:p w14:paraId="26EE9C50" w14:textId="77777777" w:rsidR="00A711D1" w:rsidRDefault="00441F35">
      <w:pPr>
        <w:spacing w:after="1400"/>
        <w:jc w:val="center"/>
      </w:pPr>
      <w:r>
        <w:rPr>
          <w:b/>
          <w:bCs/>
          <w:color w:val="375623"/>
        </w:rPr>
        <w:t>Status: APPROVED — Ready for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711D1" w14:paraId="3332D8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5E7D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Document Property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A871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Details</w:t>
            </w:r>
          </w:p>
        </w:tc>
      </w:tr>
      <w:tr w:rsidR="00A711D1" w14:paraId="2F18C4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FF91" w14:textId="77777777" w:rsidR="00A711D1" w:rsidRDefault="00441F35">
            <w:r>
              <w:rPr>
                <w:color w:val="000000"/>
                <w:sz w:val="18"/>
                <w:szCs w:val="18"/>
              </w:rPr>
              <w:t>Document Type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40F4" w14:textId="77777777" w:rsidR="00A711D1" w:rsidRDefault="00441F35">
            <w:r>
              <w:rPr>
                <w:color w:val="000000"/>
                <w:sz w:val="18"/>
                <w:szCs w:val="18"/>
              </w:rPr>
              <w:t>Master Specification + Deployment Extract</w:t>
            </w:r>
          </w:p>
        </w:tc>
      </w:tr>
      <w:tr w:rsidR="00A711D1" w14:paraId="4011B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B5BC" w14:textId="77777777" w:rsidR="00A711D1" w:rsidRDefault="00441F35">
            <w:r>
              <w:rPr>
                <w:color w:val="000000"/>
                <w:sz w:val="18"/>
                <w:szCs w:val="18"/>
              </w:rPr>
              <w:t>Relationship to System Prompt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EABA" w14:textId="77777777" w:rsidR="00A711D1" w:rsidRDefault="00441F35">
            <w:r>
              <w:rPr>
                <w:color w:val="000000"/>
                <w:sz w:val="18"/>
                <w:szCs w:val="18"/>
              </w:rPr>
              <w:t>Consolidates and replaces the evaluation section of Chunk 3 entirely. Section 8 Deployment Extract is injected verbatim.</w:t>
            </w:r>
          </w:p>
        </w:tc>
      </w:tr>
      <w:tr w:rsidR="00A711D1" w14:paraId="449D93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386C" w14:textId="77777777" w:rsidR="00A711D1" w:rsidRDefault="00441F35">
            <w:r>
              <w:rPr>
                <w:color w:val="000000"/>
                <w:sz w:val="18"/>
                <w:szCs w:val="18"/>
              </w:rPr>
              <w:t>Methods Covered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4799" w14:textId="77777777" w:rsidR="00A711D1" w:rsidRDefault="00441F35">
            <w:r>
              <w:rPr>
                <w:color w:val="000000"/>
                <w:sz w:val="18"/>
                <w:szCs w:val="18"/>
              </w:rPr>
              <w:t>All 6: Relevance Scoring, Accuracy Validation, Completeness Check, User Feedback Loop, Confidence Scoring, Bias Detection</w:t>
            </w:r>
          </w:p>
        </w:tc>
      </w:tr>
      <w:tr w:rsidR="00A711D1" w14:paraId="38222A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28F7" w14:textId="77777777" w:rsidR="00A711D1" w:rsidRDefault="00441F35">
            <w:r>
              <w:rPr>
                <w:color w:val="000000"/>
                <w:sz w:val="18"/>
                <w:szCs w:val="18"/>
              </w:rPr>
              <w:t>Phase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7408" w14:textId="77777777" w:rsidR="00A711D1" w:rsidRDefault="00441F35">
            <w:r>
              <w:rPr>
                <w:color w:val="000000"/>
                <w:sz w:val="18"/>
                <w:szCs w:val="18"/>
              </w:rPr>
              <w:t>Phase 1 — all 6 methods active for recruiter demo</w:t>
            </w:r>
          </w:p>
        </w:tc>
      </w:tr>
    </w:tbl>
    <w:p w14:paraId="11CEEB68" w14:textId="77777777" w:rsidR="00A711D1" w:rsidRDefault="00A711D1">
      <w:pPr>
        <w:pageBreakBefore/>
      </w:pPr>
    </w:p>
    <w:p w14:paraId="4A29BE96" w14:textId="77777777" w:rsidR="00A711D1" w:rsidRDefault="00441F35">
      <w:pPr>
        <w:pStyle w:val="Heading1"/>
      </w:pPr>
      <w:r>
        <w:t>1. Purpose and Scope</w:t>
      </w:r>
    </w:p>
    <w:p w14:paraId="3E81571C" w14:textId="77777777" w:rsidR="00A711D1" w:rsidRDefault="00A711D1">
      <w:pPr>
        <w:pBdr>
          <w:bottom w:val="single" w:sz="6" w:space="1" w:color="2E75B6"/>
        </w:pBdr>
        <w:spacing w:before="80" w:after="80"/>
      </w:pPr>
    </w:p>
    <w:p w14:paraId="02F7A61E" w14:textId="77777777" w:rsidR="00A711D1" w:rsidRDefault="00441F35">
      <w:pPr>
        <w:spacing w:after="160"/>
      </w:pPr>
      <w:r>
        <w:rPr>
          <w:color w:val="000000"/>
        </w:rPr>
        <w:t>The Evaluation Framework is the quality control system that runs automatically on every AI-generated analysis before anything is shown to the user. It separates this platform from a basic AI wrapper — ensuring every output meets enterprise standards for relevance, accuracy, completeness, and fairness.</w:t>
      </w:r>
    </w:p>
    <w:p w14:paraId="71AC7150" w14:textId="77777777" w:rsidR="00A711D1" w:rsidRDefault="00441F35">
      <w:pPr>
        <w:spacing w:after="160"/>
      </w:pPr>
      <w:r>
        <w:rPr>
          <w:color w:val="000000"/>
        </w:rPr>
        <w:t>This document is both the master specification and the source of the Deployment Extract (Section 8), which replaces the evaluation section of Chunk 3 verbatim.</w:t>
      </w:r>
    </w:p>
    <w:p w14:paraId="7F83EE8A" w14:textId="77777777" w:rsidR="00A711D1" w:rsidRDefault="00A711D1">
      <w:pPr>
        <w:spacing w:after="120"/>
      </w:pPr>
    </w:p>
    <w:p w14:paraId="03632B3C" w14:textId="77777777" w:rsidR="00A711D1" w:rsidRDefault="00441F35">
      <w:pPr>
        <w:pStyle w:val="Heading2"/>
      </w:pPr>
      <w:r>
        <w:t>1.1  Core Principle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1D1" w14:paraId="1BFA8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E3D18" w14:textId="77777777" w:rsidR="00A711D1" w:rsidRDefault="00441F35">
            <w:r>
              <w:rPr>
                <w:i/>
                <w:iCs/>
                <w:color w:val="333333"/>
                <w:sz w:val="18"/>
                <w:szCs w:val="18"/>
              </w:rPr>
              <w:t>The evaluation framework is never optional, never skippable, and never silent about failures that affect output quality. All 6 methods run on every analysis. The AI never presents an output it cannot stand behind.</w:t>
            </w:r>
          </w:p>
        </w:tc>
      </w:tr>
    </w:tbl>
    <w:p w14:paraId="74155DD2" w14:textId="77777777" w:rsidR="00A711D1" w:rsidRDefault="00A711D1">
      <w:pPr>
        <w:spacing w:after="160"/>
      </w:pPr>
    </w:p>
    <w:p w14:paraId="72BD490E" w14:textId="77777777" w:rsidR="00A711D1" w:rsidRDefault="00441F35">
      <w:pPr>
        <w:pStyle w:val="Heading2"/>
      </w:pPr>
      <w:r>
        <w:t>1.2  Method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2860"/>
        <w:gridCol w:w="2600"/>
      </w:tblGrid>
      <w:tr w:rsidR="00A711D1" w14:paraId="27F894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A362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C5D5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Failure It Prevents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776A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Behaviour on Failure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DAE0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User Sees</w:t>
            </w:r>
          </w:p>
        </w:tc>
      </w:tr>
      <w:tr w:rsidR="00A711D1" w14:paraId="0C06456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484E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Relevance Scoring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8B4B" w14:textId="77777777" w:rsidR="00A711D1" w:rsidRDefault="00441F35">
            <w:r>
              <w:rPr>
                <w:color w:val="000000"/>
                <w:sz w:val="18"/>
                <w:szCs w:val="18"/>
              </w:rPr>
              <w:t>Role-irrelevant insights shown anyway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5D23" w14:textId="77777777" w:rsidR="00A711D1" w:rsidRDefault="00441F35">
            <w:r>
              <w:rPr>
                <w:color w:val="000000"/>
                <w:sz w:val="18"/>
                <w:szCs w:val="18"/>
              </w:rPr>
              <w:t>Show insight with warning — user decides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FDF4" w14:textId="77777777" w:rsidR="00A711D1" w:rsidRDefault="00441F35">
            <w:r>
              <w:rPr>
                <w:color w:val="000000"/>
                <w:sz w:val="18"/>
                <w:szCs w:val="18"/>
              </w:rPr>
              <w:t>Score label + warning message</w:t>
            </w:r>
          </w:p>
        </w:tc>
      </w:tr>
      <w:tr w:rsidR="00A711D1" w14:paraId="72066F7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FFAB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Accuracy Validation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2401" w14:textId="77777777" w:rsidR="00A711D1" w:rsidRDefault="00441F35">
            <w:r>
              <w:rPr>
                <w:color w:val="000000"/>
                <w:sz w:val="18"/>
                <w:szCs w:val="18"/>
              </w:rPr>
              <w:t>AI states wrong number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0EE2" w14:textId="77777777" w:rsidR="00A711D1" w:rsidRDefault="00441F35">
            <w:r>
              <w:rPr>
                <w:color w:val="000000"/>
                <w:sz w:val="18"/>
                <w:szCs w:val="18"/>
              </w:rPr>
              <w:t>Silently remove unverified claim. Show rest.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C9BE" w14:textId="77777777" w:rsidR="00A711D1" w:rsidRDefault="00441F35">
            <w:r>
              <w:rPr>
                <w:color w:val="000000"/>
                <w:sz w:val="18"/>
                <w:szCs w:val="18"/>
              </w:rPr>
              <w:t>✓</w:t>
            </w:r>
            <w:r>
              <w:rPr>
                <w:color w:val="000000"/>
                <w:sz w:val="18"/>
                <w:szCs w:val="18"/>
              </w:rPr>
              <w:t xml:space="preserve"> Verified badge on passing claims only</w:t>
            </w:r>
          </w:p>
        </w:tc>
      </w:tr>
      <w:tr w:rsidR="00A711D1" w14:paraId="725EA63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0237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Completeness Check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FE08" w14:textId="77777777" w:rsidR="00A711D1" w:rsidRDefault="00441F35">
            <w:r>
              <w:rPr>
                <w:color w:val="000000"/>
                <w:sz w:val="18"/>
                <w:szCs w:val="18"/>
              </w:rPr>
              <w:t>Dataset areas silently ignored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2ABB" w14:textId="77777777" w:rsidR="00A711D1" w:rsidRDefault="00441F35">
            <w:r>
              <w:rPr>
                <w:color w:val="000000"/>
                <w:sz w:val="18"/>
                <w:szCs w:val="18"/>
              </w:rPr>
              <w:t>Coverage notice shown. Output not blocked.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401D" w14:textId="77777777" w:rsidR="00A711D1" w:rsidRDefault="00441F35">
            <w:r>
              <w:rPr>
                <w:color w:val="000000"/>
                <w:sz w:val="18"/>
                <w:szCs w:val="18"/>
              </w:rPr>
              <w:t>Coverage: N of M areas addressed</w:t>
            </w:r>
          </w:p>
        </w:tc>
      </w:tr>
      <w:tr w:rsidR="00A711D1" w14:paraId="76645AC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C521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User Feedback Loop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5689" w14:textId="77777777" w:rsidR="00A711D1" w:rsidRDefault="00441F35">
            <w:r>
              <w:rPr>
                <w:color w:val="000000"/>
                <w:sz w:val="18"/>
                <w:szCs w:val="18"/>
              </w:rPr>
              <w:t>Poor outputs with no improvement mechanism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8D8C" w14:textId="77777777" w:rsidR="00A711D1" w:rsidRDefault="00441F35">
            <w:r>
              <w:rPr>
                <w:color w:val="000000"/>
                <w:sz w:val="18"/>
                <w:szCs w:val="18"/>
              </w:rPr>
              <w:t>Thumbs down → refine session context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3483" w14:textId="77777777" w:rsidR="00A711D1" w:rsidRDefault="00441F35">
            <w:r>
              <w:rPr>
                <w:color w:val="000000"/>
                <w:sz w:val="18"/>
                <w:szCs w:val="18"/>
              </w:rPr>
              <w:t>👍</w:t>
            </w:r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👎</w:t>
            </w:r>
            <w:r>
              <w:rPr>
                <w:color w:val="000000"/>
                <w:sz w:val="18"/>
                <w:szCs w:val="18"/>
              </w:rPr>
              <w:t xml:space="preserve"> + free text field</w:t>
            </w:r>
          </w:p>
        </w:tc>
      </w:tr>
      <w:tr w:rsidR="00A711D1" w14:paraId="73CEFDF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98A8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Confidence Scoring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0B06" w14:textId="77777777" w:rsidR="00A711D1" w:rsidRDefault="00441F35">
            <w:r>
              <w:rPr>
                <w:color w:val="000000"/>
                <w:sz w:val="18"/>
                <w:szCs w:val="18"/>
              </w:rPr>
              <w:t>Weak signals as definitive facts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9C2F" w14:textId="77777777" w:rsidR="00A711D1" w:rsidRDefault="00441F35">
            <w:r>
              <w:rPr>
                <w:color w:val="000000"/>
                <w:sz w:val="18"/>
                <w:szCs w:val="18"/>
              </w:rPr>
              <w:t>Downgrade label. Never suppress.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679F" w14:textId="77777777" w:rsidR="00A711D1" w:rsidRDefault="00441F35">
            <w:r>
              <w:rPr>
                <w:color w:val="000000"/>
                <w:sz w:val="18"/>
                <w:szCs w:val="18"/>
              </w:rPr>
              <w:t>HIGH / MEDIUM / INDICATIVE on every insight</w:t>
            </w:r>
          </w:p>
        </w:tc>
      </w:tr>
      <w:tr w:rsidR="00A711D1" w14:paraId="37C362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BB97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Bias Detection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83C5" w14:textId="77777777" w:rsidR="00A711D1" w:rsidRDefault="00441F35">
            <w:r>
              <w:rPr>
                <w:color w:val="000000"/>
                <w:sz w:val="18"/>
                <w:szCs w:val="18"/>
              </w:rPr>
              <w:t>One segment dominates, others ignored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F655" w14:textId="77777777" w:rsidR="00A711D1" w:rsidRDefault="00441F35">
            <w:r>
              <w:rPr>
                <w:color w:val="000000"/>
                <w:sz w:val="18"/>
                <w:szCs w:val="18"/>
              </w:rPr>
              <w:t>Coverage notice. Output not blocked.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E595" w14:textId="77777777" w:rsidR="00A711D1" w:rsidRDefault="00441F35">
            <w:r>
              <w:rPr>
                <w:color w:val="000000"/>
                <w:sz w:val="18"/>
                <w:szCs w:val="18"/>
              </w:rPr>
              <w:t>Segment coverage balance indicator</w:t>
            </w:r>
          </w:p>
        </w:tc>
      </w:tr>
    </w:tbl>
    <w:p w14:paraId="5DABFB6D" w14:textId="77777777" w:rsidR="00A711D1" w:rsidRDefault="00A711D1">
      <w:pPr>
        <w:spacing w:after="200"/>
      </w:pPr>
    </w:p>
    <w:p w14:paraId="29D97A3D" w14:textId="77777777" w:rsidR="00A711D1" w:rsidRDefault="00441F35">
      <w:pPr>
        <w:pStyle w:val="Heading1"/>
      </w:pPr>
      <w:r>
        <w:t>2. Method 1 — Relevance Scoring</w:t>
      </w:r>
    </w:p>
    <w:p w14:paraId="17333062" w14:textId="77777777" w:rsidR="00A711D1" w:rsidRDefault="00A711D1">
      <w:pPr>
        <w:pBdr>
          <w:bottom w:val="single" w:sz="6" w:space="1" w:color="2E75B6"/>
        </w:pBdr>
        <w:spacing w:before="80" w:after="80"/>
      </w:pPr>
    </w:p>
    <w:p w14:paraId="21D3D840" w14:textId="77777777" w:rsidR="00A711D1" w:rsidRDefault="00441F35">
      <w:pPr>
        <w:spacing w:after="160"/>
      </w:pPr>
      <w:r>
        <w:rPr>
          <w:color w:val="000000"/>
        </w:rPr>
        <w:t>A second AI call scores each insight 1–10 for role relevance before display. Prevents technically accurate but role-irrelevant findings from reaching the user.</w:t>
      </w:r>
    </w:p>
    <w:p w14:paraId="571BCF03" w14:textId="77777777" w:rsidR="00A711D1" w:rsidRDefault="00A711D1">
      <w:pPr>
        <w:spacing w:after="120"/>
      </w:pPr>
    </w:p>
    <w:p w14:paraId="60E19608" w14:textId="77777777" w:rsidR="00A711D1" w:rsidRDefault="00441F35">
      <w:pPr>
        <w:pStyle w:val="Heading2"/>
      </w:pPr>
      <w:r>
        <w:t>2.1  Score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2860"/>
        <w:gridCol w:w="2600"/>
      </w:tblGrid>
      <w:tr w:rsidR="00A711D1" w14:paraId="77AD45B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98FB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BA7D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Classification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1710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AFDB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User Label</w:t>
            </w:r>
          </w:p>
        </w:tc>
      </w:tr>
      <w:tr w:rsidR="00A711D1" w14:paraId="6910FE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540D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8–10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623E" w14:textId="77777777" w:rsidR="00A711D1" w:rsidRDefault="00441F35">
            <w:r>
              <w:rPr>
                <w:color w:val="000000"/>
                <w:sz w:val="18"/>
                <w:szCs w:val="18"/>
              </w:rPr>
              <w:t>High Relevance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D776" w14:textId="77777777" w:rsidR="00A711D1" w:rsidRDefault="00441F35">
            <w:r>
              <w:rPr>
                <w:color w:val="000000"/>
                <w:sz w:val="18"/>
                <w:szCs w:val="18"/>
              </w:rPr>
              <w:t>Display without qualification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BC49" w14:textId="77777777" w:rsidR="00A711D1" w:rsidRDefault="00441F35">
            <w:r>
              <w:rPr>
                <w:color w:val="000000"/>
                <w:sz w:val="18"/>
                <w:szCs w:val="18"/>
              </w:rPr>
              <w:t>No label — standard insight</w:t>
            </w:r>
          </w:p>
        </w:tc>
      </w:tr>
      <w:tr w:rsidR="00A711D1" w14:paraId="1BB48A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42FF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5–7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0288" w14:textId="77777777" w:rsidR="00A711D1" w:rsidRDefault="00441F35">
            <w:r>
              <w:rPr>
                <w:color w:val="000000"/>
                <w:sz w:val="18"/>
                <w:szCs w:val="18"/>
              </w:rPr>
              <w:t>Moderate Relevance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09B3" w14:textId="77777777" w:rsidR="00A711D1" w:rsidRDefault="00441F35">
            <w:r>
              <w:rPr>
                <w:color w:val="000000"/>
                <w:sz w:val="18"/>
                <w:szCs w:val="18"/>
              </w:rPr>
              <w:t>Display with note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0040" w14:textId="77777777" w:rsidR="00A711D1" w:rsidRDefault="00441F35">
            <w:r>
              <w:rPr>
                <w:color w:val="000000"/>
                <w:sz w:val="18"/>
                <w:szCs w:val="18"/>
              </w:rPr>
              <w:t>ℹ</w:t>
            </w:r>
            <w:r>
              <w:rPr>
                <w:color w:val="000000"/>
                <w:sz w:val="18"/>
                <w:szCs w:val="18"/>
              </w:rPr>
              <w:t xml:space="preserve"> This insight may be more relevant in a different role context.</w:t>
            </w:r>
          </w:p>
        </w:tc>
      </w:tr>
      <w:tr w:rsidR="00A711D1" w14:paraId="0450A71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C555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1–4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4B9C" w14:textId="77777777" w:rsidR="00A711D1" w:rsidRDefault="00441F35">
            <w:r>
              <w:rPr>
                <w:color w:val="000000"/>
                <w:sz w:val="18"/>
                <w:szCs w:val="18"/>
              </w:rPr>
              <w:t>Low Relevance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71B8" w14:textId="77777777" w:rsidR="00A711D1" w:rsidRDefault="00441F35">
            <w:r>
              <w:rPr>
                <w:color w:val="000000"/>
                <w:sz w:val="18"/>
                <w:szCs w:val="18"/>
              </w:rPr>
              <w:t>Show with warning — user decides to keep or dismiss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75B5" w14:textId="77777777" w:rsidR="00A711D1" w:rsidRDefault="00441F35">
            <w:r>
              <w:rPr>
                <w:color w:val="000000"/>
                <w:sz w:val="18"/>
                <w:szCs w:val="18"/>
              </w:rPr>
              <w:t>⚠</w:t>
            </w:r>
            <w:r>
              <w:rPr>
                <w:color w:val="000000"/>
                <w:sz w:val="18"/>
                <w:szCs w:val="18"/>
              </w:rPr>
              <w:t xml:space="preserve"> Low relevance for your role. You may wish to dismiss this.</w:t>
            </w:r>
          </w:p>
        </w:tc>
      </w:tr>
    </w:tbl>
    <w:p w14:paraId="25275E26" w14:textId="77777777" w:rsidR="00A711D1" w:rsidRDefault="00A711D1">
      <w:pPr>
        <w:spacing w:after="120"/>
      </w:pPr>
    </w:p>
    <w:p w14:paraId="72539924" w14:textId="77777777" w:rsidR="00A711D1" w:rsidRDefault="00441F35">
      <w:pPr>
        <w:pStyle w:val="Heading2"/>
      </w:pPr>
      <w:r>
        <w:t>2.2  Rules</w:t>
      </w:r>
    </w:p>
    <w:p w14:paraId="0C26E2E8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Min 3 insights must score ≥5 before dashboard renders. If not met → regenerate, max 2 attempts.</w:t>
      </w:r>
    </w:p>
    <w:p w14:paraId="4ADB9641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After 2 failed attempts: show all insights with scores visible. Never block the user entirely.</w:t>
      </w:r>
    </w:p>
    <w:p w14:paraId="65200963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Score never shown as raw number — only the classification label and message above.</w:t>
      </w:r>
    </w:p>
    <w:p w14:paraId="191509A3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EVALUATION_METADATA: RELEVANCE_SCORE = average score | lowest individual score | shown vs generated count.</w:t>
      </w:r>
    </w:p>
    <w:p w14:paraId="571F708E" w14:textId="77777777" w:rsidR="00A711D1" w:rsidRDefault="00A711D1">
      <w:pPr>
        <w:spacing w:after="200"/>
      </w:pPr>
    </w:p>
    <w:p w14:paraId="6C2DD638" w14:textId="77777777" w:rsidR="00A711D1" w:rsidRDefault="00441F35">
      <w:pPr>
        <w:pStyle w:val="Heading1"/>
      </w:pPr>
      <w:r>
        <w:t>3. Method 2 — Accuracy Validation</w:t>
      </w:r>
    </w:p>
    <w:p w14:paraId="35800BFE" w14:textId="77777777" w:rsidR="00A711D1" w:rsidRDefault="00A711D1">
      <w:pPr>
        <w:pBdr>
          <w:bottom w:val="single" w:sz="6" w:space="1" w:color="2E75B6"/>
        </w:pBdr>
        <w:spacing w:before="80" w:after="80"/>
      </w:pPr>
    </w:p>
    <w:p w14:paraId="0C58ED9D" w14:textId="77777777" w:rsidR="00A711D1" w:rsidRDefault="00441F35">
      <w:pPr>
        <w:spacing w:after="160"/>
      </w:pPr>
      <w:r>
        <w:rPr>
          <w:color w:val="000000"/>
        </w:rPr>
        <w:t>Every numerical claim is cross-validated against values pre-computed from the uploaded data in Chunk 1. A numerically wrong insight destroys credibility instantly.</w:t>
      </w:r>
    </w:p>
    <w:p w14:paraId="4AA04772" w14:textId="77777777" w:rsidR="00A711D1" w:rsidRDefault="00A711D1">
      <w:pPr>
        <w:spacing w:after="120"/>
      </w:pPr>
    </w:p>
    <w:p w14:paraId="01E1CF16" w14:textId="77777777" w:rsidR="00A711D1" w:rsidRDefault="00441F35">
      <w:pPr>
        <w:pStyle w:val="Heading2"/>
      </w:pPr>
      <w:r>
        <w:t>3.1  What Gets Validated</w:t>
      </w:r>
    </w:p>
    <w:p w14:paraId="4ED23D55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All percentage changes stated by the AI (e.g. "Revenue is up 23%")</w:t>
      </w:r>
    </w:p>
    <w:p w14:paraId="7287C483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All totals, averages, and sums referenced in insights</w:t>
      </w:r>
    </w:p>
    <w:p w14:paraId="5D8AD63E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All comparisons between two values (e.g. "North is 34% below target")</w:t>
      </w:r>
    </w:p>
    <w:p w14:paraId="3249DDB8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All anomaly thresholds cited (e.g. "230% above average")</w:t>
      </w:r>
    </w:p>
    <w:p w14:paraId="56CBA379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All traffic light values shown on key metrics</w:t>
      </w:r>
    </w:p>
    <w:p w14:paraId="5D4B4BAC" w14:textId="77777777" w:rsidR="00A711D1" w:rsidRDefault="00A711D1">
      <w:pPr>
        <w:spacing w:after="120"/>
      </w:pPr>
    </w:p>
    <w:p w14:paraId="2CA2E2D9" w14:textId="77777777" w:rsidR="00A711D1" w:rsidRDefault="00441F35">
      <w:pPr>
        <w:pStyle w:val="Heading2"/>
      </w:pPr>
      <w:r>
        <w:t>3.2  Validation Process and Failure Behaviour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A711D1" w14:paraId="2C8E90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5EBE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9CE8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29C1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EVALUATION_METADATA</w:t>
            </w:r>
          </w:p>
        </w:tc>
      </w:tr>
      <w:tr w:rsidR="00A711D1" w14:paraId="16D070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F172" w14:textId="77777777" w:rsidR="00A711D1" w:rsidRDefault="00441F35">
            <w:r>
              <w:rPr>
                <w:color w:val="000000"/>
                <w:sz w:val="18"/>
                <w:szCs w:val="18"/>
              </w:rPr>
              <w:t>All claims verified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8E9D" w14:textId="77777777" w:rsidR="00A711D1" w:rsidRDefault="00441F35">
            <w:r>
              <w:rPr>
                <w:color w:val="000000"/>
                <w:sz w:val="18"/>
                <w:szCs w:val="18"/>
              </w:rPr>
              <w:t>Full output shown. ✓ Verified badge on all numerical claims.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DB9B" w14:textId="77777777" w:rsidR="00A711D1" w:rsidRDefault="00441F35">
            <w:r>
              <w:rPr>
                <w:color w:val="000000"/>
                <w:sz w:val="18"/>
                <w:szCs w:val="18"/>
              </w:rPr>
              <w:t>ACCURACY_VALIDATED: YES</w:t>
            </w:r>
          </w:p>
        </w:tc>
      </w:tr>
      <w:tr w:rsidR="00A711D1" w14:paraId="56A1DC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328C" w14:textId="77777777" w:rsidR="00A711D1" w:rsidRDefault="00441F35">
            <w:r>
              <w:rPr>
                <w:color w:val="000000"/>
                <w:sz w:val="18"/>
                <w:szCs w:val="18"/>
              </w:rPr>
              <w:t>One or more claims fail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1B2B" w14:textId="77777777" w:rsidR="00A711D1" w:rsidRDefault="00441F35">
            <w:r>
              <w:rPr>
                <w:color w:val="000000"/>
                <w:sz w:val="18"/>
                <w:szCs w:val="18"/>
              </w:rPr>
              <w:t>Unverified claim silently removed. Rest of insight shown. No badge on affected text.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398E" w14:textId="77777777" w:rsidR="00A711D1" w:rsidRDefault="00441F35">
            <w:r>
              <w:rPr>
                <w:color w:val="000000"/>
                <w:sz w:val="18"/>
                <w:szCs w:val="18"/>
              </w:rPr>
              <w:t>ACCURACY_VALIDATED: PARTIAL</w:t>
            </w:r>
          </w:p>
        </w:tc>
      </w:tr>
      <w:tr w:rsidR="00A711D1" w14:paraId="6DE292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1A26" w14:textId="77777777" w:rsidR="00A711D1" w:rsidRDefault="00441F35">
            <w:r>
              <w:rPr>
                <w:color w:val="000000"/>
                <w:sz w:val="18"/>
                <w:szCs w:val="18"/>
              </w:rPr>
              <w:t>All claims in an insight fail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F40D" w14:textId="77777777" w:rsidR="00A711D1" w:rsidRDefault="00441F35">
            <w:r>
              <w:rPr>
                <w:color w:val="000000"/>
                <w:sz w:val="18"/>
                <w:szCs w:val="18"/>
              </w:rPr>
              <w:t>Entire insight silently removed. Adjacent insights unaffected.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852A" w14:textId="77777777" w:rsidR="00A711D1" w:rsidRDefault="00441F35">
            <w:r>
              <w:rPr>
                <w:color w:val="000000"/>
                <w:sz w:val="18"/>
                <w:szCs w:val="18"/>
              </w:rPr>
              <w:t>ACCURACY_VALIDATED: NO (for that insight)</w:t>
            </w:r>
          </w:p>
        </w:tc>
      </w:tr>
      <w:tr w:rsidR="00A711D1" w14:paraId="4EA74C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BD9D" w14:textId="77777777" w:rsidR="00A711D1" w:rsidRDefault="00441F35">
            <w:r>
              <w:rPr>
                <w:color w:val="000000"/>
                <w:sz w:val="18"/>
                <w:szCs w:val="18"/>
              </w:rPr>
              <w:t>Pre-computed values unavailable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EA1B" w14:textId="77777777" w:rsidR="00A711D1" w:rsidRDefault="00441F35">
            <w:r>
              <w:rPr>
                <w:color w:val="000000"/>
                <w:sz w:val="18"/>
                <w:szCs w:val="18"/>
              </w:rPr>
              <w:t>No badge shown. Insight kept without validation.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DEE1" w14:textId="77777777" w:rsidR="00A711D1" w:rsidRDefault="00441F35">
            <w:r>
              <w:rPr>
                <w:color w:val="000000"/>
                <w:sz w:val="18"/>
                <w:szCs w:val="18"/>
              </w:rPr>
              <w:t>ACCURACY_VALIDATED: PARTIAL</w:t>
            </w:r>
          </w:p>
        </w:tc>
      </w:tr>
    </w:tbl>
    <w:p w14:paraId="031F9702" w14:textId="77777777" w:rsidR="00A711D1" w:rsidRDefault="00A711D1">
      <w:pPr>
        <w:spacing w:after="120"/>
      </w:pPr>
    </w:p>
    <w:p w14:paraId="6DF0CA1E" w14:textId="77777777" w:rsidR="00A711D1" w:rsidRDefault="00441F35">
      <w:pPr>
        <w:pStyle w:val="Heading2"/>
      </w:pPr>
      <w:r>
        <w:t>3.3  Rules</w:t>
      </w:r>
    </w:p>
    <w:p w14:paraId="4986C90D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Tolerance: ±0.5% for percentages. ±1 unit for counts.</w:t>
      </w:r>
    </w:p>
    <w:p w14:paraId="52DBD4B5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✓</w:t>
      </w:r>
      <w:r>
        <w:rPr>
          <w:sz w:val="19"/>
          <w:szCs w:val="19"/>
        </w:rPr>
        <w:t xml:space="preserve"> Verified badge shown only when validation explicitly passed. Absence of badge ≠ failure.</w:t>
      </w:r>
    </w:p>
    <w:p w14:paraId="567C0D8D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Validation never blocks output unless every single insight fails → graceful degradation to statistical summary only.</w:t>
      </w:r>
    </w:p>
    <w:p w14:paraId="7020C657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Always validated against Chunk 1 pre-computed values — never recalculated at validation time.</w:t>
      </w:r>
    </w:p>
    <w:p w14:paraId="3465FBEE" w14:textId="77777777" w:rsidR="00A711D1" w:rsidRDefault="00A711D1">
      <w:pPr>
        <w:spacing w:after="200"/>
      </w:pPr>
    </w:p>
    <w:p w14:paraId="477EAAE8" w14:textId="77777777" w:rsidR="00A711D1" w:rsidRDefault="00441F35">
      <w:pPr>
        <w:pStyle w:val="Heading1"/>
      </w:pPr>
      <w:r>
        <w:t>4. Method 3 — Completeness Check</w:t>
      </w:r>
    </w:p>
    <w:p w14:paraId="616F7121" w14:textId="77777777" w:rsidR="00A711D1" w:rsidRDefault="00A711D1">
      <w:pPr>
        <w:pBdr>
          <w:bottom w:val="single" w:sz="6" w:space="1" w:color="2E75B6"/>
        </w:pBdr>
        <w:spacing w:before="80" w:after="80"/>
      </w:pPr>
    </w:p>
    <w:p w14:paraId="0B53D995" w14:textId="77777777" w:rsidR="00A711D1" w:rsidRDefault="00441F35">
      <w:pPr>
        <w:spacing w:after="160"/>
      </w:pPr>
      <w:r>
        <w:rPr>
          <w:color w:val="000000"/>
        </w:rPr>
        <w:t>Verifies the AI addressed all key areas of the dataset — not just the most obvious columns. Ensures no important pattern, anomaly, or data area was silently ignored.</w:t>
      </w:r>
    </w:p>
    <w:p w14:paraId="2ACECD65" w14:textId="77777777" w:rsidR="00A711D1" w:rsidRDefault="00A711D1">
      <w:pPr>
        <w:spacing w:after="120"/>
      </w:pPr>
    </w:p>
    <w:p w14:paraId="5AAA723B" w14:textId="77777777" w:rsidR="00A711D1" w:rsidRDefault="00441F35">
      <w:pPr>
        <w:pStyle w:val="Heading2"/>
      </w:pPr>
      <w:r>
        <w:t>4.1  Coverage Scoring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A711D1" w14:paraId="4C22F6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39C4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Coverage 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0977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FE55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User-Facing Message</w:t>
            </w:r>
          </w:p>
        </w:tc>
      </w:tr>
      <w:tr w:rsidR="00A711D1" w14:paraId="6E0BFF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2419" w14:textId="77777777" w:rsidR="00A711D1" w:rsidRDefault="00441F35">
            <w:r>
              <w:rPr>
                <w:color w:val="000000"/>
                <w:sz w:val="18"/>
                <w:szCs w:val="18"/>
              </w:rPr>
              <w:t>90–100%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DB9A" w14:textId="77777777" w:rsidR="00A711D1" w:rsidRDefault="00441F35">
            <w:r>
              <w:rPr>
                <w:color w:val="000000"/>
                <w:sz w:val="18"/>
                <w:szCs w:val="18"/>
              </w:rPr>
              <w:t>Complete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7AFC" w14:textId="77777777" w:rsidR="00A711D1" w:rsidRDefault="00441F35">
            <w:r>
              <w:rPr>
                <w:color w:val="000000"/>
                <w:sz w:val="18"/>
                <w:szCs w:val="18"/>
              </w:rPr>
              <w:t>Analysis Coverage: [N] of [M] key areas addressed.</w:t>
            </w:r>
          </w:p>
        </w:tc>
      </w:tr>
      <w:tr w:rsidR="00A711D1" w14:paraId="4BBADB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FE76" w14:textId="77777777" w:rsidR="00A711D1" w:rsidRDefault="00441F35">
            <w:r>
              <w:rPr>
                <w:color w:val="000000"/>
                <w:sz w:val="18"/>
                <w:szCs w:val="18"/>
              </w:rPr>
              <w:t>60–89%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EE79" w14:textId="77777777" w:rsidR="00A711D1" w:rsidRDefault="00441F35">
            <w:r>
              <w:rPr>
                <w:color w:val="000000"/>
                <w:sz w:val="18"/>
                <w:szCs w:val="18"/>
              </w:rPr>
              <w:t>Partial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9097" w14:textId="77777777" w:rsidR="00A711D1" w:rsidRDefault="00441F35">
            <w:r>
              <w:rPr>
                <w:color w:val="000000"/>
                <w:sz w:val="18"/>
                <w:szCs w:val="18"/>
              </w:rPr>
              <w:t>Analysis Coverage: [N] of [M] key areas addressed. [X] areas were not addressed.</w:t>
            </w:r>
          </w:p>
        </w:tc>
      </w:tr>
      <w:tr w:rsidR="00A711D1" w14:paraId="652D88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42EC" w14:textId="77777777" w:rsidR="00A711D1" w:rsidRDefault="00441F35">
            <w:r>
              <w:rPr>
                <w:color w:val="000000"/>
                <w:sz w:val="18"/>
                <w:szCs w:val="18"/>
              </w:rPr>
              <w:t>Below 60%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4B93" w14:textId="77777777" w:rsidR="00A711D1" w:rsidRDefault="00441F35">
            <w:r>
              <w:rPr>
                <w:color w:val="000000"/>
                <w:sz w:val="18"/>
                <w:szCs w:val="18"/>
              </w:rPr>
              <w:t>Insufficient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1934" w14:textId="77777777" w:rsidR="00A711D1" w:rsidRDefault="00441F35">
            <w:r>
              <w:rPr>
                <w:color w:val="000000"/>
                <w:sz w:val="18"/>
                <w:szCs w:val="18"/>
              </w:rPr>
              <w:t>Coverage Notice: This analysis addressed [N] of [M] key areas. Consider switching role or reviewing the full dataset.</w:t>
            </w:r>
          </w:p>
        </w:tc>
      </w:tr>
    </w:tbl>
    <w:p w14:paraId="1ED4C1D5" w14:textId="77777777" w:rsidR="00A711D1" w:rsidRDefault="00A711D1">
      <w:pPr>
        <w:spacing w:after="120"/>
      </w:pPr>
    </w:p>
    <w:p w14:paraId="631CD9C0" w14:textId="77777777" w:rsidR="00A711D1" w:rsidRDefault="00441F35">
      <w:pPr>
        <w:pStyle w:val="Heading2"/>
      </w:pPr>
      <w:r>
        <w:t>4.2  What Gets Checked</w:t>
      </w:r>
    </w:p>
    <w:p w14:paraId="64DA7EA1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All numeric columns referenced or explicitly excluded with a reason.</w:t>
      </w:r>
    </w:p>
    <w:p w14:paraId="2D38C533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All anomalies detected by Chunk 1 addressed in insights, charts, or anomaly panel.</w:t>
      </w:r>
    </w:p>
    <w:p w14:paraId="75F1FFC7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All time periods represented — or gaps acknowledged.</w:t>
      </w:r>
    </w:p>
    <w:p w14:paraId="5FEE75B8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All categorical segments given proportional coverage.</w:t>
      </w:r>
    </w:p>
    <w:p w14:paraId="5A26FA92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At least one risk insight, one opportunity insight, and one recommendation present.</w:t>
      </w:r>
    </w:p>
    <w:p w14:paraId="24678E01" w14:textId="77777777" w:rsidR="00A711D1" w:rsidRDefault="00A711D1">
      <w:pPr>
        <w:spacing w:after="120"/>
      </w:pPr>
    </w:p>
    <w:p w14:paraId="33BF8379" w14:textId="77777777" w:rsidR="00A711D1" w:rsidRDefault="00441F35">
      <w:pPr>
        <w:pStyle w:val="Heading2"/>
      </w:pPr>
      <w:r>
        <w:t>4.3  Rules</w:t>
      </w:r>
    </w:p>
    <w:p w14:paraId="55237AE5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Coverage always shown to user — never hidden regardless of score.</w:t>
      </w:r>
    </w:p>
    <w:p w14:paraId="4D2E7709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Below 60% triggers visible notice. Does not block output.</w:t>
      </w:r>
    </w:p>
    <w:p w14:paraId="0A9977EE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Columns in role profile EXCLUDE field do not count against coverage score.</w:t>
      </w:r>
    </w:p>
    <w:p w14:paraId="3C9A88E7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EVALUATION_METADATA: COVERAGE = "N of M areas" | uncovered columns listed by name.</w:t>
      </w:r>
    </w:p>
    <w:p w14:paraId="0F82DC8A" w14:textId="77777777" w:rsidR="00A711D1" w:rsidRDefault="00A711D1">
      <w:pPr>
        <w:spacing w:after="200"/>
      </w:pPr>
    </w:p>
    <w:p w14:paraId="2A534CB6" w14:textId="77777777" w:rsidR="00A711D1" w:rsidRDefault="00441F35">
      <w:pPr>
        <w:pStyle w:val="Heading1"/>
      </w:pPr>
      <w:r>
        <w:t>5. Method 4 — User Feedback Loop</w:t>
      </w:r>
    </w:p>
    <w:p w14:paraId="58B2ACE5" w14:textId="77777777" w:rsidR="00A711D1" w:rsidRDefault="00A711D1">
      <w:pPr>
        <w:pBdr>
          <w:bottom w:val="single" w:sz="6" w:space="1" w:color="2E75B6"/>
        </w:pBdr>
        <w:spacing w:before="80" w:after="80"/>
      </w:pPr>
    </w:p>
    <w:p w14:paraId="599FB1AB" w14:textId="77777777" w:rsidR="00A711D1" w:rsidRDefault="00441F35">
      <w:pPr>
        <w:spacing w:after="160"/>
      </w:pPr>
      <w:r>
        <w:rPr>
          <w:color w:val="000000"/>
        </w:rPr>
        <w:t>After every analysis, the user rates the output. Feedback refines subsequent analyses within the session immediately — and is available for export at session end.</w:t>
      </w:r>
    </w:p>
    <w:p w14:paraId="5E6FDD36" w14:textId="77777777" w:rsidR="00A711D1" w:rsidRDefault="00A711D1">
      <w:pPr>
        <w:spacing w:after="120"/>
      </w:pPr>
    </w:p>
    <w:p w14:paraId="048656A2" w14:textId="77777777" w:rsidR="00A711D1" w:rsidRDefault="00441F35">
      <w:pPr>
        <w:pStyle w:val="Heading2"/>
      </w:pPr>
      <w:r>
        <w:t>5.1  Feedback Flow</w:t>
      </w:r>
    </w:p>
    <w:p w14:paraId="30B63B8D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After dashboard renders: "Was this analysis useful for your role?" — </w:t>
      </w:r>
      <w:r>
        <w:rPr>
          <w:sz w:val="19"/>
          <w:szCs w:val="19"/>
        </w:rPr>
        <w:t>👍</w:t>
      </w:r>
      <w:r>
        <w:rPr>
          <w:sz w:val="19"/>
          <w:szCs w:val="19"/>
        </w:rPr>
        <w:t xml:space="preserve"> and </w:t>
      </w:r>
      <w:r>
        <w:rPr>
          <w:sz w:val="19"/>
          <w:szCs w:val="19"/>
        </w:rPr>
        <w:t>👎</w:t>
      </w:r>
      <w:r>
        <w:rPr>
          <w:sz w:val="19"/>
          <w:szCs w:val="19"/>
        </w:rPr>
        <w:t xml:space="preserve"> buttons shown.</w:t>
      </w:r>
    </w:p>
    <w:p w14:paraId="5A175AA0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Thumbs Up → logged POSITIVE. Session continues normally.</w:t>
      </w:r>
    </w:p>
    <w:p w14:paraId="4CFC9420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Thumbs Down → free text field: "What was missing or incorrect?" User types response.</w:t>
      </w:r>
    </w:p>
    <w:p w14:paraId="10CB6DF7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Feedback paraphrased into session context for next analysis (injection-safe — never verbatim).</w:t>
      </w:r>
    </w:p>
    <w:p w14:paraId="67464424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lastRenderedPageBreak/>
        <w:t>2× thumbs down in one session → notice: "Consider switching role or uploading a different dataset."</w:t>
      </w:r>
    </w:p>
    <w:p w14:paraId="0DB107C0" w14:textId="77777777" w:rsidR="00A711D1" w:rsidRDefault="00A711D1">
      <w:pPr>
        <w:spacing w:after="120"/>
      </w:pPr>
    </w:p>
    <w:p w14:paraId="5B830F17" w14:textId="77777777" w:rsidR="00A711D1" w:rsidRDefault="00441F35">
      <w:pPr>
        <w:pStyle w:val="Heading2"/>
      </w:pPr>
      <w:r>
        <w:t>5.2  Rules</w:t>
      </w:r>
    </w:p>
    <w:p w14:paraId="4DE6C3FD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Feedback is optional. User never blocked if skipped.</w:t>
      </w:r>
    </w:p>
    <w:p w14:paraId="28F9AA90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Refinement applies within current session only. Never persists to new sessions.</w:t>
      </w:r>
    </w:p>
    <w:p w14:paraId="0D110E23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Feedback never stored permanently. Exportable as one-page Feedback Summary at session end.</w:t>
      </w:r>
    </w:p>
    <w:p w14:paraId="6258148D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Feedback text never sent to AI verbatim — paraphrased to prevent injection risk.</w:t>
      </w:r>
    </w:p>
    <w:p w14:paraId="68195C22" w14:textId="77777777" w:rsidR="00A711D1" w:rsidRDefault="00A711D1">
      <w:pPr>
        <w:spacing w:after="200"/>
      </w:pPr>
    </w:p>
    <w:p w14:paraId="2FF0684F" w14:textId="77777777" w:rsidR="00A711D1" w:rsidRDefault="00441F35">
      <w:pPr>
        <w:pStyle w:val="Heading1"/>
      </w:pPr>
      <w:r>
        <w:t>6. Method 5 — Confidence Scoring</w:t>
      </w:r>
    </w:p>
    <w:p w14:paraId="34DE5E04" w14:textId="77777777" w:rsidR="00A711D1" w:rsidRDefault="00A711D1">
      <w:pPr>
        <w:pBdr>
          <w:bottom w:val="single" w:sz="6" w:space="1" w:color="2E75B6"/>
        </w:pBdr>
        <w:spacing w:before="80" w:after="80"/>
      </w:pPr>
    </w:p>
    <w:p w14:paraId="51C98596" w14:textId="77777777" w:rsidR="00A711D1" w:rsidRDefault="00441F35">
      <w:pPr>
        <w:spacing w:after="160"/>
      </w:pPr>
      <w:r>
        <w:rPr>
          <w:color w:val="000000"/>
        </w:rPr>
        <w:t>Every insight carries a confidence rating derived from the statistical evidence behind it. Prevents weak signals from being presented as established facts.</w:t>
      </w:r>
    </w:p>
    <w:p w14:paraId="3B16A5EE" w14:textId="77777777" w:rsidR="00A711D1" w:rsidRDefault="00A711D1">
      <w:pPr>
        <w:spacing w:after="120"/>
      </w:pPr>
    </w:p>
    <w:p w14:paraId="6EE87E83" w14:textId="77777777" w:rsidR="00A711D1" w:rsidRDefault="00441F35">
      <w:pPr>
        <w:pStyle w:val="Heading2"/>
      </w:pPr>
      <w:r>
        <w:t>6.1  Confidence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60"/>
        <w:gridCol w:w="2340"/>
        <w:gridCol w:w="2600"/>
      </w:tblGrid>
      <w:tr w:rsidR="00A711D1" w14:paraId="54798F0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6CBC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5FF6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Evidence Threshold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16E9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User Label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F1D6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:rsidR="00A711D1" w14:paraId="687A6AE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1700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520F" w14:textId="77777777" w:rsidR="00A711D1" w:rsidRDefault="00441F35">
            <w:r>
              <w:rPr>
                <w:color w:val="000000"/>
                <w:sz w:val="18"/>
                <w:szCs w:val="18"/>
              </w:rPr>
              <w:t>100+ rows. ≥3 periods or categories. Consistent pattern.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FB58" w14:textId="77777777" w:rsidR="00A711D1" w:rsidRDefault="00441F35">
            <w:r>
              <w:rPr>
                <w:color w:val="000000"/>
                <w:sz w:val="18"/>
                <w:szCs w:val="18"/>
              </w:rPr>
              <w:t>🔵</w:t>
            </w:r>
            <w:r>
              <w:rPr>
                <w:color w:val="000000"/>
                <w:sz w:val="18"/>
                <w:szCs w:val="18"/>
              </w:rPr>
              <w:t xml:space="preserve"> High Confidence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160B" w14:textId="77777777" w:rsidR="00A711D1" w:rsidRDefault="00441F35">
            <w:r>
              <w:rPr>
                <w:color w:val="000000"/>
                <w:sz w:val="18"/>
                <w:szCs w:val="18"/>
              </w:rPr>
              <w:t>Strong evidence. Act with confidence.</w:t>
            </w:r>
          </w:p>
        </w:tc>
      </w:tr>
      <w:tr w:rsidR="00A711D1" w14:paraId="5B8F7CC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0D22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B18F" w14:textId="77777777" w:rsidR="00A711D1" w:rsidRDefault="00441F35">
            <w:r>
              <w:rPr>
                <w:color w:val="000000"/>
                <w:sz w:val="18"/>
                <w:szCs w:val="18"/>
              </w:rPr>
              <w:t>30–99 rows. Directional. Fewer than 3 periods/categories.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9D7C" w14:textId="77777777" w:rsidR="00A711D1" w:rsidRDefault="00441F35">
            <w:r>
              <w:rPr>
                <w:color w:val="000000"/>
                <w:sz w:val="18"/>
                <w:szCs w:val="18"/>
              </w:rPr>
              <w:t>🟡</w:t>
            </w:r>
            <w:r>
              <w:rPr>
                <w:color w:val="000000"/>
                <w:sz w:val="18"/>
                <w:szCs w:val="18"/>
              </w:rPr>
              <w:t xml:space="preserve"> Medium Confidence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4C0D" w14:textId="77777777" w:rsidR="00A711D1" w:rsidRDefault="00441F35">
            <w:r>
              <w:rPr>
                <w:color w:val="000000"/>
                <w:sz w:val="18"/>
                <w:szCs w:val="18"/>
              </w:rPr>
              <w:t>Worth monitoring. Investigate before acting.</w:t>
            </w:r>
          </w:p>
        </w:tc>
      </w:tr>
      <w:tr w:rsidR="00A711D1" w14:paraId="6FA4130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4B11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INDICATIVE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A46A" w14:textId="77777777" w:rsidR="00A711D1" w:rsidRDefault="00441F35">
            <w:r>
              <w:rPr>
                <w:color w:val="000000"/>
                <w:sz w:val="18"/>
                <w:szCs w:val="18"/>
              </w:rPr>
              <w:t>Below 30 rows or fewer than 3 periods.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5D2A" w14:textId="77777777" w:rsidR="00A711D1" w:rsidRDefault="00441F35">
            <w:r>
              <w:rPr>
                <w:color w:val="000000"/>
                <w:sz w:val="18"/>
                <w:szCs w:val="18"/>
              </w:rPr>
              <w:t>⚪</w:t>
            </w:r>
            <w:r>
              <w:rPr>
                <w:color w:val="000000"/>
                <w:sz w:val="18"/>
                <w:szCs w:val="18"/>
              </w:rPr>
              <w:t xml:space="preserve"> Indicative Only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C1E3" w14:textId="77777777" w:rsidR="00A711D1" w:rsidRDefault="00441F35">
            <w:r>
              <w:rPr>
                <w:color w:val="000000"/>
                <w:sz w:val="18"/>
                <w:szCs w:val="18"/>
              </w:rPr>
              <w:t>Early signal. Gather more data before acting.</w:t>
            </w:r>
          </w:p>
        </w:tc>
      </w:tr>
    </w:tbl>
    <w:p w14:paraId="047BE804" w14:textId="77777777" w:rsidR="00A711D1" w:rsidRDefault="00A711D1">
      <w:pPr>
        <w:spacing w:after="120"/>
      </w:pPr>
    </w:p>
    <w:p w14:paraId="20809289" w14:textId="77777777" w:rsidR="00A711D1" w:rsidRDefault="00441F35">
      <w:pPr>
        <w:pStyle w:val="Heading2"/>
      </w:pPr>
      <w:r>
        <w:t>6.2  Rules</w:t>
      </w:r>
    </w:p>
    <w:p w14:paraId="7F824445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CONFIDENCE_OVERALL = lowest individual insight confidence. Never an average.</w:t>
      </w:r>
    </w:p>
    <w:p w14:paraId="4381F53D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Filter reduces sample below threshold → downgrade confidence. Notify user: "Confidence downgraded due to filter reducing sample size."</w:t>
      </w:r>
    </w:p>
    <w:p w14:paraId="6BAA0DD5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L4A roles: show statistical basis alongside label (e.g. "</w:t>
      </w:r>
      <w:r>
        <w:rPr>
          <w:sz w:val="19"/>
          <w:szCs w:val="19"/>
        </w:rPr>
        <w:t>🔵</w:t>
      </w:r>
      <w:r>
        <w:rPr>
          <w:sz w:val="19"/>
          <w:szCs w:val="19"/>
        </w:rPr>
        <w:t xml:space="preserve"> High Confidence (p&lt;0.05, N=312)").</w:t>
      </w:r>
    </w:p>
    <w:p w14:paraId="75E19B10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L1 roles: plain-English label only. No statistical notation.</w:t>
      </w:r>
    </w:p>
    <w:p w14:paraId="6B06AA39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Confidence never suppresses an insight. Low-confidence insights shown with label — user decides.</w:t>
      </w:r>
    </w:p>
    <w:p w14:paraId="79BD3ED2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Confidence never upgraded based on role. A weak finding stays INDICATIVE regardless of who views it.</w:t>
      </w:r>
    </w:p>
    <w:p w14:paraId="6C1FF0B4" w14:textId="77777777" w:rsidR="00A711D1" w:rsidRDefault="00A711D1">
      <w:pPr>
        <w:spacing w:after="200"/>
      </w:pPr>
    </w:p>
    <w:p w14:paraId="20621152" w14:textId="77777777" w:rsidR="00A711D1" w:rsidRDefault="00441F35">
      <w:pPr>
        <w:pStyle w:val="Heading1"/>
      </w:pPr>
      <w:r>
        <w:t>7. Method 6 — Bias Detection</w:t>
      </w:r>
    </w:p>
    <w:p w14:paraId="6D3F27DD" w14:textId="77777777" w:rsidR="00A711D1" w:rsidRDefault="00A711D1">
      <w:pPr>
        <w:pBdr>
          <w:bottom w:val="single" w:sz="6" w:space="1" w:color="2E75B6"/>
        </w:pBdr>
        <w:spacing w:before="80" w:after="80"/>
      </w:pPr>
    </w:p>
    <w:p w14:paraId="2AE94884" w14:textId="77777777" w:rsidR="00A711D1" w:rsidRDefault="00441F35">
      <w:pPr>
        <w:spacing w:after="160"/>
      </w:pPr>
      <w:r>
        <w:rPr>
          <w:color w:val="000000"/>
        </w:rPr>
        <w:t>Checks whether the AI gave balanced coverage across all meaningful segments — regions, teams, products, departments. An analysis that consistently focuses on one segment while ignoring others produces an incomplete picture.</w:t>
      </w:r>
    </w:p>
    <w:p w14:paraId="528FB3EA" w14:textId="77777777" w:rsidR="00A711D1" w:rsidRDefault="00A711D1">
      <w:pPr>
        <w:spacing w:after="120"/>
      </w:pPr>
    </w:p>
    <w:p w14:paraId="6DF5E82E" w14:textId="77777777" w:rsidR="00A711D1" w:rsidRDefault="00441F35">
      <w:pPr>
        <w:pStyle w:val="Heading2"/>
      </w:pPr>
      <w:r>
        <w:t>7.1  Bias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18"/>
        <w:gridCol w:w="2574"/>
        <w:gridCol w:w="2596"/>
      </w:tblGrid>
      <w:tr w:rsidR="00A711D1" w14:paraId="49EAD03F" w14:textId="77777777">
        <w:tblPrEx>
          <w:tblCellMar>
            <w:top w:w="0" w:type="dxa"/>
            <w:bottom w:w="0" w:type="dxa"/>
          </w:tblCellMar>
        </w:tblPrEx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1431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Classification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496E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Trigger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F28D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User Message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F325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EVALUATION_METADATA</w:t>
            </w:r>
          </w:p>
        </w:tc>
      </w:tr>
      <w:tr w:rsidR="00A711D1" w14:paraId="49709E1F" w14:textId="77777777">
        <w:tblPrEx>
          <w:tblCellMar>
            <w:top w:w="0" w:type="dxa"/>
            <w:bottom w:w="0" w:type="dxa"/>
          </w:tblCellMar>
        </w:tblPrEx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D9D3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BALANCED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64CB" w14:textId="77777777" w:rsidR="00A711D1" w:rsidRDefault="00441F35">
            <w:r>
              <w:rPr>
                <w:color w:val="000000"/>
                <w:sz w:val="18"/>
                <w:szCs w:val="18"/>
              </w:rPr>
              <w:t>All segments ≥15% of rows have received coverage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A43A" w14:textId="77777777" w:rsidR="00A711D1" w:rsidRDefault="00441F35">
            <w:r>
              <w:rPr>
                <w:color w:val="000000"/>
                <w:sz w:val="18"/>
                <w:szCs w:val="18"/>
              </w:rPr>
              <w:t>Coverage Balance: All key segments addressed.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0ECD" w14:textId="77777777" w:rsidR="00A711D1" w:rsidRDefault="00441F35">
            <w:r>
              <w:rPr>
                <w:color w:val="000000"/>
                <w:sz w:val="18"/>
                <w:szCs w:val="18"/>
              </w:rPr>
              <w:t>BIAS_CHECK: BALANCED</w:t>
            </w:r>
          </w:p>
        </w:tc>
      </w:tr>
      <w:tr w:rsidR="00A711D1" w14:paraId="5806C801" w14:textId="77777777">
        <w:tblPrEx>
          <w:tblCellMar>
            <w:top w:w="0" w:type="dxa"/>
            <w:bottom w:w="0" w:type="dxa"/>
          </w:tblCellMar>
        </w:tblPrEx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E854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IMBALANCED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828F" w14:textId="77777777" w:rsidR="00A711D1" w:rsidRDefault="00441F35">
            <w:r>
              <w:rPr>
                <w:color w:val="000000"/>
                <w:sz w:val="18"/>
                <w:szCs w:val="18"/>
              </w:rPr>
              <w:t>Any segment ≥15% of rows has zero coverage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6997" w14:textId="77777777" w:rsidR="00A711D1" w:rsidRDefault="00441F35">
            <w:r>
              <w:rPr>
                <w:color w:val="000000"/>
                <w:sz w:val="18"/>
                <w:szCs w:val="18"/>
              </w:rPr>
              <w:t>⚠</w:t>
            </w:r>
            <w:r>
              <w:rPr>
                <w:color w:val="000000"/>
                <w:sz w:val="18"/>
                <w:szCs w:val="18"/>
              </w:rPr>
              <w:t xml:space="preserve"> Coverage Notice: [Segment X] was not addressed in this analysis.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894B" w14:textId="77777777" w:rsidR="00A711D1" w:rsidRDefault="00441F35">
            <w:r>
              <w:rPr>
                <w:color w:val="000000"/>
                <w:sz w:val="18"/>
                <w:szCs w:val="18"/>
              </w:rPr>
              <w:t>BIAS_CHECK: IMBALANCED | BIAS_DETAIL: [names]</w:t>
            </w:r>
          </w:p>
        </w:tc>
      </w:tr>
      <w:tr w:rsidR="00A711D1" w14:paraId="3A1E18BA" w14:textId="77777777">
        <w:tblPrEx>
          <w:tblCellMar>
            <w:top w:w="0" w:type="dxa"/>
            <w:bottom w:w="0" w:type="dxa"/>
          </w:tblCellMar>
        </w:tblPrEx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C354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NOT_APPLICABLE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35BF" w14:textId="77777777" w:rsidR="00A711D1" w:rsidRDefault="00441F35">
            <w:r>
              <w:rPr>
                <w:color w:val="000000"/>
                <w:sz w:val="18"/>
                <w:szCs w:val="18"/>
              </w:rPr>
              <w:t>No categorical columns with ≥2 values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BE20" w14:textId="77777777" w:rsidR="00A711D1" w:rsidRDefault="00441F35">
            <w:r>
              <w:rPr>
                <w:color w:val="000000"/>
                <w:sz w:val="18"/>
                <w:szCs w:val="18"/>
              </w:rPr>
              <w:t>No coverage balance check required for this dataset.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8E04" w14:textId="77777777" w:rsidR="00A711D1" w:rsidRDefault="00441F35">
            <w:r>
              <w:rPr>
                <w:color w:val="000000"/>
                <w:sz w:val="18"/>
                <w:szCs w:val="18"/>
              </w:rPr>
              <w:t>BIAS_CHECK: NOT_APPLICABLE</w:t>
            </w:r>
          </w:p>
        </w:tc>
      </w:tr>
    </w:tbl>
    <w:p w14:paraId="2FA77947" w14:textId="77777777" w:rsidR="00A711D1" w:rsidRDefault="00A711D1">
      <w:pPr>
        <w:spacing w:after="120"/>
      </w:pPr>
    </w:p>
    <w:p w14:paraId="46E46D3D" w14:textId="77777777" w:rsidR="00A711D1" w:rsidRDefault="00441F35">
      <w:pPr>
        <w:pStyle w:val="Heading2"/>
      </w:pPr>
      <w:r>
        <w:t>7.2  Rules</w:t>
      </w:r>
    </w:p>
    <w:p w14:paraId="443F8BD6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Bias detection never blocks output. IMBALANCED triggers a visible notice only.</w:t>
      </w:r>
    </w:p>
    <w:p w14:paraId="54E45FF1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Runs after all other quality gates on the final insight set. Does not regenerate insights.</w:t>
      </w:r>
    </w:p>
    <w:p w14:paraId="58417A2A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HR datasets with demographic columns: notice reworded — "Some demographic segments were not addressed. This may be intentional given data sensitivity."</w:t>
      </w:r>
    </w:p>
    <w:p w14:paraId="62F88063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Columns in role profile EXCLUDE field are excluded from bias checking.</w:t>
      </w:r>
    </w:p>
    <w:p w14:paraId="72623BB7" w14:textId="77777777" w:rsidR="00A711D1" w:rsidRDefault="00441F35">
      <w:pPr>
        <w:pStyle w:val="ListParagraph"/>
        <w:numPr>
          <w:ilvl w:val="0"/>
          <w:numId w:val="2"/>
        </w:numPr>
        <w:spacing w:after="80"/>
      </w:pPr>
      <w:r>
        <w:rPr>
          <w:sz w:val="19"/>
          <w:szCs w:val="19"/>
        </w:rPr>
        <w:t>Dataset with only one category value per column → NOT_APPLICABLE.</w:t>
      </w:r>
    </w:p>
    <w:p w14:paraId="3D99CEF2" w14:textId="77777777" w:rsidR="00A711D1" w:rsidRDefault="00A711D1">
      <w:pPr>
        <w:spacing w:after="200"/>
      </w:pPr>
    </w:p>
    <w:p w14:paraId="50A4F04E" w14:textId="77777777" w:rsidR="00A711D1" w:rsidRDefault="00441F35">
      <w:pPr>
        <w:pStyle w:val="Heading1"/>
      </w:pPr>
      <w:r>
        <w:t>8. Deployment Extract — Replaces Chunk 3 Evaluation Section</w:t>
      </w:r>
    </w:p>
    <w:p w14:paraId="62A3CABB" w14:textId="77777777" w:rsidR="00A711D1" w:rsidRDefault="00A711D1">
      <w:pPr>
        <w:pBdr>
          <w:bottom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1D1" w14:paraId="24315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A56570" w14:textId="77777777" w:rsidR="00A711D1" w:rsidRDefault="00441F35">
            <w:r>
              <w:rPr>
                <w:i/>
                <w:iCs/>
                <w:color w:val="333333"/>
                <w:sz w:val="18"/>
                <w:szCs w:val="18"/>
              </w:rPr>
              <w:t>This section IS the deployed prompt. Copy the text block below verbatim and replace the evaluation section of Chunk 3. Sections 1–7 are the master reference only — not injected.</w:t>
            </w:r>
          </w:p>
        </w:tc>
      </w:tr>
    </w:tbl>
    <w:p w14:paraId="14CB434B" w14:textId="77777777" w:rsidR="00A711D1" w:rsidRDefault="00A711D1">
      <w:pPr>
        <w:spacing w:after="160"/>
      </w:pPr>
    </w:p>
    <w:p w14:paraId="54E154FC" w14:textId="77777777" w:rsidR="00A711D1" w:rsidRDefault="00441F35">
      <w:pPr>
        <w:pStyle w:val="Heading2"/>
      </w:pPr>
      <w:r>
        <w:t>8.1  Token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711D1" w14:paraId="50F034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1EFD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A8C7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Previous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9E1B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New</w:t>
            </w:r>
          </w:p>
        </w:tc>
      </w:tr>
      <w:tr w:rsidR="00A711D1" w14:paraId="12C8D9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79B7" w14:textId="77777777" w:rsidR="00A711D1" w:rsidRDefault="00441F35">
            <w:r>
              <w:rPr>
                <w:color w:val="000000"/>
                <w:sz w:val="18"/>
                <w:szCs w:val="18"/>
              </w:rPr>
              <w:t>Chunk 3 evaluation section (old)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34A7" w14:textId="77777777" w:rsidR="00A711D1" w:rsidRDefault="00441F35">
            <w:r>
              <w:rPr>
                <w:color w:val="000000"/>
                <w:sz w:val="18"/>
                <w:szCs w:val="18"/>
              </w:rPr>
              <w:t>~280 tokens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B5F9" w14:textId="77777777" w:rsidR="00A711D1" w:rsidRDefault="00441F35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A711D1" w14:paraId="0165A5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9228" w14:textId="77777777" w:rsidR="00A711D1" w:rsidRDefault="00441F35">
            <w:r>
              <w:rPr>
                <w:color w:val="000000"/>
                <w:sz w:val="18"/>
                <w:szCs w:val="18"/>
              </w:rPr>
              <w:t>This Deployment Extract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DACD" w14:textId="77777777" w:rsidR="00A711D1" w:rsidRDefault="00441F35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D53F" w14:textId="77777777" w:rsidR="00A711D1" w:rsidRDefault="00441F35">
            <w:r>
              <w:rPr>
                <w:color w:val="000000"/>
                <w:sz w:val="18"/>
                <w:szCs w:val="18"/>
              </w:rPr>
              <w:t>~380 tokens</w:t>
            </w:r>
          </w:p>
        </w:tc>
      </w:tr>
      <w:tr w:rsidR="00A711D1" w14:paraId="52E197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1AD9" w14:textId="77777777" w:rsidR="00A711D1" w:rsidRDefault="00441F35">
            <w:r>
              <w:rPr>
                <w:color w:val="000000"/>
                <w:sz w:val="18"/>
                <w:szCs w:val="18"/>
              </w:rPr>
              <w:t>Net change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C8E1" w14:textId="77777777" w:rsidR="00A711D1" w:rsidRDefault="00A711D1"/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411B" w14:textId="77777777" w:rsidR="00A711D1" w:rsidRDefault="00441F35">
            <w:r>
              <w:rPr>
                <w:color w:val="000000"/>
                <w:sz w:val="18"/>
                <w:szCs w:val="18"/>
              </w:rPr>
              <w:t>+100 tokens for full failure behaviour across all 6 methods</w:t>
            </w:r>
          </w:p>
        </w:tc>
      </w:tr>
    </w:tbl>
    <w:p w14:paraId="337D081A" w14:textId="77777777" w:rsidR="00A711D1" w:rsidRDefault="00A711D1">
      <w:pPr>
        <w:spacing w:after="160"/>
      </w:pPr>
    </w:p>
    <w:p w14:paraId="5EAC8CAF" w14:textId="77777777" w:rsidR="00A711D1" w:rsidRDefault="00441F35">
      <w:pPr>
        <w:pStyle w:val="Heading2"/>
      </w:pPr>
      <w:r>
        <w:t>8.2  Deployment Text — Copy Verbatim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1D1" w14:paraId="41FBF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9DFB1B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EVALUATION FRAMEWORK — REPLACES CHUNK 3 EVALUATION SECTION</w:t>
            </w:r>
          </w:p>
          <w:p w14:paraId="73B6F301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All 6 methods run on every analysis. Mandatory. No exceptions.</w:t>
            </w:r>
          </w:p>
          <w:p w14:paraId="4C95500B" w14:textId="77777777" w:rsidR="00A711D1" w:rsidRDefault="00A711D1">
            <w:pPr>
              <w:spacing w:after="100"/>
            </w:pPr>
          </w:p>
          <w:p w14:paraId="172C9861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METHOD 1 — RELEVANCE SCORING:</w:t>
            </w:r>
          </w:p>
          <w:p w14:paraId="24DE87AC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Second AI call scores each insight 1-10 for role relevance.</w:t>
            </w:r>
          </w:p>
          <w:p w14:paraId="0807A170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8-10 → display normally.</w:t>
            </w:r>
          </w:p>
          <w:p w14:paraId="27C8F1E6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5-7 → display with note: "ℹ This insight may be more relevant in a different role context."</w:t>
            </w:r>
          </w:p>
          <w:p w14:paraId="62F4BE79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1-4 → show with warning: "⚠ Low relevance for your role. You may wish to dismiss this."</w:t>
            </w:r>
          </w:p>
          <w:p w14:paraId="623C1174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Min 3 insights must score ≥5 before render. If not → regenerate max 2 attempts.</w:t>
            </w:r>
          </w:p>
          <w:p w14:paraId="357685C1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After 2 failed attempts → show all insights with scores visible. Never block user.</w:t>
            </w:r>
          </w:p>
          <w:p w14:paraId="1EF60532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EVALUATION_METADATA: RELEVANCE_SCORE=[average] | lowest score | shown vs generated count.</w:t>
            </w:r>
          </w:p>
          <w:p w14:paraId="5F321EF6" w14:textId="77777777" w:rsidR="00A711D1" w:rsidRDefault="00A711D1">
            <w:pPr>
              <w:spacing w:after="100"/>
            </w:pPr>
          </w:p>
          <w:p w14:paraId="20DAAE5E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METHOD 2 — ACCURACY VALIDATION:</w:t>
            </w:r>
          </w:p>
          <w:p w14:paraId="00600E50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Every numerical claim cross-validated against pre-computed Chunk 1 values.</w:t>
            </w:r>
          </w:p>
          <w:p w14:paraId="0011D574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Tolerance: ±0.5% for percentages. ±1 unit for counts.</w:t>
            </w:r>
          </w:p>
          <w:p w14:paraId="47367412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Pass → ✓ Verified badge on that claim.</w:t>
            </w:r>
          </w:p>
          <w:p w14:paraId="0F0FAFD8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Fail → claim silently removed. Rest of insight shown. No badge.</w:t>
            </w:r>
          </w:p>
          <w:p w14:paraId="67D9B25B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All claims in insight fail → entire insight silently removed.</w:t>
            </w:r>
          </w:p>
          <w:p w14:paraId="259C3270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Pre-computed values unavailable → no badge. Insight kept.</w:t>
            </w:r>
          </w:p>
          <w:p w14:paraId="7447C34F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EVALUATION_METADATA: ACCURACY_VALIDATED=[YES|PARTIAL|NO]</w:t>
            </w:r>
          </w:p>
          <w:p w14:paraId="001C98A0" w14:textId="77777777" w:rsidR="00A711D1" w:rsidRDefault="00A711D1">
            <w:pPr>
              <w:spacing w:after="100"/>
            </w:pPr>
          </w:p>
          <w:p w14:paraId="6417ED64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METHOD 3 — COMPLETENESS CHECK:</w:t>
            </w:r>
          </w:p>
          <w:p w14:paraId="04FB092C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Check: all numeric columns referenced or excluded. All Chunk 1 anomalies addressed.</w:t>
            </w:r>
          </w:p>
          <w:p w14:paraId="2D9B97CE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All time periods covered. All segments proportionally represented.</w:t>
            </w:r>
          </w:p>
          <w:p w14:paraId="451B83DD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At least one risk insight + one opportunity + one recommendation.</w:t>
            </w:r>
          </w:p>
          <w:p w14:paraId="4B9EA0CF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90-100% → "Analysis Coverage: [N] of [M] key areas addressed."</w:t>
            </w:r>
          </w:p>
          <w:p w14:paraId="1F8BF1C7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60-89% → same + "[X] areas were not addressed."</w:t>
            </w:r>
          </w:p>
          <w:p w14:paraId="56C72B32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Below 60% → Coverage Notice shown. Does not block output.</w:t>
            </w:r>
          </w:p>
          <w:p w14:paraId="31D0F714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EVALUATION_METADATA: COVERAGE=[N of M] | uncovered columns listed.</w:t>
            </w:r>
          </w:p>
          <w:p w14:paraId="38A392E8" w14:textId="77777777" w:rsidR="00A711D1" w:rsidRDefault="00A711D1">
            <w:pPr>
              <w:spacing w:after="100"/>
            </w:pPr>
          </w:p>
          <w:p w14:paraId="7647A38C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METHOD 4 — USER FEEDBACK LOOP:</w:t>
            </w:r>
          </w:p>
          <w:p w14:paraId="355A26D3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 xml:space="preserve">After every dashboard: </w:t>
            </w: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👍</w:t>
            </w: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👎</w:t>
            </w: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 xml:space="preserve"> shown.</w:t>
            </w:r>
          </w:p>
          <w:p w14:paraId="5E9034F5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👍</w:t>
            </w: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 xml:space="preserve"> → logged POSITIVE. Session continues.</w:t>
            </w:r>
          </w:p>
          <w:p w14:paraId="5D4C7FB5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👎</w:t>
            </w: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 xml:space="preserve"> → free text field. Paraphrased (not verbatim) into next analysis context.</w:t>
            </w:r>
          </w:p>
          <w:p w14:paraId="5ACC2163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2x thumbs-down → notice: "Consider switching role or uploading a different dataset."</w:t>
            </w:r>
          </w:p>
          <w:p w14:paraId="6429BC9D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Never stored permanently. Exportable as Feedback Summary at session end.</w:t>
            </w:r>
          </w:p>
          <w:p w14:paraId="3035B139" w14:textId="77777777" w:rsidR="00A711D1" w:rsidRDefault="00A711D1">
            <w:pPr>
              <w:spacing w:after="100"/>
            </w:pPr>
          </w:p>
          <w:p w14:paraId="16DC978C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METHOD 5 — CONFIDENCE SCORING:</w:t>
            </w:r>
          </w:p>
          <w:p w14:paraId="27AEA669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HIGH: 100+ rows. ≥3 periods or categories. Consistent pattern.</w:t>
            </w:r>
          </w:p>
          <w:p w14:paraId="7232C7BC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MEDIUM: 30-99 rows. Directional. Fewer than 3 periods.</w:t>
            </w:r>
          </w:p>
          <w:p w14:paraId="21255CFA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INDICATIVE: Below 30 rows or fewer than 3 periods.</w:t>
            </w:r>
          </w:p>
          <w:p w14:paraId="316CA908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Label on every insight. Never suppresses. User always sees.</w:t>
            </w:r>
          </w:p>
          <w:p w14:paraId="309D52F3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L4A: show statistical basis (p-value, N) alongside label.</w:t>
            </w:r>
          </w:p>
          <w:p w14:paraId="1E841337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L1: plain-English label only.</w:t>
            </w:r>
          </w:p>
          <w:p w14:paraId="4BE1DDC7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Filter reduces sample below threshold → downgrade + notify user.</w:t>
            </w:r>
          </w:p>
          <w:p w14:paraId="3305E8FF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CONFIDENCE_OVERALL = lowest individual insight confidence. Never average.</w:t>
            </w:r>
          </w:p>
          <w:p w14:paraId="04C83FFA" w14:textId="77777777" w:rsidR="00A711D1" w:rsidRDefault="00A711D1">
            <w:pPr>
              <w:spacing w:after="100"/>
            </w:pPr>
          </w:p>
          <w:p w14:paraId="114B1C49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METHOD 6 — BIAS DETECTION:</w:t>
            </w:r>
          </w:p>
          <w:p w14:paraId="0988D46B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Check all categorical columns with ≥2 distinct values.</w:t>
            </w:r>
          </w:p>
          <w:p w14:paraId="6149D3AD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Segment ≥15% of rows + 0% coverage → IMBALANCED.</w:t>
            </w:r>
          </w:p>
          <w:p w14:paraId="684A86A3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BALANCED → "Coverage Balance: All key segments addressed."</w:t>
            </w:r>
          </w:p>
          <w:p w14:paraId="0E1BFF8C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IMBALANCED → "⚠ Coverage Notice: [Segment X] was not addressed."</w:t>
            </w:r>
          </w:p>
          <w:p w14:paraId="632759A6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NOT_APPLICABLE → no categorical columns with ≥2 values.</w:t>
            </w:r>
          </w:p>
          <w:p w14:paraId="77A7338E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HR demographic columns: reword notice to avoid implying demographic comparison was expected.</w:t>
            </w:r>
          </w:p>
          <w:p w14:paraId="6471D142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Never blocks output. Runs after all other gates.</w:t>
            </w:r>
          </w:p>
          <w:p w14:paraId="7D75C8C9" w14:textId="77777777" w:rsidR="00A711D1" w:rsidRDefault="00A711D1">
            <w:pPr>
              <w:spacing w:after="100"/>
            </w:pPr>
          </w:p>
          <w:p w14:paraId="2AA4B1DE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EVALUATION_METADATA — all 7 fields mandatory on every output:</w:t>
            </w:r>
          </w:p>
          <w:p w14:paraId="0B486C64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RELEVANCE_SCORE:[1-10 average]</w:t>
            </w:r>
          </w:p>
          <w:p w14:paraId="7472EA87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ACCURACY_VALIDATED:[YES|PARTIAL|NO]</w:t>
            </w:r>
          </w:p>
          <w:p w14:paraId="779C31B4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COVERAGE:[N of M areas]</w:t>
            </w:r>
          </w:p>
          <w:p w14:paraId="3E2BBF8D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CONFIDENCE_OVERALL:[HIGH|MEDIUM|INDICATIVE]</w:t>
            </w:r>
          </w:p>
          <w:p w14:paraId="2F605320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BIAS_CHECK:[BALANCED|IMBALANCED|NOT_APPLICABLE]</w:t>
            </w:r>
          </w:p>
          <w:p w14:paraId="1D61B05E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BIAS_DETAIL:[segment names or NONE]</w:t>
            </w:r>
          </w:p>
          <w:p w14:paraId="47B7D366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EVALUATION_STATUS:[COMPLETE|PARTIAL|FAILED]</w:t>
            </w:r>
          </w:p>
          <w:p w14:paraId="7235D44E" w14:textId="77777777" w:rsidR="00A711D1" w:rsidRDefault="00A711D1">
            <w:pPr>
              <w:spacing w:after="100"/>
            </w:pPr>
          </w:p>
          <w:p w14:paraId="161EB5E4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EVALUATION_STATUS:</w:t>
            </w:r>
          </w:p>
          <w:p w14:paraId="3334A18E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lastRenderedPageBreak/>
              <w:t>COMPLETE: all 6 methods ran. All fields populated.</w:t>
            </w:r>
          </w:p>
          <w:p w14:paraId="05268122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PARTIAL: one method could not run (e.g. no pre-computed values for accuracy check).</w:t>
            </w:r>
          </w:p>
          <w:p w14:paraId="31349FD6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FAILED: EVALUATION_METADATA could not be generated → block entire output.</w:t>
            </w:r>
          </w:p>
          <w:p w14:paraId="4AE4AE35" w14:textId="77777777" w:rsidR="00A711D1" w:rsidRDefault="00441F35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6"/>
                <w:szCs w:val="16"/>
              </w:rPr>
              <w:t>FAILED is the only status that blocks output. Everything else shows with notices.</w:t>
            </w:r>
          </w:p>
        </w:tc>
      </w:tr>
    </w:tbl>
    <w:p w14:paraId="7B108F68" w14:textId="77777777" w:rsidR="00A711D1" w:rsidRDefault="00A711D1">
      <w:pPr>
        <w:spacing w:after="200"/>
      </w:pPr>
    </w:p>
    <w:p w14:paraId="455A7B7F" w14:textId="77777777" w:rsidR="00A711D1" w:rsidRDefault="00441F35">
      <w:pPr>
        <w:pStyle w:val="Heading1"/>
      </w:pPr>
      <w:r>
        <w:t>9. QA Verification Matrix</w:t>
      </w:r>
    </w:p>
    <w:p w14:paraId="3B409493" w14:textId="77777777" w:rsidR="00A711D1" w:rsidRDefault="00A711D1">
      <w:pPr>
        <w:pBdr>
          <w:bottom w:val="single" w:sz="6" w:space="1" w:color="2E75B6"/>
        </w:pBdr>
        <w:spacing w:before="80" w:after="80"/>
      </w:pPr>
    </w:p>
    <w:p w14:paraId="37909249" w14:textId="77777777" w:rsidR="00A711D1" w:rsidRDefault="00441F35">
      <w:pPr>
        <w:spacing w:after="160"/>
      </w:pPr>
      <w:r>
        <w:rPr>
          <w:color w:val="000000"/>
        </w:rPr>
        <w:t>Use during Phase 9 testing. A pass requires every stated condition to be met simultaneously.</w:t>
      </w:r>
    </w:p>
    <w:p w14:paraId="4048CDEA" w14:textId="77777777" w:rsidR="00A711D1" w:rsidRDefault="00A711D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2241"/>
        <w:gridCol w:w="2461"/>
        <w:gridCol w:w="3925"/>
      </w:tblGrid>
      <w:tr w:rsidR="00A711D1" w14:paraId="3CE9A43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6A37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A283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4FF6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Test Condition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5814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Expected Behaviour</w:t>
            </w:r>
          </w:p>
        </w:tc>
      </w:tr>
      <w:tr w:rsidR="00A711D1" w14:paraId="0B75D20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F7F2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T-E01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E591" w14:textId="77777777" w:rsidR="00A711D1" w:rsidRDefault="00441F35">
            <w:r>
              <w:rPr>
                <w:color w:val="000000"/>
                <w:sz w:val="18"/>
                <w:szCs w:val="18"/>
              </w:rPr>
              <w:t>Relevance — Low score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BFAC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CFO given shift-level ops dataset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F4B7" w14:textId="77777777" w:rsidR="00A711D1" w:rsidRDefault="00441F35">
            <w:r>
              <w:rPr>
                <w:color w:val="000000"/>
                <w:sz w:val="18"/>
                <w:szCs w:val="18"/>
              </w:rPr>
              <w:t>All insights score ≤5. Warning labels shown. Nothing silently dropped.</w:t>
            </w:r>
          </w:p>
        </w:tc>
      </w:tr>
      <w:tr w:rsidR="00A711D1" w14:paraId="05E96D5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C75D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T-E02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0CAF" w14:textId="77777777" w:rsidR="00A711D1" w:rsidRDefault="00441F35">
            <w:r>
              <w:rPr>
                <w:color w:val="000000"/>
                <w:sz w:val="18"/>
                <w:szCs w:val="18"/>
              </w:rPr>
              <w:t>Relevance — Mixed scores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5D81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2 high + 1 low relevance insights for Sales Manager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0617" w14:textId="77777777" w:rsidR="00A711D1" w:rsidRDefault="00441F35">
            <w:r>
              <w:rPr>
                <w:color w:val="000000"/>
                <w:sz w:val="18"/>
                <w:szCs w:val="18"/>
              </w:rPr>
              <w:t>Two normal. One shows ⚠ warning. User sees all three.</w:t>
            </w:r>
          </w:p>
        </w:tc>
      </w:tr>
      <w:tr w:rsidR="00A711D1" w14:paraId="6785D96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3814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T-E03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42EF" w14:textId="77777777" w:rsidR="00A711D1" w:rsidRDefault="00441F35">
            <w:r>
              <w:rPr>
                <w:color w:val="000000"/>
                <w:sz w:val="18"/>
                <w:szCs w:val="18"/>
              </w:rPr>
              <w:t>Relevance — Regeneration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CBB4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All insights score below 5 on first attempt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7C0C" w14:textId="77777777" w:rsidR="00A711D1" w:rsidRDefault="00441F35">
            <w:r>
              <w:rPr>
                <w:color w:val="000000"/>
                <w:sz w:val="18"/>
                <w:szCs w:val="18"/>
              </w:rPr>
              <w:t>Regenerate. Show second attempt. If still below — show all with scores visible.</w:t>
            </w:r>
          </w:p>
        </w:tc>
      </w:tr>
      <w:tr w:rsidR="00A711D1" w14:paraId="6AD5C10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7CB7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T-E04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327A" w14:textId="77777777" w:rsidR="00A711D1" w:rsidRDefault="00441F35">
            <w:r>
              <w:rPr>
                <w:color w:val="000000"/>
                <w:sz w:val="18"/>
                <w:szCs w:val="18"/>
              </w:rPr>
              <w:t>Accuracy — Pass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3C6D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AI states "Revenue up 18%" — calculated: 18.2%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EDBA" w14:textId="77777777" w:rsidR="00A711D1" w:rsidRDefault="00441F35">
            <w:r>
              <w:rPr>
                <w:color w:val="000000"/>
                <w:sz w:val="18"/>
                <w:szCs w:val="18"/>
              </w:rPr>
              <w:t>✓</w:t>
            </w:r>
            <w:r>
              <w:rPr>
                <w:color w:val="000000"/>
                <w:sz w:val="18"/>
                <w:szCs w:val="18"/>
              </w:rPr>
              <w:t xml:space="preserve"> Verified badge shown. Within ±0.5% tolerance.</w:t>
            </w:r>
          </w:p>
        </w:tc>
      </w:tr>
      <w:tr w:rsidR="00A711D1" w14:paraId="621EDA5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F5D2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T-E05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4FD5" w14:textId="77777777" w:rsidR="00A711D1" w:rsidRDefault="00441F35">
            <w:r>
              <w:rPr>
                <w:color w:val="000000"/>
                <w:sz w:val="18"/>
                <w:szCs w:val="18"/>
              </w:rPr>
              <w:t>Accuracy — Claim fail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7059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AI states "Revenue up 23%" — calculated: 14%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FB99" w14:textId="77777777" w:rsidR="00A711D1" w:rsidRDefault="00441F35">
            <w:r>
              <w:rPr>
                <w:color w:val="000000"/>
                <w:sz w:val="18"/>
                <w:szCs w:val="18"/>
              </w:rPr>
              <w:t>Claim silently removed. Rest of insight shown. No badge. ACCURACY_VALIDATED: PARTIAL.</w:t>
            </w:r>
          </w:p>
        </w:tc>
      </w:tr>
      <w:tr w:rsidR="00A711D1" w14:paraId="4C99651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6F67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T-E06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A6AC" w14:textId="77777777" w:rsidR="00A711D1" w:rsidRDefault="00441F35">
            <w:r>
              <w:rPr>
                <w:color w:val="000000"/>
                <w:sz w:val="18"/>
                <w:szCs w:val="18"/>
              </w:rPr>
              <w:t>Accuracy — Full insight fail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EFAC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All numerical claims in one insight are wrong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7580" w14:textId="77777777" w:rsidR="00A711D1" w:rsidRDefault="00441F35">
            <w:r>
              <w:rPr>
                <w:color w:val="000000"/>
                <w:sz w:val="18"/>
                <w:szCs w:val="18"/>
              </w:rPr>
              <w:t>Entire insight silently removed. Other insights unaffected.</w:t>
            </w:r>
          </w:p>
        </w:tc>
      </w:tr>
      <w:tr w:rsidR="00A711D1" w14:paraId="172796D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5EDF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T-E07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6A1B" w14:textId="77777777" w:rsidR="00A711D1" w:rsidRDefault="00441F35">
            <w:r>
              <w:rPr>
                <w:color w:val="000000"/>
                <w:sz w:val="18"/>
                <w:szCs w:val="18"/>
              </w:rPr>
              <w:t>Completeness — Full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4029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9 key areas. AI addresses 9.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4122" w14:textId="77777777" w:rsidR="00A711D1" w:rsidRDefault="00441F35">
            <w:r>
              <w:rPr>
                <w:color w:val="000000"/>
                <w:sz w:val="18"/>
                <w:szCs w:val="18"/>
              </w:rPr>
              <w:t>Analysis Coverage: 9 of 9 key areas addressed.</w:t>
            </w:r>
          </w:p>
        </w:tc>
      </w:tr>
      <w:tr w:rsidR="00A711D1" w14:paraId="7735E99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4F48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T-E08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5831" w14:textId="77777777" w:rsidR="00A711D1" w:rsidRDefault="00441F35">
            <w:r>
              <w:rPr>
                <w:color w:val="000000"/>
                <w:sz w:val="18"/>
                <w:szCs w:val="18"/>
              </w:rPr>
              <w:t>Completeness — Partial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443D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9 key areas. AI addresses 6.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BC7E" w14:textId="77777777" w:rsidR="00A711D1" w:rsidRDefault="00441F35">
            <w:r>
              <w:rPr>
                <w:color w:val="000000"/>
                <w:sz w:val="18"/>
                <w:szCs w:val="18"/>
              </w:rPr>
              <w:t>Analysis Coverage: 6 of 9. 3 areas not addressed.</w:t>
            </w:r>
          </w:p>
        </w:tc>
      </w:tr>
      <w:tr w:rsidR="00A711D1" w14:paraId="0CCBD01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3790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T-E09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9210" w14:textId="77777777" w:rsidR="00A711D1" w:rsidRDefault="00441F35">
            <w:r>
              <w:rPr>
                <w:color w:val="000000"/>
                <w:sz w:val="18"/>
                <w:szCs w:val="18"/>
              </w:rPr>
              <w:t>Completeness — Low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483A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9 key areas. AI addresses 4.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BFCC" w14:textId="77777777" w:rsidR="00A711D1" w:rsidRDefault="00441F35">
            <w:r>
              <w:rPr>
                <w:color w:val="000000"/>
                <w:sz w:val="18"/>
                <w:szCs w:val="18"/>
              </w:rPr>
              <w:t>Coverage Notice shown. Output not blocked.</w:t>
            </w:r>
          </w:p>
        </w:tc>
      </w:tr>
      <w:tr w:rsidR="00A711D1" w14:paraId="7F9F63E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3003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T-E10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A506" w14:textId="77777777" w:rsidR="00A711D1" w:rsidRDefault="00441F35">
            <w:r>
              <w:rPr>
                <w:color w:val="000000"/>
                <w:sz w:val="18"/>
                <w:szCs w:val="18"/>
              </w:rPr>
              <w:t>Feedback — Thumbs Up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D163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 xml:space="preserve">User clicks </w:t>
            </w:r>
            <w:r>
              <w:rPr>
                <w:i/>
                <w:iCs/>
                <w:color w:val="000000"/>
                <w:sz w:val="18"/>
                <w:szCs w:val="18"/>
              </w:rPr>
              <w:t>👍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BDA0" w14:textId="77777777" w:rsidR="00A711D1" w:rsidRDefault="00441F35">
            <w:r>
              <w:rPr>
                <w:color w:val="000000"/>
                <w:sz w:val="18"/>
                <w:szCs w:val="18"/>
              </w:rPr>
              <w:t>Logged POSITIVE. Session continues.</w:t>
            </w:r>
          </w:p>
        </w:tc>
      </w:tr>
      <w:tr w:rsidR="00A711D1" w14:paraId="55447EA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CC99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T-E11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DE53" w14:textId="77777777" w:rsidR="00A711D1" w:rsidRDefault="00441F35">
            <w:r>
              <w:rPr>
                <w:color w:val="000000"/>
                <w:sz w:val="18"/>
                <w:szCs w:val="18"/>
              </w:rPr>
              <w:t>Feedback — Thumbs Down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00B4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 xml:space="preserve">User clicks </w:t>
            </w:r>
            <w:r>
              <w:rPr>
                <w:i/>
                <w:iCs/>
                <w:color w:val="000000"/>
                <w:sz w:val="18"/>
                <w:szCs w:val="18"/>
              </w:rPr>
              <w:t>👎</w:t>
            </w:r>
            <w:r>
              <w:rPr>
                <w:i/>
                <w:iCs/>
                <w:color w:val="000000"/>
                <w:sz w:val="18"/>
                <w:szCs w:val="18"/>
              </w:rPr>
              <w:t>. Types "missed North region"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B842" w14:textId="77777777" w:rsidR="00A711D1" w:rsidRDefault="00441F35">
            <w:r>
              <w:rPr>
                <w:color w:val="000000"/>
                <w:sz w:val="18"/>
                <w:szCs w:val="18"/>
              </w:rPr>
              <w:t>Paraphrased into next analysis context. Next analysis covers North.</w:t>
            </w:r>
          </w:p>
        </w:tc>
      </w:tr>
      <w:tr w:rsidR="00A711D1" w14:paraId="2D7F616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0C8F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T-E12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AAC2" w14:textId="77777777" w:rsidR="00A711D1" w:rsidRDefault="00441F35">
            <w:r>
              <w:rPr>
                <w:color w:val="000000"/>
                <w:sz w:val="18"/>
                <w:szCs w:val="18"/>
              </w:rPr>
              <w:t xml:space="preserve">Feedback — Double </w:t>
            </w:r>
            <w:r>
              <w:rPr>
                <w:color w:val="000000"/>
                <w:sz w:val="18"/>
                <w:szCs w:val="18"/>
              </w:rPr>
              <w:t>👎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A207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Two thumbs down in one session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C04F" w14:textId="77777777" w:rsidR="00A711D1" w:rsidRDefault="00441F35">
            <w:r>
              <w:rPr>
                <w:color w:val="000000"/>
                <w:sz w:val="18"/>
                <w:szCs w:val="18"/>
              </w:rPr>
              <w:t>Session notice: "Consider switching role or uploading a different dataset."</w:t>
            </w:r>
          </w:p>
        </w:tc>
      </w:tr>
      <w:tr w:rsidR="00A711D1" w14:paraId="7A17B1A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89EF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T-E13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3D50" w14:textId="77777777" w:rsidR="00A711D1" w:rsidRDefault="00441F35">
            <w:r>
              <w:rPr>
                <w:color w:val="000000"/>
                <w:sz w:val="18"/>
                <w:szCs w:val="18"/>
              </w:rPr>
              <w:t>Confidence — HIGH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F556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500 rows. Pattern consistent over 6 months.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C4D4" w14:textId="77777777" w:rsidR="00A711D1" w:rsidRDefault="00441F35">
            <w:r>
              <w:rPr>
                <w:color w:val="000000"/>
                <w:sz w:val="18"/>
                <w:szCs w:val="18"/>
              </w:rPr>
              <w:t>🔵</w:t>
            </w:r>
            <w:r>
              <w:rPr>
                <w:color w:val="000000"/>
                <w:sz w:val="18"/>
                <w:szCs w:val="18"/>
              </w:rPr>
              <w:t xml:space="preserve"> High Confidence on relevant insights.</w:t>
            </w:r>
          </w:p>
        </w:tc>
      </w:tr>
      <w:tr w:rsidR="00A711D1" w14:paraId="78B9F04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8685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T-E14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8C56" w14:textId="77777777" w:rsidR="00A711D1" w:rsidRDefault="00441F35">
            <w:r>
              <w:rPr>
                <w:color w:val="000000"/>
                <w:sz w:val="18"/>
                <w:szCs w:val="18"/>
              </w:rPr>
              <w:t>Confidence — Filter downgrade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8800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Filter reduces sample from 200 to 18 rows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29CA" w14:textId="77777777" w:rsidR="00A711D1" w:rsidRDefault="00441F35">
            <w:r>
              <w:rPr>
                <w:color w:val="000000"/>
                <w:sz w:val="18"/>
                <w:szCs w:val="18"/>
              </w:rPr>
              <w:t>Affected insights downgraded to INDICATIVE. User notified.</w:t>
            </w:r>
          </w:p>
        </w:tc>
      </w:tr>
      <w:tr w:rsidR="00A711D1" w14:paraId="5A2834A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32C8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T-E15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EBB7" w14:textId="77777777" w:rsidR="00A711D1" w:rsidRDefault="00441F35">
            <w:r>
              <w:rPr>
                <w:color w:val="000000"/>
                <w:sz w:val="18"/>
                <w:szCs w:val="18"/>
              </w:rPr>
              <w:t>Bias — BALANCED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82C7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4 regions. All 4 covered in insights.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E815" w14:textId="77777777" w:rsidR="00A711D1" w:rsidRDefault="00441F35">
            <w:r>
              <w:rPr>
                <w:color w:val="000000"/>
                <w:sz w:val="18"/>
                <w:szCs w:val="18"/>
              </w:rPr>
              <w:t>Coverage Balance: All key segments addressed.</w:t>
            </w:r>
          </w:p>
        </w:tc>
      </w:tr>
      <w:tr w:rsidR="00A711D1" w14:paraId="786EA59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18BA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T-E16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6F89" w14:textId="77777777" w:rsidR="00A711D1" w:rsidRDefault="00441F35">
            <w:r>
              <w:rPr>
                <w:color w:val="000000"/>
                <w:sz w:val="18"/>
                <w:szCs w:val="18"/>
              </w:rPr>
              <w:t>Bias — IMBALANCED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BE0C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4 regions. Only North and South covered.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C60C" w14:textId="77777777" w:rsidR="00A711D1" w:rsidRDefault="00441F35">
            <w:r>
              <w:rPr>
                <w:color w:val="000000"/>
                <w:sz w:val="18"/>
                <w:szCs w:val="18"/>
              </w:rPr>
              <w:t>⚠</w:t>
            </w:r>
            <w:r>
              <w:rPr>
                <w:color w:val="000000"/>
                <w:sz w:val="18"/>
                <w:szCs w:val="18"/>
              </w:rPr>
              <w:t xml:space="preserve"> Coverage Notice: East, West were not addressed. Output not blocked.</w:t>
            </w:r>
          </w:p>
        </w:tc>
      </w:tr>
      <w:tr w:rsidR="00A711D1" w14:paraId="617FDEE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1C32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T-E17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86B4" w14:textId="77777777" w:rsidR="00A711D1" w:rsidRDefault="00441F35">
            <w:r>
              <w:rPr>
                <w:color w:val="000000"/>
                <w:sz w:val="18"/>
                <w:szCs w:val="18"/>
              </w:rPr>
              <w:t>Bias — NOT_APPLICABLE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6762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Purely numeric dataset. No categorical columns.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D2B9" w14:textId="77777777" w:rsidR="00A711D1" w:rsidRDefault="00441F35">
            <w:r>
              <w:rPr>
                <w:color w:val="000000"/>
                <w:sz w:val="18"/>
                <w:szCs w:val="18"/>
              </w:rPr>
              <w:t>No coverage balance check required for this dataset.</w:t>
            </w:r>
          </w:p>
        </w:tc>
      </w:tr>
      <w:tr w:rsidR="00A711D1" w14:paraId="64ECBDF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C3CD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T-E18</w:t>
            </w:r>
          </w:p>
        </w:tc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4E90" w14:textId="77777777" w:rsidR="00A711D1" w:rsidRDefault="00441F35">
            <w:r>
              <w:rPr>
                <w:color w:val="000000"/>
                <w:sz w:val="18"/>
                <w:szCs w:val="18"/>
              </w:rPr>
              <w:t>EVALUATION_STATUS: FAILED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C1E8" w14:textId="77777777" w:rsidR="00A711D1" w:rsidRDefault="00441F35">
            <w:r>
              <w:rPr>
                <w:i/>
                <w:iCs/>
                <w:color w:val="000000"/>
                <w:sz w:val="18"/>
                <w:szCs w:val="18"/>
              </w:rPr>
              <w:t>EVALUATION_METADATA cannot be generated</w:t>
            </w:r>
          </w:p>
        </w:tc>
        <w:tc>
          <w:tcPr>
            <w:tcW w:w="4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AD30" w14:textId="77777777" w:rsidR="00A711D1" w:rsidRDefault="00441F35">
            <w:r>
              <w:rPr>
                <w:color w:val="000000"/>
                <w:sz w:val="18"/>
                <w:szCs w:val="18"/>
              </w:rPr>
              <w:t>Output blocked. Graceful degradation to statistical summary. User informed.</w:t>
            </w:r>
          </w:p>
        </w:tc>
      </w:tr>
    </w:tbl>
    <w:p w14:paraId="69416B8C" w14:textId="77777777" w:rsidR="00A711D1" w:rsidRDefault="00A711D1">
      <w:pPr>
        <w:spacing w:after="200"/>
      </w:pPr>
    </w:p>
    <w:p w14:paraId="0DC7D57F" w14:textId="77777777" w:rsidR="00A711D1" w:rsidRDefault="00441F35">
      <w:pPr>
        <w:pStyle w:val="Heading1"/>
      </w:pPr>
      <w:r>
        <w:t>Document Control</w:t>
      </w:r>
    </w:p>
    <w:p w14:paraId="46561160" w14:textId="77777777" w:rsidR="00A711D1" w:rsidRDefault="00A711D1">
      <w:pPr>
        <w:pBdr>
          <w:bottom w:val="single" w:sz="6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560"/>
        <w:gridCol w:w="1560"/>
        <w:gridCol w:w="5200"/>
      </w:tblGrid>
      <w:tr w:rsidR="00A711D1" w14:paraId="0A2BD43A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581A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Version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E18B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7453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Author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8478" w14:textId="77777777" w:rsidR="00A711D1" w:rsidRDefault="00441F35">
            <w:r>
              <w:rPr>
                <w:b/>
                <w:bCs/>
                <w:color w:val="FFFFFF"/>
                <w:sz w:val="17"/>
                <w:szCs w:val="17"/>
              </w:rPr>
              <w:t>Change Summary</w:t>
            </w:r>
          </w:p>
        </w:tc>
      </w:tr>
      <w:tr w:rsidR="00A711D1" w14:paraId="41CA974B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665F" w14:textId="77777777" w:rsidR="00A711D1" w:rsidRDefault="00441F35">
            <w:r>
              <w:rPr>
                <w:b/>
                <w:bCs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3849" w14:textId="77777777" w:rsidR="00A711D1" w:rsidRDefault="00441F35">
            <w:r>
              <w:rPr>
                <w:color w:val="000000"/>
                <w:sz w:val="18"/>
                <w:szCs w:val="18"/>
              </w:rPr>
              <w:t>April 2026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FFF7" w14:textId="77777777" w:rsidR="00A711D1" w:rsidRDefault="00441F35">
            <w:r>
              <w:rPr>
                <w:color w:val="000000"/>
                <w:sz w:val="18"/>
                <w:szCs w:val="18"/>
              </w:rPr>
              <w:t>Surya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9075" w14:textId="77777777" w:rsidR="00A711D1" w:rsidRDefault="00441F35">
            <w:r>
              <w:rPr>
                <w:color w:val="000000"/>
                <w:sz w:val="18"/>
                <w:szCs w:val="18"/>
              </w:rPr>
              <w:t>Initial release. Consolidates and replaces Chunk 3 evaluation section. All 6 methods fully specified with failure behaviour, QA matrix, and deployment extract.</w:t>
            </w:r>
          </w:p>
        </w:tc>
      </w:tr>
    </w:tbl>
    <w:p w14:paraId="141AFA55" w14:textId="77777777" w:rsidR="00A711D1" w:rsidRDefault="00A711D1">
      <w:pPr>
        <w:spacing w:after="120"/>
      </w:pPr>
    </w:p>
    <w:p w14:paraId="6A023970" w14:textId="77777777" w:rsidR="00A711D1" w:rsidRDefault="00441F35">
      <w:pPr>
        <w:spacing w:after="160"/>
      </w:pPr>
      <w:r>
        <w:rPr>
          <w:i/>
          <w:iCs/>
          <w:color w:val="595959"/>
          <w:sz w:val="17"/>
          <w:szCs w:val="17"/>
        </w:rPr>
        <w:t>AI-Powered Data Analysis &amp; Intelligence Platform — Evaluation Framework v1.0 — Confidential</w:t>
      </w:r>
    </w:p>
    <w:sectPr w:rsidR="00A711D1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FC129" w14:textId="77777777" w:rsidR="00441F35" w:rsidRDefault="00441F35">
      <w:r>
        <w:separator/>
      </w:r>
    </w:p>
  </w:endnote>
  <w:endnote w:type="continuationSeparator" w:id="0">
    <w:p w14:paraId="576D37AC" w14:textId="77777777" w:rsidR="00441F35" w:rsidRDefault="00441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7F471" w14:textId="77777777" w:rsidR="00A711D1" w:rsidRDefault="00441F35">
    <w:pPr>
      <w:jc w:val="center"/>
    </w:pPr>
    <w:r>
      <w:rPr>
        <w:color w:val="595959"/>
        <w:sz w:val="16"/>
        <w:szCs w:val="16"/>
      </w:rPr>
      <w:t xml:space="preserve">AI Intelligence Platform — Evaluation Framework v1.0  |  Confidential  |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9C56" w14:textId="77777777" w:rsidR="00441F35" w:rsidRDefault="00441F35">
      <w:r>
        <w:separator/>
      </w:r>
    </w:p>
  </w:footnote>
  <w:footnote w:type="continuationSeparator" w:id="0">
    <w:p w14:paraId="0100BAD3" w14:textId="77777777" w:rsidR="00441F35" w:rsidRDefault="00441F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32B04"/>
    <w:multiLevelType w:val="hybridMultilevel"/>
    <w:tmpl w:val="CD3C1D80"/>
    <w:lvl w:ilvl="0" w:tplc="F9DAA820">
      <w:start w:val="1"/>
      <w:numFmt w:val="bullet"/>
      <w:lvlText w:val="•"/>
      <w:lvlJc w:val="left"/>
      <w:pPr>
        <w:ind w:left="560" w:hanging="280"/>
      </w:pPr>
    </w:lvl>
    <w:lvl w:ilvl="1" w:tplc="7F962ACE">
      <w:numFmt w:val="decimal"/>
      <w:lvlText w:val=""/>
      <w:lvlJc w:val="left"/>
    </w:lvl>
    <w:lvl w:ilvl="2" w:tplc="A66279E4">
      <w:numFmt w:val="decimal"/>
      <w:lvlText w:val=""/>
      <w:lvlJc w:val="left"/>
    </w:lvl>
    <w:lvl w:ilvl="3" w:tplc="9A0403DC">
      <w:numFmt w:val="decimal"/>
      <w:lvlText w:val=""/>
      <w:lvlJc w:val="left"/>
    </w:lvl>
    <w:lvl w:ilvl="4" w:tplc="5DBC4AD4">
      <w:numFmt w:val="decimal"/>
      <w:lvlText w:val=""/>
      <w:lvlJc w:val="left"/>
    </w:lvl>
    <w:lvl w:ilvl="5" w:tplc="09D0D7FE">
      <w:numFmt w:val="decimal"/>
      <w:lvlText w:val=""/>
      <w:lvlJc w:val="left"/>
    </w:lvl>
    <w:lvl w:ilvl="6" w:tplc="D14AB964">
      <w:numFmt w:val="decimal"/>
      <w:lvlText w:val=""/>
      <w:lvlJc w:val="left"/>
    </w:lvl>
    <w:lvl w:ilvl="7" w:tplc="B3543D02">
      <w:numFmt w:val="decimal"/>
      <w:lvlText w:val=""/>
      <w:lvlJc w:val="left"/>
    </w:lvl>
    <w:lvl w:ilvl="8" w:tplc="EAECF700">
      <w:numFmt w:val="decimal"/>
      <w:lvlText w:val=""/>
      <w:lvlJc w:val="left"/>
    </w:lvl>
  </w:abstractNum>
  <w:abstractNum w:abstractNumId="1" w15:restartNumberingAfterBreak="0">
    <w:nsid w:val="5DAA1783"/>
    <w:multiLevelType w:val="hybridMultilevel"/>
    <w:tmpl w:val="12882BF4"/>
    <w:lvl w:ilvl="0" w:tplc="817E34C4">
      <w:start w:val="1"/>
      <w:numFmt w:val="bullet"/>
      <w:lvlText w:val="●"/>
      <w:lvlJc w:val="left"/>
      <w:pPr>
        <w:ind w:left="720" w:hanging="360"/>
      </w:pPr>
    </w:lvl>
    <w:lvl w:ilvl="1" w:tplc="A4AA7962">
      <w:start w:val="1"/>
      <w:numFmt w:val="bullet"/>
      <w:lvlText w:val="○"/>
      <w:lvlJc w:val="left"/>
      <w:pPr>
        <w:ind w:left="1440" w:hanging="360"/>
      </w:pPr>
    </w:lvl>
    <w:lvl w:ilvl="2" w:tplc="282A5BEE">
      <w:start w:val="1"/>
      <w:numFmt w:val="bullet"/>
      <w:lvlText w:val="■"/>
      <w:lvlJc w:val="left"/>
      <w:pPr>
        <w:ind w:left="2160" w:hanging="360"/>
      </w:pPr>
    </w:lvl>
    <w:lvl w:ilvl="3" w:tplc="46C66B60">
      <w:start w:val="1"/>
      <w:numFmt w:val="bullet"/>
      <w:lvlText w:val="●"/>
      <w:lvlJc w:val="left"/>
      <w:pPr>
        <w:ind w:left="2880" w:hanging="360"/>
      </w:pPr>
    </w:lvl>
    <w:lvl w:ilvl="4" w:tplc="CB5C1EAE">
      <w:start w:val="1"/>
      <w:numFmt w:val="bullet"/>
      <w:lvlText w:val="○"/>
      <w:lvlJc w:val="left"/>
      <w:pPr>
        <w:ind w:left="3600" w:hanging="360"/>
      </w:pPr>
    </w:lvl>
    <w:lvl w:ilvl="5" w:tplc="7E1424D6">
      <w:start w:val="1"/>
      <w:numFmt w:val="bullet"/>
      <w:lvlText w:val="■"/>
      <w:lvlJc w:val="left"/>
      <w:pPr>
        <w:ind w:left="4320" w:hanging="360"/>
      </w:pPr>
    </w:lvl>
    <w:lvl w:ilvl="6" w:tplc="ADF0610A">
      <w:start w:val="1"/>
      <w:numFmt w:val="bullet"/>
      <w:lvlText w:val="●"/>
      <w:lvlJc w:val="left"/>
      <w:pPr>
        <w:ind w:left="5040" w:hanging="360"/>
      </w:pPr>
    </w:lvl>
    <w:lvl w:ilvl="7" w:tplc="144E4CA8">
      <w:start w:val="1"/>
      <w:numFmt w:val="bullet"/>
      <w:lvlText w:val="●"/>
      <w:lvlJc w:val="left"/>
      <w:pPr>
        <w:ind w:left="5760" w:hanging="360"/>
      </w:pPr>
    </w:lvl>
    <w:lvl w:ilvl="8" w:tplc="2E689072">
      <w:start w:val="1"/>
      <w:numFmt w:val="bullet"/>
      <w:lvlText w:val="●"/>
      <w:lvlJc w:val="left"/>
      <w:pPr>
        <w:ind w:left="6480" w:hanging="360"/>
      </w:pPr>
    </w:lvl>
  </w:abstractNum>
  <w:num w:numId="1" w16cid:durableId="1390152076">
    <w:abstractNumId w:val="1"/>
    <w:lvlOverride w:ilvl="0">
      <w:startOverride w:val="1"/>
    </w:lvlOverride>
  </w:num>
  <w:num w:numId="2" w16cid:durableId="442460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1D1"/>
    <w:rsid w:val="00441F35"/>
    <w:rsid w:val="00711CAE"/>
    <w:rsid w:val="00A7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6E6E4"/>
  <w15:docId w15:val="{2CD5B85E-4714-4B2C-9EC5-B5B0D7E5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2397</Words>
  <Characters>13663</Characters>
  <Application>Microsoft Office Word</Application>
  <DocSecurity>0</DocSecurity>
  <Lines>113</Lines>
  <Paragraphs>32</Paragraphs>
  <ScaleCrop>false</ScaleCrop>
  <Company/>
  <LinksUpToDate>false</LinksUpToDate>
  <CharactersWithSpaces>16028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Teja Malladi</cp:lastModifiedBy>
  <cp:revision>2</cp:revision>
  <dcterms:created xsi:type="dcterms:W3CDTF">2026-04-06T12:35:00Z</dcterms:created>
  <dcterms:modified xsi:type="dcterms:W3CDTF">2026-04-06T12:35:00Z</dcterms:modified>
</cp:coreProperties>
</file>