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E1A" w14:textId="79F3D3D8" w:rsidR="006A52CC" w:rsidRPr="0092441A" w:rsidRDefault="006A52CC" w:rsidP="006A52CC">
      <w:pPr>
        <w:jc w:val="center"/>
        <w:rPr>
          <w:rFonts w:ascii="Segoe UI" w:hAnsi="Segoe UI" w:cs="Segoe UI"/>
          <w:sz w:val="24"/>
          <w:szCs w:val="24"/>
        </w:rPr>
      </w:pPr>
      <w:proofErr w:type="spellStart"/>
      <w:r w:rsidRPr="0092441A">
        <w:rPr>
          <w:rFonts w:ascii="Segoe UI" w:hAnsi="Segoe UI" w:cs="Segoe UI"/>
          <w:sz w:val="24"/>
          <w:szCs w:val="24"/>
        </w:rPr>
        <w:t>AeroVision</w:t>
      </w:r>
      <w:proofErr w:type="spellEnd"/>
      <w:r w:rsidRPr="0092441A">
        <w:rPr>
          <w:rFonts w:ascii="Segoe UI" w:hAnsi="Segoe UI" w:cs="Segoe UI"/>
          <w:sz w:val="24"/>
          <w:szCs w:val="24"/>
        </w:rPr>
        <w:t xml:space="preserve"> 2023 Flagship Event Summary</w:t>
      </w:r>
    </w:p>
    <w:p w14:paraId="10A0436A" w14:textId="77777777" w:rsidR="006A52CC" w:rsidRPr="0092441A" w:rsidRDefault="006A52CC" w:rsidP="006A52CC">
      <w:pPr>
        <w:jc w:val="center"/>
        <w:rPr>
          <w:rFonts w:ascii="Segoe UI" w:hAnsi="Segoe UI" w:cs="Segoe UI"/>
        </w:rPr>
      </w:pPr>
      <w:r w:rsidRPr="0092441A">
        <w:rPr>
          <w:rFonts w:ascii="Segoe UI" w:hAnsi="Segoe UI" w:cs="Segoe UI"/>
        </w:rPr>
        <w:t>The Eye, CSEA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043"/>
        <w:gridCol w:w="1341"/>
        <w:gridCol w:w="1799"/>
        <w:gridCol w:w="895"/>
        <w:gridCol w:w="3361"/>
      </w:tblGrid>
      <w:tr w:rsidR="006B0C02" w:rsidRPr="0092441A" w14:paraId="29AB5884" w14:textId="77777777" w:rsidTr="006B0C02">
        <w:trPr>
          <w:trHeight w:val="500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F66C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80ED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C8F6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EVENT</w:t>
            </w:r>
          </w:p>
        </w:tc>
        <w:tc>
          <w:tcPr>
            <w:tcW w:w="1799" w:type="dxa"/>
          </w:tcPr>
          <w:p w14:paraId="0A41726D" w14:textId="70287F96" w:rsidR="006B0C02" w:rsidRPr="006B0C02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COORDINATOR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3612" w14:textId="60BB3DDF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2CEE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ACTIVITY</w:t>
            </w:r>
          </w:p>
        </w:tc>
      </w:tr>
      <w:tr w:rsidR="006B0C02" w:rsidRPr="0092441A" w14:paraId="62AE474B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F8052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22 (Tuesday)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A9565" w14:textId="6DD2AF4E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6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01BC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1799" w:type="dxa"/>
          </w:tcPr>
          <w:p w14:paraId="6BAF9399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Soorya Subramani</w:t>
            </w:r>
          </w:p>
          <w:p w14:paraId="645B787B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21Z258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FBAFA5F" w14:textId="43D7E369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78069 94582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4C10" w14:textId="0BCF6DFB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04E8" w14:textId="5212DCDF" w:rsidR="006B0C02" w:rsidRPr="0092441A" w:rsidRDefault="006B0C02" w:rsidP="006B0C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Introduction to Event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Aviation Security</w:t>
            </w:r>
          </w:p>
          <w:p w14:paraId="5621157E" w14:textId="77777777" w:rsidR="006B0C02" w:rsidRPr="0092441A" w:rsidRDefault="006B0C02" w:rsidP="006A52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Secure Coding Techniques, GitHub and GitGuardian</w:t>
            </w:r>
          </w:p>
          <w:p w14:paraId="4E425B1D" w14:textId="77777777" w:rsidR="006B0C02" w:rsidRPr="0092441A" w:rsidRDefault="006B0C02" w:rsidP="006A52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Linux and Python Basics for Security</w:t>
            </w:r>
          </w:p>
        </w:tc>
      </w:tr>
      <w:tr w:rsidR="006B0C02" w:rsidRPr="0092441A" w14:paraId="1BF95A43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E754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23 (Wednesday)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6E9D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7:30PM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427E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1799" w:type="dxa"/>
          </w:tcPr>
          <w:p w14:paraId="27A73B30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Soorya Subramani</w:t>
            </w:r>
          </w:p>
          <w:p w14:paraId="55966E10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21Z258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F85052E" w14:textId="74E8B52F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78069 94582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439" w14:textId="3323CD3A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A07D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Secure Coding for Aerospace</w:t>
            </w:r>
          </w:p>
          <w:p w14:paraId="563CB6D2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Top 10 Vulnerabilities in Commercial Aviation web portals</w:t>
            </w: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Aerospace Embedded Systems</w:t>
            </w:r>
          </w:p>
          <w:p w14:paraId="723E8734" w14:textId="38B03832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Software-Defined Radio and ADS-B</w:t>
            </w:r>
          </w:p>
          <w:p w14:paraId="63D5CBD3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Problem Statements Release</w:t>
            </w:r>
          </w:p>
        </w:tc>
      </w:tr>
      <w:tr w:rsidR="006B0C02" w:rsidRPr="0092441A" w14:paraId="36521B38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7270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24 (Thursday)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B1213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5:00PM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11F25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(Round 1)</w:t>
            </w:r>
          </w:p>
        </w:tc>
        <w:tc>
          <w:tcPr>
            <w:tcW w:w="1799" w:type="dxa"/>
          </w:tcPr>
          <w:p w14:paraId="39AD1159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Swetha M</w:t>
            </w:r>
          </w:p>
          <w:p w14:paraId="736B7CB7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21Z362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3ABAC07" w14:textId="13F143A5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98431 92749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A9C8" w14:textId="2D24B11F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2213E" w14:textId="6893B376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 MCQs on Kahoot Platform</w:t>
            </w:r>
          </w:p>
        </w:tc>
      </w:tr>
      <w:tr w:rsidR="006B0C02" w:rsidRPr="0092441A" w14:paraId="6DE715A4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0911" w14:textId="284E1359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 – 2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7CDD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12AM - 11:59PM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D9CA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</w:t>
            </w:r>
          </w:p>
        </w:tc>
        <w:tc>
          <w:tcPr>
            <w:tcW w:w="1799" w:type="dxa"/>
          </w:tcPr>
          <w:p w14:paraId="78784AD4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Ashwant Krishna R</w:t>
            </w:r>
          </w:p>
          <w:p w14:paraId="0A0AB0DF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21Z211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EE591A4" w14:textId="75DEAF5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(+91 94867 22137)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3DB2EFA1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Dhanush G</w:t>
            </w:r>
          </w:p>
          <w:p w14:paraId="48592C4E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20Z214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913F63B" w14:textId="23342651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+91 95353 62134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8FA5E" w14:textId="1BF38A79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C609" w14:textId="5B9A0E8A" w:rsidR="006B0C02" w:rsidRPr="00391C9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Takes Place</w:t>
            </w:r>
          </w:p>
        </w:tc>
      </w:tr>
      <w:tr w:rsidR="006B0C02" w:rsidRPr="0092441A" w14:paraId="2D1203B8" w14:textId="77777777" w:rsidTr="006B0C02">
        <w:trPr>
          <w:trHeight w:val="105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34A1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30 (Wednesday)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EEAA" w14:textId="0753E126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3757" w14:textId="77777777" w:rsidR="006B0C02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</w:t>
            </w:r>
          </w:p>
          <w:p w14:paraId="2F09B1FF" w14:textId="73CE6F2E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2E82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(Final Round)</w:t>
            </w:r>
          </w:p>
        </w:tc>
        <w:tc>
          <w:tcPr>
            <w:tcW w:w="1799" w:type="dxa"/>
          </w:tcPr>
          <w:p w14:paraId="6C9AF3BF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Swetha M</w:t>
            </w:r>
          </w:p>
          <w:p w14:paraId="0F85D3EF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21Z362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69927C6" w14:textId="1C2040E2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98431 92749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4CFE" w14:textId="3DDA3111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7F72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 MCQ Round on Kahoot Platform and Google Meets</w:t>
            </w:r>
          </w:p>
        </w:tc>
      </w:tr>
      <w:tr w:rsidR="006B0C02" w:rsidRPr="0092441A" w14:paraId="4379E280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7260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31 (Thursday)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A01E" w14:textId="06728676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3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9788" w14:textId="631F9103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Prize Distribution</w:t>
            </w:r>
          </w:p>
        </w:tc>
        <w:tc>
          <w:tcPr>
            <w:tcW w:w="1799" w:type="dxa"/>
          </w:tcPr>
          <w:p w14:paraId="6A0F4446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Aaditya Rengarajan</w:t>
            </w:r>
          </w:p>
          <w:p w14:paraId="1BA7ADFB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21Z202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581836B" w14:textId="1BF66006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(+91 94445 11430)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272E" w14:textId="6C97C585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E367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Prize Distribution and Closing Ceremony at College</w:t>
            </w:r>
          </w:p>
        </w:tc>
      </w:tr>
      <w:tr w:rsidR="006B0C02" w:rsidRPr="0092441A" w14:paraId="6AA25747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A8C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September 1 (Friday)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42BA" w14:textId="4E6CC25E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-6:00PM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B98E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Conference Event</w:t>
            </w:r>
          </w:p>
        </w:tc>
        <w:tc>
          <w:tcPr>
            <w:tcW w:w="1799" w:type="dxa"/>
          </w:tcPr>
          <w:p w14:paraId="7D162421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Aaditya Rengarajan</w:t>
            </w:r>
          </w:p>
          <w:p w14:paraId="5574FABA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21Z202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7323F7B" w14:textId="03C38B6A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(+91 94445 11430)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4A36" w14:textId="249B5C5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DA59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AvCON</w:t>
            </w:r>
            <w:proofErr w:type="spellEnd"/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 Conference Event</w:t>
            </w:r>
          </w:p>
          <w:p w14:paraId="61417547" w14:textId="77777777" w:rsidR="006B0C02" w:rsidRPr="0092441A" w:rsidRDefault="006B0C02" w:rsidP="006B0C0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Presentations</w:t>
            </w:r>
          </w:p>
          <w:p w14:paraId="273D02D4" w14:textId="77777777" w:rsidR="006B0C02" w:rsidRPr="0092441A" w:rsidRDefault="006B0C02" w:rsidP="006B0C0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Closing Keynote</w:t>
            </w:r>
          </w:p>
        </w:tc>
      </w:tr>
    </w:tbl>
    <w:p w14:paraId="03D41B2F" w14:textId="0971C499" w:rsidR="00391C9A" w:rsidRDefault="00391C9A">
      <w:pP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3D28C9" w14:paraId="6FCAF609" w14:textId="77777777" w:rsidTr="003D28C9">
        <w:tc>
          <w:tcPr>
            <w:tcW w:w="6374" w:type="dxa"/>
          </w:tcPr>
          <w:p w14:paraId="4749A222" w14:textId="12858000" w:rsidR="003D28C9" w:rsidRDefault="005B02D0" w:rsidP="003D28C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B02D0">
              <w:rPr>
                <w:rFonts w:ascii="Segoe UI" w:eastAsia="Times New Roman" w:hAnsi="Segoe UI" w:cs="Segoe UI"/>
                <w:b/>
                <w:bCs/>
                <w:noProof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drawing>
                <wp:inline distT="0" distB="0" distL="0" distR="0" wp14:anchorId="268C4097" wp14:editId="5C1F4B7D">
                  <wp:extent cx="2706191" cy="625881"/>
                  <wp:effectExtent l="0" t="0" r="0" b="0"/>
                  <wp:docPr id="133812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21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935" cy="64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E119A" w14:textId="46DB0C13" w:rsidR="003D28C9" w:rsidRPr="003D28C9" w:rsidRDefault="003D28C9" w:rsidP="005B02D0">
            <w:pPr>
              <w:spacing w:before="100" w:beforeAutospacing="1" w:after="100" w:afterAutospacing="1"/>
              <w:jc w:val="center"/>
              <w:rPr>
                <w:rFonts w:ascii="F25 Bank Printer" w:eastAsia="Times New Roman" w:hAnsi="F25 Bank Printer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28C9">
              <w:rPr>
                <w:rFonts w:ascii="F25 Bank Printer" w:eastAsia="Times New Roman" w:hAnsi="F25 Bank Printer" w:cs="Segoe UI"/>
                <w:kern w:val="0"/>
                <w:sz w:val="18"/>
                <w:szCs w:val="18"/>
                <w:lang w:eastAsia="en-IN"/>
                <w14:ligatures w14:val="none"/>
              </w:rPr>
              <w:t>AEROSPACE CYBERSECURITY EVENT AND CONFERENCE 2023</w:t>
            </w:r>
          </w:p>
        </w:tc>
        <w:tc>
          <w:tcPr>
            <w:tcW w:w="2642" w:type="dxa"/>
          </w:tcPr>
          <w:p w14:paraId="18362234" w14:textId="04A04BBF" w:rsidR="003D28C9" w:rsidRDefault="003D28C9" w:rsidP="003D28C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noProof/>
                <w:kern w:val="0"/>
                <w:sz w:val="20"/>
                <w:szCs w:val="20"/>
                <w:lang w:eastAsia="en-IN"/>
                <w14:ligatures w14:val="none"/>
              </w:rPr>
              <w:drawing>
                <wp:inline distT="0" distB="0" distL="0" distR="0" wp14:anchorId="49067BD6" wp14:editId="034C88DE">
                  <wp:extent cx="1138687" cy="1138687"/>
                  <wp:effectExtent l="0" t="0" r="0" b="0"/>
                  <wp:docPr id="2035505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63" cy="114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44EE0" w14:textId="0063A74A" w:rsidR="003D28C9" w:rsidRPr="005B02D0" w:rsidRDefault="003D28C9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</w:p>
    <w:p w14:paraId="7015B343" w14:textId="1792D288" w:rsid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Prize Pool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INR 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1</w:t>
      </w:r>
      <w:r w:rsid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,000</w:t>
      </w:r>
    </w:p>
    <w:p w14:paraId="6F644AF6" w14:textId="258122DD" w:rsidR="008524A4" w:rsidRPr="00011553" w:rsidRDefault="008524A4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each stream: </w:t>
      </w:r>
    </w:p>
    <w:p w14:paraId="0B8B0795" w14:textId="79D26A62" w:rsidR="00011553" w:rsidRPr="008524A4" w:rsidRDefault="00011553" w:rsidP="008524A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8524A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First Prize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INR </w:t>
      </w:r>
      <w:r w:rsidR="008524A4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3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,000 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+ 1 Month of Free 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Cloud Compute Server Instance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(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9706DE" w:rsidRPr="008524A4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team members)</w:t>
      </w:r>
    </w:p>
    <w:p w14:paraId="6FAE8484" w14:textId="2136256B" w:rsidR="00011553" w:rsidRPr="008524A4" w:rsidRDefault="00011553" w:rsidP="008524A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8524A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Second Prize: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8524A4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,0</w:t>
      </w:r>
      <w:r w:rsidR="008524A4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0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0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+ 1 Month of Free 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Cloud Compute Server Instance 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(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9706DE" w:rsidRPr="008524A4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9706DE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team members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)</w:t>
      </w:r>
    </w:p>
    <w:p w14:paraId="151EAE4C" w14:textId="20D99B47" w:rsidR="00011553" w:rsidRPr="008524A4" w:rsidRDefault="00011553" w:rsidP="008524A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8524A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Third Prize: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1,000 + + 1 Month of Free Cloud Compute Server Instance (for </w:t>
      </w:r>
      <w:r w:rsidR="000F69BA" w:rsidRPr="008524A4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team members)</w:t>
      </w:r>
    </w:p>
    <w:p w14:paraId="55115447" w14:textId="784237EB" w:rsidR="00011553" w:rsidRPr="008524A4" w:rsidRDefault="00011553" w:rsidP="008524A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8524A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Runner-Up</w:t>
      </w:r>
      <w:r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1 Month of Free Cloud Compute Server Instance (for </w:t>
      </w:r>
      <w:r w:rsidR="000F69BA" w:rsidRPr="008524A4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0F69BA" w:rsidRP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team members)</w:t>
      </w:r>
    </w:p>
    <w:p w14:paraId="56EBCEF0" w14:textId="637E1D98" w:rsidR="00C0782D" w:rsidRPr="002C4D82" w:rsidRDefault="00011553" w:rsidP="002C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Other Expenses: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 w:rsidR="00D1668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</w:t>
      </w:r>
      <w:r w:rsidR="008524A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 w:rsidR="00D1668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25</w:t>
      </w:r>
    </w:p>
    <w:p w14:paraId="37770829" w14:textId="215BB998" w:rsidR="00912BCA" w:rsidRPr="00011553" w:rsidRDefault="00912BCA" w:rsidP="00912B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Hosting Expenses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:</w:t>
      </w:r>
    </w:p>
    <w:p w14:paraId="6C80D5F2" w14:textId="77777777" w:rsidR="00912BCA" w:rsidRPr="00011553" w:rsidRDefault="00912BCA" w:rsidP="009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Domain Hosting and Server Hosting for CTF</w:t>
      </w:r>
    </w:p>
    <w:p w14:paraId="259CA8F1" w14:textId="15489C21" w:rsidR="00912BCA" w:rsidRPr="00011553" w:rsidRDefault="00912BCA" w:rsidP="009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Server Spaces will be given to Participants for Secure Coding Stream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573C17C4" w14:textId="28E56C0D" w:rsidR="000F69BA" w:rsidRPr="00C01CCA" w:rsidRDefault="00912BCA" w:rsidP="009706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kern w:val="0"/>
          <w:sz w:val="20"/>
          <w:szCs w:val="20"/>
          <w:u w:val="single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Financial Expenditure Plan: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Prize Pool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and In-Event Expenses 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from </w:t>
      </w:r>
      <w:r w:rsidR="009706DE" w:rsidRPr="009706DE">
        <w:rPr>
          <w:rFonts w:ascii="Segoe UI" w:eastAsia="Times New Roman" w:hAnsi="Segoe UI" w:cs="Segoe UI"/>
          <w:kern w:val="0"/>
          <w:sz w:val="20"/>
          <w:szCs w:val="20"/>
          <w:u w:val="single"/>
          <w:lang w:eastAsia="en-IN"/>
          <w14:ligatures w14:val="none"/>
        </w:rPr>
        <w:t>the CSEA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 Server Spaces, Domain Hosting, Cybersecurity Mentorship from</w:t>
      </w:r>
      <w:r w:rsidR="000F69B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C01CC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Self</w:t>
      </w:r>
      <w:r w:rsidR="000F69B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090"/>
        <w:gridCol w:w="789"/>
        <w:gridCol w:w="906"/>
        <w:gridCol w:w="3909"/>
      </w:tblGrid>
      <w:tr w:rsidR="009706DE" w:rsidRPr="004C52CD" w14:paraId="43A8EEC5" w14:textId="77777777" w:rsidTr="009706DE">
        <w:trPr>
          <w:tblHeader/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CD6AC" w14:textId="7DA20BF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B9136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40A90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60B3E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3250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</w:tr>
      <w:tr w:rsidR="009706DE" w:rsidRPr="004C52CD" w14:paraId="3617ED63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A1B4D" w14:textId="44DA2C8F" w:rsidR="009706DE" w:rsidRPr="004C52CD" w:rsidRDefault="003144F4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FC3B0" w14:textId="7FBDBD7F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Day 1: </w:t>
            </w:r>
            <w:r w:rsidR="003144F4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Maa Juice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C6556" w14:textId="7061B0E6" w:rsidR="009706DE" w:rsidRPr="004C52CD" w:rsidRDefault="003144F4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  <w:r w:rsidR="008524A4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4026" w14:textId="3076691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="003144F4">
              <w:rPr>
                <w:rFonts w:ascii="Segoe UI" w:hAnsi="Segoe UI" w:cs="Segoe UI"/>
                <w:sz w:val="17"/>
                <w:szCs w:val="17"/>
              </w:rPr>
              <w:t>1,</w:t>
            </w:r>
            <w:r w:rsidR="008524A4">
              <w:rPr>
                <w:rFonts w:ascii="Segoe UI" w:hAnsi="Segoe UI" w:cs="Segoe UI"/>
                <w:sz w:val="17"/>
                <w:szCs w:val="17"/>
              </w:rPr>
              <w:t>8</w:t>
            </w:r>
            <w:r w:rsidR="003144F4">
              <w:rPr>
                <w:rFonts w:ascii="Segoe UI" w:hAnsi="Segoe UI" w:cs="Segoe UI"/>
                <w:sz w:val="17"/>
                <w:szCs w:val="17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DC94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Networking, Energization, Incentive for Motivation.</w:t>
            </w:r>
          </w:p>
        </w:tc>
      </w:tr>
      <w:tr w:rsidR="009706DE" w:rsidRPr="004C52CD" w14:paraId="0822AF0F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3EF1" w14:textId="01BAFC07" w:rsidR="009706DE" w:rsidRPr="004C52CD" w:rsidRDefault="003144F4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BEB4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Personalized Certificates for Participants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4E40" w14:textId="0C4EF26E" w:rsidR="009706DE" w:rsidRPr="004C52CD" w:rsidRDefault="003144F4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4C2E5" w14:textId="622D71DE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="008524A4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</w:t>
            </w:r>
            <w:r w:rsidR="00E533A6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5964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Celebration of Involvement, Mementos</w:t>
            </w:r>
          </w:p>
        </w:tc>
      </w:tr>
      <w:tr w:rsidR="009706DE" w:rsidRPr="004C52CD" w14:paraId="609714FB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28BB2" w14:textId="630C9425" w:rsidR="009706DE" w:rsidRPr="004C52CD" w:rsidRDefault="003144F4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0868A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Prize Money for Contributions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41D3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17848" w14:textId="1716B67F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</w:t>
            </w:r>
            <w:r w:rsidR="008524A4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04FE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Fostering Competition, </w:t>
            </w:r>
            <w:proofErr w:type="spellStart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Honoring</w:t>
            </w:r>
            <w:proofErr w:type="spellEnd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Talent</w:t>
            </w:r>
          </w:p>
        </w:tc>
      </w:tr>
      <w:tr w:rsidR="009706DE" w:rsidRPr="004C52CD" w14:paraId="3A624451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CD1E1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4FB3D" w14:textId="47523E6B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7380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1DD1B05" w14:textId="147E2EB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INR </w:t>
            </w:r>
            <w:r w:rsidR="008524A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2,2</w:t>
            </w:r>
            <w:r w:rsidR="00E533A6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</w:tr>
      <w:tr w:rsidR="009706DE" w:rsidRPr="004C52CD" w14:paraId="2EEB6407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3A56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948A" w14:textId="26CAE2AA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FB5D0" w14:textId="77777777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9EDF5B" w14:textId="37090860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INR 1</w:t>
            </w:r>
            <w:r w:rsidR="008524A4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4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,</w:t>
            </w:r>
            <w:r w:rsidR="008524A4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2</w:t>
            </w:r>
            <w:r w:rsidR="00E533A6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50</w:t>
            </w:r>
          </w:p>
        </w:tc>
      </w:tr>
    </w:tbl>
    <w:p w14:paraId="5BD5E31F" w14:textId="4B074FCF" w:rsidR="00912BCA" w:rsidRPr="003D28C9" w:rsidRDefault="00011553" w:rsidP="003D28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Intellectual Property Agreement: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Any intellectual property developed during and within the scope of the hackathon is under the command of the intellect that generated it.</w:t>
      </w:r>
    </w:p>
    <w:p w14:paraId="517A1718" w14:textId="219ABDF5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Proposed Dates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C0782D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August 2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– </w:t>
      </w:r>
      <w:r w:rsidR="009F2E82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September 1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 2023</w:t>
      </w:r>
    </w:p>
    <w:p w14:paraId="53D4C28B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Maximum # of Participants: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150 Participants</w:t>
      </w:r>
    </w:p>
    <w:p w14:paraId="24382BA2" w14:textId="77777777" w:rsid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Eligibility Criteria: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Open to All Departments and Years of PSG College of Technology.</w:t>
      </w:r>
    </w:p>
    <w:p w14:paraId="0BE8FF28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3323AB80" w14:textId="77777777" w:rsidR="003144F4" w:rsidRDefault="003144F4">
      <w:pP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lastRenderedPageBreak/>
        <w:br w:type="page"/>
      </w:r>
    </w:p>
    <w:p w14:paraId="19EEB73A" w14:textId="21BB8D2D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lastRenderedPageBreak/>
        <w:t>Pre-Requisites</w:t>
      </w:r>
    </w:p>
    <w:p w14:paraId="75F7E995" w14:textId="77777777" w:rsidR="00011553" w:rsidRPr="00011553" w:rsidRDefault="00011553" w:rsidP="00011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Knowledge in basic Coding Concepts</w:t>
      </w:r>
    </w:p>
    <w:p w14:paraId="42C8FE34" w14:textId="77777777" w:rsidR="00011553" w:rsidRDefault="00011553" w:rsidP="00011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 brief history showcasing the individual’s interest in either Coding, Security, or Aviation</w:t>
      </w:r>
    </w:p>
    <w:p w14:paraId="58F8028F" w14:textId="77777777" w:rsidR="00011553" w:rsidRPr="00011553" w:rsidRDefault="00011553" w:rsidP="000115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33CCDB25" w14:textId="3CC9FD59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22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(Tuesday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Offline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4:30PM - 6:00PM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4FFF481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[4:30PM - 4:45PM] Intro to the Event</w:t>
      </w:r>
    </w:p>
    <w:p w14:paraId="7A53DF70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[4:45PM - 5:00PM] Partners and Panel Introduction</w:t>
      </w:r>
    </w:p>
    <w:p w14:paraId="7EAFBF13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[5:00PM - 5:15PM] Introduction to Aviation Security (Session by Aero Modelling Club) </w:t>
      </w:r>
    </w:p>
    <w:p w14:paraId="3742319E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are we trying to protect?</w:t>
      </w:r>
    </w:p>
    <w:p w14:paraId="01763BAA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Profile of an Airport, Profile of an Airplane</w:t>
      </w:r>
    </w:p>
    <w:p w14:paraId="2FDBA441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 peek into Drone Security and Drone Systems</w:t>
      </w:r>
    </w:p>
    <w:p w14:paraId="18390DA3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[5:15PM - 5:30PM] Secure Coding Techniques, GitHub and GitGuardian (Session by GitHub Campus Club)</w:t>
      </w:r>
    </w:p>
    <w:p w14:paraId="5FCCD1C9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[5:30PM - 6:00PM] Linux and Python Basics for Security</w:t>
      </w:r>
    </w:p>
    <w:p w14:paraId="4F98EA9E" w14:textId="38FE5D98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23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(Wednesday | Online Session [7:30PM])</w:t>
      </w:r>
    </w:p>
    <w:p w14:paraId="386D826B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GitHub Stream</w:t>
      </w:r>
    </w:p>
    <w:p w14:paraId="5C312699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secure coding for aerospace?</w:t>
      </w:r>
    </w:p>
    <w:p w14:paraId="64A2B2B7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Top 10 vulnerabilities in </w:t>
      </w:r>
    </w:p>
    <w:p w14:paraId="50AF0F57" w14:textId="77777777" w:rsidR="00011553" w:rsidRPr="00011553" w:rsidRDefault="00011553" w:rsidP="000115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Commercial Aviation web portals</w:t>
      </w:r>
    </w:p>
    <w:p w14:paraId="66EC55EB" w14:textId="77777777" w:rsidR="00011553" w:rsidRPr="00011553" w:rsidRDefault="00011553" w:rsidP="000115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Aerospace Embedded Systems</w:t>
      </w:r>
    </w:p>
    <w:p w14:paraId="13A905FF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Using GitHub for private collaboration work (Session by GitHub Campus Club)</w:t>
      </w:r>
    </w:p>
    <w:p w14:paraId="26804ADC" w14:textId="3D4D4C41" w:rsidR="00011553" w:rsidRPr="00B44039" w:rsidRDefault="00011553" w:rsidP="00B440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Software-Defined Radio and ADS-B? (Session by ISAC)</w:t>
      </w:r>
    </w:p>
    <w:p w14:paraId="22C4A7C6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Vulnerability Testing Stream</w:t>
      </w:r>
    </w:p>
    <w:p w14:paraId="6D652634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a Capture-The-Flag? (Session by ISAC)</w:t>
      </w:r>
    </w:p>
    <w:p w14:paraId="5C777979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Using the Lockheed </w:t>
      </w:r>
      <w:proofErr w:type="spellStart"/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KillChain</w:t>
      </w:r>
      <w:proofErr w:type="spellEnd"/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to identify vulnerabilities</w:t>
      </w:r>
    </w:p>
    <w:p w14:paraId="6E7BF60A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OWASP Top 10</w:t>
      </w:r>
    </w:p>
    <w:p w14:paraId="249ACABB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SCADA?</w:t>
      </w:r>
    </w:p>
    <w:p w14:paraId="61602D64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How to test SCADA?</w:t>
      </w:r>
    </w:p>
    <w:p w14:paraId="23D1ADD6" w14:textId="0E0C52B5" w:rsidR="000F69BA" w:rsidRPr="00B44039" w:rsidRDefault="00011553" w:rsidP="00B440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Tips to score in a CTF</w:t>
      </w:r>
      <w:r w:rsidR="000F69BA" w:rsidRPr="00B4403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br w:type="page"/>
      </w:r>
    </w:p>
    <w:p w14:paraId="7B3BD6FA" w14:textId="2C9D2643" w:rsidR="00011553" w:rsidRPr="005B02D0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lastRenderedPageBreak/>
        <w:t>August 24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(Thursday | </w:t>
      </w:r>
      <w:r w:rsidR="00954D9C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Online</w:t>
      </w:r>
      <w:r w:rsidR="00912BCA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Session [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5:00PM</w:t>
      </w:r>
      <w:r w:rsidR="00912BCA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1B32AD5" w14:textId="171E248D" w:rsidR="00011553" w:rsidRPr="005B02D0" w:rsidRDefault="00954D9C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Online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MCQ Round (Round 1) 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 Kahoot Platform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. [Different </w:t>
      </w:r>
      <w:proofErr w:type="spellStart"/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Kahoots</w:t>
      </w:r>
      <w:proofErr w:type="spellEnd"/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for different streams]</w:t>
      </w:r>
    </w:p>
    <w:p w14:paraId="117F0A85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Top 50 Members are taken for Secure Coding Stream Round 2</w:t>
      </w:r>
    </w:p>
    <w:p w14:paraId="51C33B53" w14:textId="3DDE7C5D" w:rsidR="00011553" w:rsidRDefault="005647FF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All members 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are taken for Vulnerability Testing Stream Round 2</w:t>
      </w:r>
    </w:p>
    <w:p w14:paraId="32F5EA7E" w14:textId="1B2FCB3D" w:rsidR="00C01CCA" w:rsidRPr="00C01CCA" w:rsidRDefault="00C01CCA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August 25, 26 – No Events</w:t>
      </w:r>
    </w:p>
    <w:p w14:paraId="49C7C308" w14:textId="511475C3" w:rsidR="00011553" w:rsidRPr="005B02D0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</w:t>
      </w:r>
      <w:r w:rsidR="000F4E4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7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</w:t>
      </w:r>
      <w:r w:rsidR="004F30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9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[12AM - 11:59PM] (Sunday, Monday</w:t>
      </w:r>
      <w:r w:rsidR="004F30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, Tuesday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EC143AA" w14:textId="14695DE5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Hackathon Takes Place.</w:t>
      </w:r>
      <w:r w:rsidR="004F30D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All GitHub Repositories must be made public between 12:00AM and 10:00PM of this </w:t>
      </w:r>
      <w:r w:rsidR="004F30D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August 29</w:t>
      </w: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774D856E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Depending on whether the participant decides for the software solution to be Open-Source or Proprietary-Ware, they can choose to keep it public or change it to private after 10:00AM.</w:t>
      </w:r>
    </w:p>
    <w:p w14:paraId="7404C166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Submissions will be made on </w:t>
      </w:r>
      <w:proofErr w:type="spellStart"/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DevPost</w:t>
      </w:r>
      <w:proofErr w:type="spellEnd"/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(</w:t>
      </w:r>
      <w:hyperlink r:id="rId8" w:history="1">
        <w:r w:rsidRPr="005B02D0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en-IN"/>
            <w14:ligatures w14:val="none"/>
          </w:rPr>
          <w:t>https://devpost.com/</w:t>
        </w:r>
      </w:hyperlink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)</w:t>
      </w:r>
    </w:p>
    <w:p w14:paraId="757C4A61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Panels Review takes place.</w:t>
      </w:r>
    </w:p>
    <w:p w14:paraId="3C3E73D5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Top 5 teams from each stream </w:t>
      </w:r>
      <w:proofErr w:type="gramStart"/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released by 10:00PM</w:t>
      </w:r>
    </w:p>
    <w:p w14:paraId="42EE9150" w14:textId="438BDA22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August 30 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(Wednesday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Online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8:00PM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5498938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Online MCQ Round on Kahoot Platform and Google Meets Platform is conducted at 8PM, and top 4 out of 10 teams are announced as winners. [Kahoot will be conducted amongst all 10 teams on the topic of Secure Coding]</w:t>
      </w:r>
    </w:p>
    <w:p w14:paraId="01221D69" w14:textId="3125E297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31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(Thursday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Offline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="00AB7132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4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="00AB7132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3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4CF067C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Prize Distribution and Closing Ceremony at College (Audience: All participants that qualified to Round 2)</w:t>
      </w:r>
    </w:p>
    <w:p w14:paraId="65388582" w14:textId="6E0C34C1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September 1</w:t>
      </w:r>
      <w:r w:rsid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AvCON</w:t>
      </w:r>
      <w:proofErr w:type="spellEnd"/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Conference Event</w:t>
      </w:r>
      <w:r w:rsidR="00011553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Friday 4:30PM - 6:00PM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| Offline Session</w:t>
      </w:r>
    </w:p>
    <w:p w14:paraId="3EB4261C" w14:textId="5C732991" w:rsidR="00912BCA" w:rsidRPr="00011553" w:rsidRDefault="00011553" w:rsidP="00B440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proofErr w:type="gramStart"/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Audiences 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-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All available 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participants and relevant faculty invitees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 All interested professors.</w:t>
      </w:r>
    </w:p>
    <w:p w14:paraId="33608054" w14:textId="4CA5FF9F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The 4 winning teams will have to present their unique ideas on-stage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1827F30E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[4:30PM] Opening Keynote and Welcome to Partners and Winners by The Eye</w:t>
      </w:r>
    </w:p>
    <w:p w14:paraId="1A226F47" w14:textId="140E7B2E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[4:45PM</w:t>
      </w:r>
      <w:r w:rsidR="002E1BC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– 5:30PM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] </w:t>
      </w:r>
      <w:r w:rsidR="002E1BC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Presentations, Discussions and Proceedings</w:t>
      </w:r>
    </w:p>
    <w:p w14:paraId="19E9C964" w14:textId="37057584" w:rsidR="000543D5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[5:45PM] Closing Keynote</w:t>
      </w:r>
    </w:p>
    <w:p w14:paraId="3F46A4D7" w14:textId="4BAD1B90" w:rsidR="00011553" w:rsidRPr="00011553" w:rsidRDefault="00011553" w:rsidP="00011553">
      <w:pPr>
        <w:pBdr>
          <w:top w:val="single" w:sz="6" w:space="1" w:color="auto"/>
          <w:bottom w:val="single" w:sz="6" w:space="1" w:color="auto"/>
        </w:pBdr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OF DOCUMENT</w:t>
      </w:r>
    </w:p>
    <w:sectPr w:rsidR="00011553" w:rsidRPr="0001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5 Bank Printer">
    <w:altName w:val="Calibri"/>
    <w:charset w:val="00"/>
    <w:family w:val="auto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28"/>
    <w:multiLevelType w:val="multilevel"/>
    <w:tmpl w:val="0F4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7A4"/>
    <w:multiLevelType w:val="multilevel"/>
    <w:tmpl w:val="CD0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1638"/>
    <w:multiLevelType w:val="hybridMultilevel"/>
    <w:tmpl w:val="2C0A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4B5F"/>
    <w:multiLevelType w:val="multilevel"/>
    <w:tmpl w:val="A4E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3FF8"/>
    <w:multiLevelType w:val="hybridMultilevel"/>
    <w:tmpl w:val="791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49DE"/>
    <w:multiLevelType w:val="multilevel"/>
    <w:tmpl w:val="270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D67E5"/>
    <w:multiLevelType w:val="hybridMultilevel"/>
    <w:tmpl w:val="3416B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A43CF"/>
    <w:multiLevelType w:val="hybridMultilevel"/>
    <w:tmpl w:val="26A4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71015"/>
    <w:multiLevelType w:val="multilevel"/>
    <w:tmpl w:val="5CC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53BB8"/>
    <w:multiLevelType w:val="multilevel"/>
    <w:tmpl w:val="A84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73C59"/>
    <w:multiLevelType w:val="multilevel"/>
    <w:tmpl w:val="C1E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E3795"/>
    <w:multiLevelType w:val="hybridMultilevel"/>
    <w:tmpl w:val="7DDA768A"/>
    <w:lvl w:ilvl="0" w:tplc="F3DA8C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773889">
    <w:abstractNumId w:val="11"/>
  </w:num>
  <w:num w:numId="2" w16cid:durableId="290020290">
    <w:abstractNumId w:val="9"/>
  </w:num>
  <w:num w:numId="3" w16cid:durableId="2068412876">
    <w:abstractNumId w:val="0"/>
  </w:num>
  <w:num w:numId="4" w16cid:durableId="1652559618">
    <w:abstractNumId w:val="3"/>
  </w:num>
  <w:num w:numId="5" w16cid:durableId="1708990632">
    <w:abstractNumId w:val="10"/>
  </w:num>
  <w:num w:numId="6" w16cid:durableId="2015984724">
    <w:abstractNumId w:val="1"/>
  </w:num>
  <w:num w:numId="7" w16cid:durableId="1775665115">
    <w:abstractNumId w:val="8"/>
  </w:num>
  <w:num w:numId="8" w16cid:durableId="1443259877">
    <w:abstractNumId w:val="5"/>
  </w:num>
  <w:num w:numId="9" w16cid:durableId="428088703">
    <w:abstractNumId w:val="7"/>
  </w:num>
  <w:num w:numId="10" w16cid:durableId="930896666">
    <w:abstractNumId w:val="2"/>
  </w:num>
  <w:num w:numId="11" w16cid:durableId="742409186">
    <w:abstractNumId w:val="4"/>
  </w:num>
  <w:num w:numId="12" w16cid:durableId="1778015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3"/>
    <w:rsid w:val="00011553"/>
    <w:rsid w:val="000543D5"/>
    <w:rsid w:val="00075A63"/>
    <w:rsid w:val="000F4E49"/>
    <w:rsid w:val="000F69BA"/>
    <w:rsid w:val="00111340"/>
    <w:rsid w:val="00197430"/>
    <w:rsid w:val="002C4D82"/>
    <w:rsid w:val="002E1BCB"/>
    <w:rsid w:val="003144F4"/>
    <w:rsid w:val="00385AD1"/>
    <w:rsid w:val="00391C9A"/>
    <w:rsid w:val="003D28C9"/>
    <w:rsid w:val="003E7882"/>
    <w:rsid w:val="004F30D5"/>
    <w:rsid w:val="00556D10"/>
    <w:rsid w:val="005647FF"/>
    <w:rsid w:val="005B02D0"/>
    <w:rsid w:val="006340A8"/>
    <w:rsid w:val="00636507"/>
    <w:rsid w:val="006A52CC"/>
    <w:rsid w:val="006B0C02"/>
    <w:rsid w:val="008524A4"/>
    <w:rsid w:val="009009AE"/>
    <w:rsid w:val="00912BCA"/>
    <w:rsid w:val="00954D9C"/>
    <w:rsid w:val="009706DE"/>
    <w:rsid w:val="009A24FF"/>
    <w:rsid w:val="009F2E82"/>
    <w:rsid w:val="00AB7132"/>
    <w:rsid w:val="00AB7CE8"/>
    <w:rsid w:val="00B1236D"/>
    <w:rsid w:val="00B44039"/>
    <w:rsid w:val="00BB1019"/>
    <w:rsid w:val="00BE5F75"/>
    <w:rsid w:val="00BF4D64"/>
    <w:rsid w:val="00C01CCA"/>
    <w:rsid w:val="00C0782D"/>
    <w:rsid w:val="00C7073C"/>
    <w:rsid w:val="00CC7395"/>
    <w:rsid w:val="00D1668E"/>
    <w:rsid w:val="00D815F8"/>
    <w:rsid w:val="00E533A6"/>
    <w:rsid w:val="00ED3021"/>
    <w:rsid w:val="00EE14F2"/>
    <w:rsid w:val="00F0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B535"/>
  <w15:chartTrackingRefBased/>
  <w15:docId w15:val="{85DD1F83-E277-4AA4-B8CF-EA1DF2A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02"/>
  </w:style>
  <w:style w:type="paragraph" w:styleId="Heading1">
    <w:name w:val="heading 1"/>
    <w:basedOn w:val="Normal"/>
    <w:link w:val="Heading1Char"/>
    <w:uiPriority w:val="9"/>
    <w:qFormat/>
    <w:rsid w:val="0001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15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5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115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553"/>
    <w:rPr>
      <w:color w:val="0000FF"/>
      <w:u w:val="single"/>
    </w:rPr>
  </w:style>
  <w:style w:type="table" w:styleId="TableGrid">
    <w:name w:val="Table Grid"/>
    <w:basedOn w:val="TableNormal"/>
    <w:uiPriority w:val="39"/>
    <w:rsid w:val="00912BCA"/>
    <w:pPr>
      <w:spacing w:after="0" w:line="240" w:lineRule="auto"/>
    </w:pPr>
    <w:rPr>
      <w:sz w:val="24"/>
      <w:szCs w:val="24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D911-1557-4A02-B5CB-616590E5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aadityarenga@gmail.com</cp:lastModifiedBy>
  <cp:revision>8</cp:revision>
  <cp:lastPrinted>2023-07-26T19:08:00Z</cp:lastPrinted>
  <dcterms:created xsi:type="dcterms:W3CDTF">2023-08-20T16:55:00Z</dcterms:created>
  <dcterms:modified xsi:type="dcterms:W3CDTF">2023-09-09T19:56:00Z</dcterms:modified>
</cp:coreProperties>
</file>