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581F7" w14:textId="0FCE88B6" w:rsidR="00011553" w:rsidRDefault="00011553" w:rsidP="00011553">
      <w:pPr>
        <w:spacing w:after="0" w:line="240" w:lineRule="auto"/>
        <w:rPr>
          <w:rFonts w:ascii="Segoe UI" w:eastAsia="Times New Roman" w:hAnsi="Segoe UI" w:cs="Segoe UI"/>
          <w:color w:val="000000"/>
          <w:kern w:val="0"/>
          <w:sz w:val="20"/>
          <w:szCs w:val="20"/>
          <w:lang w:eastAsia="en-IN"/>
          <w14:ligatures w14:val="none"/>
        </w:rPr>
      </w:pPr>
      <w:r>
        <w:rPr>
          <w:rFonts w:ascii="Segoe UI" w:eastAsia="Times New Roman" w:hAnsi="Segoe UI" w:cs="Segoe UI"/>
          <w:color w:val="000000"/>
          <w:kern w:val="0"/>
          <w:sz w:val="20"/>
          <w:szCs w:val="20"/>
          <w:lang w:eastAsia="en-IN"/>
          <w14:ligatures w14:val="none"/>
        </w:rPr>
        <w:t>From</w:t>
      </w:r>
    </w:p>
    <w:p w14:paraId="27CB179D" w14:textId="653BA568" w:rsidR="00011553" w:rsidRPr="00011553" w:rsidRDefault="00011553" w:rsidP="00011553">
      <w:pPr>
        <w:spacing w:after="0"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color w:val="000000"/>
          <w:kern w:val="0"/>
          <w:sz w:val="20"/>
          <w:szCs w:val="20"/>
          <w:lang w:eastAsia="en-IN"/>
          <w14:ligatures w14:val="none"/>
        </w:rPr>
        <w:t>The Eye, CSEA</w:t>
      </w:r>
    </w:p>
    <w:p w14:paraId="35559BA8" w14:textId="77777777" w:rsidR="00011553" w:rsidRPr="00011553" w:rsidRDefault="00011553" w:rsidP="00011553">
      <w:pPr>
        <w:spacing w:after="0"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color w:val="000000"/>
          <w:kern w:val="0"/>
          <w:sz w:val="20"/>
          <w:szCs w:val="20"/>
          <w:lang w:eastAsia="en-IN"/>
          <w14:ligatures w14:val="none"/>
        </w:rPr>
        <w:t>PSG College of Technology,</w:t>
      </w:r>
    </w:p>
    <w:p w14:paraId="304149A9" w14:textId="77777777" w:rsidR="00011553" w:rsidRPr="00011553" w:rsidRDefault="00011553" w:rsidP="00011553">
      <w:pPr>
        <w:spacing w:after="0"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color w:val="000000"/>
          <w:kern w:val="0"/>
          <w:sz w:val="20"/>
          <w:szCs w:val="20"/>
          <w:lang w:eastAsia="en-IN"/>
          <w14:ligatures w14:val="none"/>
        </w:rPr>
        <w:t>Coimbatore - 641004</w:t>
      </w:r>
    </w:p>
    <w:p w14:paraId="53B392C3" w14:textId="77777777" w:rsidR="00011553" w:rsidRDefault="00011553" w:rsidP="00011553">
      <w:pPr>
        <w:spacing w:after="0" w:line="240" w:lineRule="auto"/>
        <w:rPr>
          <w:rFonts w:ascii="Segoe UI" w:eastAsia="Times New Roman" w:hAnsi="Segoe UI" w:cs="Segoe UI"/>
          <w:kern w:val="0"/>
          <w:sz w:val="20"/>
          <w:szCs w:val="20"/>
          <w:lang w:eastAsia="en-IN"/>
          <w14:ligatures w14:val="none"/>
        </w:rPr>
      </w:pPr>
    </w:p>
    <w:p w14:paraId="215E756B" w14:textId="39123163" w:rsidR="00BF4D64" w:rsidRDefault="00391C9A" w:rsidP="00011553">
      <w:pPr>
        <w:spacing w:after="0" w:line="240" w:lineRule="auto"/>
        <w:rPr>
          <w:rFonts w:ascii="Segoe UI" w:eastAsia="Times New Roman" w:hAnsi="Segoe UI" w:cs="Segoe UI"/>
          <w:kern w:val="0"/>
          <w:sz w:val="20"/>
          <w:szCs w:val="20"/>
          <w:lang w:eastAsia="en-IN"/>
          <w14:ligatures w14:val="none"/>
        </w:rPr>
      </w:pPr>
      <w:r>
        <w:rPr>
          <w:rFonts w:ascii="Segoe UI" w:eastAsia="Times New Roman" w:hAnsi="Segoe UI" w:cs="Segoe UI"/>
          <w:kern w:val="0"/>
          <w:sz w:val="20"/>
          <w:szCs w:val="20"/>
          <w:lang w:eastAsia="en-IN"/>
          <w14:ligatures w14:val="none"/>
        </w:rPr>
        <w:t>31</w:t>
      </w:r>
      <w:r>
        <w:rPr>
          <w:rFonts w:ascii="Segoe UI" w:eastAsia="Times New Roman" w:hAnsi="Segoe UI" w:cs="Segoe UI"/>
          <w:kern w:val="0"/>
          <w:sz w:val="20"/>
          <w:szCs w:val="20"/>
          <w:vertAlign w:val="superscript"/>
          <w:lang w:eastAsia="en-IN"/>
          <w14:ligatures w14:val="none"/>
        </w:rPr>
        <w:t>st</w:t>
      </w:r>
      <w:r w:rsidR="00BF4D64">
        <w:rPr>
          <w:rFonts w:ascii="Segoe UI" w:eastAsia="Times New Roman" w:hAnsi="Segoe UI" w:cs="Segoe UI"/>
          <w:kern w:val="0"/>
          <w:sz w:val="20"/>
          <w:szCs w:val="20"/>
          <w:lang w:eastAsia="en-IN"/>
          <w14:ligatures w14:val="none"/>
        </w:rPr>
        <w:t xml:space="preserve"> </w:t>
      </w:r>
      <w:r w:rsidR="00C0782D">
        <w:rPr>
          <w:rFonts w:ascii="Segoe UI" w:eastAsia="Times New Roman" w:hAnsi="Segoe UI" w:cs="Segoe UI"/>
          <w:kern w:val="0"/>
          <w:sz w:val="20"/>
          <w:szCs w:val="20"/>
          <w:lang w:eastAsia="en-IN"/>
          <w14:ligatures w14:val="none"/>
        </w:rPr>
        <w:t>July</w:t>
      </w:r>
      <w:r w:rsidR="00BF4D64">
        <w:rPr>
          <w:rFonts w:ascii="Segoe UI" w:eastAsia="Times New Roman" w:hAnsi="Segoe UI" w:cs="Segoe UI"/>
          <w:kern w:val="0"/>
          <w:sz w:val="20"/>
          <w:szCs w:val="20"/>
          <w:lang w:eastAsia="en-IN"/>
          <w14:ligatures w14:val="none"/>
        </w:rPr>
        <w:t>, 2023</w:t>
      </w:r>
    </w:p>
    <w:p w14:paraId="24033975" w14:textId="77777777" w:rsidR="00BF4D64" w:rsidRPr="00011553" w:rsidRDefault="00BF4D64" w:rsidP="00011553">
      <w:pPr>
        <w:spacing w:after="0" w:line="240" w:lineRule="auto"/>
        <w:rPr>
          <w:rFonts w:ascii="Segoe UI" w:eastAsia="Times New Roman" w:hAnsi="Segoe UI" w:cs="Segoe UI"/>
          <w:kern w:val="0"/>
          <w:sz w:val="20"/>
          <w:szCs w:val="20"/>
          <w:lang w:eastAsia="en-IN"/>
          <w14:ligatures w14:val="none"/>
        </w:rPr>
      </w:pPr>
    </w:p>
    <w:p w14:paraId="2B122FCA" w14:textId="77777777" w:rsidR="00011553" w:rsidRPr="00011553" w:rsidRDefault="00011553" w:rsidP="00011553">
      <w:pPr>
        <w:spacing w:after="0"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color w:val="000000"/>
          <w:kern w:val="0"/>
          <w:sz w:val="20"/>
          <w:szCs w:val="20"/>
          <w:lang w:eastAsia="en-IN"/>
          <w14:ligatures w14:val="none"/>
        </w:rPr>
        <w:t>To</w:t>
      </w:r>
    </w:p>
    <w:p w14:paraId="73C00FE7" w14:textId="77777777" w:rsidR="00011553" w:rsidRPr="00011553" w:rsidRDefault="00011553" w:rsidP="00011553">
      <w:pPr>
        <w:spacing w:after="0"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color w:val="000000"/>
          <w:kern w:val="0"/>
          <w:sz w:val="20"/>
          <w:szCs w:val="20"/>
          <w:lang w:eastAsia="en-IN"/>
          <w14:ligatures w14:val="none"/>
        </w:rPr>
        <w:t>The Principal</w:t>
      </w:r>
    </w:p>
    <w:p w14:paraId="6009A7A7" w14:textId="77777777" w:rsidR="00011553" w:rsidRDefault="00011553" w:rsidP="00011553">
      <w:pPr>
        <w:spacing w:after="0" w:line="240" w:lineRule="auto"/>
        <w:rPr>
          <w:rFonts w:ascii="Segoe UI" w:eastAsia="Times New Roman" w:hAnsi="Segoe UI" w:cs="Segoe UI"/>
          <w:color w:val="000000"/>
          <w:kern w:val="0"/>
          <w:sz w:val="20"/>
          <w:szCs w:val="20"/>
          <w:lang w:eastAsia="en-IN"/>
          <w14:ligatures w14:val="none"/>
        </w:rPr>
      </w:pPr>
      <w:r w:rsidRPr="00011553">
        <w:rPr>
          <w:rFonts w:ascii="Segoe UI" w:eastAsia="Times New Roman" w:hAnsi="Segoe UI" w:cs="Segoe UI"/>
          <w:color w:val="000000"/>
          <w:kern w:val="0"/>
          <w:sz w:val="20"/>
          <w:szCs w:val="20"/>
          <w:lang w:eastAsia="en-IN"/>
          <w14:ligatures w14:val="none"/>
        </w:rPr>
        <w:t xml:space="preserve">PSG College of Technology, </w:t>
      </w:r>
    </w:p>
    <w:p w14:paraId="2A2F019D" w14:textId="5EB3EFBA" w:rsidR="00011553" w:rsidRDefault="00011553" w:rsidP="00011553">
      <w:pPr>
        <w:spacing w:after="0" w:line="240" w:lineRule="auto"/>
        <w:rPr>
          <w:rFonts w:ascii="Segoe UI" w:eastAsia="Times New Roman" w:hAnsi="Segoe UI" w:cs="Segoe UI"/>
          <w:color w:val="000000"/>
          <w:kern w:val="0"/>
          <w:sz w:val="20"/>
          <w:szCs w:val="20"/>
          <w:lang w:eastAsia="en-IN"/>
          <w14:ligatures w14:val="none"/>
        </w:rPr>
      </w:pPr>
      <w:r w:rsidRPr="00011553">
        <w:rPr>
          <w:rFonts w:ascii="Segoe UI" w:eastAsia="Times New Roman" w:hAnsi="Segoe UI" w:cs="Segoe UI"/>
          <w:color w:val="000000"/>
          <w:kern w:val="0"/>
          <w:sz w:val="20"/>
          <w:szCs w:val="20"/>
          <w:lang w:eastAsia="en-IN"/>
          <w14:ligatures w14:val="none"/>
        </w:rPr>
        <w:t>Coimbatore</w:t>
      </w:r>
      <w:r>
        <w:rPr>
          <w:rFonts w:ascii="Segoe UI" w:eastAsia="Times New Roman" w:hAnsi="Segoe UI" w:cs="Segoe UI"/>
          <w:color w:val="000000"/>
          <w:kern w:val="0"/>
          <w:sz w:val="20"/>
          <w:szCs w:val="20"/>
          <w:lang w:eastAsia="en-IN"/>
          <w14:ligatures w14:val="none"/>
        </w:rPr>
        <w:t xml:space="preserve"> – 641004</w:t>
      </w:r>
    </w:p>
    <w:p w14:paraId="78CCBE4E" w14:textId="77777777" w:rsidR="00011553" w:rsidRDefault="00011553" w:rsidP="00011553">
      <w:pPr>
        <w:spacing w:after="0" w:line="240" w:lineRule="auto"/>
        <w:rPr>
          <w:rFonts w:ascii="Segoe UI" w:eastAsia="Times New Roman" w:hAnsi="Segoe UI" w:cs="Segoe UI"/>
          <w:kern w:val="0"/>
          <w:sz w:val="20"/>
          <w:szCs w:val="20"/>
          <w:lang w:eastAsia="en-IN"/>
          <w14:ligatures w14:val="none"/>
        </w:rPr>
      </w:pPr>
    </w:p>
    <w:p w14:paraId="685D9EB4" w14:textId="62399A6E" w:rsidR="00011553" w:rsidRPr="00011553" w:rsidRDefault="00011553" w:rsidP="00011553">
      <w:pPr>
        <w:spacing w:line="240" w:lineRule="auto"/>
        <w:rPr>
          <w:rFonts w:ascii="Segoe UI" w:eastAsia="Times New Roman" w:hAnsi="Segoe UI" w:cs="Segoe UI"/>
          <w:kern w:val="0"/>
          <w:sz w:val="20"/>
          <w:szCs w:val="20"/>
          <w:lang w:eastAsia="en-IN"/>
          <w14:ligatures w14:val="none"/>
        </w:rPr>
      </w:pPr>
      <w:r>
        <w:rPr>
          <w:rFonts w:ascii="Segoe UI" w:eastAsia="Times New Roman" w:hAnsi="Segoe UI" w:cs="Segoe UI"/>
          <w:kern w:val="0"/>
          <w:sz w:val="20"/>
          <w:szCs w:val="20"/>
          <w:lang w:eastAsia="en-IN"/>
          <w14:ligatures w14:val="none"/>
        </w:rPr>
        <w:t>Through: Computer Science and Engineering Association</w:t>
      </w:r>
    </w:p>
    <w:p w14:paraId="46024733" w14:textId="14A76C6A" w:rsidR="00011553" w:rsidRDefault="00011553" w:rsidP="00011553">
      <w:pPr>
        <w:spacing w:line="240" w:lineRule="auto"/>
        <w:rPr>
          <w:rFonts w:ascii="Segoe UI" w:eastAsia="Times New Roman" w:hAnsi="Segoe UI" w:cs="Segoe UI"/>
          <w:color w:val="000000"/>
          <w:kern w:val="0"/>
          <w:sz w:val="20"/>
          <w:szCs w:val="20"/>
          <w:lang w:eastAsia="en-IN"/>
          <w14:ligatures w14:val="none"/>
        </w:rPr>
      </w:pPr>
      <w:r w:rsidRPr="00011553">
        <w:rPr>
          <w:rFonts w:ascii="Segoe UI" w:eastAsia="Times New Roman" w:hAnsi="Segoe UI" w:cs="Segoe UI"/>
          <w:color w:val="000000"/>
          <w:kern w:val="0"/>
          <w:sz w:val="20"/>
          <w:szCs w:val="20"/>
          <w:lang w:eastAsia="en-IN"/>
          <w14:ligatures w14:val="none"/>
        </w:rPr>
        <w:t>Respected Sir</w:t>
      </w:r>
      <w:r>
        <w:rPr>
          <w:rFonts w:ascii="Segoe UI" w:eastAsia="Times New Roman" w:hAnsi="Segoe UI" w:cs="Segoe UI"/>
          <w:color w:val="000000"/>
          <w:kern w:val="0"/>
          <w:sz w:val="20"/>
          <w:szCs w:val="20"/>
          <w:lang w:eastAsia="en-IN"/>
          <w14:ligatures w14:val="none"/>
        </w:rPr>
        <w:t>,</w:t>
      </w:r>
    </w:p>
    <w:p w14:paraId="1BC8C913" w14:textId="567731F2" w:rsidR="00011553" w:rsidRPr="00011553" w:rsidRDefault="00011553" w:rsidP="00011553">
      <w:pPr>
        <w:spacing w:after="0" w:line="240" w:lineRule="auto"/>
        <w:rPr>
          <w:rFonts w:ascii="Segoe UI" w:eastAsia="Times New Roman" w:hAnsi="Segoe UI" w:cs="Segoe UI"/>
          <w:kern w:val="0"/>
          <w:sz w:val="20"/>
          <w:szCs w:val="20"/>
          <w:lang w:eastAsia="en-IN"/>
          <w14:ligatures w14:val="none"/>
        </w:rPr>
      </w:pPr>
      <w:r>
        <w:rPr>
          <w:rFonts w:ascii="Segoe UI" w:eastAsia="Times New Roman" w:hAnsi="Segoe UI" w:cs="Segoe UI"/>
          <w:color w:val="000000"/>
          <w:kern w:val="0"/>
          <w:sz w:val="20"/>
          <w:szCs w:val="20"/>
          <w:lang w:eastAsia="en-IN"/>
          <w14:ligatures w14:val="none"/>
        </w:rPr>
        <w:t xml:space="preserve">Subject: Request to conduct 10-day event under </w:t>
      </w:r>
      <w:r w:rsidR="00391C9A">
        <w:rPr>
          <w:rFonts w:ascii="Segoe UI" w:eastAsia="Times New Roman" w:hAnsi="Segoe UI" w:cs="Segoe UI"/>
          <w:color w:val="000000"/>
          <w:kern w:val="0"/>
          <w:sz w:val="20"/>
          <w:szCs w:val="20"/>
          <w:lang w:eastAsia="en-IN"/>
          <w14:ligatures w14:val="none"/>
        </w:rPr>
        <w:t xml:space="preserve">‘The Eye’ </w:t>
      </w:r>
      <w:r>
        <w:rPr>
          <w:rFonts w:ascii="Segoe UI" w:eastAsia="Times New Roman" w:hAnsi="Segoe UI" w:cs="Segoe UI"/>
          <w:color w:val="000000"/>
          <w:kern w:val="0"/>
          <w:sz w:val="20"/>
          <w:szCs w:val="20"/>
          <w:lang w:eastAsia="en-IN"/>
          <w14:ligatures w14:val="none"/>
        </w:rPr>
        <w:t>in the CSEA</w:t>
      </w:r>
    </w:p>
    <w:p w14:paraId="3DB6C7E6" w14:textId="77777777" w:rsidR="00011553" w:rsidRPr="00011553" w:rsidRDefault="00011553" w:rsidP="00011553">
      <w:pPr>
        <w:spacing w:after="0" w:line="240" w:lineRule="auto"/>
        <w:rPr>
          <w:rFonts w:ascii="Segoe UI" w:eastAsia="Times New Roman" w:hAnsi="Segoe UI" w:cs="Segoe UI"/>
          <w:color w:val="000000"/>
          <w:kern w:val="0"/>
          <w:sz w:val="20"/>
          <w:szCs w:val="20"/>
          <w:lang w:eastAsia="en-IN"/>
          <w14:ligatures w14:val="none"/>
        </w:rPr>
      </w:pPr>
    </w:p>
    <w:p w14:paraId="3FF69CA0" w14:textId="09953FA1" w:rsidR="00011553" w:rsidRPr="00011553" w:rsidRDefault="00011553" w:rsidP="00C7073C">
      <w:pPr>
        <w:spacing w:after="0" w:line="240" w:lineRule="auto"/>
        <w:jc w:val="both"/>
        <w:rPr>
          <w:rFonts w:ascii="Segoe UI" w:eastAsia="Times New Roman" w:hAnsi="Segoe UI" w:cs="Segoe UI"/>
          <w:kern w:val="0"/>
          <w:sz w:val="20"/>
          <w:szCs w:val="20"/>
          <w:lang w:eastAsia="en-IN"/>
          <w14:ligatures w14:val="none"/>
        </w:rPr>
      </w:pPr>
      <w:r w:rsidRPr="00011553">
        <w:rPr>
          <w:rFonts w:ascii="Segoe UI" w:eastAsia="Times New Roman" w:hAnsi="Segoe UI" w:cs="Segoe UI"/>
          <w:color w:val="000000"/>
          <w:kern w:val="0"/>
          <w:sz w:val="20"/>
          <w:szCs w:val="20"/>
          <w:lang w:eastAsia="en-IN"/>
          <w14:ligatures w14:val="none"/>
        </w:rPr>
        <w:t>I am writing to request your permission to conduct an event in our college. As you know, our college has a rich tradition of organizing various events that provide students with opportunities to showcase their skills and talents.</w:t>
      </w:r>
    </w:p>
    <w:p w14:paraId="72E37911" w14:textId="77777777" w:rsidR="00011553" w:rsidRPr="00011553" w:rsidRDefault="00011553" w:rsidP="00C7073C">
      <w:pPr>
        <w:spacing w:after="0" w:line="240" w:lineRule="auto"/>
        <w:jc w:val="both"/>
        <w:rPr>
          <w:rFonts w:ascii="Segoe UI" w:eastAsia="Times New Roman" w:hAnsi="Segoe UI" w:cs="Segoe UI"/>
          <w:kern w:val="0"/>
          <w:sz w:val="20"/>
          <w:szCs w:val="20"/>
          <w:lang w:eastAsia="en-IN"/>
          <w14:ligatures w14:val="none"/>
        </w:rPr>
      </w:pPr>
    </w:p>
    <w:p w14:paraId="1BA8844E" w14:textId="6C46DACE" w:rsidR="00011553" w:rsidRPr="00011553" w:rsidRDefault="00011553" w:rsidP="00C7073C">
      <w:pPr>
        <w:spacing w:after="0" w:line="240" w:lineRule="auto"/>
        <w:jc w:val="both"/>
        <w:rPr>
          <w:rFonts w:ascii="Segoe UI" w:eastAsia="Times New Roman" w:hAnsi="Segoe UI" w:cs="Segoe UI"/>
          <w:kern w:val="0"/>
          <w:sz w:val="20"/>
          <w:szCs w:val="20"/>
          <w:lang w:eastAsia="en-IN"/>
          <w14:ligatures w14:val="none"/>
        </w:rPr>
      </w:pPr>
      <w:r w:rsidRPr="00011553">
        <w:rPr>
          <w:rFonts w:ascii="Segoe UI" w:eastAsia="Times New Roman" w:hAnsi="Segoe UI" w:cs="Segoe UI"/>
          <w:color w:val="000000"/>
          <w:kern w:val="0"/>
          <w:sz w:val="20"/>
          <w:szCs w:val="20"/>
          <w:lang w:eastAsia="en-IN"/>
          <w14:ligatures w14:val="none"/>
        </w:rPr>
        <w:t xml:space="preserve">The event that we have in mind is “Aerospace Cyber Security”. This event is intended to </w:t>
      </w:r>
      <w:r>
        <w:rPr>
          <w:rFonts w:ascii="Segoe UI" w:eastAsia="Times New Roman" w:hAnsi="Segoe UI" w:cs="Segoe UI"/>
          <w:color w:val="000000"/>
          <w:kern w:val="0"/>
          <w:sz w:val="20"/>
          <w:szCs w:val="20"/>
          <w:lang w:eastAsia="en-IN"/>
          <w14:ligatures w14:val="none"/>
        </w:rPr>
        <w:t xml:space="preserve">have </w:t>
      </w:r>
      <w:r w:rsidRPr="00011553">
        <w:rPr>
          <w:rFonts w:ascii="Segoe UI" w:eastAsia="Times New Roman" w:hAnsi="Segoe UI" w:cs="Segoe UI"/>
          <w:color w:val="000000"/>
          <w:kern w:val="0"/>
          <w:sz w:val="20"/>
          <w:szCs w:val="20"/>
          <w:u w:val="single"/>
          <w:lang w:eastAsia="en-IN"/>
          <w14:ligatures w14:val="none"/>
        </w:rPr>
        <w:t>workshops</w:t>
      </w:r>
      <w:r>
        <w:rPr>
          <w:rFonts w:ascii="Segoe UI" w:eastAsia="Times New Roman" w:hAnsi="Segoe UI" w:cs="Segoe UI"/>
          <w:color w:val="000000"/>
          <w:kern w:val="0"/>
          <w:sz w:val="20"/>
          <w:szCs w:val="20"/>
          <w:lang w:eastAsia="en-IN"/>
          <w14:ligatures w14:val="none"/>
        </w:rPr>
        <w:t xml:space="preserve"> to </w:t>
      </w:r>
      <w:r w:rsidRPr="00011553">
        <w:rPr>
          <w:rFonts w:ascii="Segoe UI" w:eastAsia="Times New Roman" w:hAnsi="Segoe UI" w:cs="Segoe UI"/>
          <w:color w:val="000000"/>
          <w:kern w:val="0"/>
          <w:sz w:val="20"/>
          <w:szCs w:val="20"/>
          <w:lang w:eastAsia="en-IN"/>
          <w14:ligatures w14:val="none"/>
        </w:rPr>
        <w:t xml:space="preserve">give an introduction to Aviation Security, a </w:t>
      </w:r>
      <w:r w:rsidRPr="00011553">
        <w:rPr>
          <w:rFonts w:ascii="Segoe UI" w:eastAsia="Times New Roman" w:hAnsi="Segoe UI" w:cs="Segoe UI"/>
          <w:color w:val="000000"/>
          <w:kern w:val="0"/>
          <w:sz w:val="20"/>
          <w:szCs w:val="20"/>
          <w:u w:val="single"/>
          <w:lang w:eastAsia="en-IN"/>
          <w14:ligatures w14:val="none"/>
        </w:rPr>
        <w:t>hackathon</w:t>
      </w:r>
      <w:r w:rsidRPr="00011553">
        <w:rPr>
          <w:rFonts w:ascii="Segoe UI" w:eastAsia="Times New Roman" w:hAnsi="Segoe UI" w:cs="Segoe UI"/>
          <w:color w:val="000000"/>
          <w:kern w:val="0"/>
          <w:sz w:val="20"/>
          <w:szCs w:val="20"/>
          <w:lang w:eastAsia="en-IN"/>
          <w14:ligatures w14:val="none"/>
        </w:rPr>
        <w:t xml:space="preserve"> to find solutions to problems regarding Aviation Security, and an “AvCon” </w:t>
      </w:r>
      <w:r w:rsidRPr="00011553">
        <w:rPr>
          <w:rFonts w:ascii="Segoe UI" w:eastAsia="Times New Roman" w:hAnsi="Segoe UI" w:cs="Segoe UI"/>
          <w:color w:val="000000"/>
          <w:kern w:val="0"/>
          <w:sz w:val="20"/>
          <w:szCs w:val="20"/>
          <w:u w:val="single"/>
          <w:lang w:eastAsia="en-IN"/>
          <w14:ligatures w14:val="none"/>
        </w:rPr>
        <w:t>Presentation Conference</w:t>
      </w:r>
      <w:r>
        <w:rPr>
          <w:rFonts w:ascii="Segoe UI" w:eastAsia="Times New Roman" w:hAnsi="Segoe UI" w:cs="Segoe UI"/>
          <w:color w:val="000000"/>
          <w:kern w:val="0"/>
          <w:sz w:val="20"/>
          <w:szCs w:val="20"/>
          <w:lang w:eastAsia="en-IN"/>
          <w14:ligatures w14:val="none"/>
        </w:rPr>
        <w:t xml:space="preserve"> for finalists with invitees from respective industries</w:t>
      </w:r>
      <w:r w:rsidRPr="00011553">
        <w:rPr>
          <w:rFonts w:ascii="Segoe UI" w:eastAsia="Times New Roman" w:hAnsi="Segoe UI" w:cs="Segoe UI"/>
          <w:color w:val="000000"/>
          <w:kern w:val="0"/>
          <w:sz w:val="20"/>
          <w:szCs w:val="20"/>
          <w:lang w:eastAsia="en-IN"/>
          <w14:ligatures w14:val="none"/>
        </w:rPr>
        <w:t>.</w:t>
      </w:r>
      <w:r>
        <w:rPr>
          <w:rFonts w:ascii="Segoe UI" w:eastAsia="Times New Roman" w:hAnsi="Segoe UI" w:cs="Segoe UI"/>
          <w:color w:val="000000"/>
          <w:kern w:val="0"/>
          <w:sz w:val="20"/>
          <w:szCs w:val="20"/>
          <w:lang w:eastAsia="en-IN"/>
          <w14:ligatures w14:val="none"/>
        </w:rPr>
        <w:t xml:space="preserve"> We are planning an elaborate event to last 10 Days from </w:t>
      </w:r>
      <w:r w:rsidR="00C7073C">
        <w:rPr>
          <w:rFonts w:ascii="Segoe UI" w:eastAsia="Times New Roman" w:hAnsi="Segoe UI" w:cs="Segoe UI"/>
          <w:color w:val="000000"/>
          <w:kern w:val="0"/>
          <w:sz w:val="20"/>
          <w:szCs w:val="20"/>
          <w:u w:val="single"/>
          <w:lang w:eastAsia="en-IN"/>
          <w14:ligatures w14:val="none"/>
        </w:rPr>
        <w:t>August 2</w:t>
      </w:r>
      <w:r w:rsidR="00ED3021">
        <w:rPr>
          <w:rFonts w:ascii="Segoe UI" w:eastAsia="Times New Roman" w:hAnsi="Segoe UI" w:cs="Segoe UI"/>
          <w:color w:val="000000"/>
          <w:kern w:val="0"/>
          <w:sz w:val="20"/>
          <w:szCs w:val="20"/>
          <w:u w:val="single"/>
          <w:lang w:eastAsia="en-IN"/>
          <w14:ligatures w14:val="none"/>
        </w:rPr>
        <w:t>2</w:t>
      </w:r>
      <w:r w:rsidR="00C7073C">
        <w:rPr>
          <w:rFonts w:ascii="Segoe UI" w:eastAsia="Times New Roman" w:hAnsi="Segoe UI" w:cs="Segoe UI"/>
          <w:color w:val="000000"/>
          <w:kern w:val="0"/>
          <w:sz w:val="20"/>
          <w:szCs w:val="20"/>
          <w:u w:val="single"/>
          <w:lang w:eastAsia="en-IN"/>
          <w14:ligatures w14:val="none"/>
        </w:rPr>
        <w:t xml:space="preserve"> </w:t>
      </w:r>
      <w:r w:rsidRPr="00011553">
        <w:rPr>
          <w:rFonts w:ascii="Segoe UI" w:eastAsia="Times New Roman" w:hAnsi="Segoe UI" w:cs="Segoe UI"/>
          <w:color w:val="000000"/>
          <w:kern w:val="0"/>
          <w:sz w:val="20"/>
          <w:szCs w:val="20"/>
          <w:u w:val="single"/>
          <w:lang w:eastAsia="en-IN"/>
          <w14:ligatures w14:val="none"/>
        </w:rPr>
        <w:t>to</w:t>
      </w:r>
      <w:r w:rsidR="00ED3021">
        <w:rPr>
          <w:rFonts w:ascii="Segoe UI" w:eastAsia="Times New Roman" w:hAnsi="Segoe UI" w:cs="Segoe UI"/>
          <w:color w:val="000000"/>
          <w:kern w:val="0"/>
          <w:sz w:val="20"/>
          <w:szCs w:val="20"/>
          <w:u w:val="single"/>
          <w:lang w:eastAsia="en-IN"/>
          <w14:ligatures w14:val="none"/>
        </w:rPr>
        <w:t xml:space="preserve"> September 1</w:t>
      </w:r>
      <w:r>
        <w:rPr>
          <w:rFonts w:ascii="Segoe UI" w:eastAsia="Times New Roman" w:hAnsi="Segoe UI" w:cs="Segoe UI"/>
          <w:color w:val="000000"/>
          <w:kern w:val="0"/>
          <w:sz w:val="20"/>
          <w:szCs w:val="20"/>
          <w:lang w:eastAsia="en-IN"/>
          <w14:ligatures w14:val="none"/>
        </w:rPr>
        <w:t>.</w:t>
      </w:r>
      <w:r w:rsidRPr="00011553">
        <w:rPr>
          <w:rFonts w:ascii="Segoe UI" w:eastAsia="Times New Roman" w:hAnsi="Segoe UI" w:cs="Segoe UI"/>
          <w:color w:val="000000"/>
          <w:kern w:val="0"/>
          <w:sz w:val="20"/>
          <w:szCs w:val="20"/>
          <w:lang w:eastAsia="en-IN"/>
          <w14:ligatures w14:val="none"/>
        </w:rPr>
        <w:t xml:space="preserve"> We believe that this event will provide an excellent opportunity for students to understand the aviation industry, its challenges, and opportunities. The event will highlight the crucial role of cybersecurity in the aviation industry and its importance in protecting critical infrastructure. By attending this event, students will gain valuable insights into the aviation industry and develop a deeper understanding of the importance of cybersecurity in such fields, which will help them in their future careers.</w:t>
      </w:r>
    </w:p>
    <w:p w14:paraId="2AE85305" w14:textId="77777777" w:rsidR="00011553" w:rsidRPr="00011553" w:rsidRDefault="00011553" w:rsidP="00C7073C">
      <w:pPr>
        <w:spacing w:after="0" w:line="240" w:lineRule="auto"/>
        <w:jc w:val="both"/>
        <w:rPr>
          <w:rFonts w:ascii="Segoe UI" w:eastAsia="Times New Roman" w:hAnsi="Segoe UI" w:cs="Segoe UI"/>
          <w:kern w:val="0"/>
          <w:sz w:val="20"/>
          <w:szCs w:val="20"/>
          <w:lang w:eastAsia="en-IN"/>
          <w14:ligatures w14:val="none"/>
        </w:rPr>
      </w:pPr>
    </w:p>
    <w:p w14:paraId="1CC146A2" w14:textId="5482DA3C" w:rsidR="00011553" w:rsidRDefault="00011553" w:rsidP="00C0782D">
      <w:pPr>
        <w:spacing w:after="0" w:line="240" w:lineRule="auto"/>
        <w:jc w:val="both"/>
        <w:rPr>
          <w:rFonts w:ascii="Segoe UI" w:eastAsia="Times New Roman" w:hAnsi="Segoe UI" w:cs="Segoe UI"/>
          <w:color w:val="000000"/>
          <w:kern w:val="0"/>
          <w:sz w:val="20"/>
          <w:szCs w:val="20"/>
          <w:lang w:eastAsia="en-IN"/>
          <w14:ligatures w14:val="none"/>
        </w:rPr>
      </w:pPr>
      <w:r w:rsidRPr="00011553">
        <w:rPr>
          <w:rFonts w:ascii="Segoe UI" w:eastAsia="Times New Roman" w:hAnsi="Segoe UI" w:cs="Segoe UI"/>
          <w:color w:val="000000"/>
          <w:kern w:val="0"/>
          <w:sz w:val="20"/>
          <w:szCs w:val="20"/>
          <w:lang w:eastAsia="en-IN"/>
          <w14:ligatures w14:val="none"/>
        </w:rPr>
        <w:t>In order to organize this event successfully, we will need your support and guidance. We are confident that with your consent and support, we will be able to make this event a grand success.</w:t>
      </w:r>
      <w:r w:rsidR="00075A63">
        <w:rPr>
          <w:rFonts w:ascii="Segoe UI" w:eastAsia="Times New Roman" w:hAnsi="Segoe UI" w:cs="Segoe UI"/>
          <w:color w:val="000000"/>
          <w:kern w:val="0"/>
          <w:sz w:val="20"/>
          <w:szCs w:val="20"/>
          <w:lang w:eastAsia="en-IN"/>
          <w14:ligatures w14:val="none"/>
        </w:rPr>
        <w:t xml:space="preserve"> </w:t>
      </w:r>
      <w:r w:rsidRPr="00011553">
        <w:rPr>
          <w:rFonts w:ascii="Segoe UI" w:eastAsia="Times New Roman" w:hAnsi="Segoe UI" w:cs="Segoe UI"/>
          <w:color w:val="000000"/>
          <w:kern w:val="0"/>
          <w:sz w:val="20"/>
          <w:szCs w:val="20"/>
          <w:lang w:eastAsia="en-IN"/>
          <w14:ligatures w14:val="none"/>
        </w:rPr>
        <w:t>We have already formed a team of enthusiastic students who are willing to work tirelessly to ensure that this event is organized in a professional manner.</w:t>
      </w:r>
    </w:p>
    <w:p w14:paraId="3DBF718B" w14:textId="77777777" w:rsidR="00011553" w:rsidRPr="00011553" w:rsidRDefault="00011553" w:rsidP="00C7073C">
      <w:pPr>
        <w:spacing w:after="0" w:line="240" w:lineRule="auto"/>
        <w:jc w:val="both"/>
        <w:rPr>
          <w:rFonts w:ascii="Segoe UI" w:eastAsia="Times New Roman" w:hAnsi="Segoe UI" w:cs="Segoe UI"/>
          <w:kern w:val="0"/>
          <w:sz w:val="20"/>
          <w:szCs w:val="20"/>
          <w:lang w:eastAsia="en-IN"/>
          <w14:ligatures w14:val="non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3119"/>
        <w:gridCol w:w="425"/>
        <w:gridCol w:w="2410"/>
        <w:gridCol w:w="90"/>
      </w:tblGrid>
      <w:tr w:rsidR="00C7073C" w14:paraId="582EDC29" w14:textId="77777777" w:rsidTr="00C7073C">
        <w:tc>
          <w:tcPr>
            <w:tcW w:w="6091" w:type="dxa"/>
            <w:gridSpan w:val="2"/>
          </w:tcPr>
          <w:p w14:paraId="30E96CFE" w14:textId="1073B5BF" w:rsidR="00C7073C" w:rsidRDefault="00C7073C" w:rsidP="00011553">
            <w:pPr>
              <w:rPr>
                <w:rFonts w:ascii="Segoe UI" w:eastAsia="Times New Roman" w:hAnsi="Segoe UI" w:cs="Segoe UI"/>
                <w:color w:val="000000"/>
                <w:kern w:val="0"/>
                <w:sz w:val="20"/>
                <w:szCs w:val="20"/>
                <w:lang w:eastAsia="en-IN"/>
                <w14:ligatures w14:val="none"/>
              </w:rPr>
            </w:pPr>
          </w:p>
        </w:tc>
        <w:tc>
          <w:tcPr>
            <w:tcW w:w="2925" w:type="dxa"/>
            <w:gridSpan w:val="3"/>
          </w:tcPr>
          <w:p w14:paraId="57A0E1DC" w14:textId="7C365F6E" w:rsidR="00C7073C" w:rsidRDefault="00C7073C" w:rsidP="00BB1019">
            <w:pPr>
              <w:jc w:val="right"/>
              <w:rPr>
                <w:rFonts w:ascii="Segoe UI" w:eastAsia="Times New Roman" w:hAnsi="Segoe UI" w:cs="Segoe UI"/>
                <w:kern w:val="0"/>
                <w:sz w:val="20"/>
                <w:szCs w:val="20"/>
                <w:lang w:eastAsia="en-IN"/>
                <w14:ligatures w14:val="none"/>
              </w:rPr>
            </w:pPr>
            <w:r w:rsidRPr="00011553">
              <w:rPr>
                <w:rFonts w:ascii="Segoe UI" w:eastAsia="Times New Roman" w:hAnsi="Segoe UI" w:cs="Segoe UI"/>
                <w:color w:val="000000"/>
                <w:kern w:val="0"/>
                <w:sz w:val="20"/>
                <w:szCs w:val="20"/>
                <w:lang w:eastAsia="en-IN"/>
                <w14:ligatures w14:val="none"/>
              </w:rPr>
              <w:t>Sincerely</w:t>
            </w:r>
            <w:r w:rsidR="00BB1019">
              <w:rPr>
                <w:rFonts w:ascii="Segoe UI" w:eastAsia="Times New Roman" w:hAnsi="Segoe UI" w:cs="Segoe UI"/>
                <w:color w:val="000000"/>
                <w:kern w:val="0"/>
                <w:sz w:val="20"/>
                <w:szCs w:val="20"/>
                <w:lang w:eastAsia="en-IN"/>
                <w14:ligatures w14:val="none"/>
              </w:rPr>
              <w:t>,</w:t>
            </w:r>
          </w:p>
          <w:p w14:paraId="4E9042A6" w14:textId="77777777" w:rsidR="00075A63" w:rsidRPr="00011553" w:rsidRDefault="00075A63" w:rsidP="00C7073C">
            <w:pPr>
              <w:jc w:val="right"/>
              <w:rPr>
                <w:rFonts w:ascii="Segoe UI" w:eastAsia="Times New Roman" w:hAnsi="Segoe UI" w:cs="Segoe UI"/>
                <w:kern w:val="0"/>
                <w:sz w:val="20"/>
                <w:szCs w:val="20"/>
                <w:lang w:eastAsia="en-IN"/>
                <w14:ligatures w14:val="none"/>
              </w:rPr>
            </w:pPr>
          </w:p>
          <w:p w14:paraId="5205A623" w14:textId="77777777" w:rsidR="00C7073C" w:rsidRPr="00011553" w:rsidRDefault="00C7073C" w:rsidP="00C7073C">
            <w:pPr>
              <w:jc w:val="right"/>
              <w:rPr>
                <w:rFonts w:ascii="Segoe UI" w:eastAsia="Times New Roman" w:hAnsi="Segoe UI" w:cs="Segoe UI"/>
                <w:color w:val="000000"/>
                <w:kern w:val="0"/>
                <w:sz w:val="20"/>
                <w:szCs w:val="20"/>
                <w:lang w:eastAsia="en-IN"/>
                <w14:ligatures w14:val="none"/>
              </w:rPr>
            </w:pPr>
            <w:r w:rsidRPr="00011553">
              <w:rPr>
                <w:rFonts w:ascii="Segoe UI" w:eastAsia="Times New Roman" w:hAnsi="Segoe UI" w:cs="Segoe UI"/>
                <w:color w:val="000000"/>
                <w:kern w:val="0"/>
                <w:sz w:val="20"/>
                <w:szCs w:val="20"/>
                <w:lang w:eastAsia="en-IN"/>
                <w14:ligatures w14:val="none"/>
              </w:rPr>
              <w:t>Aaditya Rengarajan</w:t>
            </w:r>
            <w:r>
              <w:rPr>
                <w:rFonts w:ascii="Segoe UI" w:eastAsia="Times New Roman" w:hAnsi="Segoe UI" w:cs="Segoe UI"/>
                <w:color w:val="000000"/>
                <w:kern w:val="0"/>
                <w:sz w:val="20"/>
                <w:szCs w:val="20"/>
                <w:lang w:eastAsia="en-IN"/>
                <w14:ligatures w14:val="none"/>
              </w:rPr>
              <w:t xml:space="preserve"> and Team</w:t>
            </w:r>
            <w:r w:rsidRPr="00011553">
              <w:rPr>
                <w:rFonts w:ascii="Segoe UI" w:eastAsia="Times New Roman" w:hAnsi="Segoe UI" w:cs="Segoe UI"/>
                <w:color w:val="000000"/>
                <w:kern w:val="0"/>
                <w:sz w:val="20"/>
                <w:szCs w:val="20"/>
                <w:lang w:eastAsia="en-IN"/>
                <w14:ligatures w14:val="none"/>
              </w:rPr>
              <w:t>,</w:t>
            </w:r>
          </w:p>
          <w:p w14:paraId="009399E1" w14:textId="398303D0" w:rsidR="00075A63" w:rsidRDefault="00C7073C" w:rsidP="00075A63">
            <w:pPr>
              <w:jc w:val="right"/>
              <w:rPr>
                <w:rFonts w:ascii="Segoe UI" w:eastAsia="Times New Roman" w:hAnsi="Segoe UI" w:cs="Segoe UI"/>
                <w:color w:val="000000"/>
                <w:kern w:val="0"/>
                <w:sz w:val="20"/>
                <w:szCs w:val="20"/>
                <w:lang w:eastAsia="en-IN"/>
                <w14:ligatures w14:val="none"/>
              </w:rPr>
            </w:pPr>
            <w:r w:rsidRPr="00011553">
              <w:rPr>
                <w:rFonts w:ascii="Segoe UI" w:eastAsia="Times New Roman" w:hAnsi="Segoe UI" w:cs="Segoe UI"/>
                <w:color w:val="000000"/>
                <w:kern w:val="0"/>
                <w:sz w:val="20"/>
                <w:szCs w:val="20"/>
                <w:lang w:eastAsia="en-IN"/>
                <w14:ligatures w14:val="none"/>
              </w:rPr>
              <w:t>The Eye (CSEA)</w:t>
            </w:r>
          </w:p>
          <w:p w14:paraId="1E153947" w14:textId="77777777" w:rsidR="00075A63" w:rsidRPr="00011553" w:rsidRDefault="00075A63" w:rsidP="00075A63">
            <w:pPr>
              <w:jc w:val="right"/>
              <w:rPr>
                <w:rFonts w:ascii="Segoe UI" w:eastAsia="Times New Roman" w:hAnsi="Segoe UI" w:cs="Segoe UI"/>
                <w:color w:val="000000"/>
                <w:kern w:val="0"/>
                <w:sz w:val="20"/>
                <w:szCs w:val="20"/>
                <w:lang w:eastAsia="en-IN"/>
                <w14:ligatures w14:val="none"/>
              </w:rPr>
            </w:pPr>
          </w:p>
          <w:p w14:paraId="06071149" w14:textId="77777777" w:rsidR="00C7073C" w:rsidRDefault="00C7073C" w:rsidP="00011553">
            <w:pPr>
              <w:rPr>
                <w:rFonts w:ascii="Segoe UI" w:eastAsia="Times New Roman" w:hAnsi="Segoe UI" w:cs="Segoe UI"/>
                <w:color w:val="000000"/>
                <w:kern w:val="0"/>
                <w:sz w:val="20"/>
                <w:szCs w:val="20"/>
                <w:lang w:eastAsia="en-IN"/>
                <w14:ligatures w14:val="none"/>
              </w:rPr>
            </w:pPr>
          </w:p>
        </w:tc>
      </w:tr>
      <w:tr w:rsidR="00C7073C" w14:paraId="786DEB90" w14:textId="77777777" w:rsidTr="00075A63">
        <w:trPr>
          <w:gridAfter w:val="1"/>
          <w:wAfter w:w="90" w:type="dxa"/>
        </w:trPr>
        <w:tc>
          <w:tcPr>
            <w:tcW w:w="2972" w:type="dxa"/>
          </w:tcPr>
          <w:p w14:paraId="7856D9BB" w14:textId="77777777" w:rsidR="00C7073C" w:rsidRDefault="00C7073C" w:rsidP="00743159">
            <w:pPr>
              <w:rPr>
                <w:rFonts w:ascii="Segoe UI" w:eastAsia="Times New Roman" w:hAnsi="Segoe UI" w:cs="Segoe UI"/>
                <w:color w:val="000000"/>
                <w:kern w:val="0"/>
                <w:sz w:val="20"/>
                <w:szCs w:val="20"/>
                <w:lang w:eastAsia="en-IN"/>
                <w14:ligatures w14:val="none"/>
              </w:rPr>
            </w:pPr>
            <w:r>
              <w:rPr>
                <w:rFonts w:ascii="Segoe UI" w:eastAsia="Times New Roman" w:hAnsi="Segoe UI" w:cs="Segoe UI"/>
                <w:color w:val="000000"/>
                <w:kern w:val="0"/>
                <w:sz w:val="20"/>
                <w:szCs w:val="20"/>
                <w:lang w:eastAsia="en-IN"/>
                <w14:ligatures w14:val="none"/>
              </w:rPr>
              <w:br/>
            </w:r>
          </w:p>
          <w:p w14:paraId="1F1BA86C" w14:textId="1101A942" w:rsidR="00075A63" w:rsidRDefault="00075A63" w:rsidP="00743159">
            <w:pPr>
              <w:rPr>
                <w:rFonts w:ascii="Segoe UI" w:eastAsia="Times New Roman" w:hAnsi="Segoe UI" w:cs="Segoe UI"/>
                <w:color w:val="000000"/>
                <w:kern w:val="0"/>
                <w:sz w:val="20"/>
                <w:szCs w:val="20"/>
                <w:lang w:eastAsia="en-IN"/>
                <w14:ligatures w14:val="none"/>
              </w:rPr>
            </w:pPr>
          </w:p>
        </w:tc>
        <w:tc>
          <w:tcPr>
            <w:tcW w:w="3544" w:type="dxa"/>
            <w:gridSpan w:val="2"/>
          </w:tcPr>
          <w:p w14:paraId="0318FE0C" w14:textId="77777777" w:rsidR="00C7073C" w:rsidRDefault="00C7073C" w:rsidP="00743159">
            <w:pPr>
              <w:rPr>
                <w:rFonts w:ascii="Segoe UI" w:eastAsia="Times New Roman" w:hAnsi="Segoe UI" w:cs="Segoe UI"/>
                <w:color w:val="000000"/>
                <w:kern w:val="0"/>
                <w:sz w:val="20"/>
                <w:szCs w:val="20"/>
                <w:lang w:eastAsia="en-IN"/>
                <w14:ligatures w14:val="none"/>
              </w:rPr>
            </w:pPr>
          </w:p>
        </w:tc>
        <w:tc>
          <w:tcPr>
            <w:tcW w:w="2410" w:type="dxa"/>
          </w:tcPr>
          <w:p w14:paraId="70D6B86C" w14:textId="77777777" w:rsidR="00C7073C" w:rsidRDefault="00C7073C" w:rsidP="00743159">
            <w:pPr>
              <w:rPr>
                <w:rFonts w:ascii="Segoe UI" w:eastAsia="Times New Roman" w:hAnsi="Segoe UI" w:cs="Segoe UI"/>
                <w:color w:val="000000"/>
                <w:kern w:val="0"/>
                <w:sz w:val="20"/>
                <w:szCs w:val="20"/>
                <w:lang w:eastAsia="en-IN"/>
                <w14:ligatures w14:val="none"/>
              </w:rPr>
            </w:pPr>
          </w:p>
        </w:tc>
      </w:tr>
      <w:tr w:rsidR="00C7073C" w14:paraId="70EB7C3D" w14:textId="77777777" w:rsidTr="00075A63">
        <w:trPr>
          <w:gridAfter w:val="1"/>
          <w:wAfter w:w="90" w:type="dxa"/>
        </w:trPr>
        <w:tc>
          <w:tcPr>
            <w:tcW w:w="2972" w:type="dxa"/>
          </w:tcPr>
          <w:p w14:paraId="2BF2EC79" w14:textId="77777777" w:rsidR="00C7073C" w:rsidRPr="00075A63" w:rsidRDefault="00C7073C" w:rsidP="00743159">
            <w:pPr>
              <w:rPr>
                <w:rFonts w:ascii="Segoe UI" w:eastAsia="Times New Roman" w:hAnsi="Segoe UI" w:cs="Segoe UI"/>
                <w:b/>
                <w:bCs/>
                <w:color w:val="000000"/>
                <w:kern w:val="0"/>
                <w:sz w:val="20"/>
                <w:szCs w:val="20"/>
                <w:lang w:eastAsia="en-IN"/>
                <w14:ligatures w14:val="none"/>
              </w:rPr>
            </w:pPr>
            <w:r w:rsidRPr="00075A63">
              <w:rPr>
                <w:rFonts w:ascii="Segoe UI" w:eastAsia="Times New Roman" w:hAnsi="Segoe UI" w:cs="Segoe UI"/>
                <w:b/>
                <w:bCs/>
                <w:color w:val="000000"/>
                <w:kern w:val="0"/>
                <w:sz w:val="20"/>
                <w:szCs w:val="20"/>
                <w:lang w:eastAsia="en-IN"/>
                <w14:ligatures w14:val="none"/>
              </w:rPr>
              <w:t>Faculty In-Charge</w:t>
            </w:r>
          </w:p>
          <w:p w14:paraId="6581A8BD" w14:textId="77777777" w:rsidR="00BB1019" w:rsidRDefault="00C7073C" w:rsidP="00743159">
            <w:pPr>
              <w:rPr>
                <w:rFonts w:ascii="Segoe UI" w:eastAsia="Times New Roman" w:hAnsi="Segoe UI" w:cs="Segoe UI"/>
                <w:color w:val="000000"/>
                <w:kern w:val="0"/>
                <w:sz w:val="20"/>
                <w:szCs w:val="20"/>
                <w:lang w:eastAsia="en-IN"/>
                <w14:ligatures w14:val="none"/>
              </w:rPr>
            </w:pPr>
            <w:r>
              <w:rPr>
                <w:rFonts w:ascii="Segoe UI" w:eastAsia="Times New Roman" w:hAnsi="Segoe UI" w:cs="Segoe UI"/>
                <w:color w:val="000000"/>
                <w:kern w:val="0"/>
                <w:sz w:val="20"/>
                <w:szCs w:val="20"/>
                <w:lang w:eastAsia="en-IN"/>
                <w14:ligatures w14:val="none"/>
              </w:rPr>
              <w:t>Dr. N. Gopikarani</w:t>
            </w:r>
            <w:r w:rsidR="00BB1019">
              <w:rPr>
                <w:rFonts w:ascii="Segoe UI" w:eastAsia="Times New Roman" w:hAnsi="Segoe UI" w:cs="Segoe UI"/>
                <w:color w:val="000000"/>
                <w:kern w:val="0"/>
                <w:sz w:val="20"/>
                <w:szCs w:val="20"/>
                <w:lang w:eastAsia="en-IN"/>
                <w14:ligatures w14:val="none"/>
              </w:rPr>
              <w:t>,</w:t>
            </w:r>
          </w:p>
          <w:p w14:paraId="2166ACDC" w14:textId="008E1328" w:rsidR="00C7073C" w:rsidRDefault="00BB1019" w:rsidP="00743159">
            <w:pPr>
              <w:rPr>
                <w:rFonts w:ascii="Segoe UI" w:eastAsia="Times New Roman" w:hAnsi="Segoe UI" w:cs="Segoe UI"/>
                <w:color w:val="000000"/>
                <w:kern w:val="0"/>
                <w:sz w:val="20"/>
                <w:szCs w:val="20"/>
                <w:lang w:eastAsia="en-IN"/>
                <w14:ligatures w14:val="none"/>
              </w:rPr>
            </w:pPr>
            <w:r w:rsidRPr="00BB1019">
              <w:rPr>
                <w:rFonts w:ascii="Segoe UI" w:eastAsia="Times New Roman" w:hAnsi="Segoe UI" w:cs="Segoe UI"/>
                <w:color w:val="000000"/>
                <w:kern w:val="0"/>
                <w:sz w:val="20"/>
                <w:szCs w:val="20"/>
                <w:lang w:eastAsia="en-IN"/>
                <w14:ligatures w14:val="none"/>
              </w:rPr>
              <w:t>Dr Vijayalakshmi S</w:t>
            </w:r>
          </w:p>
        </w:tc>
        <w:tc>
          <w:tcPr>
            <w:tcW w:w="3544" w:type="dxa"/>
            <w:gridSpan w:val="2"/>
          </w:tcPr>
          <w:p w14:paraId="7B0231A9" w14:textId="77777777" w:rsidR="00C7073C" w:rsidRPr="00075A63" w:rsidRDefault="00C7073C" w:rsidP="00743159">
            <w:pPr>
              <w:rPr>
                <w:rFonts w:ascii="Segoe UI" w:eastAsia="Times New Roman" w:hAnsi="Segoe UI" w:cs="Segoe UI"/>
                <w:b/>
                <w:bCs/>
                <w:color w:val="000000"/>
                <w:kern w:val="0"/>
                <w:sz w:val="20"/>
                <w:szCs w:val="20"/>
                <w:lang w:eastAsia="en-IN"/>
                <w14:ligatures w14:val="none"/>
              </w:rPr>
            </w:pPr>
            <w:r w:rsidRPr="00075A63">
              <w:rPr>
                <w:rFonts w:ascii="Segoe UI" w:eastAsia="Times New Roman" w:hAnsi="Segoe UI" w:cs="Segoe UI"/>
                <w:b/>
                <w:bCs/>
                <w:color w:val="000000"/>
                <w:kern w:val="0"/>
                <w:sz w:val="20"/>
                <w:szCs w:val="20"/>
                <w:lang w:eastAsia="en-IN"/>
                <w14:ligatures w14:val="none"/>
              </w:rPr>
              <w:t>Head of Department, CSE</w:t>
            </w:r>
          </w:p>
          <w:p w14:paraId="1E381403" w14:textId="77777777" w:rsidR="00C7073C" w:rsidRDefault="00C7073C" w:rsidP="00743159">
            <w:pPr>
              <w:rPr>
                <w:rFonts w:ascii="Segoe UI" w:eastAsia="Times New Roman" w:hAnsi="Segoe UI" w:cs="Segoe UI"/>
                <w:color w:val="000000"/>
                <w:kern w:val="0"/>
                <w:sz w:val="20"/>
                <w:szCs w:val="20"/>
                <w:lang w:eastAsia="en-IN"/>
                <w14:ligatures w14:val="none"/>
              </w:rPr>
            </w:pPr>
            <w:r>
              <w:rPr>
                <w:rFonts w:ascii="Segoe UI" w:eastAsia="Times New Roman" w:hAnsi="Segoe UI" w:cs="Segoe UI"/>
                <w:color w:val="000000"/>
                <w:kern w:val="0"/>
                <w:sz w:val="20"/>
                <w:szCs w:val="20"/>
                <w:lang w:eastAsia="en-IN"/>
                <w14:ligatures w14:val="none"/>
              </w:rPr>
              <w:t>Dr. G. Sudha Sadhashivam</w:t>
            </w:r>
          </w:p>
        </w:tc>
        <w:tc>
          <w:tcPr>
            <w:tcW w:w="2410" w:type="dxa"/>
          </w:tcPr>
          <w:p w14:paraId="6864750E" w14:textId="77777777" w:rsidR="00C7073C" w:rsidRPr="00075A63" w:rsidRDefault="00C7073C" w:rsidP="00743159">
            <w:pPr>
              <w:rPr>
                <w:rFonts w:ascii="Segoe UI" w:eastAsia="Times New Roman" w:hAnsi="Segoe UI" w:cs="Segoe UI"/>
                <w:b/>
                <w:bCs/>
                <w:color w:val="000000"/>
                <w:kern w:val="0"/>
                <w:sz w:val="20"/>
                <w:szCs w:val="20"/>
                <w:lang w:eastAsia="en-IN"/>
                <w14:ligatures w14:val="none"/>
              </w:rPr>
            </w:pPr>
            <w:r w:rsidRPr="00075A63">
              <w:rPr>
                <w:rFonts w:ascii="Segoe UI" w:eastAsia="Times New Roman" w:hAnsi="Segoe UI" w:cs="Segoe UI"/>
                <w:b/>
                <w:bCs/>
                <w:color w:val="000000"/>
                <w:kern w:val="0"/>
                <w:sz w:val="20"/>
                <w:szCs w:val="20"/>
                <w:lang w:eastAsia="en-IN"/>
                <w14:ligatures w14:val="none"/>
              </w:rPr>
              <w:t>The Principal</w:t>
            </w:r>
          </w:p>
        </w:tc>
      </w:tr>
    </w:tbl>
    <w:p w14:paraId="7B4B95EB" w14:textId="7528AB19" w:rsidR="00011553" w:rsidRPr="00011553" w:rsidRDefault="00011553" w:rsidP="00011553">
      <w:pPr>
        <w:spacing w:after="0" w:line="240" w:lineRule="auto"/>
        <w:rPr>
          <w:rFonts w:ascii="Segoe UI" w:eastAsia="Times New Roman" w:hAnsi="Segoe UI" w:cs="Segoe UI"/>
          <w:color w:val="000000"/>
          <w:kern w:val="0"/>
          <w:sz w:val="20"/>
          <w:szCs w:val="20"/>
          <w:lang w:eastAsia="en-IN"/>
          <w14:ligatures w14:val="none"/>
        </w:rPr>
      </w:pPr>
    </w:p>
    <w:p w14:paraId="019147E6" w14:textId="77777777" w:rsidR="00075A63" w:rsidRDefault="00075A63" w:rsidP="003D28C9">
      <w:pPr>
        <w:spacing w:after="0" w:line="240" w:lineRule="auto"/>
        <w:rPr>
          <w:rFonts w:ascii="Segoe UI" w:eastAsia="Times New Roman" w:hAnsi="Segoe UI" w:cs="Segoe UI"/>
          <w:color w:val="000000"/>
          <w:kern w:val="0"/>
          <w:sz w:val="20"/>
          <w:szCs w:val="20"/>
          <w:lang w:eastAsia="en-IN"/>
          <w14:ligatures w14:val="none"/>
        </w:rPr>
      </w:pPr>
    </w:p>
    <w:p w14:paraId="714ABFDC" w14:textId="77777777" w:rsidR="00075A63" w:rsidRPr="00075A63" w:rsidRDefault="00075A63" w:rsidP="003D28C9">
      <w:pPr>
        <w:spacing w:after="0" w:line="240" w:lineRule="auto"/>
        <w:rPr>
          <w:rFonts w:ascii="Segoe UI" w:eastAsia="Times New Roman" w:hAnsi="Segoe UI" w:cs="Segoe UI"/>
          <w:color w:val="000000"/>
          <w:kern w:val="0"/>
          <w:sz w:val="8"/>
          <w:szCs w:val="8"/>
          <w:lang w:eastAsia="en-IN"/>
          <w14:ligatures w14:val="none"/>
        </w:rPr>
      </w:pPr>
    </w:p>
    <w:p w14:paraId="568B70AF" w14:textId="3D7FF79B" w:rsidR="003D28C9" w:rsidRPr="00075A63" w:rsidRDefault="00011553" w:rsidP="003D28C9">
      <w:pPr>
        <w:spacing w:after="0" w:line="240" w:lineRule="auto"/>
        <w:rPr>
          <w:rFonts w:ascii="Segoe UI" w:eastAsia="Times New Roman" w:hAnsi="Segoe UI" w:cs="Segoe UI"/>
          <w:color w:val="000000"/>
          <w:kern w:val="0"/>
          <w:sz w:val="18"/>
          <w:szCs w:val="18"/>
          <w:lang w:eastAsia="en-IN"/>
          <w14:ligatures w14:val="none"/>
        </w:rPr>
      </w:pPr>
      <w:r w:rsidRPr="00075A63">
        <w:rPr>
          <w:rFonts w:ascii="Segoe UI" w:eastAsia="Times New Roman" w:hAnsi="Segoe UI" w:cs="Segoe UI"/>
          <w:color w:val="000000"/>
          <w:kern w:val="0"/>
          <w:sz w:val="18"/>
          <w:szCs w:val="18"/>
          <w:lang w:eastAsia="en-IN"/>
          <w14:ligatures w14:val="none"/>
        </w:rPr>
        <w:t>Encl.</w:t>
      </w:r>
      <w:r w:rsidR="009009AE" w:rsidRPr="00075A63">
        <w:rPr>
          <w:rFonts w:ascii="Segoe UI" w:eastAsia="Times New Roman" w:hAnsi="Segoe UI" w:cs="Segoe UI"/>
          <w:color w:val="000000"/>
          <w:kern w:val="0"/>
          <w:sz w:val="18"/>
          <w:szCs w:val="18"/>
          <w:lang w:eastAsia="en-IN"/>
          <w14:ligatures w14:val="none"/>
        </w:rPr>
        <w:t xml:space="preserve"> </w:t>
      </w:r>
      <w:r w:rsidRPr="00075A63">
        <w:rPr>
          <w:rFonts w:ascii="Segoe UI" w:eastAsia="Times New Roman" w:hAnsi="Segoe UI" w:cs="Segoe UI"/>
          <w:color w:val="000000"/>
          <w:kern w:val="0"/>
          <w:sz w:val="18"/>
          <w:szCs w:val="18"/>
          <w:lang w:eastAsia="en-IN"/>
          <w14:ligatures w14:val="none"/>
        </w:rPr>
        <w:t>Event Plan</w:t>
      </w:r>
    </w:p>
    <w:p w14:paraId="351AF2D4" w14:textId="6F673096" w:rsidR="006A52CC" w:rsidRPr="00075A63" w:rsidRDefault="00011553" w:rsidP="003D28C9">
      <w:pPr>
        <w:spacing w:after="0" w:line="240" w:lineRule="auto"/>
        <w:rPr>
          <w:rFonts w:ascii="Segoe UI" w:eastAsia="Times New Roman" w:hAnsi="Segoe UI" w:cs="Segoe UI"/>
          <w:b/>
          <w:bCs/>
          <w:kern w:val="36"/>
          <w:sz w:val="18"/>
          <w:szCs w:val="18"/>
          <w:lang w:eastAsia="en-IN"/>
          <w14:ligatures w14:val="none"/>
        </w:rPr>
      </w:pPr>
      <w:r w:rsidRPr="00075A63">
        <w:rPr>
          <w:rFonts w:ascii="Segoe UI" w:eastAsia="Times New Roman" w:hAnsi="Segoe UI" w:cs="Segoe UI"/>
          <w:b/>
          <w:bCs/>
          <w:kern w:val="36"/>
          <w:sz w:val="18"/>
          <w:szCs w:val="18"/>
          <w:lang w:eastAsia="en-IN"/>
          <w14:ligatures w14:val="none"/>
        </w:rPr>
        <w:t>Enclosure:  Event Plan</w:t>
      </w:r>
    </w:p>
    <w:p w14:paraId="2F093E1A" w14:textId="77777777" w:rsidR="006A52CC" w:rsidRPr="0092441A" w:rsidRDefault="006A52CC" w:rsidP="006A52CC">
      <w:pPr>
        <w:jc w:val="center"/>
        <w:rPr>
          <w:rFonts w:ascii="Segoe UI" w:hAnsi="Segoe UI" w:cs="Segoe UI"/>
          <w:sz w:val="24"/>
          <w:szCs w:val="24"/>
        </w:rPr>
      </w:pPr>
      <w:r>
        <w:rPr>
          <w:rFonts w:ascii="Segoe UI" w:eastAsia="Times New Roman" w:hAnsi="Segoe UI" w:cs="Segoe UI"/>
          <w:b/>
          <w:bCs/>
          <w:kern w:val="36"/>
          <w:sz w:val="20"/>
          <w:szCs w:val="20"/>
          <w:lang w:eastAsia="en-IN"/>
          <w14:ligatures w14:val="none"/>
        </w:rPr>
        <w:br w:type="page"/>
      </w:r>
      <w:r w:rsidRPr="0092441A">
        <w:rPr>
          <w:rFonts w:ascii="Segoe UI" w:hAnsi="Segoe UI" w:cs="Segoe UI"/>
          <w:sz w:val="24"/>
          <w:szCs w:val="24"/>
        </w:rPr>
        <w:lastRenderedPageBreak/>
        <w:t>AeroVision 2023 Flagship Event Summary</w:t>
      </w:r>
    </w:p>
    <w:p w14:paraId="10A0436A" w14:textId="77777777" w:rsidR="006A52CC" w:rsidRPr="0092441A" w:rsidRDefault="006A52CC" w:rsidP="006A52CC">
      <w:pPr>
        <w:jc w:val="center"/>
        <w:rPr>
          <w:rFonts w:ascii="Segoe UI" w:hAnsi="Segoe UI" w:cs="Segoe UI"/>
        </w:rPr>
      </w:pPr>
      <w:r w:rsidRPr="0092441A">
        <w:rPr>
          <w:rFonts w:ascii="Segoe UI" w:hAnsi="Segoe UI" w:cs="Segoe UI"/>
        </w:rPr>
        <w:t>The Eye, CSEA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55"/>
        <w:gridCol w:w="1043"/>
        <w:gridCol w:w="1670"/>
        <w:gridCol w:w="895"/>
        <w:gridCol w:w="3753"/>
      </w:tblGrid>
      <w:tr w:rsidR="006A52CC" w:rsidRPr="0092441A" w14:paraId="29AB5884" w14:textId="77777777" w:rsidTr="009F2E82">
        <w:trPr>
          <w:trHeight w:val="500"/>
        </w:trPr>
        <w:tc>
          <w:tcPr>
            <w:tcW w:w="0" w:type="auto"/>
            <w:tcMar>
              <w:top w:w="100" w:type="dxa"/>
              <w:left w:w="100" w:type="dxa"/>
              <w:bottom w:w="100" w:type="dxa"/>
              <w:right w:w="100" w:type="dxa"/>
            </w:tcMar>
            <w:hideMark/>
          </w:tcPr>
          <w:p w14:paraId="6F46F66C" w14:textId="77777777" w:rsidR="006A52CC" w:rsidRPr="0092441A" w:rsidRDefault="006A52CC" w:rsidP="00985088">
            <w:pPr>
              <w:spacing w:after="0" w:line="240" w:lineRule="auto"/>
              <w:jc w:val="center"/>
              <w:rPr>
                <w:rFonts w:ascii="Segoe UI" w:eastAsia="Times New Roman" w:hAnsi="Segoe UI" w:cs="Segoe UI"/>
                <w:kern w:val="0"/>
                <w:sz w:val="24"/>
                <w:szCs w:val="24"/>
                <w:lang w:eastAsia="en-IN"/>
                <w14:ligatures w14:val="none"/>
              </w:rPr>
            </w:pPr>
            <w:r w:rsidRPr="0092441A">
              <w:rPr>
                <w:rFonts w:ascii="Segoe UI" w:eastAsia="Times New Roman" w:hAnsi="Segoe UI" w:cs="Segoe UI"/>
                <w:b/>
                <w:bCs/>
                <w:color w:val="000000"/>
                <w:kern w:val="0"/>
                <w:lang w:eastAsia="en-IN"/>
                <w14:ligatures w14:val="none"/>
              </w:rPr>
              <w:t>DATE</w:t>
            </w:r>
          </w:p>
        </w:tc>
        <w:tc>
          <w:tcPr>
            <w:tcW w:w="1032" w:type="dxa"/>
            <w:tcMar>
              <w:top w:w="100" w:type="dxa"/>
              <w:left w:w="100" w:type="dxa"/>
              <w:bottom w:w="100" w:type="dxa"/>
              <w:right w:w="100" w:type="dxa"/>
            </w:tcMar>
            <w:hideMark/>
          </w:tcPr>
          <w:p w14:paraId="106880ED" w14:textId="77777777" w:rsidR="006A52CC" w:rsidRPr="0092441A" w:rsidRDefault="006A52CC" w:rsidP="00985088">
            <w:pPr>
              <w:spacing w:after="0" w:line="240" w:lineRule="auto"/>
              <w:jc w:val="center"/>
              <w:rPr>
                <w:rFonts w:ascii="Segoe UI" w:eastAsia="Times New Roman" w:hAnsi="Segoe UI" w:cs="Segoe UI"/>
                <w:kern w:val="0"/>
                <w:sz w:val="24"/>
                <w:szCs w:val="24"/>
                <w:lang w:eastAsia="en-IN"/>
                <w14:ligatures w14:val="none"/>
              </w:rPr>
            </w:pPr>
            <w:r w:rsidRPr="0092441A">
              <w:rPr>
                <w:rFonts w:ascii="Segoe UI" w:eastAsia="Times New Roman" w:hAnsi="Segoe UI" w:cs="Segoe UI"/>
                <w:b/>
                <w:bCs/>
                <w:color w:val="000000"/>
                <w:kern w:val="0"/>
                <w:lang w:eastAsia="en-IN"/>
                <w14:ligatures w14:val="none"/>
              </w:rPr>
              <w:t>TIME</w:t>
            </w:r>
          </w:p>
        </w:tc>
        <w:tc>
          <w:tcPr>
            <w:tcW w:w="1670" w:type="dxa"/>
            <w:tcMar>
              <w:top w:w="100" w:type="dxa"/>
              <w:left w:w="100" w:type="dxa"/>
              <w:bottom w:w="100" w:type="dxa"/>
              <w:right w:w="100" w:type="dxa"/>
            </w:tcMar>
            <w:hideMark/>
          </w:tcPr>
          <w:p w14:paraId="1426C8F6" w14:textId="77777777" w:rsidR="006A52CC" w:rsidRPr="0092441A" w:rsidRDefault="006A52CC" w:rsidP="00985088">
            <w:pPr>
              <w:spacing w:after="0" w:line="240" w:lineRule="auto"/>
              <w:jc w:val="center"/>
              <w:rPr>
                <w:rFonts w:ascii="Segoe UI" w:eastAsia="Times New Roman" w:hAnsi="Segoe UI" w:cs="Segoe UI"/>
                <w:kern w:val="0"/>
                <w:sz w:val="24"/>
                <w:szCs w:val="24"/>
                <w:lang w:eastAsia="en-IN"/>
                <w14:ligatures w14:val="none"/>
              </w:rPr>
            </w:pPr>
            <w:r w:rsidRPr="0092441A">
              <w:rPr>
                <w:rFonts w:ascii="Segoe UI" w:eastAsia="Times New Roman" w:hAnsi="Segoe UI" w:cs="Segoe UI"/>
                <w:b/>
                <w:bCs/>
                <w:color w:val="000000"/>
                <w:kern w:val="0"/>
                <w:lang w:eastAsia="en-IN"/>
                <w14:ligatures w14:val="none"/>
              </w:rPr>
              <w:t>EVENT</w:t>
            </w:r>
          </w:p>
        </w:tc>
        <w:tc>
          <w:tcPr>
            <w:tcW w:w="0" w:type="auto"/>
            <w:tcMar>
              <w:top w:w="100" w:type="dxa"/>
              <w:left w:w="100" w:type="dxa"/>
              <w:bottom w:w="100" w:type="dxa"/>
              <w:right w:w="100" w:type="dxa"/>
            </w:tcMar>
            <w:hideMark/>
          </w:tcPr>
          <w:p w14:paraId="2EF83612" w14:textId="77777777" w:rsidR="006A52CC" w:rsidRPr="0092441A" w:rsidRDefault="006A52CC" w:rsidP="00985088">
            <w:pPr>
              <w:spacing w:after="0" w:line="240" w:lineRule="auto"/>
              <w:jc w:val="center"/>
              <w:rPr>
                <w:rFonts w:ascii="Segoe UI" w:eastAsia="Times New Roman" w:hAnsi="Segoe UI" w:cs="Segoe UI"/>
                <w:kern w:val="0"/>
                <w:sz w:val="24"/>
                <w:szCs w:val="24"/>
                <w:lang w:eastAsia="en-IN"/>
                <w14:ligatures w14:val="none"/>
              </w:rPr>
            </w:pPr>
            <w:r w:rsidRPr="0092441A">
              <w:rPr>
                <w:rFonts w:ascii="Segoe UI" w:eastAsia="Times New Roman" w:hAnsi="Segoe UI" w:cs="Segoe UI"/>
                <w:b/>
                <w:bCs/>
                <w:color w:val="000000"/>
                <w:kern w:val="0"/>
                <w:lang w:eastAsia="en-IN"/>
                <w14:ligatures w14:val="none"/>
              </w:rPr>
              <w:t>MODE</w:t>
            </w:r>
          </w:p>
        </w:tc>
        <w:tc>
          <w:tcPr>
            <w:tcW w:w="0" w:type="auto"/>
            <w:tcMar>
              <w:top w:w="100" w:type="dxa"/>
              <w:left w:w="100" w:type="dxa"/>
              <w:bottom w:w="100" w:type="dxa"/>
              <w:right w:w="100" w:type="dxa"/>
            </w:tcMar>
            <w:hideMark/>
          </w:tcPr>
          <w:p w14:paraId="033F2CEE" w14:textId="77777777" w:rsidR="006A52CC" w:rsidRPr="0092441A" w:rsidRDefault="006A52CC" w:rsidP="00985088">
            <w:pPr>
              <w:spacing w:after="0" w:line="240" w:lineRule="auto"/>
              <w:jc w:val="center"/>
              <w:rPr>
                <w:rFonts w:ascii="Segoe UI" w:eastAsia="Times New Roman" w:hAnsi="Segoe UI" w:cs="Segoe UI"/>
                <w:kern w:val="0"/>
                <w:sz w:val="24"/>
                <w:szCs w:val="24"/>
                <w:lang w:eastAsia="en-IN"/>
                <w14:ligatures w14:val="none"/>
              </w:rPr>
            </w:pPr>
            <w:r w:rsidRPr="0092441A">
              <w:rPr>
                <w:rFonts w:ascii="Segoe UI" w:eastAsia="Times New Roman" w:hAnsi="Segoe UI" w:cs="Segoe UI"/>
                <w:b/>
                <w:bCs/>
                <w:color w:val="000000"/>
                <w:kern w:val="0"/>
                <w:lang w:eastAsia="en-IN"/>
                <w14:ligatures w14:val="none"/>
              </w:rPr>
              <w:t>ACTIVITY</w:t>
            </w:r>
          </w:p>
        </w:tc>
      </w:tr>
      <w:tr w:rsidR="006A52CC" w:rsidRPr="0092441A" w14:paraId="62AE474B" w14:textId="77777777" w:rsidTr="009F2E82">
        <w:trPr>
          <w:trHeight w:val="785"/>
        </w:trPr>
        <w:tc>
          <w:tcPr>
            <w:tcW w:w="0" w:type="auto"/>
            <w:tcMar>
              <w:top w:w="100" w:type="dxa"/>
              <w:left w:w="100" w:type="dxa"/>
              <w:bottom w:w="100" w:type="dxa"/>
              <w:right w:w="100" w:type="dxa"/>
            </w:tcMar>
            <w:hideMark/>
          </w:tcPr>
          <w:p w14:paraId="2D6F8052" w14:textId="77777777" w:rsidR="006A52CC" w:rsidRPr="0092441A" w:rsidRDefault="006A52CC" w:rsidP="00985088">
            <w:p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August 22 (Tuesday)</w:t>
            </w:r>
          </w:p>
        </w:tc>
        <w:tc>
          <w:tcPr>
            <w:tcW w:w="1032" w:type="dxa"/>
            <w:tcMar>
              <w:top w:w="100" w:type="dxa"/>
              <w:left w:w="100" w:type="dxa"/>
              <w:bottom w:w="100" w:type="dxa"/>
              <w:right w:w="100" w:type="dxa"/>
            </w:tcMar>
            <w:hideMark/>
          </w:tcPr>
          <w:p w14:paraId="299A9565" w14:textId="6DD2AF4E" w:rsidR="006A52CC" w:rsidRPr="0092441A" w:rsidRDefault="006A52CC" w:rsidP="00985088">
            <w:p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4:30PM -</w:t>
            </w:r>
            <w:r w:rsidR="009F2E82">
              <w:rPr>
                <w:rFonts w:ascii="Segoe UI" w:eastAsia="Times New Roman" w:hAnsi="Segoe UI" w:cs="Segoe UI"/>
                <w:color w:val="000000"/>
                <w:kern w:val="0"/>
                <w:lang w:eastAsia="en-IN"/>
                <w14:ligatures w14:val="none"/>
              </w:rPr>
              <w:t>6</w:t>
            </w:r>
            <w:r w:rsidRPr="0092441A">
              <w:rPr>
                <w:rFonts w:ascii="Segoe UI" w:eastAsia="Times New Roman" w:hAnsi="Segoe UI" w:cs="Segoe UI"/>
                <w:color w:val="000000"/>
                <w:kern w:val="0"/>
                <w:lang w:eastAsia="en-IN"/>
                <w14:ligatures w14:val="none"/>
              </w:rPr>
              <w:t>:00PM</w:t>
            </w:r>
          </w:p>
        </w:tc>
        <w:tc>
          <w:tcPr>
            <w:tcW w:w="1670" w:type="dxa"/>
            <w:tcMar>
              <w:top w:w="100" w:type="dxa"/>
              <w:left w:w="100" w:type="dxa"/>
              <w:bottom w:w="100" w:type="dxa"/>
              <w:right w:w="100" w:type="dxa"/>
            </w:tcMar>
            <w:hideMark/>
          </w:tcPr>
          <w:p w14:paraId="2A6201BC" w14:textId="77777777" w:rsidR="006A52CC" w:rsidRPr="0092441A" w:rsidRDefault="006A52CC" w:rsidP="00985088">
            <w:p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Workshop</w:t>
            </w:r>
          </w:p>
        </w:tc>
        <w:tc>
          <w:tcPr>
            <w:tcW w:w="0" w:type="auto"/>
            <w:tcMar>
              <w:top w:w="100" w:type="dxa"/>
              <w:left w:w="100" w:type="dxa"/>
              <w:bottom w:w="100" w:type="dxa"/>
              <w:right w:w="100" w:type="dxa"/>
            </w:tcMar>
            <w:hideMark/>
          </w:tcPr>
          <w:p w14:paraId="0CE94C10" w14:textId="77777777" w:rsidR="006A52CC" w:rsidRPr="0092441A" w:rsidRDefault="006A52CC" w:rsidP="00985088">
            <w:p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Offline</w:t>
            </w:r>
          </w:p>
        </w:tc>
        <w:tc>
          <w:tcPr>
            <w:tcW w:w="0" w:type="auto"/>
            <w:tcMar>
              <w:top w:w="100" w:type="dxa"/>
              <w:left w:w="100" w:type="dxa"/>
              <w:bottom w:w="100" w:type="dxa"/>
              <w:right w:w="100" w:type="dxa"/>
            </w:tcMar>
            <w:hideMark/>
          </w:tcPr>
          <w:p w14:paraId="6D17AF37" w14:textId="77777777" w:rsidR="006A52CC" w:rsidRPr="0092441A" w:rsidRDefault="006A52CC" w:rsidP="006A52CC">
            <w:pPr>
              <w:pStyle w:val="ListParagraph"/>
              <w:numPr>
                <w:ilvl w:val="0"/>
                <w:numId w:val="9"/>
              </w:num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Introduction to Event</w:t>
            </w:r>
          </w:p>
          <w:p w14:paraId="40A9D408" w14:textId="77777777" w:rsidR="006A52CC" w:rsidRPr="0092441A" w:rsidRDefault="006A52CC" w:rsidP="006A52CC">
            <w:pPr>
              <w:pStyle w:val="ListParagraph"/>
              <w:numPr>
                <w:ilvl w:val="0"/>
                <w:numId w:val="9"/>
              </w:num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Partners and Panel Introduction</w:t>
            </w:r>
          </w:p>
          <w:p w14:paraId="4E3804E8" w14:textId="77777777" w:rsidR="006A52CC" w:rsidRPr="0092441A" w:rsidRDefault="006A52CC" w:rsidP="006A52CC">
            <w:pPr>
              <w:pStyle w:val="ListParagraph"/>
              <w:numPr>
                <w:ilvl w:val="0"/>
                <w:numId w:val="9"/>
              </w:num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Introduction to Aviation Security</w:t>
            </w:r>
          </w:p>
          <w:p w14:paraId="5621157E" w14:textId="77777777" w:rsidR="006A52CC" w:rsidRPr="0092441A" w:rsidRDefault="006A52CC" w:rsidP="006A52CC">
            <w:pPr>
              <w:pStyle w:val="ListParagraph"/>
              <w:numPr>
                <w:ilvl w:val="0"/>
                <w:numId w:val="9"/>
              </w:num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Secure Coding Techniques, GitHub and GitGuardian</w:t>
            </w:r>
          </w:p>
          <w:p w14:paraId="4E425B1D" w14:textId="77777777" w:rsidR="006A52CC" w:rsidRPr="0092441A" w:rsidRDefault="006A52CC" w:rsidP="006A52CC">
            <w:pPr>
              <w:pStyle w:val="ListParagraph"/>
              <w:numPr>
                <w:ilvl w:val="0"/>
                <w:numId w:val="9"/>
              </w:num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Linux and Python Basics for Security</w:t>
            </w:r>
          </w:p>
        </w:tc>
      </w:tr>
      <w:tr w:rsidR="006A52CC" w:rsidRPr="0092441A" w14:paraId="1BF95A43" w14:textId="77777777" w:rsidTr="009F2E82">
        <w:trPr>
          <w:trHeight w:val="785"/>
        </w:trPr>
        <w:tc>
          <w:tcPr>
            <w:tcW w:w="0" w:type="auto"/>
            <w:tcMar>
              <w:top w:w="100" w:type="dxa"/>
              <w:left w:w="100" w:type="dxa"/>
              <w:bottom w:w="100" w:type="dxa"/>
              <w:right w:w="100" w:type="dxa"/>
            </w:tcMar>
            <w:hideMark/>
          </w:tcPr>
          <w:p w14:paraId="52F1E754" w14:textId="77777777" w:rsidR="006A52CC" w:rsidRPr="0092441A" w:rsidRDefault="006A52CC" w:rsidP="00985088">
            <w:p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August 23 (Wednesday)</w:t>
            </w:r>
          </w:p>
        </w:tc>
        <w:tc>
          <w:tcPr>
            <w:tcW w:w="1032" w:type="dxa"/>
            <w:tcMar>
              <w:top w:w="100" w:type="dxa"/>
              <w:left w:w="100" w:type="dxa"/>
              <w:bottom w:w="100" w:type="dxa"/>
              <w:right w:w="100" w:type="dxa"/>
            </w:tcMar>
            <w:hideMark/>
          </w:tcPr>
          <w:p w14:paraId="25446E9D" w14:textId="77777777" w:rsidR="006A52CC" w:rsidRPr="0092441A" w:rsidRDefault="006A52CC" w:rsidP="00985088">
            <w:p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7:30PM</w:t>
            </w:r>
          </w:p>
        </w:tc>
        <w:tc>
          <w:tcPr>
            <w:tcW w:w="1670" w:type="dxa"/>
            <w:tcMar>
              <w:top w:w="100" w:type="dxa"/>
              <w:left w:w="100" w:type="dxa"/>
              <w:bottom w:w="100" w:type="dxa"/>
              <w:right w:w="100" w:type="dxa"/>
            </w:tcMar>
            <w:hideMark/>
          </w:tcPr>
          <w:p w14:paraId="4D54427E" w14:textId="77777777" w:rsidR="006A52CC" w:rsidRPr="0092441A" w:rsidRDefault="006A52CC" w:rsidP="00985088">
            <w:p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Workshop</w:t>
            </w:r>
          </w:p>
        </w:tc>
        <w:tc>
          <w:tcPr>
            <w:tcW w:w="0" w:type="auto"/>
            <w:tcMar>
              <w:top w:w="100" w:type="dxa"/>
              <w:left w:w="100" w:type="dxa"/>
              <w:bottom w:w="100" w:type="dxa"/>
              <w:right w:w="100" w:type="dxa"/>
            </w:tcMar>
            <w:hideMark/>
          </w:tcPr>
          <w:p w14:paraId="3487C439" w14:textId="77777777" w:rsidR="006A52CC" w:rsidRPr="0092441A" w:rsidRDefault="006A52CC" w:rsidP="00985088">
            <w:p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Online</w:t>
            </w:r>
          </w:p>
        </w:tc>
        <w:tc>
          <w:tcPr>
            <w:tcW w:w="0" w:type="auto"/>
            <w:tcMar>
              <w:top w:w="100" w:type="dxa"/>
              <w:left w:w="100" w:type="dxa"/>
              <w:bottom w:w="100" w:type="dxa"/>
              <w:right w:w="100" w:type="dxa"/>
            </w:tcMar>
            <w:hideMark/>
          </w:tcPr>
          <w:p w14:paraId="577FA07D" w14:textId="77777777" w:rsidR="006A52CC" w:rsidRPr="0092441A" w:rsidRDefault="006A52CC" w:rsidP="006A52CC">
            <w:pPr>
              <w:pStyle w:val="ListParagraph"/>
              <w:numPr>
                <w:ilvl w:val="0"/>
                <w:numId w:val="10"/>
              </w:num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Secure Coding for Aerospace</w:t>
            </w:r>
          </w:p>
          <w:p w14:paraId="563CB6D2" w14:textId="77777777" w:rsidR="006A52CC" w:rsidRPr="0092441A" w:rsidRDefault="006A52CC" w:rsidP="006A52CC">
            <w:pPr>
              <w:pStyle w:val="ListParagraph"/>
              <w:numPr>
                <w:ilvl w:val="0"/>
                <w:numId w:val="10"/>
              </w:num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Top 10 Vulnerabilities in Commercial Aviation web portals</w:t>
            </w:r>
            <w:r w:rsidRPr="0092441A">
              <w:rPr>
                <w:rFonts w:ascii="Segoe UI" w:eastAsia="Times New Roman" w:hAnsi="Segoe UI" w:cs="Segoe UI"/>
                <w:kern w:val="0"/>
                <w:sz w:val="24"/>
                <w:szCs w:val="24"/>
                <w:lang w:eastAsia="en-IN"/>
                <w14:ligatures w14:val="none"/>
              </w:rPr>
              <w:t xml:space="preserve"> and </w:t>
            </w:r>
            <w:r w:rsidRPr="0092441A">
              <w:rPr>
                <w:rFonts w:ascii="Segoe UI" w:eastAsia="Times New Roman" w:hAnsi="Segoe UI" w:cs="Segoe UI"/>
                <w:color w:val="000000"/>
                <w:kern w:val="0"/>
                <w:lang w:eastAsia="en-IN"/>
                <w14:ligatures w14:val="none"/>
              </w:rPr>
              <w:t>Aerospace Embedded Systems</w:t>
            </w:r>
          </w:p>
          <w:p w14:paraId="723E8734" w14:textId="77777777" w:rsidR="006A52CC" w:rsidRPr="0092441A" w:rsidRDefault="006A52CC" w:rsidP="006A52CC">
            <w:pPr>
              <w:pStyle w:val="ListParagraph"/>
              <w:numPr>
                <w:ilvl w:val="0"/>
                <w:numId w:val="10"/>
              </w:num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Software-Defined Radio and ADS-B?</w:t>
            </w:r>
          </w:p>
          <w:p w14:paraId="63D5CBD3" w14:textId="77777777" w:rsidR="006A52CC" w:rsidRPr="0092441A" w:rsidRDefault="006A52CC" w:rsidP="006A52CC">
            <w:pPr>
              <w:pStyle w:val="ListParagraph"/>
              <w:numPr>
                <w:ilvl w:val="0"/>
                <w:numId w:val="10"/>
              </w:num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Problem Statements Release</w:t>
            </w:r>
          </w:p>
        </w:tc>
      </w:tr>
      <w:tr w:rsidR="006A52CC" w:rsidRPr="0092441A" w14:paraId="36521B38" w14:textId="77777777" w:rsidTr="009F2E82">
        <w:trPr>
          <w:trHeight w:val="785"/>
        </w:trPr>
        <w:tc>
          <w:tcPr>
            <w:tcW w:w="0" w:type="auto"/>
            <w:tcMar>
              <w:top w:w="100" w:type="dxa"/>
              <w:left w:w="100" w:type="dxa"/>
              <w:bottom w:w="100" w:type="dxa"/>
              <w:right w:w="100" w:type="dxa"/>
            </w:tcMar>
            <w:hideMark/>
          </w:tcPr>
          <w:p w14:paraId="48087270" w14:textId="77777777" w:rsidR="006A52CC" w:rsidRPr="0092441A" w:rsidRDefault="006A52CC" w:rsidP="00985088">
            <w:p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August 24 (Thursday)</w:t>
            </w:r>
          </w:p>
        </w:tc>
        <w:tc>
          <w:tcPr>
            <w:tcW w:w="1032" w:type="dxa"/>
            <w:tcMar>
              <w:top w:w="100" w:type="dxa"/>
              <w:left w:w="100" w:type="dxa"/>
              <w:bottom w:w="100" w:type="dxa"/>
              <w:right w:w="100" w:type="dxa"/>
            </w:tcMar>
            <w:hideMark/>
          </w:tcPr>
          <w:p w14:paraId="071B1213" w14:textId="77777777" w:rsidR="006A52CC" w:rsidRPr="0092441A" w:rsidRDefault="006A52CC" w:rsidP="00985088">
            <w:p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5:00PM</w:t>
            </w:r>
          </w:p>
        </w:tc>
        <w:tc>
          <w:tcPr>
            <w:tcW w:w="1670" w:type="dxa"/>
            <w:tcMar>
              <w:top w:w="100" w:type="dxa"/>
              <w:left w:w="100" w:type="dxa"/>
              <w:bottom w:w="100" w:type="dxa"/>
              <w:right w:w="100" w:type="dxa"/>
            </w:tcMar>
            <w:hideMark/>
          </w:tcPr>
          <w:p w14:paraId="34911F25" w14:textId="77777777" w:rsidR="006A52CC" w:rsidRPr="0092441A" w:rsidRDefault="006A52CC" w:rsidP="00985088">
            <w:p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Hackathon (Round 1)</w:t>
            </w:r>
          </w:p>
        </w:tc>
        <w:tc>
          <w:tcPr>
            <w:tcW w:w="0" w:type="auto"/>
            <w:tcMar>
              <w:top w:w="100" w:type="dxa"/>
              <w:left w:w="100" w:type="dxa"/>
              <w:bottom w:w="100" w:type="dxa"/>
              <w:right w:w="100" w:type="dxa"/>
            </w:tcMar>
            <w:hideMark/>
          </w:tcPr>
          <w:p w14:paraId="3E64A9C8" w14:textId="09AE906E" w:rsidR="006A52CC" w:rsidRPr="0092441A" w:rsidRDefault="00391C9A" w:rsidP="00985088">
            <w:pPr>
              <w:spacing w:after="0" w:line="240" w:lineRule="auto"/>
              <w:rPr>
                <w:rFonts w:ascii="Segoe UI" w:eastAsia="Times New Roman" w:hAnsi="Segoe UI" w:cs="Segoe UI"/>
                <w:kern w:val="0"/>
                <w:sz w:val="24"/>
                <w:szCs w:val="24"/>
                <w:lang w:eastAsia="en-IN"/>
                <w14:ligatures w14:val="none"/>
              </w:rPr>
            </w:pPr>
            <w:r>
              <w:rPr>
                <w:rFonts w:ascii="Segoe UI" w:eastAsia="Times New Roman" w:hAnsi="Segoe UI" w:cs="Segoe UI"/>
                <w:color w:val="000000"/>
                <w:kern w:val="0"/>
                <w:lang w:eastAsia="en-IN"/>
                <w14:ligatures w14:val="none"/>
              </w:rPr>
              <w:t>Online</w:t>
            </w:r>
          </w:p>
        </w:tc>
        <w:tc>
          <w:tcPr>
            <w:tcW w:w="0" w:type="auto"/>
            <w:tcMar>
              <w:top w:w="100" w:type="dxa"/>
              <w:left w:w="100" w:type="dxa"/>
              <w:bottom w:w="100" w:type="dxa"/>
              <w:right w:w="100" w:type="dxa"/>
            </w:tcMar>
            <w:hideMark/>
          </w:tcPr>
          <w:p w14:paraId="36D2213E" w14:textId="6893B376" w:rsidR="006A52CC" w:rsidRPr="0092441A" w:rsidRDefault="00391C9A" w:rsidP="00985088">
            <w:pPr>
              <w:spacing w:after="0" w:line="240" w:lineRule="auto"/>
              <w:rPr>
                <w:rFonts w:ascii="Segoe UI" w:eastAsia="Times New Roman" w:hAnsi="Segoe UI" w:cs="Segoe UI"/>
                <w:kern w:val="0"/>
                <w:sz w:val="24"/>
                <w:szCs w:val="24"/>
                <w:lang w:eastAsia="en-IN"/>
                <w14:ligatures w14:val="none"/>
              </w:rPr>
            </w:pPr>
            <w:r>
              <w:rPr>
                <w:rFonts w:ascii="Segoe UI" w:eastAsia="Times New Roman" w:hAnsi="Segoe UI" w:cs="Segoe UI"/>
                <w:color w:val="000000"/>
                <w:kern w:val="0"/>
                <w:lang w:eastAsia="en-IN"/>
                <w14:ligatures w14:val="none"/>
              </w:rPr>
              <w:t>Online MCQs on Kahoot Platform</w:t>
            </w:r>
          </w:p>
        </w:tc>
      </w:tr>
      <w:tr w:rsidR="006A52CC" w:rsidRPr="0092441A" w14:paraId="6DE715A4" w14:textId="77777777" w:rsidTr="009F2E82">
        <w:trPr>
          <w:trHeight w:val="785"/>
        </w:trPr>
        <w:tc>
          <w:tcPr>
            <w:tcW w:w="0" w:type="auto"/>
            <w:tcMar>
              <w:top w:w="100" w:type="dxa"/>
              <w:left w:w="100" w:type="dxa"/>
              <w:bottom w:w="100" w:type="dxa"/>
              <w:right w:w="100" w:type="dxa"/>
            </w:tcMar>
            <w:hideMark/>
          </w:tcPr>
          <w:p w14:paraId="06EB0911" w14:textId="284E1359" w:rsidR="006A52CC" w:rsidRPr="0092441A" w:rsidRDefault="006A52CC" w:rsidP="00985088">
            <w:p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August 2</w:t>
            </w:r>
            <w:r w:rsidR="009F2E82">
              <w:rPr>
                <w:rFonts w:ascii="Segoe UI" w:eastAsia="Times New Roman" w:hAnsi="Segoe UI" w:cs="Segoe UI"/>
                <w:color w:val="000000"/>
                <w:kern w:val="0"/>
                <w:lang w:eastAsia="en-IN"/>
                <w14:ligatures w14:val="none"/>
              </w:rPr>
              <w:t>7</w:t>
            </w:r>
            <w:r w:rsidRPr="0092441A">
              <w:rPr>
                <w:rFonts w:ascii="Segoe UI" w:eastAsia="Times New Roman" w:hAnsi="Segoe UI" w:cs="Segoe UI"/>
                <w:color w:val="000000"/>
                <w:kern w:val="0"/>
                <w:lang w:eastAsia="en-IN"/>
                <w14:ligatures w14:val="none"/>
              </w:rPr>
              <w:t xml:space="preserve"> – 2</w:t>
            </w:r>
            <w:r w:rsidR="009F2E82">
              <w:rPr>
                <w:rFonts w:ascii="Segoe UI" w:eastAsia="Times New Roman" w:hAnsi="Segoe UI" w:cs="Segoe UI"/>
                <w:color w:val="000000"/>
                <w:kern w:val="0"/>
                <w:lang w:eastAsia="en-IN"/>
                <w14:ligatures w14:val="none"/>
              </w:rPr>
              <w:t>9</w:t>
            </w:r>
          </w:p>
        </w:tc>
        <w:tc>
          <w:tcPr>
            <w:tcW w:w="1032" w:type="dxa"/>
            <w:tcMar>
              <w:top w:w="100" w:type="dxa"/>
              <w:left w:w="100" w:type="dxa"/>
              <w:bottom w:w="100" w:type="dxa"/>
              <w:right w:w="100" w:type="dxa"/>
            </w:tcMar>
            <w:hideMark/>
          </w:tcPr>
          <w:p w14:paraId="01C77CDD" w14:textId="77777777" w:rsidR="006A52CC" w:rsidRPr="0092441A" w:rsidRDefault="006A52CC" w:rsidP="00985088">
            <w:p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12AM - 11:59PM</w:t>
            </w:r>
          </w:p>
        </w:tc>
        <w:tc>
          <w:tcPr>
            <w:tcW w:w="1670" w:type="dxa"/>
            <w:tcMar>
              <w:top w:w="100" w:type="dxa"/>
              <w:left w:w="100" w:type="dxa"/>
              <w:bottom w:w="100" w:type="dxa"/>
              <w:right w:w="100" w:type="dxa"/>
            </w:tcMar>
            <w:hideMark/>
          </w:tcPr>
          <w:p w14:paraId="5D0DD9CA" w14:textId="77777777" w:rsidR="006A52CC" w:rsidRPr="0092441A" w:rsidRDefault="006A52CC" w:rsidP="00985088">
            <w:p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Hackathon</w:t>
            </w:r>
          </w:p>
        </w:tc>
        <w:tc>
          <w:tcPr>
            <w:tcW w:w="0" w:type="auto"/>
            <w:tcMar>
              <w:top w:w="100" w:type="dxa"/>
              <w:left w:w="100" w:type="dxa"/>
              <w:bottom w:w="100" w:type="dxa"/>
              <w:right w:w="100" w:type="dxa"/>
            </w:tcMar>
            <w:hideMark/>
          </w:tcPr>
          <w:p w14:paraId="7768FA5E" w14:textId="48255912" w:rsidR="006A52CC" w:rsidRPr="0092441A" w:rsidRDefault="00391C9A" w:rsidP="00985088">
            <w:pPr>
              <w:spacing w:after="0" w:line="240" w:lineRule="auto"/>
              <w:rPr>
                <w:rFonts w:ascii="Segoe UI" w:eastAsia="Times New Roman" w:hAnsi="Segoe UI" w:cs="Segoe UI"/>
                <w:kern w:val="0"/>
                <w:sz w:val="24"/>
                <w:szCs w:val="24"/>
                <w:lang w:eastAsia="en-IN"/>
                <w14:ligatures w14:val="none"/>
              </w:rPr>
            </w:pPr>
            <w:r>
              <w:rPr>
                <w:rFonts w:ascii="Segoe UI" w:eastAsia="Times New Roman" w:hAnsi="Segoe UI" w:cs="Segoe UI"/>
                <w:kern w:val="0"/>
                <w:sz w:val="24"/>
                <w:szCs w:val="24"/>
                <w:lang w:eastAsia="en-IN"/>
                <w14:ligatures w14:val="none"/>
              </w:rPr>
              <w:t>Online</w:t>
            </w:r>
          </w:p>
        </w:tc>
        <w:tc>
          <w:tcPr>
            <w:tcW w:w="0" w:type="auto"/>
            <w:tcMar>
              <w:top w:w="100" w:type="dxa"/>
              <w:left w:w="100" w:type="dxa"/>
              <w:bottom w:w="100" w:type="dxa"/>
              <w:right w:w="100" w:type="dxa"/>
            </w:tcMar>
            <w:hideMark/>
          </w:tcPr>
          <w:p w14:paraId="3D11C609" w14:textId="5B9A0E8A" w:rsidR="006A52CC" w:rsidRPr="00391C9A" w:rsidRDefault="006A52CC" w:rsidP="00985088">
            <w:pPr>
              <w:spacing w:after="0" w:line="240" w:lineRule="auto"/>
              <w:rPr>
                <w:rFonts w:ascii="Segoe UI" w:eastAsia="Times New Roman" w:hAnsi="Segoe UI" w:cs="Segoe UI"/>
                <w:color w:val="000000"/>
                <w:kern w:val="0"/>
                <w:lang w:eastAsia="en-IN"/>
                <w14:ligatures w14:val="none"/>
              </w:rPr>
            </w:pPr>
            <w:r w:rsidRPr="0092441A">
              <w:rPr>
                <w:rFonts w:ascii="Segoe UI" w:eastAsia="Times New Roman" w:hAnsi="Segoe UI" w:cs="Segoe UI"/>
                <w:color w:val="000000"/>
                <w:kern w:val="0"/>
                <w:lang w:eastAsia="en-IN"/>
                <w14:ligatures w14:val="none"/>
              </w:rPr>
              <w:t>Hackathon Takes Place</w:t>
            </w:r>
          </w:p>
        </w:tc>
      </w:tr>
      <w:tr w:rsidR="006A52CC" w:rsidRPr="0092441A" w14:paraId="2D1203B8" w14:textId="77777777" w:rsidTr="009F2E82">
        <w:trPr>
          <w:trHeight w:val="1055"/>
        </w:trPr>
        <w:tc>
          <w:tcPr>
            <w:tcW w:w="0" w:type="auto"/>
            <w:tcMar>
              <w:top w:w="100" w:type="dxa"/>
              <w:left w:w="100" w:type="dxa"/>
              <w:bottom w:w="100" w:type="dxa"/>
              <w:right w:w="100" w:type="dxa"/>
            </w:tcMar>
            <w:hideMark/>
          </w:tcPr>
          <w:p w14:paraId="553634A1" w14:textId="77777777" w:rsidR="006A52CC" w:rsidRPr="0092441A" w:rsidRDefault="006A52CC" w:rsidP="00985088">
            <w:p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August 30 (Wednesday)</w:t>
            </w:r>
          </w:p>
        </w:tc>
        <w:tc>
          <w:tcPr>
            <w:tcW w:w="1032" w:type="dxa"/>
            <w:tcMar>
              <w:top w:w="100" w:type="dxa"/>
              <w:left w:w="100" w:type="dxa"/>
              <w:bottom w:w="100" w:type="dxa"/>
              <w:right w:w="100" w:type="dxa"/>
            </w:tcMar>
            <w:hideMark/>
          </w:tcPr>
          <w:p w14:paraId="1B8DEEAA" w14:textId="0753E126" w:rsidR="006A52CC" w:rsidRPr="0092441A" w:rsidRDefault="009F2E82" w:rsidP="00985088">
            <w:pPr>
              <w:spacing w:after="0" w:line="240" w:lineRule="auto"/>
              <w:rPr>
                <w:rFonts w:ascii="Segoe UI" w:eastAsia="Times New Roman" w:hAnsi="Segoe UI" w:cs="Segoe UI"/>
                <w:kern w:val="0"/>
                <w:sz w:val="24"/>
                <w:szCs w:val="24"/>
                <w:lang w:eastAsia="en-IN"/>
                <w14:ligatures w14:val="none"/>
              </w:rPr>
            </w:pPr>
            <w:r>
              <w:rPr>
                <w:rFonts w:ascii="Segoe UI" w:eastAsia="Times New Roman" w:hAnsi="Segoe UI" w:cs="Segoe UI"/>
                <w:color w:val="000000"/>
                <w:kern w:val="0"/>
                <w:lang w:eastAsia="en-IN"/>
                <w14:ligatures w14:val="none"/>
              </w:rPr>
              <w:t>7</w:t>
            </w:r>
            <w:r w:rsidR="006A52CC" w:rsidRPr="0092441A">
              <w:rPr>
                <w:rFonts w:ascii="Segoe UI" w:eastAsia="Times New Roman" w:hAnsi="Segoe UI" w:cs="Segoe UI"/>
                <w:color w:val="000000"/>
                <w:kern w:val="0"/>
                <w:lang w:eastAsia="en-IN"/>
                <w14:ligatures w14:val="none"/>
              </w:rPr>
              <w:t>:00PM</w:t>
            </w:r>
          </w:p>
        </w:tc>
        <w:tc>
          <w:tcPr>
            <w:tcW w:w="1670" w:type="dxa"/>
            <w:tcMar>
              <w:top w:w="100" w:type="dxa"/>
              <w:left w:w="100" w:type="dxa"/>
              <w:bottom w:w="100" w:type="dxa"/>
              <w:right w:w="100" w:type="dxa"/>
            </w:tcMar>
            <w:hideMark/>
          </w:tcPr>
          <w:p w14:paraId="184E3757" w14:textId="77777777" w:rsidR="006A52CC" w:rsidRDefault="009F2E82" w:rsidP="00985088">
            <w:pPr>
              <w:spacing w:after="0" w:line="240" w:lineRule="auto"/>
              <w:rPr>
                <w:rFonts w:ascii="Segoe UI" w:eastAsia="Times New Roman" w:hAnsi="Segoe UI" w:cs="Segoe UI"/>
                <w:color w:val="000000"/>
                <w:kern w:val="0"/>
                <w:lang w:eastAsia="en-IN"/>
                <w14:ligatures w14:val="none"/>
              </w:rPr>
            </w:pPr>
            <w:r>
              <w:rPr>
                <w:rFonts w:ascii="Segoe UI" w:eastAsia="Times New Roman" w:hAnsi="Segoe UI" w:cs="Segoe UI"/>
                <w:color w:val="000000"/>
                <w:kern w:val="0"/>
                <w:lang w:eastAsia="en-IN"/>
                <w14:ligatures w14:val="none"/>
              </w:rPr>
              <w:t>Hackathon</w:t>
            </w:r>
          </w:p>
          <w:p w14:paraId="2F09B1FF" w14:textId="73CE6F2E" w:rsidR="009F2E82" w:rsidRPr="0092441A" w:rsidRDefault="009F2E82" w:rsidP="00985088">
            <w:pPr>
              <w:spacing w:after="0" w:line="240" w:lineRule="auto"/>
              <w:rPr>
                <w:rFonts w:ascii="Segoe UI" w:eastAsia="Times New Roman" w:hAnsi="Segoe UI" w:cs="Segoe UI"/>
                <w:kern w:val="0"/>
                <w:sz w:val="24"/>
                <w:szCs w:val="24"/>
                <w:lang w:eastAsia="en-IN"/>
                <w14:ligatures w14:val="none"/>
              </w:rPr>
            </w:pPr>
            <w:r w:rsidRPr="009F2E82">
              <w:rPr>
                <w:rFonts w:ascii="Segoe UI" w:eastAsia="Times New Roman" w:hAnsi="Segoe UI" w:cs="Segoe UI"/>
                <w:kern w:val="0"/>
                <w:lang w:eastAsia="en-IN"/>
                <w14:ligatures w14:val="none"/>
              </w:rPr>
              <w:t>(Final Round)</w:t>
            </w:r>
          </w:p>
        </w:tc>
        <w:tc>
          <w:tcPr>
            <w:tcW w:w="0" w:type="auto"/>
            <w:tcMar>
              <w:top w:w="100" w:type="dxa"/>
              <w:left w:w="100" w:type="dxa"/>
              <w:bottom w:w="100" w:type="dxa"/>
              <w:right w:w="100" w:type="dxa"/>
            </w:tcMar>
            <w:hideMark/>
          </w:tcPr>
          <w:p w14:paraId="21FE4CFE" w14:textId="77777777" w:rsidR="006A52CC" w:rsidRPr="0092441A" w:rsidRDefault="006A52CC" w:rsidP="00985088">
            <w:p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Online</w:t>
            </w:r>
          </w:p>
        </w:tc>
        <w:tc>
          <w:tcPr>
            <w:tcW w:w="0" w:type="auto"/>
            <w:tcMar>
              <w:top w:w="100" w:type="dxa"/>
              <w:left w:w="100" w:type="dxa"/>
              <w:bottom w:w="100" w:type="dxa"/>
              <w:right w:w="100" w:type="dxa"/>
            </w:tcMar>
            <w:hideMark/>
          </w:tcPr>
          <w:p w14:paraId="33DC7F72" w14:textId="77777777" w:rsidR="006A52CC" w:rsidRPr="0092441A" w:rsidRDefault="006A52CC" w:rsidP="00985088">
            <w:p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Online MCQ Round on Kahoot Platform and Google Meets</w:t>
            </w:r>
          </w:p>
        </w:tc>
      </w:tr>
      <w:tr w:rsidR="006A52CC" w:rsidRPr="0092441A" w14:paraId="4379E280" w14:textId="77777777" w:rsidTr="009F2E82">
        <w:trPr>
          <w:trHeight w:val="785"/>
        </w:trPr>
        <w:tc>
          <w:tcPr>
            <w:tcW w:w="0" w:type="auto"/>
            <w:tcMar>
              <w:top w:w="100" w:type="dxa"/>
              <w:left w:w="100" w:type="dxa"/>
              <w:bottom w:w="100" w:type="dxa"/>
              <w:right w:w="100" w:type="dxa"/>
            </w:tcMar>
            <w:hideMark/>
          </w:tcPr>
          <w:p w14:paraId="27257260" w14:textId="77777777" w:rsidR="006A52CC" w:rsidRPr="0092441A" w:rsidRDefault="006A52CC" w:rsidP="00985088">
            <w:p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August 31 (Thursday)</w:t>
            </w:r>
          </w:p>
        </w:tc>
        <w:tc>
          <w:tcPr>
            <w:tcW w:w="1032" w:type="dxa"/>
            <w:tcMar>
              <w:top w:w="100" w:type="dxa"/>
              <w:left w:w="100" w:type="dxa"/>
              <w:bottom w:w="100" w:type="dxa"/>
              <w:right w:w="100" w:type="dxa"/>
            </w:tcMar>
            <w:hideMark/>
          </w:tcPr>
          <w:p w14:paraId="62A1A01E" w14:textId="06728676" w:rsidR="006A52CC" w:rsidRPr="0092441A" w:rsidRDefault="00AB7132" w:rsidP="00985088">
            <w:pPr>
              <w:spacing w:after="0" w:line="240" w:lineRule="auto"/>
              <w:rPr>
                <w:rFonts w:ascii="Segoe UI" w:eastAsia="Times New Roman" w:hAnsi="Segoe UI" w:cs="Segoe UI"/>
                <w:kern w:val="0"/>
                <w:sz w:val="24"/>
                <w:szCs w:val="24"/>
                <w:lang w:eastAsia="en-IN"/>
                <w14:ligatures w14:val="none"/>
              </w:rPr>
            </w:pPr>
            <w:r>
              <w:rPr>
                <w:rFonts w:ascii="Segoe UI" w:eastAsia="Times New Roman" w:hAnsi="Segoe UI" w:cs="Segoe UI"/>
                <w:color w:val="000000"/>
                <w:kern w:val="0"/>
                <w:lang w:eastAsia="en-IN"/>
                <w14:ligatures w14:val="none"/>
              </w:rPr>
              <w:t>4</w:t>
            </w:r>
            <w:r w:rsidR="006A52CC" w:rsidRPr="0092441A">
              <w:rPr>
                <w:rFonts w:ascii="Segoe UI" w:eastAsia="Times New Roman" w:hAnsi="Segoe UI" w:cs="Segoe UI"/>
                <w:color w:val="000000"/>
                <w:kern w:val="0"/>
                <w:lang w:eastAsia="en-IN"/>
                <w14:ligatures w14:val="none"/>
              </w:rPr>
              <w:t>:</w:t>
            </w:r>
            <w:r>
              <w:rPr>
                <w:rFonts w:ascii="Segoe UI" w:eastAsia="Times New Roman" w:hAnsi="Segoe UI" w:cs="Segoe UI"/>
                <w:color w:val="000000"/>
                <w:kern w:val="0"/>
                <w:lang w:eastAsia="en-IN"/>
                <w14:ligatures w14:val="none"/>
              </w:rPr>
              <w:t>3</w:t>
            </w:r>
            <w:r w:rsidR="006A52CC" w:rsidRPr="0092441A">
              <w:rPr>
                <w:rFonts w:ascii="Segoe UI" w:eastAsia="Times New Roman" w:hAnsi="Segoe UI" w:cs="Segoe UI"/>
                <w:color w:val="000000"/>
                <w:kern w:val="0"/>
                <w:lang w:eastAsia="en-IN"/>
                <w14:ligatures w14:val="none"/>
              </w:rPr>
              <w:t>0PM</w:t>
            </w:r>
          </w:p>
        </w:tc>
        <w:tc>
          <w:tcPr>
            <w:tcW w:w="1670" w:type="dxa"/>
            <w:tcMar>
              <w:top w:w="100" w:type="dxa"/>
              <w:left w:w="100" w:type="dxa"/>
              <w:bottom w:w="100" w:type="dxa"/>
              <w:right w:w="100" w:type="dxa"/>
            </w:tcMar>
            <w:hideMark/>
          </w:tcPr>
          <w:p w14:paraId="6D889788" w14:textId="631F9103" w:rsidR="006A52CC" w:rsidRPr="0092441A" w:rsidRDefault="00AB7132" w:rsidP="00985088">
            <w:pPr>
              <w:spacing w:after="0" w:line="240" w:lineRule="auto"/>
              <w:rPr>
                <w:rFonts w:ascii="Segoe UI" w:eastAsia="Times New Roman" w:hAnsi="Segoe UI" w:cs="Segoe UI"/>
                <w:kern w:val="0"/>
                <w:sz w:val="24"/>
                <w:szCs w:val="24"/>
                <w:lang w:eastAsia="en-IN"/>
                <w14:ligatures w14:val="none"/>
              </w:rPr>
            </w:pPr>
            <w:r>
              <w:rPr>
                <w:rFonts w:ascii="Segoe UI" w:eastAsia="Times New Roman" w:hAnsi="Segoe UI" w:cs="Segoe UI"/>
                <w:color w:val="000000"/>
                <w:kern w:val="0"/>
                <w:lang w:eastAsia="en-IN"/>
                <w14:ligatures w14:val="none"/>
              </w:rPr>
              <w:t>Prize Distribution</w:t>
            </w:r>
          </w:p>
        </w:tc>
        <w:tc>
          <w:tcPr>
            <w:tcW w:w="0" w:type="auto"/>
            <w:tcMar>
              <w:top w:w="100" w:type="dxa"/>
              <w:left w:w="100" w:type="dxa"/>
              <w:bottom w:w="100" w:type="dxa"/>
              <w:right w:w="100" w:type="dxa"/>
            </w:tcMar>
            <w:hideMark/>
          </w:tcPr>
          <w:p w14:paraId="2C2A272E" w14:textId="77777777" w:rsidR="006A52CC" w:rsidRPr="0092441A" w:rsidRDefault="006A52CC" w:rsidP="00985088">
            <w:p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Offline</w:t>
            </w:r>
          </w:p>
        </w:tc>
        <w:tc>
          <w:tcPr>
            <w:tcW w:w="0" w:type="auto"/>
            <w:tcMar>
              <w:top w:w="100" w:type="dxa"/>
              <w:left w:w="100" w:type="dxa"/>
              <w:bottom w:w="100" w:type="dxa"/>
              <w:right w:w="100" w:type="dxa"/>
            </w:tcMar>
            <w:hideMark/>
          </w:tcPr>
          <w:p w14:paraId="682DE367" w14:textId="77777777" w:rsidR="006A52CC" w:rsidRPr="0092441A" w:rsidRDefault="006A52CC" w:rsidP="00985088">
            <w:p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Prize Distribution and Closing Ceremony at College</w:t>
            </w:r>
          </w:p>
        </w:tc>
      </w:tr>
      <w:tr w:rsidR="006A52CC" w:rsidRPr="0092441A" w14:paraId="6AA25747" w14:textId="77777777" w:rsidTr="009F2E82">
        <w:trPr>
          <w:trHeight w:val="785"/>
        </w:trPr>
        <w:tc>
          <w:tcPr>
            <w:tcW w:w="0" w:type="auto"/>
            <w:tcMar>
              <w:top w:w="100" w:type="dxa"/>
              <w:left w:w="100" w:type="dxa"/>
              <w:bottom w:w="100" w:type="dxa"/>
              <w:right w:w="100" w:type="dxa"/>
            </w:tcMar>
            <w:hideMark/>
          </w:tcPr>
          <w:p w14:paraId="35F31A8C" w14:textId="77777777" w:rsidR="006A52CC" w:rsidRPr="0092441A" w:rsidRDefault="006A52CC" w:rsidP="00985088">
            <w:p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September 1 (Friday)</w:t>
            </w:r>
          </w:p>
        </w:tc>
        <w:tc>
          <w:tcPr>
            <w:tcW w:w="1032" w:type="dxa"/>
            <w:tcMar>
              <w:top w:w="100" w:type="dxa"/>
              <w:left w:w="100" w:type="dxa"/>
              <w:bottom w:w="100" w:type="dxa"/>
              <w:right w:w="100" w:type="dxa"/>
            </w:tcMar>
            <w:hideMark/>
          </w:tcPr>
          <w:p w14:paraId="4A4E42BA" w14:textId="4E6CC25E" w:rsidR="006A52CC" w:rsidRPr="0092441A" w:rsidRDefault="006A52CC" w:rsidP="00985088">
            <w:p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4:30PM -6:00PM</w:t>
            </w:r>
          </w:p>
        </w:tc>
        <w:tc>
          <w:tcPr>
            <w:tcW w:w="1670" w:type="dxa"/>
            <w:tcMar>
              <w:top w:w="100" w:type="dxa"/>
              <w:left w:w="100" w:type="dxa"/>
              <w:bottom w:w="100" w:type="dxa"/>
              <w:right w:w="100" w:type="dxa"/>
            </w:tcMar>
            <w:hideMark/>
          </w:tcPr>
          <w:p w14:paraId="3762B98E" w14:textId="77777777" w:rsidR="006A52CC" w:rsidRPr="0092441A" w:rsidRDefault="006A52CC" w:rsidP="00985088">
            <w:p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Conference Event</w:t>
            </w:r>
          </w:p>
        </w:tc>
        <w:tc>
          <w:tcPr>
            <w:tcW w:w="0" w:type="auto"/>
            <w:tcMar>
              <w:top w:w="100" w:type="dxa"/>
              <w:left w:w="100" w:type="dxa"/>
              <w:bottom w:w="100" w:type="dxa"/>
              <w:right w:w="100" w:type="dxa"/>
            </w:tcMar>
            <w:hideMark/>
          </w:tcPr>
          <w:p w14:paraId="61754A36" w14:textId="77777777" w:rsidR="006A52CC" w:rsidRPr="0092441A" w:rsidRDefault="006A52CC" w:rsidP="00985088">
            <w:p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color w:val="000000"/>
                <w:kern w:val="0"/>
                <w:lang w:eastAsia="en-IN"/>
                <w14:ligatures w14:val="none"/>
              </w:rPr>
              <w:t>Offline</w:t>
            </w:r>
          </w:p>
        </w:tc>
        <w:tc>
          <w:tcPr>
            <w:tcW w:w="0" w:type="auto"/>
            <w:tcMar>
              <w:top w:w="100" w:type="dxa"/>
              <w:left w:w="100" w:type="dxa"/>
              <w:bottom w:w="100" w:type="dxa"/>
              <w:right w:w="100" w:type="dxa"/>
            </w:tcMar>
            <w:hideMark/>
          </w:tcPr>
          <w:p w14:paraId="6BACDA59" w14:textId="77777777" w:rsidR="006A52CC" w:rsidRPr="0092441A" w:rsidRDefault="006A52CC" w:rsidP="00985088">
            <w:pPr>
              <w:spacing w:after="0" w:line="240" w:lineRule="auto"/>
              <w:rPr>
                <w:rFonts w:ascii="Segoe UI" w:eastAsia="Times New Roman" w:hAnsi="Segoe UI" w:cs="Segoe UI"/>
                <w:color w:val="000000"/>
                <w:kern w:val="0"/>
                <w:lang w:eastAsia="en-IN"/>
                <w14:ligatures w14:val="none"/>
              </w:rPr>
            </w:pPr>
            <w:r w:rsidRPr="0092441A">
              <w:rPr>
                <w:rFonts w:ascii="Segoe UI" w:eastAsia="Times New Roman" w:hAnsi="Segoe UI" w:cs="Segoe UI"/>
                <w:color w:val="000000"/>
                <w:kern w:val="0"/>
                <w:lang w:eastAsia="en-IN"/>
                <w14:ligatures w14:val="none"/>
              </w:rPr>
              <w:t>AvCON Conference Event</w:t>
            </w:r>
          </w:p>
          <w:p w14:paraId="61417547" w14:textId="77777777" w:rsidR="006A52CC" w:rsidRPr="0092441A" w:rsidRDefault="006A52CC" w:rsidP="006A52CC">
            <w:pPr>
              <w:pStyle w:val="ListParagraph"/>
              <w:numPr>
                <w:ilvl w:val="0"/>
                <w:numId w:val="11"/>
              </w:num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kern w:val="0"/>
                <w:sz w:val="24"/>
                <w:szCs w:val="24"/>
                <w:lang w:eastAsia="en-IN"/>
                <w14:ligatures w14:val="none"/>
              </w:rPr>
              <w:t>Presentations</w:t>
            </w:r>
          </w:p>
          <w:p w14:paraId="273D02D4" w14:textId="77777777" w:rsidR="006A52CC" w:rsidRPr="0092441A" w:rsidRDefault="006A52CC" w:rsidP="006A52CC">
            <w:pPr>
              <w:pStyle w:val="ListParagraph"/>
              <w:numPr>
                <w:ilvl w:val="0"/>
                <w:numId w:val="11"/>
              </w:numPr>
              <w:spacing w:after="0" w:line="240" w:lineRule="auto"/>
              <w:rPr>
                <w:rFonts w:ascii="Segoe UI" w:eastAsia="Times New Roman" w:hAnsi="Segoe UI" w:cs="Segoe UI"/>
                <w:kern w:val="0"/>
                <w:sz w:val="24"/>
                <w:szCs w:val="24"/>
                <w:lang w:eastAsia="en-IN"/>
                <w14:ligatures w14:val="none"/>
              </w:rPr>
            </w:pPr>
            <w:r w:rsidRPr="0092441A">
              <w:rPr>
                <w:rFonts w:ascii="Segoe UI" w:eastAsia="Times New Roman" w:hAnsi="Segoe UI" w:cs="Segoe UI"/>
                <w:kern w:val="0"/>
                <w:sz w:val="24"/>
                <w:szCs w:val="24"/>
                <w:lang w:eastAsia="en-IN"/>
                <w14:ligatures w14:val="none"/>
              </w:rPr>
              <w:t>Closing Keynote</w:t>
            </w:r>
          </w:p>
        </w:tc>
      </w:tr>
    </w:tbl>
    <w:p w14:paraId="70FB3DF2" w14:textId="77777777" w:rsidR="006A52CC" w:rsidRPr="0092441A" w:rsidRDefault="006A52CC" w:rsidP="006A52CC">
      <w:pPr>
        <w:rPr>
          <w:rFonts w:ascii="Segoe UI" w:hAnsi="Segoe UI" w:cs="Segoe UI"/>
        </w:rPr>
      </w:pPr>
    </w:p>
    <w:p w14:paraId="71111771" w14:textId="77777777" w:rsidR="00391C9A" w:rsidRDefault="00391C9A" w:rsidP="00391C9A">
      <w:pPr>
        <w:jc w:val="center"/>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0"/>
          <w:szCs w:val="20"/>
          <w:lang w:eastAsia="en-IN"/>
          <w14:ligatures w14:val="none"/>
        </w:rPr>
        <w:br w:type="page"/>
      </w:r>
      <w:r w:rsidRPr="003E7882">
        <w:rPr>
          <w:rFonts w:ascii="Segoe UI" w:eastAsia="Times New Roman" w:hAnsi="Segoe UI" w:cs="Segoe UI"/>
          <w:color w:val="000000"/>
          <w:kern w:val="0"/>
          <w:sz w:val="24"/>
          <w:szCs w:val="24"/>
          <w:lang w:eastAsia="en-IN"/>
          <w14:ligatures w14:val="none"/>
        </w:rPr>
        <w:lastRenderedPageBreak/>
        <w:t>Proposed Partners and Sponsors</w:t>
      </w:r>
    </w:p>
    <w:p w14:paraId="55A1B4B9" w14:textId="77777777" w:rsidR="003E7882" w:rsidRPr="003E7882" w:rsidRDefault="003E7882" w:rsidP="00391C9A">
      <w:pPr>
        <w:jc w:val="center"/>
        <w:rPr>
          <w:rFonts w:ascii="Segoe UI" w:eastAsia="Times New Roman" w:hAnsi="Segoe UI" w:cs="Segoe UI"/>
          <w:color w:val="000000"/>
          <w:kern w:val="0"/>
          <w:sz w:val="20"/>
          <w:szCs w:val="20"/>
          <w:lang w:eastAsia="en-IN"/>
          <w14:ligatures w14:val="none"/>
        </w:rPr>
      </w:pPr>
    </w:p>
    <w:p w14:paraId="5DD5F55C" w14:textId="77777777" w:rsidR="00391C9A" w:rsidRDefault="00391C9A" w:rsidP="00391C9A">
      <w:pPr>
        <w:rPr>
          <w:rFonts w:ascii="Segoe UI" w:eastAsia="Times New Roman" w:hAnsi="Segoe UI" w:cs="Segoe UI"/>
          <w:color w:val="000000"/>
          <w:kern w:val="0"/>
          <w:sz w:val="20"/>
          <w:szCs w:val="20"/>
          <w:lang w:eastAsia="en-IN"/>
          <w14:ligatures w14:val="none"/>
        </w:rPr>
      </w:pPr>
      <w:r>
        <w:rPr>
          <w:rFonts w:ascii="Segoe UI" w:eastAsia="Times New Roman" w:hAnsi="Segoe UI" w:cs="Segoe UI"/>
          <w:color w:val="000000"/>
          <w:kern w:val="0"/>
          <w:sz w:val="20"/>
          <w:szCs w:val="20"/>
          <w:lang w:eastAsia="en-IN"/>
          <w14:ligatures w14:val="none"/>
        </w:rPr>
        <w:t>1. Knowledge Partners</w:t>
      </w:r>
    </w:p>
    <w:tbl>
      <w:tblPr>
        <w:tblStyle w:val="TableGrid"/>
        <w:tblW w:w="9067" w:type="dxa"/>
        <w:tblLook w:val="04A0" w:firstRow="1" w:lastRow="0" w:firstColumn="1" w:lastColumn="0" w:noHBand="0" w:noVBand="1"/>
      </w:tblPr>
      <w:tblGrid>
        <w:gridCol w:w="2254"/>
        <w:gridCol w:w="2254"/>
        <w:gridCol w:w="4559"/>
      </w:tblGrid>
      <w:tr w:rsidR="00391C9A" w14:paraId="3BF6AFEE" w14:textId="77777777" w:rsidTr="00391C9A">
        <w:tc>
          <w:tcPr>
            <w:tcW w:w="2254" w:type="dxa"/>
          </w:tcPr>
          <w:p w14:paraId="3C407C14" w14:textId="30C5FAF2" w:rsidR="00391C9A" w:rsidRPr="003E7882" w:rsidRDefault="00391C9A" w:rsidP="003E7882">
            <w:pPr>
              <w:jc w:val="center"/>
              <w:rPr>
                <w:rFonts w:ascii="Segoe UI" w:eastAsia="Times New Roman" w:hAnsi="Segoe UI" w:cs="Segoe UI"/>
                <w:b/>
                <w:bCs/>
                <w:color w:val="000000"/>
                <w:kern w:val="0"/>
                <w:sz w:val="20"/>
                <w:szCs w:val="20"/>
                <w:lang w:eastAsia="en-IN"/>
                <w14:ligatures w14:val="none"/>
              </w:rPr>
            </w:pPr>
            <w:r w:rsidRPr="003E7882">
              <w:rPr>
                <w:rFonts w:ascii="Segoe UI" w:eastAsia="Times New Roman" w:hAnsi="Segoe UI" w:cs="Segoe UI"/>
                <w:b/>
                <w:bCs/>
                <w:color w:val="000000"/>
                <w:kern w:val="0"/>
                <w:sz w:val="20"/>
                <w:szCs w:val="20"/>
                <w:lang w:eastAsia="en-IN"/>
                <w14:ligatures w14:val="none"/>
              </w:rPr>
              <w:t>Name</w:t>
            </w:r>
          </w:p>
        </w:tc>
        <w:tc>
          <w:tcPr>
            <w:tcW w:w="2254" w:type="dxa"/>
          </w:tcPr>
          <w:p w14:paraId="10E4DA51" w14:textId="2923C16A" w:rsidR="00391C9A" w:rsidRPr="003E7882" w:rsidRDefault="00391C9A" w:rsidP="003E7882">
            <w:pPr>
              <w:jc w:val="center"/>
              <w:rPr>
                <w:rFonts w:ascii="Segoe UI" w:eastAsia="Times New Roman" w:hAnsi="Segoe UI" w:cs="Segoe UI"/>
                <w:b/>
                <w:bCs/>
                <w:color w:val="000000"/>
                <w:kern w:val="0"/>
                <w:sz w:val="20"/>
                <w:szCs w:val="20"/>
                <w:lang w:eastAsia="en-IN"/>
                <w14:ligatures w14:val="none"/>
              </w:rPr>
            </w:pPr>
            <w:r w:rsidRPr="003E7882">
              <w:rPr>
                <w:rFonts w:ascii="Segoe UI" w:eastAsia="Times New Roman" w:hAnsi="Segoe UI" w:cs="Segoe UI"/>
                <w:b/>
                <w:bCs/>
                <w:color w:val="000000"/>
                <w:kern w:val="0"/>
                <w:sz w:val="20"/>
                <w:szCs w:val="20"/>
                <w:lang w:eastAsia="en-IN"/>
                <w14:ligatures w14:val="none"/>
              </w:rPr>
              <w:t>URL</w:t>
            </w:r>
          </w:p>
        </w:tc>
        <w:tc>
          <w:tcPr>
            <w:tcW w:w="4559" w:type="dxa"/>
          </w:tcPr>
          <w:p w14:paraId="3698211B" w14:textId="6279B7BC" w:rsidR="00391C9A" w:rsidRPr="003E7882" w:rsidRDefault="00391C9A" w:rsidP="003E7882">
            <w:pPr>
              <w:jc w:val="center"/>
              <w:rPr>
                <w:rFonts w:ascii="Segoe UI" w:eastAsia="Times New Roman" w:hAnsi="Segoe UI" w:cs="Segoe UI"/>
                <w:b/>
                <w:bCs/>
                <w:color w:val="000000"/>
                <w:kern w:val="0"/>
                <w:sz w:val="20"/>
                <w:szCs w:val="20"/>
                <w:lang w:eastAsia="en-IN"/>
                <w14:ligatures w14:val="none"/>
              </w:rPr>
            </w:pPr>
            <w:r w:rsidRPr="003E7882">
              <w:rPr>
                <w:rFonts w:ascii="Segoe UI" w:eastAsia="Times New Roman" w:hAnsi="Segoe UI" w:cs="Segoe UI"/>
                <w:b/>
                <w:bCs/>
                <w:color w:val="000000"/>
                <w:kern w:val="0"/>
                <w:sz w:val="20"/>
                <w:szCs w:val="20"/>
                <w:lang w:eastAsia="en-IN"/>
                <w14:ligatures w14:val="none"/>
              </w:rPr>
              <w:t>Domain</w:t>
            </w:r>
          </w:p>
        </w:tc>
      </w:tr>
      <w:tr w:rsidR="00391C9A" w14:paraId="69E1D7D0" w14:textId="77777777" w:rsidTr="00391C9A">
        <w:tc>
          <w:tcPr>
            <w:tcW w:w="2254" w:type="dxa"/>
          </w:tcPr>
          <w:p w14:paraId="01C8119C" w14:textId="7DD8BF6A" w:rsidR="00391C9A" w:rsidRDefault="00391C9A" w:rsidP="00391C9A">
            <w:pPr>
              <w:rPr>
                <w:rFonts w:ascii="Segoe UI" w:eastAsia="Times New Roman" w:hAnsi="Segoe UI" w:cs="Segoe UI"/>
                <w:color w:val="000000"/>
                <w:kern w:val="0"/>
                <w:sz w:val="20"/>
                <w:szCs w:val="20"/>
                <w:lang w:eastAsia="en-IN"/>
                <w14:ligatures w14:val="none"/>
              </w:rPr>
            </w:pPr>
            <w:r>
              <w:rPr>
                <w:rFonts w:ascii="Segoe UI" w:eastAsia="Times New Roman" w:hAnsi="Segoe UI" w:cs="Segoe UI"/>
                <w:color w:val="000000"/>
                <w:kern w:val="0"/>
                <w:sz w:val="20"/>
                <w:szCs w:val="20"/>
                <w:lang w:eastAsia="en-IN"/>
                <w14:ligatures w14:val="none"/>
              </w:rPr>
              <w:t>Information Sharing and Analysis Centre</w:t>
            </w:r>
          </w:p>
        </w:tc>
        <w:tc>
          <w:tcPr>
            <w:tcW w:w="2254" w:type="dxa"/>
          </w:tcPr>
          <w:p w14:paraId="73584078" w14:textId="168A1E23" w:rsidR="00391C9A" w:rsidRDefault="00391C9A" w:rsidP="00391C9A">
            <w:pPr>
              <w:rPr>
                <w:rFonts w:ascii="Segoe UI" w:eastAsia="Times New Roman" w:hAnsi="Segoe UI" w:cs="Segoe UI"/>
                <w:color w:val="000000"/>
                <w:kern w:val="0"/>
                <w:sz w:val="20"/>
                <w:szCs w:val="20"/>
                <w:lang w:eastAsia="en-IN"/>
                <w14:ligatures w14:val="none"/>
              </w:rPr>
            </w:pPr>
            <w:r>
              <w:rPr>
                <w:rFonts w:ascii="Segoe UI" w:eastAsia="Times New Roman" w:hAnsi="Segoe UI" w:cs="Segoe UI"/>
                <w:color w:val="000000"/>
                <w:kern w:val="0"/>
                <w:sz w:val="20"/>
                <w:szCs w:val="20"/>
                <w:lang w:eastAsia="en-IN"/>
                <w14:ligatures w14:val="none"/>
              </w:rPr>
              <w:t>www.isacindia.org</w:t>
            </w:r>
          </w:p>
        </w:tc>
        <w:tc>
          <w:tcPr>
            <w:tcW w:w="4559" w:type="dxa"/>
          </w:tcPr>
          <w:p w14:paraId="1BAE41A5" w14:textId="7CB15D42" w:rsidR="00391C9A" w:rsidRDefault="00391C9A" w:rsidP="00391C9A">
            <w:pPr>
              <w:rPr>
                <w:rFonts w:ascii="Segoe UI" w:eastAsia="Times New Roman" w:hAnsi="Segoe UI" w:cs="Segoe UI"/>
                <w:color w:val="000000"/>
                <w:kern w:val="0"/>
                <w:sz w:val="20"/>
                <w:szCs w:val="20"/>
                <w:lang w:eastAsia="en-IN"/>
                <w14:ligatures w14:val="none"/>
              </w:rPr>
            </w:pPr>
            <w:r>
              <w:rPr>
                <w:rFonts w:ascii="Segoe UI" w:eastAsia="Times New Roman" w:hAnsi="Segoe UI" w:cs="Segoe UI"/>
                <w:color w:val="000000"/>
                <w:kern w:val="0"/>
                <w:sz w:val="20"/>
                <w:szCs w:val="20"/>
                <w:lang w:eastAsia="en-IN"/>
                <w14:ligatures w14:val="none"/>
              </w:rPr>
              <w:t>Cybersecurity</w:t>
            </w:r>
          </w:p>
        </w:tc>
      </w:tr>
      <w:tr w:rsidR="00391C9A" w14:paraId="6E58288F" w14:textId="77777777" w:rsidTr="00391C9A">
        <w:tc>
          <w:tcPr>
            <w:tcW w:w="2254" w:type="dxa"/>
          </w:tcPr>
          <w:p w14:paraId="182132D6" w14:textId="2B9B4DEE" w:rsidR="00391C9A" w:rsidRDefault="00391C9A" w:rsidP="00391C9A">
            <w:pPr>
              <w:rPr>
                <w:rFonts w:ascii="Segoe UI" w:eastAsia="Times New Roman" w:hAnsi="Segoe UI" w:cs="Segoe UI"/>
                <w:color w:val="000000"/>
                <w:kern w:val="0"/>
                <w:sz w:val="20"/>
                <w:szCs w:val="20"/>
                <w:lang w:eastAsia="en-IN"/>
                <w14:ligatures w14:val="none"/>
              </w:rPr>
            </w:pPr>
            <w:r>
              <w:rPr>
                <w:rFonts w:ascii="Segoe UI" w:eastAsia="Times New Roman" w:hAnsi="Segoe UI" w:cs="Segoe UI"/>
                <w:color w:val="000000"/>
                <w:kern w:val="0"/>
                <w:sz w:val="20"/>
                <w:szCs w:val="20"/>
                <w:lang w:eastAsia="en-IN"/>
                <w14:ligatures w14:val="none"/>
              </w:rPr>
              <w:t>Tactical Cyberange Simulations Pvt. Ltd.</w:t>
            </w:r>
          </w:p>
        </w:tc>
        <w:tc>
          <w:tcPr>
            <w:tcW w:w="2254" w:type="dxa"/>
          </w:tcPr>
          <w:p w14:paraId="4CA80146" w14:textId="246A1AEF" w:rsidR="00391C9A" w:rsidRDefault="00391C9A" w:rsidP="00391C9A">
            <w:pPr>
              <w:rPr>
                <w:rFonts w:ascii="Segoe UI" w:eastAsia="Times New Roman" w:hAnsi="Segoe UI" w:cs="Segoe UI"/>
                <w:color w:val="000000"/>
                <w:kern w:val="0"/>
                <w:sz w:val="20"/>
                <w:szCs w:val="20"/>
                <w:lang w:eastAsia="en-IN"/>
                <w14:ligatures w14:val="none"/>
              </w:rPr>
            </w:pPr>
            <w:r>
              <w:rPr>
                <w:rFonts w:ascii="Segoe UI" w:eastAsia="Times New Roman" w:hAnsi="Segoe UI" w:cs="Segoe UI"/>
                <w:color w:val="000000"/>
                <w:kern w:val="0"/>
                <w:sz w:val="20"/>
                <w:szCs w:val="20"/>
                <w:lang w:eastAsia="en-IN"/>
                <w14:ligatures w14:val="none"/>
              </w:rPr>
              <w:t>www.cyberange.io</w:t>
            </w:r>
          </w:p>
        </w:tc>
        <w:tc>
          <w:tcPr>
            <w:tcW w:w="4559" w:type="dxa"/>
          </w:tcPr>
          <w:p w14:paraId="6445C9D9" w14:textId="352F2EAD" w:rsidR="00391C9A" w:rsidRDefault="00391C9A" w:rsidP="00391C9A">
            <w:pPr>
              <w:rPr>
                <w:rFonts w:ascii="Segoe UI" w:eastAsia="Times New Roman" w:hAnsi="Segoe UI" w:cs="Segoe UI"/>
                <w:color w:val="000000"/>
                <w:kern w:val="0"/>
                <w:sz w:val="20"/>
                <w:szCs w:val="20"/>
                <w:lang w:eastAsia="en-IN"/>
                <w14:ligatures w14:val="none"/>
              </w:rPr>
            </w:pPr>
            <w:r>
              <w:rPr>
                <w:rFonts w:ascii="Segoe UI" w:eastAsia="Times New Roman" w:hAnsi="Segoe UI" w:cs="Segoe UI"/>
                <w:color w:val="000000"/>
                <w:kern w:val="0"/>
                <w:sz w:val="20"/>
                <w:szCs w:val="20"/>
                <w:lang w:eastAsia="en-IN"/>
                <w14:ligatures w14:val="none"/>
              </w:rPr>
              <w:t>Cybersecurity</w:t>
            </w:r>
          </w:p>
        </w:tc>
      </w:tr>
    </w:tbl>
    <w:p w14:paraId="3AEB5855" w14:textId="77777777" w:rsidR="00391C9A" w:rsidRDefault="00391C9A" w:rsidP="00391C9A">
      <w:pPr>
        <w:rPr>
          <w:rFonts w:ascii="Segoe UI" w:eastAsia="Times New Roman" w:hAnsi="Segoe UI" w:cs="Segoe UI"/>
          <w:color w:val="000000"/>
          <w:kern w:val="0"/>
          <w:sz w:val="20"/>
          <w:szCs w:val="20"/>
          <w:lang w:eastAsia="en-IN"/>
          <w14:ligatures w14:val="none"/>
        </w:rPr>
      </w:pPr>
      <w:r>
        <w:rPr>
          <w:rFonts w:ascii="Segoe UI" w:eastAsia="Times New Roman" w:hAnsi="Segoe UI" w:cs="Segoe UI"/>
          <w:color w:val="000000"/>
          <w:kern w:val="0"/>
          <w:sz w:val="20"/>
          <w:szCs w:val="20"/>
          <w:lang w:eastAsia="en-IN"/>
          <w14:ligatures w14:val="none"/>
        </w:rPr>
        <w:t xml:space="preserve"> </w:t>
      </w:r>
    </w:p>
    <w:p w14:paraId="03203417" w14:textId="77777777" w:rsidR="00391C9A" w:rsidRDefault="00391C9A" w:rsidP="00391C9A">
      <w:pPr>
        <w:rPr>
          <w:rFonts w:ascii="Segoe UI" w:eastAsia="Times New Roman" w:hAnsi="Segoe UI" w:cs="Segoe UI"/>
          <w:color w:val="000000"/>
          <w:kern w:val="0"/>
          <w:sz w:val="20"/>
          <w:szCs w:val="20"/>
          <w:lang w:eastAsia="en-IN"/>
          <w14:ligatures w14:val="none"/>
        </w:rPr>
      </w:pPr>
      <w:r>
        <w:rPr>
          <w:rFonts w:ascii="Segoe UI" w:eastAsia="Times New Roman" w:hAnsi="Segoe UI" w:cs="Segoe UI"/>
          <w:color w:val="000000"/>
          <w:kern w:val="0"/>
          <w:sz w:val="20"/>
          <w:szCs w:val="20"/>
          <w:lang w:eastAsia="en-IN"/>
          <w14:ligatures w14:val="none"/>
        </w:rPr>
        <w:t>2. Sponsors</w:t>
      </w:r>
    </w:p>
    <w:tbl>
      <w:tblPr>
        <w:tblStyle w:val="TableGrid"/>
        <w:tblW w:w="9056" w:type="dxa"/>
        <w:tblLook w:val="04A0" w:firstRow="1" w:lastRow="0" w:firstColumn="1" w:lastColumn="0" w:noHBand="0" w:noVBand="1"/>
      </w:tblPr>
      <w:tblGrid>
        <w:gridCol w:w="2217"/>
        <w:gridCol w:w="2406"/>
        <w:gridCol w:w="4433"/>
      </w:tblGrid>
      <w:tr w:rsidR="00391C9A" w14:paraId="10FC00BB" w14:textId="77777777" w:rsidTr="003E7882">
        <w:trPr>
          <w:trHeight w:val="759"/>
        </w:trPr>
        <w:tc>
          <w:tcPr>
            <w:tcW w:w="2218" w:type="dxa"/>
          </w:tcPr>
          <w:p w14:paraId="0A4CBE27" w14:textId="7A60CE18" w:rsidR="00391C9A" w:rsidRPr="003E7882" w:rsidRDefault="00391C9A" w:rsidP="003E7882">
            <w:pPr>
              <w:jc w:val="center"/>
              <w:rPr>
                <w:rFonts w:ascii="Segoe UI" w:eastAsia="Times New Roman" w:hAnsi="Segoe UI" w:cs="Segoe UI"/>
                <w:b/>
                <w:bCs/>
                <w:color w:val="000000"/>
                <w:kern w:val="0"/>
                <w:sz w:val="20"/>
                <w:szCs w:val="20"/>
                <w:lang w:eastAsia="en-IN"/>
                <w14:ligatures w14:val="none"/>
              </w:rPr>
            </w:pPr>
            <w:r w:rsidRPr="003E7882">
              <w:rPr>
                <w:rFonts w:ascii="Segoe UI" w:eastAsia="Times New Roman" w:hAnsi="Segoe UI" w:cs="Segoe UI"/>
                <w:b/>
                <w:bCs/>
                <w:color w:val="000000"/>
                <w:kern w:val="0"/>
                <w:sz w:val="20"/>
                <w:szCs w:val="20"/>
                <w:lang w:eastAsia="en-IN"/>
                <w14:ligatures w14:val="none"/>
              </w:rPr>
              <w:t>Name</w:t>
            </w:r>
          </w:p>
        </w:tc>
        <w:tc>
          <w:tcPr>
            <w:tcW w:w="2403" w:type="dxa"/>
          </w:tcPr>
          <w:p w14:paraId="3D279F48" w14:textId="7F460A9C" w:rsidR="00391C9A" w:rsidRPr="003E7882" w:rsidRDefault="00391C9A" w:rsidP="003E7882">
            <w:pPr>
              <w:jc w:val="center"/>
              <w:rPr>
                <w:rFonts w:ascii="Segoe UI" w:eastAsia="Times New Roman" w:hAnsi="Segoe UI" w:cs="Segoe UI"/>
                <w:b/>
                <w:bCs/>
                <w:color w:val="000000"/>
                <w:kern w:val="0"/>
                <w:sz w:val="20"/>
                <w:szCs w:val="20"/>
                <w:lang w:eastAsia="en-IN"/>
                <w14:ligatures w14:val="none"/>
              </w:rPr>
            </w:pPr>
            <w:r w:rsidRPr="003E7882">
              <w:rPr>
                <w:rFonts w:ascii="Segoe UI" w:eastAsia="Times New Roman" w:hAnsi="Segoe UI" w:cs="Segoe UI"/>
                <w:b/>
                <w:bCs/>
                <w:color w:val="000000"/>
                <w:kern w:val="0"/>
                <w:sz w:val="20"/>
                <w:szCs w:val="20"/>
                <w:lang w:eastAsia="en-IN"/>
                <w14:ligatures w14:val="none"/>
              </w:rPr>
              <w:t>URL</w:t>
            </w:r>
          </w:p>
        </w:tc>
        <w:tc>
          <w:tcPr>
            <w:tcW w:w="4435" w:type="dxa"/>
          </w:tcPr>
          <w:p w14:paraId="34166114" w14:textId="554249B9" w:rsidR="00391C9A" w:rsidRPr="003E7882" w:rsidRDefault="00391C9A" w:rsidP="003E7882">
            <w:pPr>
              <w:jc w:val="center"/>
              <w:rPr>
                <w:rFonts w:ascii="Segoe UI" w:eastAsia="Times New Roman" w:hAnsi="Segoe UI" w:cs="Segoe UI"/>
                <w:b/>
                <w:bCs/>
                <w:color w:val="000000"/>
                <w:kern w:val="0"/>
                <w:sz w:val="20"/>
                <w:szCs w:val="20"/>
                <w:lang w:eastAsia="en-IN"/>
                <w14:ligatures w14:val="none"/>
              </w:rPr>
            </w:pPr>
            <w:r w:rsidRPr="003E7882">
              <w:rPr>
                <w:rFonts w:ascii="Segoe UI" w:eastAsia="Times New Roman" w:hAnsi="Segoe UI" w:cs="Segoe UI"/>
                <w:b/>
                <w:bCs/>
                <w:color w:val="000000"/>
                <w:kern w:val="0"/>
                <w:sz w:val="20"/>
                <w:szCs w:val="20"/>
                <w:lang w:eastAsia="en-IN"/>
                <w14:ligatures w14:val="none"/>
              </w:rPr>
              <w:t>Domain</w:t>
            </w:r>
          </w:p>
        </w:tc>
      </w:tr>
      <w:tr w:rsidR="00391C9A" w14:paraId="502B8A40" w14:textId="77777777" w:rsidTr="003E7882">
        <w:trPr>
          <w:trHeight w:val="1492"/>
        </w:trPr>
        <w:tc>
          <w:tcPr>
            <w:tcW w:w="2218" w:type="dxa"/>
          </w:tcPr>
          <w:p w14:paraId="3434B238" w14:textId="03F5BF38" w:rsidR="00391C9A" w:rsidRDefault="00391C9A" w:rsidP="00391C9A">
            <w:pPr>
              <w:rPr>
                <w:rFonts w:ascii="Segoe UI" w:eastAsia="Times New Roman" w:hAnsi="Segoe UI" w:cs="Segoe UI"/>
                <w:color w:val="000000"/>
                <w:kern w:val="0"/>
                <w:sz w:val="20"/>
                <w:szCs w:val="20"/>
                <w:lang w:eastAsia="en-IN"/>
                <w14:ligatures w14:val="none"/>
              </w:rPr>
            </w:pPr>
            <w:r>
              <w:rPr>
                <w:rFonts w:ascii="Segoe UI" w:eastAsia="Times New Roman" w:hAnsi="Segoe UI" w:cs="Segoe UI"/>
                <w:color w:val="000000"/>
                <w:kern w:val="0"/>
                <w:sz w:val="20"/>
                <w:szCs w:val="20"/>
                <w:lang w:eastAsia="en-IN"/>
                <w14:ligatures w14:val="none"/>
              </w:rPr>
              <w:t>GMR Aviation Academy</w:t>
            </w:r>
          </w:p>
        </w:tc>
        <w:tc>
          <w:tcPr>
            <w:tcW w:w="2403" w:type="dxa"/>
          </w:tcPr>
          <w:p w14:paraId="64A5DB85" w14:textId="1B7818E7" w:rsidR="00391C9A" w:rsidRDefault="00391C9A" w:rsidP="00391C9A">
            <w:pPr>
              <w:rPr>
                <w:rFonts w:ascii="Segoe UI" w:eastAsia="Times New Roman" w:hAnsi="Segoe UI" w:cs="Segoe UI"/>
                <w:color w:val="000000"/>
                <w:kern w:val="0"/>
                <w:sz w:val="20"/>
                <w:szCs w:val="20"/>
                <w:lang w:eastAsia="en-IN"/>
                <w14:ligatures w14:val="none"/>
              </w:rPr>
            </w:pPr>
            <w:r>
              <w:rPr>
                <w:rFonts w:ascii="Segoe UI" w:eastAsia="Times New Roman" w:hAnsi="Segoe UI" w:cs="Segoe UI"/>
                <w:color w:val="000000"/>
                <w:kern w:val="0"/>
                <w:sz w:val="20"/>
                <w:szCs w:val="20"/>
                <w:lang w:eastAsia="en-IN"/>
                <w14:ligatures w14:val="none"/>
              </w:rPr>
              <w:t>gmraviationacademy.org</w:t>
            </w:r>
          </w:p>
        </w:tc>
        <w:tc>
          <w:tcPr>
            <w:tcW w:w="4435" w:type="dxa"/>
          </w:tcPr>
          <w:p w14:paraId="49E35A9A" w14:textId="19967023" w:rsidR="00391C9A" w:rsidRDefault="002C4D82" w:rsidP="00391C9A">
            <w:pPr>
              <w:rPr>
                <w:rFonts w:ascii="Segoe UI" w:eastAsia="Times New Roman" w:hAnsi="Segoe UI" w:cs="Segoe UI"/>
                <w:color w:val="000000"/>
                <w:kern w:val="0"/>
                <w:sz w:val="20"/>
                <w:szCs w:val="20"/>
                <w:lang w:eastAsia="en-IN"/>
                <w14:ligatures w14:val="none"/>
              </w:rPr>
            </w:pPr>
            <w:r>
              <w:rPr>
                <w:rFonts w:ascii="Segoe UI" w:eastAsia="Times New Roman" w:hAnsi="Segoe UI" w:cs="Segoe UI"/>
                <w:color w:val="000000"/>
                <w:kern w:val="0"/>
                <w:sz w:val="20"/>
                <w:szCs w:val="20"/>
                <w:lang w:eastAsia="en-IN"/>
                <w14:ligatures w14:val="none"/>
              </w:rPr>
              <w:t>Aviation Academy</w:t>
            </w:r>
          </w:p>
        </w:tc>
      </w:tr>
      <w:tr w:rsidR="00391C9A" w14:paraId="7892ECBD" w14:textId="77777777" w:rsidTr="003E7882">
        <w:trPr>
          <w:trHeight w:val="731"/>
        </w:trPr>
        <w:tc>
          <w:tcPr>
            <w:tcW w:w="2218" w:type="dxa"/>
          </w:tcPr>
          <w:p w14:paraId="41117690" w14:textId="345D020C" w:rsidR="00391C9A" w:rsidRDefault="00391C9A" w:rsidP="00391C9A">
            <w:pPr>
              <w:rPr>
                <w:rFonts w:ascii="Segoe UI" w:eastAsia="Times New Roman" w:hAnsi="Segoe UI" w:cs="Segoe UI"/>
                <w:color w:val="000000"/>
                <w:kern w:val="0"/>
                <w:sz w:val="20"/>
                <w:szCs w:val="20"/>
                <w:lang w:eastAsia="en-IN"/>
                <w14:ligatures w14:val="none"/>
              </w:rPr>
            </w:pPr>
            <w:r>
              <w:rPr>
                <w:rFonts w:ascii="Segoe UI" w:eastAsia="Times New Roman" w:hAnsi="Segoe UI" w:cs="Segoe UI"/>
                <w:color w:val="000000"/>
                <w:kern w:val="0"/>
                <w:sz w:val="20"/>
                <w:szCs w:val="20"/>
                <w:lang w:eastAsia="en-IN"/>
                <w14:ligatures w14:val="none"/>
              </w:rPr>
              <w:t>Securzy</w:t>
            </w:r>
          </w:p>
        </w:tc>
        <w:tc>
          <w:tcPr>
            <w:tcW w:w="2403" w:type="dxa"/>
          </w:tcPr>
          <w:p w14:paraId="55FE3A65" w14:textId="328B4F37" w:rsidR="00391C9A" w:rsidRDefault="00391C9A" w:rsidP="00391C9A">
            <w:pPr>
              <w:rPr>
                <w:rFonts w:ascii="Segoe UI" w:eastAsia="Times New Roman" w:hAnsi="Segoe UI" w:cs="Segoe UI"/>
                <w:color w:val="000000"/>
                <w:kern w:val="0"/>
                <w:sz w:val="20"/>
                <w:szCs w:val="20"/>
                <w:lang w:eastAsia="en-IN"/>
                <w14:ligatures w14:val="none"/>
              </w:rPr>
            </w:pPr>
            <w:r>
              <w:rPr>
                <w:rFonts w:ascii="Segoe UI" w:eastAsia="Times New Roman" w:hAnsi="Segoe UI" w:cs="Segoe UI"/>
                <w:color w:val="000000"/>
                <w:kern w:val="0"/>
                <w:sz w:val="20"/>
                <w:szCs w:val="20"/>
                <w:lang w:eastAsia="en-IN"/>
                <w14:ligatures w14:val="none"/>
              </w:rPr>
              <w:t>Securzy.io</w:t>
            </w:r>
          </w:p>
        </w:tc>
        <w:tc>
          <w:tcPr>
            <w:tcW w:w="4435" w:type="dxa"/>
          </w:tcPr>
          <w:p w14:paraId="15131B7F" w14:textId="1277E32B" w:rsidR="00391C9A" w:rsidRDefault="002C4D82" w:rsidP="00391C9A">
            <w:pPr>
              <w:rPr>
                <w:rFonts w:ascii="Segoe UI" w:eastAsia="Times New Roman" w:hAnsi="Segoe UI" w:cs="Segoe UI"/>
                <w:color w:val="000000"/>
                <w:kern w:val="0"/>
                <w:sz w:val="20"/>
                <w:szCs w:val="20"/>
                <w:lang w:eastAsia="en-IN"/>
                <w14:ligatures w14:val="none"/>
              </w:rPr>
            </w:pPr>
            <w:r>
              <w:rPr>
                <w:rFonts w:ascii="Segoe UI" w:eastAsia="Times New Roman" w:hAnsi="Segoe UI" w:cs="Segoe UI"/>
                <w:color w:val="000000"/>
                <w:kern w:val="0"/>
                <w:sz w:val="20"/>
                <w:szCs w:val="20"/>
                <w:lang w:eastAsia="en-IN"/>
                <w14:ligatures w14:val="none"/>
              </w:rPr>
              <w:t>Cybersecurity Training</w:t>
            </w:r>
          </w:p>
        </w:tc>
      </w:tr>
      <w:tr w:rsidR="00391C9A" w14:paraId="3EE08276" w14:textId="77777777" w:rsidTr="003E7882">
        <w:trPr>
          <w:trHeight w:val="759"/>
        </w:trPr>
        <w:tc>
          <w:tcPr>
            <w:tcW w:w="2218" w:type="dxa"/>
          </w:tcPr>
          <w:p w14:paraId="3790F756" w14:textId="65F19924" w:rsidR="00391C9A" w:rsidRDefault="00391C9A" w:rsidP="00391C9A">
            <w:pPr>
              <w:rPr>
                <w:rFonts w:ascii="Segoe UI" w:eastAsia="Times New Roman" w:hAnsi="Segoe UI" w:cs="Segoe UI"/>
                <w:color w:val="000000"/>
                <w:kern w:val="0"/>
                <w:sz w:val="20"/>
                <w:szCs w:val="20"/>
                <w:lang w:eastAsia="en-IN"/>
                <w14:ligatures w14:val="none"/>
              </w:rPr>
            </w:pPr>
            <w:r>
              <w:rPr>
                <w:rFonts w:ascii="Segoe UI" w:eastAsia="Times New Roman" w:hAnsi="Segoe UI" w:cs="Segoe UI"/>
                <w:color w:val="000000"/>
                <w:kern w:val="0"/>
                <w:sz w:val="20"/>
                <w:szCs w:val="20"/>
                <w:lang w:eastAsia="en-IN"/>
                <w14:ligatures w14:val="none"/>
              </w:rPr>
              <w:t>IntelliMindz</w:t>
            </w:r>
          </w:p>
        </w:tc>
        <w:tc>
          <w:tcPr>
            <w:tcW w:w="2403" w:type="dxa"/>
          </w:tcPr>
          <w:p w14:paraId="4F6D6EA4" w14:textId="1FCFAD50" w:rsidR="00391C9A" w:rsidRDefault="00391C9A" w:rsidP="00391C9A">
            <w:pPr>
              <w:rPr>
                <w:rFonts w:ascii="Segoe UI" w:eastAsia="Times New Roman" w:hAnsi="Segoe UI" w:cs="Segoe UI"/>
                <w:color w:val="000000"/>
                <w:kern w:val="0"/>
                <w:sz w:val="20"/>
                <w:szCs w:val="20"/>
                <w:lang w:eastAsia="en-IN"/>
                <w14:ligatures w14:val="none"/>
              </w:rPr>
            </w:pPr>
            <w:r>
              <w:rPr>
                <w:rFonts w:ascii="Segoe UI" w:eastAsia="Times New Roman" w:hAnsi="Segoe UI" w:cs="Segoe UI"/>
                <w:color w:val="000000"/>
                <w:kern w:val="0"/>
                <w:sz w:val="20"/>
                <w:szCs w:val="20"/>
                <w:lang w:eastAsia="en-IN"/>
                <w14:ligatures w14:val="none"/>
              </w:rPr>
              <w:t>Trainingincoimbatore.in</w:t>
            </w:r>
          </w:p>
        </w:tc>
        <w:tc>
          <w:tcPr>
            <w:tcW w:w="4435" w:type="dxa"/>
          </w:tcPr>
          <w:p w14:paraId="343A5F99" w14:textId="15D67A5C" w:rsidR="00391C9A" w:rsidRDefault="002C4D82" w:rsidP="00391C9A">
            <w:pPr>
              <w:rPr>
                <w:rFonts w:ascii="Segoe UI" w:eastAsia="Times New Roman" w:hAnsi="Segoe UI" w:cs="Segoe UI"/>
                <w:color w:val="000000"/>
                <w:kern w:val="0"/>
                <w:sz w:val="20"/>
                <w:szCs w:val="20"/>
                <w:lang w:eastAsia="en-IN"/>
                <w14:ligatures w14:val="none"/>
              </w:rPr>
            </w:pPr>
            <w:r>
              <w:rPr>
                <w:rFonts w:ascii="Segoe UI" w:eastAsia="Times New Roman" w:hAnsi="Segoe UI" w:cs="Segoe UI"/>
                <w:color w:val="000000"/>
                <w:kern w:val="0"/>
                <w:sz w:val="20"/>
                <w:szCs w:val="20"/>
                <w:lang w:eastAsia="en-IN"/>
                <w14:ligatures w14:val="none"/>
              </w:rPr>
              <w:t>Cybersecurity Training</w:t>
            </w:r>
          </w:p>
        </w:tc>
      </w:tr>
      <w:tr w:rsidR="00391C9A" w14:paraId="0BC8E71C" w14:textId="77777777" w:rsidTr="003E7882">
        <w:trPr>
          <w:trHeight w:val="1492"/>
        </w:trPr>
        <w:tc>
          <w:tcPr>
            <w:tcW w:w="2218" w:type="dxa"/>
          </w:tcPr>
          <w:p w14:paraId="45F9CA59" w14:textId="024E7CE3" w:rsidR="00391C9A" w:rsidRDefault="00391C9A" w:rsidP="00391C9A">
            <w:pPr>
              <w:rPr>
                <w:rFonts w:ascii="Segoe UI" w:eastAsia="Times New Roman" w:hAnsi="Segoe UI" w:cs="Segoe UI"/>
                <w:color w:val="000000"/>
                <w:kern w:val="0"/>
                <w:sz w:val="20"/>
                <w:szCs w:val="20"/>
                <w:lang w:eastAsia="en-IN"/>
                <w14:ligatures w14:val="none"/>
              </w:rPr>
            </w:pPr>
            <w:r>
              <w:rPr>
                <w:rFonts w:ascii="Segoe UI" w:eastAsia="Times New Roman" w:hAnsi="Segoe UI" w:cs="Segoe UI"/>
                <w:color w:val="000000"/>
                <w:kern w:val="0"/>
                <w:sz w:val="20"/>
                <w:szCs w:val="20"/>
                <w:lang w:eastAsia="en-IN"/>
                <w14:ligatures w14:val="none"/>
              </w:rPr>
              <w:t>Hindustan Aeronautics Ltd.</w:t>
            </w:r>
          </w:p>
        </w:tc>
        <w:tc>
          <w:tcPr>
            <w:tcW w:w="2403" w:type="dxa"/>
          </w:tcPr>
          <w:p w14:paraId="1AD49E3D" w14:textId="79274871" w:rsidR="00391C9A" w:rsidRDefault="002C4D82" w:rsidP="00391C9A">
            <w:pPr>
              <w:rPr>
                <w:rFonts w:ascii="Segoe UI" w:eastAsia="Times New Roman" w:hAnsi="Segoe UI" w:cs="Segoe UI"/>
                <w:color w:val="000000"/>
                <w:kern w:val="0"/>
                <w:sz w:val="20"/>
                <w:szCs w:val="20"/>
                <w:lang w:eastAsia="en-IN"/>
                <w14:ligatures w14:val="none"/>
              </w:rPr>
            </w:pPr>
            <w:r>
              <w:rPr>
                <w:rFonts w:ascii="Segoe UI" w:eastAsia="Times New Roman" w:hAnsi="Segoe UI" w:cs="Segoe UI"/>
                <w:color w:val="000000"/>
                <w:kern w:val="0"/>
                <w:sz w:val="20"/>
                <w:szCs w:val="20"/>
                <w:lang w:eastAsia="en-IN"/>
                <w14:ligatures w14:val="none"/>
              </w:rPr>
              <w:t>Hal-india.co.in</w:t>
            </w:r>
          </w:p>
        </w:tc>
        <w:tc>
          <w:tcPr>
            <w:tcW w:w="4435" w:type="dxa"/>
          </w:tcPr>
          <w:p w14:paraId="69C73ED5" w14:textId="54DD5067" w:rsidR="00391C9A" w:rsidRDefault="002C4D82" w:rsidP="00391C9A">
            <w:pPr>
              <w:rPr>
                <w:rFonts w:ascii="Segoe UI" w:eastAsia="Times New Roman" w:hAnsi="Segoe UI" w:cs="Segoe UI"/>
                <w:color w:val="000000"/>
                <w:kern w:val="0"/>
                <w:sz w:val="20"/>
                <w:szCs w:val="20"/>
                <w:lang w:eastAsia="en-IN"/>
                <w14:ligatures w14:val="none"/>
              </w:rPr>
            </w:pPr>
            <w:r>
              <w:rPr>
                <w:rFonts w:ascii="Segoe UI" w:eastAsia="Times New Roman" w:hAnsi="Segoe UI" w:cs="Segoe UI"/>
                <w:color w:val="000000"/>
                <w:kern w:val="0"/>
                <w:sz w:val="20"/>
                <w:szCs w:val="20"/>
                <w:lang w:eastAsia="en-IN"/>
                <w14:ligatures w14:val="none"/>
              </w:rPr>
              <w:t>Aeronautics Company</w:t>
            </w:r>
          </w:p>
        </w:tc>
      </w:tr>
      <w:tr w:rsidR="00391C9A" w14:paraId="20C8578C" w14:textId="77777777" w:rsidTr="003E7882">
        <w:trPr>
          <w:trHeight w:val="759"/>
        </w:trPr>
        <w:tc>
          <w:tcPr>
            <w:tcW w:w="2218" w:type="dxa"/>
          </w:tcPr>
          <w:p w14:paraId="3556CB07" w14:textId="7ECB5A06" w:rsidR="00391C9A" w:rsidRDefault="00391C9A" w:rsidP="00391C9A">
            <w:pPr>
              <w:rPr>
                <w:rFonts w:ascii="Segoe UI" w:eastAsia="Times New Roman" w:hAnsi="Segoe UI" w:cs="Segoe UI"/>
                <w:color w:val="000000"/>
                <w:kern w:val="0"/>
                <w:sz w:val="20"/>
                <w:szCs w:val="20"/>
                <w:lang w:eastAsia="en-IN"/>
                <w14:ligatures w14:val="none"/>
              </w:rPr>
            </w:pPr>
            <w:r>
              <w:rPr>
                <w:rFonts w:ascii="Segoe UI" w:eastAsia="Times New Roman" w:hAnsi="Segoe UI" w:cs="Segoe UI"/>
                <w:color w:val="000000"/>
                <w:kern w:val="0"/>
                <w:sz w:val="20"/>
                <w:szCs w:val="20"/>
                <w:lang w:eastAsia="en-IN"/>
                <w14:ligatures w14:val="none"/>
              </w:rPr>
              <w:t>Icrewsystems</w:t>
            </w:r>
          </w:p>
        </w:tc>
        <w:tc>
          <w:tcPr>
            <w:tcW w:w="2403" w:type="dxa"/>
          </w:tcPr>
          <w:p w14:paraId="5DB7ABAD" w14:textId="4E958171" w:rsidR="00391C9A" w:rsidRDefault="002C4D82" w:rsidP="00391C9A">
            <w:pPr>
              <w:rPr>
                <w:rFonts w:ascii="Segoe UI" w:eastAsia="Times New Roman" w:hAnsi="Segoe UI" w:cs="Segoe UI"/>
                <w:color w:val="000000"/>
                <w:kern w:val="0"/>
                <w:sz w:val="20"/>
                <w:szCs w:val="20"/>
                <w:lang w:eastAsia="en-IN"/>
                <w14:ligatures w14:val="none"/>
              </w:rPr>
            </w:pPr>
            <w:r>
              <w:rPr>
                <w:rFonts w:ascii="Segoe UI" w:eastAsia="Times New Roman" w:hAnsi="Segoe UI" w:cs="Segoe UI"/>
                <w:color w:val="000000"/>
                <w:kern w:val="0"/>
                <w:sz w:val="20"/>
                <w:szCs w:val="20"/>
                <w:lang w:eastAsia="en-IN"/>
                <w14:ligatures w14:val="none"/>
              </w:rPr>
              <w:t>Icrewsystems.com</w:t>
            </w:r>
          </w:p>
        </w:tc>
        <w:tc>
          <w:tcPr>
            <w:tcW w:w="4435" w:type="dxa"/>
          </w:tcPr>
          <w:p w14:paraId="6A41E768" w14:textId="71CA2B82" w:rsidR="00391C9A" w:rsidRDefault="002C4D82" w:rsidP="00391C9A">
            <w:pPr>
              <w:rPr>
                <w:rFonts w:ascii="Segoe UI" w:eastAsia="Times New Roman" w:hAnsi="Segoe UI" w:cs="Segoe UI"/>
                <w:color w:val="000000"/>
                <w:kern w:val="0"/>
                <w:sz w:val="20"/>
                <w:szCs w:val="20"/>
                <w:lang w:eastAsia="en-IN"/>
                <w14:ligatures w14:val="none"/>
              </w:rPr>
            </w:pPr>
            <w:r>
              <w:rPr>
                <w:rFonts w:ascii="Segoe UI" w:eastAsia="Times New Roman" w:hAnsi="Segoe UI" w:cs="Segoe UI"/>
                <w:color w:val="000000"/>
                <w:kern w:val="0"/>
                <w:sz w:val="20"/>
                <w:szCs w:val="20"/>
                <w:lang w:eastAsia="en-IN"/>
                <w14:ligatures w14:val="none"/>
              </w:rPr>
              <w:t>Aviation Company</w:t>
            </w:r>
          </w:p>
        </w:tc>
      </w:tr>
      <w:tr w:rsidR="00391C9A" w14:paraId="2DA1DE13" w14:textId="77777777" w:rsidTr="003E7882">
        <w:trPr>
          <w:trHeight w:val="731"/>
        </w:trPr>
        <w:tc>
          <w:tcPr>
            <w:tcW w:w="2218" w:type="dxa"/>
          </w:tcPr>
          <w:p w14:paraId="40D36CB4" w14:textId="1E1CEB7F" w:rsidR="00391C9A" w:rsidRDefault="00391C9A" w:rsidP="00391C9A">
            <w:pPr>
              <w:rPr>
                <w:rFonts w:ascii="Segoe UI" w:eastAsia="Times New Roman" w:hAnsi="Segoe UI" w:cs="Segoe UI"/>
                <w:color w:val="000000"/>
                <w:kern w:val="0"/>
                <w:sz w:val="20"/>
                <w:szCs w:val="20"/>
                <w:lang w:eastAsia="en-IN"/>
                <w14:ligatures w14:val="none"/>
              </w:rPr>
            </w:pPr>
            <w:r>
              <w:rPr>
                <w:rFonts w:ascii="Segoe UI" w:eastAsia="Times New Roman" w:hAnsi="Segoe UI" w:cs="Segoe UI"/>
                <w:color w:val="000000"/>
                <w:kern w:val="0"/>
                <w:sz w:val="20"/>
                <w:szCs w:val="20"/>
                <w:lang w:eastAsia="en-IN"/>
                <w14:ligatures w14:val="none"/>
              </w:rPr>
              <w:t>eCaps India</w:t>
            </w:r>
          </w:p>
        </w:tc>
        <w:tc>
          <w:tcPr>
            <w:tcW w:w="2403" w:type="dxa"/>
          </w:tcPr>
          <w:p w14:paraId="09FDFCE0" w14:textId="5572261F" w:rsidR="00391C9A" w:rsidRDefault="002C4D82" w:rsidP="00391C9A">
            <w:pPr>
              <w:rPr>
                <w:rFonts w:ascii="Segoe UI" w:eastAsia="Times New Roman" w:hAnsi="Segoe UI" w:cs="Segoe UI"/>
                <w:color w:val="000000"/>
                <w:kern w:val="0"/>
                <w:sz w:val="20"/>
                <w:szCs w:val="20"/>
                <w:lang w:eastAsia="en-IN"/>
                <w14:ligatures w14:val="none"/>
              </w:rPr>
            </w:pPr>
            <w:r>
              <w:rPr>
                <w:rFonts w:ascii="Segoe UI" w:eastAsia="Times New Roman" w:hAnsi="Segoe UI" w:cs="Segoe UI"/>
                <w:color w:val="000000"/>
                <w:kern w:val="0"/>
                <w:sz w:val="20"/>
                <w:szCs w:val="20"/>
                <w:lang w:eastAsia="en-IN"/>
                <w14:ligatures w14:val="none"/>
              </w:rPr>
              <w:t>Caps.in</w:t>
            </w:r>
          </w:p>
        </w:tc>
        <w:tc>
          <w:tcPr>
            <w:tcW w:w="4435" w:type="dxa"/>
          </w:tcPr>
          <w:p w14:paraId="6FDADBCA" w14:textId="0B3E77B7" w:rsidR="00391C9A" w:rsidRDefault="002C4D82" w:rsidP="00391C9A">
            <w:pPr>
              <w:rPr>
                <w:rFonts w:ascii="Segoe UI" w:eastAsia="Times New Roman" w:hAnsi="Segoe UI" w:cs="Segoe UI"/>
                <w:color w:val="000000"/>
                <w:kern w:val="0"/>
                <w:sz w:val="20"/>
                <w:szCs w:val="20"/>
                <w:lang w:eastAsia="en-IN"/>
                <w14:ligatures w14:val="none"/>
              </w:rPr>
            </w:pPr>
            <w:r>
              <w:rPr>
                <w:rFonts w:ascii="Segoe UI" w:eastAsia="Times New Roman" w:hAnsi="Segoe UI" w:cs="Segoe UI"/>
                <w:color w:val="000000"/>
                <w:kern w:val="0"/>
                <w:sz w:val="20"/>
                <w:szCs w:val="20"/>
                <w:lang w:eastAsia="en-IN"/>
                <w14:ligatures w14:val="none"/>
              </w:rPr>
              <w:t>Cybersecurity Training</w:t>
            </w:r>
          </w:p>
        </w:tc>
      </w:tr>
      <w:tr w:rsidR="00391C9A" w14:paraId="33473410" w14:textId="77777777" w:rsidTr="003E7882">
        <w:trPr>
          <w:trHeight w:val="759"/>
        </w:trPr>
        <w:tc>
          <w:tcPr>
            <w:tcW w:w="2218" w:type="dxa"/>
          </w:tcPr>
          <w:p w14:paraId="35D15D76" w14:textId="0851325C" w:rsidR="00391C9A" w:rsidRDefault="00391C9A" w:rsidP="00391C9A">
            <w:pPr>
              <w:rPr>
                <w:rFonts w:ascii="Segoe UI" w:eastAsia="Times New Roman" w:hAnsi="Segoe UI" w:cs="Segoe UI"/>
                <w:color w:val="000000"/>
                <w:kern w:val="0"/>
                <w:sz w:val="20"/>
                <w:szCs w:val="20"/>
                <w:lang w:eastAsia="en-IN"/>
                <w14:ligatures w14:val="none"/>
              </w:rPr>
            </w:pPr>
            <w:r>
              <w:rPr>
                <w:rFonts w:ascii="Segoe UI" w:eastAsia="Times New Roman" w:hAnsi="Segoe UI" w:cs="Segoe UI"/>
                <w:color w:val="000000"/>
                <w:kern w:val="0"/>
                <w:sz w:val="20"/>
                <w:szCs w:val="20"/>
                <w:lang w:eastAsia="en-IN"/>
                <w14:ligatures w14:val="none"/>
              </w:rPr>
              <w:t>Pradhaan Air Express</w:t>
            </w:r>
          </w:p>
        </w:tc>
        <w:tc>
          <w:tcPr>
            <w:tcW w:w="2403" w:type="dxa"/>
          </w:tcPr>
          <w:p w14:paraId="3BFB5A8C" w14:textId="73F21545" w:rsidR="00391C9A" w:rsidRDefault="002C4D82" w:rsidP="00391C9A">
            <w:pPr>
              <w:rPr>
                <w:rFonts w:ascii="Segoe UI" w:eastAsia="Times New Roman" w:hAnsi="Segoe UI" w:cs="Segoe UI"/>
                <w:color w:val="000000"/>
                <w:kern w:val="0"/>
                <w:sz w:val="20"/>
                <w:szCs w:val="20"/>
                <w:lang w:eastAsia="en-IN"/>
                <w14:ligatures w14:val="none"/>
              </w:rPr>
            </w:pPr>
            <w:r>
              <w:rPr>
                <w:rFonts w:ascii="Segoe UI" w:eastAsia="Times New Roman" w:hAnsi="Segoe UI" w:cs="Segoe UI"/>
                <w:color w:val="000000"/>
                <w:kern w:val="0"/>
                <w:sz w:val="20"/>
                <w:szCs w:val="20"/>
                <w:lang w:eastAsia="en-IN"/>
                <w14:ligatures w14:val="none"/>
              </w:rPr>
              <w:t>Pradhaanair.com</w:t>
            </w:r>
          </w:p>
        </w:tc>
        <w:tc>
          <w:tcPr>
            <w:tcW w:w="4435" w:type="dxa"/>
          </w:tcPr>
          <w:p w14:paraId="34CD8F2B" w14:textId="75F5F3B6" w:rsidR="00391C9A" w:rsidRDefault="002C4D82" w:rsidP="00391C9A">
            <w:pPr>
              <w:rPr>
                <w:rFonts w:ascii="Segoe UI" w:eastAsia="Times New Roman" w:hAnsi="Segoe UI" w:cs="Segoe UI"/>
                <w:color w:val="000000"/>
                <w:kern w:val="0"/>
                <w:sz w:val="20"/>
                <w:szCs w:val="20"/>
                <w:lang w:eastAsia="en-IN"/>
                <w14:ligatures w14:val="none"/>
              </w:rPr>
            </w:pPr>
            <w:r>
              <w:rPr>
                <w:rFonts w:ascii="Segoe UI" w:eastAsia="Times New Roman" w:hAnsi="Segoe UI" w:cs="Segoe UI"/>
                <w:color w:val="000000"/>
                <w:kern w:val="0"/>
                <w:sz w:val="20"/>
                <w:szCs w:val="20"/>
                <w:lang w:eastAsia="en-IN"/>
                <w14:ligatures w14:val="none"/>
              </w:rPr>
              <w:t>Airline Company</w:t>
            </w:r>
          </w:p>
        </w:tc>
      </w:tr>
      <w:tr w:rsidR="00391C9A" w14:paraId="41C8CB66" w14:textId="77777777" w:rsidTr="003E7882">
        <w:trPr>
          <w:trHeight w:val="759"/>
        </w:trPr>
        <w:tc>
          <w:tcPr>
            <w:tcW w:w="2218" w:type="dxa"/>
          </w:tcPr>
          <w:p w14:paraId="4DA51C02" w14:textId="57735CDA" w:rsidR="00391C9A" w:rsidRDefault="00391C9A" w:rsidP="00391C9A">
            <w:pPr>
              <w:rPr>
                <w:rFonts w:ascii="Segoe UI" w:eastAsia="Times New Roman" w:hAnsi="Segoe UI" w:cs="Segoe UI"/>
                <w:color w:val="000000"/>
                <w:kern w:val="0"/>
                <w:sz w:val="20"/>
                <w:szCs w:val="20"/>
                <w:lang w:eastAsia="en-IN"/>
                <w14:ligatures w14:val="none"/>
              </w:rPr>
            </w:pPr>
            <w:r>
              <w:rPr>
                <w:rFonts w:ascii="Segoe UI" w:eastAsia="Times New Roman" w:hAnsi="Segoe UI" w:cs="Segoe UI"/>
                <w:color w:val="000000"/>
                <w:kern w:val="0"/>
                <w:sz w:val="20"/>
                <w:szCs w:val="20"/>
                <w:lang w:eastAsia="en-IN"/>
                <w14:ligatures w14:val="none"/>
              </w:rPr>
              <w:t>FlyBig</w:t>
            </w:r>
          </w:p>
        </w:tc>
        <w:tc>
          <w:tcPr>
            <w:tcW w:w="2403" w:type="dxa"/>
          </w:tcPr>
          <w:p w14:paraId="52305C88" w14:textId="54C66E0F" w:rsidR="00391C9A" w:rsidRDefault="002C4D82" w:rsidP="00391C9A">
            <w:pPr>
              <w:rPr>
                <w:rFonts w:ascii="Segoe UI" w:eastAsia="Times New Roman" w:hAnsi="Segoe UI" w:cs="Segoe UI"/>
                <w:color w:val="000000"/>
                <w:kern w:val="0"/>
                <w:sz w:val="20"/>
                <w:szCs w:val="20"/>
                <w:lang w:eastAsia="en-IN"/>
                <w14:ligatures w14:val="none"/>
              </w:rPr>
            </w:pPr>
            <w:r>
              <w:rPr>
                <w:rFonts w:ascii="Segoe UI" w:eastAsia="Times New Roman" w:hAnsi="Segoe UI" w:cs="Segoe UI"/>
                <w:color w:val="000000"/>
                <w:kern w:val="0"/>
                <w:sz w:val="20"/>
                <w:szCs w:val="20"/>
                <w:lang w:eastAsia="en-IN"/>
                <w14:ligatures w14:val="none"/>
              </w:rPr>
              <w:t>Flybig.com</w:t>
            </w:r>
          </w:p>
        </w:tc>
        <w:tc>
          <w:tcPr>
            <w:tcW w:w="4435" w:type="dxa"/>
          </w:tcPr>
          <w:p w14:paraId="245AA526" w14:textId="37CE6295" w:rsidR="00391C9A" w:rsidRDefault="002C4D82" w:rsidP="00391C9A">
            <w:pPr>
              <w:rPr>
                <w:rFonts w:ascii="Segoe UI" w:eastAsia="Times New Roman" w:hAnsi="Segoe UI" w:cs="Segoe UI"/>
                <w:color w:val="000000"/>
                <w:kern w:val="0"/>
                <w:sz w:val="20"/>
                <w:szCs w:val="20"/>
                <w:lang w:eastAsia="en-IN"/>
                <w14:ligatures w14:val="none"/>
              </w:rPr>
            </w:pPr>
            <w:r>
              <w:rPr>
                <w:rFonts w:ascii="Segoe UI" w:eastAsia="Times New Roman" w:hAnsi="Segoe UI" w:cs="Segoe UI"/>
                <w:color w:val="000000"/>
                <w:kern w:val="0"/>
                <w:sz w:val="20"/>
                <w:szCs w:val="20"/>
                <w:lang w:eastAsia="en-IN"/>
                <w14:ligatures w14:val="none"/>
              </w:rPr>
              <w:t>Airline Company</w:t>
            </w:r>
          </w:p>
        </w:tc>
      </w:tr>
      <w:tr w:rsidR="00391C9A" w14:paraId="4FCB2C78" w14:textId="77777777" w:rsidTr="003E7882">
        <w:trPr>
          <w:trHeight w:val="731"/>
        </w:trPr>
        <w:tc>
          <w:tcPr>
            <w:tcW w:w="2218" w:type="dxa"/>
          </w:tcPr>
          <w:p w14:paraId="4F2FF227" w14:textId="0C98107B" w:rsidR="00391C9A" w:rsidRDefault="00391C9A" w:rsidP="00391C9A">
            <w:pPr>
              <w:rPr>
                <w:rFonts w:ascii="Segoe UI" w:eastAsia="Times New Roman" w:hAnsi="Segoe UI" w:cs="Segoe UI"/>
                <w:color w:val="000000"/>
                <w:kern w:val="0"/>
                <w:sz w:val="20"/>
                <w:szCs w:val="20"/>
                <w:lang w:eastAsia="en-IN"/>
                <w14:ligatures w14:val="none"/>
              </w:rPr>
            </w:pPr>
            <w:r>
              <w:rPr>
                <w:rFonts w:ascii="Segoe UI" w:eastAsia="Times New Roman" w:hAnsi="Segoe UI" w:cs="Segoe UI"/>
                <w:color w:val="000000"/>
                <w:kern w:val="0"/>
                <w:sz w:val="20"/>
                <w:szCs w:val="20"/>
                <w:lang w:eastAsia="en-IN"/>
                <w14:ligatures w14:val="none"/>
              </w:rPr>
              <w:t>Planet X Aerospace</w:t>
            </w:r>
          </w:p>
        </w:tc>
        <w:tc>
          <w:tcPr>
            <w:tcW w:w="2403" w:type="dxa"/>
          </w:tcPr>
          <w:p w14:paraId="7D69A3CC" w14:textId="0C2C55A3" w:rsidR="00391C9A" w:rsidRDefault="002C4D82" w:rsidP="00391C9A">
            <w:pPr>
              <w:rPr>
                <w:rFonts w:ascii="Segoe UI" w:eastAsia="Times New Roman" w:hAnsi="Segoe UI" w:cs="Segoe UI"/>
                <w:color w:val="000000"/>
                <w:kern w:val="0"/>
                <w:sz w:val="20"/>
                <w:szCs w:val="20"/>
                <w:lang w:eastAsia="en-IN"/>
                <w14:ligatures w14:val="none"/>
              </w:rPr>
            </w:pPr>
            <w:r>
              <w:rPr>
                <w:rFonts w:ascii="Segoe UI" w:eastAsia="Times New Roman" w:hAnsi="Segoe UI" w:cs="Segoe UI"/>
                <w:color w:val="000000"/>
                <w:kern w:val="0"/>
                <w:sz w:val="20"/>
                <w:szCs w:val="20"/>
                <w:lang w:eastAsia="en-IN"/>
                <w14:ligatures w14:val="none"/>
              </w:rPr>
              <w:t>Planetxaerospace.com</w:t>
            </w:r>
          </w:p>
        </w:tc>
        <w:tc>
          <w:tcPr>
            <w:tcW w:w="4435" w:type="dxa"/>
          </w:tcPr>
          <w:p w14:paraId="58BDBCF3" w14:textId="32D0F868" w:rsidR="00391C9A" w:rsidRDefault="002C4D82" w:rsidP="00391C9A">
            <w:pPr>
              <w:rPr>
                <w:rFonts w:ascii="Segoe UI" w:eastAsia="Times New Roman" w:hAnsi="Segoe UI" w:cs="Segoe UI"/>
                <w:color w:val="000000"/>
                <w:kern w:val="0"/>
                <w:sz w:val="20"/>
                <w:szCs w:val="20"/>
                <w:lang w:eastAsia="en-IN"/>
                <w14:ligatures w14:val="none"/>
              </w:rPr>
            </w:pPr>
            <w:r>
              <w:rPr>
                <w:rFonts w:ascii="Segoe UI" w:eastAsia="Times New Roman" w:hAnsi="Segoe UI" w:cs="Segoe UI"/>
                <w:color w:val="000000"/>
                <w:kern w:val="0"/>
                <w:sz w:val="20"/>
                <w:szCs w:val="20"/>
                <w:lang w:eastAsia="en-IN"/>
                <w14:ligatures w14:val="none"/>
              </w:rPr>
              <w:t>Aerospace Compaay</w:t>
            </w:r>
          </w:p>
        </w:tc>
      </w:tr>
    </w:tbl>
    <w:p w14:paraId="03D41B2F" w14:textId="379F1159" w:rsidR="00391C9A" w:rsidRDefault="00391C9A">
      <w:pPr>
        <w:rPr>
          <w:rFonts w:ascii="Segoe UI" w:eastAsia="Times New Roman" w:hAnsi="Segoe UI" w:cs="Segoe UI"/>
          <w:color w:val="000000"/>
          <w:kern w:val="0"/>
          <w:sz w:val="20"/>
          <w:szCs w:val="20"/>
          <w:lang w:eastAsia="en-IN"/>
          <w14:ligatures w14:val="none"/>
        </w:rPr>
      </w:pPr>
      <w:r>
        <w:rPr>
          <w:rFonts w:ascii="Segoe UI" w:eastAsia="Times New Roman" w:hAnsi="Segoe UI" w:cs="Segoe UI"/>
          <w:color w:val="000000"/>
          <w:kern w:val="0"/>
          <w:sz w:val="20"/>
          <w:szCs w:val="20"/>
          <w:lang w:eastAsia="en-IN"/>
          <w14:ligatures w14:val="none"/>
        </w:rPr>
        <w:br w:type="page"/>
      </w:r>
    </w:p>
    <w:tbl>
      <w:tblPr>
        <w:tblStyle w:val="TableGrid"/>
        <w:tblW w:w="0" w:type="auto"/>
        <w:tblLook w:val="04A0" w:firstRow="1" w:lastRow="0" w:firstColumn="1" w:lastColumn="0" w:noHBand="0" w:noVBand="1"/>
      </w:tblPr>
      <w:tblGrid>
        <w:gridCol w:w="6374"/>
        <w:gridCol w:w="2642"/>
      </w:tblGrid>
      <w:tr w:rsidR="003D28C9" w14:paraId="6FCAF609" w14:textId="77777777" w:rsidTr="003D28C9">
        <w:tc>
          <w:tcPr>
            <w:tcW w:w="6374" w:type="dxa"/>
          </w:tcPr>
          <w:p w14:paraId="4749A222" w14:textId="12858000" w:rsidR="003D28C9" w:rsidRDefault="005B02D0" w:rsidP="003D28C9">
            <w:pPr>
              <w:spacing w:before="100" w:beforeAutospacing="1" w:after="100" w:afterAutospacing="1"/>
              <w:jc w:val="center"/>
              <w:rPr>
                <w:rFonts w:ascii="Segoe UI" w:eastAsia="Times New Roman" w:hAnsi="Segoe UI" w:cs="Segoe UI"/>
                <w:b/>
                <w:bCs/>
                <w:kern w:val="0"/>
                <w:sz w:val="20"/>
                <w:szCs w:val="20"/>
                <w:lang w:eastAsia="en-IN"/>
                <w14:ligatures w14:val="none"/>
              </w:rPr>
            </w:pPr>
            <w:r w:rsidRPr="005B02D0">
              <w:rPr>
                <w:rFonts w:ascii="Segoe UI" w:eastAsia="Times New Roman" w:hAnsi="Segoe UI" w:cs="Segoe UI"/>
                <w:b/>
                <w:bCs/>
                <w:noProof/>
                <w:kern w:val="0"/>
                <w:sz w:val="20"/>
                <w:szCs w:val="20"/>
                <w:lang w:eastAsia="en-IN"/>
                <w14:ligatures w14:val="none"/>
              </w:rPr>
              <w:lastRenderedPageBreak/>
              <w:drawing>
                <wp:inline distT="0" distB="0" distL="0" distR="0" wp14:anchorId="268C4097" wp14:editId="5C1F4B7D">
                  <wp:extent cx="2706191" cy="625881"/>
                  <wp:effectExtent l="0" t="0" r="0" b="0"/>
                  <wp:docPr id="1338121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121335" name=""/>
                          <pic:cNvPicPr/>
                        </pic:nvPicPr>
                        <pic:blipFill>
                          <a:blip r:embed="rId5"/>
                          <a:stretch>
                            <a:fillRect/>
                          </a:stretch>
                        </pic:blipFill>
                        <pic:spPr>
                          <a:xfrm>
                            <a:off x="0" y="0"/>
                            <a:ext cx="2769935" cy="640624"/>
                          </a:xfrm>
                          <a:prstGeom prst="rect">
                            <a:avLst/>
                          </a:prstGeom>
                        </pic:spPr>
                      </pic:pic>
                    </a:graphicData>
                  </a:graphic>
                </wp:inline>
              </w:drawing>
            </w:r>
          </w:p>
          <w:p w14:paraId="703E119A" w14:textId="46DB0C13" w:rsidR="003D28C9" w:rsidRPr="003D28C9" w:rsidRDefault="003D28C9" w:rsidP="005B02D0">
            <w:pPr>
              <w:spacing w:before="100" w:beforeAutospacing="1" w:after="100" w:afterAutospacing="1"/>
              <w:jc w:val="center"/>
              <w:rPr>
                <w:rFonts w:ascii="F25 Bank Printer" w:eastAsia="Times New Roman" w:hAnsi="F25 Bank Printer" w:cs="Segoe UI"/>
                <w:kern w:val="0"/>
                <w:sz w:val="20"/>
                <w:szCs w:val="20"/>
                <w:lang w:eastAsia="en-IN"/>
                <w14:ligatures w14:val="none"/>
              </w:rPr>
            </w:pPr>
            <w:r w:rsidRPr="003D28C9">
              <w:rPr>
                <w:rFonts w:ascii="F25 Bank Printer" w:eastAsia="Times New Roman" w:hAnsi="F25 Bank Printer" w:cs="Segoe UI"/>
                <w:kern w:val="0"/>
                <w:sz w:val="18"/>
                <w:szCs w:val="18"/>
                <w:lang w:eastAsia="en-IN"/>
                <w14:ligatures w14:val="none"/>
              </w:rPr>
              <w:t>AEROSPACE CYBERSECURITY EVENT AND CONFERENCE 2023</w:t>
            </w:r>
          </w:p>
        </w:tc>
        <w:tc>
          <w:tcPr>
            <w:tcW w:w="2642" w:type="dxa"/>
          </w:tcPr>
          <w:p w14:paraId="18362234" w14:textId="04A04BBF" w:rsidR="003D28C9" w:rsidRDefault="003D28C9" w:rsidP="003D28C9">
            <w:pPr>
              <w:spacing w:before="100" w:beforeAutospacing="1" w:after="100" w:afterAutospacing="1"/>
              <w:jc w:val="center"/>
              <w:rPr>
                <w:rFonts w:ascii="Segoe UI" w:eastAsia="Times New Roman" w:hAnsi="Segoe UI" w:cs="Segoe UI"/>
                <w:b/>
                <w:bCs/>
                <w:kern w:val="0"/>
                <w:sz w:val="20"/>
                <w:szCs w:val="20"/>
                <w:lang w:eastAsia="en-IN"/>
                <w14:ligatures w14:val="none"/>
              </w:rPr>
            </w:pPr>
            <w:r>
              <w:rPr>
                <w:rFonts w:ascii="Segoe UI" w:eastAsia="Times New Roman" w:hAnsi="Segoe UI" w:cs="Segoe UI"/>
                <w:b/>
                <w:bCs/>
                <w:noProof/>
                <w:kern w:val="0"/>
                <w:sz w:val="20"/>
                <w:szCs w:val="20"/>
                <w:lang w:eastAsia="en-IN"/>
                <w14:ligatures w14:val="none"/>
              </w:rPr>
              <w:drawing>
                <wp:inline distT="0" distB="0" distL="0" distR="0" wp14:anchorId="49067BD6" wp14:editId="034C88DE">
                  <wp:extent cx="1138687" cy="1138687"/>
                  <wp:effectExtent l="0" t="0" r="0" b="0"/>
                  <wp:docPr id="2035505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46663" cy="1146663"/>
                          </a:xfrm>
                          <a:prstGeom prst="rect">
                            <a:avLst/>
                          </a:prstGeom>
                          <a:noFill/>
                          <a:ln>
                            <a:noFill/>
                          </a:ln>
                        </pic:spPr>
                      </pic:pic>
                    </a:graphicData>
                  </a:graphic>
                </wp:inline>
              </w:drawing>
            </w:r>
          </w:p>
        </w:tc>
      </w:tr>
    </w:tbl>
    <w:p w14:paraId="77D44EE0" w14:textId="77777777" w:rsidR="003D28C9" w:rsidRPr="005B02D0" w:rsidRDefault="003D28C9" w:rsidP="00011553">
      <w:pPr>
        <w:spacing w:before="100" w:beforeAutospacing="1" w:after="100" w:afterAutospacing="1" w:line="240" w:lineRule="auto"/>
        <w:rPr>
          <w:rFonts w:ascii="Segoe UI" w:eastAsia="Times New Roman" w:hAnsi="Segoe UI" w:cs="Segoe UI"/>
          <w:b/>
          <w:bCs/>
          <w:kern w:val="0"/>
          <w:sz w:val="20"/>
          <w:szCs w:val="20"/>
          <w:lang w:eastAsia="en-IN"/>
          <w14:ligatures w14:val="none"/>
        </w:rPr>
      </w:pPr>
    </w:p>
    <w:p w14:paraId="65E28209" w14:textId="35E6F1BA" w:rsidR="00011553" w:rsidRPr="005B02D0" w:rsidRDefault="00011553"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5B02D0">
        <w:rPr>
          <w:rFonts w:ascii="Segoe UI" w:eastAsia="Times New Roman" w:hAnsi="Segoe UI" w:cs="Segoe UI"/>
          <w:b/>
          <w:bCs/>
          <w:kern w:val="0"/>
          <w:sz w:val="20"/>
          <w:szCs w:val="20"/>
          <w:lang w:eastAsia="en-IN"/>
          <w14:ligatures w14:val="none"/>
        </w:rPr>
        <w:t>Proposed Knowledge Partners</w:t>
      </w:r>
      <w:r w:rsidRPr="005B02D0">
        <w:rPr>
          <w:rFonts w:ascii="Segoe UI" w:eastAsia="Times New Roman" w:hAnsi="Segoe UI" w:cs="Segoe UI"/>
          <w:kern w:val="0"/>
          <w:sz w:val="20"/>
          <w:szCs w:val="20"/>
          <w:lang w:eastAsia="en-IN"/>
          <w14:ligatures w14:val="none"/>
        </w:rPr>
        <w:t>: ISAC (</w:t>
      </w:r>
      <w:hyperlink r:id="rId7" w:history="1">
        <w:r w:rsidRPr="005B02D0">
          <w:rPr>
            <w:rFonts w:ascii="Segoe UI" w:eastAsia="Times New Roman" w:hAnsi="Segoe UI" w:cs="Segoe UI"/>
            <w:kern w:val="0"/>
            <w:sz w:val="20"/>
            <w:szCs w:val="20"/>
            <w:u w:val="single"/>
            <w:lang w:eastAsia="en-IN"/>
            <w14:ligatures w14:val="none"/>
          </w:rPr>
          <w:t>https://www.isacindia.org/</w:t>
        </w:r>
      </w:hyperlink>
      <w:r w:rsidRPr="005B02D0">
        <w:rPr>
          <w:rFonts w:ascii="Segoe UI" w:eastAsia="Times New Roman" w:hAnsi="Segoe UI" w:cs="Segoe UI"/>
          <w:kern w:val="0"/>
          <w:sz w:val="20"/>
          <w:szCs w:val="20"/>
          <w:lang w:eastAsia="en-IN"/>
          <w14:ligatures w14:val="none"/>
        </w:rPr>
        <w:t>), Cyberange (</w:t>
      </w:r>
      <w:hyperlink r:id="rId8" w:history="1">
        <w:r w:rsidRPr="005B02D0">
          <w:rPr>
            <w:rFonts w:ascii="Segoe UI" w:eastAsia="Times New Roman" w:hAnsi="Segoe UI" w:cs="Segoe UI"/>
            <w:kern w:val="0"/>
            <w:sz w:val="20"/>
            <w:szCs w:val="20"/>
            <w:u w:val="single"/>
            <w:lang w:eastAsia="en-IN"/>
            <w14:ligatures w14:val="none"/>
          </w:rPr>
          <w:t>https://cyberange.io/</w:t>
        </w:r>
      </w:hyperlink>
      <w:r w:rsidRPr="005B02D0">
        <w:rPr>
          <w:rFonts w:ascii="Segoe UI" w:eastAsia="Times New Roman" w:hAnsi="Segoe UI" w:cs="Segoe UI"/>
          <w:kern w:val="0"/>
          <w:sz w:val="20"/>
          <w:szCs w:val="20"/>
          <w:lang w:eastAsia="en-IN"/>
          <w14:ligatures w14:val="none"/>
        </w:rPr>
        <w:t>)</w:t>
      </w:r>
    </w:p>
    <w:p w14:paraId="3DA37700" w14:textId="698EE262" w:rsidR="00011553" w:rsidRPr="005B02D0" w:rsidRDefault="00011553"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5B02D0">
        <w:rPr>
          <w:rFonts w:ascii="Segoe UI" w:eastAsia="Times New Roman" w:hAnsi="Segoe UI" w:cs="Segoe UI"/>
          <w:b/>
          <w:bCs/>
          <w:kern w:val="0"/>
          <w:sz w:val="20"/>
          <w:szCs w:val="20"/>
          <w:lang w:eastAsia="en-IN"/>
          <w14:ligatures w14:val="none"/>
        </w:rPr>
        <w:t>Proposed Sponsors</w:t>
      </w:r>
      <w:r w:rsidRPr="005B02D0">
        <w:rPr>
          <w:rFonts w:ascii="Segoe UI" w:eastAsia="Times New Roman" w:hAnsi="Segoe UI" w:cs="Segoe UI"/>
          <w:kern w:val="0"/>
          <w:sz w:val="20"/>
          <w:szCs w:val="20"/>
          <w:lang w:eastAsia="en-IN"/>
          <w14:ligatures w14:val="none"/>
        </w:rPr>
        <w:t>: GMRAA (</w:t>
      </w:r>
      <w:hyperlink r:id="rId9" w:history="1">
        <w:r w:rsidRPr="005B02D0">
          <w:rPr>
            <w:rFonts w:ascii="Segoe UI" w:eastAsia="Times New Roman" w:hAnsi="Segoe UI" w:cs="Segoe UI"/>
            <w:kern w:val="0"/>
            <w:sz w:val="20"/>
            <w:szCs w:val="20"/>
            <w:u w:val="single"/>
            <w:lang w:eastAsia="en-IN"/>
            <w14:ligatures w14:val="none"/>
          </w:rPr>
          <w:t>https://gmraviationacademy.org/</w:t>
        </w:r>
      </w:hyperlink>
      <w:r w:rsidRPr="005B02D0">
        <w:rPr>
          <w:rFonts w:ascii="Segoe UI" w:eastAsia="Times New Roman" w:hAnsi="Segoe UI" w:cs="Segoe UI"/>
          <w:kern w:val="0"/>
          <w:sz w:val="20"/>
          <w:szCs w:val="20"/>
          <w:lang w:eastAsia="en-IN"/>
          <w14:ligatures w14:val="none"/>
        </w:rPr>
        <w:t>), Securzy (</w:t>
      </w:r>
      <w:hyperlink r:id="rId10" w:history="1">
        <w:r w:rsidRPr="005B02D0">
          <w:rPr>
            <w:rFonts w:ascii="Segoe UI" w:eastAsia="Times New Roman" w:hAnsi="Segoe UI" w:cs="Segoe UI"/>
            <w:kern w:val="0"/>
            <w:sz w:val="20"/>
            <w:szCs w:val="20"/>
            <w:u w:val="single"/>
            <w:lang w:eastAsia="en-IN"/>
            <w14:ligatures w14:val="none"/>
          </w:rPr>
          <w:t>https://securzy.io/</w:t>
        </w:r>
      </w:hyperlink>
      <w:r w:rsidRPr="005B02D0">
        <w:rPr>
          <w:rFonts w:ascii="Segoe UI" w:eastAsia="Times New Roman" w:hAnsi="Segoe UI" w:cs="Segoe UI"/>
          <w:kern w:val="0"/>
          <w:sz w:val="20"/>
          <w:szCs w:val="20"/>
          <w:lang w:eastAsia="en-IN"/>
          <w14:ligatures w14:val="none"/>
        </w:rPr>
        <w:t>), IntelliMindz (</w:t>
      </w:r>
      <w:hyperlink r:id="rId11" w:history="1">
        <w:r w:rsidRPr="005B02D0">
          <w:rPr>
            <w:rFonts w:ascii="Segoe UI" w:eastAsia="Times New Roman" w:hAnsi="Segoe UI" w:cs="Segoe UI"/>
            <w:kern w:val="0"/>
            <w:sz w:val="20"/>
            <w:szCs w:val="20"/>
            <w:u w:val="single"/>
            <w:lang w:eastAsia="en-IN"/>
            <w14:ligatures w14:val="none"/>
          </w:rPr>
          <w:t>www.trainingincoimbatore.in</w:t>
        </w:r>
      </w:hyperlink>
      <w:r w:rsidRPr="005B02D0">
        <w:rPr>
          <w:rFonts w:ascii="Segoe UI" w:eastAsia="Times New Roman" w:hAnsi="Segoe UI" w:cs="Segoe UI"/>
          <w:kern w:val="0"/>
          <w:sz w:val="20"/>
          <w:szCs w:val="20"/>
          <w:lang w:eastAsia="en-IN"/>
          <w14:ligatures w14:val="none"/>
        </w:rPr>
        <w:t>), HAL (</w:t>
      </w:r>
      <w:hyperlink r:id="rId12" w:history="1">
        <w:r w:rsidRPr="005B02D0">
          <w:rPr>
            <w:rFonts w:ascii="Segoe UI" w:eastAsia="Times New Roman" w:hAnsi="Segoe UI" w:cs="Segoe UI"/>
            <w:kern w:val="0"/>
            <w:sz w:val="20"/>
            <w:szCs w:val="20"/>
            <w:u w:val="single"/>
            <w:lang w:eastAsia="en-IN"/>
            <w14:ligatures w14:val="none"/>
          </w:rPr>
          <w:t>https://hal-india.co.in/</w:t>
        </w:r>
      </w:hyperlink>
      <w:r w:rsidRPr="005B02D0">
        <w:rPr>
          <w:rFonts w:ascii="Segoe UI" w:eastAsia="Times New Roman" w:hAnsi="Segoe UI" w:cs="Segoe UI"/>
          <w:kern w:val="0"/>
          <w:sz w:val="20"/>
          <w:szCs w:val="20"/>
          <w:lang w:eastAsia="en-IN"/>
          <w14:ligatures w14:val="none"/>
        </w:rPr>
        <w:t>), icrewsystems (</w:t>
      </w:r>
      <w:hyperlink r:id="rId13" w:history="1">
        <w:r w:rsidRPr="005B02D0">
          <w:rPr>
            <w:rFonts w:ascii="Segoe UI" w:eastAsia="Times New Roman" w:hAnsi="Segoe UI" w:cs="Segoe UI"/>
            <w:kern w:val="0"/>
            <w:sz w:val="20"/>
            <w:szCs w:val="20"/>
            <w:u w:val="single"/>
            <w:lang w:eastAsia="en-IN"/>
            <w14:ligatures w14:val="none"/>
          </w:rPr>
          <w:t>https://icrewsystems.com/en/</w:t>
        </w:r>
      </w:hyperlink>
      <w:r w:rsidRPr="005B02D0">
        <w:rPr>
          <w:rFonts w:ascii="Segoe UI" w:eastAsia="Times New Roman" w:hAnsi="Segoe UI" w:cs="Segoe UI"/>
          <w:kern w:val="0"/>
          <w:sz w:val="20"/>
          <w:szCs w:val="20"/>
          <w:lang w:eastAsia="en-IN"/>
          <w14:ligatures w14:val="none"/>
        </w:rPr>
        <w:t>), ecaps India (</w:t>
      </w:r>
      <w:hyperlink r:id="rId14" w:history="1">
        <w:r w:rsidRPr="005B02D0">
          <w:rPr>
            <w:rFonts w:ascii="Segoe UI" w:eastAsia="Times New Roman" w:hAnsi="Segoe UI" w:cs="Segoe UI"/>
            <w:kern w:val="0"/>
            <w:sz w:val="20"/>
            <w:szCs w:val="20"/>
            <w:u w:val="single"/>
            <w:lang w:eastAsia="en-IN"/>
            <w14:ligatures w14:val="none"/>
          </w:rPr>
          <w:t>https://caps.in/</w:t>
        </w:r>
      </w:hyperlink>
      <w:r w:rsidRPr="005B02D0">
        <w:rPr>
          <w:rFonts w:ascii="Segoe UI" w:eastAsia="Times New Roman" w:hAnsi="Segoe UI" w:cs="Segoe UI"/>
          <w:kern w:val="0"/>
          <w:sz w:val="20"/>
          <w:szCs w:val="20"/>
          <w:lang w:eastAsia="en-IN"/>
          <w14:ligatures w14:val="none"/>
        </w:rPr>
        <w:t>), Pradhaan Air Express (</w:t>
      </w:r>
      <w:hyperlink r:id="rId15" w:history="1">
        <w:r w:rsidRPr="005B02D0">
          <w:rPr>
            <w:rFonts w:ascii="Segoe UI" w:eastAsia="Times New Roman" w:hAnsi="Segoe UI" w:cs="Segoe UI"/>
            <w:kern w:val="0"/>
            <w:sz w:val="20"/>
            <w:szCs w:val="20"/>
            <w:u w:val="single"/>
            <w:lang w:eastAsia="en-IN"/>
            <w14:ligatures w14:val="none"/>
          </w:rPr>
          <w:t>http://pradhaanair.com/</w:t>
        </w:r>
      </w:hyperlink>
      <w:r w:rsidRPr="005B02D0">
        <w:rPr>
          <w:rFonts w:ascii="Segoe UI" w:eastAsia="Times New Roman" w:hAnsi="Segoe UI" w:cs="Segoe UI"/>
          <w:kern w:val="0"/>
          <w:sz w:val="20"/>
          <w:szCs w:val="20"/>
          <w:lang w:eastAsia="en-IN"/>
          <w14:ligatures w14:val="none"/>
        </w:rPr>
        <w:t>), FlyBig (</w:t>
      </w:r>
      <w:hyperlink r:id="rId16" w:history="1">
        <w:r w:rsidRPr="005B02D0">
          <w:rPr>
            <w:rFonts w:ascii="Segoe UI" w:eastAsia="Times New Roman" w:hAnsi="Segoe UI" w:cs="Segoe UI"/>
            <w:kern w:val="0"/>
            <w:sz w:val="20"/>
            <w:szCs w:val="20"/>
            <w:u w:val="single"/>
            <w:lang w:eastAsia="en-IN"/>
            <w14:ligatures w14:val="none"/>
          </w:rPr>
          <w:t>https://flybig.in/</w:t>
        </w:r>
      </w:hyperlink>
      <w:r w:rsidRPr="005B02D0">
        <w:rPr>
          <w:rFonts w:ascii="Segoe UI" w:eastAsia="Times New Roman" w:hAnsi="Segoe UI" w:cs="Segoe UI"/>
          <w:kern w:val="0"/>
          <w:sz w:val="20"/>
          <w:szCs w:val="20"/>
          <w:lang w:eastAsia="en-IN"/>
          <w14:ligatures w14:val="none"/>
        </w:rPr>
        <w:t>), Planet X Aerospace (</w:t>
      </w:r>
      <w:hyperlink r:id="rId17" w:history="1">
        <w:r w:rsidRPr="005B02D0">
          <w:rPr>
            <w:rFonts w:ascii="Segoe UI" w:eastAsia="Times New Roman" w:hAnsi="Segoe UI" w:cs="Segoe UI"/>
            <w:kern w:val="0"/>
            <w:sz w:val="20"/>
            <w:szCs w:val="20"/>
            <w:u w:val="single"/>
            <w:lang w:eastAsia="en-IN"/>
            <w14:ligatures w14:val="none"/>
          </w:rPr>
          <w:t>http://www.planetxaerospace.com/</w:t>
        </w:r>
      </w:hyperlink>
      <w:r w:rsidRPr="005B02D0">
        <w:rPr>
          <w:rFonts w:ascii="Segoe UI" w:eastAsia="Times New Roman" w:hAnsi="Segoe UI" w:cs="Segoe UI"/>
          <w:kern w:val="0"/>
          <w:sz w:val="20"/>
          <w:szCs w:val="20"/>
          <w:lang w:eastAsia="en-IN"/>
          <w14:ligatures w14:val="none"/>
        </w:rPr>
        <w:t>), IntellX Software Solutions (</w:t>
      </w:r>
      <w:hyperlink r:id="rId18" w:history="1">
        <w:r w:rsidRPr="005B02D0">
          <w:rPr>
            <w:rFonts w:ascii="Segoe UI" w:eastAsia="Times New Roman" w:hAnsi="Segoe UI" w:cs="Segoe UI"/>
            <w:kern w:val="0"/>
            <w:sz w:val="20"/>
            <w:szCs w:val="20"/>
            <w:u w:val="single"/>
            <w:lang w:eastAsia="en-IN"/>
            <w14:ligatures w14:val="none"/>
          </w:rPr>
          <w:t>https://www.intellx.in/</w:t>
        </w:r>
      </w:hyperlink>
      <w:r w:rsidRPr="005B02D0">
        <w:rPr>
          <w:rFonts w:ascii="Segoe UI" w:eastAsia="Times New Roman" w:hAnsi="Segoe UI" w:cs="Segoe UI"/>
          <w:kern w:val="0"/>
          <w:sz w:val="20"/>
          <w:szCs w:val="20"/>
          <w:lang w:eastAsia="en-IN"/>
          <w14:ligatures w14:val="none"/>
        </w:rPr>
        <w:t>)</w:t>
      </w:r>
    </w:p>
    <w:p w14:paraId="43190BC6" w14:textId="45784936" w:rsidR="00011553" w:rsidRPr="005B02D0" w:rsidRDefault="00011553"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5B02D0">
        <w:rPr>
          <w:rFonts w:ascii="Segoe UI" w:eastAsia="Times New Roman" w:hAnsi="Segoe UI" w:cs="Segoe UI"/>
          <w:b/>
          <w:bCs/>
          <w:kern w:val="0"/>
          <w:sz w:val="20"/>
          <w:szCs w:val="20"/>
          <w:lang w:eastAsia="en-IN"/>
          <w14:ligatures w14:val="none"/>
        </w:rPr>
        <w:t>Proposed In-House Partners:</w:t>
      </w:r>
    </w:p>
    <w:p w14:paraId="32E57D6D" w14:textId="77777777" w:rsidR="00011553" w:rsidRPr="005B02D0" w:rsidRDefault="00011553"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5B02D0">
        <w:rPr>
          <w:rFonts w:ascii="Segoe UI" w:eastAsia="Times New Roman" w:hAnsi="Segoe UI" w:cs="Segoe UI"/>
          <w:b/>
          <w:bCs/>
          <w:kern w:val="0"/>
          <w:sz w:val="20"/>
          <w:szCs w:val="20"/>
          <w:lang w:eastAsia="en-IN"/>
          <w14:ligatures w14:val="none"/>
        </w:rPr>
        <w:t>Knowledge Partners:</w:t>
      </w:r>
      <w:r w:rsidRPr="005B02D0">
        <w:rPr>
          <w:rFonts w:ascii="Segoe UI" w:eastAsia="Times New Roman" w:hAnsi="Segoe UI" w:cs="Segoe UI"/>
          <w:kern w:val="0"/>
          <w:sz w:val="20"/>
          <w:szCs w:val="20"/>
          <w:lang w:eastAsia="en-IN"/>
          <w14:ligatures w14:val="none"/>
        </w:rPr>
        <w:t xml:space="preserve"> GitHub Campus Club (</w:t>
      </w:r>
      <w:hyperlink r:id="rId19" w:history="1">
        <w:r w:rsidRPr="005B02D0">
          <w:rPr>
            <w:rFonts w:ascii="Segoe UI" w:eastAsia="Times New Roman" w:hAnsi="Segoe UI" w:cs="Segoe UI"/>
            <w:kern w:val="0"/>
            <w:sz w:val="20"/>
            <w:szCs w:val="20"/>
            <w:u w:val="single"/>
            <w:lang w:eastAsia="en-IN"/>
            <w14:ligatures w14:val="none"/>
          </w:rPr>
          <w:t>https://www.instagram.com/github_campus_psg_tech/</w:t>
        </w:r>
      </w:hyperlink>
      <w:r w:rsidRPr="005B02D0">
        <w:rPr>
          <w:rFonts w:ascii="Segoe UI" w:eastAsia="Times New Roman" w:hAnsi="Segoe UI" w:cs="Segoe UI"/>
          <w:kern w:val="0"/>
          <w:sz w:val="20"/>
          <w:szCs w:val="20"/>
          <w:lang w:eastAsia="en-IN"/>
          <w14:ligatures w14:val="none"/>
        </w:rPr>
        <w:t>), Aero Modelling Club (</w:t>
      </w:r>
      <w:hyperlink r:id="rId20" w:history="1">
        <w:r w:rsidRPr="005B02D0">
          <w:rPr>
            <w:rFonts w:ascii="Segoe UI" w:eastAsia="Times New Roman" w:hAnsi="Segoe UI" w:cs="Segoe UI"/>
            <w:kern w:val="0"/>
            <w:sz w:val="20"/>
            <w:szCs w:val="20"/>
            <w:u w:val="single"/>
            <w:lang w:eastAsia="en-IN"/>
            <w14:ligatures w14:val="none"/>
          </w:rPr>
          <w:t>https://www.instagram.com/psg_tech_aeromodelling_club/</w:t>
        </w:r>
      </w:hyperlink>
      <w:r w:rsidRPr="005B02D0">
        <w:rPr>
          <w:rFonts w:ascii="Segoe UI" w:eastAsia="Times New Roman" w:hAnsi="Segoe UI" w:cs="Segoe UI"/>
          <w:kern w:val="0"/>
          <w:sz w:val="20"/>
          <w:szCs w:val="20"/>
          <w:lang w:eastAsia="en-IN"/>
          <w14:ligatures w14:val="none"/>
        </w:rPr>
        <w:t>)</w:t>
      </w:r>
    </w:p>
    <w:p w14:paraId="290997EA" w14:textId="76CB05A6" w:rsidR="00011553" w:rsidRPr="005B02D0" w:rsidRDefault="00011553"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5B02D0">
        <w:rPr>
          <w:rFonts w:ascii="Segoe UI" w:eastAsia="Times New Roman" w:hAnsi="Segoe UI" w:cs="Segoe UI"/>
          <w:b/>
          <w:bCs/>
          <w:kern w:val="0"/>
          <w:sz w:val="20"/>
          <w:szCs w:val="20"/>
          <w:lang w:eastAsia="en-IN"/>
          <w14:ligatures w14:val="none"/>
        </w:rPr>
        <w:t>Other:</w:t>
      </w:r>
      <w:r w:rsidRPr="005B02D0">
        <w:rPr>
          <w:rFonts w:ascii="Segoe UI" w:eastAsia="Times New Roman" w:hAnsi="Segoe UI" w:cs="Segoe UI"/>
          <w:kern w:val="0"/>
          <w:sz w:val="20"/>
          <w:szCs w:val="20"/>
          <w:lang w:eastAsia="en-IN"/>
          <w14:ligatures w14:val="none"/>
        </w:rPr>
        <w:t xml:space="preserve"> Institution’s Innovation Council (</w:t>
      </w:r>
      <w:hyperlink r:id="rId21" w:history="1">
        <w:r w:rsidRPr="005B02D0">
          <w:rPr>
            <w:rFonts w:ascii="Segoe UI" w:eastAsia="Times New Roman" w:hAnsi="Segoe UI" w:cs="Segoe UI"/>
            <w:kern w:val="0"/>
            <w:sz w:val="20"/>
            <w:szCs w:val="20"/>
            <w:u w:val="single"/>
            <w:lang w:eastAsia="en-IN"/>
            <w14:ligatures w14:val="none"/>
          </w:rPr>
          <w:t>https://psgtech.edu/IIC/</w:t>
        </w:r>
      </w:hyperlink>
      <w:r w:rsidRPr="005B02D0">
        <w:rPr>
          <w:rFonts w:ascii="Segoe UI" w:eastAsia="Times New Roman" w:hAnsi="Segoe UI" w:cs="Segoe UI"/>
          <w:kern w:val="0"/>
          <w:sz w:val="20"/>
          <w:szCs w:val="20"/>
          <w:lang w:eastAsia="en-IN"/>
          <w14:ligatures w14:val="none"/>
        </w:rPr>
        <w:t>)</w:t>
      </w:r>
    </w:p>
    <w:p w14:paraId="68C42618" w14:textId="77777777" w:rsidR="003D28C9" w:rsidRDefault="003D28C9"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p>
    <w:p w14:paraId="771E5DDE" w14:textId="28C43B28" w:rsidR="00011553" w:rsidRPr="00011553" w:rsidRDefault="005B02D0" w:rsidP="003D28C9">
      <w:pPr>
        <w:spacing w:before="100" w:beforeAutospacing="1" w:after="100" w:afterAutospacing="1" w:line="240" w:lineRule="auto"/>
        <w:jc w:val="center"/>
        <w:rPr>
          <w:rFonts w:ascii="Segoe UI" w:eastAsia="Times New Roman" w:hAnsi="Segoe UI" w:cs="Segoe UI"/>
          <w:kern w:val="0"/>
          <w:sz w:val="20"/>
          <w:szCs w:val="20"/>
          <w:lang w:eastAsia="en-IN"/>
          <w14:ligatures w14:val="none"/>
        </w:rPr>
      </w:pPr>
      <w:r w:rsidRPr="005B02D0">
        <w:rPr>
          <w:rFonts w:ascii="Segoe UI" w:eastAsia="Times New Roman" w:hAnsi="Segoe UI" w:cs="Segoe UI"/>
          <w:b/>
          <w:bCs/>
          <w:noProof/>
          <w:kern w:val="36"/>
          <w:sz w:val="20"/>
          <w:szCs w:val="20"/>
          <w:lang w:eastAsia="en-IN"/>
          <w14:ligatures w14:val="none"/>
        </w:rPr>
        <w:drawing>
          <wp:inline distT="0" distB="0" distL="0" distR="0" wp14:anchorId="325812EA" wp14:editId="151A3086">
            <wp:extent cx="5731510" cy="1231900"/>
            <wp:effectExtent l="0" t="0" r="2540" b="6350"/>
            <wp:docPr id="943195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195679" name=""/>
                    <pic:cNvPicPr/>
                  </pic:nvPicPr>
                  <pic:blipFill>
                    <a:blip r:embed="rId22"/>
                    <a:stretch>
                      <a:fillRect/>
                    </a:stretch>
                  </pic:blipFill>
                  <pic:spPr>
                    <a:xfrm>
                      <a:off x="0" y="0"/>
                      <a:ext cx="5731510" cy="1231900"/>
                    </a:xfrm>
                    <a:prstGeom prst="rect">
                      <a:avLst/>
                    </a:prstGeom>
                  </pic:spPr>
                </pic:pic>
              </a:graphicData>
            </a:graphic>
          </wp:inline>
        </w:drawing>
      </w:r>
    </w:p>
    <w:p w14:paraId="4F9CD28D" w14:textId="77777777" w:rsidR="003D28C9" w:rsidRDefault="003D28C9" w:rsidP="00011553">
      <w:pPr>
        <w:spacing w:before="100" w:beforeAutospacing="1" w:after="100" w:afterAutospacing="1" w:line="240" w:lineRule="auto"/>
        <w:rPr>
          <w:rFonts w:ascii="Segoe UI" w:eastAsia="Times New Roman" w:hAnsi="Segoe UI" w:cs="Segoe UI"/>
          <w:b/>
          <w:bCs/>
          <w:kern w:val="0"/>
          <w:sz w:val="20"/>
          <w:szCs w:val="20"/>
          <w:lang w:eastAsia="en-IN"/>
          <w14:ligatures w14:val="none"/>
        </w:rPr>
      </w:pPr>
    </w:p>
    <w:p w14:paraId="7015B343" w14:textId="47F65161" w:rsidR="00011553" w:rsidRPr="00011553" w:rsidRDefault="00011553"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b/>
          <w:bCs/>
          <w:kern w:val="0"/>
          <w:sz w:val="20"/>
          <w:szCs w:val="20"/>
          <w:lang w:eastAsia="en-IN"/>
          <w14:ligatures w14:val="none"/>
        </w:rPr>
        <w:t>Prize Pool</w:t>
      </w:r>
      <w:r w:rsidRPr="00011553">
        <w:rPr>
          <w:rFonts w:ascii="Segoe UI" w:eastAsia="Times New Roman" w:hAnsi="Segoe UI" w:cs="Segoe UI"/>
          <w:kern w:val="0"/>
          <w:sz w:val="20"/>
          <w:szCs w:val="20"/>
          <w:lang w:eastAsia="en-IN"/>
          <w14:ligatures w14:val="none"/>
        </w:rPr>
        <w:t>: INR X (min: INR 10,000) in ratio of (6:3:1)</w:t>
      </w:r>
    </w:p>
    <w:p w14:paraId="0B8B0795" w14:textId="77777777" w:rsidR="00011553" w:rsidRPr="00011553" w:rsidRDefault="00011553"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b/>
          <w:bCs/>
          <w:kern w:val="0"/>
          <w:sz w:val="20"/>
          <w:szCs w:val="20"/>
          <w:lang w:eastAsia="en-IN"/>
          <w14:ligatures w14:val="none"/>
        </w:rPr>
        <w:t>First Prize</w:t>
      </w:r>
      <w:r w:rsidRPr="00011553">
        <w:rPr>
          <w:rFonts w:ascii="Segoe UI" w:eastAsia="Times New Roman" w:hAnsi="Segoe UI" w:cs="Segoe UI"/>
          <w:kern w:val="0"/>
          <w:sz w:val="20"/>
          <w:szCs w:val="20"/>
          <w:lang w:eastAsia="en-IN"/>
          <w14:ligatures w14:val="none"/>
        </w:rPr>
        <w:t>: INR 0.6X + 1 Month of Free Cyberange Labs (x2) + 1 Month of Securzy Pro (x2)</w:t>
      </w:r>
    </w:p>
    <w:p w14:paraId="6FAE8484" w14:textId="77777777" w:rsidR="00011553" w:rsidRPr="00011553" w:rsidRDefault="00011553"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b/>
          <w:bCs/>
          <w:kern w:val="0"/>
          <w:sz w:val="20"/>
          <w:szCs w:val="20"/>
          <w:lang w:eastAsia="en-IN"/>
          <w14:ligatures w14:val="none"/>
        </w:rPr>
        <w:t>Second Prize:</w:t>
      </w:r>
      <w:r w:rsidRPr="00011553">
        <w:rPr>
          <w:rFonts w:ascii="Segoe UI" w:eastAsia="Times New Roman" w:hAnsi="Segoe UI" w:cs="Segoe UI"/>
          <w:kern w:val="0"/>
          <w:sz w:val="20"/>
          <w:szCs w:val="20"/>
          <w:lang w:eastAsia="en-IN"/>
          <w14:ligatures w14:val="none"/>
        </w:rPr>
        <w:t xml:space="preserve"> INR 0.3X + 1 Month of Free Cyberange Labs (x2)</w:t>
      </w:r>
    </w:p>
    <w:p w14:paraId="151EAE4C" w14:textId="77777777" w:rsidR="00011553" w:rsidRPr="00011553" w:rsidRDefault="00011553"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b/>
          <w:bCs/>
          <w:kern w:val="0"/>
          <w:sz w:val="20"/>
          <w:szCs w:val="20"/>
          <w:lang w:eastAsia="en-IN"/>
          <w14:ligatures w14:val="none"/>
        </w:rPr>
        <w:t>Third Prize:</w:t>
      </w:r>
      <w:r w:rsidRPr="00011553">
        <w:rPr>
          <w:rFonts w:ascii="Segoe UI" w:eastAsia="Times New Roman" w:hAnsi="Segoe UI" w:cs="Segoe UI"/>
          <w:kern w:val="0"/>
          <w:sz w:val="20"/>
          <w:szCs w:val="20"/>
          <w:lang w:eastAsia="en-IN"/>
          <w14:ligatures w14:val="none"/>
        </w:rPr>
        <w:t xml:space="preserve"> INR 0.1X + 1 Month of Securzy Pro (x2)</w:t>
      </w:r>
    </w:p>
    <w:p w14:paraId="55115447" w14:textId="77777777" w:rsidR="00011553" w:rsidRPr="00011553" w:rsidRDefault="00011553"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b/>
          <w:bCs/>
          <w:kern w:val="0"/>
          <w:sz w:val="20"/>
          <w:szCs w:val="20"/>
          <w:lang w:eastAsia="en-IN"/>
          <w14:ligatures w14:val="none"/>
        </w:rPr>
        <w:t>Runner-Up</w:t>
      </w:r>
      <w:r w:rsidRPr="00011553">
        <w:rPr>
          <w:rFonts w:ascii="Segoe UI" w:eastAsia="Times New Roman" w:hAnsi="Segoe UI" w:cs="Segoe UI"/>
          <w:kern w:val="0"/>
          <w:sz w:val="20"/>
          <w:szCs w:val="20"/>
          <w:lang w:eastAsia="en-IN"/>
          <w14:ligatures w14:val="none"/>
        </w:rPr>
        <w:t>: 1 Month of Securzy Pro (x2)</w:t>
      </w:r>
    </w:p>
    <w:p w14:paraId="56EBCEF0" w14:textId="5B2228FE" w:rsidR="00C0782D" w:rsidRPr="002C4D82" w:rsidRDefault="00011553" w:rsidP="002C4D82">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b/>
          <w:bCs/>
          <w:kern w:val="0"/>
          <w:sz w:val="20"/>
          <w:szCs w:val="20"/>
          <w:lang w:eastAsia="en-IN"/>
          <w14:ligatures w14:val="none"/>
        </w:rPr>
        <w:t>Other Expenses:</w:t>
      </w:r>
      <w:r w:rsidRPr="00011553">
        <w:rPr>
          <w:rFonts w:ascii="Segoe UI" w:eastAsia="Times New Roman" w:hAnsi="Segoe UI" w:cs="Segoe UI"/>
          <w:kern w:val="0"/>
          <w:sz w:val="20"/>
          <w:szCs w:val="20"/>
          <w:lang w:eastAsia="en-IN"/>
          <w14:ligatures w14:val="none"/>
        </w:rPr>
        <w:t xml:space="preserve"> INR </w:t>
      </w:r>
      <w:r w:rsidR="00912BCA">
        <w:rPr>
          <w:rFonts w:ascii="Segoe UI" w:eastAsia="Times New Roman" w:hAnsi="Segoe UI" w:cs="Segoe UI"/>
          <w:kern w:val="0"/>
          <w:sz w:val="20"/>
          <w:szCs w:val="20"/>
          <w:lang w:eastAsia="en-IN"/>
          <w14:ligatures w14:val="none"/>
        </w:rPr>
        <w:t>9,764 (Rounded to INR 10,000)</w:t>
      </w:r>
    </w:p>
    <w:p w14:paraId="37770829" w14:textId="215BB998" w:rsidR="00912BCA" w:rsidRPr="00011553" w:rsidRDefault="00912BCA" w:rsidP="00912BCA">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b/>
          <w:bCs/>
          <w:kern w:val="0"/>
          <w:sz w:val="20"/>
          <w:szCs w:val="20"/>
          <w:lang w:eastAsia="en-IN"/>
          <w14:ligatures w14:val="none"/>
        </w:rPr>
        <w:t>Hosting Expenses</w:t>
      </w:r>
      <w:r w:rsidRPr="00011553">
        <w:rPr>
          <w:rFonts w:ascii="Segoe UI" w:eastAsia="Times New Roman" w:hAnsi="Segoe UI" w:cs="Segoe UI"/>
          <w:kern w:val="0"/>
          <w:sz w:val="20"/>
          <w:szCs w:val="20"/>
          <w:lang w:eastAsia="en-IN"/>
          <w14:ligatures w14:val="none"/>
        </w:rPr>
        <w:t>:</w:t>
      </w:r>
    </w:p>
    <w:p w14:paraId="6C80D5F2" w14:textId="77777777" w:rsidR="00912BCA" w:rsidRPr="00011553" w:rsidRDefault="00912BCA" w:rsidP="00912BCA">
      <w:pPr>
        <w:numPr>
          <w:ilvl w:val="0"/>
          <w:numId w:val="3"/>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lastRenderedPageBreak/>
        <w:t>Domain Hosting and Server Hosting for CTF</w:t>
      </w:r>
    </w:p>
    <w:p w14:paraId="259CA8F1" w14:textId="77777777" w:rsidR="00912BCA" w:rsidRPr="00011553" w:rsidRDefault="00912BCA" w:rsidP="00912BCA">
      <w:pPr>
        <w:numPr>
          <w:ilvl w:val="0"/>
          <w:numId w:val="3"/>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Server Spaces will be given to Participants for Secure Coding Stream</w:t>
      </w:r>
    </w:p>
    <w:p w14:paraId="6E3EC310" w14:textId="779256F7" w:rsidR="00912BCA" w:rsidRDefault="00912BCA" w:rsidP="003D28C9">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b/>
          <w:bCs/>
          <w:kern w:val="0"/>
          <w:sz w:val="20"/>
          <w:szCs w:val="20"/>
          <w:lang w:eastAsia="en-IN"/>
          <w14:ligatures w14:val="none"/>
        </w:rPr>
        <w:t>Financial Expenditure Plan:</w:t>
      </w:r>
      <w:r w:rsidRPr="00011553">
        <w:rPr>
          <w:rFonts w:ascii="Segoe UI" w:eastAsia="Times New Roman" w:hAnsi="Segoe UI" w:cs="Segoe UI"/>
          <w:kern w:val="0"/>
          <w:sz w:val="20"/>
          <w:szCs w:val="20"/>
          <w:lang w:eastAsia="en-IN"/>
          <w14:ligatures w14:val="none"/>
        </w:rPr>
        <w:t xml:space="preserve"> Prize Pool from Sponsors, Hosting Expenses by IntellX, Other Expenses from CSEA</w:t>
      </w:r>
    </w:p>
    <w:p w14:paraId="38307CFC" w14:textId="0E67941D" w:rsidR="00011553" w:rsidRPr="00912BCA" w:rsidRDefault="00912BCA" w:rsidP="00011553">
      <w:pPr>
        <w:spacing w:before="100" w:beforeAutospacing="1" w:after="100" w:afterAutospacing="1" w:line="240" w:lineRule="auto"/>
        <w:rPr>
          <w:rFonts w:ascii="Segoe UI" w:eastAsia="Times New Roman" w:hAnsi="Segoe UI" w:cs="Segoe UI"/>
          <w:b/>
          <w:bCs/>
          <w:kern w:val="0"/>
          <w:sz w:val="20"/>
          <w:szCs w:val="20"/>
          <w:lang w:eastAsia="en-IN"/>
          <w14:ligatures w14:val="none"/>
        </w:rPr>
      </w:pPr>
      <w:r>
        <w:rPr>
          <w:rFonts w:ascii="Segoe UI" w:eastAsia="Times New Roman" w:hAnsi="Segoe UI" w:cs="Segoe UI"/>
          <w:b/>
          <w:bCs/>
          <w:kern w:val="0"/>
          <w:sz w:val="20"/>
          <w:szCs w:val="20"/>
          <w:lang w:eastAsia="en-IN"/>
          <w14:ligatures w14:val="none"/>
        </w:rPr>
        <w:t>Other Expenses Breakdown:</w:t>
      </w:r>
    </w:p>
    <w:tbl>
      <w:tblPr>
        <w:tblStyle w:val="TableGrid"/>
        <w:tblW w:w="9493" w:type="dxa"/>
        <w:tblLook w:val="04A0" w:firstRow="1" w:lastRow="0" w:firstColumn="1" w:lastColumn="0" w:noHBand="0" w:noVBand="1"/>
      </w:tblPr>
      <w:tblGrid>
        <w:gridCol w:w="3726"/>
        <w:gridCol w:w="4140"/>
        <w:gridCol w:w="1627"/>
      </w:tblGrid>
      <w:tr w:rsidR="005B02D0" w:rsidRPr="005B02D0" w14:paraId="3C2D9385" w14:textId="77777777" w:rsidTr="00912BCA">
        <w:tc>
          <w:tcPr>
            <w:tcW w:w="3726" w:type="dxa"/>
            <w:vAlign w:val="center"/>
          </w:tcPr>
          <w:p w14:paraId="4E30AF12" w14:textId="77777777" w:rsidR="00912BCA" w:rsidRPr="005B02D0" w:rsidRDefault="00912BCA" w:rsidP="00DA067E">
            <w:pPr>
              <w:spacing w:line="360" w:lineRule="auto"/>
              <w:jc w:val="center"/>
              <w:rPr>
                <w:b/>
                <w:bCs/>
                <w:sz w:val="22"/>
                <w:szCs w:val="22"/>
              </w:rPr>
            </w:pPr>
            <w:r w:rsidRPr="005B02D0">
              <w:rPr>
                <w:b/>
                <w:bCs/>
                <w:sz w:val="22"/>
                <w:szCs w:val="22"/>
              </w:rPr>
              <w:t>ITEM</w:t>
            </w:r>
          </w:p>
        </w:tc>
        <w:tc>
          <w:tcPr>
            <w:tcW w:w="4140" w:type="dxa"/>
            <w:vAlign w:val="center"/>
          </w:tcPr>
          <w:p w14:paraId="3CB91A95" w14:textId="77777777" w:rsidR="00912BCA" w:rsidRPr="005B02D0" w:rsidRDefault="00912BCA" w:rsidP="00DA067E">
            <w:pPr>
              <w:spacing w:line="360" w:lineRule="auto"/>
              <w:jc w:val="center"/>
              <w:rPr>
                <w:b/>
                <w:bCs/>
                <w:sz w:val="22"/>
                <w:szCs w:val="22"/>
              </w:rPr>
            </w:pPr>
            <w:r w:rsidRPr="005B02D0">
              <w:rPr>
                <w:b/>
                <w:bCs/>
                <w:sz w:val="22"/>
                <w:szCs w:val="22"/>
              </w:rPr>
              <w:t>SPECIFICATIONS</w:t>
            </w:r>
          </w:p>
        </w:tc>
        <w:tc>
          <w:tcPr>
            <w:tcW w:w="1627" w:type="dxa"/>
            <w:vAlign w:val="center"/>
          </w:tcPr>
          <w:p w14:paraId="243DA630" w14:textId="77777777" w:rsidR="00912BCA" w:rsidRPr="005B02D0" w:rsidRDefault="00912BCA" w:rsidP="00DA067E">
            <w:pPr>
              <w:spacing w:line="360" w:lineRule="auto"/>
              <w:jc w:val="center"/>
              <w:rPr>
                <w:b/>
                <w:bCs/>
                <w:sz w:val="22"/>
                <w:szCs w:val="22"/>
              </w:rPr>
            </w:pPr>
            <w:r w:rsidRPr="005B02D0">
              <w:rPr>
                <w:b/>
                <w:bCs/>
                <w:sz w:val="22"/>
                <w:szCs w:val="22"/>
              </w:rPr>
              <w:t xml:space="preserve">AMOUNT </w:t>
            </w:r>
          </w:p>
          <w:p w14:paraId="6C1D5407" w14:textId="77777777" w:rsidR="00912BCA" w:rsidRPr="005B02D0" w:rsidRDefault="00912BCA" w:rsidP="00DA067E">
            <w:pPr>
              <w:spacing w:line="360" w:lineRule="auto"/>
              <w:jc w:val="center"/>
              <w:rPr>
                <w:b/>
                <w:bCs/>
                <w:sz w:val="22"/>
                <w:szCs w:val="22"/>
              </w:rPr>
            </w:pPr>
            <w:r w:rsidRPr="005B02D0">
              <w:rPr>
                <w:b/>
                <w:bCs/>
                <w:sz w:val="22"/>
                <w:szCs w:val="22"/>
              </w:rPr>
              <w:t>(IN INR)</w:t>
            </w:r>
          </w:p>
        </w:tc>
      </w:tr>
      <w:tr w:rsidR="005B02D0" w:rsidRPr="005B02D0" w14:paraId="6170E55E" w14:textId="77777777" w:rsidTr="00912BCA">
        <w:trPr>
          <w:trHeight w:val="1405"/>
        </w:trPr>
        <w:tc>
          <w:tcPr>
            <w:tcW w:w="3726" w:type="dxa"/>
            <w:vAlign w:val="center"/>
          </w:tcPr>
          <w:p w14:paraId="3B811C46" w14:textId="77777777" w:rsidR="00912BCA" w:rsidRPr="005B02D0" w:rsidRDefault="00912BCA" w:rsidP="00DA067E">
            <w:pPr>
              <w:spacing w:line="360" w:lineRule="auto"/>
              <w:jc w:val="center"/>
              <w:rPr>
                <w:sz w:val="20"/>
                <w:szCs w:val="20"/>
              </w:rPr>
            </w:pPr>
            <w:r w:rsidRPr="005B02D0">
              <w:rPr>
                <w:sz w:val="20"/>
                <w:szCs w:val="20"/>
              </w:rPr>
              <w:t>Customized Pens for 80 participants of round 2</w:t>
            </w:r>
          </w:p>
          <w:p w14:paraId="632683CB" w14:textId="77777777" w:rsidR="00912BCA" w:rsidRPr="005B02D0" w:rsidRDefault="00912BCA" w:rsidP="00DA067E">
            <w:pPr>
              <w:spacing w:line="360" w:lineRule="auto"/>
              <w:jc w:val="center"/>
              <w:rPr>
                <w:sz w:val="20"/>
                <w:szCs w:val="20"/>
              </w:rPr>
            </w:pPr>
            <w:r w:rsidRPr="005B02D0">
              <w:rPr>
                <w:sz w:val="20"/>
                <w:szCs w:val="20"/>
              </w:rPr>
              <w:t>(</w:t>
            </w:r>
            <w:hyperlink r:id="rId23" w:history="1">
              <w:r w:rsidRPr="005B02D0">
                <w:rPr>
                  <w:rStyle w:val="Hyperlink"/>
                  <w:color w:val="auto"/>
                  <w:sz w:val="20"/>
                  <w:szCs w:val="20"/>
                </w:rPr>
                <w:t>https://www.printland.in/customize/L131---Highway-Satin-Finish-Pen---Black-95133.html</w:t>
              </w:r>
            </w:hyperlink>
            <w:r w:rsidRPr="005B02D0">
              <w:rPr>
                <w:sz w:val="20"/>
                <w:szCs w:val="20"/>
              </w:rPr>
              <w:t>)</w:t>
            </w:r>
          </w:p>
        </w:tc>
        <w:tc>
          <w:tcPr>
            <w:tcW w:w="4140" w:type="dxa"/>
            <w:vAlign w:val="center"/>
          </w:tcPr>
          <w:p w14:paraId="579ADED5" w14:textId="77777777" w:rsidR="00912BCA" w:rsidRPr="005B02D0" w:rsidRDefault="00912BCA" w:rsidP="00DA067E">
            <w:pPr>
              <w:spacing w:line="360" w:lineRule="auto"/>
              <w:jc w:val="center"/>
              <w:rPr>
                <w:sz w:val="22"/>
                <w:szCs w:val="22"/>
              </w:rPr>
            </w:pPr>
            <w:r w:rsidRPr="005B02D0">
              <w:rPr>
                <w:sz w:val="22"/>
                <w:szCs w:val="22"/>
              </w:rPr>
              <w:t>80*INR 22</w:t>
            </w:r>
          </w:p>
        </w:tc>
        <w:tc>
          <w:tcPr>
            <w:tcW w:w="1627" w:type="dxa"/>
            <w:vAlign w:val="center"/>
          </w:tcPr>
          <w:p w14:paraId="6B637448" w14:textId="77777777" w:rsidR="00912BCA" w:rsidRPr="005B02D0" w:rsidRDefault="00912BCA" w:rsidP="00DA067E">
            <w:pPr>
              <w:spacing w:line="360" w:lineRule="auto"/>
              <w:jc w:val="center"/>
              <w:rPr>
                <w:sz w:val="22"/>
                <w:szCs w:val="22"/>
              </w:rPr>
            </w:pPr>
            <w:r w:rsidRPr="005B02D0">
              <w:rPr>
                <w:sz w:val="22"/>
                <w:szCs w:val="22"/>
              </w:rPr>
              <w:t>1,760</w:t>
            </w:r>
          </w:p>
        </w:tc>
      </w:tr>
      <w:tr w:rsidR="005B02D0" w:rsidRPr="005B02D0" w14:paraId="772DAAC5" w14:textId="77777777" w:rsidTr="00912BCA">
        <w:tc>
          <w:tcPr>
            <w:tcW w:w="3726" w:type="dxa"/>
            <w:vAlign w:val="center"/>
          </w:tcPr>
          <w:p w14:paraId="431C20B0" w14:textId="77777777" w:rsidR="00912BCA" w:rsidRPr="005B02D0" w:rsidRDefault="00912BCA" w:rsidP="00DA067E">
            <w:pPr>
              <w:spacing w:line="360" w:lineRule="auto"/>
              <w:jc w:val="center"/>
              <w:rPr>
                <w:sz w:val="22"/>
                <w:szCs w:val="22"/>
              </w:rPr>
            </w:pPr>
            <w:r w:rsidRPr="005B02D0">
              <w:rPr>
                <w:sz w:val="22"/>
                <w:szCs w:val="22"/>
              </w:rPr>
              <w:t>Refreshments from canteen</w:t>
            </w:r>
          </w:p>
        </w:tc>
        <w:tc>
          <w:tcPr>
            <w:tcW w:w="4140" w:type="dxa"/>
            <w:vAlign w:val="center"/>
          </w:tcPr>
          <w:p w14:paraId="291EDC1A" w14:textId="77777777" w:rsidR="00912BCA" w:rsidRPr="005B02D0" w:rsidRDefault="00912BCA" w:rsidP="00DA067E">
            <w:pPr>
              <w:spacing w:line="360" w:lineRule="auto"/>
              <w:jc w:val="center"/>
              <w:rPr>
                <w:sz w:val="22"/>
                <w:szCs w:val="22"/>
              </w:rPr>
            </w:pPr>
            <w:r w:rsidRPr="005B02D0">
              <w:rPr>
                <w:sz w:val="22"/>
                <w:szCs w:val="22"/>
              </w:rPr>
              <w:t>Day 1: 150*INR 12 (Tea) = INR 1,800</w:t>
            </w:r>
          </w:p>
          <w:p w14:paraId="1FEE94F5" w14:textId="77777777" w:rsidR="00912BCA" w:rsidRPr="005B02D0" w:rsidRDefault="00912BCA" w:rsidP="00DA067E">
            <w:pPr>
              <w:spacing w:line="360" w:lineRule="auto"/>
              <w:jc w:val="center"/>
              <w:rPr>
                <w:sz w:val="22"/>
                <w:szCs w:val="22"/>
              </w:rPr>
            </w:pPr>
            <w:r w:rsidRPr="005B02D0">
              <w:rPr>
                <w:sz w:val="22"/>
                <w:szCs w:val="22"/>
              </w:rPr>
              <w:t>Day of AvCON Conference: 75*INR 32 (Tea + Juice) = INR 2,400</w:t>
            </w:r>
          </w:p>
        </w:tc>
        <w:tc>
          <w:tcPr>
            <w:tcW w:w="1627" w:type="dxa"/>
            <w:vAlign w:val="center"/>
          </w:tcPr>
          <w:p w14:paraId="1ED547BC" w14:textId="77777777" w:rsidR="00912BCA" w:rsidRPr="005B02D0" w:rsidRDefault="00912BCA" w:rsidP="00DA067E">
            <w:pPr>
              <w:spacing w:line="360" w:lineRule="auto"/>
              <w:jc w:val="center"/>
              <w:rPr>
                <w:sz w:val="22"/>
                <w:szCs w:val="22"/>
              </w:rPr>
            </w:pPr>
            <w:r w:rsidRPr="005B02D0">
              <w:rPr>
                <w:sz w:val="22"/>
                <w:szCs w:val="22"/>
              </w:rPr>
              <w:t>4,200</w:t>
            </w:r>
          </w:p>
        </w:tc>
      </w:tr>
      <w:tr w:rsidR="005B02D0" w:rsidRPr="005B02D0" w14:paraId="78294451" w14:textId="77777777" w:rsidTr="00912BCA">
        <w:tc>
          <w:tcPr>
            <w:tcW w:w="3726" w:type="dxa"/>
            <w:vAlign w:val="center"/>
          </w:tcPr>
          <w:p w14:paraId="2DFD3F9A" w14:textId="77777777" w:rsidR="00912BCA" w:rsidRPr="005B02D0" w:rsidRDefault="00912BCA" w:rsidP="00DA067E">
            <w:pPr>
              <w:spacing w:line="360" w:lineRule="auto"/>
              <w:jc w:val="center"/>
              <w:rPr>
                <w:sz w:val="22"/>
                <w:szCs w:val="22"/>
              </w:rPr>
            </w:pPr>
            <w:r w:rsidRPr="005B02D0">
              <w:rPr>
                <w:sz w:val="22"/>
                <w:szCs w:val="22"/>
              </w:rPr>
              <w:t>Banner Printing and Custom Lanyards for Winners</w:t>
            </w:r>
          </w:p>
        </w:tc>
        <w:tc>
          <w:tcPr>
            <w:tcW w:w="4140" w:type="dxa"/>
            <w:vAlign w:val="center"/>
          </w:tcPr>
          <w:p w14:paraId="677DD07C" w14:textId="77777777" w:rsidR="00912BCA" w:rsidRPr="005B02D0" w:rsidRDefault="00912BCA" w:rsidP="00DA067E">
            <w:pPr>
              <w:spacing w:line="360" w:lineRule="auto"/>
              <w:jc w:val="center"/>
              <w:rPr>
                <w:sz w:val="22"/>
                <w:szCs w:val="22"/>
              </w:rPr>
            </w:pPr>
            <w:r w:rsidRPr="005B02D0">
              <w:rPr>
                <w:sz w:val="22"/>
                <w:szCs w:val="22"/>
              </w:rPr>
              <w:t>5 x 5 sq.ft</w:t>
            </w:r>
          </w:p>
          <w:p w14:paraId="60B40135" w14:textId="77777777" w:rsidR="00912BCA" w:rsidRPr="005B02D0" w:rsidRDefault="00912BCA" w:rsidP="00DA067E">
            <w:pPr>
              <w:spacing w:line="360" w:lineRule="auto"/>
              <w:jc w:val="center"/>
              <w:rPr>
                <w:sz w:val="22"/>
                <w:szCs w:val="22"/>
              </w:rPr>
            </w:pPr>
            <w:r w:rsidRPr="005B02D0">
              <w:rPr>
                <w:sz w:val="22"/>
                <w:szCs w:val="22"/>
              </w:rPr>
              <w:t>(Each sq,ft costs INR 26)</w:t>
            </w:r>
          </w:p>
          <w:p w14:paraId="749F3820" w14:textId="77777777" w:rsidR="00912BCA" w:rsidRPr="005B02D0" w:rsidRDefault="00912BCA" w:rsidP="00DA067E">
            <w:pPr>
              <w:spacing w:line="360" w:lineRule="auto"/>
              <w:jc w:val="center"/>
              <w:rPr>
                <w:sz w:val="22"/>
                <w:szCs w:val="22"/>
              </w:rPr>
            </w:pPr>
            <w:r w:rsidRPr="005B02D0">
              <w:rPr>
                <w:sz w:val="22"/>
                <w:szCs w:val="22"/>
              </w:rPr>
              <w:t>Banner printing cost includes printing, bringing frame for fixing the banner (one day charge)</w:t>
            </w:r>
          </w:p>
        </w:tc>
        <w:tc>
          <w:tcPr>
            <w:tcW w:w="1627" w:type="dxa"/>
            <w:vAlign w:val="center"/>
          </w:tcPr>
          <w:p w14:paraId="1B3916B8" w14:textId="77777777" w:rsidR="00912BCA" w:rsidRPr="005B02D0" w:rsidRDefault="00912BCA" w:rsidP="00DA067E">
            <w:pPr>
              <w:spacing w:line="360" w:lineRule="auto"/>
              <w:jc w:val="center"/>
              <w:rPr>
                <w:sz w:val="22"/>
                <w:szCs w:val="22"/>
              </w:rPr>
            </w:pPr>
            <w:r w:rsidRPr="005B02D0">
              <w:rPr>
                <w:sz w:val="22"/>
                <w:szCs w:val="22"/>
              </w:rPr>
              <w:t>650</w:t>
            </w:r>
          </w:p>
        </w:tc>
      </w:tr>
      <w:tr w:rsidR="005B02D0" w:rsidRPr="005B02D0" w14:paraId="764F6C4D" w14:textId="77777777" w:rsidTr="00912BCA">
        <w:tc>
          <w:tcPr>
            <w:tcW w:w="3726" w:type="dxa"/>
            <w:vAlign w:val="center"/>
          </w:tcPr>
          <w:p w14:paraId="622ECF76" w14:textId="77777777" w:rsidR="00912BCA" w:rsidRPr="005B02D0" w:rsidRDefault="00912BCA" w:rsidP="00DA067E">
            <w:pPr>
              <w:spacing w:line="360" w:lineRule="auto"/>
              <w:jc w:val="center"/>
              <w:rPr>
                <w:sz w:val="22"/>
                <w:szCs w:val="22"/>
              </w:rPr>
            </w:pPr>
            <w:r w:rsidRPr="005B02D0">
              <w:rPr>
                <w:sz w:val="22"/>
                <w:szCs w:val="22"/>
              </w:rPr>
              <w:t>Hard Copy of Certificates</w:t>
            </w:r>
          </w:p>
        </w:tc>
        <w:tc>
          <w:tcPr>
            <w:tcW w:w="4140" w:type="dxa"/>
            <w:vAlign w:val="center"/>
          </w:tcPr>
          <w:p w14:paraId="38D9BB68" w14:textId="77777777" w:rsidR="00912BCA" w:rsidRPr="005B02D0" w:rsidRDefault="00912BCA" w:rsidP="00DA067E">
            <w:pPr>
              <w:spacing w:line="360" w:lineRule="auto"/>
              <w:jc w:val="center"/>
              <w:rPr>
                <w:sz w:val="22"/>
                <w:szCs w:val="22"/>
              </w:rPr>
            </w:pPr>
            <w:r w:rsidRPr="005B02D0">
              <w:rPr>
                <w:sz w:val="22"/>
                <w:szCs w:val="22"/>
              </w:rPr>
              <w:t>(First Copy: INR 35, A4 size)</w:t>
            </w:r>
          </w:p>
          <w:p w14:paraId="13F760F2" w14:textId="77777777" w:rsidR="00912BCA" w:rsidRPr="005B02D0" w:rsidRDefault="00912BCA" w:rsidP="00DA067E">
            <w:pPr>
              <w:spacing w:line="360" w:lineRule="auto"/>
              <w:jc w:val="center"/>
              <w:rPr>
                <w:sz w:val="22"/>
                <w:szCs w:val="22"/>
              </w:rPr>
            </w:pPr>
            <w:r w:rsidRPr="005B02D0">
              <w:rPr>
                <w:sz w:val="22"/>
                <w:szCs w:val="22"/>
              </w:rPr>
              <w:t xml:space="preserve">Certificates of Participation - 142 participants </w:t>
            </w:r>
          </w:p>
          <w:p w14:paraId="144EE76D" w14:textId="77777777" w:rsidR="00912BCA" w:rsidRPr="005B02D0" w:rsidRDefault="00912BCA" w:rsidP="00DA067E">
            <w:pPr>
              <w:spacing w:line="360" w:lineRule="auto"/>
              <w:jc w:val="center"/>
              <w:rPr>
                <w:sz w:val="22"/>
                <w:szCs w:val="22"/>
              </w:rPr>
            </w:pPr>
            <w:r w:rsidRPr="005B02D0">
              <w:rPr>
                <w:sz w:val="22"/>
                <w:szCs w:val="22"/>
              </w:rPr>
              <w:t>(1*35 + 141*13 = INR 1,868)</w:t>
            </w:r>
          </w:p>
          <w:p w14:paraId="32110D53" w14:textId="77777777" w:rsidR="00912BCA" w:rsidRPr="005B02D0" w:rsidRDefault="00912BCA" w:rsidP="00DA067E">
            <w:pPr>
              <w:spacing w:line="360" w:lineRule="auto"/>
              <w:ind w:left="60"/>
              <w:jc w:val="center"/>
              <w:rPr>
                <w:sz w:val="22"/>
                <w:szCs w:val="22"/>
              </w:rPr>
            </w:pPr>
            <w:r w:rsidRPr="005B02D0">
              <w:rPr>
                <w:sz w:val="22"/>
                <w:szCs w:val="22"/>
              </w:rPr>
              <w:t>Certificates of Achievements - 8 winning individuals</w:t>
            </w:r>
          </w:p>
          <w:p w14:paraId="533902FE" w14:textId="77777777" w:rsidR="00912BCA" w:rsidRPr="005B02D0" w:rsidRDefault="00912BCA" w:rsidP="00DA067E">
            <w:pPr>
              <w:spacing w:line="360" w:lineRule="auto"/>
              <w:ind w:left="60"/>
              <w:jc w:val="center"/>
              <w:rPr>
                <w:sz w:val="22"/>
                <w:szCs w:val="22"/>
              </w:rPr>
            </w:pPr>
            <w:r w:rsidRPr="005B02D0">
              <w:rPr>
                <w:sz w:val="22"/>
                <w:szCs w:val="22"/>
              </w:rPr>
              <w:t>(1*35 + 7*13 = INR 126)</w:t>
            </w:r>
          </w:p>
        </w:tc>
        <w:tc>
          <w:tcPr>
            <w:tcW w:w="1627" w:type="dxa"/>
            <w:vAlign w:val="center"/>
          </w:tcPr>
          <w:p w14:paraId="4D349BF2" w14:textId="77777777" w:rsidR="00912BCA" w:rsidRPr="005B02D0" w:rsidRDefault="00912BCA" w:rsidP="00DA067E">
            <w:pPr>
              <w:spacing w:line="360" w:lineRule="auto"/>
              <w:jc w:val="center"/>
              <w:rPr>
                <w:sz w:val="22"/>
                <w:szCs w:val="22"/>
              </w:rPr>
            </w:pPr>
            <w:r w:rsidRPr="005B02D0">
              <w:rPr>
                <w:sz w:val="22"/>
                <w:szCs w:val="22"/>
              </w:rPr>
              <w:t>3,154</w:t>
            </w:r>
          </w:p>
        </w:tc>
      </w:tr>
      <w:tr w:rsidR="005B02D0" w:rsidRPr="005B02D0" w14:paraId="14C8B30E" w14:textId="77777777" w:rsidTr="00912BCA">
        <w:tc>
          <w:tcPr>
            <w:tcW w:w="7866" w:type="dxa"/>
            <w:gridSpan w:val="2"/>
            <w:vAlign w:val="center"/>
          </w:tcPr>
          <w:p w14:paraId="30D3F211" w14:textId="612B2F03" w:rsidR="00912BCA" w:rsidRPr="005B02D0" w:rsidRDefault="00912BCA" w:rsidP="00DA067E">
            <w:pPr>
              <w:spacing w:line="360" w:lineRule="auto"/>
              <w:jc w:val="center"/>
              <w:rPr>
                <w:b/>
                <w:bCs/>
                <w:sz w:val="22"/>
                <w:szCs w:val="22"/>
              </w:rPr>
            </w:pPr>
            <w:r w:rsidRPr="005B02D0">
              <w:rPr>
                <w:b/>
                <w:bCs/>
                <w:sz w:val="22"/>
                <w:szCs w:val="22"/>
              </w:rPr>
              <w:t>Total</w:t>
            </w:r>
          </w:p>
        </w:tc>
        <w:tc>
          <w:tcPr>
            <w:tcW w:w="1627" w:type="dxa"/>
            <w:vAlign w:val="center"/>
          </w:tcPr>
          <w:p w14:paraId="4DFA4227" w14:textId="77777777" w:rsidR="00912BCA" w:rsidRPr="005B02D0" w:rsidRDefault="00912BCA" w:rsidP="00DA067E">
            <w:pPr>
              <w:spacing w:line="360" w:lineRule="auto"/>
              <w:jc w:val="center"/>
              <w:rPr>
                <w:b/>
                <w:bCs/>
                <w:sz w:val="22"/>
                <w:szCs w:val="22"/>
              </w:rPr>
            </w:pPr>
            <w:r w:rsidRPr="005B02D0">
              <w:rPr>
                <w:b/>
                <w:bCs/>
                <w:sz w:val="22"/>
                <w:szCs w:val="22"/>
              </w:rPr>
              <w:t>9,764</w:t>
            </w:r>
          </w:p>
        </w:tc>
      </w:tr>
    </w:tbl>
    <w:p w14:paraId="25F6B936" w14:textId="77777777" w:rsidR="00912BCA" w:rsidRPr="00011553" w:rsidRDefault="00912BCA"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p>
    <w:p w14:paraId="5BD5E31F" w14:textId="474390AC" w:rsidR="00912BCA" w:rsidRPr="003D28C9" w:rsidRDefault="00011553" w:rsidP="003D28C9">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b/>
          <w:bCs/>
          <w:kern w:val="0"/>
          <w:sz w:val="20"/>
          <w:szCs w:val="20"/>
          <w:lang w:eastAsia="en-IN"/>
          <w14:ligatures w14:val="none"/>
        </w:rPr>
        <w:t>Intellectual Property Agreement:</w:t>
      </w:r>
      <w:r w:rsidRPr="00011553">
        <w:rPr>
          <w:rFonts w:ascii="Segoe UI" w:eastAsia="Times New Roman" w:hAnsi="Segoe UI" w:cs="Segoe UI"/>
          <w:kern w:val="0"/>
          <w:sz w:val="20"/>
          <w:szCs w:val="20"/>
          <w:lang w:eastAsia="en-IN"/>
          <w14:ligatures w14:val="none"/>
        </w:rPr>
        <w:t xml:space="preserve"> Any intellectual property developed during and within the scope of the hackathon is under the command of the intellect that generated it. It is up to the participants to accept or not the proposals of the organizers on the post-event.</w:t>
      </w:r>
    </w:p>
    <w:p w14:paraId="517A1718" w14:textId="56C64BD8" w:rsidR="00011553" w:rsidRPr="00011553" w:rsidRDefault="00011553"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b/>
          <w:bCs/>
          <w:kern w:val="0"/>
          <w:sz w:val="20"/>
          <w:szCs w:val="20"/>
          <w:lang w:eastAsia="en-IN"/>
          <w14:ligatures w14:val="none"/>
        </w:rPr>
        <w:t>Proposed Dates</w:t>
      </w:r>
      <w:r>
        <w:rPr>
          <w:rFonts w:ascii="Segoe UI" w:eastAsia="Times New Roman" w:hAnsi="Segoe UI" w:cs="Segoe UI"/>
          <w:kern w:val="0"/>
          <w:sz w:val="20"/>
          <w:szCs w:val="20"/>
          <w:lang w:eastAsia="en-IN"/>
          <w14:ligatures w14:val="none"/>
        </w:rPr>
        <w:t xml:space="preserve">: </w:t>
      </w:r>
      <w:r w:rsidR="00C0782D">
        <w:rPr>
          <w:rFonts w:ascii="Segoe UI" w:eastAsia="Times New Roman" w:hAnsi="Segoe UI" w:cs="Segoe UI"/>
          <w:kern w:val="0"/>
          <w:sz w:val="20"/>
          <w:szCs w:val="20"/>
          <w:lang w:eastAsia="en-IN"/>
          <w14:ligatures w14:val="none"/>
        </w:rPr>
        <w:t>August 2</w:t>
      </w:r>
      <w:r w:rsidR="009F2E82">
        <w:rPr>
          <w:rFonts w:ascii="Segoe UI" w:eastAsia="Times New Roman" w:hAnsi="Segoe UI" w:cs="Segoe UI"/>
          <w:kern w:val="0"/>
          <w:sz w:val="20"/>
          <w:szCs w:val="20"/>
          <w:lang w:eastAsia="en-IN"/>
          <w14:ligatures w14:val="none"/>
        </w:rPr>
        <w:t>1</w:t>
      </w:r>
      <w:r>
        <w:rPr>
          <w:rFonts w:ascii="Segoe UI" w:eastAsia="Times New Roman" w:hAnsi="Segoe UI" w:cs="Segoe UI"/>
          <w:kern w:val="0"/>
          <w:sz w:val="20"/>
          <w:szCs w:val="20"/>
          <w:lang w:eastAsia="en-IN"/>
          <w14:ligatures w14:val="none"/>
        </w:rPr>
        <w:t xml:space="preserve"> – </w:t>
      </w:r>
      <w:r w:rsidR="009F2E82">
        <w:rPr>
          <w:rFonts w:ascii="Segoe UI" w:eastAsia="Times New Roman" w:hAnsi="Segoe UI" w:cs="Segoe UI"/>
          <w:kern w:val="0"/>
          <w:sz w:val="20"/>
          <w:szCs w:val="20"/>
          <w:lang w:eastAsia="en-IN"/>
          <w14:ligatures w14:val="none"/>
        </w:rPr>
        <w:t>September 1</w:t>
      </w:r>
      <w:r>
        <w:rPr>
          <w:rFonts w:ascii="Segoe UI" w:eastAsia="Times New Roman" w:hAnsi="Segoe UI" w:cs="Segoe UI"/>
          <w:kern w:val="0"/>
          <w:sz w:val="20"/>
          <w:szCs w:val="20"/>
          <w:lang w:eastAsia="en-IN"/>
          <w14:ligatures w14:val="none"/>
        </w:rPr>
        <w:t>, 2023</w:t>
      </w:r>
    </w:p>
    <w:p w14:paraId="53D4C28B" w14:textId="77777777" w:rsidR="00011553" w:rsidRPr="00011553" w:rsidRDefault="00011553"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b/>
          <w:bCs/>
          <w:kern w:val="0"/>
          <w:sz w:val="20"/>
          <w:szCs w:val="20"/>
          <w:lang w:eastAsia="en-IN"/>
          <w14:ligatures w14:val="none"/>
        </w:rPr>
        <w:lastRenderedPageBreak/>
        <w:t>Maximum # of Participants:</w:t>
      </w:r>
      <w:r w:rsidRPr="00011553">
        <w:rPr>
          <w:rFonts w:ascii="Segoe UI" w:eastAsia="Times New Roman" w:hAnsi="Segoe UI" w:cs="Segoe UI"/>
          <w:kern w:val="0"/>
          <w:sz w:val="20"/>
          <w:szCs w:val="20"/>
          <w:lang w:eastAsia="en-IN"/>
          <w14:ligatures w14:val="none"/>
        </w:rPr>
        <w:t xml:space="preserve"> 150 Participants</w:t>
      </w:r>
    </w:p>
    <w:p w14:paraId="24382BA2" w14:textId="77777777" w:rsidR="00011553" w:rsidRDefault="00011553"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b/>
          <w:bCs/>
          <w:kern w:val="0"/>
          <w:sz w:val="20"/>
          <w:szCs w:val="20"/>
          <w:lang w:eastAsia="en-IN"/>
          <w14:ligatures w14:val="none"/>
        </w:rPr>
        <w:t>Eligibility Criteria:</w:t>
      </w:r>
      <w:r w:rsidRPr="00011553">
        <w:rPr>
          <w:rFonts w:ascii="Segoe UI" w:eastAsia="Times New Roman" w:hAnsi="Segoe UI" w:cs="Segoe UI"/>
          <w:kern w:val="0"/>
          <w:sz w:val="20"/>
          <w:szCs w:val="20"/>
          <w:lang w:eastAsia="en-IN"/>
          <w14:ligatures w14:val="none"/>
        </w:rPr>
        <w:t xml:space="preserve"> Open to All Departments and Years of PSG College of Technology.</w:t>
      </w:r>
    </w:p>
    <w:p w14:paraId="0BE8FF28" w14:textId="77777777" w:rsidR="00011553" w:rsidRPr="00011553" w:rsidRDefault="00011553"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p>
    <w:p w14:paraId="19EEB73A" w14:textId="77777777" w:rsidR="00011553" w:rsidRPr="00011553" w:rsidRDefault="00011553"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b/>
          <w:bCs/>
          <w:kern w:val="0"/>
          <w:sz w:val="20"/>
          <w:szCs w:val="20"/>
          <w:lang w:eastAsia="en-IN"/>
          <w14:ligatures w14:val="none"/>
        </w:rPr>
        <w:t>Pre-Requisites</w:t>
      </w:r>
    </w:p>
    <w:p w14:paraId="75F7E995" w14:textId="77777777" w:rsidR="00011553" w:rsidRPr="00011553" w:rsidRDefault="00011553" w:rsidP="00011553">
      <w:pPr>
        <w:numPr>
          <w:ilvl w:val="0"/>
          <w:numId w:val="5"/>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Knowledge in basic Coding Concepts</w:t>
      </w:r>
    </w:p>
    <w:p w14:paraId="42C8FE34" w14:textId="77777777" w:rsidR="00011553" w:rsidRDefault="00011553" w:rsidP="00011553">
      <w:pPr>
        <w:numPr>
          <w:ilvl w:val="0"/>
          <w:numId w:val="5"/>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A brief history showcasing the individual’s interest in either Coding, Security, or Aviation</w:t>
      </w:r>
    </w:p>
    <w:p w14:paraId="58F8028F" w14:textId="77777777" w:rsidR="00011553" w:rsidRPr="00011553" w:rsidRDefault="00011553" w:rsidP="00011553">
      <w:pPr>
        <w:spacing w:before="100" w:beforeAutospacing="1" w:after="100" w:afterAutospacing="1" w:line="240" w:lineRule="auto"/>
        <w:ind w:left="360"/>
        <w:rPr>
          <w:rFonts w:ascii="Segoe UI" w:eastAsia="Times New Roman" w:hAnsi="Segoe UI" w:cs="Segoe UI"/>
          <w:kern w:val="0"/>
          <w:sz w:val="20"/>
          <w:szCs w:val="20"/>
          <w:lang w:eastAsia="en-IN"/>
          <w14:ligatures w14:val="none"/>
        </w:rPr>
      </w:pPr>
    </w:p>
    <w:p w14:paraId="33CCDB25" w14:textId="3CC9FD59" w:rsidR="00011553" w:rsidRPr="00011553" w:rsidRDefault="00C0782D"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Pr>
          <w:rFonts w:ascii="Segoe UI" w:eastAsia="Times New Roman" w:hAnsi="Segoe UI" w:cs="Segoe UI"/>
          <w:b/>
          <w:bCs/>
          <w:kern w:val="0"/>
          <w:sz w:val="20"/>
          <w:szCs w:val="20"/>
          <w:lang w:eastAsia="en-IN"/>
          <w14:ligatures w14:val="none"/>
        </w:rPr>
        <w:t>August 22</w:t>
      </w:r>
      <w:r w:rsidR="00011553" w:rsidRPr="00011553">
        <w:rPr>
          <w:rFonts w:ascii="Segoe UI" w:eastAsia="Times New Roman" w:hAnsi="Segoe UI" w:cs="Segoe UI"/>
          <w:b/>
          <w:bCs/>
          <w:kern w:val="0"/>
          <w:sz w:val="20"/>
          <w:szCs w:val="20"/>
          <w:lang w:eastAsia="en-IN"/>
          <w14:ligatures w14:val="none"/>
        </w:rPr>
        <w:t xml:space="preserve"> (Tuesday | </w:t>
      </w:r>
      <w:r w:rsidR="00912BCA">
        <w:rPr>
          <w:rFonts w:ascii="Segoe UI" w:eastAsia="Times New Roman" w:hAnsi="Segoe UI" w:cs="Segoe UI"/>
          <w:b/>
          <w:bCs/>
          <w:kern w:val="0"/>
          <w:sz w:val="20"/>
          <w:szCs w:val="20"/>
          <w:lang w:eastAsia="en-IN"/>
          <w14:ligatures w14:val="none"/>
        </w:rPr>
        <w:t>Offline Session [</w:t>
      </w:r>
      <w:r w:rsidR="00011553" w:rsidRPr="00011553">
        <w:rPr>
          <w:rFonts w:ascii="Segoe UI" w:eastAsia="Times New Roman" w:hAnsi="Segoe UI" w:cs="Segoe UI"/>
          <w:b/>
          <w:bCs/>
          <w:kern w:val="0"/>
          <w:sz w:val="20"/>
          <w:szCs w:val="20"/>
          <w:lang w:eastAsia="en-IN"/>
          <w14:ligatures w14:val="none"/>
        </w:rPr>
        <w:t>4:30PM - 6:00PM</w:t>
      </w:r>
      <w:r w:rsidR="00912BCA">
        <w:rPr>
          <w:rFonts w:ascii="Segoe UI" w:eastAsia="Times New Roman" w:hAnsi="Segoe UI" w:cs="Segoe UI"/>
          <w:b/>
          <w:bCs/>
          <w:kern w:val="0"/>
          <w:sz w:val="20"/>
          <w:szCs w:val="20"/>
          <w:lang w:eastAsia="en-IN"/>
          <w14:ligatures w14:val="none"/>
        </w:rPr>
        <w:t>]</w:t>
      </w:r>
      <w:r w:rsidR="00011553" w:rsidRPr="00011553">
        <w:rPr>
          <w:rFonts w:ascii="Segoe UI" w:eastAsia="Times New Roman" w:hAnsi="Segoe UI" w:cs="Segoe UI"/>
          <w:b/>
          <w:bCs/>
          <w:kern w:val="0"/>
          <w:sz w:val="20"/>
          <w:szCs w:val="20"/>
          <w:lang w:eastAsia="en-IN"/>
          <w14:ligatures w14:val="none"/>
        </w:rPr>
        <w:t>)</w:t>
      </w:r>
    </w:p>
    <w:p w14:paraId="54FFF481" w14:textId="77777777" w:rsidR="00011553" w:rsidRPr="00011553" w:rsidRDefault="00011553" w:rsidP="00011553">
      <w:pPr>
        <w:numPr>
          <w:ilvl w:val="0"/>
          <w:numId w:val="6"/>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[4:30PM - 4:45PM] Intro to the Event</w:t>
      </w:r>
    </w:p>
    <w:p w14:paraId="7A53DF70" w14:textId="77777777" w:rsidR="00011553" w:rsidRPr="00011553" w:rsidRDefault="00011553" w:rsidP="00011553">
      <w:pPr>
        <w:numPr>
          <w:ilvl w:val="0"/>
          <w:numId w:val="6"/>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[4:45PM - 5:00PM] Partners and Panel Introduction</w:t>
      </w:r>
    </w:p>
    <w:p w14:paraId="7EAFBF13" w14:textId="77777777" w:rsidR="00011553" w:rsidRPr="00011553" w:rsidRDefault="00011553" w:rsidP="00011553">
      <w:pPr>
        <w:numPr>
          <w:ilvl w:val="0"/>
          <w:numId w:val="6"/>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 xml:space="preserve">[5:00PM - 5:15PM] Introduction to Aviation Security (Session by Aero Modelling Club) </w:t>
      </w:r>
    </w:p>
    <w:p w14:paraId="3742319E" w14:textId="77777777" w:rsidR="00011553" w:rsidRPr="00011553" w:rsidRDefault="00011553" w:rsidP="00011553">
      <w:pPr>
        <w:numPr>
          <w:ilvl w:val="1"/>
          <w:numId w:val="6"/>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What are we trying to protect?</w:t>
      </w:r>
    </w:p>
    <w:p w14:paraId="01763BAA" w14:textId="77777777" w:rsidR="00011553" w:rsidRPr="00011553" w:rsidRDefault="00011553" w:rsidP="00011553">
      <w:pPr>
        <w:numPr>
          <w:ilvl w:val="1"/>
          <w:numId w:val="6"/>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Profile of an Airport, Profile of an Airplane</w:t>
      </w:r>
    </w:p>
    <w:p w14:paraId="2FDBA441" w14:textId="77777777" w:rsidR="00011553" w:rsidRPr="00011553" w:rsidRDefault="00011553" w:rsidP="00011553">
      <w:pPr>
        <w:numPr>
          <w:ilvl w:val="1"/>
          <w:numId w:val="6"/>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A peek into Drone Security and Drone Systems</w:t>
      </w:r>
    </w:p>
    <w:p w14:paraId="18390DA3" w14:textId="77777777" w:rsidR="00011553" w:rsidRPr="00011553" w:rsidRDefault="00011553" w:rsidP="00011553">
      <w:pPr>
        <w:numPr>
          <w:ilvl w:val="0"/>
          <w:numId w:val="6"/>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[5:15PM - 5:30PM] Secure Coding Techniques, GitHub and GitGuardian (Session by GitHub Campus Club)</w:t>
      </w:r>
    </w:p>
    <w:p w14:paraId="5FCCD1C9" w14:textId="77777777" w:rsidR="00011553" w:rsidRPr="00011553" w:rsidRDefault="00011553" w:rsidP="00011553">
      <w:pPr>
        <w:numPr>
          <w:ilvl w:val="0"/>
          <w:numId w:val="6"/>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[5:30PM - 6:00PM] Linux and Python Basics for Security</w:t>
      </w:r>
    </w:p>
    <w:p w14:paraId="4F98EA9E" w14:textId="068A3C37" w:rsidR="00011553" w:rsidRPr="00011553" w:rsidRDefault="00C0782D"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Pr>
          <w:rFonts w:ascii="Segoe UI" w:eastAsia="Times New Roman" w:hAnsi="Segoe UI" w:cs="Segoe UI"/>
          <w:b/>
          <w:bCs/>
          <w:kern w:val="0"/>
          <w:sz w:val="20"/>
          <w:szCs w:val="20"/>
          <w:lang w:eastAsia="en-IN"/>
          <w14:ligatures w14:val="none"/>
        </w:rPr>
        <w:t>August 23</w:t>
      </w:r>
      <w:r w:rsidR="00011553" w:rsidRPr="00011553">
        <w:rPr>
          <w:rFonts w:ascii="Segoe UI" w:eastAsia="Times New Roman" w:hAnsi="Segoe UI" w:cs="Segoe UI"/>
          <w:b/>
          <w:bCs/>
          <w:kern w:val="0"/>
          <w:sz w:val="20"/>
          <w:szCs w:val="20"/>
          <w:lang w:eastAsia="en-IN"/>
          <w14:ligatures w14:val="none"/>
        </w:rPr>
        <w:t xml:space="preserve"> (Wednesday | Online Session [7:30PM])</w:t>
      </w:r>
    </w:p>
    <w:p w14:paraId="386D826B" w14:textId="77777777" w:rsidR="00011553" w:rsidRPr="00011553" w:rsidRDefault="00011553"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GitHub Stream</w:t>
      </w:r>
    </w:p>
    <w:p w14:paraId="5C312699" w14:textId="77777777" w:rsidR="00011553" w:rsidRPr="00011553" w:rsidRDefault="00011553" w:rsidP="00011553">
      <w:pPr>
        <w:numPr>
          <w:ilvl w:val="0"/>
          <w:numId w:val="7"/>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What is secure coding for aerospace?</w:t>
      </w:r>
    </w:p>
    <w:p w14:paraId="64A2B2B7" w14:textId="77777777" w:rsidR="00011553" w:rsidRPr="00011553" w:rsidRDefault="00011553" w:rsidP="00011553">
      <w:pPr>
        <w:numPr>
          <w:ilvl w:val="0"/>
          <w:numId w:val="7"/>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 xml:space="preserve">Top 10 vulnerabilities in </w:t>
      </w:r>
    </w:p>
    <w:p w14:paraId="50AF0F57" w14:textId="77777777" w:rsidR="00011553" w:rsidRPr="00011553" w:rsidRDefault="00011553" w:rsidP="00011553">
      <w:pPr>
        <w:numPr>
          <w:ilvl w:val="1"/>
          <w:numId w:val="7"/>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Commercial Aviation web portals</w:t>
      </w:r>
    </w:p>
    <w:p w14:paraId="66EC55EB" w14:textId="77777777" w:rsidR="00011553" w:rsidRPr="00011553" w:rsidRDefault="00011553" w:rsidP="00011553">
      <w:pPr>
        <w:numPr>
          <w:ilvl w:val="1"/>
          <w:numId w:val="7"/>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Aerospace Embedded Systems</w:t>
      </w:r>
    </w:p>
    <w:p w14:paraId="13A905FF" w14:textId="77777777" w:rsidR="00011553" w:rsidRPr="00011553" w:rsidRDefault="00011553" w:rsidP="00011553">
      <w:pPr>
        <w:numPr>
          <w:ilvl w:val="0"/>
          <w:numId w:val="7"/>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Using GitHub for private collaboration work (Session by GitHub Campus Club)</w:t>
      </w:r>
    </w:p>
    <w:p w14:paraId="5657B125" w14:textId="77777777" w:rsidR="00011553" w:rsidRPr="00011553" w:rsidRDefault="00011553" w:rsidP="00011553">
      <w:pPr>
        <w:numPr>
          <w:ilvl w:val="0"/>
          <w:numId w:val="7"/>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What is Software-Defined Radio and ADS-B? (Session by ISAC)</w:t>
      </w:r>
    </w:p>
    <w:p w14:paraId="7D33CA67" w14:textId="77777777" w:rsidR="00011553" w:rsidRPr="00011553" w:rsidRDefault="00011553" w:rsidP="00011553">
      <w:pPr>
        <w:numPr>
          <w:ilvl w:val="0"/>
          <w:numId w:val="7"/>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 xml:space="preserve">Problem Statements Release </w:t>
      </w:r>
    </w:p>
    <w:p w14:paraId="46E8DC2F" w14:textId="77777777" w:rsidR="00011553" w:rsidRPr="00011553" w:rsidRDefault="00011553" w:rsidP="00011553">
      <w:pPr>
        <w:numPr>
          <w:ilvl w:val="1"/>
          <w:numId w:val="7"/>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Develop a simulated ECAM System as a Software Application</w:t>
      </w:r>
    </w:p>
    <w:p w14:paraId="6E53E032" w14:textId="77777777" w:rsidR="00011553" w:rsidRPr="00011553" w:rsidRDefault="00011553" w:rsidP="00011553">
      <w:pPr>
        <w:numPr>
          <w:ilvl w:val="1"/>
          <w:numId w:val="7"/>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Develop a secure Ticketing and Aircraft Tracking system</w:t>
      </w:r>
    </w:p>
    <w:p w14:paraId="22CCD84D" w14:textId="77777777" w:rsidR="00011553" w:rsidRPr="00011553" w:rsidRDefault="00011553" w:rsidP="00011553">
      <w:pPr>
        <w:numPr>
          <w:ilvl w:val="1"/>
          <w:numId w:val="7"/>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Develop an in-flight entertainment system as a web-application, and simulate the aircraft parameters for live flight tracking</w:t>
      </w:r>
    </w:p>
    <w:p w14:paraId="2792B873" w14:textId="77777777" w:rsidR="00011553" w:rsidRPr="00011553" w:rsidRDefault="00011553" w:rsidP="00011553">
      <w:pPr>
        <w:numPr>
          <w:ilvl w:val="1"/>
          <w:numId w:val="7"/>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Develop an offline in-flight entertainment system with 0 internet dependencies, and simulate the aircraft parameters for live flight tracking</w:t>
      </w:r>
    </w:p>
    <w:p w14:paraId="42BAC947" w14:textId="77777777" w:rsidR="00011553" w:rsidRPr="00011553" w:rsidRDefault="00011553" w:rsidP="00011553">
      <w:pPr>
        <w:numPr>
          <w:ilvl w:val="1"/>
          <w:numId w:val="7"/>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Develop a flight-scheduling and dispatch, and pilot management system</w:t>
      </w:r>
    </w:p>
    <w:p w14:paraId="12C876CC" w14:textId="77777777" w:rsidR="00011553" w:rsidRPr="00011553" w:rsidRDefault="00011553" w:rsidP="00011553">
      <w:pPr>
        <w:numPr>
          <w:ilvl w:val="1"/>
          <w:numId w:val="7"/>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Develop a system for timely plane quality assurance, inspection management, engineering support</w:t>
      </w:r>
    </w:p>
    <w:p w14:paraId="2F8226F5" w14:textId="77777777" w:rsidR="00011553" w:rsidRPr="00011553" w:rsidRDefault="00011553" w:rsidP="00011553">
      <w:pPr>
        <w:numPr>
          <w:ilvl w:val="1"/>
          <w:numId w:val="7"/>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Develop a system for customer information management (e.g. flight history, contact data)</w:t>
      </w:r>
    </w:p>
    <w:p w14:paraId="2F1D5D59" w14:textId="77777777" w:rsidR="00011553" w:rsidRPr="00011553" w:rsidRDefault="00011553" w:rsidP="00011553">
      <w:pPr>
        <w:numPr>
          <w:ilvl w:val="1"/>
          <w:numId w:val="7"/>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Develop a system for revenue cycle management, cost, and financial analysis</w:t>
      </w:r>
    </w:p>
    <w:p w14:paraId="1492D8BB" w14:textId="77777777" w:rsidR="00011553" w:rsidRPr="00011553" w:rsidRDefault="00011553" w:rsidP="00011553">
      <w:pPr>
        <w:numPr>
          <w:ilvl w:val="1"/>
          <w:numId w:val="7"/>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Develop a system for departure/arrival and runway flow management for airports</w:t>
      </w:r>
    </w:p>
    <w:p w14:paraId="609136A7" w14:textId="77777777" w:rsidR="00011553" w:rsidRPr="00011553" w:rsidRDefault="00011553" w:rsidP="00011553">
      <w:pPr>
        <w:numPr>
          <w:ilvl w:val="1"/>
          <w:numId w:val="7"/>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Develop a system to track passenger footfall and analyze the same based on the number of check-ins at an airport</w:t>
      </w:r>
    </w:p>
    <w:p w14:paraId="3DEA91C4" w14:textId="77777777" w:rsidR="00011553" w:rsidRPr="00011553" w:rsidRDefault="00011553" w:rsidP="00011553">
      <w:pPr>
        <w:numPr>
          <w:ilvl w:val="1"/>
          <w:numId w:val="7"/>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lastRenderedPageBreak/>
        <w:t>Develop a radar system for air traffic controllers with a live radar screen based on ADS-B feed, and a wi-fi based communication system</w:t>
      </w:r>
    </w:p>
    <w:p w14:paraId="6AE6D1A9" w14:textId="77777777" w:rsidR="00011553" w:rsidRPr="005B02D0" w:rsidRDefault="00011553" w:rsidP="00011553">
      <w:pPr>
        <w:numPr>
          <w:ilvl w:val="1"/>
          <w:numId w:val="7"/>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 xml:space="preserve">Develop </w:t>
      </w:r>
      <w:r w:rsidRPr="005B02D0">
        <w:rPr>
          <w:rFonts w:ascii="Segoe UI" w:eastAsia="Times New Roman" w:hAnsi="Segoe UI" w:cs="Segoe UI"/>
          <w:kern w:val="0"/>
          <w:sz w:val="20"/>
          <w:szCs w:val="20"/>
          <w:lang w:eastAsia="en-IN"/>
          <w14:ligatures w14:val="none"/>
        </w:rPr>
        <w:t>an airline reservation management system</w:t>
      </w:r>
    </w:p>
    <w:p w14:paraId="340628D8" w14:textId="77777777" w:rsidR="00011553" w:rsidRPr="005B02D0" w:rsidRDefault="00011553" w:rsidP="00011553">
      <w:pPr>
        <w:numPr>
          <w:ilvl w:val="1"/>
          <w:numId w:val="7"/>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5B02D0">
        <w:rPr>
          <w:rFonts w:ascii="Segoe UI" w:eastAsia="Times New Roman" w:hAnsi="Segoe UI" w:cs="Segoe UI"/>
          <w:kern w:val="0"/>
          <w:sz w:val="20"/>
          <w:szCs w:val="20"/>
          <w:lang w:eastAsia="en-IN"/>
          <w14:ligatures w14:val="none"/>
        </w:rPr>
        <w:t>Develop a system for fleet maintenance, inventory tracking and flight operations</w:t>
      </w:r>
    </w:p>
    <w:p w14:paraId="6B59C866" w14:textId="77777777" w:rsidR="00011553" w:rsidRPr="005B02D0" w:rsidRDefault="00011553" w:rsidP="00011553">
      <w:pPr>
        <w:numPr>
          <w:ilvl w:val="1"/>
          <w:numId w:val="7"/>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5B02D0">
        <w:rPr>
          <w:rFonts w:ascii="Segoe UI" w:eastAsia="Times New Roman" w:hAnsi="Segoe UI" w:cs="Segoe UI"/>
          <w:kern w:val="0"/>
          <w:sz w:val="20"/>
          <w:szCs w:val="20"/>
          <w:lang w:eastAsia="en-IN"/>
          <w14:ligatures w14:val="none"/>
        </w:rPr>
        <w:t>Develop a tool for intercepting Drone Downlinks and Drone Hijacking</w:t>
      </w:r>
    </w:p>
    <w:p w14:paraId="6E69DA67" w14:textId="77777777" w:rsidR="00011553" w:rsidRPr="005B02D0" w:rsidRDefault="00011553" w:rsidP="00011553">
      <w:pPr>
        <w:numPr>
          <w:ilvl w:val="1"/>
          <w:numId w:val="7"/>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5B02D0">
        <w:rPr>
          <w:rFonts w:ascii="Segoe UI" w:eastAsia="Times New Roman" w:hAnsi="Segoe UI" w:cs="Segoe UI"/>
          <w:kern w:val="0"/>
          <w:sz w:val="20"/>
          <w:szCs w:val="20"/>
          <w:lang w:eastAsia="en-IN"/>
          <w14:ligatures w14:val="none"/>
        </w:rPr>
        <w:t>Develop an automated Drone Delivery system app like Swiggy</w:t>
      </w:r>
    </w:p>
    <w:p w14:paraId="6DEC8A3D" w14:textId="77777777" w:rsidR="00011553" w:rsidRPr="005B02D0" w:rsidRDefault="00011553" w:rsidP="00011553">
      <w:pPr>
        <w:numPr>
          <w:ilvl w:val="1"/>
          <w:numId w:val="7"/>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5B02D0">
        <w:rPr>
          <w:rFonts w:ascii="Segoe UI" w:eastAsia="Times New Roman" w:hAnsi="Segoe UI" w:cs="Segoe UI"/>
          <w:kern w:val="0"/>
          <w:sz w:val="20"/>
          <w:szCs w:val="20"/>
          <w:lang w:eastAsia="en-IN"/>
          <w14:ligatures w14:val="none"/>
        </w:rPr>
        <w:t xml:space="preserve">Develop a Drone-Based Transport App like </w:t>
      </w:r>
      <w:hyperlink r:id="rId24" w:history="1">
        <w:r w:rsidRPr="005B02D0">
          <w:rPr>
            <w:rFonts w:ascii="Segoe UI" w:eastAsia="Times New Roman" w:hAnsi="Segoe UI" w:cs="Segoe UI"/>
            <w:kern w:val="0"/>
            <w:sz w:val="20"/>
            <w:szCs w:val="20"/>
            <w:u w:val="single"/>
            <w:lang w:eastAsia="en-IN"/>
            <w14:ligatures w14:val="none"/>
          </w:rPr>
          <w:t>Porter.In</w:t>
        </w:r>
      </w:hyperlink>
    </w:p>
    <w:p w14:paraId="26804ADC" w14:textId="77777777" w:rsidR="00011553" w:rsidRPr="005B02D0" w:rsidRDefault="00011553" w:rsidP="00011553">
      <w:pPr>
        <w:numPr>
          <w:ilvl w:val="1"/>
          <w:numId w:val="7"/>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5B02D0">
        <w:rPr>
          <w:rFonts w:ascii="Segoe UI" w:eastAsia="Times New Roman" w:hAnsi="Segoe UI" w:cs="Segoe UI"/>
          <w:kern w:val="0"/>
          <w:sz w:val="20"/>
          <w:szCs w:val="20"/>
          <w:lang w:eastAsia="en-IN"/>
          <w14:ligatures w14:val="none"/>
        </w:rPr>
        <w:t>Develop Software related to National Air Defense for war</w:t>
      </w:r>
    </w:p>
    <w:p w14:paraId="22C4A7C6" w14:textId="77777777" w:rsidR="00011553" w:rsidRPr="005B02D0" w:rsidRDefault="00011553"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5B02D0">
        <w:rPr>
          <w:rFonts w:ascii="Segoe UI" w:eastAsia="Times New Roman" w:hAnsi="Segoe UI" w:cs="Segoe UI"/>
          <w:kern w:val="0"/>
          <w:sz w:val="20"/>
          <w:szCs w:val="20"/>
          <w:lang w:eastAsia="en-IN"/>
          <w14:ligatures w14:val="none"/>
        </w:rPr>
        <w:t>Vulnerability Testing Stream</w:t>
      </w:r>
    </w:p>
    <w:p w14:paraId="6D652634" w14:textId="77777777" w:rsidR="00011553" w:rsidRPr="005B02D0" w:rsidRDefault="00011553" w:rsidP="00011553">
      <w:pPr>
        <w:numPr>
          <w:ilvl w:val="0"/>
          <w:numId w:val="8"/>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5B02D0">
        <w:rPr>
          <w:rFonts w:ascii="Segoe UI" w:eastAsia="Times New Roman" w:hAnsi="Segoe UI" w:cs="Segoe UI"/>
          <w:kern w:val="0"/>
          <w:sz w:val="20"/>
          <w:szCs w:val="20"/>
          <w:lang w:eastAsia="en-IN"/>
          <w14:ligatures w14:val="none"/>
        </w:rPr>
        <w:t>What is a Capture-The-Flag? (Session by ISAC)</w:t>
      </w:r>
    </w:p>
    <w:p w14:paraId="5C777979" w14:textId="77777777" w:rsidR="00011553" w:rsidRPr="005B02D0" w:rsidRDefault="00011553" w:rsidP="00011553">
      <w:pPr>
        <w:numPr>
          <w:ilvl w:val="0"/>
          <w:numId w:val="8"/>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5B02D0">
        <w:rPr>
          <w:rFonts w:ascii="Segoe UI" w:eastAsia="Times New Roman" w:hAnsi="Segoe UI" w:cs="Segoe UI"/>
          <w:kern w:val="0"/>
          <w:sz w:val="20"/>
          <w:szCs w:val="20"/>
          <w:lang w:eastAsia="en-IN"/>
          <w14:ligatures w14:val="none"/>
        </w:rPr>
        <w:t>Using the Lockheed KillChain to identify vulnerabilities</w:t>
      </w:r>
    </w:p>
    <w:p w14:paraId="6E7BF60A" w14:textId="77777777" w:rsidR="00011553" w:rsidRPr="005B02D0" w:rsidRDefault="00011553" w:rsidP="00011553">
      <w:pPr>
        <w:numPr>
          <w:ilvl w:val="0"/>
          <w:numId w:val="8"/>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5B02D0">
        <w:rPr>
          <w:rFonts w:ascii="Segoe UI" w:eastAsia="Times New Roman" w:hAnsi="Segoe UI" w:cs="Segoe UI"/>
          <w:kern w:val="0"/>
          <w:sz w:val="20"/>
          <w:szCs w:val="20"/>
          <w:lang w:eastAsia="en-IN"/>
          <w14:ligatures w14:val="none"/>
        </w:rPr>
        <w:t>OWASP Top 10</w:t>
      </w:r>
    </w:p>
    <w:p w14:paraId="249ACABB" w14:textId="77777777" w:rsidR="00011553" w:rsidRPr="005B02D0" w:rsidRDefault="00011553" w:rsidP="00011553">
      <w:pPr>
        <w:numPr>
          <w:ilvl w:val="0"/>
          <w:numId w:val="8"/>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5B02D0">
        <w:rPr>
          <w:rFonts w:ascii="Segoe UI" w:eastAsia="Times New Roman" w:hAnsi="Segoe UI" w:cs="Segoe UI"/>
          <w:kern w:val="0"/>
          <w:sz w:val="20"/>
          <w:szCs w:val="20"/>
          <w:lang w:eastAsia="en-IN"/>
          <w14:ligatures w14:val="none"/>
        </w:rPr>
        <w:t>What is SCADA?</w:t>
      </w:r>
    </w:p>
    <w:p w14:paraId="61602D64" w14:textId="77777777" w:rsidR="00011553" w:rsidRPr="005B02D0" w:rsidRDefault="00011553" w:rsidP="00011553">
      <w:pPr>
        <w:numPr>
          <w:ilvl w:val="0"/>
          <w:numId w:val="8"/>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5B02D0">
        <w:rPr>
          <w:rFonts w:ascii="Segoe UI" w:eastAsia="Times New Roman" w:hAnsi="Segoe UI" w:cs="Segoe UI"/>
          <w:kern w:val="0"/>
          <w:sz w:val="20"/>
          <w:szCs w:val="20"/>
          <w:lang w:eastAsia="en-IN"/>
          <w14:ligatures w14:val="none"/>
        </w:rPr>
        <w:t>How to test SCADA?</w:t>
      </w:r>
    </w:p>
    <w:p w14:paraId="41BA3DC7" w14:textId="77777777" w:rsidR="00011553" w:rsidRPr="005B02D0" w:rsidRDefault="00011553" w:rsidP="00011553">
      <w:pPr>
        <w:numPr>
          <w:ilvl w:val="0"/>
          <w:numId w:val="8"/>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5B02D0">
        <w:rPr>
          <w:rFonts w:ascii="Segoe UI" w:eastAsia="Times New Roman" w:hAnsi="Segoe UI" w:cs="Segoe UI"/>
          <w:kern w:val="0"/>
          <w:sz w:val="20"/>
          <w:szCs w:val="20"/>
          <w:lang w:eastAsia="en-IN"/>
          <w14:ligatures w14:val="none"/>
        </w:rPr>
        <w:t>Tips to score in a CTF</w:t>
      </w:r>
    </w:p>
    <w:p w14:paraId="20E0DD14" w14:textId="77777777" w:rsidR="00011553" w:rsidRPr="005B02D0" w:rsidRDefault="00011553" w:rsidP="00011553">
      <w:pPr>
        <w:numPr>
          <w:ilvl w:val="0"/>
          <w:numId w:val="8"/>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5B02D0">
        <w:rPr>
          <w:rFonts w:ascii="Segoe UI" w:eastAsia="Times New Roman" w:hAnsi="Segoe UI" w:cs="Segoe UI"/>
          <w:kern w:val="0"/>
          <w:sz w:val="20"/>
          <w:szCs w:val="20"/>
          <w:lang w:eastAsia="en-IN"/>
          <w14:ligatures w14:val="none"/>
        </w:rPr>
        <w:t xml:space="preserve">Release problem statement </w:t>
      </w:r>
    </w:p>
    <w:p w14:paraId="6D8DFD50" w14:textId="36A8BA93" w:rsidR="00011553" w:rsidRPr="005B02D0" w:rsidRDefault="00011553" w:rsidP="00011553">
      <w:pPr>
        <w:numPr>
          <w:ilvl w:val="1"/>
          <w:numId w:val="8"/>
        </w:numPr>
        <w:spacing w:before="100" w:beforeAutospacing="1" w:after="100" w:afterAutospacing="1" w:line="240" w:lineRule="auto"/>
        <w:rPr>
          <w:rFonts w:ascii="Segoe UI" w:eastAsia="Times New Roman" w:hAnsi="Segoe UI" w:cs="Segoe UI"/>
          <w:kern w:val="0"/>
          <w:sz w:val="20"/>
          <w:szCs w:val="20"/>
          <w:lang w:eastAsia="en-IN"/>
          <w14:ligatures w14:val="none"/>
        </w:rPr>
      </w:pPr>
      <w:r w:rsidRPr="005B02D0">
        <w:rPr>
          <w:rFonts w:ascii="Segoe UI" w:eastAsia="Times New Roman" w:hAnsi="Segoe UI" w:cs="Segoe UI"/>
          <w:kern w:val="0"/>
          <w:sz w:val="20"/>
          <w:szCs w:val="20"/>
          <w:lang w:eastAsia="en-IN"/>
          <w14:ligatures w14:val="none"/>
        </w:rPr>
        <w:t xml:space="preserve">There exists an airline company “iFly” whose website </w:t>
      </w:r>
      <w:r w:rsidR="00AB7CE8" w:rsidRPr="005B02D0">
        <w:rPr>
          <w:rFonts w:ascii="Segoe UI" w:eastAsia="Times New Roman" w:hAnsi="Segoe UI" w:cs="Segoe UI"/>
          <w:kern w:val="0"/>
          <w:sz w:val="20"/>
          <w:szCs w:val="20"/>
          <w:lang w:eastAsia="en-IN"/>
          <w14:ligatures w14:val="none"/>
        </w:rPr>
        <w:t>will be</w:t>
      </w:r>
      <w:r w:rsidRPr="005B02D0">
        <w:rPr>
          <w:rFonts w:ascii="Segoe UI" w:eastAsia="Times New Roman" w:hAnsi="Segoe UI" w:cs="Segoe UI"/>
          <w:kern w:val="0"/>
          <w:sz w:val="20"/>
          <w:szCs w:val="20"/>
          <w:lang w:eastAsia="en-IN"/>
          <w14:ligatures w14:val="none"/>
        </w:rPr>
        <w:t xml:space="preserve"> available at </w:t>
      </w:r>
      <w:hyperlink r:id="rId25" w:history="1">
        <w:r w:rsidRPr="005B02D0">
          <w:rPr>
            <w:rFonts w:ascii="Segoe UI" w:eastAsia="Times New Roman" w:hAnsi="Segoe UI" w:cs="Segoe UI"/>
            <w:kern w:val="0"/>
            <w:sz w:val="20"/>
            <w:szCs w:val="20"/>
            <w:u w:val="single"/>
            <w:lang w:eastAsia="en-IN"/>
            <w14:ligatures w14:val="none"/>
          </w:rPr>
          <w:t>ifly.intellx.in</w:t>
        </w:r>
      </w:hyperlink>
      <w:r w:rsidRPr="005B02D0">
        <w:rPr>
          <w:rFonts w:ascii="Segoe UI" w:eastAsia="Times New Roman" w:hAnsi="Segoe UI" w:cs="Segoe UI"/>
          <w:kern w:val="0"/>
          <w:sz w:val="20"/>
          <w:szCs w:val="20"/>
          <w:lang w:eastAsia="en-IN"/>
          <w14:ligatures w14:val="none"/>
        </w:rPr>
        <w:t>. Compile a list of all flags found in their services and submit to portal.</w:t>
      </w:r>
    </w:p>
    <w:p w14:paraId="7B3BD6FA" w14:textId="1E68AD3E" w:rsidR="00011553" w:rsidRPr="005B02D0" w:rsidRDefault="00C0782D"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5B02D0">
        <w:rPr>
          <w:rFonts w:ascii="Segoe UI" w:eastAsia="Times New Roman" w:hAnsi="Segoe UI" w:cs="Segoe UI"/>
          <w:b/>
          <w:bCs/>
          <w:kern w:val="0"/>
          <w:sz w:val="20"/>
          <w:szCs w:val="20"/>
          <w:lang w:eastAsia="en-IN"/>
          <w14:ligatures w14:val="none"/>
        </w:rPr>
        <w:t>August 24</w:t>
      </w:r>
      <w:r w:rsidR="00011553" w:rsidRPr="005B02D0">
        <w:rPr>
          <w:rFonts w:ascii="Segoe UI" w:eastAsia="Times New Roman" w:hAnsi="Segoe UI" w:cs="Segoe UI"/>
          <w:b/>
          <w:bCs/>
          <w:kern w:val="0"/>
          <w:sz w:val="20"/>
          <w:szCs w:val="20"/>
          <w:lang w:eastAsia="en-IN"/>
          <w14:ligatures w14:val="none"/>
        </w:rPr>
        <w:t xml:space="preserve"> (Thursday | </w:t>
      </w:r>
      <w:r w:rsidR="00954D9C">
        <w:rPr>
          <w:rFonts w:ascii="Segoe UI" w:eastAsia="Times New Roman" w:hAnsi="Segoe UI" w:cs="Segoe UI"/>
          <w:b/>
          <w:bCs/>
          <w:kern w:val="0"/>
          <w:sz w:val="20"/>
          <w:szCs w:val="20"/>
          <w:lang w:eastAsia="en-IN"/>
          <w14:ligatures w14:val="none"/>
        </w:rPr>
        <w:t>Online</w:t>
      </w:r>
      <w:r w:rsidR="00912BCA" w:rsidRPr="005B02D0">
        <w:rPr>
          <w:rFonts w:ascii="Segoe UI" w:eastAsia="Times New Roman" w:hAnsi="Segoe UI" w:cs="Segoe UI"/>
          <w:b/>
          <w:bCs/>
          <w:kern w:val="0"/>
          <w:sz w:val="20"/>
          <w:szCs w:val="20"/>
          <w:lang w:eastAsia="en-IN"/>
          <w14:ligatures w14:val="none"/>
        </w:rPr>
        <w:t xml:space="preserve"> Session [</w:t>
      </w:r>
      <w:r w:rsidR="00011553" w:rsidRPr="005B02D0">
        <w:rPr>
          <w:rFonts w:ascii="Segoe UI" w:eastAsia="Times New Roman" w:hAnsi="Segoe UI" w:cs="Segoe UI"/>
          <w:b/>
          <w:bCs/>
          <w:kern w:val="0"/>
          <w:sz w:val="20"/>
          <w:szCs w:val="20"/>
          <w:lang w:eastAsia="en-IN"/>
          <w14:ligatures w14:val="none"/>
        </w:rPr>
        <w:t>5:00PM</w:t>
      </w:r>
      <w:r w:rsidR="00912BCA" w:rsidRPr="005B02D0">
        <w:rPr>
          <w:rFonts w:ascii="Segoe UI" w:eastAsia="Times New Roman" w:hAnsi="Segoe UI" w:cs="Segoe UI"/>
          <w:b/>
          <w:bCs/>
          <w:kern w:val="0"/>
          <w:sz w:val="20"/>
          <w:szCs w:val="20"/>
          <w:lang w:eastAsia="en-IN"/>
          <w14:ligatures w14:val="none"/>
        </w:rPr>
        <w:t>]</w:t>
      </w:r>
      <w:r w:rsidR="00011553" w:rsidRPr="005B02D0">
        <w:rPr>
          <w:rFonts w:ascii="Segoe UI" w:eastAsia="Times New Roman" w:hAnsi="Segoe UI" w:cs="Segoe UI"/>
          <w:b/>
          <w:bCs/>
          <w:kern w:val="0"/>
          <w:sz w:val="20"/>
          <w:szCs w:val="20"/>
          <w:lang w:eastAsia="en-IN"/>
          <w14:ligatures w14:val="none"/>
        </w:rPr>
        <w:t>)</w:t>
      </w:r>
    </w:p>
    <w:p w14:paraId="41B32AD5" w14:textId="171E248D" w:rsidR="00011553" w:rsidRPr="005B02D0" w:rsidRDefault="00954D9C"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Pr>
          <w:rFonts w:ascii="Segoe UI" w:eastAsia="Times New Roman" w:hAnsi="Segoe UI" w:cs="Segoe UI"/>
          <w:kern w:val="0"/>
          <w:sz w:val="20"/>
          <w:szCs w:val="20"/>
          <w:lang w:eastAsia="en-IN"/>
          <w14:ligatures w14:val="none"/>
        </w:rPr>
        <w:t>Online</w:t>
      </w:r>
      <w:r w:rsidR="00011553" w:rsidRPr="005B02D0">
        <w:rPr>
          <w:rFonts w:ascii="Segoe UI" w:eastAsia="Times New Roman" w:hAnsi="Segoe UI" w:cs="Segoe UI"/>
          <w:kern w:val="0"/>
          <w:sz w:val="20"/>
          <w:szCs w:val="20"/>
          <w:lang w:eastAsia="en-IN"/>
          <w14:ligatures w14:val="none"/>
        </w:rPr>
        <w:t xml:space="preserve"> MCQ Round (Round 1) </w:t>
      </w:r>
      <w:r>
        <w:rPr>
          <w:rFonts w:ascii="Segoe UI" w:eastAsia="Times New Roman" w:hAnsi="Segoe UI" w:cs="Segoe UI"/>
          <w:kern w:val="0"/>
          <w:sz w:val="20"/>
          <w:szCs w:val="20"/>
          <w:lang w:eastAsia="en-IN"/>
          <w14:ligatures w14:val="none"/>
        </w:rPr>
        <w:t>on Kahoot Platform</w:t>
      </w:r>
      <w:r w:rsidR="00011553" w:rsidRPr="005B02D0">
        <w:rPr>
          <w:rFonts w:ascii="Segoe UI" w:eastAsia="Times New Roman" w:hAnsi="Segoe UI" w:cs="Segoe UI"/>
          <w:kern w:val="0"/>
          <w:sz w:val="20"/>
          <w:szCs w:val="20"/>
          <w:lang w:eastAsia="en-IN"/>
          <w14:ligatures w14:val="none"/>
        </w:rPr>
        <w:t>. [Different Kahoots for different streams]</w:t>
      </w:r>
    </w:p>
    <w:p w14:paraId="117F0A85" w14:textId="77777777" w:rsidR="00011553" w:rsidRPr="005B02D0" w:rsidRDefault="00011553"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5B02D0">
        <w:rPr>
          <w:rFonts w:ascii="Segoe UI" w:eastAsia="Times New Roman" w:hAnsi="Segoe UI" w:cs="Segoe UI"/>
          <w:kern w:val="0"/>
          <w:sz w:val="20"/>
          <w:szCs w:val="20"/>
          <w:lang w:eastAsia="en-IN"/>
          <w14:ligatures w14:val="none"/>
        </w:rPr>
        <w:t>Top 50 Members are taken for Secure Coding Stream Round 2</w:t>
      </w:r>
    </w:p>
    <w:p w14:paraId="51C33B53" w14:textId="77777777" w:rsidR="00011553" w:rsidRPr="005B02D0" w:rsidRDefault="00011553"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5B02D0">
        <w:rPr>
          <w:rFonts w:ascii="Segoe UI" w:eastAsia="Times New Roman" w:hAnsi="Segoe UI" w:cs="Segoe UI"/>
          <w:kern w:val="0"/>
          <w:sz w:val="20"/>
          <w:szCs w:val="20"/>
          <w:lang w:eastAsia="en-IN"/>
          <w14:ligatures w14:val="none"/>
        </w:rPr>
        <w:t>Top 30 Members are taken for Vulnerability Testing Stream Round 2</w:t>
      </w:r>
    </w:p>
    <w:p w14:paraId="49C7C308" w14:textId="511475C3" w:rsidR="00011553" w:rsidRPr="005B02D0" w:rsidRDefault="00C0782D"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5B02D0">
        <w:rPr>
          <w:rFonts w:ascii="Segoe UI" w:eastAsia="Times New Roman" w:hAnsi="Segoe UI" w:cs="Segoe UI"/>
          <w:b/>
          <w:bCs/>
          <w:kern w:val="0"/>
          <w:sz w:val="20"/>
          <w:szCs w:val="20"/>
          <w:lang w:eastAsia="en-IN"/>
          <w14:ligatures w14:val="none"/>
        </w:rPr>
        <w:t>August 2</w:t>
      </w:r>
      <w:r w:rsidR="000F4E49">
        <w:rPr>
          <w:rFonts w:ascii="Segoe UI" w:eastAsia="Times New Roman" w:hAnsi="Segoe UI" w:cs="Segoe UI"/>
          <w:b/>
          <w:bCs/>
          <w:kern w:val="0"/>
          <w:sz w:val="20"/>
          <w:szCs w:val="20"/>
          <w:lang w:eastAsia="en-IN"/>
          <w14:ligatures w14:val="none"/>
        </w:rPr>
        <w:t>7</w:t>
      </w:r>
      <w:r w:rsidR="00011553" w:rsidRPr="005B02D0">
        <w:rPr>
          <w:rFonts w:ascii="Segoe UI" w:eastAsia="Times New Roman" w:hAnsi="Segoe UI" w:cs="Segoe UI"/>
          <w:b/>
          <w:bCs/>
          <w:kern w:val="0"/>
          <w:sz w:val="20"/>
          <w:szCs w:val="20"/>
          <w:lang w:eastAsia="en-IN"/>
          <w14:ligatures w14:val="none"/>
        </w:rPr>
        <w:t xml:space="preserve"> </w:t>
      </w:r>
      <w:r w:rsidRPr="005B02D0">
        <w:rPr>
          <w:rFonts w:ascii="Segoe UI" w:eastAsia="Times New Roman" w:hAnsi="Segoe UI" w:cs="Segoe UI"/>
          <w:b/>
          <w:bCs/>
          <w:kern w:val="0"/>
          <w:sz w:val="20"/>
          <w:szCs w:val="20"/>
          <w:lang w:eastAsia="en-IN"/>
          <w14:ligatures w14:val="none"/>
        </w:rPr>
        <w:t>–</w:t>
      </w:r>
      <w:r w:rsidR="00011553" w:rsidRPr="005B02D0">
        <w:rPr>
          <w:rFonts w:ascii="Segoe UI" w:eastAsia="Times New Roman" w:hAnsi="Segoe UI" w:cs="Segoe UI"/>
          <w:b/>
          <w:bCs/>
          <w:kern w:val="0"/>
          <w:sz w:val="20"/>
          <w:szCs w:val="20"/>
          <w:lang w:eastAsia="en-IN"/>
          <w14:ligatures w14:val="none"/>
        </w:rPr>
        <w:t xml:space="preserve"> </w:t>
      </w:r>
      <w:r w:rsidRPr="005B02D0">
        <w:rPr>
          <w:rFonts w:ascii="Segoe UI" w:eastAsia="Times New Roman" w:hAnsi="Segoe UI" w:cs="Segoe UI"/>
          <w:b/>
          <w:bCs/>
          <w:kern w:val="0"/>
          <w:sz w:val="20"/>
          <w:szCs w:val="20"/>
          <w:lang w:eastAsia="en-IN"/>
          <w14:ligatures w14:val="none"/>
        </w:rPr>
        <w:t>August 2</w:t>
      </w:r>
      <w:r w:rsidR="004F30D5">
        <w:rPr>
          <w:rFonts w:ascii="Segoe UI" w:eastAsia="Times New Roman" w:hAnsi="Segoe UI" w:cs="Segoe UI"/>
          <w:b/>
          <w:bCs/>
          <w:kern w:val="0"/>
          <w:sz w:val="20"/>
          <w:szCs w:val="20"/>
          <w:lang w:eastAsia="en-IN"/>
          <w14:ligatures w14:val="none"/>
        </w:rPr>
        <w:t>9</w:t>
      </w:r>
      <w:r w:rsidRPr="005B02D0">
        <w:rPr>
          <w:rFonts w:ascii="Segoe UI" w:eastAsia="Times New Roman" w:hAnsi="Segoe UI" w:cs="Segoe UI"/>
          <w:b/>
          <w:bCs/>
          <w:kern w:val="0"/>
          <w:sz w:val="20"/>
          <w:szCs w:val="20"/>
          <w:lang w:eastAsia="en-IN"/>
          <w14:ligatures w14:val="none"/>
        </w:rPr>
        <w:t xml:space="preserve"> </w:t>
      </w:r>
      <w:r w:rsidR="00011553" w:rsidRPr="005B02D0">
        <w:rPr>
          <w:rFonts w:ascii="Segoe UI" w:eastAsia="Times New Roman" w:hAnsi="Segoe UI" w:cs="Segoe UI"/>
          <w:b/>
          <w:bCs/>
          <w:kern w:val="0"/>
          <w:sz w:val="20"/>
          <w:szCs w:val="20"/>
          <w:lang w:eastAsia="en-IN"/>
          <w14:ligatures w14:val="none"/>
        </w:rPr>
        <w:t>[12AM - 11:59PM] (Sunday, Monday</w:t>
      </w:r>
      <w:r w:rsidR="004F30D5">
        <w:rPr>
          <w:rFonts w:ascii="Segoe UI" w:eastAsia="Times New Roman" w:hAnsi="Segoe UI" w:cs="Segoe UI"/>
          <w:b/>
          <w:bCs/>
          <w:kern w:val="0"/>
          <w:sz w:val="20"/>
          <w:szCs w:val="20"/>
          <w:lang w:eastAsia="en-IN"/>
          <w14:ligatures w14:val="none"/>
        </w:rPr>
        <w:t>, Tuesday</w:t>
      </w:r>
      <w:r w:rsidR="00011553" w:rsidRPr="005B02D0">
        <w:rPr>
          <w:rFonts w:ascii="Segoe UI" w:eastAsia="Times New Roman" w:hAnsi="Segoe UI" w:cs="Segoe UI"/>
          <w:b/>
          <w:bCs/>
          <w:kern w:val="0"/>
          <w:sz w:val="20"/>
          <w:szCs w:val="20"/>
          <w:lang w:eastAsia="en-IN"/>
          <w14:ligatures w14:val="none"/>
        </w:rPr>
        <w:t>)</w:t>
      </w:r>
    </w:p>
    <w:p w14:paraId="1EC143AA" w14:textId="14695DE5" w:rsidR="00011553" w:rsidRPr="005B02D0" w:rsidRDefault="00011553"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5B02D0">
        <w:rPr>
          <w:rFonts w:ascii="Segoe UI" w:eastAsia="Times New Roman" w:hAnsi="Segoe UI" w:cs="Segoe UI"/>
          <w:kern w:val="0"/>
          <w:sz w:val="20"/>
          <w:szCs w:val="20"/>
          <w:lang w:eastAsia="en-IN"/>
          <w14:ligatures w14:val="none"/>
        </w:rPr>
        <w:t>Hackathon Takes Place.</w:t>
      </w:r>
      <w:r w:rsidR="004F30D5">
        <w:rPr>
          <w:rFonts w:ascii="Segoe UI" w:eastAsia="Times New Roman" w:hAnsi="Segoe UI" w:cs="Segoe UI"/>
          <w:kern w:val="0"/>
          <w:sz w:val="20"/>
          <w:szCs w:val="20"/>
          <w:lang w:eastAsia="en-IN"/>
          <w14:ligatures w14:val="none"/>
        </w:rPr>
        <w:t xml:space="preserve"> </w:t>
      </w:r>
      <w:r w:rsidRPr="005B02D0">
        <w:rPr>
          <w:rFonts w:ascii="Segoe UI" w:eastAsia="Times New Roman" w:hAnsi="Segoe UI" w:cs="Segoe UI"/>
          <w:kern w:val="0"/>
          <w:sz w:val="20"/>
          <w:szCs w:val="20"/>
          <w:lang w:eastAsia="en-IN"/>
          <w14:ligatures w14:val="none"/>
        </w:rPr>
        <w:t xml:space="preserve">All GitHub Repositories must be made public between 12:00AM and 10:00PM of this </w:t>
      </w:r>
      <w:r w:rsidR="004F30D5">
        <w:rPr>
          <w:rFonts w:ascii="Segoe UI" w:eastAsia="Times New Roman" w:hAnsi="Segoe UI" w:cs="Segoe UI"/>
          <w:kern w:val="0"/>
          <w:sz w:val="20"/>
          <w:szCs w:val="20"/>
          <w:lang w:eastAsia="en-IN"/>
          <w14:ligatures w14:val="none"/>
        </w:rPr>
        <w:t>August 29</w:t>
      </w:r>
      <w:r w:rsidRPr="005B02D0">
        <w:rPr>
          <w:rFonts w:ascii="Segoe UI" w:eastAsia="Times New Roman" w:hAnsi="Segoe UI" w:cs="Segoe UI"/>
          <w:kern w:val="0"/>
          <w:sz w:val="20"/>
          <w:szCs w:val="20"/>
          <w:lang w:eastAsia="en-IN"/>
          <w14:ligatures w14:val="none"/>
        </w:rPr>
        <w:t>.</w:t>
      </w:r>
    </w:p>
    <w:p w14:paraId="774D856E" w14:textId="77777777" w:rsidR="00011553" w:rsidRPr="005B02D0" w:rsidRDefault="00011553"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5B02D0">
        <w:rPr>
          <w:rFonts w:ascii="Segoe UI" w:eastAsia="Times New Roman" w:hAnsi="Segoe UI" w:cs="Segoe UI"/>
          <w:kern w:val="0"/>
          <w:sz w:val="20"/>
          <w:szCs w:val="20"/>
          <w:lang w:eastAsia="en-IN"/>
          <w14:ligatures w14:val="none"/>
        </w:rPr>
        <w:t>Depending on whether the participant decides for the software solution to be Open-Source or Proprietary-Ware, they can choose to keep it public or change it to private after 10:00AM.</w:t>
      </w:r>
    </w:p>
    <w:p w14:paraId="7404C166" w14:textId="77777777" w:rsidR="00011553" w:rsidRPr="005B02D0" w:rsidRDefault="00011553"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5B02D0">
        <w:rPr>
          <w:rFonts w:ascii="Segoe UI" w:eastAsia="Times New Roman" w:hAnsi="Segoe UI" w:cs="Segoe UI"/>
          <w:kern w:val="0"/>
          <w:sz w:val="20"/>
          <w:szCs w:val="20"/>
          <w:lang w:eastAsia="en-IN"/>
          <w14:ligatures w14:val="none"/>
        </w:rPr>
        <w:t>Submissions will be made on DevPost (</w:t>
      </w:r>
      <w:hyperlink r:id="rId26" w:history="1">
        <w:r w:rsidRPr="005B02D0">
          <w:rPr>
            <w:rFonts w:ascii="Segoe UI" w:eastAsia="Times New Roman" w:hAnsi="Segoe UI" w:cs="Segoe UI"/>
            <w:kern w:val="0"/>
            <w:sz w:val="20"/>
            <w:szCs w:val="20"/>
            <w:u w:val="single"/>
            <w:lang w:eastAsia="en-IN"/>
            <w14:ligatures w14:val="none"/>
          </w:rPr>
          <w:t>https://devpost.com/</w:t>
        </w:r>
      </w:hyperlink>
      <w:r w:rsidRPr="005B02D0">
        <w:rPr>
          <w:rFonts w:ascii="Segoe UI" w:eastAsia="Times New Roman" w:hAnsi="Segoe UI" w:cs="Segoe UI"/>
          <w:kern w:val="0"/>
          <w:sz w:val="20"/>
          <w:szCs w:val="20"/>
          <w:lang w:eastAsia="en-IN"/>
          <w14:ligatures w14:val="none"/>
        </w:rPr>
        <w:t>)</w:t>
      </w:r>
    </w:p>
    <w:p w14:paraId="757C4A61" w14:textId="77777777" w:rsidR="00011553" w:rsidRPr="00011553" w:rsidRDefault="00011553"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Panels Review takes place.</w:t>
      </w:r>
    </w:p>
    <w:p w14:paraId="3C3E73D5" w14:textId="77777777" w:rsidR="00011553" w:rsidRPr="00011553" w:rsidRDefault="00011553"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Top 5 teams from each stream is released by 10:00PM</w:t>
      </w:r>
    </w:p>
    <w:p w14:paraId="673C23BD" w14:textId="77777777" w:rsidR="00954D9C" w:rsidRDefault="00954D9C">
      <w:pPr>
        <w:rPr>
          <w:rFonts w:ascii="Segoe UI" w:eastAsia="Times New Roman" w:hAnsi="Segoe UI" w:cs="Segoe UI"/>
          <w:b/>
          <w:bCs/>
          <w:kern w:val="0"/>
          <w:sz w:val="20"/>
          <w:szCs w:val="20"/>
          <w:lang w:eastAsia="en-IN"/>
          <w14:ligatures w14:val="none"/>
        </w:rPr>
      </w:pPr>
      <w:r>
        <w:rPr>
          <w:rFonts w:ascii="Segoe UI" w:eastAsia="Times New Roman" w:hAnsi="Segoe UI" w:cs="Segoe UI"/>
          <w:b/>
          <w:bCs/>
          <w:kern w:val="0"/>
          <w:sz w:val="20"/>
          <w:szCs w:val="20"/>
          <w:lang w:eastAsia="en-IN"/>
          <w14:ligatures w14:val="none"/>
        </w:rPr>
        <w:br w:type="page"/>
      </w:r>
    </w:p>
    <w:p w14:paraId="42EE9150" w14:textId="438BDA22" w:rsidR="00011553" w:rsidRPr="00011553" w:rsidRDefault="00C0782D"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Pr>
          <w:rFonts w:ascii="Segoe UI" w:eastAsia="Times New Roman" w:hAnsi="Segoe UI" w:cs="Segoe UI"/>
          <w:b/>
          <w:bCs/>
          <w:kern w:val="0"/>
          <w:sz w:val="20"/>
          <w:szCs w:val="20"/>
          <w:lang w:eastAsia="en-IN"/>
          <w14:ligatures w14:val="none"/>
        </w:rPr>
        <w:lastRenderedPageBreak/>
        <w:t xml:space="preserve">August 30 </w:t>
      </w:r>
      <w:r w:rsidR="00011553" w:rsidRPr="00011553">
        <w:rPr>
          <w:rFonts w:ascii="Segoe UI" w:eastAsia="Times New Roman" w:hAnsi="Segoe UI" w:cs="Segoe UI"/>
          <w:b/>
          <w:bCs/>
          <w:kern w:val="0"/>
          <w:sz w:val="20"/>
          <w:szCs w:val="20"/>
          <w:lang w:eastAsia="en-IN"/>
          <w14:ligatures w14:val="none"/>
        </w:rPr>
        <w:t xml:space="preserve">(Wednesday | </w:t>
      </w:r>
      <w:r w:rsidR="00912BCA">
        <w:rPr>
          <w:rFonts w:ascii="Segoe UI" w:eastAsia="Times New Roman" w:hAnsi="Segoe UI" w:cs="Segoe UI"/>
          <w:b/>
          <w:bCs/>
          <w:kern w:val="0"/>
          <w:sz w:val="20"/>
          <w:szCs w:val="20"/>
          <w:lang w:eastAsia="en-IN"/>
          <w14:ligatures w14:val="none"/>
        </w:rPr>
        <w:t>Online Session [</w:t>
      </w:r>
      <w:r w:rsidR="00011553" w:rsidRPr="00011553">
        <w:rPr>
          <w:rFonts w:ascii="Segoe UI" w:eastAsia="Times New Roman" w:hAnsi="Segoe UI" w:cs="Segoe UI"/>
          <w:b/>
          <w:bCs/>
          <w:kern w:val="0"/>
          <w:sz w:val="20"/>
          <w:szCs w:val="20"/>
          <w:lang w:eastAsia="en-IN"/>
          <w14:ligatures w14:val="none"/>
        </w:rPr>
        <w:t>8:00PM</w:t>
      </w:r>
      <w:r w:rsidR="00912BCA">
        <w:rPr>
          <w:rFonts w:ascii="Segoe UI" w:eastAsia="Times New Roman" w:hAnsi="Segoe UI" w:cs="Segoe UI"/>
          <w:b/>
          <w:bCs/>
          <w:kern w:val="0"/>
          <w:sz w:val="20"/>
          <w:szCs w:val="20"/>
          <w:lang w:eastAsia="en-IN"/>
          <w14:ligatures w14:val="none"/>
        </w:rPr>
        <w:t>]</w:t>
      </w:r>
      <w:r w:rsidR="00011553" w:rsidRPr="00011553">
        <w:rPr>
          <w:rFonts w:ascii="Segoe UI" w:eastAsia="Times New Roman" w:hAnsi="Segoe UI" w:cs="Segoe UI"/>
          <w:b/>
          <w:bCs/>
          <w:kern w:val="0"/>
          <w:sz w:val="20"/>
          <w:szCs w:val="20"/>
          <w:lang w:eastAsia="en-IN"/>
          <w14:ligatures w14:val="none"/>
        </w:rPr>
        <w:t>)</w:t>
      </w:r>
    </w:p>
    <w:p w14:paraId="55498938" w14:textId="77777777" w:rsidR="00011553" w:rsidRPr="00011553" w:rsidRDefault="00011553"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Online MCQ Round on Kahoot Platform and Google Meets Platform is conducted at 8PM, and top 4 out of 10 teams are announced as winners. [Kahoot will be conducted amongst all 10 teams on the topic of Secure Coding]</w:t>
      </w:r>
    </w:p>
    <w:p w14:paraId="01221D69" w14:textId="3125E297" w:rsidR="00011553" w:rsidRPr="00011553" w:rsidRDefault="00C0782D"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Pr>
          <w:rFonts w:ascii="Segoe UI" w:eastAsia="Times New Roman" w:hAnsi="Segoe UI" w:cs="Segoe UI"/>
          <w:b/>
          <w:bCs/>
          <w:kern w:val="0"/>
          <w:sz w:val="20"/>
          <w:szCs w:val="20"/>
          <w:lang w:eastAsia="en-IN"/>
          <w14:ligatures w14:val="none"/>
        </w:rPr>
        <w:t>August 31</w:t>
      </w:r>
      <w:r w:rsidR="00011553" w:rsidRPr="00011553">
        <w:rPr>
          <w:rFonts w:ascii="Segoe UI" w:eastAsia="Times New Roman" w:hAnsi="Segoe UI" w:cs="Segoe UI"/>
          <w:b/>
          <w:bCs/>
          <w:kern w:val="0"/>
          <w:sz w:val="20"/>
          <w:szCs w:val="20"/>
          <w:lang w:eastAsia="en-IN"/>
          <w14:ligatures w14:val="none"/>
        </w:rPr>
        <w:t xml:space="preserve"> (Thursday | </w:t>
      </w:r>
      <w:r w:rsidR="00912BCA">
        <w:rPr>
          <w:rFonts w:ascii="Segoe UI" w:eastAsia="Times New Roman" w:hAnsi="Segoe UI" w:cs="Segoe UI"/>
          <w:b/>
          <w:bCs/>
          <w:kern w:val="0"/>
          <w:sz w:val="20"/>
          <w:szCs w:val="20"/>
          <w:lang w:eastAsia="en-IN"/>
          <w14:ligatures w14:val="none"/>
        </w:rPr>
        <w:t>Offline Session [</w:t>
      </w:r>
      <w:r w:rsidR="00011553" w:rsidRPr="00011553">
        <w:rPr>
          <w:rFonts w:ascii="Segoe UI" w:eastAsia="Times New Roman" w:hAnsi="Segoe UI" w:cs="Segoe UI"/>
          <w:b/>
          <w:bCs/>
          <w:kern w:val="0"/>
          <w:sz w:val="20"/>
          <w:szCs w:val="20"/>
          <w:lang w:eastAsia="en-IN"/>
          <w14:ligatures w14:val="none"/>
        </w:rPr>
        <w:t>0</w:t>
      </w:r>
      <w:r w:rsidR="00AB7132">
        <w:rPr>
          <w:rFonts w:ascii="Segoe UI" w:eastAsia="Times New Roman" w:hAnsi="Segoe UI" w:cs="Segoe UI"/>
          <w:b/>
          <w:bCs/>
          <w:kern w:val="0"/>
          <w:sz w:val="20"/>
          <w:szCs w:val="20"/>
          <w:lang w:eastAsia="en-IN"/>
          <w14:ligatures w14:val="none"/>
        </w:rPr>
        <w:t>4</w:t>
      </w:r>
      <w:r w:rsidR="00011553" w:rsidRPr="00011553">
        <w:rPr>
          <w:rFonts w:ascii="Segoe UI" w:eastAsia="Times New Roman" w:hAnsi="Segoe UI" w:cs="Segoe UI"/>
          <w:b/>
          <w:bCs/>
          <w:kern w:val="0"/>
          <w:sz w:val="20"/>
          <w:szCs w:val="20"/>
          <w:lang w:eastAsia="en-IN"/>
          <w14:ligatures w14:val="none"/>
        </w:rPr>
        <w:t>:</w:t>
      </w:r>
      <w:r w:rsidR="00AB7132">
        <w:rPr>
          <w:rFonts w:ascii="Segoe UI" w:eastAsia="Times New Roman" w:hAnsi="Segoe UI" w:cs="Segoe UI"/>
          <w:b/>
          <w:bCs/>
          <w:kern w:val="0"/>
          <w:sz w:val="20"/>
          <w:szCs w:val="20"/>
          <w:lang w:eastAsia="en-IN"/>
          <w14:ligatures w14:val="none"/>
        </w:rPr>
        <w:t>3</w:t>
      </w:r>
      <w:r w:rsidR="00011553" w:rsidRPr="00011553">
        <w:rPr>
          <w:rFonts w:ascii="Segoe UI" w:eastAsia="Times New Roman" w:hAnsi="Segoe UI" w:cs="Segoe UI"/>
          <w:b/>
          <w:bCs/>
          <w:kern w:val="0"/>
          <w:sz w:val="20"/>
          <w:szCs w:val="20"/>
          <w:lang w:eastAsia="en-IN"/>
          <w14:ligatures w14:val="none"/>
        </w:rPr>
        <w:t>0PM</w:t>
      </w:r>
      <w:r w:rsidR="00912BCA">
        <w:rPr>
          <w:rFonts w:ascii="Segoe UI" w:eastAsia="Times New Roman" w:hAnsi="Segoe UI" w:cs="Segoe UI"/>
          <w:b/>
          <w:bCs/>
          <w:kern w:val="0"/>
          <w:sz w:val="20"/>
          <w:szCs w:val="20"/>
          <w:lang w:eastAsia="en-IN"/>
          <w14:ligatures w14:val="none"/>
        </w:rPr>
        <w:t>]</w:t>
      </w:r>
      <w:r w:rsidR="00011553" w:rsidRPr="00011553">
        <w:rPr>
          <w:rFonts w:ascii="Segoe UI" w:eastAsia="Times New Roman" w:hAnsi="Segoe UI" w:cs="Segoe UI"/>
          <w:b/>
          <w:bCs/>
          <w:kern w:val="0"/>
          <w:sz w:val="20"/>
          <w:szCs w:val="20"/>
          <w:lang w:eastAsia="en-IN"/>
          <w14:ligatures w14:val="none"/>
        </w:rPr>
        <w:t>)</w:t>
      </w:r>
    </w:p>
    <w:p w14:paraId="14CF067C" w14:textId="77777777" w:rsidR="00011553" w:rsidRPr="00011553" w:rsidRDefault="00011553"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Prize Distribution and Closing Ceremony at College (Audience: All participants that qualified to Round 2)</w:t>
      </w:r>
    </w:p>
    <w:p w14:paraId="65388582" w14:textId="6E0C34C1" w:rsidR="00011553" w:rsidRPr="00011553" w:rsidRDefault="00C0782D"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Pr>
          <w:rFonts w:ascii="Segoe UI" w:eastAsia="Times New Roman" w:hAnsi="Segoe UI" w:cs="Segoe UI"/>
          <w:b/>
          <w:bCs/>
          <w:kern w:val="0"/>
          <w:sz w:val="20"/>
          <w:szCs w:val="20"/>
          <w:lang w:eastAsia="en-IN"/>
          <w14:ligatures w14:val="none"/>
        </w:rPr>
        <w:t>September 1</w:t>
      </w:r>
      <w:r w:rsidR="00011553">
        <w:rPr>
          <w:rFonts w:ascii="Segoe UI" w:eastAsia="Times New Roman" w:hAnsi="Segoe UI" w:cs="Segoe UI"/>
          <w:b/>
          <w:bCs/>
          <w:kern w:val="0"/>
          <w:sz w:val="20"/>
          <w:szCs w:val="20"/>
          <w:lang w:eastAsia="en-IN"/>
          <w14:ligatures w14:val="none"/>
        </w:rPr>
        <w:t xml:space="preserve">: </w:t>
      </w:r>
      <w:r w:rsidR="00011553" w:rsidRPr="00011553">
        <w:rPr>
          <w:rFonts w:ascii="Segoe UI" w:eastAsia="Times New Roman" w:hAnsi="Segoe UI" w:cs="Segoe UI"/>
          <w:b/>
          <w:bCs/>
          <w:kern w:val="0"/>
          <w:sz w:val="20"/>
          <w:szCs w:val="20"/>
          <w:lang w:eastAsia="en-IN"/>
          <w14:ligatures w14:val="none"/>
        </w:rPr>
        <w:t>AvCON Conference Event</w:t>
      </w:r>
      <w:r w:rsidR="00011553" w:rsidRPr="00011553">
        <w:rPr>
          <w:rFonts w:ascii="Segoe UI" w:eastAsia="Times New Roman" w:hAnsi="Segoe UI" w:cs="Segoe UI"/>
          <w:kern w:val="0"/>
          <w:sz w:val="20"/>
          <w:szCs w:val="20"/>
          <w:lang w:eastAsia="en-IN"/>
          <w14:ligatures w14:val="none"/>
        </w:rPr>
        <w:t xml:space="preserve"> </w:t>
      </w:r>
      <w:r w:rsidR="00011553" w:rsidRPr="00011553">
        <w:rPr>
          <w:rFonts w:ascii="Segoe UI" w:eastAsia="Times New Roman" w:hAnsi="Segoe UI" w:cs="Segoe UI"/>
          <w:b/>
          <w:bCs/>
          <w:kern w:val="0"/>
          <w:sz w:val="20"/>
          <w:szCs w:val="20"/>
          <w:lang w:eastAsia="en-IN"/>
          <w14:ligatures w14:val="none"/>
        </w:rPr>
        <w:t>Friday 4:30PM - 6:00PM</w:t>
      </w:r>
      <w:r w:rsidR="00912BCA">
        <w:rPr>
          <w:rFonts w:ascii="Segoe UI" w:eastAsia="Times New Roman" w:hAnsi="Segoe UI" w:cs="Segoe UI"/>
          <w:b/>
          <w:bCs/>
          <w:kern w:val="0"/>
          <w:sz w:val="20"/>
          <w:szCs w:val="20"/>
          <w:lang w:eastAsia="en-IN"/>
          <w14:ligatures w14:val="none"/>
        </w:rPr>
        <w:t xml:space="preserve"> | Offline Session</w:t>
      </w:r>
    </w:p>
    <w:p w14:paraId="4466B5FD" w14:textId="77777777" w:rsidR="00011553" w:rsidRDefault="00011553"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Audiences :- Interested and Available Event Organizing Partners, All available members from in-house partner clubs, All interested professors.</w:t>
      </w:r>
    </w:p>
    <w:p w14:paraId="3EB4261C" w14:textId="022FAFF0" w:rsidR="00912BCA" w:rsidRPr="00011553" w:rsidRDefault="00912BCA"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Pr>
          <w:rFonts w:ascii="Segoe UI" w:eastAsia="Times New Roman" w:hAnsi="Segoe UI" w:cs="Segoe UI"/>
          <w:kern w:val="0"/>
          <w:sz w:val="20"/>
          <w:szCs w:val="20"/>
          <w:lang w:eastAsia="en-IN"/>
          <w14:ligatures w14:val="none"/>
        </w:rPr>
        <w:t>Venue :- Preferably a room in F Block</w:t>
      </w:r>
    </w:p>
    <w:p w14:paraId="33608054" w14:textId="77777777" w:rsidR="00011553" w:rsidRPr="00011553" w:rsidRDefault="00011553"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The 4 winning teams will have to present their unique ideas on-stage, and interested event-organizers/partners can put forward proposals to developers as to their interests post-event.</w:t>
      </w:r>
    </w:p>
    <w:p w14:paraId="1827F30E" w14:textId="77777777" w:rsidR="00011553" w:rsidRPr="00011553" w:rsidRDefault="00011553"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[4:30PM] Opening Keynote and Welcome to Partners and Winners by The Eye</w:t>
      </w:r>
    </w:p>
    <w:p w14:paraId="1A226F47" w14:textId="140E7B2E" w:rsidR="00011553" w:rsidRPr="00011553" w:rsidRDefault="00011553"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[4:45PM</w:t>
      </w:r>
      <w:r w:rsidR="002E1BCB">
        <w:rPr>
          <w:rFonts w:ascii="Segoe UI" w:eastAsia="Times New Roman" w:hAnsi="Segoe UI" w:cs="Segoe UI"/>
          <w:kern w:val="0"/>
          <w:sz w:val="20"/>
          <w:szCs w:val="20"/>
          <w:lang w:eastAsia="en-IN"/>
          <w14:ligatures w14:val="none"/>
        </w:rPr>
        <w:t xml:space="preserve"> – 5:30PM</w:t>
      </w:r>
      <w:r w:rsidRPr="00011553">
        <w:rPr>
          <w:rFonts w:ascii="Segoe UI" w:eastAsia="Times New Roman" w:hAnsi="Segoe UI" w:cs="Segoe UI"/>
          <w:kern w:val="0"/>
          <w:sz w:val="20"/>
          <w:szCs w:val="20"/>
          <w:lang w:eastAsia="en-IN"/>
          <w14:ligatures w14:val="none"/>
        </w:rPr>
        <w:t xml:space="preserve">] </w:t>
      </w:r>
      <w:r w:rsidR="002E1BCB">
        <w:rPr>
          <w:rFonts w:ascii="Segoe UI" w:eastAsia="Times New Roman" w:hAnsi="Segoe UI" w:cs="Segoe UI"/>
          <w:kern w:val="0"/>
          <w:sz w:val="20"/>
          <w:szCs w:val="20"/>
          <w:lang w:eastAsia="en-IN"/>
          <w14:ligatures w14:val="none"/>
        </w:rPr>
        <w:t>Presentations, Discussions and Proceedings</w:t>
      </w:r>
    </w:p>
    <w:p w14:paraId="19E9C964" w14:textId="37057584" w:rsidR="000543D5" w:rsidRDefault="00011553"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r w:rsidRPr="00011553">
        <w:rPr>
          <w:rFonts w:ascii="Segoe UI" w:eastAsia="Times New Roman" w:hAnsi="Segoe UI" w:cs="Segoe UI"/>
          <w:kern w:val="0"/>
          <w:sz w:val="20"/>
          <w:szCs w:val="20"/>
          <w:lang w:eastAsia="en-IN"/>
          <w14:ligatures w14:val="none"/>
        </w:rPr>
        <w:t>[5:45PM] Closing Keynote</w:t>
      </w:r>
    </w:p>
    <w:p w14:paraId="60FC80AB" w14:textId="77777777" w:rsidR="00912BCA" w:rsidRDefault="00912BCA" w:rsidP="00011553">
      <w:pPr>
        <w:spacing w:before="100" w:beforeAutospacing="1" w:after="100" w:afterAutospacing="1" w:line="240" w:lineRule="auto"/>
        <w:rPr>
          <w:rFonts w:ascii="Segoe UI" w:eastAsia="Times New Roman" w:hAnsi="Segoe UI" w:cs="Segoe UI"/>
          <w:kern w:val="0"/>
          <w:sz w:val="20"/>
          <w:szCs w:val="20"/>
          <w:lang w:eastAsia="en-IN"/>
          <w14:ligatures w14:val="none"/>
        </w:rPr>
      </w:pPr>
    </w:p>
    <w:p w14:paraId="3F46A4D7" w14:textId="77777777" w:rsidR="00011553" w:rsidRPr="00011553" w:rsidRDefault="00011553" w:rsidP="00011553">
      <w:pPr>
        <w:pBdr>
          <w:top w:val="single" w:sz="6" w:space="1" w:color="auto"/>
          <w:bottom w:val="single" w:sz="6" w:space="1" w:color="auto"/>
        </w:pBdr>
        <w:jc w:val="center"/>
        <w:rPr>
          <w:rFonts w:ascii="Courier New" w:eastAsia="Times New Roman" w:hAnsi="Courier New" w:cs="Courier New"/>
          <w:kern w:val="0"/>
          <w:sz w:val="20"/>
          <w:szCs w:val="20"/>
          <w:lang w:eastAsia="en-IN"/>
          <w14:ligatures w14:val="none"/>
        </w:rPr>
      </w:pPr>
      <w:r w:rsidRPr="00011553">
        <w:rPr>
          <w:rFonts w:ascii="Courier New" w:eastAsia="Times New Roman" w:hAnsi="Courier New" w:cs="Courier New"/>
          <w:kern w:val="0"/>
          <w:sz w:val="20"/>
          <w:szCs w:val="20"/>
          <w:lang w:eastAsia="en-IN"/>
          <w14:ligatures w14:val="none"/>
        </w:rPr>
        <w:t>END OF DOCUMENT</w:t>
      </w:r>
    </w:p>
    <w:sectPr w:rsidR="00011553" w:rsidRPr="00011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25 Bank Printer">
    <w:altName w:val="Calibri"/>
    <w:charset w:val="00"/>
    <w:family w:val="auto"/>
    <w:pitch w:val="variable"/>
    <w:sig w:usb0="80000027" w:usb1="00000002"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B7028"/>
    <w:multiLevelType w:val="multilevel"/>
    <w:tmpl w:val="0F40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827A4"/>
    <w:multiLevelType w:val="multilevel"/>
    <w:tmpl w:val="CD028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01638"/>
    <w:multiLevelType w:val="hybridMultilevel"/>
    <w:tmpl w:val="2C0AEF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754B5F"/>
    <w:multiLevelType w:val="multilevel"/>
    <w:tmpl w:val="A4E20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A43FF8"/>
    <w:multiLevelType w:val="hybridMultilevel"/>
    <w:tmpl w:val="791EE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93549DE"/>
    <w:multiLevelType w:val="multilevel"/>
    <w:tmpl w:val="270E9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5A43CF"/>
    <w:multiLevelType w:val="hybridMultilevel"/>
    <w:tmpl w:val="26A4B9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E071015"/>
    <w:multiLevelType w:val="multilevel"/>
    <w:tmpl w:val="5CCC9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B53BB8"/>
    <w:multiLevelType w:val="multilevel"/>
    <w:tmpl w:val="A846F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C73C59"/>
    <w:multiLevelType w:val="multilevel"/>
    <w:tmpl w:val="C1EAA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7E3795"/>
    <w:multiLevelType w:val="hybridMultilevel"/>
    <w:tmpl w:val="7DDA768A"/>
    <w:lvl w:ilvl="0" w:tplc="F3DA8CCE">
      <w:start w:val="1"/>
      <w:numFmt w:val="decimal"/>
      <w:lvlText w:val="%1."/>
      <w:lvlJc w:val="left"/>
      <w:pPr>
        <w:ind w:left="720" w:hanging="360"/>
      </w:pPr>
      <w:rPr>
        <w:rFonts w:ascii="Segoe UI" w:hAnsi="Segoe UI" w:cs="Segoe UI" w:hint="default"/>
        <w:color w:val="000000"/>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63773889">
    <w:abstractNumId w:val="10"/>
  </w:num>
  <w:num w:numId="2" w16cid:durableId="290020290">
    <w:abstractNumId w:val="8"/>
  </w:num>
  <w:num w:numId="3" w16cid:durableId="2068412876">
    <w:abstractNumId w:val="0"/>
  </w:num>
  <w:num w:numId="4" w16cid:durableId="1652559618">
    <w:abstractNumId w:val="3"/>
  </w:num>
  <w:num w:numId="5" w16cid:durableId="1708990632">
    <w:abstractNumId w:val="9"/>
  </w:num>
  <w:num w:numId="6" w16cid:durableId="2015984724">
    <w:abstractNumId w:val="1"/>
  </w:num>
  <w:num w:numId="7" w16cid:durableId="1775665115">
    <w:abstractNumId w:val="7"/>
  </w:num>
  <w:num w:numId="8" w16cid:durableId="1443259877">
    <w:abstractNumId w:val="5"/>
  </w:num>
  <w:num w:numId="9" w16cid:durableId="428088703">
    <w:abstractNumId w:val="6"/>
  </w:num>
  <w:num w:numId="10" w16cid:durableId="930896666">
    <w:abstractNumId w:val="2"/>
  </w:num>
  <w:num w:numId="11" w16cid:durableId="7424091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553"/>
    <w:rsid w:val="00011553"/>
    <w:rsid w:val="000543D5"/>
    <w:rsid w:val="00075A63"/>
    <w:rsid w:val="000F4E49"/>
    <w:rsid w:val="00197430"/>
    <w:rsid w:val="002C4D82"/>
    <w:rsid w:val="002E1BCB"/>
    <w:rsid w:val="00385AD1"/>
    <w:rsid w:val="00391C9A"/>
    <w:rsid w:val="003D28C9"/>
    <w:rsid w:val="003E7882"/>
    <w:rsid w:val="004F30D5"/>
    <w:rsid w:val="005B02D0"/>
    <w:rsid w:val="006340A8"/>
    <w:rsid w:val="006A52CC"/>
    <w:rsid w:val="009009AE"/>
    <w:rsid w:val="00912BCA"/>
    <w:rsid w:val="00954D9C"/>
    <w:rsid w:val="009A24FF"/>
    <w:rsid w:val="009F2E82"/>
    <w:rsid w:val="00AB7132"/>
    <w:rsid w:val="00AB7CE8"/>
    <w:rsid w:val="00BB1019"/>
    <w:rsid w:val="00BE5F75"/>
    <w:rsid w:val="00BF4D64"/>
    <w:rsid w:val="00C0782D"/>
    <w:rsid w:val="00C7073C"/>
    <w:rsid w:val="00CC7395"/>
    <w:rsid w:val="00ED3021"/>
    <w:rsid w:val="00F0206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FB535"/>
  <w15:chartTrackingRefBased/>
  <w15:docId w15:val="{85DD1F83-E277-4AA4-B8CF-EA1DF2A89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1155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1553"/>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ListParagraph">
    <w:name w:val="List Paragraph"/>
    <w:basedOn w:val="Normal"/>
    <w:uiPriority w:val="34"/>
    <w:qFormat/>
    <w:rsid w:val="00011553"/>
    <w:pPr>
      <w:ind w:left="720"/>
      <w:contextualSpacing/>
    </w:pPr>
  </w:style>
  <w:style w:type="character" w:customStyle="1" w:styleId="Heading1Char">
    <w:name w:val="Heading 1 Char"/>
    <w:basedOn w:val="DefaultParagraphFont"/>
    <w:link w:val="Heading1"/>
    <w:uiPriority w:val="9"/>
    <w:rsid w:val="00011553"/>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011553"/>
    <w:rPr>
      <w:b/>
      <w:bCs/>
    </w:rPr>
  </w:style>
  <w:style w:type="character" w:styleId="Hyperlink">
    <w:name w:val="Hyperlink"/>
    <w:basedOn w:val="DefaultParagraphFont"/>
    <w:uiPriority w:val="99"/>
    <w:semiHidden/>
    <w:unhideWhenUsed/>
    <w:rsid w:val="00011553"/>
    <w:rPr>
      <w:color w:val="0000FF"/>
      <w:u w:val="single"/>
    </w:rPr>
  </w:style>
  <w:style w:type="table" w:styleId="TableGrid">
    <w:name w:val="Table Grid"/>
    <w:basedOn w:val="TableNormal"/>
    <w:uiPriority w:val="39"/>
    <w:rsid w:val="00912BCA"/>
    <w:pPr>
      <w:spacing w:after="0" w:line="240" w:lineRule="auto"/>
    </w:pPr>
    <w:rPr>
      <w:sz w:val="24"/>
      <w:szCs w:val="24"/>
      <w:lang w:bidi="ta-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900237">
      <w:bodyDiv w:val="1"/>
      <w:marLeft w:val="0"/>
      <w:marRight w:val="0"/>
      <w:marTop w:val="0"/>
      <w:marBottom w:val="0"/>
      <w:divBdr>
        <w:top w:val="none" w:sz="0" w:space="0" w:color="auto"/>
        <w:left w:val="none" w:sz="0" w:space="0" w:color="auto"/>
        <w:bottom w:val="none" w:sz="0" w:space="0" w:color="auto"/>
        <w:right w:val="none" w:sz="0" w:space="0" w:color="auto"/>
      </w:divBdr>
    </w:div>
    <w:div w:id="1887595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berange.io/" TargetMode="External"/><Relationship Id="rId13" Type="http://schemas.openxmlformats.org/officeDocument/2006/relationships/hyperlink" Target="https://icrewsystems.com/en/" TargetMode="External"/><Relationship Id="rId18" Type="http://schemas.openxmlformats.org/officeDocument/2006/relationships/hyperlink" Target="https://www.intellx.in/" TargetMode="External"/><Relationship Id="rId26" Type="http://schemas.openxmlformats.org/officeDocument/2006/relationships/hyperlink" Target="https://devpost.com/" TargetMode="External"/><Relationship Id="rId3" Type="http://schemas.openxmlformats.org/officeDocument/2006/relationships/settings" Target="settings.xml"/><Relationship Id="rId21" Type="http://schemas.openxmlformats.org/officeDocument/2006/relationships/hyperlink" Target="https://psgtech.edu/IIC/" TargetMode="External"/><Relationship Id="rId7" Type="http://schemas.openxmlformats.org/officeDocument/2006/relationships/hyperlink" Target="https://www.isacindia.org/" TargetMode="External"/><Relationship Id="rId12" Type="http://schemas.openxmlformats.org/officeDocument/2006/relationships/hyperlink" Target="https://hal-india.co.in/" TargetMode="External"/><Relationship Id="rId17" Type="http://schemas.openxmlformats.org/officeDocument/2006/relationships/hyperlink" Target="http://www.planetxaerospace.com/" TargetMode="External"/><Relationship Id="rId25" Type="http://schemas.openxmlformats.org/officeDocument/2006/relationships/hyperlink" Target="http://ifly.intellx.in" TargetMode="External"/><Relationship Id="rId2" Type="http://schemas.openxmlformats.org/officeDocument/2006/relationships/styles" Target="styles.xml"/><Relationship Id="rId16" Type="http://schemas.openxmlformats.org/officeDocument/2006/relationships/hyperlink" Target="https://flybig.in/" TargetMode="External"/><Relationship Id="rId20" Type="http://schemas.openxmlformats.org/officeDocument/2006/relationships/hyperlink" Target="https://www.instagram.com/psg_tech_aeromodelling_club/"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trainingincoimbatore.in/" TargetMode="External"/><Relationship Id="rId24" Type="http://schemas.openxmlformats.org/officeDocument/2006/relationships/hyperlink" Target="http://Porter.In" TargetMode="External"/><Relationship Id="rId5" Type="http://schemas.openxmlformats.org/officeDocument/2006/relationships/image" Target="media/image1.png"/><Relationship Id="rId15" Type="http://schemas.openxmlformats.org/officeDocument/2006/relationships/hyperlink" Target="http://pradhaanair.com/" TargetMode="External"/><Relationship Id="rId23" Type="http://schemas.openxmlformats.org/officeDocument/2006/relationships/hyperlink" Target="https://www.printland.in/customize/L131---Highway-Satin-Finish-Pen---Black-95133.html" TargetMode="External"/><Relationship Id="rId28" Type="http://schemas.openxmlformats.org/officeDocument/2006/relationships/theme" Target="theme/theme1.xml"/><Relationship Id="rId10" Type="http://schemas.openxmlformats.org/officeDocument/2006/relationships/hyperlink" Target="https://securzy.io/" TargetMode="External"/><Relationship Id="rId19" Type="http://schemas.openxmlformats.org/officeDocument/2006/relationships/hyperlink" Target="https://www.instagram.com/github_campus_psg_tech/" TargetMode="External"/><Relationship Id="rId4" Type="http://schemas.openxmlformats.org/officeDocument/2006/relationships/webSettings" Target="webSettings.xml"/><Relationship Id="rId9" Type="http://schemas.openxmlformats.org/officeDocument/2006/relationships/hyperlink" Target="https://gmraviationacademy.org/" TargetMode="External"/><Relationship Id="rId14" Type="http://schemas.openxmlformats.org/officeDocument/2006/relationships/hyperlink" Target="https://caps.in/" TargetMode="External"/><Relationship Id="rId22" Type="http://schemas.openxmlformats.org/officeDocument/2006/relationships/image" Target="media/image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1771</Words>
  <Characters>10095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aadityarenga@gmail.com</cp:lastModifiedBy>
  <cp:revision>6</cp:revision>
  <cp:lastPrinted>2023-07-26T19:08:00Z</cp:lastPrinted>
  <dcterms:created xsi:type="dcterms:W3CDTF">2023-07-31T05:22:00Z</dcterms:created>
  <dcterms:modified xsi:type="dcterms:W3CDTF">2023-08-01T08:35:00Z</dcterms:modified>
</cp:coreProperties>
</file>