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765B" w14:textId="77777777" w:rsidR="006B23BB" w:rsidRDefault="00000000">
      <w:pPr>
        <w:pStyle w:val="Heading1"/>
        <w:spacing w:after="200"/>
        <w:jc w:val="center"/>
      </w:pPr>
      <w:r>
        <w:t>SMART CAFETERIA MANAGEMENT AND TOKEN BASED QUEUE OPTIMIZATION</w:t>
      </w:r>
    </w:p>
    <w:p w14:paraId="288A343D" w14:textId="77777777" w:rsidR="006B23BB" w:rsidRDefault="00000000">
      <w:pPr>
        <w:pStyle w:val="Heading2"/>
        <w:spacing w:after="200"/>
      </w:pPr>
      <w:r>
        <w:t>FRONTEND UNIT TESTING REPORT</w:t>
      </w:r>
    </w:p>
    <w:p w14:paraId="5902BDF5" w14:textId="77777777" w:rsidR="006B23BB" w:rsidRDefault="006B23BB">
      <w:pPr>
        <w:pBdr>
          <w:bottom w:val="single" w:sz="6" w:space="1" w:color="auto"/>
        </w:pBdr>
        <w:spacing w:after="120"/>
      </w:pPr>
    </w:p>
    <w:p w14:paraId="593E49E0" w14:textId="77777777" w:rsidR="006B23BB" w:rsidRDefault="00000000">
      <w:pPr>
        <w:spacing w:after="200"/>
      </w:pPr>
      <w:r>
        <w:t xml:space="preserve"> </w:t>
      </w:r>
    </w:p>
    <w:p w14:paraId="45A50977" w14:textId="77777777" w:rsidR="006B23BB" w:rsidRDefault="00000000">
      <w:pPr>
        <w:pStyle w:val="Heading2"/>
        <w:spacing w:after="200"/>
      </w:pPr>
      <w:r>
        <w:t>1. Module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37"/>
        <w:gridCol w:w="5579"/>
      </w:tblGrid>
      <w:tr w:rsidR="006B23BB" w14:paraId="76DB7901" w14:textId="77777777">
        <w:trPr>
          <w:tblHeader/>
        </w:trPr>
        <w:tc>
          <w:tcPr>
            <w:tcW w:w="3566" w:type="dxa"/>
          </w:tcPr>
          <w:p w14:paraId="6768F411" w14:textId="77777777" w:rsidR="006B23BB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5794" w:type="dxa"/>
          </w:tcPr>
          <w:p w14:paraId="40682836" w14:textId="77777777" w:rsidR="006B23BB" w:rsidRDefault="00000000">
            <w:r>
              <w:rPr>
                <w:b/>
                <w:bCs/>
              </w:rPr>
              <w:t>Details</w:t>
            </w:r>
          </w:p>
        </w:tc>
      </w:tr>
      <w:tr w:rsidR="006B23BB" w14:paraId="22FF21AC" w14:textId="77777777">
        <w:tc>
          <w:tcPr>
            <w:tcW w:w="3566" w:type="dxa"/>
          </w:tcPr>
          <w:p w14:paraId="5CBE0FF3" w14:textId="77777777" w:rsidR="006B23BB" w:rsidRDefault="00000000">
            <w:r>
              <w:rPr>
                <w:b/>
                <w:bCs/>
              </w:rPr>
              <w:t>Module Name</w:t>
            </w:r>
          </w:p>
        </w:tc>
        <w:tc>
          <w:tcPr>
            <w:tcW w:w="5794" w:type="dxa"/>
          </w:tcPr>
          <w:p w14:paraId="0276CF66" w14:textId="77777777" w:rsidR="006B23BB" w:rsidRDefault="00000000">
            <w:r>
              <w:t>Frontend Operations (React Native / Expo)</w:t>
            </w:r>
          </w:p>
        </w:tc>
      </w:tr>
      <w:tr w:rsidR="006B23BB" w14:paraId="10AFEC0B" w14:textId="77777777">
        <w:tc>
          <w:tcPr>
            <w:tcW w:w="3566" w:type="dxa"/>
          </w:tcPr>
          <w:p w14:paraId="30BB7E02" w14:textId="77777777" w:rsidR="006B23BB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5794" w:type="dxa"/>
          </w:tcPr>
          <w:p w14:paraId="23DDD7E3" w14:textId="77777777" w:rsidR="006B23BB" w:rsidRDefault="00000000">
            <w:r>
              <w:t>Smart Cafeteria Management System</w:t>
            </w:r>
          </w:p>
        </w:tc>
      </w:tr>
      <w:tr w:rsidR="006B23BB" w14:paraId="7FE8963B" w14:textId="77777777">
        <w:tc>
          <w:tcPr>
            <w:tcW w:w="3566" w:type="dxa"/>
          </w:tcPr>
          <w:p w14:paraId="47FF2DE6" w14:textId="77777777" w:rsidR="006B23BB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5794" w:type="dxa"/>
          </w:tcPr>
          <w:p w14:paraId="2390AA78" w14:textId="77777777" w:rsidR="006B23BB" w:rsidRDefault="00000000">
            <w:r>
              <w:t>[Name] – [ID]</w:t>
            </w:r>
          </w:p>
        </w:tc>
      </w:tr>
      <w:tr w:rsidR="006B23BB" w14:paraId="5BBEE586" w14:textId="77777777">
        <w:tc>
          <w:tcPr>
            <w:tcW w:w="3566" w:type="dxa"/>
          </w:tcPr>
          <w:p w14:paraId="18D85111" w14:textId="77777777" w:rsidR="006B23BB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5794" w:type="dxa"/>
          </w:tcPr>
          <w:p w14:paraId="3DAAC7C7" w14:textId="77777777" w:rsidR="006B23BB" w:rsidRDefault="00000000">
            <w:r>
              <w:t>12-02-2026</w:t>
            </w:r>
          </w:p>
        </w:tc>
      </w:tr>
    </w:tbl>
    <w:p w14:paraId="4578236A" w14:textId="77777777" w:rsidR="006B23BB" w:rsidRDefault="00000000">
      <w:pPr>
        <w:pStyle w:val="Heading3"/>
        <w:spacing w:after="200"/>
      </w:pPr>
      <w:r>
        <w:t>Files Covered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75"/>
        <w:gridCol w:w="4790"/>
        <w:gridCol w:w="3451"/>
      </w:tblGrid>
      <w:tr w:rsidR="006B23BB" w14:paraId="2FE04C78" w14:textId="77777777">
        <w:trPr>
          <w:tblHeader/>
        </w:trPr>
        <w:tc>
          <w:tcPr>
            <w:tcW w:w="797" w:type="dxa"/>
          </w:tcPr>
          <w:p w14:paraId="2CF37C44" w14:textId="77777777" w:rsidR="006B23BB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979" w:type="dxa"/>
          </w:tcPr>
          <w:p w14:paraId="13F2FF9E" w14:textId="77777777" w:rsidR="006B23BB" w:rsidRDefault="00000000">
            <w:r>
              <w:rPr>
                <w:b/>
                <w:bCs/>
              </w:rPr>
              <w:t>File Path</w:t>
            </w:r>
          </w:p>
        </w:tc>
        <w:tc>
          <w:tcPr>
            <w:tcW w:w="3584" w:type="dxa"/>
          </w:tcPr>
          <w:p w14:paraId="6C450BBD" w14:textId="77777777" w:rsidR="006B23BB" w:rsidRDefault="00000000">
            <w:r>
              <w:rPr>
                <w:b/>
                <w:bCs/>
              </w:rPr>
              <w:t>Description</w:t>
            </w:r>
          </w:p>
        </w:tc>
      </w:tr>
      <w:tr w:rsidR="006B23BB" w14:paraId="7F96CCC1" w14:textId="77777777">
        <w:tc>
          <w:tcPr>
            <w:tcW w:w="797" w:type="dxa"/>
          </w:tcPr>
          <w:p w14:paraId="4AE26658" w14:textId="77777777" w:rsidR="006B23BB" w:rsidRDefault="00000000">
            <w:r>
              <w:t>1</w:t>
            </w:r>
          </w:p>
        </w:tc>
        <w:tc>
          <w:tcPr>
            <w:tcW w:w="4979" w:type="dxa"/>
          </w:tcPr>
          <w:p w14:paraId="6A7D1422" w14:textId="77777777" w:rsidR="006B23BB" w:rsidRDefault="00000000">
            <w:proofErr w:type="spellStart"/>
            <w:r>
              <w:rPr>
                <w:color w:val="0563C1"/>
                <w:u w:val="single"/>
              </w:rPr>
              <w:t>src</w:t>
            </w:r>
            <w:proofErr w:type="spellEnd"/>
            <w:r>
              <w:rPr>
                <w:color w:val="0563C1"/>
                <w:u w:val="single"/>
              </w:rPr>
              <w:t>/services/api.js</w:t>
            </w:r>
          </w:p>
        </w:tc>
        <w:tc>
          <w:tcPr>
            <w:tcW w:w="3584" w:type="dxa"/>
          </w:tcPr>
          <w:p w14:paraId="5B7A5835" w14:textId="77777777" w:rsidR="006B23BB" w:rsidRDefault="00000000">
            <w:r>
              <w:t>Centralized API service layer (Auth, Booking, Staff, Admin, Menu, Crowd APIs)</w:t>
            </w:r>
          </w:p>
        </w:tc>
      </w:tr>
      <w:tr w:rsidR="006B23BB" w14:paraId="673B2DC8" w14:textId="77777777">
        <w:tc>
          <w:tcPr>
            <w:tcW w:w="797" w:type="dxa"/>
          </w:tcPr>
          <w:p w14:paraId="573A10B5" w14:textId="77777777" w:rsidR="006B23BB" w:rsidRDefault="00000000">
            <w:r>
              <w:t>2</w:t>
            </w:r>
          </w:p>
        </w:tc>
        <w:tc>
          <w:tcPr>
            <w:tcW w:w="4979" w:type="dxa"/>
          </w:tcPr>
          <w:p w14:paraId="699FCEB0" w14:textId="77777777" w:rsidR="006B23BB" w:rsidRDefault="00000000">
            <w:proofErr w:type="spellStart"/>
            <w:r>
              <w:rPr>
                <w:color w:val="0563C1"/>
                <w:u w:val="single"/>
              </w:rPr>
              <w:t>src</w:t>
            </w:r>
            <w:proofErr w:type="spellEnd"/>
            <w:r>
              <w:rPr>
                <w:color w:val="0563C1"/>
                <w:u w:val="single"/>
              </w:rPr>
              <w:t>/components/AlertCard.js</w:t>
            </w:r>
          </w:p>
        </w:tc>
        <w:tc>
          <w:tcPr>
            <w:tcW w:w="3584" w:type="dxa"/>
          </w:tcPr>
          <w:p w14:paraId="32C91519" w14:textId="77777777" w:rsidR="006B23BB" w:rsidRDefault="00000000">
            <w:r>
              <w:t>Reusable component for displaying crowd alerts with severity-based styling</w:t>
            </w:r>
          </w:p>
        </w:tc>
      </w:tr>
      <w:tr w:rsidR="006B23BB" w14:paraId="5DB44297" w14:textId="77777777">
        <w:tc>
          <w:tcPr>
            <w:tcW w:w="797" w:type="dxa"/>
          </w:tcPr>
          <w:p w14:paraId="6458395B" w14:textId="77777777" w:rsidR="006B23BB" w:rsidRDefault="00000000">
            <w:r>
              <w:t>3</w:t>
            </w:r>
          </w:p>
        </w:tc>
        <w:tc>
          <w:tcPr>
            <w:tcW w:w="4979" w:type="dxa"/>
          </w:tcPr>
          <w:p w14:paraId="279D40E3" w14:textId="77777777" w:rsidR="006B23BB" w:rsidRDefault="00000000">
            <w:proofErr w:type="spellStart"/>
            <w:r>
              <w:rPr>
                <w:color w:val="0563C1"/>
                <w:u w:val="single"/>
              </w:rPr>
              <w:t>src</w:t>
            </w:r>
            <w:proofErr w:type="spellEnd"/>
            <w:r>
              <w:rPr>
                <w:color w:val="0563C1"/>
                <w:u w:val="single"/>
              </w:rPr>
              <w:t>/components/CrowdLevelIndicator.js</w:t>
            </w:r>
          </w:p>
        </w:tc>
        <w:tc>
          <w:tcPr>
            <w:tcW w:w="3584" w:type="dxa"/>
          </w:tcPr>
          <w:p w14:paraId="56CEFC5C" w14:textId="77777777" w:rsidR="006B23BB" w:rsidRDefault="00000000">
            <w:r>
              <w:t>Visual component for crowd density display with color-coded indicators</w:t>
            </w:r>
          </w:p>
        </w:tc>
      </w:tr>
    </w:tbl>
    <w:p w14:paraId="676B8DA5" w14:textId="77777777" w:rsidR="006B23BB" w:rsidRDefault="006B23BB">
      <w:pPr>
        <w:pBdr>
          <w:bottom w:val="single" w:sz="6" w:space="1" w:color="auto"/>
        </w:pBdr>
        <w:spacing w:after="120"/>
      </w:pPr>
    </w:p>
    <w:p w14:paraId="2425D746" w14:textId="77777777" w:rsidR="006B23BB" w:rsidRDefault="00000000">
      <w:pPr>
        <w:spacing w:after="200"/>
      </w:pPr>
      <w:r>
        <w:t xml:space="preserve"> </w:t>
      </w:r>
    </w:p>
    <w:p w14:paraId="5AC05439" w14:textId="77777777" w:rsidR="006B23BB" w:rsidRDefault="00000000">
      <w:pPr>
        <w:pStyle w:val="Heading2"/>
        <w:spacing w:after="200"/>
      </w:pPr>
      <w:r>
        <w:t>2. Testing Environment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85"/>
        <w:gridCol w:w="5031"/>
      </w:tblGrid>
      <w:tr w:rsidR="006B23BB" w14:paraId="358ABDA4" w14:textId="77777777">
        <w:trPr>
          <w:tblHeader/>
        </w:trPr>
        <w:tc>
          <w:tcPr>
            <w:tcW w:w="4136" w:type="dxa"/>
          </w:tcPr>
          <w:p w14:paraId="1F6BE69A" w14:textId="77777777" w:rsidR="006B23BB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5224" w:type="dxa"/>
          </w:tcPr>
          <w:p w14:paraId="097A57E6" w14:textId="77777777" w:rsidR="006B23BB" w:rsidRDefault="00000000">
            <w:r>
              <w:rPr>
                <w:b/>
                <w:bCs/>
              </w:rPr>
              <w:t>Value</w:t>
            </w:r>
          </w:p>
        </w:tc>
      </w:tr>
      <w:tr w:rsidR="006B23BB" w14:paraId="73CE430B" w14:textId="77777777">
        <w:tc>
          <w:tcPr>
            <w:tcW w:w="4136" w:type="dxa"/>
          </w:tcPr>
          <w:p w14:paraId="269A0111" w14:textId="77777777" w:rsidR="006B23BB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5224" w:type="dxa"/>
          </w:tcPr>
          <w:p w14:paraId="7D279D66" w14:textId="77777777" w:rsidR="006B23BB" w:rsidRDefault="00000000">
            <w:r>
              <w:t>JavaScript (ES6+)</w:t>
            </w:r>
          </w:p>
        </w:tc>
      </w:tr>
      <w:tr w:rsidR="006B23BB" w14:paraId="105DAD9A" w14:textId="77777777">
        <w:tc>
          <w:tcPr>
            <w:tcW w:w="4136" w:type="dxa"/>
          </w:tcPr>
          <w:p w14:paraId="4AEEF9E7" w14:textId="77777777" w:rsidR="006B23BB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5224" w:type="dxa"/>
          </w:tcPr>
          <w:p w14:paraId="4CF5E4F7" w14:textId="77777777" w:rsidR="006B23BB" w:rsidRDefault="00000000">
            <w:r>
              <w:t>React Native 0.81.5 / Expo SDK 54</w:t>
            </w:r>
          </w:p>
        </w:tc>
      </w:tr>
      <w:tr w:rsidR="006B23BB" w14:paraId="5F4528B4" w14:textId="77777777">
        <w:tc>
          <w:tcPr>
            <w:tcW w:w="4136" w:type="dxa"/>
          </w:tcPr>
          <w:p w14:paraId="74D9A690" w14:textId="77777777" w:rsidR="006B23BB" w:rsidRDefault="00000000">
            <w:r>
              <w:rPr>
                <w:b/>
                <w:bCs/>
              </w:rPr>
              <w:t>React Version</w:t>
            </w:r>
          </w:p>
        </w:tc>
        <w:tc>
          <w:tcPr>
            <w:tcW w:w="5224" w:type="dxa"/>
          </w:tcPr>
          <w:p w14:paraId="5CD7D64D" w14:textId="77777777" w:rsidR="006B23BB" w:rsidRDefault="00000000">
            <w:r>
              <w:t>19.1.0</w:t>
            </w:r>
          </w:p>
        </w:tc>
      </w:tr>
      <w:tr w:rsidR="006B23BB" w14:paraId="02CE3765" w14:textId="77777777">
        <w:tc>
          <w:tcPr>
            <w:tcW w:w="4136" w:type="dxa"/>
          </w:tcPr>
          <w:p w14:paraId="7B376E55" w14:textId="77777777" w:rsidR="006B23BB" w:rsidRDefault="00000000">
            <w:r>
              <w:rPr>
                <w:b/>
                <w:bCs/>
              </w:rPr>
              <w:t>Testing Framework</w:t>
            </w:r>
          </w:p>
        </w:tc>
        <w:tc>
          <w:tcPr>
            <w:tcW w:w="5224" w:type="dxa"/>
          </w:tcPr>
          <w:p w14:paraId="1890B721" w14:textId="77777777" w:rsidR="006B23BB" w:rsidRDefault="00000000">
            <w:r>
              <w:t>Jest 30.2.0</w:t>
            </w:r>
          </w:p>
        </w:tc>
      </w:tr>
      <w:tr w:rsidR="006B23BB" w14:paraId="34DDCAFA" w14:textId="77777777">
        <w:tc>
          <w:tcPr>
            <w:tcW w:w="4136" w:type="dxa"/>
          </w:tcPr>
          <w:p w14:paraId="3C2FDF54" w14:textId="77777777" w:rsidR="006B23BB" w:rsidRDefault="00000000">
            <w:r>
              <w:rPr>
                <w:b/>
                <w:bCs/>
              </w:rPr>
              <w:t>Component Testing</w:t>
            </w:r>
          </w:p>
        </w:tc>
        <w:tc>
          <w:tcPr>
            <w:tcW w:w="5224" w:type="dxa"/>
          </w:tcPr>
          <w:p w14:paraId="139777DB" w14:textId="77777777" w:rsidR="006B23BB" w:rsidRDefault="00000000">
            <w:r>
              <w:t>@testing-library/react-native 13.3.3</w:t>
            </w:r>
          </w:p>
        </w:tc>
      </w:tr>
      <w:tr w:rsidR="006B23BB" w14:paraId="3179C162" w14:textId="77777777">
        <w:tc>
          <w:tcPr>
            <w:tcW w:w="4136" w:type="dxa"/>
          </w:tcPr>
          <w:p w14:paraId="3BC0980F" w14:textId="77777777" w:rsidR="006B23BB" w:rsidRDefault="00000000">
            <w:r>
              <w:rPr>
                <w:b/>
                <w:bCs/>
              </w:rPr>
              <w:lastRenderedPageBreak/>
              <w:t>Renderer</w:t>
            </w:r>
          </w:p>
        </w:tc>
        <w:tc>
          <w:tcPr>
            <w:tcW w:w="5224" w:type="dxa"/>
          </w:tcPr>
          <w:p w14:paraId="66965CFA" w14:textId="77777777" w:rsidR="006B23BB" w:rsidRDefault="00000000">
            <w:r>
              <w:t>react-test-renderer 19.1.0</w:t>
            </w:r>
          </w:p>
        </w:tc>
      </w:tr>
      <w:tr w:rsidR="006B23BB" w14:paraId="2404AFAD" w14:textId="77777777">
        <w:tc>
          <w:tcPr>
            <w:tcW w:w="4136" w:type="dxa"/>
          </w:tcPr>
          <w:p w14:paraId="26FC88EC" w14:textId="77777777" w:rsidR="006B23BB" w:rsidRDefault="00000000">
            <w:r>
              <w:rPr>
                <w:b/>
                <w:bCs/>
              </w:rPr>
              <w:t>Jest Preset</w:t>
            </w:r>
          </w:p>
        </w:tc>
        <w:tc>
          <w:tcPr>
            <w:tcW w:w="5224" w:type="dxa"/>
          </w:tcPr>
          <w:p w14:paraId="411D81AD" w14:textId="77777777" w:rsidR="006B23BB" w:rsidRDefault="00000000">
            <w:r>
              <w:t>react-native</w:t>
            </w:r>
          </w:p>
        </w:tc>
      </w:tr>
      <w:tr w:rsidR="006B23BB" w14:paraId="63E80E7A" w14:textId="77777777">
        <w:tc>
          <w:tcPr>
            <w:tcW w:w="4136" w:type="dxa"/>
          </w:tcPr>
          <w:p w14:paraId="62D453EA" w14:textId="77777777" w:rsidR="006B23BB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5224" w:type="dxa"/>
          </w:tcPr>
          <w:p w14:paraId="06A43092" w14:textId="77777777" w:rsidR="006B23BB" w:rsidRDefault="00000000">
            <w:r>
              <w:t>macOS</w:t>
            </w:r>
          </w:p>
        </w:tc>
      </w:tr>
    </w:tbl>
    <w:p w14:paraId="58805C6C" w14:textId="77777777" w:rsidR="006B23BB" w:rsidRDefault="006B23BB">
      <w:pPr>
        <w:pBdr>
          <w:bottom w:val="single" w:sz="6" w:space="1" w:color="auto"/>
        </w:pBdr>
        <w:spacing w:after="120"/>
      </w:pPr>
    </w:p>
    <w:p w14:paraId="4F668FF9" w14:textId="77777777" w:rsidR="006B23BB" w:rsidRDefault="00000000">
      <w:pPr>
        <w:spacing w:after="200"/>
      </w:pPr>
      <w:r>
        <w:t xml:space="preserve"> </w:t>
      </w:r>
    </w:p>
    <w:p w14:paraId="2CAE1D26" w14:textId="77777777" w:rsidR="006B23BB" w:rsidRDefault="00000000">
      <w:pPr>
        <w:pStyle w:val="Heading2"/>
        <w:spacing w:after="200"/>
      </w:pPr>
      <w:r>
        <w:t>3. Frontend Codebase Overview</w:t>
      </w:r>
    </w:p>
    <w:p w14:paraId="2EA0FE8B" w14:textId="77777777" w:rsidR="006B23BB" w:rsidRDefault="00000000">
      <w:pPr>
        <w:spacing w:after="120"/>
      </w:pPr>
      <w:r>
        <w:t xml:space="preserve">The frontend is a </w:t>
      </w:r>
      <w:r>
        <w:rPr>
          <w:b/>
          <w:bCs/>
        </w:rPr>
        <w:t>React Native (Expo)</w:t>
      </w:r>
      <w:r>
        <w:t xml:space="preserve"> mobile application with the following architecture:</w:t>
      </w:r>
    </w:p>
    <w:p w14:paraId="7151D5C3" w14:textId="77777777" w:rsidR="006B23B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4"/>
        <w:gridCol w:w="1225"/>
        <w:gridCol w:w="5717"/>
      </w:tblGrid>
      <w:tr w:rsidR="006B23BB" w14:paraId="52F7043A" w14:textId="77777777">
        <w:trPr>
          <w:tblHeader/>
        </w:trPr>
        <w:tc>
          <w:tcPr>
            <w:tcW w:w="2150" w:type="dxa"/>
          </w:tcPr>
          <w:p w14:paraId="6B828DAD" w14:textId="77777777" w:rsidR="006B23BB" w:rsidRDefault="00000000">
            <w:r>
              <w:rPr>
                <w:b/>
                <w:bCs/>
              </w:rPr>
              <w:t>Directory</w:t>
            </w:r>
          </w:p>
        </w:tc>
        <w:tc>
          <w:tcPr>
            <w:tcW w:w="1265" w:type="dxa"/>
          </w:tcPr>
          <w:p w14:paraId="0A821F03" w14:textId="77777777" w:rsidR="006B23BB" w:rsidRDefault="00000000">
            <w:r>
              <w:rPr>
                <w:b/>
                <w:bCs/>
              </w:rPr>
              <w:t>Files</w:t>
            </w:r>
          </w:p>
        </w:tc>
        <w:tc>
          <w:tcPr>
            <w:tcW w:w="5945" w:type="dxa"/>
          </w:tcPr>
          <w:p w14:paraId="3CEC5EA0" w14:textId="77777777" w:rsidR="006B23BB" w:rsidRDefault="00000000">
            <w:r>
              <w:rPr>
                <w:b/>
                <w:bCs/>
              </w:rPr>
              <w:t>Purpose</w:t>
            </w:r>
          </w:p>
        </w:tc>
      </w:tr>
      <w:tr w:rsidR="006B23BB" w14:paraId="28FC03E8" w14:textId="77777777">
        <w:tc>
          <w:tcPr>
            <w:tcW w:w="2150" w:type="dxa"/>
          </w:tcPr>
          <w:p w14:paraId="696A18AF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/components/</w:t>
            </w:r>
          </w:p>
        </w:tc>
        <w:tc>
          <w:tcPr>
            <w:tcW w:w="1265" w:type="dxa"/>
          </w:tcPr>
          <w:p w14:paraId="2641D5D5" w14:textId="77777777" w:rsidR="006B23BB" w:rsidRDefault="00000000">
            <w:r>
              <w:t>9</w:t>
            </w:r>
          </w:p>
        </w:tc>
        <w:tc>
          <w:tcPr>
            <w:tcW w:w="5945" w:type="dxa"/>
          </w:tcPr>
          <w:p w14:paraId="46B50134" w14:textId="77777777" w:rsidR="006B23BB" w:rsidRDefault="00000000">
            <w:r>
              <w:t>Reusable UI components (</w:t>
            </w:r>
            <w:proofErr w:type="spellStart"/>
            <w:r>
              <w:t>AlertCard</w:t>
            </w:r>
            <w:proofErr w:type="spellEnd"/>
            <w:r>
              <w:t xml:space="preserve">, </w:t>
            </w:r>
            <w:proofErr w:type="spellStart"/>
            <w:r>
              <w:t>CrowdLevelIndicator</w:t>
            </w:r>
            <w:proofErr w:type="spellEnd"/>
            <w:r>
              <w:t xml:space="preserve">, </w:t>
            </w:r>
            <w:proofErr w:type="spellStart"/>
            <w:r>
              <w:t>CrowdPatternChart</w:t>
            </w:r>
            <w:proofErr w:type="spellEnd"/>
            <w:r>
              <w:t xml:space="preserve">, </w:t>
            </w:r>
            <w:proofErr w:type="spellStart"/>
            <w:r>
              <w:t>WaitingTimeCard</w:t>
            </w:r>
            <w:proofErr w:type="spellEnd"/>
            <w:r>
              <w:t xml:space="preserve">, Button, Card, </w:t>
            </w:r>
            <w:proofErr w:type="spellStart"/>
            <w:r>
              <w:t>ErrorMessage</w:t>
            </w:r>
            <w:proofErr w:type="spellEnd"/>
            <w:r>
              <w:t>, Header, Loader)</w:t>
            </w:r>
          </w:p>
        </w:tc>
      </w:tr>
      <w:tr w:rsidR="006B23BB" w14:paraId="57DC5B11" w14:textId="77777777">
        <w:tc>
          <w:tcPr>
            <w:tcW w:w="2150" w:type="dxa"/>
          </w:tcPr>
          <w:p w14:paraId="672E90DA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/screens/</w:t>
            </w:r>
          </w:p>
        </w:tc>
        <w:tc>
          <w:tcPr>
            <w:tcW w:w="1265" w:type="dxa"/>
          </w:tcPr>
          <w:p w14:paraId="0077F688" w14:textId="77777777" w:rsidR="006B23BB" w:rsidRDefault="00000000">
            <w:r>
              <w:t>15</w:t>
            </w:r>
          </w:p>
        </w:tc>
        <w:tc>
          <w:tcPr>
            <w:tcW w:w="5945" w:type="dxa"/>
          </w:tcPr>
          <w:p w14:paraId="15397223" w14:textId="77777777" w:rsidR="006B23BB" w:rsidRDefault="00000000">
            <w:r>
              <w:t>Application screens (Admin: 4, Auth: 2, Staff: 3, Student: 6)</w:t>
            </w:r>
          </w:p>
        </w:tc>
      </w:tr>
      <w:tr w:rsidR="006B23BB" w14:paraId="48EBF73D" w14:textId="77777777">
        <w:tc>
          <w:tcPr>
            <w:tcW w:w="2150" w:type="dxa"/>
          </w:tcPr>
          <w:p w14:paraId="3B9E82EA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/services/</w:t>
            </w:r>
          </w:p>
        </w:tc>
        <w:tc>
          <w:tcPr>
            <w:tcW w:w="1265" w:type="dxa"/>
          </w:tcPr>
          <w:p w14:paraId="4B11242C" w14:textId="77777777" w:rsidR="006B23BB" w:rsidRDefault="00000000">
            <w:r>
              <w:t>1</w:t>
            </w:r>
          </w:p>
        </w:tc>
        <w:tc>
          <w:tcPr>
            <w:tcW w:w="5945" w:type="dxa"/>
          </w:tcPr>
          <w:p w14:paraId="6BA58BAA" w14:textId="77777777" w:rsidR="006B23BB" w:rsidRDefault="00000000">
            <w:r>
              <w:t>API service layer with Axios</w:t>
            </w:r>
          </w:p>
        </w:tc>
      </w:tr>
      <w:tr w:rsidR="006B23BB" w14:paraId="2B723020" w14:textId="77777777">
        <w:tc>
          <w:tcPr>
            <w:tcW w:w="2150" w:type="dxa"/>
          </w:tcPr>
          <w:p w14:paraId="1F78AA04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/navigation/</w:t>
            </w:r>
          </w:p>
        </w:tc>
        <w:tc>
          <w:tcPr>
            <w:tcW w:w="1265" w:type="dxa"/>
          </w:tcPr>
          <w:p w14:paraId="731F2089" w14:textId="77777777" w:rsidR="006B23BB" w:rsidRDefault="00000000">
            <w:r>
              <w:t>1</w:t>
            </w:r>
          </w:p>
        </w:tc>
        <w:tc>
          <w:tcPr>
            <w:tcW w:w="5945" w:type="dxa"/>
          </w:tcPr>
          <w:p w14:paraId="0C3013BF" w14:textId="77777777" w:rsidR="006B23BB" w:rsidRDefault="00000000">
            <w:r>
              <w:t>App navigation configuration</w:t>
            </w:r>
          </w:p>
        </w:tc>
      </w:tr>
      <w:tr w:rsidR="006B23BB" w14:paraId="12501928" w14:textId="77777777">
        <w:tc>
          <w:tcPr>
            <w:tcW w:w="2150" w:type="dxa"/>
          </w:tcPr>
          <w:p w14:paraId="56ACF5C5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/context/</w:t>
            </w:r>
          </w:p>
        </w:tc>
        <w:tc>
          <w:tcPr>
            <w:tcW w:w="1265" w:type="dxa"/>
          </w:tcPr>
          <w:p w14:paraId="445D5E9B" w14:textId="77777777" w:rsidR="006B23BB" w:rsidRDefault="00000000">
            <w:r>
              <w:t>1</w:t>
            </w:r>
          </w:p>
        </w:tc>
        <w:tc>
          <w:tcPr>
            <w:tcW w:w="5945" w:type="dxa"/>
          </w:tcPr>
          <w:p w14:paraId="4D034A8E" w14:textId="77777777" w:rsidR="006B23BB" w:rsidRDefault="00000000">
            <w:r>
              <w:t>Auth context provider</w:t>
            </w:r>
          </w:p>
        </w:tc>
      </w:tr>
      <w:tr w:rsidR="006B23BB" w14:paraId="235BEEB2" w14:textId="77777777">
        <w:tc>
          <w:tcPr>
            <w:tcW w:w="2150" w:type="dxa"/>
          </w:tcPr>
          <w:p w14:paraId="25E1D8C4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/config/</w:t>
            </w:r>
          </w:p>
        </w:tc>
        <w:tc>
          <w:tcPr>
            <w:tcW w:w="1265" w:type="dxa"/>
          </w:tcPr>
          <w:p w14:paraId="6445AABF" w14:textId="77777777" w:rsidR="006B23BB" w:rsidRDefault="00000000">
            <w:r>
              <w:t>1</w:t>
            </w:r>
          </w:p>
        </w:tc>
        <w:tc>
          <w:tcPr>
            <w:tcW w:w="5945" w:type="dxa"/>
          </w:tcPr>
          <w:p w14:paraId="5FB44F88" w14:textId="77777777" w:rsidR="006B23BB" w:rsidRDefault="00000000">
            <w:r>
              <w:t>App configuration</w:t>
            </w:r>
          </w:p>
        </w:tc>
      </w:tr>
      <w:tr w:rsidR="006B23BB" w14:paraId="72623558" w14:textId="77777777">
        <w:tc>
          <w:tcPr>
            <w:tcW w:w="2150" w:type="dxa"/>
          </w:tcPr>
          <w:p w14:paraId="18E0F7C9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/styles/</w:t>
            </w:r>
          </w:p>
        </w:tc>
        <w:tc>
          <w:tcPr>
            <w:tcW w:w="1265" w:type="dxa"/>
          </w:tcPr>
          <w:p w14:paraId="098E9AB0" w14:textId="77777777" w:rsidR="006B23BB" w:rsidRDefault="00000000">
            <w:r>
              <w:t>3</w:t>
            </w:r>
          </w:p>
        </w:tc>
        <w:tc>
          <w:tcPr>
            <w:tcW w:w="5945" w:type="dxa"/>
          </w:tcPr>
          <w:p w14:paraId="3ED0FC0C" w14:textId="77777777" w:rsidR="006B23BB" w:rsidRDefault="00000000">
            <w:r>
              <w:t xml:space="preserve">Shared styles (colors, typography, </w:t>
            </w:r>
            <w:proofErr w:type="spellStart"/>
            <w:r>
              <w:t>commonStyles</w:t>
            </w:r>
            <w:proofErr w:type="spellEnd"/>
            <w:r>
              <w:t>)</w:t>
            </w:r>
          </w:p>
        </w:tc>
      </w:tr>
      <w:tr w:rsidR="006B23BB" w14:paraId="42F524D5" w14:textId="77777777">
        <w:tc>
          <w:tcPr>
            <w:tcW w:w="2150" w:type="dxa"/>
          </w:tcPr>
          <w:p w14:paraId="3CA55AC5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/utils/</w:t>
            </w:r>
          </w:p>
        </w:tc>
        <w:tc>
          <w:tcPr>
            <w:tcW w:w="1265" w:type="dxa"/>
          </w:tcPr>
          <w:p w14:paraId="2E97FD53" w14:textId="77777777" w:rsidR="006B23BB" w:rsidRDefault="00000000">
            <w:r>
              <w:t>2</w:t>
            </w:r>
          </w:p>
        </w:tc>
        <w:tc>
          <w:tcPr>
            <w:tcW w:w="5945" w:type="dxa"/>
          </w:tcPr>
          <w:p w14:paraId="17DE371D" w14:textId="77777777" w:rsidR="006B23BB" w:rsidRDefault="00000000">
            <w:r>
              <w:t xml:space="preserve">Utility functions (constants, </w:t>
            </w:r>
            <w:proofErr w:type="spellStart"/>
            <w:r>
              <w:t>formatTime</w:t>
            </w:r>
            <w:proofErr w:type="spellEnd"/>
            <w:r>
              <w:t>)</w:t>
            </w:r>
          </w:p>
        </w:tc>
      </w:tr>
      <w:tr w:rsidR="006B23BB" w14:paraId="58201202" w14:textId="77777777">
        <w:tc>
          <w:tcPr>
            <w:tcW w:w="2150" w:type="dxa"/>
          </w:tcPr>
          <w:p w14:paraId="5192DC4A" w14:textId="77777777" w:rsidR="006B23BB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265" w:type="dxa"/>
          </w:tcPr>
          <w:p w14:paraId="0A19E5B8" w14:textId="77777777" w:rsidR="006B23BB" w:rsidRDefault="00000000">
            <w:r>
              <w:rPr>
                <w:b/>
                <w:bCs/>
              </w:rPr>
              <w:t>33</w:t>
            </w:r>
          </w:p>
        </w:tc>
        <w:tc>
          <w:tcPr>
            <w:tcW w:w="5945" w:type="dxa"/>
          </w:tcPr>
          <w:p w14:paraId="1E8E675D" w14:textId="77777777" w:rsidR="006B23BB" w:rsidRDefault="006B23BB"/>
        </w:tc>
      </w:tr>
    </w:tbl>
    <w:p w14:paraId="615FAB8B" w14:textId="77777777" w:rsidR="006B23BB" w:rsidRDefault="006B23BB">
      <w:pPr>
        <w:pBdr>
          <w:bottom w:val="single" w:sz="6" w:space="1" w:color="auto"/>
        </w:pBdr>
        <w:spacing w:after="120"/>
      </w:pPr>
    </w:p>
    <w:p w14:paraId="2E44E504" w14:textId="77777777" w:rsidR="006B23BB" w:rsidRDefault="00000000">
      <w:pPr>
        <w:spacing w:after="200"/>
      </w:pPr>
      <w:r>
        <w:t xml:space="preserve"> </w:t>
      </w:r>
    </w:p>
    <w:p w14:paraId="2412850D" w14:textId="77777777" w:rsidR="006B23BB" w:rsidRDefault="00000000">
      <w:pPr>
        <w:pStyle w:val="Heading2"/>
        <w:spacing w:after="200"/>
      </w:pPr>
      <w:r>
        <w:t>4. Files Covered and Test Case Distribution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1"/>
        <w:gridCol w:w="4842"/>
        <w:gridCol w:w="1687"/>
        <w:gridCol w:w="1686"/>
      </w:tblGrid>
      <w:tr w:rsidR="006B23BB" w14:paraId="3AAC2674" w14:textId="77777777">
        <w:trPr>
          <w:tblHeader/>
        </w:trPr>
        <w:tc>
          <w:tcPr>
            <w:tcW w:w="823" w:type="dxa"/>
          </w:tcPr>
          <w:p w14:paraId="7586F8D8" w14:textId="77777777" w:rsidR="006B23BB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5040" w:type="dxa"/>
          </w:tcPr>
          <w:p w14:paraId="56056E5A" w14:textId="77777777" w:rsidR="006B23BB" w:rsidRDefault="00000000">
            <w:r>
              <w:rPr>
                <w:b/>
                <w:bCs/>
              </w:rPr>
              <w:t>File Name</w:t>
            </w:r>
          </w:p>
        </w:tc>
        <w:tc>
          <w:tcPr>
            <w:tcW w:w="1749" w:type="dxa"/>
          </w:tcPr>
          <w:p w14:paraId="29676483" w14:textId="77777777" w:rsidR="006B23BB" w:rsidRDefault="00000000">
            <w:r>
              <w:rPr>
                <w:b/>
                <w:bCs/>
              </w:rPr>
              <w:t>No. of Test Cases</w:t>
            </w:r>
          </w:p>
        </w:tc>
        <w:tc>
          <w:tcPr>
            <w:tcW w:w="1748" w:type="dxa"/>
          </w:tcPr>
          <w:p w14:paraId="7E87CC0E" w14:textId="77777777" w:rsidR="006B23BB" w:rsidRDefault="00000000">
            <w:r>
              <w:rPr>
                <w:b/>
                <w:bCs/>
              </w:rPr>
              <w:t>Test Type</w:t>
            </w:r>
          </w:p>
        </w:tc>
      </w:tr>
      <w:tr w:rsidR="006B23BB" w14:paraId="2FC39A47" w14:textId="77777777">
        <w:tc>
          <w:tcPr>
            <w:tcW w:w="823" w:type="dxa"/>
          </w:tcPr>
          <w:p w14:paraId="794C033C" w14:textId="77777777" w:rsidR="006B23BB" w:rsidRDefault="00000000">
            <w:r>
              <w:t>1</w:t>
            </w:r>
          </w:p>
        </w:tc>
        <w:tc>
          <w:tcPr>
            <w:tcW w:w="5040" w:type="dxa"/>
          </w:tcPr>
          <w:p w14:paraId="7424FF7E" w14:textId="77777777" w:rsidR="006B23BB" w:rsidRDefault="00000000">
            <w:r>
              <w:rPr>
                <w:color w:val="0563C1"/>
                <w:u w:val="single"/>
              </w:rPr>
              <w:t>services/api.js</w:t>
            </w:r>
          </w:p>
        </w:tc>
        <w:tc>
          <w:tcPr>
            <w:tcW w:w="1749" w:type="dxa"/>
          </w:tcPr>
          <w:p w14:paraId="4A6A77CA" w14:textId="77777777" w:rsidR="006B23BB" w:rsidRDefault="00000000">
            <w:r>
              <w:t>5</w:t>
            </w:r>
          </w:p>
        </w:tc>
        <w:tc>
          <w:tcPr>
            <w:tcW w:w="1748" w:type="dxa"/>
          </w:tcPr>
          <w:p w14:paraId="71825353" w14:textId="77777777" w:rsidR="006B23BB" w:rsidRDefault="00000000">
            <w:r>
              <w:t>Service / Unit</w:t>
            </w:r>
          </w:p>
        </w:tc>
      </w:tr>
      <w:tr w:rsidR="006B23BB" w14:paraId="3B04199A" w14:textId="77777777">
        <w:tc>
          <w:tcPr>
            <w:tcW w:w="823" w:type="dxa"/>
          </w:tcPr>
          <w:p w14:paraId="7E026AAF" w14:textId="77777777" w:rsidR="006B23BB" w:rsidRDefault="00000000">
            <w:r>
              <w:t>2</w:t>
            </w:r>
          </w:p>
        </w:tc>
        <w:tc>
          <w:tcPr>
            <w:tcW w:w="5040" w:type="dxa"/>
          </w:tcPr>
          <w:p w14:paraId="3DC3B40F" w14:textId="77777777" w:rsidR="006B23BB" w:rsidRDefault="00000000">
            <w:r>
              <w:rPr>
                <w:color w:val="0563C1"/>
                <w:u w:val="single"/>
              </w:rPr>
              <w:t>components/AlertCard.js</w:t>
            </w:r>
          </w:p>
        </w:tc>
        <w:tc>
          <w:tcPr>
            <w:tcW w:w="1749" w:type="dxa"/>
          </w:tcPr>
          <w:p w14:paraId="17DF804A" w14:textId="77777777" w:rsidR="006B23BB" w:rsidRDefault="00000000">
            <w:r>
              <w:t>4</w:t>
            </w:r>
          </w:p>
        </w:tc>
        <w:tc>
          <w:tcPr>
            <w:tcW w:w="1748" w:type="dxa"/>
          </w:tcPr>
          <w:p w14:paraId="74494C61" w14:textId="77777777" w:rsidR="006B23BB" w:rsidRDefault="00000000">
            <w:r>
              <w:t>Component / Render</w:t>
            </w:r>
          </w:p>
        </w:tc>
      </w:tr>
      <w:tr w:rsidR="006B23BB" w14:paraId="070326C6" w14:textId="77777777">
        <w:tc>
          <w:tcPr>
            <w:tcW w:w="823" w:type="dxa"/>
          </w:tcPr>
          <w:p w14:paraId="2757063C" w14:textId="77777777" w:rsidR="006B23BB" w:rsidRDefault="00000000">
            <w:r>
              <w:lastRenderedPageBreak/>
              <w:t>3</w:t>
            </w:r>
          </w:p>
        </w:tc>
        <w:tc>
          <w:tcPr>
            <w:tcW w:w="5040" w:type="dxa"/>
          </w:tcPr>
          <w:p w14:paraId="5096E4BE" w14:textId="77777777" w:rsidR="006B23BB" w:rsidRDefault="00000000">
            <w:r>
              <w:rPr>
                <w:color w:val="0563C1"/>
                <w:u w:val="single"/>
              </w:rPr>
              <w:t>components/CrowdLevelIndicator.js</w:t>
            </w:r>
          </w:p>
        </w:tc>
        <w:tc>
          <w:tcPr>
            <w:tcW w:w="1749" w:type="dxa"/>
          </w:tcPr>
          <w:p w14:paraId="47D228A9" w14:textId="77777777" w:rsidR="006B23BB" w:rsidRDefault="00000000">
            <w:r>
              <w:t>5</w:t>
            </w:r>
          </w:p>
        </w:tc>
        <w:tc>
          <w:tcPr>
            <w:tcW w:w="1748" w:type="dxa"/>
          </w:tcPr>
          <w:p w14:paraId="646EBADA" w14:textId="77777777" w:rsidR="006B23BB" w:rsidRDefault="00000000">
            <w:r>
              <w:t>Component / Render</w:t>
            </w:r>
          </w:p>
        </w:tc>
      </w:tr>
      <w:tr w:rsidR="006B23BB" w14:paraId="7523C6B0" w14:textId="77777777">
        <w:tc>
          <w:tcPr>
            <w:tcW w:w="823" w:type="dxa"/>
          </w:tcPr>
          <w:p w14:paraId="1EF32AC9" w14:textId="77777777" w:rsidR="006B23BB" w:rsidRDefault="006B23BB"/>
        </w:tc>
        <w:tc>
          <w:tcPr>
            <w:tcW w:w="5040" w:type="dxa"/>
          </w:tcPr>
          <w:p w14:paraId="71BD24FA" w14:textId="77777777" w:rsidR="006B23BB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749" w:type="dxa"/>
          </w:tcPr>
          <w:p w14:paraId="0040815C" w14:textId="77777777" w:rsidR="006B23BB" w:rsidRDefault="00000000">
            <w:r>
              <w:rPr>
                <w:b/>
                <w:bCs/>
              </w:rPr>
              <w:t>14</w:t>
            </w:r>
          </w:p>
        </w:tc>
        <w:tc>
          <w:tcPr>
            <w:tcW w:w="1748" w:type="dxa"/>
          </w:tcPr>
          <w:p w14:paraId="45AF6789" w14:textId="77777777" w:rsidR="006B23BB" w:rsidRDefault="006B23BB"/>
        </w:tc>
      </w:tr>
    </w:tbl>
    <w:p w14:paraId="788A46F2" w14:textId="77777777" w:rsidR="006B23BB" w:rsidRDefault="006B23BB">
      <w:pPr>
        <w:pBdr>
          <w:bottom w:val="single" w:sz="6" w:space="1" w:color="auto"/>
        </w:pBdr>
        <w:spacing w:after="120"/>
      </w:pPr>
    </w:p>
    <w:p w14:paraId="6BD0993D" w14:textId="77777777" w:rsidR="006B23BB" w:rsidRDefault="00000000">
      <w:pPr>
        <w:spacing w:after="200"/>
      </w:pPr>
      <w:r>
        <w:t xml:space="preserve"> </w:t>
      </w:r>
    </w:p>
    <w:p w14:paraId="3C93A595" w14:textId="77777777" w:rsidR="006B23BB" w:rsidRDefault="00000000">
      <w:pPr>
        <w:pStyle w:val="Heading2"/>
        <w:spacing w:after="200"/>
      </w:pPr>
      <w:r>
        <w:t>5. Detailed Test Cases</w:t>
      </w:r>
    </w:p>
    <w:p w14:paraId="074418AE" w14:textId="77777777" w:rsidR="006B23BB" w:rsidRDefault="00000000">
      <w:pPr>
        <w:pStyle w:val="Heading3"/>
        <w:spacing w:after="200"/>
      </w:pPr>
      <w:r>
        <w:t xml:space="preserve">5.1 File: </w:t>
      </w:r>
      <w:r>
        <w:rPr>
          <w:color w:val="0563C1"/>
          <w:u w:val="single"/>
        </w:rPr>
        <w:t>services/api.js</w:t>
      </w:r>
    </w:p>
    <w:p w14:paraId="5A736CA1" w14:textId="77777777" w:rsidR="006B23BB" w:rsidRDefault="00000000">
      <w:pPr>
        <w:spacing w:after="120"/>
      </w:pPr>
      <w:r>
        <w:rPr>
          <w:b/>
          <w:bCs/>
        </w:rPr>
        <w:t>Source File</w:t>
      </w:r>
      <w:r>
        <w:t xml:space="preserve">: </w:t>
      </w:r>
      <w:r>
        <w:rPr>
          <w:color w:val="0563C1"/>
          <w:u w:val="single"/>
        </w:rPr>
        <w:t>api.js</w:t>
      </w:r>
      <w:r>
        <w:t xml:space="preserve"> (234 lines)</w:t>
      </w:r>
      <w:r>
        <w:br/>
      </w:r>
      <w:r>
        <w:rPr>
          <w:b/>
          <w:bCs/>
        </w:rPr>
        <w:t>Test File</w:t>
      </w:r>
      <w:r>
        <w:t xml:space="preserve">: </w:t>
      </w:r>
      <w:r>
        <w:rPr>
          <w:color w:val="0563C1"/>
          <w:u w:val="single"/>
        </w:rPr>
        <w:t>api.test.js</w:t>
      </w:r>
      <w:r>
        <w:t xml:space="preserve"> (115 lines)</w:t>
      </w:r>
    </w:p>
    <w:p w14:paraId="191B36C8" w14:textId="77777777" w:rsidR="006B23BB" w:rsidRDefault="00000000">
      <w:pPr>
        <w:spacing w:after="200"/>
      </w:pPr>
      <w:r>
        <w:t xml:space="preserve"> </w:t>
      </w:r>
    </w:p>
    <w:p w14:paraId="44114569" w14:textId="77777777" w:rsidR="006B23BB" w:rsidRDefault="00000000">
      <w:pPr>
        <w:spacing w:after="120"/>
      </w:pPr>
      <w:r>
        <w:rPr>
          <w:b/>
          <w:bCs/>
        </w:rPr>
        <w:t>Description</w:t>
      </w:r>
      <w:r>
        <w:t xml:space="preserve">: The API service creates a centralized Axios instance with request interceptors for JWT authentication. It exports grouped API objects —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authAPI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bookingAPI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staffAPI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adminAPI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menuAPI</w:t>
      </w:r>
      <w:proofErr w:type="spellEnd"/>
      <w:r>
        <w:t xml:space="preserve">,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crowdAPI</w:t>
      </w:r>
      <w:proofErr w:type="spellEnd"/>
      <w:r>
        <w:t xml:space="preserve"> — each containing methods that map to backend REST endpoints.</w:t>
      </w:r>
    </w:p>
    <w:p w14:paraId="65A0B42B" w14:textId="77777777" w:rsidR="006B23BB" w:rsidRDefault="00000000">
      <w:pPr>
        <w:spacing w:after="200"/>
      </w:pPr>
      <w:r>
        <w:t xml:space="preserve"> </w:t>
      </w:r>
    </w:p>
    <w:p w14:paraId="612CCC75" w14:textId="77777777" w:rsidR="006B23BB" w:rsidRDefault="00000000">
      <w:pPr>
        <w:spacing w:after="120"/>
      </w:pPr>
      <w:r>
        <w:rPr>
          <w:b/>
          <w:bCs/>
        </w:rPr>
        <w:t>Mocking Strategy</w:t>
      </w:r>
      <w:r>
        <w:t xml:space="preserve">: Axios is mocked using a Jest factory function that returns a mock instance with </w:t>
      </w:r>
      <w:r>
        <w:rPr>
          <w:rFonts w:ascii="Courier New" w:eastAsia="Courier New" w:hAnsi="Courier New" w:cs="Courier New"/>
          <w:shd w:val="clear" w:color="auto" w:fill="F1F5F9"/>
        </w:rPr>
        <w:t>post</w:t>
      </w:r>
      <w:r>
        <w:t xml:space="preserve">, </w:t>
      </w:r>
      <w:r>
        <w:rPr>
          <w:color w:val="0563C1"/>
          <w:u w:val="single"/>
        </w:rPr>
        <w:t>get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put</w:t>
      </w:r>
      <w:r>
        <w:t xml:space="preserve">, </w:t>
      </w:r>
      <w:r>
        <w:rPr>
          <w:color w:val="0563C1"/>
          <w:u w:val="single"/>
        </w:rPr>
        <w:t>delete</w:t>
      </w:r>
      <w:r>
        <w:t xml:space="preserve">,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interceptors.request.use</w:t>
      </w:r>
      <w:proofErr w:type="spellEnd"/>
      <w:r>
        <w:t xml:space="preserve"> methods. </w:t>
      </w:r>
      <w:r>
        <w:rPr>
          <w:rFonts w:ascii="Courier New" w:eastAsia="Courier New" w:hAnsi="Courier New" w:cs="Courier New"/>
          <w:shd w:val="clear" w:color="auto" w:fill="F1F5F9"/>
        </w:rPr>
        <w:t>expo-secure-store</w:t>
      </w:r>
      <w:r>
        <w:t xml:space="preserve"> and </w:t>
      </w:r>
      <w:r>
        <w:rPr>
          <w:rFonts w:ascii="Courier New" w:eastAsia="Courier New" w:hAnsi="Courier New" w:cs="Courier New"/>
          <w:shd w:val="clear" w:color="auto" w:fill="F1F5F9"/>
        </w:rPr>
        <w:t>config</w:t>
      </w:r>
      <w:r>
        <w:t xml:space="preserve"> are also mocked.</w:t>
      </w:r>
    </w:p>
    <w:p w14:paraId="0EAC817E" w14:textId="77777777" w:rsidR="006B23B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77"/>
        <w:gridCol w:w="2380"/>
        <w:gridCol w:w="2307"/>
        <w:gridCol w:w="2826"/>
        <w:gridCol w:w="826"/>
      </w:tblGrid>
      <w:tr w:rsidR="006B23BB" w14:paraId="36726554" w14:textId="77777777">
        <w:trPr>
          <w:tblHeader/>
        </w:trPr>
        <w:tc>
          <w:tcPr>
            <w:tcW w:w="696" w:type="dxa"/>
          </w:tcPr>
          <w:p w14:paraId="0AF08236" w14:textId="77777777" w:rsidR="006B23BB" w:rsidRDefault="00000000">
            <w:r>
              <w:rPr>
                <w:b/>
                <w:bCs/>
              </w:rPr>
              <w:t>TC ID</w:t>
            </w:r>
          </w:p>
        </w:tc>
        <w:tc>
          <w:tcPr>
            <w:tcW w:w="2475" w:type="dxa"/>
          </w:tcPr>
          <w:p w14:paraId="47C01760" w14:textId="77777777" w:rsidR="006B23BB" w:rsidRDefault="00000000">
            <w:r>
              <w:rPr>
                <w:b/>
                <w:bCs/>
              </w:rPr>
              <w:t>Test Case Description</w:t>
            </w:r>
          </w:p>
        </w:tc>
        <w:tc>
          <w:tcPr>
            <w:tcW w:w="2398" w:type="dxa"/>
          </w:tcPr>
          <w:p w14:paraId="2F4D9BD6" w14:textId="77777777" w:rsidR="006B23BB" w:rsidRDefault="00000000">
            <w:r>
              <w:rPr>
                <w:b/>
                <w:bCs/>
              </w:rPr>
              <w:t>Input / Scenario</w:t>
            </w:r>
          </w:p>
        </w:tc>
        <w:tc>
          <w:tcPr>
            <w:tcW w:w="2940" w:type="dxa"/>
          </w:tcPr>
          <w:p w14:paraId="4F60320A" w14:textId="77777777" w:rsidR="006B23BB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851" w:type="dxa"/>
          </w:tcPr>
          <w:p w14:paraId="386C868B" w14:textId="77777777" w:rsidR="006B23BB" w:rsidRDefault="00000000">
            <w:r>
              <w:rPr>
                <w:b/>
                <w:bCs/>
              </w:rPr>
              <w:t>Status</w:t>
            </w:r>
          </w:p>
        </w:tc>
      </w:tr>
      <w:tr w:rsidR="006B23BB" w14:paraId="1A6EDF21" w14:textId="77777777">
        <w:tc>
          <w:tcPr>
            <w:tcW w:w="696" w:type="dxa"/>
          </w:tcPr>
          <w:p w14:paraId="5DA61165" w14:textId="77777777" w:rsidR="006B23BB" w:rsidRDefault="00000000">
            <w:r>
              <w:t>TC_01</w:t>
            </w:r>
          </w:p>
        </w:tc>
        <w:tc>
          <w:tcPr>
            <w:tcW w:w="2475" w:type="dxa"/>
          </w:tcPr>
          <w:p w14:paraId="46F62D47" w14:textId="77777777" w:rsidR="006B23BB" w:rsidRDefault="00000000">
            <w:r>
              <w:t>Auth API – register should call correct endpoint</w:t>
            </w:r>
          </w:p>
        </w:tc>
        <w:tc>
          <w:tcPr>
            <w:tcW w:w="2398" w:type="dxa"/>
          </w:tcPr>
          <w:p w14:paraId="6D33D19C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authAPI.register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: 'test@test.com' })</w:t>
            </w:r>
          </w:p>
        </w:tc>
        <w:tc>
          <w:tcPr>
            <w:tcW w:w="2940" w:type="dxa"/>
          </w:tcPr>
          <w:p w14:paraId="77FD3F2F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api.post</w:t>
            </w:r>
            <w:proofErr w:type="spellEnd"/>
            <w:r>
              <w:t xml:space="preserve"> called with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'/auth/register'</w:t>
            </w:r>
            <w:r>
              <w:t xml:space="preserve"> and data</w:t>
            </w:r>
          </w:p>
        </w:tc>
        <w:tc>
          <w:tcPr>
            <w:tcW w:w="851" w:type="dxa"/>
          </w:tcPr>
          <w:p w14:paraId="496DF578" w14:textId="5C843E64" w:rsidR="006B23BB" w:rsidRDefault="00000000">
            <w:r>
              <w:t>Pass</w:t>
            </w:r>
          </w:p>
        </w:tc>
      </w:tr>
      <w:tr w:rsidR="006B23BB" w14:paraId="6FF23B00" w14:textId="77777777">
        <w:tc>
          <w:tcPr>
            <w:tcW w:w="696" w:type="dxa"/>
          </w:tcPr>
          <w:p w14:paraId="2A72A2FF" w14:textId="77777777" w:rsidR="006B23BB" w:rsidRDefault="00000000">
            <w:r>
              <w:t>TC_02</w:t>
            </w:r>
          </w:p>
        </w:tc>
        <w:tc>
          <w:tcPr>
            <w:tcW w:w="2475" w:type="dxa"/>
          </w:tcPr>
          <w:p w14:paraId="0AE3D859" w14:textId="77777777" w:rsidR="006B23BB" w:rsidRDefault="00000000">
            <w:r>
              <w:t>Auth API – login should call correct endpoint</w:t>
            </w:r>
          </w:p>
        </w:tc>
        <w:tc>
          <w:tcPr>
            <w:tcW w:w="2398" w:type="dxa"/>
          </w:tcPr>
          <w:p w14:paraId="61EF7B4A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authAPI.login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: 'test@test.com' })</w:t>
            </w:r>
          </w:p>
        </w:tc>
        <w:tc>
          <w:tcPr>
            <w:tcW w:w="2940" w:type="dxa"/>
          </w:tcPr>
          <w:p w14:paraId="3B599F1F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api.post</w:t>
            </w:r>
            <w:proofErr w:type="spellEnd"/>
            <w:r>
              <w:t xml:space="preserve"> called with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'/auth/login'</w:t>
            </w:r>
            <w:r>
              <w:t xml:space="preserve"> and data</w:t>
            </w:r>
          </w:p>
        </w:tc>
        <w:tc>
          <w:tcPr>
            <w:tcW w:w="851" w:type="dxa"/>
          </w:tcPr>
          <w:p w14:paraId="783A4EE9" w14:textId="077CD84C" w:rsidR="006B23BB" w:rsidRDefault="00000000">
            <w:r>
              <w:t xml:space="preserve"> Pass</w:t>
            </w:r>
          </w:p>
        </w:tc>
      </w:tr>
      <w:tr w:rsidR="006B23BB" w14:paraId="5A9D3BAA" w14:textId="77777777">
        <w:tc>
          <w:tcPr>
            <w:tcW w:w="696" w:type="dxa"/>
          </w:tcPr>
          <w:p w14:paraId="3ACE60AB" w14:textId="77777777" w:rsidR="006B23BB" w:rsidRDefault="00000000">
            <w:r>
              <w:t>TC_03</w:t>
            </w:r>
          </w:p>
        </w:tc>
        <w:tc>
          <w:tcPr>
            <w:tcW w:w="2475" w:type="dxa"/>
          </w:tcPr>
          <w:p w14:paraId="1A5F48BB" w14:textId="77777777" w:rsidR="006B23BB" w:rsidRDefault="00000000">
            <w:r>
              <w:t>Booking API – create should call correct endpoint</w:t>
            </w:r>
          </w:p>
        </w:tc>
        <w:tc>
          <w:tcPr>
            <w:tcW w:w="2398" w:type="dxa"/>
          </w:tcPr>
          <w:p w14:paraId="5475E1C8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bookingAPI.create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({ item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: 'food' })</w:t>
            </w:r>
          </w:p>
        </w:tc>
        <w:tc>
          <w:tcPr>
            <w:tcW w:w="2940" w:type="dxa"/>
          </w:tcPr>
          <w:p w14:paraId="4963AA2B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api.post</w:t>
            </w:r>
            <w:proofErr w:type="spellEnd"/>
            <w:r>
              <w:t xml:space="preserve"> called with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bookings'</w:t>
            </w:r>
            <w:proofErr w:type="gramEnd"/>
            <w:r>
              <w:t xml:space="preserve"> and data</w:t>
            </w:r>
          </w:p>
        </w:tc>
        <w:tc>
          <w:tcPr>
            <w:tcW w:w="851" w:type="dxa"/>
          </w:tcPr>
          <w:p w14:paraId="0F841EC6" w14:textId="5B829EAB" w:rsidR="006B23BB" w:rsidRDefault="00000000">
            <w:r>
              <w:t xml:space="preserve"> Pass</w:t>
            </w:r>
          </w:p>
        </w:tc>
      </w:tr>
      <w:tr w:rsidR="006B23BB" w14:paraId="3C11BB53" w14:textId="77777777">
        <w:tc>
          <w:tcPr>
            <w:tcW w:w="696" w:type="dxa"/>
          </w:tcPr>
          <w:p w14:paraId="5D06C944" w14:textId="77777777" w:rsidR="006B23BB" w:rsidRDefault="00000000">
            <w:r>
              <w:t>TC_04</w:t>
            </w:r>
          </w:p>
        </w:tc>
        <w:tc>
          <w:tcPr>
            <w:tcW w:w="2475" w:type="dxa"/>
          </w:tcPr>
          <w:p w14:paraId="68640DBE" w14:textId="77777777" w:rsidR="006B23BB" w:rsidRDefault="00000000">
            <w:r>
              <w:t xml:space="preserve">Booking API – </w:t>
            </w:r>
            <w:proofErr w:type="spellStart"/>
            <w:r>
              <w:t>getMyTokens</w:t>
            </w:r>
            <w:proofErr w:type="spellEnd"/>
            <w:r>
              <w:t xml:space="preserve"> should call correct endpoint</w:t>
            </w:r>
          </w:p>
        </w:tc>
        <w:tc>
          <w:tcPr>
            <w:tcW w:w="2398" w:type="dxa"/>
          </w:tcPr>
          <w:p w14:paraId="61701C45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bookingAPI.getMyTokens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</w:t>
            </w:r>
          </w:p>
        </w:tc>
        <w:tc>
          <w:tcPr>
            <w:tcW w:w="2940" w:type="dxa"/>
          </w:tcPr>
          <w:p w14:paraId="24F972A3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api.get</w:t>
            </w:r>
            <w:proofErr w:type="spellEnd"/>
            <w:r>
              <w:t xml:space="preserve"> called with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'/bookings/my-tokens'</w:t>
            </w:r>
          </w:p>
        </w:tc>
        <w:tc>
          <w:tcPr>
            <w:tcW w:w="851" w:type="dxa"/>
          </w:tcPr>
          <w:p w14:paraId="10AF9C74" w14:textId="3D0DF5C4" w:rsidR="006B23BB" w:rsidRDefault="00000000">
            <w:r>
              <w:t xml:space="preserve"> Pass</w:t>
            </w:r>
          </w:p>
        </w:tc>
      </w:tr>
      <w:tr w:rsidR="006B23BB" w14:paraId="132643B4" w14:textId="77777777">
        <w:tc>
          <w:tcPr>
            <w:tcW w:w="696" w:type="dxa"/>
          </w:tcPr>
          <w:p w14:paraId="0F4C26F0" w14:textId="77777777" w:rsidR="006B23BB" w:rsidRDefault="00000000">
            <w:r>
              <w:lastRenderedPageBreak/>
              <w:t>TC_05</w:t>
            </w:r>
          </w:p>
        </w:tc>
        <w:tc>
          <w:tcPr>
            <w:tcW w:w="2475" w:type="dxa"/>
          </w:tcPr>
          <w:p w14:paraId="777E791C" w14:textId="77777777" w:rsidR="006B23BB" w:rsidRDefault="00000000">
            <w:r>
              <w:t xml:space="preserve">Token Retrieval – should get token from </w:t>
            </w:r>
            <w:proofErr w:type="spellStart"/>
            <w:r>
              <w:t>SecureStore</w:t>
            </w:r>
            <w:proofErr w:type="spellEnd"/>
            <w:r>
              <w:t xml:space="preserve"> on mobile</w:t>
            </w:r>
          </w:p>
        </w:tc>
        <w:tc>
          <w:tcPr>
            <w:tcW w:w="2398" w:type="dxa"/>
          </w:tcPr>
          <w:p w14:paraId="49F922A7" w14:textId="77777777" w:rsidR="006B23BB" w:rsidRDefault="00000000">
            <w:proofErr w:type="spellStart"/>
            <w:r>
              <w:t>Platform.OS</w:t>
            </w:r>
            <w:proofErr w:type="spellEnd"/>
            <w:r>
              <w:t xml:space="preserve"> =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ios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  <w:r>
              <w:t xml:space="preserve">, </w:t>
            </w:r>
            <w:proofErr w:type="spellStart"/>
            <w:r>
              <w:t>SecureStore</w:t>
            </w:r>
            <w:proofErr w:type="spellEnd"/>
            <w:r>
              <w:t xml:space="preserve"> returns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mobile-token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</w:p>
        </w:tc>
        <w:tc>
          <w:tcPr>
            <w:tcW w:w="2940" w:type="dxa"/>
          </w:tcPr>
          <w:p w14:paraId="75B347B1" w14:textId="77777777" w:rsidR="006B23BB" w:rsidRDefault="00000000">
            <w:r>
              <w:t xml:space="preserve">Interceptor registered; token attached as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Bearer mobile-token</w:t>
            </w:r>
            <w:r>
              <w:t xml:space="preserve">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Authorization</w:t>
            </w:r>
            <w:r>
              <w:t xml:space="preserve"> header</w:t>
            </w:r>
          </w:p>
        </w:tc>
        <w:tc>
          <w:tcPr>
            <w:tcW w:w="851" w:type="dxa"/>
          </w:tcPr>
          <w:p w14:paraId="79D24822" w14:textId="5B9A2C67" w:rsidR="006B23BB" w:rsidRDefault="00000000">
            <w:r>
              <w:t xml:space="preserve"> Pass</w:t>
            </w:r>
          </w:p>
        </w:tc>
      </w:tr>
    </w:tbl>
    <w:p w14:paraId="3E0013E7" w14:textId="77777777" w:rsidR="006B23BB" w:rsidRDefault="006B23BB">
      <w:pPr>
        <w:pBdr>
          <w:bottom w:val="single" w:sz="6" w:space="1" w:color="auto"/>
        </w:pBdr>
        <w:spacing w:after="120"/>
      </w:pPr>
    </w:p>
    <w:p w14:paraId="240851A6" w14:textId="77777777" w:rsidR="006B23BB" w:rsidRDefault="00000000">
      <w:pPr>
        <w:spacing w:after="200"/>
      </w:pPr>
      <w:r>
        <w:t xml:space="preserve"> </w:t>
      </w:r>
    </w:p>
    <w:p w14:paraId="6E3100C7" w14:textId="77777777" w:rsidR="006B23BB" w:rsidRDefault="00000000">
      <w:pPr>
        <w:pStyle w:val="Heading3"/>
        <w:spacing w:after="200"/>
      </w:pPr>
      <w:r>
        <w:t xml:space="preserve">5.2 File: </w:t>
      </w:r>
      <w:r>
        <w:rPr>
          <w:color w:val="0563C1"/>
          <w:u w:val="single"/>
        </w:rPr>
        <w:t>components/AlertCard.js</w:t>
      </w:r>
    </w:p>
    <w:p w14:paraId="68F7CA53" w14:textId="77777777" w:rsidR="006B23BB" w:rsidRDefault="00000000">
      <w:pPr>
        <w:spacing w:after="120"/>
      </w:pPr>
      <w:r>
        <w:rPr>
          <w:b/>
          <w:bCs/>
        </w:rPr>
        <w:t>Source File</w:t>
      </w:r>
      <w:r>
        <w:t xml:space="preserve">: </w:t>
      </w:r>
      <w:r>
        <w:rPr>
          <w:color w:val="0563C1"/>
          <w:u w:val="single"/>
        </w:rPr>
        <w:t>AlertCard.js</w:t>
      </w:r>
      <w:r>
        <w:t xml:space="preserve"> (241 lines)</w:t>
      </w:r>
      <w:r>
        <w:br/>
      </w:r>
      <w:r>
        <w:rPr>
          <w:b/>
          <w:bCs/>
        </w:rPr>
        <w:t>Test File</w:t>
      </w:r>
      <w:r>
        <w:t xml:space="preserve">: </w:t>
      </w:r>
      <w:r>
        <w:rPr>
          <w:color w:val="0563C1"/>
          <w:u w:val="single"/>
        </w:rPr>
        <w:t>AlertCard.test.js</w:t>
      </w:r>
      <w:r>
        <w:t xml:space="preserve"> (61 lines)</w:t>
      </w:r>
    </w:p>
    <w:p w14:paraId="0519D1E9" w14:textId="77777777" w:rsidR="006B23BB" w:rsidRDefault="00000000">
      <w:pPr>
        <w:spacing w:after="200"/>
      </w:pPr>
      <w:r>
        <w:t xml:space="preserve"> </w:t>
      </w:r>
    </w:p>
    <w:p w14:paraId="4A967F82" w14:textId="77777777" w:rsidR="006B23BB" w:rsidRDefault="00000000">
      <w:pPr>
        <w:spacing w:after="120"/>
      </w:pPr>
      <w:r>
        <w:rPr>
          <w:b/>
          <w:bCs/>
        </w:rPr>
        <w:t>Description</w:t>
      </w:r>
      <w:r>
        <w:t xml:space="preserve">: The </w:t>
      </w:r>
      <w:proofErr w:type="spellStart"/>
      <w:r>
        <w:rPr>
          <w:color w:val="0563C1"/>
          <w:u w:val="single"/>
        </w:rPr>
        <w:t>AlertCard</w:t>
      </w:r>
      <w:proofErr w:type="spellEnd"/>
      <w:r>
        <w:t xml:space="preserve"> component renders a styled card displaying crowd alert information. It dynamically adjusts its appearance (color, icon, background) based on severity level (</w:t>
      </w:r>
      <w:r>
        <w:rPr>
          <w:rFonts w:ascii="Courier New" w:eastAsia="Courier New" w:hAnsi="Courier New" w:cs="Courier New"/>
          <w:shd w:val="clear" w:color="auto" w:fill="F1F5F9"/>
        </w:rPr>
        <w:t>critical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high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medium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low</w:t>
      </w:r>
      <w:r>
        <w:t xml:space="preserve">). It also supports an optional "Mark as Resolved" button with an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onResolve</w:t>
      </w:r>
      <w:proofErr w:type="spellEnd"/>
      <w:r>
        <w:t xml:space="preserve"> callback and displays a resolved badge when the alert has been resolved.</w:t>
      </w:r>
    </w:p>
    <w:p w14:paraId="0AA669FC" w14:textId="77777777" w:rsidR="006B23BB" w:rsidRDefault="00000000">
      <w:pPr>
        <w:spacing w:after="200"/>
      </w:pPr>
      <w:r>
        <w:t xml:space="preserve"> </w:t>
      </w:r>
    </w:p>
    <w:p w14:paraId="2D3C8E2A" w14:textId="77777777" w:rsidR="006B23BB" w:rsidRDefault="00000000">
      <w:pPr>
        <w:spacing w:after="120"/>
      </w:pPr>
      <w:r>
        <w:rPr>
          <w:b/>
          <w:bCs/>
        </w:rPr>
        <w:t>Mocking Strategy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@expo/vector-icons</w:t>
      </w:r>
      <w:r>
        <w:t xml:space="preserve"> is mocked to prevent native module errors in the test environment.</w:t>
      </w:r>
    </w:p>
    <w:p w14:paraId="07269BC8" w14:textId="77777777" w:rsidR="006B23B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32"/>
        <w:gridCol w:w="2010"/>
        <w:gridCol w:w="3044"/>
        <w:gridCol w:w="2561"/>
        <w:gridCol w:w="769"/>
      </w:tblGrid>
      <w:tr w:rsidR="006B23BB" w14:paraId="02072D55" w14:textId="77777777">
        <w:trPr>
          <w:tblHeader/>
        </w:trPr>
        <w:tc>
          <w:tcPr>
            <w:tcW w:w="648" w:type="dxa"/>
          </w:tcPr>
          <w:p w14:paraId="6F32F5CF" w14:textId="77777777" w:rsidR="006B23BB" w:rsidRDefault="00000000">
            <w:r>
              <w:rPr>
                <w:b/>
                <w:bCs/>
              </w:rPr>
              <w:t>TC ID</w:t>
            </w:r>
          </w:p>
        </w:tc>
        <w:tc>
          <w:tcPr>
            <w:tcW w:w="2088" w:type="dxa"/>
          </w:tcPr>
          <w:p w14:paraId="110D0235" w14:textId="77777777" w:rsidR="006B23BB" w:rsidRDefault="00000000">
            <w:r>
              <w:rPr>
                <w:b/>
                <w:bCs/>
              </w:rPr>
              <w:t>Test Case Description</w:t>
            </w:r>
          </w:p>
        </w:tc>
        <w:tc>
          <w:tcPr>
            <w:tcW w:w="3168" w:type="dxa"/>
          </w:tcPr>
          <w:p w14:paraId="3B1A7668" w14:textId="77777777" w:rsidR="006B23BB" w:rsidRDefault="00000000">
            <w:r>
              <w:rPr>
                <w:b/>
                <w:bCs/>
              </w:rPr>
              <w:t>Input / Scenario</w:t>
            </w:r>
          </w:p>
        </w:tc>
        <w:tc>
          <w:tcPr>
            <w:tcW w:w="2664" w:type="dxa"/>
          </w:tcPr>
          <w:p w14:paraId="013D54BE" w14:textId="77777777" w:rsidR="006B23BB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792" w:type="dxa"/>
          </w:tcPr>
          <w:p w14:paraId="28E8B226" w14:textId="77777777" w:rsidR="006B23BB" w:rsidRDefault="00000000">
            <w:r>
              <w:rPr>
                <w:b/>
                <w:bCs/>
              </w:rPr>
              <w:t>Status</w:t>
            </w:r>
          </w:p>
        </w:tc>
      </w:tr>
      <w:tr w:rsidR="006B23BB" w14:paraId="53062880" w14:textId="77777777">
        <w:tc>
          <w:tcPr>
            <w:tcW w:w="648" w:type="dxa"/>
          </w:tcPr>
          <w:p w14:paraId="6862C678" w14:textId="77777777" w:rsidR="006B23BB" w:rsidRDefault="00000000">
            <w:r>
              <w:t>TC_06</w:t>
            </w:r>
          </w:p>
        </w:tc>
        <w:tc>
          <w:tcPr>
            <w:tcW w:w="2088" w:type="dxa"/>
          </w:tcPr>
          <w:p w14:paraId="3064CEB7" w14:textId="77777777" w:rsidR="006B23BB" w:rsidRDefault="00000000">
            <w:r>
              <w:t>Renders correctly with critical severity</w:t>
            </w:r>
          </w:p>
        </w:tc>
        <w:tc>
          <w:tcPr>
            <w:tcW w:w="3168" w:type="dxa"/>
          </w:tcPr>
          <w:p w14:paraId="265AFE80" w14:textId="77777777" w:rsidR="006B23BB" w:rsidRDefault="00000000">
            <w:r>
              <w:t xml:space="preserve">Alert with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severity: 'critical'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message: 'High crowd detected'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slotId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: 'Lunch' }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occupancyRate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95</w:t>
            </w:r>
          </w:p>
        </w:tc>
        <w:tc>
          <w:tcPr>
            <w:tcW w:w="2664" w:type="dxa"/>
          </w:tcPr>
          <w:p w14:paraId="0BE23AF0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CRITICAL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High crowd detected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Lunch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95% occupancy (95/100)</w:t>
            </w:r>
            <w:r>
              <w:t xml:space="preserve"> rendered</w:t>
            </w:r>
          </w:p>
        </w:tc>
        <w:tc>
          <w:tcPr>
            <w:tcW w:w="792" w:type="dxa"/>
          </w:tcPr>
          <w:p w14:paraId="00FBB2C7" w14:textId="3DEBF669" w:rsidR="006B23BB" w:rsidRDefault="00000000">
            <w:r>
              <w:t>Pass</w:t>
            </w:r>
          </w:p>
        </w:tc>
      </w:tr>
      <w:tr w:rsidR="006B23BB" w14:paraId="6EDAAAF5" w14:textId="77777777">
        <w:tc>
          <w:tcPr>
            <w:tcW w:w="648" w:type="dxa"/>
          </w:tcPr>
          <w:p w14:paraId="2E4C96C9" w14:textId="77777777" w:rsidR="006B23BB" w:rsidRDefault="00000000">
            <w:r>
              <w:t>TC_07</w:t>
            </w:r>
          </w:p>
        </w:tc>
        <w:tc>
          <w:tcPr>
            <w:tcW w:w="2088" w:type="dxa"/>
          </w:tcPr>
          <w:p w14:paraId="4B416B9E" w14:textId="77777777" w:rsidR="006B23BB" w:rsidRDefault="00000000">
            <w:r>
              <w:t>Renders correctly with low severity</w:t>
            </w:r>
          </w:p>
        </w:tc>
        <w:tc>
          <w:tcPr>
            <w:tcW w:w="3168" w:type="dxa"/>
          </w:tcPr>
          <w:p w14:paraId="27CA7AFF" w14:textId="77777777" w:rsidR="006B23BB" w:rsidRDefault="00000000">
            <w:r>
              <w:t xml:space="preserve">Alert with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severity: 'low'</w:t>
            </w:r>
          </w:p>
        </w:tc>
        <w:tc>
          <w:tcPr>
            <w:tcW w:w="2664" w:type="dxa"/>
          </w:tcPr>
          <w:p w14:paraId="1DDD4003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LOW</w:t>
            </w:r>
            <w:r>
              <w:t xml:space="preserve"> rendered</w:t>
            </w:r>
          </w:p>
        </w:tc>
        <w:tc>
          <w:tcPr>
            <w:tcW w:w="792" w:type="dxa"/>
          </w:tcPr>
          <w:p w14:paraId="4BED6F7B" w14:textId="0F1F0186" w:rsidR="006B23BB" w:rsidRDefault="00000000">
            <w:r>
              <w:t>Pass</w:t>
            </w:r>
          </w:p>
        </w:tc>
      </w:tr>
      <w:tr w:rsidR="006B23BB" w14:paraId="3CD9B826" w14:textId="77777777">
        <w:tc>
          <w:tcPr>
            <w:tcW w:w="648" w:type="dxa"/>
          </w:tcPr>
          <w:p w14:paraId="55DD5AB6" w14:textId="77777777" w:rsidR="006B23BB" w:rsidRDefault="00000000">
            <w:r>
              <w:t>TC_08</w:t>
            </w:r>
          </w:p>
        </w:tc>
        <w:tc>
          <w:tcPr>
            <w:tcW w:w="2088" w:type="dxa"/>
          </w:tcPr>
          <w:p w14:paraId="27EDCC90" w14:textId="77777777" w:rsidR="006B23BB" w:rsidRDefault="00000000">
            <w:r>
              <w:t>Shows resolve button when enabled and not resolved</w:t>
            </w:r>
          </w:p>
        </w:tc>
        <w:tc>
          <w:tcPr>
            <w:tcW w:w="3168" w:type="dxa"/>
          </w:tcPr>
          <w:p w14:paraId="68CD7EFC" w14:textId="77777777" w:rsidR="006B23BB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showResolveButton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={true}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onResolve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mockFn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resolved: false</w:t>
            </w:r>
          </w:p>
        </w:tc>
        <w:tc>
          <w:tcPr>
            <w:tcW w:w="2664" w:type="dxa"/>
          </w:tcPr>
          <w:p w14:paraId="2E8D7F1C" w14:textId="77777777" w:rsidR="006B23BB" w:rsidRDefault="00000000">
            <w:r>
              <w:t xml:space="preserve">"Mark as Resolved" button rendered; pressing it calls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onResolve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'1')</w:t>
            </w:r>
          </w:p>
        </w:tc>
        <w:tc>
          <w:tcPr>
            <w:tcW w:w="792" w:type="dxa"/>
          </w:tcPr>
          <w:p w14:paraId="05522ECA" w14:textId="58020735" w:rsidR="006B23BB" w:rsidRDefault="00000000">
            <w:r>
              <w:t>Pass</w:t>
            </w:r>
          </w:p>
        </w:tc>
      </w:tr>
      <w:tr w:rsidR="006B23BB" w14:paraId="4180EEE3" w14:textId="77777777">
        <w:tc>
          <w:tcPr>
            <w:tcW w:w="648" w:type="dxa"/>
          </w:tcPr>
          <w:p w14:paraId="077A6F90" w14:textId="77777777" w:rsidR="006B23BB" w:rsidRDefault="00000000">
            <w:r>
              <w:t>TC_09</w:t>
            </w:r>
          </w:p>
        </w:tc>
        <w:tc>
          <w:tcPr>
            <w:tcW w:w="2088" w:type="dxa"/>
          </w:tcPr>
          <w:p w14:paraId="7F168E0C" w14:textId="77777777" w:rsidR="006B23BB" w:rsidRDefault="00000000">
            <w:r>
              <w:t>Hides resolve button when resolved</w:t>
            </w:r>
          </w:p>
        </w:tc>
        <w:tc>
          <w:tcPr>
            <w:tcW w:w="3168" w:type="dxa"/>
          </w:tcPr>
          <w:p w14:paraId="1F545F0B" w14:textId="77777777" w:rsidR="006B23B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resolved: true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resolvedAt</w:t>
            </w:r>
            <w:proofErr w:type="spellEnd"/>
            <w:r>
              <w:t xml:space="preserve"> set</w:t>
            </w:r>
          </w:p>
        </w:tc>
        <w:tc>
          <w:tcPr>
            <w:tcW w:w="2664" w:type="dxa"/>
          </w:tcPr>
          <w:p w14:paraId="02CEE611" w14:textId="77777777" w:rsidR="006B23BB" w:rsidRDefault="00000000">
            <w:r>
              <w:t>"Mark as Resolved" button absent; "Resolved" text displayed</w:t>
            </w:r>
          </w:p>
        </w:tc>
        <w:tc>
          <w:tcPr>
            <w:tcW w:w="792" w:type="dxa"/>
          </w:tcPr>
          <w:p w14:paraId="565CCF13" w14:textId="5BCA2E23" w:rsidR="006B23BB" w:rsidRDefault="00000000">
            <w:r>
              <w:t>Pass</w:t>
            </w:r>
          </w:p>
        </w:tc>
      </w:tr>
    </w:tbl>
    <w:p w14:paraId="0A5942ED" w14:textId="77777777" w:rsidR="006B23BB" w:rsidRDefault="006B23BB">
      <w:pPr>
        <w:pBdr>
          <w:bottom w:val="single" w:sz="6" w:space="1" w:color="auto"/>
        </w:pBdr>
        <w:spacing w:after="120"/>
      </w:pPr>
    </w:p>
    <w:p w14:paraId="1D692404" w14:textId="77777777" w:rsidR="006B23BB" w:rsidRDefault="00000000">
      <w:pPr>
        <w:spacing w:after="200"/>
      </w:pPr>
      <w:r>
        <w:t xml:space="preserve"> </w:t>
      </w:r>
    </w:p>
    <w:p w14:paraId="65975D7B" w14:textId="77777777" w:rsidR="006B23BB" w:rsidRDefault="00000000">
      <w:pPr>
        <w:pStyle w:val="Heading3"/>
        <w:spacing w:after="200"/>
      </w:pPr>
      <w:r>
        <w:t xml:space="preserve">5.3 File: </w:t>
      </w:r>
      <w:r>
        <w:rPr>
          <w:color w:val="0563C1"/>
          <w:u w:val="single"/>
        </w:rPr>
        <w:t>components/CrowdLevelIndicator.js</w:t>
      </w:r>
    </w:p>
    <w:p w14:paraId="7AEA2214" w14:textId="77777777" w:rsidR="006B23BB" w:rsidRDefault="00000000">
      <w:pPr>
        <w:spacing w:after="120"/>
      </w:pPr>
      <w:r>
        <w:rPr>
          <w:b/>
          <w:bCs/>
        </w:rPr>
        <w:t>Source File</w:t>
      </w:r>
      <w:r>
        <w:t xml:space="preserve">: </w:t>
      </w:r>
      <w:r>
        <w:rPr>
          <w:color w:val="0563C1"/>
          <w:u w:val="single"/>
        </w:rPr>
        <w:t>CrowdLevelIndicator.js</w:t>
      </w:r>
      <w:r>
        <w:t xml:space="preserve"> (201 lines)</w:t>
      </w:r>
      <w:r>
        <w:br/>
      </w:r>
      <w:r>
        <w:rPr>
          <w:b/>
          <w:bCs/>
        </w:rPr>
        <w:t>Test File</w:t>
      </w:r>
      <w:r>
        <w:t xml:space="preserve">: </w:t>
      </w:r>
      <w:r>
        <w:rPr>
          <w:color w:val="0563C1"/>
          <w:u w:val="single"/>
        </w:rPr>
        <w:t>CrowdLevelIndicator.test.js</w:t>
      </w:r>
      <w:r>
        <w:t xml:space="preserve"> (54 lines)</w:t>
      </w:r>
    </w:p>
    <w:p w14:paraId="032A56C6" w14:textId="77777777" w:rsidR="006B23BB" w:rsidRDefault="00000000">
      <w:pPr>
        <w:spacing w:after="200"/>
      </w:pPr>
      <w:r>
        <w:t xml:space="preserve"> </w:t>
      </w:r>
    </w:p>
    <w:p w14:paraId="0A4FA700" w14:textId="77777777" w:rsidR="006B23BB" w:rsidRDefault="00000000">
      <w:pPr>
        <w:spacing w:after="120"/>
      </w:pPr>
      <w:r>
        <w:rPr>
          <w:b/>
          <w:bCs/>
        </w:rPr>
        <w:t>Description</w:t>
      </w:r>
      <w:r>
        <w:t xml:space="preserve">: The </w:t>
      </w:r>
      <w:proofErr w:type="spellStart"/>
      <w:r>
        <w:rPr>
          <w:color w:val="0563C1"/>
          <w:u w:val="single"/>
        </w:rPr>
        <w:t>CrowdLevelIndicator</w:t>
      </w:r>
      <w:proofErr w:type="spellEnd"/>
      <w:r>
        <w:t xml:space="preserve"> component provides a visual indicator of crowd density. It maps crowd levels (</w:t>
      </w:r>
      <w:r>
        <w:rPr>
          <w:rFonts w:ascii="Courier New" w:eastAsia="Courier New" w:hAnsi="Courier New" w:cs="Courier New"/>
          <w:shd w:val="clear" w:color="auto" w:fill="F1F5F9"/>
        </w:rPr>
        <w:t>low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medium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high</w:t>
      </w:r>
      <w:r>
        <w:t>) to color-coded styles (green, orange, red) with corresponding icons and labels. It also supports optional slot names, size scaling, border accents, and hover animations.</w:t>
      </w:r>
    </w:p>
    <w:p w14:paraId="2CC65FE7" w14:textId="77777777" w:rsidR="006B23BB" w:rsidRDefault="00000000">
      <w:pPr>
        <w:spacing w:after="200"/>
      </w:pPr>
      <w:r>
        <w:t xml:space="preserve"> </w:t>
      </w:r>
    </w:p>
    <w:p w14:paraId="5159F487" w14:textId="77777777" w:rsidR="006B23BB" w:rsidRDefault="00000000">
      <w:pPr>
        <w:spacing w:after="120"/>
      </w:pPr>
      <w:r>
        <w:rPr>
          <w:b/>
          <w:bCs/>
        </w:rPr>
        <w:t>Mocking Strategy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@expo/vector-icons</w:t>
      </w:r>
      <w:r>
        <w:t xml:space="preserve"> is mocked to prevent native module errors in the test environment.</w:t>
      </w:r>
    </w:p>
    <w:p w14:paraId="0306C4E9" w14:textId="77777777" w:rsidR="006B23B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2"/>
        <w:gridCol w:w="2207"/>
        <w:gridCol w:w="2647"/>
        <w:gridCol w:w="2383"/>
        <w:gridCol w:w="977"/>
      </w:tblGrid>
      <w:tr w:rsidR="006B23BB" w14:paraId="56567ECF" w14:textId="77777777">
        <w:trPr>
          <w:tblHeader/>
        </w:trPr>
        <w:tc>
          <w:tcPr>
            <w:tcW w:w="826" w:type="dxa"/>
          </w:tcPr>
          <w:p w14:paraId="35BCE30E" w14:textId="77777777" w:rsidR="006B23BB" w:rsidRDefault="00000000">
            <w:r>
              <w:rPr>
                <w:b/>
                <w:bCs/>
              </w:rPr>
              <w:t>TC ID</w:t>
            </w:r>
          </w:p>
        </w:tc>
        <w:tc>
          <w:tcPr>
            <w:tcW w:w="2294" w:type="dxa"/>
          </w:tcPr>
          <w:p w14:paraId="2A5F63B6" w14:textId="77777777" w:rsidR="006B23BB" w:rsidRDefault="00000000">
            <w:r>
              <w:rPr>
                <w:b/>
                <w:bCs/>
              </w:rPr>
              <w:t>Test Case Description</w:t>
            </w:r>
          </w:p>
        </w:tc>
        <w:tc>
          <w:tcPr>
            <w:tcW w:w="2753" w:type="dxa"/>
          </w:tcPr>
          <w:p w14:paraId="2880FC82" w14:textId="77777777" w:rsidR="006B23BB" w:rsidRDefault="00000000">
            <w:r>
              <w:rPr>
                <w:b/>
                <w:bCs/>
              </w:rPr>
              <w:t>Input / Scenario</w:t>
            </w:r>
          </w:p>
        </w:tc>
        <w:tc>
          <w:tcPr>
            <w:tcW w:w="2478" w:type="dxa"/>
          </w:tcPr>
          <w:p w14:paraId="7763D453" w14:textId="77777777" w:rsidR="006B23BB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1009" w:type="dxa"/>
          </w:tcPr>
          <w:p w14:paraId="4BD570D5" w14:textId="77777777" w:rsidR="006B23BB" w:rsidRDefault="00000000">
            <w:r>
              <w:rPr>
                <w:b/>
                <w:bCs/>
              </w:rPr>
              <w:t>Status</w:t>
            </w:r>
          </w:p>
        </w:tc>
      </w:tr>
      <w:tr w:rsidR="006B23BB" w14:paraId="69FCEE5A" w14:textId="77777777">
        <w:tc>
          <w:tcPr>
            <w:tcW w:w="826" w:type="dxa"/>
          </w:tcPr>
          <w:p w14:paraId="4F4BA676" w14:textId="77777777" w:rsidR="006B23BB" w:rsidRDefault="00000000">
            <w:r>
              <w:t>TC_10</w:t>
            </w:r>
          </w:p>
        </w:tc>
        <w:tc>
          <w:tcPr>
            <w:tcW w:w="2294" w:type="dxa"/>
          </w:tcPr>
          <w:p w14:paraId="243DDFD9" w14:textId="77777777" w:rsidR="006B23BB" w:rsidRDefault="00000000">
            <w:r>
              <w:t>Renders low crowd correctly</w:t>
            </w:r>
          </w:p>
        </w:tc>
        <w:tc>
          <w:tcPr>
            <w:tcW w:w="2753" w:type="dxa"/>
          </w:tcPr>
          <w:p w14:paraId="74C15FA5" w14:textId="77777777" w:rsidR="006B23B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level="low"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occupancyRate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20}</w:t>
            </w:r>
          </w:p>
        </w:tc>
        <w:tc>
          <w:tcPr>
            <w:tcW w:w="2478" w:type="dxa"/>
          </w:tcPr>
          <w:p w14:paraId="397F38A6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Low Crowd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20% Full</w:t>
            </w:r>
            <w:r>
              <w:t xml:space="preserve"> rendered</w:t>
            </w:r>
          </w:p>
        </w:tc>
        <w:tc>
          <w:tcPr>
            <w:tcW w:w="1009" w:type="dxa"/>
          </w:tcPr>
          <w:p w14:paraId="60AD0DF2" w14:textId="4904433B" w:rsidR="006B23BB" w:rsidRDefault="00000000">
            <w:r>
              <w:t>Pass</w:t>
            </w:r>
          </w:p>
        </w:tc>
      </w:tr>
      <w:tr w:rsidR="006B23BB" w14:paraId="44CE41BF" w14:textId="77777777">
        <w:tc>
          <w:tcPr>
            <w:tcW w:w="826" w:type="dxa"/>
          </w:tcPr>
          <w:p w14:paraId="2750F30D" w14:textId="77777777" w:rsidR="006B23BB" w:rsidRDefault="00000000">
            <w:r>
              <w:t>TC_11</w:t>
            </w:r>
          </w:p>
        </w:tc>
        <w:tc>
          <w:tcPr>
            <w:tcW w:w="2294" w:type="dxa"/>
          </w:tcPr>
          <w:p w14:paraId="6788F2F7" w14:textId="77777777" w:rsidR="006B23BB" w:rsidRDefault="00000000">
            <w:r>
              <w:t>Renders medium crowd correctly</w:t>
            </w:r>
          </w:p>
        </w:tc>
        <w:tc>
          <w:tcPr>
            <w:tcW w:w="2753" w:type="dxa"/>
          </w:tcPr>
          <w:p w14:paraId="0BDDE53F" w14:textId="77777777" w:rsidR="006B23B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level="medium"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occupancyRate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60}</w:t>
            </w:r>
          </w:p>
        </w:tc>
        <w:tc>
          <w:tcPr>
            <w:tcW w:w="2478" w:type="dxa"/>
          </w:tcPr>
          <w:p w14:paraId="5AB04A7F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Medium Crowd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60% Full</w:t>
            </w:r>
            <w:r>
              <w:t xml:space="preserve"> rendered</w:t>
            </w:r>
          </w:p>
        </w:tc>
        <w:tc>
          <w:tcPr>
            <w:tcW w:w="1009" w:type="dxa"/>
          </w:tcPr>
          <w:p w14:paraId="3826D536" w14:textId="210E371B" w:rsidR="006B23BB" w:rsidRDefault="00000000">
            <w:r>
              <w:t>Pass</w:t>
            </w:r>
          </w:p>
        </w:tc>
      </w:tr>
      <w:tr w:rsidR="006B23BB" w14:paraId="50F70CFD" w14:textId="77777777">
        <w:tc>
          <w:tcPr>
            <w:tcW w:w="826" w:type="dxa"/>
          </w:tcPr>
          <w:p w14:paraId="37BD2104" w14:textId="77777777" w:rsidR="006B23BB" w:rsidRDefault="00000000">
            <w:r>
              <w:t>TC_12</w:t>
            </w:r>
          </w:p>
        </w:tc>
        <w:tc>
          <w:tcPr>
            <w:tcW w:w="2294" w:type="dxa"/>
          </w:tcPr>
          <w:p w14:paraId="6DA86E1E" w14:textId="77777777" w:rsidR="006B23BB" w:rsidRDefault="00000000">
            <w:r>
              <w:t>Renders high crowd correctly</w:t>
            </w:r>
          </w:p>
        </w:tc>
        <w:tc>
          <w:tcPr>
            <w:tcW w:w="2753" w:type="dxa"/>
          </w:tcPr>
          <w:p w14:paraId="719562AA" w14:textId="77777777" w:rsidR="006B23B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level="high"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occupancyRate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90}</w:t>
            </w:r>
          </w:p>
        </w:tc>
        <w:tc>
          <w:tcPr>
            <w:tcW w:w="2478" w:type="dxa"/>
          </w:tcPr>
          <w:p w14:paraId="0AF71803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High Crowd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90% Full</w:t>
            </w:r>
            <w:r>
              <w:t xml:space="preserve"> rendered</w:t>
            </w:r>
          </w:p>
        </w:tc>
        <w:tc>
          <w:tcPr>
            <w:tcW w:w="1009" w:type="dxa"/>
          </w:tcPr>
          <w:p w14:paraId="4460CF21" w14:textId="683A14F7" w:rsidR="006B23BB" w:rsidRDefault="00000000">
            <w:r>
              <w:t>Pass</w:t>
            </w:r>
          </w:p>
        </w:tc>
      </w:tr>
      <w:tr w:rsidR="006B23BB" w14:paraId="63BA7208" w14:textId="77777777">
        <w:tc>
          <w:tcPr>
            <w:tcW w:w="826" w:type="dxa"/>
          </w:tcPr>
          <w:p w14:paraId="30BA243F" w14:textId="77777777" w:rsidR="006B23BB" w:rsidRDefault="00000000">
            <w:r>
              <w:t>TC_13</w:t>
            </w:r>
          </w:p>
        </w:tc>
        <w:tc>
          <w:tcPr>
            <w:tcW w:w="2294" w:type="dxa"/>
          </w:tcPr>
          <w:p w14:paraId="700D52A9" w14:textId="77777777" w:rsidR="006B23BB" w:rsidRDefault="00000000">
            <w:r>
              <w:t>Renders slot name if provided</w:t>
            </w:r>
          </w:p>
        </w:tc>
        <w:tc>
          <w:tcPr>
            <w:tcW w:w="2753" w:type="dxa"/>
          </w:tcPr>
          <w:p w14:paraId="4A290C10" w14:textId="77777777" w:rsidR="006B23B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level="low"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occupancyRate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20}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slotName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="Lunch"</w:t>
            </w:r>
          </w:p>
        </w:tc>
        <w:tc>
          <w:tcPr>
            <w:tcW w:w="2478" w:type="dxa"/>
          </w:tcPr>
          <w:p w14:paraId="23C0A698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Lunch</w:t>
            </w:r>
            <w:r>
              <w:t xml:space="preserve"> rendered</w:t>
            </w:r>
          </w:p>
        </w:tc>
        <w:tc>
          <w:tcPr>
            <w:tcW w:w="1009" w:type="dxa"/>
          </w:tcPr>
          <w:p w14:paraId="30C3D476" w14:textId="090F05D0" w:rsidR="006B23BB" w:rsidRDefault="00000000">
            <w:r>
              <w:t>Pass</w:t>
            </w:r>
          </w:p>
        </w:tc>
      </w:tr>
      <w:tr w:rsidR="006B23BB" w14:paraId="5932BA2E" w14:textId="77777777">
        <w:tc>
          <w:tcPr>
            <w:tcW w:w="826" w:type="dxa"/>
          </w:tcPr>
          <w:p w14:paraId="02B57B78" w14:textId="77777777" w:rsidR="006B23BB" w:rsidRDefault="00000000">
            <w:r>
              <w:t>TC_14</w:t>
            </w:r>
          </w:p>
        </w:tc>
        <w:tc>
          <w:tcPr>
            <w:tcW w:w="2294" w:type="dxa"/>
          </w:tcPr>
          <w:p w14:paraId="074E66EA" w14:textId="77777777" w:rsidR="006B23BB" w:rsidRDefault="00000000">
            <w:r>
              <w:t>Renders unknown state for invalid level</w:t>
            </w:r>
          </w:p>
        </w:tc>
        <w:tc>
          <w:tcPr>
            <w:tcW w:w="2753" w:type="dxa"/>
          </w:tcPr>
          <w:p w14:paraId="65CEDAF3" w14:textId="77777777" w:rsidR="006B23B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level="invalid"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occupancyRate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0}</w:t>
            </w:r>
          </w:p>
        </w:tc>
        <w:tc>
          <w:tcPr>
            <w:tcW w:w="2478" w:type="dxa"/>
          </w:tcPr>
          <w:p w14:paraId="4BB29919" w14:textId="77777777" w:rsidR="006B23BB" w:rsidRDefault="00000000">
            <w:r>
              <w:t xml:space="preserve">Text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Unknown</w:t>
            </w:r>
            <w:r>
              <w:t xml:space="preserve"> rendered</w:t>
            </w:r>
          </w:p>
        </w:tc>
        <w:tc>
          <w:tcPr>
            <w:tcW w:w="1009" w:type="dxa"/>
          </w:tcPr>
          <w:p w14:paraId="1DA8362A" w14:textId="6CA27525" w:rsidR="006B23BB" w:rsidRDefault="00000000">
            <w:r>
              <w:t>Pass</w:t>
            </w:r>
          </w:p>
        </w:tc>
      </w:tr>
    </w:tbl>
    <w:p w14:paraId="0A1D5726" w14:textId="77777777" w:rsidR="006B23BB" w:rsidRDefault="006B23BB">
      <w:pPr>
        <w:pBdr>
          <w:bottom w:val="single" w:sz="6" w:space="1" w:color="auto"/>
        </w:pBdr>
        <w:spacing w:after="120"/>
      </w:pPr>
    </w:p>
    <w:p w14:paraId="22A4F784" w14:textId="77777777" w:rsidR="006B23BB" w:rsidRDefault="00000000">
      <w:pPr>
        <w:spacing w:after="200"/>
      </w:pPr>
      <w:r>
        <w:t xml:space="preserve"> </w:t>
      </w:r>
    </w:p>
    <w:p w14:paraId="2DB84AF6" w14:textId="77777777" w:rsidR="006B23BB" w:rsidRDefault="00000000">
      <w:pPr>
        <w:pStyle w:val="Heading2"/>
        <w:spacing w:after="200"/>
      </w:pPr>
      <w:r>
        <w:t>6. Test Execution Output</w:t>
      </w:r>
    </w:p>
    <w:p w14:paraId="12208833" w14:textId="77777777" w:rsidR="006B23B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&gt; frontend@1.0.0 test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&gt; jest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PASS  tests/services/api.test.js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API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✓ register should call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api.post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with correct endpoint (4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✓ login should call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api.post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with correct endpoint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bookingAPI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✓ create should call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api.post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✓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getMyTokens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should call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api.get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Token Retrieval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✓ should get token from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SecureStore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mobile (1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PASS  tests/components/AlertCard.test.js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AlertCard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correctly with critical severity (278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correctly with low severity (2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shows resolve button when enabled and not resolved (528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hides resolve button when resolved (2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PASS  tests/components/CrowdLevelIndicator.test.js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CrowdLevelIndicator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low crowd correctly (844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medium crowd correctly (1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high crowd correctly (1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slot name if provided (1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✓ renders unknown state for invalid level (1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 Suites: 3 passed, 3 total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Tests:       14 passed, 14 total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Snapshots:   0 total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Time:        2.178 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Ran all test suites.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515D549" w14:textId="77777777" w:rsidR="006B23BB" w:rsidRDefault="00000000">
      <w:pPr>
        <w:spacing w:after="200"/>
      </w:pPr>
      <w:r>
        <w:t xml:space="preserve"> </w:t>
      </w:r>
    </w:p>
    <w:p w14:paraId="31A4134F" w14:textId="77777777" w:rsidR="006B23BB" w:rsidRDefault="006B23BB">
      <w:pPr>
        <w:pBdr>
          <w:bottom w:val="single" w:sz="6" w:space="1" w:color="auto"/>
        </w:pBdr>
        <w:spacing w:after="120"/>
      </w:pPr>
    </w:p>
    <w:p w14:paraId="7E85839B" w14:textId="77777777" w:rsidR="006B23BB" w:rsidRDefault="00000000">
      <w:pPr>
        <w:spacing w:after="200"/>
      </w:pPr>
      <w:r>
        <w:t xml:space="preserve"> </w:t>
      </w:r>
    </w:p>
    <w:p w14:paraId="6316BD34" w14:textId="77777777" w:rsidR="006B23BB" w:rsidRDefault="00000000">
      <w:pPr>
        <w:pStyle w:val="Heading2"/>
        <w:spacing w:after="200"/>
      </w:pPr>
      <w:r>
        <w:t>7.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007"/>
        <w:gridCol w:w="3009"/>
      </w:tblGrid>
      <w:tr w:rsidR="006B23BB" w14:paraId="6E7DC435" w14:textId="77777777">
        <w:trPr>
          <w:tblHeader/>
        </w:trPr>
        <w:tc>
          <w:tcPr>
            <w:tcW w:w="6240" w:type="dxa"/>
          </w:tcPr>
          <w:p w14:paraId="7A65634E" w14:textId="77777777" w:rsidR="006B23BB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</w:tcPr>
          <w:p w14:paraId="1E9FAB5D" w14:textId="77777777" w:rsidR="006B23BB" w:rsidRDefault="00000000">
            <w:r>
              <w:rPr>
                <w:b/>
                <w:bCs/>
              </w:rPr>
              <w:t>Value</w:t>
            </w:r>
          </w:p>
        </w:tc>
      </w:tr>
      <w:tr w:rsidR="006B23BB" w14:paraId="555F842E" w14:textId="77777777">
        <w:tc>
          <w:tcPr>
            <w:tcW w:w="6240" w:type="dxa"/>
          </w:tcPr>
          <w:p w14:paraId="69DD12A6" w14:textId="77777777" w:rsidR="006B23BB" w:rsidRDefault="00000000">
            <w:r>
              <w:rPr>
                <w:b/>
                <w:bCs/>
              </w:rPr>
              <w:t>Total Source Files in Frontend</w:t>
            </w:r>
          </w:p>
        </w:tc>
        <w:tc>
          <w:tcPr>
            <w:tcW w:w="3120" w:type="dxa"/>
          </w:tcPr>
          <w:p w14:paraId="61214BA3" w14:textId="77777777" w:rsidR="006B23BB" w:rsidRDefault="00000000">
            <w:r>
              <w:t>33</w:t>
            </w:r>
          </w:p>
        </w:tc>
      </w:tr>
      <w:tr w:rsidR="006B23BB" w14:paraId="74DBF4CD" w14:textId="77777777">
        <w:tc>
          <w:tcPr>
            <w:tcW w:w="6240" w:type="dxa"/>
          </w:tcPr>
          <w:p w14:paraId="4C5EBBFE" w14:textId="77777777" w:rsidR="006B23BB" w:rsidRDefault="00000000">
            <w:r>
              <w:rPr>
                <w:b/>
                <w:bCs/>
              </w:rPr>
              <w:t>Files Tested</w:t>
            </w:r>
          </w:p>
        </w:tc>
        <w:tc>
          <w:tcPr>
            <w:tcW w:w="3120" w:type="dxa"/>
          </w:tcPr>
          <w:p w14:paraId="695ECC99" w14:textId="77777777" w:rsidR="006B23BB" w:rsidRDefault="00000000">
            <w:r>
              <w:t>3</w:t>
            </w:r>
          </w:p>
        </w:tc>
      </w:tr>
      <w:tr w:rsidR="006B23BB" w14:paraId="6751BBC0" w14:textId="77777777">
        <w:tc>
          <w:tcPr>
            <w:tcW w:w="6240" w:type="dxa"/>
          </w:tcPr>
          <w:p w14:paraId="354B59E7" w14:textId="77777777" w:rsidR="006B23BB" w:rsidRDefault="00000000">
            <w:r>
              <w:rPr>
                <w:b/>
                <w:bCs/>
              </w:rPr>
              <w:t>Test Suites</w:t>
            </w:r>
          </w:p>
        </w:tc>
        <w:tc>
          <w:tcPr>
            <w:tcW w:w="3120" w:type="dxa"/>
          </w:tcPr>
          <w:p w14:paraId="26C4CF4E" w14:textId="77777777" w:rsidR="006B23BB" w:rsidRDefault="00000000">
            <w:r>
              <w:t>3</w:t>
            </w:r>
          </w:p>
        </w:tc>
      </w:tr>
      <w:tr w:rsidR="006B23BB" w14:paraId="7FFE219F" w14:textId="77777777">
        <w:tc>
          <w:tcPr>
            <w:tcW w:w="6240" w:type="dxa"/>
          </w:tcPr>
          <w:p w14:paraId="459C9B7A" w14:textId="77777777" w:rsidR="006B23BB" w:rsidRDefault="00000000">
            <w:r>
              <w:rPr>
                <w:b/>
                <w:bCs/>
              </w:rPr>
              <w:t>Total Test Cases Executed</w:t>
            </w:r>
          </w:p>
        </w:tc>
        <w:tc>
          <w:tcPr>
            <w:tcW w:w="3120" w:type="dxa"/>
          </w:tcPr>
          <w:p w14:paraId="24057249" w14:textId="77777777" w:rsidR="006B23BB" w:rsidRDefault="00000000">
            <w:r>
              <w:t>14</w:t>
            </w:r>
          </w:p>
        </w:tc>
      </w:tr>
      <w:tr w:rsidR="006B23BB" w14:paraId="2E59CEB5" w14:textId="77777777">
        <w:tc>
          <w:tcPr>
            <w:tcW w:w="6240" w:type="dxa"/>
          </w:tcPr>
          <w:p w14:paraId="535CDF6D" w14:textId="77777777" w:rsidR="006B23BB" w:rsidRDefault="00000000">
            <w:r>
              <w:rPr>
                <w:b/>
                <w:bCs/>
              </w:rPr>
              <w:t>Passed</w:t>
            </w:r>
          </w:p>
        </w:tc>
        <w:tc>
          <w:tcPr>
            <w:tcW w:w="3120" w:type="dxa"/>
          </w:tcPr>
          <w:p w14:paraId="2CF42C72" w14:textId="77777777" w:rsidR="006B23BB" w:rsidRDefault="00000000">
            <w:r>
              <w:t>14</w:t>
            </w:r>
          </w:p>
        </w:tc>
      </w:tr>
      <w:tr w:rsidR="006B23BB" w14:paraId="07B93E9F" w14:textId="77777777">
        <w:tc>
          <w:tcPr>
            <w:tcW w:w="6240" w:type="dxa"/>
          </w:tcPr>
          <w:p w14:paraId="465BBF8F" w14:textId="77777777" w:rsidR="006B23BB" w:rsidRDefault="00000000">
            <w:r>
              <w:rPr>
                <w:b/>
                <w:bCs/>
              </w:rPr>
              <w:t>Failed</w:t>
            </w:r>
          </w:p>
        </w:tc>
        <w:tc>
          <w:tcPr>
            <w:tcW w:w="3120" w:type="dxa"/>
          </w:tcPr>
          <w:p w14:paraId="48D0A791" w14:textId="77777777" w:rsidR="006B23BB" w:rsidRDefault="00000000">
            <w:r>
              <w:t>0</w:t>
            </w:r>
          </w:p>
        </w:tc>
      </w:tr>
      <w:tr w:rsidR="006B23BB" w14:paraId="18A2D6BF" w14:textId="77777777">
        <w:tc>
          <w:tcPr>
            <w:tcW w:w="6240" w:type="dxa"/>
          </w:tcPr>
          <w:p w14:paraId="68A3FE2D" w14:textId="77777777" w:rsidR="006B23BB" w:rsidRDefault="00000000">
            <w:r>
              <w:rPr>
                <w:b/>
                <w:bCs/>
              </w:rPr>
              <w:lastRenderedPageBreak/>
              <w:t>Pass Rate</w:t>
            </w:r>
          </w:p>
        </w:tc>
        <w:tc>
          <w:tcPr>
            <w:tcW w:w="3120" w:type="dxa"/>
          </w:tcPr>
          <w:p w14:paraId="765AE8D3" w14:textId="77777777" w:rsidR="006B23BB" w:rsidRDefault="00000000">
            <w:r>
              <w:t>100%</w:t>
            </w:r>
          </w:p>
        </w:tc>
      </w:tr>
      <w:tr w:rsidR="006B23BB" w14:paraId="5B207A48" w14:textId="77777777">
        <w:tc>
          <w:tcPr>
            <w:tcW w:w="6240" w:type="dxa"/>
          </w:tcPr>
          <w:p w14:paraId="3A152D09" w14:textId="77777777" w:rsidR="006B23BB" w:rsidRDefault="00000000">
            <w:r>
              <w:rPr>
                <w:b/>
                <w:bCs/>
              </w:rPr>
              <w:t>Execution Time</w:t>
            </w:r>
          </w:p>
        </w:tc>
        <w:tc>
          <w:tcPr>
            <w:tcW w:w="3120" w:type="dxa"/>
          </w:tcPr>
          <w:p w14:paraId="596D8F54" w14:textId="77777777" w:rsidR="006B23BB" w:rsidRDefault="00000000">
            <w:r>
              <w:t>2.178 s</w:t>
            </w:r>
          </w:p>
        </w:tc>
      </w:tr>
      <w:tr w:rsidR="006B23BB" w14:paraId="04A7226E" w14:textId="77777777">
        <w:tc>
          <w:tcPr>
            <w:tcW w:w="6240" w:type="dxa"/>
          </w:tcPr>
          <w:p w14:paraId="08000429" w14:textId="77777777" w:rsidR="006B23BB" w:rsidRDefault="00000000">
            <w:r>
              <w:rPr>
                <w:b/>
                <w:bCs/>
              </w:rPr>
              <w:t>Module Status</w:t>
            </w:r>
          </w:p>
        </w:tc>
        <w:tc>
          <w:tcPr>
            <w:tcW w:w="3120" w:type="dxa"/>
          </w:tcPr>
          <w:p w14:paraId="03AC50DF" w14:textId="37D1EEEE" w:rsidR="006B23BB" w:rsidRDefault="00000000">
            <w:r>
              <w:t>Ready</w:t>
            </w:r>
          </w:p>
        </w:tc>
      </w:tr>
    </w:tbl>
    <w:p w14:paraId="1AE077E8" w14:textId="77777777" w:rsidR="0097606C" w:rsidRDefault="0097606C"/>
    <w:sectPr w:rsidR="009760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23FF2"/>
    <w:multiLevelType w:val="hybridMultilevel"/>
    <w:tmpl w:val="DBC8390A"/>
    <w:lvl w:ilvl="0" w:tplc="7F9E44CA">
      <w:start w:val="1"/>
      <w:numFmt w:val="bullet"/>
      <w:lvlText w:val="●"/>
      <w:lvlJc w:val="left"/>
      <w:pPr>
        <w:ind w:left="720" w:hanging="360"/>
      </w:pPr>
    </w:lvl>
    <w:lvl w:ilvl="1" w:tplc="5F84BE2A">
      <w:start w:val="1"/>
      <w:numFmt w:val="bullet"/>
      <w:lvlText w:val="○"/>
      <w:lvlJc w:val="left"/>
      <w:pPr>
        <w:ind w:left="1440" w:hanging="360"/>
      </w:pPr>
    </w:lvl>
    <w:lvl w:ilvl="2" w:tplc="FFB695BE">
      <w:start w:val="1"/>
      <w:numFmt w:val="bullet"/>
      <w:lvlText w:val="■"/>
      <w:lvlJc w:val="left"/>
      <w:pPr>
        <w:ind w:left="2160" w:hanging="360"/>
      </w:pPr>
    </w:lvl>
    <w:lvl w:ilvl="3" w:tplc="42541A88">
      <w:start w:val="1"/>
      <w:numFmt w:val="bullet"/>
      <w:lvlText w:val="●"/>
      <w:lvlJc w:val="left"/>
      <w:pPr>
        <w:ind w:left="2880" w:hanging="360"/>
      </w:pPr>
    </w:lvl>
    <w:lvl w:ilvl="4" w:tplc="265294C4">
      <w:start w:val="1"/>
      <w:numFmt w:val="bullet"/>
      <w:lvlText w:val="○"/>
      <w:lvlJc w:val="left"/>
      <w:pPr>
        <w:ind w:left="3600" w:hanging="360"/>
      </w:pPr>
    </w:lvl>
    <w:lvl w:ilvl="5" w:tplc="D0085F9C">
      <w:start w:val="1"/>
      <w:numFmt w:val="bullet"/>
      <w:lvlText w:val="■"/>
      <w:lvlJc w:val="left"/>
      <w:pPr>
        <w:ind w:left="4320" w:hanging="360"/>
      </w:pPr>
    </w:lvl>
    <w:lvl w:ilvl="6" w:tplc="6E7607F2">
      <w:start w:val="1"/>
      <w:numFmt w:val="bullet"/>
      <w:lvlText w:val="●"/>
      <w:lvlJc w:val="left"/>
      <w:pPr>
        <w:ind w:left="5040" w:hanging="360"/>
      </w:pPr>
    </w:lvl>
    <w:lvl w:ilvl="7" w:tplc="1CF08ABE">
      <w:start w:val="1"/>
      <w:numFmt w:val="bullet"/>
      <w:lvlText w:val="●"/>
      <w:lvlJc w:val="left"/>
      <w:pPr>
        <w:ind w:left="5760" w:hanging="360"/>
      </w:pPr>
    </w:lvl>
    <w:lvl w:ilvl="8" w:tplc="0ADE4DBC">
      <w:start w:val="1"/>
      <w:numFmt w:val="bullet"/>
      <w:lvlText w:val="●"/>
      <w:lvlJc w:val="left"/>
      <w:pPr>
        <w:ind w:left="6480" w:hanging="360"/>
      </w:pPr>
    </w:lvl>
  </w:abstractNum>
  <w:num w:numId="1" w16cid:durableId="248848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BB"/>
    <w:rsid w:val="006B23BB"/>
    <w:rsid w:val="006C116B"/>
    <w:rsid w:val="0097606C"/>
    <w:rsid w:val="00A8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E1B57"/>
  <w15:docId w15:val="{5E0FE2E0-AD32-D845-8587-A315CECC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Amrita Photography Club</cp:lastModifiedBy>
  <cp:revision>2</cp:revision>
  <dcterms:created xsi:type="dcterms:W3CDTF">2026-02-11T19:24:00Z</dcterms:created>
  <dcterms:modified xsi:type="dcterms:W3CDTF">2026-02-12T07:47:00Z</dcterms:modified>
</cp:coreProperties>
</file>