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16.3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</w:t>
      </w:r>
      <w:r w:rsidDel="00000000" w:rsidR="00000000" w:rsidRPr="00000000">
        <w:rPr>
          <w:sz w:val="30"/>
          <w:szCs w:val="30"/>
          <w:rtl w:val="0"/>
        </w:rPr>
        <w:t xml:space="preserve"> Surya Teja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</w:t>
      </w:r>
      <w:r w:rsidDel="00000000" w:rsidR="00000000" w:rsidRPr="00000000">
        <w:rPr>
          <w:sz w:val="30"/>
          <w:szCs w:val="30"/>
          <w:rtl w:val="0"/>
        </w:rPr>
        <w:t xml:space="preserve"> 2303A52007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</w:t>
      </w:r>
      <w:r w:rsidDel="00000000" w:rsidR="00000000" w:rsidRPr="00000000">
        <w:rPr>
          <w:sz w:val="30"/>
          <w:szCs w:val="30"/>
          <w:rtl w:val="0"/>
        </w:rPr>
        <w:t xml:space="preserve"> 31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1 – Hospital Management Database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Create schema and queries for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Hospital Management System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Tables: Doctors, Patients, Appointments.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AI to define constraints (unique IDs, valid dates).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queries: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List all appointments for a specific doctor.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Retrieve patient history by patient ID.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Count total patients treated by each doctor.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Normalized schema and SQL queries with joins.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SQLite schema for Doctors, Patients, Appointments with PK, FK, constraints.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queries: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appointments by doctor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patient history by id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patient count per doctor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JOINs.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--Drop tables if they exist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Create Doctors table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specialty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Create Patients table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Create Appointments table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--- Insert sample data into Doctors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specialty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Smith'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'Cardiology'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specialty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Johnson'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'Neurology'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specialty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Lee'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'Pediatrics'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--- Insert sample data into Patients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'Alice Brown'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'1980-05-15'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'Bob Green'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'1990-08-22'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'Charlie White'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'2000-12-01'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Insert sample data into Appointments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'2023-10-15'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'2023-10-16'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'2023-10-17'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Appointments by doctor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patient_name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Patient history by id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appointment_date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Patient count per doctor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patient_count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988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Explanation: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Doctors, Patients, and Appointments tables are created with primary and foreign keys to maintain relationships.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Appointments table connects doctors and patients.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JOIN is used to combine data from multiple tables.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Queries fetch doctor appointments, patient history, and total patients per doctor. 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2 – Real-Time Application: Online Shopping Database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Design a database for an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E-commerce platform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Requirements: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Tables: Users, Products, Orders, OrderDetails.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queries to: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Retrieve all orders by a user.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Find the most purchased product.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Calculate total revenue in a given month.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should also suggest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normalization improvements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query optimization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Complete schema with relationships + SQL queries for analytics.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SQLite schema for Users, Products, Orders, OrderDetails with PK, FK.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queries: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orders by user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most purchased product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monthly revenue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Suggest indexing.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--Drop tables if they exist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Create tables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Insert sample data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'alice@example.com'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'bob@example.com'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'Mouse'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25.00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'2023-01-16'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Queries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Orders by user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Replace with desired UserID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Most purchased product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TotalQuantity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Monthly revenue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'%Y-%m'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Revenue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Indexing suggestions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idx_orders_user_id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idx_order_details_order_id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idx_order_details_product_id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idx_products_price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Validate indexes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'Orders'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'OrderDetails'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index_info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'idx_orders_user_id'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index_info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'idx_order_details_order_id'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index_info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'idx_order_details_product_id'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index_info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'idx_products_price'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);-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419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Explanation: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Users, Products, Orders, and OrderDetails tables are created and normalized.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OrderDetails removes redundancy by storing product quantities separately.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JOIN and aggregate functions are used for analytics queries.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Indexes are added to improve query performance. </w:t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 Validation:</w:t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6845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3 – Library Database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Design schema for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Library Management System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Tables: Books, Members, Loans.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AI to suggest indexing strategy for faster queries.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queries: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Retrieve all books currently issued.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Find overdue books (loan date &gt; 30 days).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Count the number of books loaned by each member.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Schema + SQL queries demonstrating joins and conditions.</w:t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SQLite schema for Books, Members, Loans with PK, FK.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queries:</w:t>
      </w:r>
    </w:p>
    <w:p w:rsidR="00000000" w:rsidDel="00000000" w:rsidP="00000000" w:rsidRDefault="00000000" w:rsidRPr="00000000" w14:paraId="000000E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currently issued books</w:t>
      </w:r>
    </w:p>
    <w:p w:rsidR="00000000" w:rsidDel="00000000" w:rsidP="00000000" w:rsidRDefault="00000000" w:rsidRPr="00000000" w14:paraId="000000E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overdue books (&gt;30 days)</w:t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books count per member</w:t>
      </w:r>
    </w:p>
    <w:p w:rsidR="00000000" w:rsidDel="00000000" w:rsidP="00000000" w:rsidRDefault="00000000" w:rsidRPr="00000000" w14:paraId="000000E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Suggest indexes.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Create tables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PublishedYear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Insert sample data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PublishedYear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'The Great Gatsby'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'F. Scott Fitzgerald'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 Kill a Mockingbird'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'Harper Lee'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'1984'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'George Orwell'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'Alice Johnson'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'2020-01-15'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'Bob Smith'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'2021-06-10'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'Charlie Brown'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'2019-11-05'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'2023-02-20'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'2023-03-01'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'2023-01-05'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currently issued books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LoanDate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overdue books (&gt;30 days)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LoanDate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julianday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julianday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books count per member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BooksCount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Suggested indexes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idx_loans_bookid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idx_loans_memberid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idx_loans_loandate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idx_loans_returndate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619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Explanation: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Books, Members, and Loans tables are linked using foreign keys.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Loans table tracks issued and returned books.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Queries use JOIN and conditions to find issued and overdue books.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Indexes help speed up search operations.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4: Optimize Queries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AI tools to analyze query efficiency.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Optimize inefficient queries using joins, indexes, or reducing subqueries.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optimized queries for correctness.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Starter Code Example: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Original query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* FROM Books WHERE author_id IN (SELECT author_id FROM Authors WHERE country='UK');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 Optimized query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b.*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Books b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JOIN Authors a ON b.author_id = a.author_id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WHERE a.country = 'UK';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Both queries return the same result: all books written by UK authors.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Optimized query performs faster for larger datasets.</w:t>
      </w:r>
    </w:p>
    <w:p w:rsidR="00000000" w:rsidDel="00000000" w:rsidP="00000000" w:rsidRDefault="00000000" w:rsidRPr="00000000" w14:paraId="000001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1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Optimize this query using JOIN:</w:t>
      </w:r>
    </w:p>
    <w:p w:rsidR="00000000" w:rsidDel="00000000" w:rsidP="00000000" w:rsidRDefault="00000000" w:rsidRPr="00000000" w14:paraId="000001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* FROM Books WHERE author_id IN</w:t>
      </w:r>
    </w:p>
    <w:p w:rsidR="00000000" w:rsidDel="00000000" w:rsidP="00000000" w:rsidRDefault="00000000" w:rsidRPr="00000000" w14:paraId="000001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(SELECT author_id FROM Authors WHERE country='UK');</w:t>
      </w:r>
    </w:p>
    <w:p w:rsidR="00000000" w:rsidDel="00000000" w:rsidP="00000000" w:rsidRDefault="00000000" w:rsidRPr="00000000" w14:paraId="000001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Create tables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PublishedYear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Insert sample data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'J.K. Rowling'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'George Orwell'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'F. Scott Fitzgerald'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PublishedYear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'Harry Potter and the Sorcerer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 Stone'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'1984'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'The Great Gatsby'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Original query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Optimized query using JOIN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.*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AuthorID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257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Explanation: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Original query uses subquery which is slower for large data.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Optimized query uses JOIN to directly match tables.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JOIN improves performance and reduces execution time.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Both queries give same result but optimized one is faster. </w:t>
      </w:r>
    </w:p>
    <w:p w:rsidR="00000000" w:rsidDel="00000000" w:rsidP="00000000" w:rsidRDefault="00000000" w:rsidRPr="00000000" w14:paraId="0000016D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5: University Course Registration</w:t>
      </w:r>
    </w:p>
    <w:p w:rsidR="00000000" w:rsidDel="00000000" w:rsidP="00000000" w:rsidRDefault="00000000" w:rsidRPr="00000000" w14:paraId="0000016F">
      <w:pPr>
        <w:spacing w:after="240" w:before="240" w:lineRule="auto"/>
        <w:ind w:left="360" w:firstLine="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SR University needs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course registration system</w:t>
      </w:r>
      <w:r w:rsidDel="00000000" w:rsidR="00000000" w:rsidRPr="00000000">
        <w:rPr>
          <w:sz w:val="30"/>
          <w:szCs w:val="30"/>
          <w:rtl w:val="0"/>
        </w:rPr>
        <w:t xml:space="preserve"> for students enrolling in different courses under faculty supervision.</w:t>
      </w:r>
    </w:p>
    <w:p w:rsidR="00000000" w:rsidDel="00000000" w:rsidP="00000000" w:rsidRDefault="00000000" w:rsidRPr="00000000" w14:paraId="00000170">
      <w:pPr>
        <w:numPr>
          <w:ilvl w:val="0"/>
          <w:numId w:val="30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Copilot to design schema tables: Students, Courses, Faculty, and Registrations.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 relationships:</w:t>
      </w:r>
    </w:p>
    <w:p w:rsidR="00000000" w:rsidDel="00000000" w:rsidP="00000000" w:rsidRDefault="00000000" w:rsidRPr="00000000" w14:paraId="00000172">
      <w:pPr>
        <w:numPr>
          <w:ilvl w:val="0"/>
          <w:numId w:val="26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Each student can register for multiple courses.</w:t>
      </w:r>
    </w:p>
    <w:p w:rsidR="00000000" w:rsidDel="00000000" w:rsidP="00000000" w:rsidRDefault="00000000" w:rsidRPr="00000000" w14:paraId="00000173">
      <w:pPr>
        <w:numPr>
          <w:ilvl w:val="0"/>
          <w:numId w:val="22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Each course is taught by a faculty member.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SQL queries to: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List all students enrolled in a specific course.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Find faculty members teaching more than 2 courses.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24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Retrieve courses with the highest number of registrations. </w:t>
      </w:r>
    </w:p>
    <w:p w:rsidR="00000000" w:rsidDel="00000000" w:rsidP="00000000" w:rsidRDefault="00000000" w:rsidRPr="00000000" w14:paraId="000001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1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SQLite schema for Students, Courses, Faculty, Registrations with relationships.</w:t>
      </w:r>
    </w:p>
    <w:p w:rsidR="00000000" w:rsidDel="00000000" w:rsidP="00000000" w:rsidRDefault="00000000" w:rsidRPr="00000000" w14:paraId="000001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queries:</w:t>
      </w:r>
    </w:p>
    <w:p w:rsidR="00000000" w:rsidDel="00000000" w:rsidP="00000000" w:rsidRDefault="00000000" w:rsidRPr="00000000" w14:paraId="000001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students in a course</w:t>
      </w:r>
    </w:p>
    <w:p w:rsidR="00000000" w:rsidDel="00000000" w:rsidP="00000000" w:rsidRDefault="00000000" w:rsidRPr="00000000" w14:paraId="000001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faculty teaching &gt;2 courses</w:t>
      </w:r>
    </w:p>
    <w:p w:rsidR="00000000" w:rsidDel="00000000" w:rsidP="00000000" w:rsidRDefault="00000000" w:rsidRPr="00000000" w14:paraId="000001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most registered courses</w:t>
      </w:r>
    </w:p>
    <w:p w:rsidR="00000000" w:rsidDel="00000000" w:rsidP="00000000" w:rsidRDefault="00000000" w:rsidRPr="00000000" w14:paraId="000001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JOINs.</w:t>
      </w:r>
    </w:p>
    <w:p w:rsidR="00000000" w:rsidDel="00000000" w:rsidP="00000000" w:rsidRDefault="00000000" w:rsidRPr="00000000" w14:paraId="000001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Drop tables if they exist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Create tables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Faculty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Faculty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Sample data insertion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Faculty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Smith'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Johnson'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Lee'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'Math 101'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'Math 103'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'History 201'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'Science 301'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'Math 102'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'History 202'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'Science 302'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'Charlie'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students in a course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course_name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'Math 101'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faculty teaching &gt;2 courses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course_count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Query: most registered courses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registration_count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course_name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797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Explanation: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Students, Courses, Faculty, and Registrations tables are created with relationships.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registrations table handles many-to-many relationships between students and courses.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JOIN is used to retrieve combined data.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Aggregate functions help find faculty load and popular courses. </w:t>
      </w:r>
    </w:p>
    <w:p w:rsidR="00000000" w:rsidDel="00000000" w:rsidP="00000000" w:rsidRDefault="00000000" w:rsidRPr="00000000" w14:paraId="000001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