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8D1" w:rsidTr="0009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908D1" w:rsidRPr="000908D1" w:rsidRDefault="000908D1" w:rsidP="000908D1">
            <w:pPr>
              <w:pStyle w:val="HTMLPreformatted"/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bookmarkStart w:id="0" w:name="_GoBack"/>
            <w:bookmarkEnd w:id="0"/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>31st Morning Assignment</w:t>
            </w:r>
          </w:p>
          <w:p w:rsidR="000908D1" w:rsidRDefault="000908D1" w:rsidP="000908D1">
            <w:pPr>
              <w:pStyle w:val="HTMLPreformatted"/>
              <w:jc w:val="right"/>
              <w:rPr>
                <w:b w:val="0"/>
                <w:bCs w:val="0"/>
                <w:color w:val="000000"/>
                <w:sz w:val="56"/>
                <w:szCs w:val="56"/>
              </w:rPr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Chandolu</w:t>
            </w:r>
          </w:p>
        </w:tc>
      </w:tr>
    </w:tbl>
    <w:p w:rsidR="000908D1" w:rsidRDefault="000908D1" w:rsidP="000908D1">
      <w:pPr>
        <w:pStyle w:val="HTMLPreformatted"/>
        <w:shd w:val="clear" w:color="auto" w:fill="FFFFFF"/>
        <w:jc w:val="center"/>
        <w:rPr>
          <w:b/>
          <w:bCs/>
          <w:color w:val="000000"/>
          <w:sz w:val="56"/>
          <w:szCs w:val="56"/>
        </w:rPr>
      </w:pPr>
    </w:p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4241A" w:rsidRDefault="00D4241A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4241A" w:rsidRPr="00994AFB" w:rsidRDefault="00D4241A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41A" w:rsidTr="00D4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4241A" w:rsidRPr="00D4241A" w:rsidRDefault="00D4241A" w:rsidP="00D4241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424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Create a simple program to declare </w:t>
            </w:r>
            <w:proofErr w:type="spellStart"/>
            <w:r w:rsidRPr="00D424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and assign some values and find sum.</w:t>
            </w:r>
          </w:p>
        </w:tc>
      </w:tr>
      <w:tr w:rsidR="00D4241A" w:rsidTr="00D4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4241A" w:rsidRDefault="00B32E02" w:rsidP="00994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32E02" w:rsidTr="00D4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SumUsingArrayList</w:t>
            </w:r>
            <w:proofErr w:type="spellEnd"/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Convert.ToInt32(item);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$"Sum of data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{sum}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2E02" w:rsidRPr="00B32E02" w:rsidRDefault="00B32E02" w:rsidP="00B32E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32E02" w:rsidTr="00D4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32E02" w:rsidRDefault="00B32E02" w:rsidP="00994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B32E02" w:rsidTr="00D4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32E02" w:rsidRDefault="00B32E02" w:rsidP="00994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437E886" wp14:editId="3973A83D">
                  <wp:extent cx="2181225" cy="752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08D1" w:rsidRDefault="000908D1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41A" w:rsidTr="00D4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4241A" w:rsidRPr="00D4241A" w:rsidRDefault="00D4241A" w:rsidP="00D4241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424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Research and find how the values of </w:t>
            </w:r>
            <w:proofErr w:type="spellStart"/>
            <w:r w:rsidRPr="00D424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are stored in the memory.</w:t>
            </w:r>
          </w:p>
        </w:tc>
      </w:tr>
      <w:tr w:rsidR="00D4241A" w:rsidTr="00D4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4241A" w:rsidRP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System.Collections.ArrayList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object is a sophisticated version of an array. The </w:t>
            </w: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class provide some features that are offered in most </w:t>
            </w: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System.Collections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classes but that are not in the Array class. For example:</w:t>
            </w:r>
          </w:p>
          <w:p w:rsidR="00D4241A" w:rsidRP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D4241A" w:rsidRP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The capacity of an Array is fixed, whereas the capacity of an </w:t>
            </w: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is automatically expanded as required. If the capacity of an </w:t>
            </w: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is changed, the memory reallocation and copying of elements are automatically done.</w:t>
            </w:r>
          </w:p>
          <w:p w:rsidR="00D4241A" w:rsidRP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D4241A" w:rsidRP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provide methods that add, insert, or remove a range of elements. In Array, you can get or set the value of only one element at a time.</w:t>
            </w:r>
          </w:p>
          <w:p w:rsidR="00D4241A" w:rsidRP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D4241A" w:rsidRDefault="00D4241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is a Reference Type,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but not </w:t>
            </w:r>
            <w:proofErr w:type="spellStart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Typesafe</w:t>
            </w:r>
            <w:proofErr w:type="spellEnd"/>
            <w:r w:rsidRPr="00D4241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and less efficient</w:t>
            </w:r>
          </w:p>
          <w:p w:rsidR="00AB454D" w:rsidRDefault="00AB454D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AB454D" w:rsidRPr="00D4241A" w:rsidRDefault="00AB454D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is</w:t>
            </w: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array-based structures.  Therefore they will have a size something like: Capacity*</w:t>
            </w:r>
            <w:proofErr w:type="spellStart"/>
            <w:proofErr w:type="gram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sizeof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T).  Since </w:t>
            </w:r>
            <w:proofErr w:type="spell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stores things internally in an </w:t>
            </w:r>
            <w:proofErr w:type="gram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object[</w:t>
            </w:r>
            <w:proofErr w:type="gram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] it will have an additional po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inter reference for each item</w:t>
            </w: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.</w:t>
            </w:r>
          </w:p>
          <w:p w:rsidR="00D4241A" w:rsidRDefault="00D4241A" w:rsidP="00D42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994AFB" w:rsidRP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4AFB" w:rsidRP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833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What are the dis-advantages of 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(Collections 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  <w:tr w:rsidR="008331CA" w:rsidTr="0083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BD77D7" w:rsidRDefault="00BD77D7" w:rsidP="00BD77D7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is that it holds only object types.</w:t>
            </w:r>
          </w:p>
          <w:p w:rsidR="00BD77D7" w:rsidRPr="00BD77D7" w:rsidRDefault="00BD77D7" w:rsidP="00BD77D7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We need to un-box the variables every time.</w:t>
            </w:r>
          </w:p>
          <w:p w:rsidR="00BD77D7" w:rsidRPr="00BD77D7" w:rsidRDefault="00BD77D7" w:rsidP="00BD77D7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has more </w:t>
            </w:r>
            <w:proofErr w:type="gramStart"/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Run</w:t>
            </w:r>
            <w:proofErr w:type="gramEnd"/>
            <w:r w:rsidRPr="00BD77D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time error.</w:t>
            </w:r>
          </w:p>
        </w:tc>
      </w:tr>
    </w:tbl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CB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Create a simple program to declare List&lt;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&gt; and assign some values and find sum</w:t>
            </w:r>
          </w:p>
        </w:tc>
      </w:tr>
      <w:tr w:rsidR="008331CA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Default="0093643A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93643A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SumUsingList</w:t>
            </w:r>
            <w:proofErr w:type="spellEnd"/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l;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$"Sum of values in List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{sum}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3643A" w:rsidRPr="0093643A" w:rsidRDefault="0093643A" w:rsidP="009364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3643A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3643A" w:rsidRDefault="0093643A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93643A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3643A" w:rsidRDefault="0093643A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5B7D3A4" wp14:editId="55F3CA92">
                  <wp:extent cx="323850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1CA" w:rsidRPr="00994AFB" w:rsidRDefault="008331CA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CB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CB2DA1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 a tabular format write the differences between Collections and generics.</w:t>
            </w:r>
          </w:p>
        </w:tc>
      </w:tr>
      <w:tr w:rsidR="008331CA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Default="008331CA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2"/>
              <w:gridCol w:w="3263"/>
              <w:gridCol w:w="3565"/>
            </w:tblGrid>
            <w:tr w:rsidR="00BD77D7" w:rsidTr="00BD77D7">
              <w:tc>
                <w:tcPr>
                  <w:tcW w:w="2576" w:type="dxa"/>
                </w:tcPr>
                <w:p w:rsidR="00BD77D7" w:rsidRDefault="00BD77D7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3284" w:type="dxa"/>
                </w:tcPr>
                <w:p w:rsidR="00BD77D7" w:rsidRPr="002F0BA9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Collection</w:t>
                  </w:r>
                </w:p>
              </w:tc>
              <w:tc>
                <w:tcPr>
                  <w:tcW w:w="2930" w:type="dxa"/>
                </w:tcPr>
                <w:p w:rsidR="00BD77D7" w:rsidRPr="002F0BA9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Generic</w:t>
                  </w:r>
                </w:p>
              </w:tc>
            </w:tr>
            <w:tr w:rsidR="00BD77D7" w:rsidTr="00BD77D7">
              <w:tc>
                <w:tcPr>
                  <w:tcW w:w="2576" w:type="dxa"/>
                </w:tcPr>
                <w:p w:rsidR="00BD77D7" w:rsidRPr="002F0BA9" w:rsidRDefault="00BD77D7" w:rsidP="002F0BA9">
                  <w:pPr>
                    <w:tabs>
                      <w:tab w:val="left" w:pos="916"/>
                      <w:tab w:val="right" w:pos="2360"/>
                    </w:tabs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Name space</w:t>
                  </w:r>
                  <w:r w:rsidR="002F0BA9"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ab/>
                  </w:r>
                </w:p>
              </w:tc>
              <w:tc>
                <w:tcPr>
                  <w:tcW w:w="3284" w:type="dxa"/>
                </w:tcPr>
                <w:p w:rsidR="00BD77D7" w:rsidRPr="0053439F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System.Collections.ArrayList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BD77D7" w:rsidRPr="0053439F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System.Collections.Generic.List</w:t>
                  </w:r>
                  <w:proofErr w:type="spellEnd"/>
                </w:p>
              </w:tc>
            </w:tr>
            <w:tr w:rsidR="00BD77D7" w:rsidTr="00BD77D7">
              <w:tc>
                <w:tcPr>
                  <w:tcW w:w="2576" w:type="dxa"/>
                </w:tcPr>
                <w:p w:rsidR="00BD77D7" w:rsidRPr="002F0BA9" w:rsidRDefault="00BD77D7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Element type</w:t>
                  </w:r>
                </w:p>
              </w:tc>
              <w:tc>
                <w:tcPr>
                  <w:tcW w:w="3284" w:type="dxa"/>
                </w:tcPr>
                <w:p w:rsidR="00BD77D7" w:rsidRPr="0053439F" w:rsidRDefault="0093643A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Object</w:t>
                  </w:r>
                </w:p>
              </w:tc>
              <w:tc>
                <w:tcPr>
                  <w:tcW w:w="2930" w:type="dxa"/>
                </w:tcPr>
                <w:p w:rsidR="00BD77D7" w:rsidRPr="0053439F" w:rsidRDefault="0093643A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 xml:space="preserve">Primitive data </w:t>
                  </w:r>
                  <w:proofErr w:type="gramStart"/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type(</w:t>
                  </w:r>
                  <w:proofErr w:type="gramEnd"/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 xml:space="preserve">Ex: </w:t>
                  </w:r>
                  <w:proofErr w:type="spellStart"/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int</w:t>
                  </w:r>
                  <w:proofErr w:type="spellEnd"/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, string,…)</w:t>
                  </w:r>
                </w:p>
              </w:tc>
            </w:tr>
            <w:tr w:rsidR="00BD77D7" w:rsidTr="00BD77D7">
              <w:tc>
                <w:tcPr>
                  <w:tcW w:w="2576" w:type="dxa"/>
                </w:tcPr>
                <w:p w:rsidR="00BD77D7" w:rsidRPr="002F0BA9" w:rsidRDefault="00BD77D7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Type Casting</w:t>
                  </w:r>
                </w:p>
              </w:tc>
              <w:tc>
                <w:tcPr>
                  <w:tcW w:w="3284" w:type="dxa"/>
                </w:tcPr>
                <w:p w:rsidR="00BD77D7" w:rsidRPr="0053439F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Yes</w:t>
                  </w:r>
                </w:p>
              </w:tc>
              <w:tc>
                <w:tcPr>
                  <w:tcW w:w="2930" w:type="dxa"/>
                </w:tcPr>
                <w:p w:rsidR="00BD77D7" w:rsidRPr="0053439F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53439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No</w:t>
                  </w:r>
                </w:p>
              </w:tc>
            </w:tr>
            <w:tr w:rsidR="00BD77D7" w:rsidTr="00BD77D7">
              <w:tc>
                <w:tcPr>
                  <w:tcW w:w="2576" w:type="dxa"/>
                </w:tcPr>
                <w:p w:rsidR="00BD77D7" w:rsidRPr="002F0BA9" w:rsidRDefault="00BD77D7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2F0BA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Example</w:t>
                  </w:r>
                </w:p>
              </w:tc>
              <w:tc>
                <w:tcPr>
                  <w:tcW w:w="3284" w:type="dxa"/>
                </w:tcPr>
                <w:p w:rsidR="0053439F" w:rsidRPr="0053439F" w:rsidRDefault="0053439F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ArrayList</w:t>
                  </w:r>
                  <w:proofErr w:type="spellEnd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data = new </w:t>
                  </w:r>
                  <w:proofErr w:type="spellStart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ArrayList</w:t>
                  </w:r>
                  <w:proofErr w:type="spellEnd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</w:tc>
              <w:tc>
                <w:tcPr>
                  <w:tcW w:w="2930" w:type="dxa"/>
                </w:tcPr>
                <w:p w:rsidR="0093643A" w:rsidRPr="0053439F" w:rsidRDefault="0093643A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List&lt;</w:t>
                  </w:r>
                  <w:proofErr w:type="spellStart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int</w:t>
                  </w:r>
                  <w:proofErr w:type="spellEnd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&gt; data = new List&lt;</w:t>
                  </w:r>
                  <w:proofErr w:type="spellStart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int</w:t>
                  </w:r>
                  <w:proofErr w:type="spellEnd"/>
                  <w:r w:rsidRPr="0053439F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&gt;();</w:t>
                  </w:r>
                </w:p>
              </w:tc>
            </w:tr>
          </w:tbl>
          <w:p w:rsidR="00BD77D7" w:rsidRDefault="00BD77D7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D77D7" w:rsidRDefault="00BD77D7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833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Research and find how the values of List&lt;T&gt; are stored in the memory.</w:t>
            </w:r>
          </w:p>
        </w:tc>
      </w:tr>
      <w:tr w:rsidR="008331CA" w:rsidTr="0083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AB454D" w:rsidRDefault="008331C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System.Collections.Generic.List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&lt;T&gt; object is a sophisticated version of an array. The List&lt;T&gt; generic class provide some features that are offered in most </w:t>
            </w:r>
            <w:proofErr w:type="spell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System.Collections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classes but that are not in the Array class. For example:</w:t>
            </w:r>
          </w:p>
          <w:p w:rsidR="008331CA" w:rsidRPr="00AB454D" w:rsidRDefault="008331C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8331CA" w:rsidRPr="00AB454D" w:rsidRDefault="008331C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The capacity of an Array is fixed, whereas the capacity of a List&lt;T&gt; is automatically expanded as required. If the capacity of a List&lt;T&gt; is changed, the memory reallocation and copying of elements are automatically done.</w:t>
            </w:r>
          </w:p>
          <w:p w:rsidR="008331CA" w:rsidRPr="00AB454D" w:rsidRDefault="008331C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8331CA" w:rsidRPr="00AB454D" w:rsidRDefault="008331CA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List&lt;T&gt; provide methods that add, insert, or remove a range of elements. In Array, you can get or set the value of only one element at a time.</w:t>
            </w:r>
          </w:p>
          <w:p w:rsidR="00AB454D" w:rsidRPr="00AB454D" w:rsidRDefault="00AB454D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AB454D" w:rsidRPr="00AB454D" w:rsidRDefault="00AB454D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List&lt;T&gt; or Generic list is a Reference </w:t>
            </w:r>
            <w:proofErr w:type="spell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Type,but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is Type Safe and efficient</w:t>
            </w:r>
          </w:p>
          <w:p w:rsidR="00AB454D" w:rsidRPr="00AB454D" w:rsidRDefault="00AB454D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  <w:p w:rsidR="00AB454D" w:rsidRDefault="00AB454D" w:rsidP="00AB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List&lt;T&gt; is array-based structures.  Therefore they will have a size something like: Capacity*</w:t>
            </w:r>
            <w:proofErr w:type="spellStart"/>
            <w:proofErr w:type="gram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sizeof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T).  Since </w:t>
            </w:r>
            <w:proofErr w:type="spell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 xml:space="preserve"> stores things internally in an </w:t>
            </w:r>
            <w:proofErr w:type="gramStart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object[</w:t>
            </w:r>
            <w:proofErr w:type="gramEnd"/>
            <w:r w:rsidRPr="00AB454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8"/>
                <w:szCs w:val="18"/>
                <w:lang w:eastAsia="en-IN"/>
              </w:rPr>
              <w:t>] it will have an additional pointer reference for each item (if the T is a value type).</w:t>
            </w:r>
          </w:p>
        </w:tc>
      </w:tr>
    </w:tbl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CB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WACP to declare List&lt;String&gt; and add 5 values and print the values using</w:t>
            </w:r>
          </w:p>
          <w:p w:rsidR="008331CA" w:rsidRP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8331CA" w:rsidRP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a. for loop</w:t>
            </w:r>
          </w:p>
          <w:p w:rsidR="008331CA" w:rsidRP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b. 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</w:t>
            </w:r>
          </w:p>
          <w:p w:rsid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c. Lambda Expression</w:t>
            </w:r>
          </w:p>
        </w:tc>
      </w:tr>
      <w:tr w:rsidR="008331CA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Default="00BE41D5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E41D5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PrintListOfString</w:t>
            </w:r>
            <w:proofErr w:type="spellEnd"/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list size: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size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$"Enter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element: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nLambda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E44B7" w:rsidRDefault="000E44B7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E41D5" w:rsidRPr="00BE41D5" w:rsidRDefault="00BE41D5" w:rsidP="000E44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BE41D5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E41D5" w:rsidRDefault="00BE41D5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E41D5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E41D5" w:rsidRDefault="000E44B7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4C4CBE9" wp14:editId="7BD6DFB5">
                  <wp:extent cx="5372100" cy="4486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CB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WACP to declare List&lt;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&gt; and read </w:t>
            </w:r>
            <w:r w:rsidR="00BE41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</w:t>
            </w: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values from user and find sum using</w:t>
            </w:r>
          </w:p>
          <w:p w:rsidR="008331CA" w:rsidRP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a. for loop</w:t>
            </w:r>
          </w:p>
          <w:p w:rsidR="008331CA" w:rsidRP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b. 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</w:t>
            </w:r>
          </w:p>
          <w:p w:rsidR="008331CA" w:rsidRDefault="008331CA" w:rsidP="00833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c. </w:t>
            </w:r>
            <w:proofErr w:type="spellStart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Lamdba</w:t>
            </w:r>
            <w:proofErr w:type="spellEnd"/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Expression</w:t>
            </w:r>
          </w:p>
        </w:tc>
      </w:tr>
      <w:tr w:rsidR="007D0144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D0144" w:rsidRPr="007D0144" w:rsidRDefault="007D0144" w:rsidP="007D0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8331CA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SumOfListInt</w:t>
            </w:r>
            <w:proofErr w:type="spellEnd"/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sum  = 0, sum1 = 0, sum2 = 0;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list size: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size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$"Enter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element: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sum1 = sum1 + n;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=&gt; sum2 = sum2 + x);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nFor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(sum1);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nLambda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(sum2);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31CA" w:rsidRPr="007D0144" w:rsidRDefault="007D0144" w:rsidP="007D01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D0144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D0144" w:rsidRDefault="007D0144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7D0144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D0144" w:rsidRDefault="007D0144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08B0817" wp14:editId="21E3DAE8">
                  <wp:extent cx="3057525" cy="2809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AFB" w:rsidRDefault="00994AFB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CB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 a tabular format write all data types in C# and write the respective alias name</w:t>
            </w:r>
          </w:p>
        </w:tc>
      </w:tr>
      <w:tr w:rsidR="008331CA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Default="008331CA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F0BA9" w:rsidTr="002F0B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Data Type</w:t>
                  </w:r>
                </w:p>
              </w:tc>
              <w:tc>
                <w:tcPr>
                  <w:tcW w:w="4395" w:type="dxa"/>
                </w:tcPr>
                <w:p w:rsidR="002F0BA9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Alias Name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byte</w:t>
                  </w:r>
                </w:p>
              </w:tc>
              <w:tc>
                <w:tcPr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Byte</w:t>
                  </w:r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ushort</w:t>
                  </w:r>
                  <w:proofErr w:type="spellEnd"/>
                </w:p>
              </w:tc>
              <w:tc>
                <w:tcPr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UInt16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uint</w:t>
                  </w:r>
                  <w:proofErr w:type="spellEnd"/>
                </w:p>
              </w:tc>
              <w:tc>
                <w:tcPr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UInt32</w:t>
                  </w:r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ulong</w:t>
                  </w:r>
                  <w:proofErr w:type="spellEnd"/>
                </w:p>
              </w:tc>
              <w:tc>
                <w:tcPr>
                  <w:tcW w:w="4395" w:type="dxa"/>
                </w:tcPr>
                <w:p w:rsidR="002F0BA9" w:rsidRPr="00CB2DA1" w:rsidRDefault="002F0BA9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UInt64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sb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yte</w:t>
                  </w:r>
                  <w:proofErr w:type="spellEnd"/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sByte</w:t>
                  </w:r>
                  <w:proofErr w:type="spellEnd"/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s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hort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Int16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i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nt</w:t>
                  </w:r>
                  <w:proofErr w:type="spellEnd"/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Int32</w:t>
                  </w:r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l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ong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Int64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f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loat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Single</w:t>
                  </w:r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d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ouble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Double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d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ecimal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Decimal</w:t>
                  </w:r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b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ool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Boolean</w:t>
                  </w:r>
                </w:p>
              </w:tc>
            </w:tr>
            <w:tr w:rsidR="002F0BA9" w:rsidTr="002F0B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c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har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Char</w:t>
                  </w:r>
                </w:p>
              </w:tc>
            </w:tr>
            <w:tr w:rsidR="002F0BA9" w:rsidTr="002F0B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s</w:t>
                  </w:r>
                  <w:r w:rsidR="002F0BA9" w:rsidRPr="00CB2DA1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tring</w:t>
                  </w:r>
                </w:p>
              </w:tc>
              <w:tc>
                <w:tcPr>
                  <w:tcW w:w="4395" w:type="dxa"/>
                </w:tcPr>
                <w:p w:rsidR="002F0BA9" w:rsidRPr="00CB2DA1" w:rsidRDefault="00CB2DA1" w:rsidP="00CB2D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CB2DA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String</w:t>
                  </w:r>
                </w:p>
              </w:tc>
            </w:tr>
          </w:tbl>
          <w:p w:rsidR="002F0BA9" w:rsidRDefault="002F0BA9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2F0BA9" w:rsidRDefault="002F0BA9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3F0918" w:rsidRDefault="003F0918" w:rsidP="008331CA">
      <w:p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1CA" w:rsidTr="00CB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Pr="008331CA" w:rsidRDefault="008331CA" w:rsidP="008331C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1C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example programs for implicit and explicit type casting.</w:t>
            </w:r>
          </w:p>
        </w:tc>
      </w:tr>
      <w:tr w:rsidR="008331CA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331CA" w:rsidRDefault="005105C4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5105C4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ImplicitAndExplicit</w:t>
            </w:r>
            <w:proofErr w:type="spellEnd"/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//Implicit type casting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shortValue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shortValue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$"Short Value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shortValue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Integer Value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//Explicit type casting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doubleValue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5.7;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floatValue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Convert.ToSingle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doubleValue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$"Double Value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doubleValue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Float Value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floatValue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05C4" w:rsidRPr="00ED0138" w:rsidRDefault="00ED0138" w:rsidP="00ED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105C4" w:rsidTr="00CB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105C4" w:rsidRDefault="00ED0138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5105C4" w:rsidTr="00CB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105C4" w:rsidRDefault="00ED0138" w:rsidP="00CB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C3BAC8D" wp14:editId="2E55A9EE">
                  <wp:extent cx="502920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1CA" w:rsidRPr="00994AFB" w:rsidRDefault="008331CA" w:rsidP="00994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8331CA" w:rsidRPr="0099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88B"/>
    <w:multiLevelType w:val="hybridMultilevel"/>
    <w:tmpl w:val="98E2B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3A0C"/>
    <w:multiLevelType w:val="hybridMultilevel"/>
    <w:tmpl w:val="FCFE3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6201B"/>
    <w:multiLevelType w:val="hybridMultilevel"/>
    <w:tmpl w:val="B2BA2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FB"/>
    <w:rsid w:val="000908D1"/>
    <w:rsid w:val="000E44B7"/>
    <w:rsid w:val="002F0BA9"/>
    <w:rsid w:val="003F0918"/>
    <w:rsid w:val="005105C4"/>
    <w:rsid w:val="0053439F"/>
    <w:rsid w:val="0064661C"/>
    <w:rsid w:val="007D0144"/>
    <w:rsid w:val="008331CA"/>
    <w:rsid w:val="0093643A"/>
    <w:rsid w:val="00994AFB"/>
    <w:rsid w:val="00AB454D"/>
    <w:rsid w:val="00B32E02"/>
    <w:rsid w:val="00BD77D7"/>
    <w:rsid w:val="00BE41D5"/>
    <w:rsid w:val="00CB2DA1"/>
    <w:rsid w:val="00D4241A"/>
    <w:rsid w:val="00ED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E800D-1A81-4209-83D3-925ACDDC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AFB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D4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42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4241A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D4241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24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241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6</cp:revision>
  <dcterms:created xsi:type="dcterms:W3CDTF">2022-01-31T05:15:00Z</dcterms:created>
  <dcterms:modified xsi:type="dcterms:W3CDTF">2022-01-31T09:20:00Z</dcterms:modified>
</cp:coreProperties>
</file>