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0396" w14:textId="77777777" w:rsidR="004076C9" w:rsidRDefault="00000000">
      <w:pPr>
        <w:spacing w:after="0"/>
        <w:ind w:left="0" w:right="542" w:firstLine="0"/>
        <w:jc w:val="center"/>
      </w:pPr>
      <w:bookmarkStart w:id="0" w:name="OLE_LINK2"/>
      <w:r>
        <w:rPr>
          <w:b/>
          <w:sz w:val="28"/>
        </w:rPr>
        <w:t xml:space="preserve">SURYA TEJA JAKKA </w:t>
      </w:r>
      <w:r>
        <w:t xml:space="preserve">    </w:t>
      </w:r>
    </w:p>
    <w:p w14:paraId="3F0C70BA" w14:textId="77777777" w:rsidR="004076C9" w:rsidRDefault="00000000" w:rsidP="0087497D">
      <w:pPr>
        <w:spacing w:after="0"/>
        <w:ind w:right="211"/>
      </w:pPr>
      <w:r>
        <w:t xml:space="preserve">sj888@nau.edu | (928) 863-9423 | https://www.linkedin.com/in/sjakka14/   </w:t>
      </w:r>
    </w:p>
    <w:p w14:paraId="7104CBBA" w14:textId="5B8BA4DB" w:rsidR="0087497D" w:rsidRDefault="00A83A7A" w:rsidP="0087497D">
      <w:pPr>
        <w:spacing w:after="318"/>
        <w:ind w:left="0" w:right="211" w:firstLine="0"/>
        <w:jc w:val="left"/>
      </w:pPr>
      <w:r>
        <w:rPr>
          <w:noProof/>
          <w:kern w:val="0"/>
        </w:rPr>
        <w:pict w14:anchorId="52AEDA7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CD3BFC4" w14:textId="58808AEA" w:rsidR="0087497D" w:rsidRPr="0087497D" w:rsidRDefault="0087497D" w:rsidP="0087497D">
      <w:pPr>
        <w:pStyle w:val="Heading2"/>
        <w:spacing w:after="0" w:line="240" w:lineRule="auto"/>
        <w:jc w:val="center"/>
        <w:rPr>
          <w:sz w:val="24"/>
        </w:rPr>
      </w:pPr>
      <w:r w:rsidRPr="0087497D">
        <w:rPr>
          <w:sz w:val="24"/>
        </w:rPr>
        <w:t>OBJECTIVE</w:t>
      </w:r>
    </w:p>
    <w:p w14:paraId="59017954" w14:textId="77777777" w:rsidR="006562D3" w:rsidRPr="006562D3" w:rsidRDefault="006562D3" w:rsidP="006562D3">
      <w:pPr>
        <w:pStyle w:val="Heading1"/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Accomplished embedded systems engineer specializing in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end-to-end IoT product development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, with a track record of taking systems from concept and breadboard prototypes to robust, field-deployable hardware and firmware.  Experienced in architecting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low-power wireless sensor networks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, designing custom dual-PCB dataloggers, and implementing reliable LoRa-based mesh communication for long-range, intermittent-connectivity environments.  Adept at integrating heterogeneous sensors, building resilient data acquisition pipelines that process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50,000+ time-series measurements daily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, and enforcing stringent calibration and validation standards derived from precision metrology practices. </w:t>
      </w:r>
    </w:p>
    <w:p w14:paraId="2898704C" w14:textId="77777777" w:rsidR="006562D3" w:rsidRPr="006562D3" w:rsidRDefault="006562D3" w:rsidP="006562D3">
      <w:pPr>
        <w:pStyle w:val="Heading1"/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Brings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deep hands-on expertise with ESP32 and microcontroller-based systems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, including real-time data acquisition, power budgeting, ADC optimization, and persistent storage management on SD and similar media.  Combines hardware design and embedded C/C++ firmware development with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edge ML capabilities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, having deployed TensorFlow Lite models on microcontrollers to deliver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sub-50ms anomaly detection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 with production-grade precision and recall on environmental sensor data.  Demonstrated ability to operate across the full IoT stack: PCB design, embedded software, wireless communication, sensor fusion, and data pipelines consuming hundreds of thousands of sensor records per week. </w:t>
      </w:r>
    </w:p>
    <w:p w14:paraId="44840E09" w14:textId="77777777" w:rsidR="006562D3" w:rsidRDefault="006562D3" w:rsidP="006562D3">
      <w:pPr>
        <w:pStyle w:val="Heading1"/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Excels in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cross-functional, research-driven environments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, collaborating with ecologists, climate scientists, and engineers to translate domain constraints into practical, maintainable IoT solutions for long-term field deployments.  Known for an optimization mindset—achieving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&lt;50mA average current draw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 and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3+ months autonomous solar-powered operation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—and for building systems with measurable reliability targets such as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95%+ packet delivery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 and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99.5%+ data consistency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 across power cycles.  Seeking a full-time </w:t>
      </w:r>
      <w:r w:rsidRPr="006562D3">
        <w:rPr>
          <w:bCs/>
          <w:color w:val="auto"/>
          <w:kern w:val="0"/>
          <w:sz w:val="22"/>
          <w:szCs w:val="22"/>
          <w14:ligatures w14:val="none"/>
        </w:rPr>
        <w:t>IoT / Embedded Systems Engineer</w:t>
      </w:r>
      <w:r w:rsidRPr="006562D3">
        <w:rPr>
          <w:b w:val="0"/>
          <w:color w:val="auto"/>
          <w:kern w:val="0"/>
          <w:sz w:val="22"/>
          <w:szCs w:val="22"/>
          <w14:ligatures w14:val="none"/>
        </w:rPr>
        <w:t xml:space="preserve"> role where this combination of hardware-software integration, low-power wireless design, and edge intelligence can drive real-world, production-grade connected devices at scale. </w:t>
      </w:r>
    </w:p>
    <w:p w14:paraId="41F5AC0B" w14:textId="02416C0D" w:rsidR="006562D3" w:rsidRDefault="006562D3" w:rsidP="006562D3">
      <w:pPr>
        <w:pStyle w:val="Heading1"/>
        <w:spacing w:after="0"/>
        <w:ind w:right="573"/>
      </w:pPr>
      <w:r>
        <w:t>CORE COMPETENCIES</w:t>
      </w:r>
      <w:r>
        <w:t xml:space="preserve"> </w:t>
      </w:r>
    </w:p>
    <w:p w14:paraId="08D5F997" w14:textId="77777777" w:rsidR="006562D3" w:rsidRPr="00664A2C" w:rsidRDefault="00A83A7A" w:rsidP="006562D3">
      <w:pPr>
        <w:spacing w:after="0"/>
        <w:ind w:left="0" w:firstLine="0"/>
        <w:jc w:val="right"/>
      </w:pPr>
      <w:r>
        <w:rPr>
          <w:noProof/>
          <w:kern w:val="0"/>
        </w:rPr>
        <w:pict w14:anchorId="7ECEFDCB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6562D3" w:rsidRPr="00664A2C">
        <w:t xml:space="preserve">    </w:t>
      </w:r>
    </w:p>
    <w:p w14:paraId="13D4D64C" w14:textId="30847F26" w:rsidR="006562D3" w:rsidRPr="00664A2C" w:rsidRDefault="006562D3" w:rsidP="006562D3">
      <w:pPr>
        <w:pStyle w:val="p1"/>
        <w:spacing w:before="0" w:beforeAutospacing="0"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Hardware &amp; Embedded Systems</w:t>
      </w:r>
    </w:p>
    <w:p w14:paraId="1CD2EFC8" w14:textId="3AAA058A" w:rsidR="006562D3" w:rsidRPr="006562D3" w:rsidRDefault="006562D3" w:rsidP="00F1201D">
      <w:pPr>
        <w:pStyle w:val="p1"/>
        <w:numPr>
          <w:ilvl w:val="0"/>
          <w:numId w:val="31"/>
        </w:numPr>
        <w:snapToGrid w:val="0"/>
        <w:spacing w:before="0" w:beforeAutospacing="0" w:after="0"/>
        <w:jc w:val="both"/>
        <w:rPr>
          <w:sz w:val="22"/>
          <w:szCs w:val="22"/>
        </w:rPr>
      </w:pPr>
      <w:r w:rsidRPr="00801761">
        <w:rPr>
          <w:b/>
          <w:bCs/>
          <w:sz w:val="22"/>
          <w:szCs w:val="22"/>
        </w:rPr>
        <w:t>Microcontroller Platforms:</w:t>
      </w:r>
      <w:r w:rsidRPr="006562D3">
        <w:rPr>
          <w:sz w:val="22"/>
          <w:szCs w:val="22"/>
        </w:rPr>
        <w:t xml:space="preserve"> ESP32, ATmega328P, Arduino, Raspberry Pi (hands-on production experience) </w:t>
      </w:r>
    </w:p>
    <w:p w14:paraId="6345A040" w14:textId="7BA6FC31" w:rsidR="006562D3" w:rsidRPr="006562D3" w:rsidRDefault="006562D3" w:rsidP="00F1201D">
      <w:pPr>
        <w:pStyle w:val="p1"/>
        <w:numPr>
          <w:ilvl w:val="0"/>
          <w:numId w:val="31"/>
        </w:numPr>
        <w:snapToGrid w:val="0"/>
        <w:spacing w:before="0" w:beforeAutospacing="0" w:after="0"/>
        <w:jc w:val="both"/>
        <w:rPr>
          <w:sz w:val="22"/>
          <w:szCs w:val="22"/>
        </w:rPr>
      </w:pPr>
      <w:r w:rsidRPr="00801761">
        <w:rPr>
          <w:b/>
          <w:bCs/>
          <w:sz w:val="22"/>
          <w:szCs w:val="22"/>
        </w:rPr>
        <w:t>Communication Protocols:</w:t>
      </w:r>
      <w:r w:rsidRPr="006562D3">
        <w:rPr>
          <w:sz w:val="22"/>
          <w:szCs w:val="22"/>
        </w:rPr>
        <w:t xml:space="preserve"> LoRa mesh networking, WiFi, Bluetooth, UART, SPI, I²C, RS-485 </w:t>
      </w:r>
    </w:p>
    <w:p w14:paraId="012193DE" w14:textId="5025D17F" w:rsidR="006562D3" w:rsidRPr="006562D3" w:rsidRDefault="006562D3" w:rsidP="00F1201D">
      <w:pPr>
        <w:pStyle w:val="p1"/>
        <w:numPr>
          <w:ilvl w:val="0"/>
          <w:numId w:val="31"/>
        </w:numPr>
        <w:snapToGrid w:val="0"/>
        <w:spacing w:before="0" w:beforeAutospacing="0" w:after="0"/>
        <w:jc w:val="both"/>
        <w:rPr>
          <w:sz w:val="22"/>
          <w:szCs w:val="22"/>
        </w:rPr>
      </w:pPr>
      <w:r w:rsidRPr="00801761">
        <w:rPr>
          <w:b/>
          <w:bCs/>
          <w:sz w:val="22"/>
          <w:szCs w:val="22"/>
        </w:rPr>
        <w:t>PCB &amp; Circuit Design:</w:t>
      </w:r>
      <w:r w:rsidRPr="006562D3">
        <w:rPr>
          <w:sz w:val="22"/>
          <w:szCs w:val="22"/>
        </w:rPr>
        <w:t xml:space="preserve"> Schematic design, PCB layout, prototyping, hardware-software integration, EDA tools </w:t>
      </w:r>
    </w:p>
    <w:p w14:paraId="00324C3F" w14:textId="55E2CBFA" w:rsidR="006562D3" w:rsidRPr="006562D3" w:rsidRDefault="006562D3" w:rsidP="00F1201D">
      <w:pPr>
        <w:pStyle w:val="p1"/>
        <w:numPr>
          <w:ilvl w:val="0"/>
          <w:numId w:val="31"/>
        </w:numPr>
        <w:snapToGrid w:val="0"/>
        <w:spacing w:before="0" w:beforeAutospacing="0" w:after="0"/>
        <w:jc w:val="both"/>
        <w:rPr>
          <w:sz w:val="22"/>
          <w:szCs w:val="22"/>
        </w:rPr>
      </w:pPr>
      <w:r w:rsidRPr="00801761">
        <w:rPr>
          <w:b/>
          <w:bCs/>
          <w:sz w:val="22"/>
          <w:szCs w:val="22"/>
        </w:rPr>
        <w:t>Sensor Integration:</w:t>
      </w:r>
      <w:r w:rsidRPr="006562D3">
        <w:rPr>
          <w:sz w:val="22"/>
          <w:szCs w:val="22"/>
        </w:rPr>
        <w:t xml:space="preserve"> Dendrometers, micro tensiometers, soil moisture sensors, environmental monitoring, IMU sensors </w:t>
      </w:r>
    </w:p>
    <w:p w14:paraId="24A3C0E4" w14:textId="78B823A9" w:rsidR="006562D3" w:rsidRPr="006562D3" w:rsidRDefault="006562D3" w:rsidP="00F1201D">
      <w:pPr>
        <w:pStyle w:val="p1"/>
        <w:numPr>
          <w:ilvl w:val="0"/>
          <w:numId w:val="31"/>
        </w:numPr>
        <w:snapToGrid w:val="0"/>
        <w:spacing w:before="0" w:beforeAutospacing="0" w:after="0"/>
        <w:jc w:val="both"/>
        <w:rPr>
          <w:sz w:val="22"/>
          <w:szCs w:val="22"/>
        </w:rPr>
      </w:pPr>
      <w:r w:rsidRPr="00801761">
        <w:rPr>
          <w:b/>
          <w:bCs/>
          <w:sz w:val="22"/>
          <w:szCs w:val="22"/>
        </w:rPr>
        <w:t>Power Management:</w:t>
      </w:r>
      <w:r w:rsidRPr="006562D3">
        <w:rPr>
          <w:sz w:val="22"/>
          <w:szCs w:val="22"/>
        </w:rPr>
        <w:t xml:space="preserve"> Battery optimization, solar power integration, ultra-low-power design (&lt;50mA), RTC integration, power budgeting </w:t>
      </w:r>
    </w:p>
    <w:p w14:paraId="557C65BC" w14:textId="4B3D1589" w:rsidR="006562D3" w:rsidRDefault="006562D3" w:rsidP="00F1201D">
      <w:pPr>
        <w:pStyle w:val="p1"/>
        <w:numPr>
          <w:ilvl w:val="0"/>
          <w:numId w:val="31"/>
        </w:numPr>
        <w:snapToGrid w:val="0"/>
        <w:spacing w:before="0" w:beforeAutospacing="0" w:after="0" w:afterAutospacing="0"/>
        <w:jc w:val="both"/>
        <w:rPr>
          <w:sz w:val="22"/>
          <w:szCs w:val="22"/>
        </w:rPr>
      </w:pPr>
      <w:r w:rsidRPr="00801761">
        <w:rPr>
          <w:b/>
          <w:bCs/>
          <w:sz w:val="22"/>
          <w:szCs w:val="22"/>
        </w:rPr>
        <w:t>Measurement &amp; Testing:</w:t>
      </w:r>
      <w:r w:rsidRPr="006562D3">
        <w:rPr>
          <w:sz w:val="22"/>
          <w:szCs w:val="22"/>
        </w:rPr>
        <w:t xml:space="preserve"> Handheld CMM (±0.001mm precision), oscilloscopes, multimeters, protocol analyzers, bench tools </w:t>
      </w:r>
    </w:p>
    <w:p w14:paraId="015E9C46" w14:textId="122B045B" w:rsidR="006562D3" w:rsidRPr="00664A2C" w:rsidRDefault="006562D3" w:rsidP="006562D3">
      <w:pPr>
        <w:pStyle w:val="p1"/>
        <w:snapToGrid w:val="0"/>
        <w:spacing w:before="0" w:beforeAutospacing="0"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Embedded Software Development</w:t>
      </w:r>
    </w:p>
    <w:p w14:paraId="3B079EB2" w14:textId="7AEC0359" w:rsidR="006562D3" w:rsidRPr="006562D3" w:rsidRDefault="006562D3" w:rsidP="00F1201D">
      <w:pPr>
        <w:pStyle w:val="p1"/>
        <w:numPr>
          <w:ilvl w:val="0"/>
          <w:numId w:val="32"/>
        </w:numPr>
        <w:spacing w:before="0" w:beforeAutospacing="0" w:after="0"/>
        <w:jc w:val="both"/>
        <w:rPr>
          <w:sz w:val="22"/>
          <w:szCs w:val="22"/>
        </w:rPr>
      </w:pPr>
      <w:r w:rsidRPr="00801761">
        <w:rPr>
          <w:b/>
          <w:bCs/>
          <w:sz w:val="22"/>
          <w:szCs w:val="22"/>
        </w:rPr>
        <w:t>Languages:</w:t>
      </w:r>
      <w:r w:rsidRPr="006562D3">
        <w:rPr>
          <w:sz w:val="22"/>
          <w:szCs w:val="22"/>
        </w:rPr>
        <w:t xml:space="preserve"> C/C++ (primary for embedded), Python, MATLAB </w:t>
      </w:r>
    </w:p>
    <w:p w14:paraId="2E5FEE01" w14:textId="6904DF00" w:rsidR="006562D3" w:rsidRPr="006562D3" w:rsidRDefault="006562D3" w:rsidP="00F1201D">
      <w:pPr>
        <w:pStyle w:val="p1"/>
        <w:numPr>
          <w:ilvl w:val="0"/>
          <w:numId w:val="32"/>
        </w:numPr>
        <w:spacing w:before="0" w:beforeAutospacing="0" w:after="0"/>
        <w:jc w:val="both"/>
        <w:rPr>
          <w:sz w:val="22"/>
          <w:szCs w:val="22"/>
        </w:rPr>
      </w:pPr>
      <w:r w:rsidRPr="00801761">
        <w:rPr>
          <w:b/>
          <w:bCs/>
          <w:sz w:val="22"/>
          <w:szCs w:val="22"/>
        </w:rPr>
        <w:t>Real-Time Systems:</w:t>
      </w:r>
      <w:r w:rsidRPr="006562D3">
        <w:rPr>
          <w:sz w:val="22"/>
          <w:szCs w:val="22"/>
        </w:rPr>
        <w:t xml:space="preserve"> FreeRTOS, real-time data acquisition, interrupt-driven programming, task scheduling, context switching </w:t>
      </w:r>
    </w:p>
    <w:p w14:paraId="313A5FF3" w14:textId="21EBAAD1" w:rsidR="006562D3" w:rsidRPr="006562D3" w:rsidRDefault="006562D3" w:rsidP="00F1201D">
      <w:pPr>
        <w:pStyle w:val="p1"/>
        <w:numPr>
          <w:ilvl w:val="0"/>
          <w:numId w:val="32"/>
        </w:numPr>
        <w:spacing w:before="0" w:beforeAutospacing="0" w:after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lastRenderedPageBreak/>
        <w:t>Edge ML Deployment:</w:t>
      </w:r>
      <w:r w:rsidRPr="006562D3">
        <w:rPr>
          <w:sz w:val="22"/>
          <w:szCs w:val="22"/>
        </w:rPr>
        <w:t xml:space="preserve"> TensorFlow Lite, PyTorch Mobile, on-device inference optimization, model compression </w:t>
      </w:r>
    </w:p>
    <w:p w14:paraId="277FC0F9" w14:textId="10F4FF1D" w:rsidR="006562D3" w:rsidRPr="006562D3" w:rsidRDefault="006562D3" w:rsidP="00F1201D">
      <w:pPr>
        <w:pStyle w:val="p1"/>
        <w:numPr>
          <w:ilvl w:val="0"/>
          <w:numId w:val="32"/>
        </w:numPr>
        <w:spacing w:before="0" w:beforeAutospacing="0" w:after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Firmware Development:</w:t>
      </w:r>
      <w:r w:rsidRPr="006562D3">
        <w:rPr>
          <w:sz w:val="22"/>
          <w:szCs w:val="22"/>
        </w:rPr>
        <w:t xml:space="preserve"> Bootloaders, OTA updates, persistent storage management, SD card integration, EEPROM operations </w:t>
      </w:r>
    </w:p>
    <w:p w14:paraId="083D0316" w14:textId="27AC1D83" w:rsidR="006562D3" w:rsidRDefault="006562D3" w:rsidP="00F1201D">
      <w:pPr>
        <w:pStyle w:val="p1"/>
        <w:numPr>
          <w:ilvl w:val="0"/>
          <w:numId w:val="32"/>
        </w:numPr>
        <w:spacing w:before="0" w:beforeAutospacing="0" w:after="0" w:afterAutospacing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Version Control &amp; Collaboration:</w:t>
      </w:r>
      <w:r w:rsidRPr="006562D3">
        <w:rPr>
          <w:sz w:val="22"/>
          <w:szCs w:val="22"/>
        </w:rPr>
        <w:t xml:space="preserve"> Git/GitHub for embedded team development, documentation practices </w:t>
      </w:r>
    </w:p>
    <w:p w14:paraId="037F54EE" w14:textId="2F5EF517" w:rsidR="006562D3" w:rsidRPr="00664A2C" w:rsidRDefault="006562D3" w:rsidP="006562D3">
      <w:pPr>
        <w:pStyle w:val="p1"/>
        <w:spacing w:before="0" w:beforeAutospacing="0"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IoT Architecture &amp; Protocols</w:t>
      </w:r>
    </w:p>
    <w:p w14:paraId="4FBF6C02" w14:textId="26ECAC3F" w:rsidR="006562D3" w:rsidRPr="006562D3" w:rsidRDefault="006562D3" w:rsidP="00F1201D">
      <w:pPr>
        <w:pStyle w:val="p1"/>
        <w:numPr>
          <w:ilvl w:val="0"/>
          <w:numId w:val="33"/>
        </w:numPr>
        <w:spacing w:before="0" w:beforeAutospacing="0" w:after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Wireless Mesh Networking:</w:t>
      </w:r>
      <w:r w:rsidRPr="006562D3">
        <w:rPr>
          <w:sz w:val="22"/>
          <w:szCs w:val="22"/>
        </w:rPr>
        <w:t xml:space="preserve"> LoRa implementation, multi-hop topologies, routing algorithms, mesh network design </w:t>
      </w:r>
    </w:p>
    <w:p w14:paraId="7D9F57B3" w14:textId="1C55E987" w:rsidR="006562D3" w:rsidRPr="006562D3" w:rsidRDefault="006562D3" w:rsidP="00F1201D">
      <w:pPr>
        <w:pStyle w:val="p1"/>
        <w:numPr>
          <w:ilvl w:val="0"/>
          <w:numId w:val="33"/>
        </w:numPr>
        <w:spacing w:before="0" w:beforeAutospacing="0" w:after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Data Telemetry:</w:t>
      </w:r>
      <w:r w:rsidRPr="006562D3">
        <w:rPr>
          <w:sz w:val="22"/>
          <w:szCs w:val="22"/>
        </w:rPr>
        <w:t xml:space="preserve"> Real-time sensor data streaming, cloud integration patterns, edge-to-cloud architecture </w:t>
      </w:r>
    </w:p>
    <w:p w14:paraId="64F45919" w14:textId="20313F4B" w:rsidR="006562D3" w:rsidRPr="006562D3" w:rsidRDefault="006562D3" w:rsidP="00F1201D">
      <w:pPr>
        <w:pStyle w:val="p1"/>
        <w:numPr>
          <w:ilvl w:val="0"/>
          <w:numId w:val="33"/>
        </w:numPr>
        <w:spacing w:before="0" w:beforeAutospacing="0" w:after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System Design:</w:t>
      </w:r>
      <w:r w:rsidRPr="006562D3">
        <w:rPr>
          <w:sz w:val="22"/>
          <w:szCs w:val="22"/>
        </w:rPr>
        <w:t xml:space="preserve"> Distributed architecture, node synchronization, time-series data buffering, fault tolerance </w:t>
      </w:r>
    </w:p>
    <w:p w14:paraId="79548F27" w14:textId="3C04D377" w:rsidR="006562D3" w:rsidRDefault="006562D3" w:rsidP="00F1201D">
      <w:pPr>
        <w:pStyle w:val="p1"/>
        <w:numPr>
          <w:ilvl w:val="0"/>
          <w:numId w:val="33"/>
        </w:numPr>
        <w:spacing w:before="0" w:beforeAutospacing="0" w:after="0" w:afterAutospacing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Data Management:</w:t>
      </w:r>
      <w:r w:rsidRPr="006562D3">
        <w:rPr>
          <w:sz w:val="22"/>
          <w:szCs w:val="22"/>
        </w:rPr>
        <w:t xml:space="preserve"> SQL (PostgreSQL, MySQL), time-series database optimization, query performance tuning </w:t>
      </w:r>
    </w:p>
    <w:p w14:paraId="47A146F5" w14:textId="6CAA3212" w:rsidR="006562D3" w:rsidRPr="00664A2C" w:rsidRDefault="006562D3" w:rsidP="006562D3">
      <w:pPr>
        <w:pStyle w:val="p1"/>
        <w:spacing w:before="0" w:beforeAutospacing="0" w:after="0" w:afterAutospacing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Data Processing &amp; Analytics</w:t>
      </w:r>
    </w:p>
    <w:p w14:paraId="2777F3B4" w14:textId="295C4E8F" w:rsidR="006562D3" w:rsidRPr="006562D3" w:rsidRDefault="006562D3" w:rsidP="00F1201D">
      <w:pPr>
        <w:pStyle w:val="p1"/>
        <w:numPr>
          <w:ilvl w:val="0"/>
          <w:numId w:val="34"/>
        </w:numPr>
        <w:spacing w:before="0" w:beforeAutospacing="0" w:after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Time-Series Analysis:</w:t>
      </w:r>
      <w:r w:rsidRPr="006562D3">
        <w:rPr>
          <w:sz w:val="22"/>
          <w:szCs w:val="22"/>
        </w:rPr>
        <w:t xml:space="preserve"> Sensor data preprocessing, anomaly detection algorithms, trend analysis, pattern recognition </w:t>
      </w:r>
    </w:p>
    <w:p w14:paraId="3FCD12D0" w14:textId="09269CDC" w:rsidR="006562D3" w:rsidRPr="006562D3" w:rsidRDefault="006562D3" w:rsidP="00F1201D">
      <w:pPr>
        <w:pStyle w:val="p1"/>
        <w:numPr>
          <w:ilvl w:val="0"/>
          <w:numId w:val="34"/>
        </w:numPr>
        <w:spacing w:before="0" w:beforeAutospacing="0" w:after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Machine Learning:</w:t>
      </w:r>
      <w:r w:rsidRPr="006562D3">
        <w:rPr>
          <w:sz w:val="22"/>
          <w:szCs w:val="22"/>
        </w:rPr>
        <w:t xml:space="preserve"> Lightweight ML models for embedded platforms, edge inference, model optimization for low-power devices </w:t>
      </w:r>
    </w:p>
    <w:p w14:paraId="395787E9" w14:textId="6EE2AD7E" w:rsidR="006562D3" w:rsidRPr="006562D3" w:rsidRDefault="006562D3" w:rsidP="00F1201D">
      <w:pPr>
        <w:pStyle w:val="p1"/>
        <w:numPr>
          <w:ilvl w:val="0"/>
          <w:numId w:val="34"/>
        </w:numPr>
        <w:spacing w:before="0" w:beforeAutospacing="0" w:after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Data Visualization:</w:t>
      </w:r>
      <w:r w:rsidRPr="006562D3">
        <w:rPr>
          <w:sz w:val="22"/>
          <w:szCs w:val="22"/>
        </w:rPr>
        <w:t xml:space="preserve"> MATLAB, Matplotlib, Seaborn, Plotly for real-time sensor monitoring and analysis </w:t>
      </w:r>
    </w:p>
    <w:p w14:paraId="47144658" w14:textId="1302D644" w:rsidR="006562D3" w:rsidRDefault="006562D3" w:rsidP="00F1201D">
      <w:pPr>
        <w:pStyle w:val="p1"/>
        <w:numPr>
          <w:ilvl w:val="0"/>
          <w:numId w:val="34"/>
        </w:numPr>
        <w:spacing w:before="0" w:beforeAutospacing="0" w:after="0" w:afterAutospacing="0"/>
        <w:jc w:val="both"/>
        <w:rPr>
          <w:sz w:val="22"/>
          <w:szCs w:val="22"/>
        </w:rPr>
      </w:pPr>
      <w:r w:rsidRPr="00C86288">
        <w:rPr>
          <w:b/>
          <w:bCs/>
          <w:sz w:val="22"/>
          <w:szCs w:val="22"/>
        </w:rPr>
        <w:t>Signal Processing:</w:t>
      </w:r>
      <w:r w:rsidRPr="006562D3">
        <w:rPr>
          <w:sz w:val="22"/>
          <w:szCs w:val="22"/>
        </w:rPr>
        <w:t xml:space="preserve"> ADC optimization, noise filtering, calibration protocols, sensor fusion</w:t>
      </w:r>
    </w:p>
    <w:p w14:paraId="6D404170" w14:textId="77777777" w:rsidR="006562D3" w:rsidRDefault="006562D3" w:rsidP="006562D3">
      <w:pPr>
        <w:pStyle w:val="Heading1"/>
        <w:spacing w:after="0" w:line="240" w:lineRule="auto"/>
        <w:ind w:left="0" w:right="582" w:firstLine="0"/>
        <w:jc w:val="both"/>
      </w:pPr>
    </w:p>
    <w:p w14:paraId="19D49DAC" w14:textId="104CCC24" w:rsidR="00664A2C" w:rsidRDefault="00664A2C" w:rsidP="00664A2C">
      <w:pPr>
        <w:pStyle w:val="Heading1"/>
        <w:spacing w:after="0" w:line="240" w:lineRule="auto"/>
        <w:ind w:right="582"/>
      </w:pPr>
      <w:r>
        <w:t>WORK EXPERIENCE</w:t>
      </w:r>
    </w:p>
    <w:p w14:paraId="76B8332B" w14:textId="77777777" w:rsidR="006562D3" w:rsidRDefault="00A83A7A" w:rsidP="006562D3">
      <w:pPr>
        <w:spacing w:after="0"/>
        <w:ind w:left="0" w:right="19" w:firstLine="0"/>
        <w:jc w:val="left"/>
      </w:pPr>
      <w:r>
        <w:rPr>
          <w:noProof/>
          <w:kern w:val="0"/>
        </w:rPr>
        <w:pict w14:anchorId="6E782A8C">
          <v:rect id="_x0000_i1027" alt="" style="width:468pt;height:.05pt;mso-width-percent:0;mso-height-percent:0;mso-width-percent:0;mso-height-percent:0" o:hralign="center" o:hrstd="t" o:hr="t" fillcolor="#a0a0a0" stroked="f"/>
        </w:pict>
      </w:r>
      <w:r w:rsidR="00664A2C" w:rsidRPr="00664A2C">
        <w:rPr>
          <w:b/>
          <w:bCs/>
        </w:rPr>
        <w:t>Northern Arizona University, Flagstaff, AZ, USA</w:t>
      </w:r>
      <w:r w:rsidR="00664A2C">
        <w:t xml:space="preserve">  </w:t>
      </w:r>
    </w:p>
    <w:p w14:paraId="6487C05E" w14:textId="77777777" w:rsidR="00D56B20" w:rsidRPr="00C86288" w:rsidRDefault="00664A2C" w:rsidP="006562D3">
      <w:pPr>
        <w:spacing w:after="0"/>
        <w:ind w:left="0" w:right="19" w:firstLine="0"/>
        <w:jc w:val="left"/>
        <w:rPr>
          <w:i/>
          <w:iCs/>
        </w:rPr>
      </w:pPr>
      <w:r w:rsidRPr="00C86288">
        <w:rPr>
          <w:i/>
          <w:iCs/>
        </w:rPr>
        <w:t xml:space="preserve">Research Associate – Datalogger Development (ECOSAIL Lab)                                (August 2024 – Present)  </w:t>
      </w:r>
    </w:p>
    <w:p w14:paraId="1CE0860C" w14:textId="77777777" w:rsidR="00801761" w:rsidRDefault="00801761" w:rsidP="00801761">
      <w:pPr>
        <w:spacing w:after="0"/>
        <w:ind w:left="0" w:right="19" w:firstLine="0"/>
        <w:jc w:val="left"/>
      </w:pPr>
    </w:p>
    <w:p w14:paraId="4FFC9A67" w14:textId="6093B055" w:rsidR="00801761" w:rsidRDefault="006562D3" w:rsidP="00801761">
      <w:pPr>
        <w:spacing w:after="0"/>
        <w:ind w:left="0" w:right="19" w:firstLine="0"/>
        <w:jc w:val="left"/>
        <w:rPr>
          <w:bCs/>
        </w:rPr>
      </w:pPr>
      <w:r w:rsidRPr="00D56B20">
        <w:rPr>
          <w:b/>
        </w:rPr>
        <w:t>KEY ACHIEVEMENT:</w:t>
      </w:r>
      <w:r w:rsidRPr="006562D3">
        <w:rPr>
          <w:bCs/>
        </w:rPr>
        <w:t xml:space="preserve"> Designed and engineered production-ready dual-PCB IoT datalogger system for environmental monitoring with 95%+ network reliability and 3+ month autonomous field operation. </w:t>
      </w:r>
    </w:p>
    <w:p w14:paraId="10A2433E" w14:textId="77777777" w:rsidR="00801761" w:rsidRPr="00C86288" w:rsidRDefault="006562D3" w:rsidP="00801761">
      <w:pPr>
        <w:spacing w:after="0"/>
        <w:ind w:left="0" w:right="19" w:firstLine="0"/>
        <w:jc w:val="left"/>
        <w:rPr>
          <w:b/>
        </w:rPr>
      </w:pPr>
      <w:r w:rsidRPr="00C86288">
        <w:rPr>
          <w:b/>
        </w:rPr>
        <w:t>IoT Hardware &amp; System Architecture:</w:t>
      </w:r>
    </w:p>
    <w:p w14:paraId="3F70CC20" w14:textId="77777777" w:rsidR="00801761" w:rsidRPr="00801761" w:rsidRDefault="006562D3" w:rsidP="00801761">
      <w:pPr>
        <w:pStyle w:val="ListParagraph"/>
        <w:numPr>
          <w:ilvl w:val="0"/>
          <w:numId w:val="37"/>
        </w:numPr>
        <w:spacing w:after="0"/>
        <w:ind w:right="19"/>
        <w:jc w:val="left"/>
        <w:rPr>
          <w:bCs/>
        </w:rPr>
      </w:pPr>
      <w:r w:rsidRPr="00801761">
        <w:rPr>
          <w:bCs/>
        </w:rPr>
        <w:t xml:space="preserve">Designed custom dual-PCB datalogger architecture for precision environmental monitoring, with an ESP32-based acquisition front-end (12-bit ADC, 5+ sensor types) and a dedicated aggregation and storage board with SD card and RTC. </w:t>
      </w:r>
    </w:p>
    <w:p w14:paraId="0F8CFF00" w14:textId="77777777" w:rsidR="00801761" w:rsidRPr="00801761" w:rsidRDefault="006562D3" w:rsidP="00801761">
      <w:pPr>
        <w:pStyle w:val="ListParagraph"/>
        <w:numPr>
          <w:ilvl w:val="0"/>
          <w:numId w:val="37"/>
        </w:numPr>
        <w:spacing w:after="0"/>
        <w:ind w:right="19"/>
        <w:jc w:val="left"/>
        <w:rPr>
          <w:bCs/>
        </w:rPr>
      </w:pPr>
      <w:r w:rsidRPr="00801761">
        <w:rPr>
          <w:bCs/>
        </w:rPr>
        <w:t xml:space="preserve">Implemented a LoRa RF mesh network achieving 2km+ line-of-sight range across 6 distributed nodes with 95%+ packet delivery rate in remote field conditions. </w:t>
      </w:r>
    </w:p>
    <w:p w14:paraId="5412A48E" w14:textId="77777777" w:rsidR="00801761" w:rsidRPr="00801761" w:rsidRDefault="006562D3" w:rsidP="00801761">
      <w:pPr>
        <w:pStyle w:val="ListParagraph"/>
        <w:numPr>
          <w:ilvl w:val="0"/>
          <w:numId w:val="37"/>
        </w:numPr>
        <w:spacing w:after="0"/>
        <w:ind w:right="19"/>
        <w:jc w:val="left"/>
        <w:rPr>
          <w:bCs/>
        </w:rPr>
      </w:pPr>
      <w:r w:rsidRPr="00801761">
        <w:rPr>
          <w:bCs/>
        </w:rPr>
        <w:t xml:space="preserve">Optimized power consumption to &lt;50mA average current draw, enabling 3+ months of autonomous solar-battery-powered operation in remote deployments. </w:t>
      </w:r>
    </w:p>
    <w:p w14:paraId="05250542" w14:textId="77777777" w:rsidR="00801761" w:rsidRPr="00801761" w:rsidRDefault="006562D3" w:rsidP="00801761">
      <w:pPr>
        <w:pStyle w:val="ListParagraph"/>
        <w:numPr>
          <w:ilvl w:val="0"/>
          <w:numId w:val="37"/>
        </w:numPr>
        <w:spacing w:after="0"/>
        <w:ind w:right="19"/>
        <w:jc w:val="left"/>
        <w:rPr>
          <w:bCs/>
        </w:rPr>
      </w:pPr>
      <w:r w:rsidRPr="00801761">
        <w:rPr>
          <w:bCs/>
        </w:rPr>
        <w:t xml:space="preserve">Built a sensor validation pipeline using metrology principles to ensure ±1% accuracy across dendrometers, micro tensiometers, and soil moisture sensors. </w:t>
      </w:r>
    </w:p>
    <w:p w14:paraId="36F99197" w14:textId="77777777" w:rsidR="00801761" w:rsidRPr="00C86288" w:rsidRDefault="006562D3" w:rsidP="00801761">
      <w:pPr>
        <w:spacing w:after="0"/>
        <w:ind w:left="0" w:right="19" w:firstLine="0"/>
        <w:jc w:val="left"/>
        <w:rPr>
          <w:b/>
        </w:rPr>
      </w:pPr>
      <w:r w:rsidRPr="00C86288">
        <w:rPr>
          <w:b/>
        </w:rPr>
        <w:t>Data Acquisition &amp; Management:</w:t>
      </w:r>
    </w:p>
    <w:p w14:paraId="3CE7FE9D" w14:textId="77777777" w:rsidR="00801761" w:rsidRPr="00801761" w:rsidRDefault="006562D3" w:rsidP="00801761">
      <w:pPr>
        <w:pStyle w:val="ListParagraph"/>
        <w:numPr>
          <w:ilvl w:val="0"/>
          <w:numId w:val="36"/>
        </w:numPr>
        <w:spacing w:after="0"/>
        <w:ind w:right="19"/>
        <w:jc w:val="left"/>
        <w:rPr>
          <w:bCs/>
        </w:rPr>
      </w:pPr>
      <w:r w:rsidRPr="00801761">
        <w:rPr>
          <w:bCs/>
        </w:rPr>
        <w:t xml:space="preserve">Architected the system to process 50,000+ data points daily at 1-minute intervals from heterogeneous environmental sensors. </w:t>
      </w:r>
    </w:p>
    <w:p w14:paraId="4A218477" w14:textId="77777777" w:rsidR="00801761" w:rsidRPr="00801761" w:rsidRDefault="006562D3" w:rsidP="00801761">
      <w:pPr>
        <w:pStyle w:val="ListParagraph"/>
        <w:numPr>
          <w:ilvl w:val="0"/>
          <w:numId w:val="36"/>
        </w:numPr>
        <w:spacing w:after="0"/>
        <w:ind w:right="19"/>
        <w:jc w:val="left"/>
        <w:rPr>
          <w:bCs/>
        </w:rPr>
      </w:pPr>
      <w:r w:rsidRPr="00801761">
        <w:rPr>
          <w:bCs/>
        </w:rPr>
        <w:t xml:space="preserve">Designed a data pipeline handling 500MB+ weekly sensor data with automated quality checks, preprocessing, and time-series validation before storage. </w:t>
      </w:r>
    </w:p>
    <w:p w14:paraId="44277876" w14:textId="77777777" w:rsidR="00801761" w:rsidRPr="00801761" w:rsidRDefault="006562D3" w:rsidP="00801761">
      <w:pPr>
        <w:pStyle w:val="ListParagraph"/>
        <w:numPr>
          <w:ilvl w:val="0"/>
          <w:numId w:val="36"/>
        </w:numPr>
        <w:spacing w:after="0"/>
        <w:ind w:right="19"/>
        <w:jc w:val="left"/>
        <w:rPr>
          <w:bCs/>
        </w:rPr>
      </w:pPr>
      <w:r w:rsidRPr="00801761">
        <w:rPr>
          <w:bCs/>
        </w:rPr>
        <w:t xml:space="preserve">Implemented robust state management achieving 99.5%+ data consistency across power cycles, network interruptions, and restarts. </w:t>
      </w:r>
    </w:p>
    <w:p w14:paraId="00627255" w14:textId="77777777" w:rsidR="00801761" w:rsidRDefault="00801761" w:rsidP="00801761">
      <w:pPr>
        <w:spacing w:after="0"/>
        <w:ind w:left="0" w:right="19" w:firstLine="0"/>
        <w:jc w:val="left"/>
        <w:rPr>
          <w:bCs/>
        </w:rPr>
      </w:pPr>
    </w:p>
    <w:p w14:paraId="412EC099" w14:textId="77777777" w:rsidR="00801761" w:rsidRDefault="00801761" w:rsidP="00801761">
      <w:pPr>
        <w:spacing w:after="0"/>
        <w:ind w:left="0" w:right="19" w:firstLine="0"/>
        <w:jc w:val="left"/>
        <w:rPr>
          <w:bCs/>
        </w:rPr>
      </w:pPr>
    </w:p>
    <w:p w14:paraId="0C5629F1" w14:textId="5BC8CB5E" w:rsidR="00801761" w:rsidRPr="00C86288" w:rsidRDefault="006562D3" w:rsidP="00801761">
      <w:pPr>
        <w:spacing w:after="0"/>
        <w:ind w:left="0" w:right="19" w:firstLine="0"/>
        <w:jc w:val="left"/>
        <w:rPr>
          <w:b/>
        </w:rPr>
      </w:pPr>
      <w:r w:rsidRPr="00C86288">
        <w:rPr>
          <w:b/>
        </w:rPr>
        <w:t>Interdisciplinary Collaboration:</w:t>
      </w:r>
    </w:p>
    <w:p w14:paraId="57B9F06C" w14:textId="3EB04BBB" w:rsidR="006562D3" w:rsidRPr="00801761" w:rsidRDefault="006562D3" w:rsidP="00801761">
      <w:pPr>
        <w:pStyle w:val="ListParagraph"/>
        <w:numPr>
          <w:ilvl w:val="0"/>
          <w:numId w:val="35"/>
        </w:numPr>
        <w:spacing w:after="0"/>
        <w:ind w:right="19"/>
        <w:jc w:val="left"/>
      </w:pPr>
      <w:r w:rsidRPr="00801761">
        <w:rPr>
          <w:bCs/>
        </w:rPr>
        <w:t xml:space="preserve">Collaborated with a team of 5 researchers (ecologists, climate scientists, engineers) to translate monitoring requirements into embedded system specifications. </w:t>
      </w:r>
    </w:p>
    <w:p w14:paraId="13494969" w14:textId="399F8194" w:rsidR="006562D3" w:rsidRPr="006562D3" w:rsidRDefault="006562D3" w:rsidP="00801761">
      <w:pPr>
        <w:pStyle w:val="Heading2"/>
        <w:numPr>
          <w:ilvl w:val="0"/>
          <w:numId w:val="35"/>
        </w:numPr>
        <w:spacing w:after="0"/>
        <w:rPr>
          <w:b w:val="0"/>
          <w:bCs/>
        </w:rPr>
      </w:pPr>
      <w:r w:rsidRPr="006562D3">
        <w:rPr>
          <w:b w:val="0"/>
          <w:bCs/>
        </w:rPr>
        <w:t xml:space="preserve">Established standardized protocols for data acquisition and validation to support long-term climate change monitoring. </w:t>
      </w:r>
    </w:p>
    <w:p w14:paraId="7D920361" w14:textId="373AD5FF" w:rsidR="006562D3" w:rsidRPr="006562D3" w:rsidRDefault="006562D3" w:rsidP="00801761">
      <w:pPr>
        <w:pStyle w:val="Heading2"/>
        <w:numPr>
          <w:ilvl w:val="0"/>
          <w:numId w:val="35"/>
        </w:numPr>
        <w:spacing w:after="0"/>
        <w:rPr>
          <w:b w:val="0"/>
          <w:bCs/>
        </w:rPr>
      </w:pPr>
      <w:r w:rsidRPr="006562D3">
        <w:rPr>
          <w:b w:val="0"/>
          <w:bCs/>
        </w:rPr>
        <w:t xml:space="preserve">Coordinated with MRTL Lab to align sensor calibration and validation standards for the datalogger platform. </w:t>
      </w:r>
    </w:p>
    <w:p w14:paraId="2FEA18CD" w14:textId="77777777" w:rsidR="00801761" w:rsidRDefault="006562D3" w:rsidP="006562D3">
      <w:pPr>
        <w:pStyle w:val="Heading2"/>
        <w:spacing w:after="0"/>
        <w:ind w:left="0" w:firstLine="0"/>
        <w:rPr>
          <w:b w:val="0"/>
          <w:bCs/>
        </w:rPr>
      </w:pPr>
      <w:r w:rsidRPr="00C86288">
        <w:t>Status:</w:t>
      </w:r>
      <w:r w:rsidRPr="006562D3">
        <w:rPr>
          <w:b w:val="0"/>
          <w:bCs/>
        </w:rPr>
        <w:t xml:space="preserve"> System in advanced PCB testing phase, preparing for multi-site deployment across 6 remote monitoring locations. </w:t>
      </w:r>
    </w:p>
    <w:p w14:paraId="07854C8A" w14:textId="55A1814C" w:rsidR="00664A2C" w:rsidRDefault="00664A2C" w:rsidP="006562D3">
      <w:pPr>
        <w:pStyle w:val="Heading2"/>
        <w:spacing w:after="0"/>
        <w:ind w:left="0" w:firstLine="0"/>
      </w:pPr>
      <w:r>
        <w:t>Northern Arizona University, Flagstaff, AZ, USA</w:t>
      </w:r>
      <w:r>
        <w:rPr>
          <w:b w:val="0"/>
        </w:rPr>
        <w:t xml:space="preserve"> </w:t>
      </w:r>
      <w:r>
        <w:t xml:space="preserve"> </w:t>
      </w:r>
    </w:p>
    <w:p w14:paraId="1FD5FEA9" w14:textId="77777777" w:rsidR="00664A2C" w:rsidRDefault="00664A2C" w:rsidP="00664A2C">
      <w:pPr>
        <w:pStyle w:val="Heading3"/>
        <w:spacing w:after="0"/>
        <w:ind w:left="5"/>
      </w:pPr>
      <w:r>
        <w:t>Research Associate (MRTL Lab)</w:t>
      </w:r>
      <w:r>
        <w:rPr>
          <w:i w:val="0"/>
        </w:rPr>
        <w:t xml:space="preserve">                                                                                  </w:t>
      </w:r>
      <w:r>
        <w:t>(August 2024 – Present)</w:t>
      </w:r>
      <w:r>
        <w:rPr>
          <w:i w:val="0"/>
        </w:rPr>
        <w:t xml:space="preserve">  </w:t>
      </w:r>
    </w:p>
    <w:p w14:paraId="3774F988" w14:textId="3FD7F8D8" w:rsidR="00801761" w:rsidRPr="00801761" w:rsidRDefault="00801761" w:rsidP="00801761">
      <w:pPr>
        <w:pStyle w:val="Heading2"/>
        <w:numPr>
          <w:ilvl w:val="0"/>
          <w:numId w:val="38"/>
        </w:numPr>
        <w:spacing w:after="0"/>
        <w:rPr>
          <w:b w:val="0"/>
          <w:lang w:val="en" w:eastAsia="en"/>
        </w:rPr>
      </w:pPr>
      <w:r w:rsidRPr="00801761">
        <w:rPr>
          <w:b w:val="0"/>
          <w:lang w:val="en" w:eastAsia="en"/>
        </w:rPr>
        <w:t xml:space="preserve">Achieved ±0.001mm precision measurements using handheld CMM across 50+ samples, establishing quality assurance protocols for advanced materials research. </w:t>
      </w:r>
    </w:p>
    <w:p w14:paraId="1D95AF33" w14:textId="11B51F1B" w:rsidR="00801761" w:rsidRPr="00801761" w:rsidRDefault="00801761" w:rsidP="00801761">
      <w:pPr>
        <w:pStyle w:val="Heading2"/>
        <w:numPr>
          <w:ilvl w:val="0"/>
          <w:numId w:val="38"/>
        </w:numPr>
        <w:spacing w:after="0"/>
        <w:rPr>
          <w:b w:val="0"/>
          <w:lang w:val="en" w:eastAsia="en"/>
        </w:rPr>
      </w:pPr>
      <w:r w:rsidRPr="00801761">
        <w:rPr>
          <w:b w:val="0"/>
          <w:lang w:val="en" w:eastAsia="en"/>
        </w:rPr>
        <w:t xml:space="preserve">Improved measurement accuracy by 15% via systematic calibration procedures for surface profilers and elemental analyzers. </w:t>
      </w:r>
    </w:p>
    <w:p w14:paraId="126EF45F" w14:textId="6C77117E" w:rsidR="00801761" w:rsidRPr="00801761" w:rsidRDefault="00801761" w:rsidP="00801761">
      <w:pPr>
        <w:pStyle w:val="Heading2"/>
        <w:numPr>
          <w:ilvl w:val="0"/>
          <w:numId w:val="38"/>
        </w:numPr>
        <w:spacing w:after="0"/>
        <w:rPr>
          <w:b w:val="0"/>
          <w:lang w:val="en" w:eastAsia="en"/>
        </w:rPr>
      </w:pPr>
      <w:r w:rsidRPr="00801761">
        <w:rPr>
          <w:b w:val="0"/>
          <w:lang w:val="en" w:eastAsia="en"/>
        </w:rPr>
        <w:t xml:space="preserve">Processed 200+ precision measurements weekly for research validation, ensuring consistency and reliability of metrology data. </w:t>
      </w:r>
    </w:p>
    <w:p w14:paraId="45A1A6DF" w14:textId="2EE701F1" w:rsidR="00801761" w:rsidRPr="00801761" w:rsidRDefault="00801761" w:rsidP="00801761">
      <w:pPr>
        <w:pStyle w:val="Heading2"/>
        <w:numPr>
          <w:ilvl w:val="0"/>
          <w:numId w:val="38"/>
        </w:numPr>
        <w:spacing w:after="0"/>
        <w:rPr>
          <w:b w:val="0"/>
          <w:lang w:val="en" w:eastAsia="en"/>
        </w:rPr>
      </w:pPr>
      <w:r w:rsidRPr="00801761">
        <w:rPr>
          <w:b w:val="0"/>
          <w:lang w:val="en" w:eastAsia="en"/>
        </w:rPr>
        <w:t xml:space="preserve">Developed metrology standards that support ECOSAIL datalogger sensor validation, linking materials characterization with sensor network reliability. </w:t>
      </w:r>
    </w:p>
    <w:p w14:paraId="3CCEDE5B" w14:textId="77777777" w:rsidR="00801761" w:rsidRPr="00801761" w:rsidRDefault="00801761" w:rsidP="00801761">
      <w:pPr>
        <w:pStyle w:val="Heading2"/>
        <w:numPr>
          <w:ilvl w:val="0"/>
          <w:numId w:val="38"/>
        </w:numPr>
        <w:spacing w:after="0"/>
      </w:pPr>
      <w:r w:rsidRPr="00801761">
        <w:rPr>
          <w:b w:val="0"/>
          <w:lang w:val="en" w:eastAsia="en"/>
        </w:rPr>
        <w:t xml:space="preserve">Led cross-lab efforts to standardize sensor validation and calibration workflows for embedded IoT systems. </w:t>
      </w:r>
    </w:p>
    <w:p w14:paraId="67723E8D" w14:textId="7196AF45" w:rsidR="00664A2C" w:rsidRDefault="00664A2C" w:rsidP="00801761">
      <w:pPr>
        <w:pStyle w:val="Heading2"/>
        <w:spacing w:after="0"/>
      </w:pPr>
      <w:r>
        <w:t>TATA Consultancy Services, Hyderabad, India</w:t>
      </w:r>
      <w:r>
        <w:rPr>
          <w:b w:val="0"/>
        </w:rPr>
        <w:t xml:space="preserve"> </w:t>
      </w:r>
      <w:r>
        <w:t xml:space="preserve"> </w:t>
      </w:r>
    </w:p>
    <w:p w14:paraId="24D6858F" w14:textId="77777777" w:rsidR="00664A2C" w:rsidRDefault="00664A2C" w:rsidP="00664A2C">
      <w:pPr>
        <w:pStyle w:val="Heading3"/>
        <w:spacing w:after="0"/>
        <w:ind w:left="5"/>
      </w:pPr>
      <w:r>
        <w:t>Assistant System Engineer – Trainee</w:t>
      </w:r>
      <w:r>
        <w:rPr>
          <w:i w:val="0"/>
        </w:rPr>
        <w:t xml:space="preserve">                                                                        </w:t>
      </w:r>
      <w:r>
        <w:t xml:space="preserve">(July 2021 – August 2022) </w:t>
      </w:r>
      <w:r>
        <w:rPr>
          <w:i w:val="0"/>
        </w:rPr>
        <w:t xml:space="preserve"> </w:t>
      </w:r>
    </w:p>
    <w:p w14:paraId="3641BAE1" w14:textId="25B5B9BE" w:rsidR="00801761" w:rsidRPr="00801761" w:rsidRDefault="00801761" w:rsidP="00801761">
      <w:pPr>
        <w:pStyle w:val="Heading1"/>
        <w:numPr>
          <w:ilvl w:val="0"/>
          <w:numId w:val="39"/>
        </w:numPr>
        <w:spacing w:after="0"/>
        <w:ind w:right="573"/>
        <w:jc w:val="both"/>
        <w:rPr>
          <w:b w:val="0"/>
          <w:bCs/>
          <w:sz w:val="22"/>
          <w:szCs w:val="22"/>
        </w:rPr>
      </w:pPr>
      <w:r w:rsidRPr="00801761">
        <w:rPr>
          <w:b w:val="0"/>
          <w:bCs/>
          <w:sz w:val="22"/>
          <w:szCs w:val="22"/>
        </w:rPr>
        <w:t xml:space="preserve">Automated 15+ manual reporting processes using SQL Server, reducing report generation time from 4 hours to 15 minutes (94% efficiency gain). </w:t>
      </w:r>
    </w:p>
    <w:p w14:paraId="12AB2527" w14:textId="47A3859D" w:rsidR="00801761" w:rsidRPr="00801761" w:rsidRDefault="00801761" w:rsidP="00801761">
      <w:pPr>
        <w:pStyle w:val="Heading1"/>
        <w:numPr>
          <w:ilvl w:val="0"/>
          <w:numId w:val="39"/>
        </w:numPr>
        <w:spacing w:after="0"/>
        <w:ind w:right="573"/>
        <w:jc w:val="both"/>
        <w:rPr>
          <w:b w:val="0"/>
          <w:bCs/>
          <w:sz w:val="22"/>
          <w:szCs w:val="22"/>
        </w:rPr>
      </w:pPr>
      <w:r w:rsidRPr="00801761">
        <w:rPr>
          <w:b w:val="0"/>
          <w:bCs/>
          <w:sz w:val="22"/>
          <w:szCs w:val="22"/>
        </w:rPr>
        <w:t xml:space="preserve">Designed normalized schemas for 10,000+ borrower records and 50,000+ transaction entries with strong integrity constraints. </w:t>
      </w:r>
    </w:p>
    <w:p w14:paraId="4ABD13B9" w14:textId="6749BED6" w:rsidR="00801761" w:rsidRPr="00801761" w:rsidRDefault="00801761" w:rsidP="00801761">
      <w:pPr>
        <w:pStyle w:val="Heading1"/>
        <w:numPr>
          <w:ilvl w:val="0"/>
          <w:numId w:val="39"/>
        </w:numPr>
        <w:spacing w:after="0"/>
        <w:ind w:right="573"/>
        <w:jc w:val="both"/>
        <w:rPr>
          <w:b w:val="0"/>
          <w:bCs/>
          <w:sz w:val="22"/>
          <w:szCs w:val="22"/>
        </w:rPr>
      </w:pPr>
      <w:r w:rsidRPr="00801761">
        <w:rPr>
          <w:b w:val="0"/>
          <w:bCs/>
          <w:sz w:val="22"/>
          <w:szCs w:val="22"/>
        </w:rPr>
        <w:t xml:space="preserve">Replaced 25+ Excel-based workflows with SQL-based reports, improving data accessibility for 50+ business users. </w:t>
      </w:r>
    </w:p>
    <w:p w14:paraId="52AA6FC8" w14:textId="132AF9AD" w:rsidR="00801761" w:rsidRPr="00664A2C" w:rsidRDefault="00801761" w:rsidP="00801761">
      <w:pPr>
        <w:pStyle w:val="Heading1"/>
        <w:numPr>
          <w:ilvl w:val="0"/>
          <w:numId w:val="39"/>
        </w:numPr>
        <w:spacing w:after="0"/>
        <w:ind w:right="573"/>
        <w:jc w:val="both"/>
        <w:rPr>
          <w:b w:val="0"/>
          <w:sz w:val="22"/>
          <w:lang w:val="en" w:eastAsia="en"/>
        </w:rPr>
      </w:pPr>
      <w:r w:rsidRPr="00801761">
        <w:rPr>
          <w:b w:val="0"/>
          <w:bCs/>
          <w:sz w:val="22"/>
          <w:szCs w:val="22"/>
        </w:rPr>
        <w:t>Improved query performance by 60% through index tuning and query optimization techniques.</w:t>
      </w:r>
    </w:p>
    <w:p w14:paraId="48DA563E" w14:textId="74F3A73B" w:rsidR="00664A2C" w:rsidRPr="00664A2C" w:rsidRDefault="00664A2C" w:rsidP="00801761">
      <w:pPr>
        <w:pStyle w:val="Heading1"/>
        <w:spacing w:after="0"/>
        <w:ind w:right="573"/>
        <w:rPr>
          <w:sz w:val="22"/>
          <w:szCs w:val="22"/>
        </w:rPr>
      </w:pPr>
      <w:r w:rsidRPr="00664A2C">
        <w:rPr>
          <w:b w:val="0"/>
          <w:sz w:val="22"/>
          <w:lang w:val="en" w:eastAsia="en"/>
        </w:rPr>
        <w:t> </w:t>
      </w:r>
    </w:p>
    <w:p w14:paraId="74C1063A" w14:textId="77777777" w:rsidR="004076C9" w:rsidRDefault="00000000" w:rsidP="004E201F">
      <w:pPr>
        <w:spacing w:after="0"/>
        <w:ind w:left="0" w:right="599" w:firstLine="0"/>
        <w:jc w:val="center"/>
      </w:pPr>
      <w:r>
        <w:rPr>
          <w:b/>
        </w:rPr>
        <w:t xml:space="preserve">ACADEMIC PROJECTS </w:t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3309954B" w14:textId="77777777" w:rsidR="00801761" w:rsidRDefault="00A83A7A" w:rsidP="00801761">
      <w:pPr>
        <w:spacing w:after="0"/>
        <w:ind w:left="0" w:right="19" w:firstLine="0"/>
        <w:jc w:val="left"/>
        <w:rPr>
          <w:b/>
          <w:color w:val="auto"/>
          <w:kern w:val="0"/>
          <w:szCs w:val="22"/>
          <w14:ligatures w14:val="none"/>
        </w:rPr>
      </w:pPr>
      <w:r>
        <w:rPr>
          <w:noProof/>
          <w:kern w:val="0"/>
        </w:rPr>
        <w:pict w14:anchorId="468C776F">
          <v:rect id="_x0000_i1026" alt="" style="width:468pt;height:.05pt;mso-width-percent:0;mso-height-percent:0;mso-width-percent:0;mso-height-percent:0" o:hralign="center" o:hrstd="t" o:hr="t" fillcolor="#a0a0a0" stroked="f"/>
        </w:pict>
      </w:r>
      <w:bookmarkEnd w:id="0"/>
      <w:r w:rsidR="00801761" w:rsidRPr="00801761">
        <w:rPr>
          <w:b/>
          <w:color w:val="auto"/>
          <w:kern w:val="0"/>
          <w:szCs w:val="22"/>
          <w14:ligatures w14:val="none"/>
        </w:rPr>
        <w:t xml:space="preserve">Embedded Machine Learning for Real-Time Sensor Anomaly Detection | (2024, ECOSAIL Datalogger Support) </w:t>
      </w:r>
    </w:p>
    <w:p w14:paraId="55982E46" w14:textId="77777777" w:rsidR="00801761" w:rsidRPr="00801761" w:rsidRDefault="00801761" w:rsidP="00801761">
      <w:pPr>
        <w:pStyle w:val="ListParagraph"/>
        <w:numPr>
          <w:ilvl w:val="0"/>
          <w:numId w:val="42"/>
        </w:numPr>
        <w:spacing w:after="0"/>
        <w:ind w:right="19"/>
        <w:jc w:val="left"/>
        <w:rPr>
          <w:bCs/>
          <w:color w:val="auto"/>
          <w:kern w:val="0"/>
          <w:szCs w:val="22"/>
          <w14:ligatures w14:val="none"/>
        </w:rPr>
      </w:pPr>
      <w:r w:rsidRPr="00801761">
        <w:rPr>
          <w:bCs/>
          <w:color w:val="auto"/>
          <w:kern w:val="0"/>
          <w:szCs w:val="22"/>
          <w14:ligatures w14:val="none"/>
        </w:rPr>
        <w:t xml:space="preserve">Trained lightweight TensorFlow Lite models (50KB–200KB) for anomaly detection on environmental sensor data, optimized for ESP32 deployment. </w:t>
      </w:r>
    </w:p>
    <w:p w14:paraId="06BFA13E" w14:textId="77777777" w:rsidR="00801761" w:rsidRPr="00801761" w:rsidRDefault="00801761" w:rsidP="00801761">
      <w:pPr>
        <w:pStyle w:val="ListParagraph"/>
        <w:numPr>
          <w:ilvl w:val="0"/>
          <w:numId w:val="42"/>
        </w:numPr>
        <w:spacing w:after="0"/>
        <w:ind w:right="19"/>
        <w:jc w:val="left"/>
        <w:rPr>
          <w:bCs/>
          <w:color w:val="auto"/>
          <w:kern w:val="0"/>
          <w:szCs w:val="22"/>
          <w14:ligatures w14:val="none"/>
        </w:rPr>
      </w:pPr>
      <w:r w:rsidRPr="00801761">
        <w:rPr>
          <w:bCs/>
          <w:color w:val="auto"/>
          <w:kern w:val="0"/>
          <w:szCs w:val="22"/>
          <w14:ligatures w14:val="none"/>
        </w:rPr>
        <w:t xml:space="preserve">Achieved 92% precision and 94% recall on edge anomaly detection using 500,000+ labeled sensor datapoints. </w:t>
      </w:r>
    </w:p>
    <w:p w14:paraId="24F0C666" w14:textId="77777777" w:rsidR="00801761" w:rsidRPr="00801761" w:rsidRDefault="00801761" w:rsidP="00801761">
      <w:pPr>
        <w:pStyle w:val="ListParagraph"/>
        <w:numPr>
          <w:ilvl w:val="0"/>
          <w:numId w:val="42"/>
        </w:numPr>
        <w:spacing w:after="0"/>
        <w:ind w:right="19"/>
        <w:jc w:val="left"/>
        <w:rPr>
          <w:bCs/>
          <w:color w:val="auto"/>
          <w:kern w:val="0"/>
          <w:szCs w:val="22"/>
          <w14:ligatures w14:val="none"/>
        </w:rPr>
      </w:pPr>
      <w:r w:rsidRPr="00801761">
        <w:rPr>
          <w:bCs/>
          <w:color w:val="auto"/>
          <w:kern w:val="0"/>
          <w:szCs w:val="22"/>
          <w14:ligatures w14:val="none"/>
        </w:rPr>
        <w:t xml:space="preserve">Implemented edge inference with &lt;50ms latency, enabling fully on-device anomaly detection with no cloud dependency. </w:t>
      </w:r>
    </w:p>
    <w:p w14:paraId="189B2C68" w14:textId="77777777" w:rsidR="00801761" w:rsidRPr="00801761" w:rsidRDefault="00801761" w:rsidP="00801761">
      <w:pPr>
        <w:pStyle w:val="ListParagraph"/>
        <w:numPr>
          <w:ilvl w:val="0"/>
          <w:numId w:val="42"/>
        </w:numPr>
        <w:spacing w:after="0"/>
        <w:ind w:right="19"/>
        <w:jc w:val="left"/>
        <w:rPr>
          <w:bCs/>
          <w:color w:val="auto"/>
          <w:kern w:val="0"/>
          <w:szCs w:val="22"/>
          <w14:ligatures w14:val="none"/>
        </w:rPr>
      </w:pPr>
      <w:r w:rsidRPr="00801761">
        <w:rPr>
          <w:bCs/>
          <w:color w:val="auto"/>
          <w:kern w:val="0"/>
          <w:szCs w:val="22"/>
          <w14:ligatures w14:val="none"/>
        </w:rPr>
        <w:t xml:space="preserve">Reduced false positives by 78% via adaptive thresholding based on historical patterns and environmental context. </w:t>
      </w:r>
    </w:p>
    <w:p w14:paraId="261242CC" w14:textId="4AED9C8A" w:rsidR="00801761" w:rsidRPr="00801761" w:rsidRDefault="00801761" w:rsidP="00801761">
      <w:pPr>
        <w:pStyle w:val="ListParagraph"/>
        <w:numPr>
          <w:ilvl w:val="0"/>
          <w:numId w:val="42"/>
        </w:numPr>
        <w:spacing w:after="0"/>
        <w:ind w:right="19"/>
        <w:jc w:val="left"/>
        <w:rPr>
          <w:bCs/>
        </w:rPr>
      </w:pPr>
      <w:r w:rsidRPr="00801761">
        <w:rPr>
          <w:bCs/>
          <w:color w:val="auto"/>
          <w:kern w:val="0"/>
          <w:szCs w:val="22"/>
          <w14:ligatures w14:val="none"/>
        </w:rPr>
        <w:t xml:space="preserve">Integrated as an analysis and alerting layer for the ECOSAIL datalogger pipeline. </w:t>
      </w:r>
    </w:p>
    <w:p w14:paraId="259961FB" w14:textId="77777777" w:rsidR="00801761" w:rsidRPr="00801761" w:rsidRDefault="00801761" w:rsidP="00801761">
      <w:pPr>
        <w:pStyle w:val="Heading1"/>
        <w:spacing w:after="0"/>
        <w:jc w:val="both"/>
        <w:rPr>
          <w:bCs/>
          <w:color w:val="auto"/>
          <w:kern w:val="0"/>
          <w:sz w:val="22"/>
          <w:szCs w:val="22"/>
          <w14:ligatures w14:val="none"/>
        </w:rPr>
      </w:pPr>
      <w:r w:rsidRPr="00801761">
        <w:rPr>
          <w:bCs/>
          <w:color w:val="auto"/>
          <w:kern w:val="0"/>
          <w:sz w:val="22"/>
          <w:szCs w:val="22"/>
          <w14:ligatures w14:val="none"/>
        </w:rPr>
        <w:lastRenderedPageBreak/>
        <w:t xml:space="preserve">Smart Home IoT Control System with Multi-Protocol Communication | (Bachelor’s Capstone, 2020) </w:t>
      </w:r>
    </w:p>
    <w:p w14:paraId="085093CF" w14:textId="14035632" w:rsidR="00801761" w:rsidRPr="00801761" w:rsidRDefault="00801761" w:rsidP="00801761">
      <w:pPr>
        <w:pStyle w:val="Heading1"/>
        <w:numPr>
          <w:ilvl w:val="0"/>
          <w:numId w:val="40"/>
        </w:numPr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801761">
        <w:rPr>
          <w:b w:val="0"/>
          <w:color w:val="auto"/>
          <w:kern w:val="0"/>
          <w:sz w:val="22"/>
          <w:szCs w:val="22"/>
          <w14:ligatures w14:val="none"/>
        </w:rPr>
        <w:t xml:space="preserve">Built an end-to-end IoT control system using Arduino with a MATLAB-based GUI for real-time device management and monitoring. </w:t>
      </w:r>
    </w:p>
    <w:p w14:paraId="16431377" w14:textId="5F0E696B" w:rsidR="00801761" w:rsidRPr="00801761" w:rsidRDefault="00801761" w:rsidP="00801761">
      <w:pPr>
        <w:pStyle w:val="Heading1"/>
        <w:numPr>
          <w:ilvl w:val="0"/>
          <w:numId w:val="40"/>
        </w:numPr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801761">
        <w:rPr>
          <w:b w:val="0"/>
          <w:color w:val="auto"/>
          <w:kern w:val="0"/>
          <w:sz w:val="22"/>
          <w:szCs w:val="22"/>
          <w14:ligatures w14:val="none"/>
        </w:rPr>
        <w:t xml:space="preserve">Implemented WiFi and Bluetooth-based mesh communication to control 5+ smart devices (lights, thermostats, sensors) with ~50ms response time. </w:t>
      </w:r>
    </w:p>
    <w:p w14:paraId="264E769A" w14:textId="46EF22FC" w:rsidR="00801761" w:rsidRPr="00801761" w:rsidRDefault="00801761" w:rsidP="00801761">
      <w:pPr>
        <w:pStyle w:val="Heading1"/>
        <w:numPr>
          <w:ilvl w:val="0"/>
          <w:numId w:val="40"/>
        </w:numPr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801761">
        <w:rPr>
          <w:b w:val="0"/>
          <w:color w:val="auto"/>
          <w:kern w:val="0"/>
          <w:sz w:val="22"/>
          <w:szCs w:val="22"/>
          <w14:ligatures w14:val="none"/>
        </w:rPr>
        <w:t xml:space="preserve">Exported the MATLAB UI as a standalone application (&lt;5MB footprint) suitable for lightweight deployments. </w:t>
      </w:r>
    </w:p>
    <w:p w14:paraId="2B28B888" w14:textId="5F1DF3B6" w:rsidR="00801761" w:rsidRPr="00801761" w:rsidRDefault="00801761" w:rsidP="00801761">
      <w:pPr>
        <w:pStyle w:val="Heading1"/>
        <w:numPr>
          <w:ilvl w:val="0"/>
          <w:numId w:val="40"/>
        </w:numPr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801761">
        <w:rPr>
          <w:b w:val="0"/>
          <w:color w:val="auto"/>
          <w:kern w:val="0"/>
          <w:sz w:val="22"/>
          <w:szCs w:val="22"/>
          <w14:ligatures w14:val="none"/>
        </w:rPr>
        <w:t xml:space="preserve">Implemented persistent state management achieving 99.5% data consistency across restarts and power cycles. </w:t>
      </w:r>
    </w:p>
    <w:p w14:paraId="543BF0ED" w14:textId="1B1B88FA" w:rsidR="00801761" w:rsidRPr="00801761" w:rsidRDefault="00801761" w:rsidP="00801761">
      <w:pPr>
        <w:pStyle w:val="Heading1"/>
        <w:numPr>
          <w:ilvl w:val="0"/>
          <w:numId w:val="40"/>
        </w:numPr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801761">
        <w:rPr>
          <w:b w:val="0"/>
          <w:color w:val="auto"/>
          <w:kern w:val="0"/>
          <w:sz w:val="22"/>
          <w:szCs w:val="22"/>
          <w14:ligatures w14:val="none"/>
        </w:rPr>
        <w:t xml:space="preserve">Demonstrated integration of heterogeneous IoT devices and human-machine interface design fundamentals. </w:t>
      </w:r>
    </w:p>
    <w:p w14:paraId="1A96A4CB" w14:textId="77777777" w:rsidR="00801761" w:rsidRPr="00801761" w:rsidRDefault="00801761" w:rsidP="00801761">
      <w:pPr>
        <w:pStyle w:val="Heading1"/>
        <w:spacing w:after="0"/>
        <w:jc w:val="both"/>
        <w:rPr>
          <w:bCs/>
          <w:color w:val="auto"/>
          <w:kern w:val="0"/>
          <w:sz w:val="22"/>
          <w:szCs w:val="22"/>
          <w14:ligatures w14:val="none"/>
        </w:rPr>
      </w:pPr>
      <w:r w:rsidRPr="00801761">
        <w:rPr>
          <w:bCs/>
          <w:color w:val="auto"/>
          <w:kern w:val="0"/>
          <w:sz w:val="22"/>
          <w:szCs w:val="22"/>
          <w14:ligatures w14:val="none"/>
        </w:rPr>
        <w:t xml:space="preserve">Intelligent Web Scraping &amp; Automation Pipeline for Job Optimization | (2024) </w:t>
      </w:r>
    </w:p>
    <w:p w14:paraId="203CBA6B" w14:textId="0A629BF7" w:rsidR="00801761" w:rsidRPr="00801761" w:rsidRDefault="00801761" w:rsidP="00801761">
      <w:pPr>
        <w:pStyle w:val="Heading1"/>
        <w:numPr>
          <w:ilvl w:val="0"/>
          <w:numId w:val="41"/>
        </w:numPr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801761">
        <w:rPr>
          <w:b w:val="0"/>
          <w:color w:val="auto"/>
          <w:kern w:val="0"/>
          <w:sz w:val="22"/>
          <w:szCs w:val="22"/>
          <w14:ligatures w14:val="none"/>
        </w:rPr>
        <w:t xml:space="preserve">Developed a distributed scraping framework in Python using Selenium and BeautifulSoup to process 50,000+ job postings daily from 20+ sources. </w:t>
      </w:r>
    </w:p>
    <w:p w14:paraId="54C856F6" w14:textId="04060E9A" w:rsidR="00801761" w:rsidRPr="00801761" w:rsidRDefault="00801761" w:rsidP="00801761">
      <w:pPr>
        <w:pStyle w:val="Heading1"/>
        <w:numPr>
          <w:ilvl w:val="0"/>
          <w:numId w:val="41"/>
        </w:numPr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801761">
        <w:rPr>
          <w:b w:val="0"/>
          <w:color w:val="auto"/>
          <w:kern w:val="0"/>
          <w:sz w:val="22"/>
          <w:szCs w:val="22"/>
          <w14:ligatures w14:val="none"/>
        </w:rPr>
        <w:t xml:space="preserve">Achieved 3× speedup (4 hours → 1.5 hours) via 8 concurrent worker threads. </w:t>
      </w:r>
    </w:p>
    <w:p w14:paraId="24BD0F22" w14:textId="776AE270" w:rsidR="00801761" w:rsidRPr="00801761" w:rsidRDefault="00801761" w:rsidP="00801761">
      <w:pPr>
        <w:pStyle w:val="Heading1"/>
        <w:numPr>
          <w:ilvl w:val="0"/>
          <w:numId w:val="41"/>
        </w:numPr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801761">
        <w:rPr>
          <w:b w:val="0"/>
          <w:color w:val="auto"/>
          <w:kern w:val="0"/>
          <w:sz w:val="22"/>
          <w:szCs w:val="22"/>
          <w14:ligatures w14:val="none"/>
        </w:rPr>
        <w:t xml:space="preserve">Implemented an 85%-accurate job matching algorithm using 50+ criteria. </w:t>
      </w:r>
    </w:p>
    <w:p w14:paraId="16FD5560" w14:textId="5A7DE13D" w:rsidR="00801761" w:rsidRPr="00801761" w:rsidRDefault="00801761" w:rsidP="00801761">
      <w:pPr>
        <w:pStyle w:val="Heading1"/>
        <w:numPr>
          <w:ilvl w:val="0"/>
          <w:numId w:val="41"/>
        </w:numPr>
        <w:spacing w:after="0"/>
        <w:jc w:val="both"/>
        <w:rPr>
          <w:b w:val="0"/>
          <w:color w:val="auto"/>
          <w:kern w:val="0"/>
          <w:sz w:val="22"/>
          <w:szCs w:val="22"/>
          <w14:ligatures w14:val="none"/>
        </w:rPr>
      </w:pPr>
      <w:r w:rsidRPr="00801761">
        <w:rPr>
          <w:b w:val="0"/>
          <w:color w:val="auto"/>
          <w:kern w:val="0"/>
          <w:sz w:val="22"/>
          <w:szCs w:val="22"/>
          <w14:ligatures w14:val="none"/>
        </w:rPr>
        <w:t xml:space="preserve">Built dashboards for tracking applications, responses, and interviews, reducing time-to-hire by 60%. </w:t>
      </w:r>
    </w:p>
    <w:p w14:paraId="7CE2EEF2" w14:textId="52C6281A" w:rsidR="006562D3" w:rsidRDefault="006562D3" w:rsidP="00801761">
      <w:pPr>
        <w:pStyle w:val="Heading1"/>
        <w:spacing w:after="0"/>
      </w:pPr>
      <w:r>
        <w:t>EDUCATION</w:t>
      </w:r>
    </w:p>
    <w:p w14:paraId="28F5AA62" w14:textId="77777777" w:rsidR="006562D3" w:rsidRDefault="00A83A7A" w:rsidP="006562D3">
      <w:pPr>
        <w:spacing w:after="0"/>
        <w:ind w:left="0" w:right="19" w:firstLine="0"/>
        <w:jc w:val="right"/>
      </w:pPr>
      <w:r>
        <w:rPr>
          <w:noProof/>
          <w:kern w:val="0"/>
        </w:rPr>
        <w:pict w14:anchorId="296914C0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6562D3">
        <w:t xml:space="preserve">    </w:t>
      </w:r>
    </w:p>
    <w:p w14:paraId="73963DCD" w14:textId="77777777" w:rsidR="006562D3" w:rsidRDefault="006562D3" w:rsidP="006562D3">
      <w:pPr>
        <w:spacing w:after="0"/>
        <w:ind w:left="20" w:right="211"/>
      </w:pPr>
      <w:r>
        <w:rPr>
          <w:b/>
        </w:rPr>
        <w:t>Northern Arizona University</w:t>
      </w:r>
      <w:r>
        <w:t xml:space="preserve">, Flagstaff, AZ, USA                                                                      May 2024    </w:t>
      </w:r>
    </w:p>
    <w:p w14:paraId="65CDD742" w14:textId="77777777" w:rsidR="006562D3" w:rsidRDefault="006562D3" w:rsidP="006562D3">
      <w:pPr>
        <w:spacing w:after="0"/>
        <w:ind w:left="29" w:right="211"/>
      </w:pPr>
      <w:r>
        <w:t xml:space="preserve">Master of Science, Computer Science                                                                                     GPA: 3.55/4.0     </w:t>
      </w:r>
    </w:p>
    <w:p w14:paraId="24C7ED7F" w14:textId="77777777" w:rsidR="006562D3" w:rsidRDefault="006562D3" w:rsidP="006562D3">
      <w:pPr>
        <w:spacing w:after="0"/>
        <w:ind w:left="20" w:right="211"/>
      </w:pPr>
      <w:r>
        <w:rPr>
          <w:b/>
        </w:rPr>
        <w:t>GITAM Deemed to be University</w:t>
      </w:r>
      <w:r>
        <w:t xml:space="preserve">, Hyderabad, Telangana, India                                              June 2021     </w:t>
      </w:r>
    </w:p>
    <w:p w14:paraId="24EEF7E8" w14:textId="77777777" w:rsidR="006562D3" w:rsidRDefault="006562D3" w:rsidP="006562D3">
      <w:pPr>
        <w:spacing w:after="0"/>
        <w:ind w:left="20" w:right="211"/>
      </w:pPr>
      <w:r>
        <w:t xml:space="preserve">Bachelor of Technology, Electrical Electronics and Communication Engineering                GPA:8.76/10.0   </w:t>
      </w:r>
    </w:p>
    <w:p w14:paraId="0A596953" w14:textId="563D80CD" w:rsidR="004076C9" w:rsidRDefault="004076C9" w:rsidP="0087497D">
      <w:pPr>
        <w:pStyle w:val="Heading2"/>
        <w:spacing w:after="0" w:line="240" w:lineRule="auto"/>
        <w:ind w:left="5"/>
      </w:pPr>
    </w:p>
    <w:sectPr w:rsidR="004076C9">
      <w:pgSz w:w="12240" w:h="15840"/>
      <w:pgMar w:top="1616" w:right="850" w:bottom="181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1E5"/>
    <w:multiLevelType w:val="hybridMultilevel"/>
    <w:tmpl w:val="3B520328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35E06"/>
    <w:multiLevelType w:val="hybridMultilevel"/>
    <w:tmpl w:val="9506B68C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B007A"/>
    <w:multiLevelType w:val="hybridMultilevel"/>
    <w:tmpl w:val="13560D3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626D8"/>
    <w:multiLevelType w:val="hybridMultilevel"/>
    <w:tmpl w:val="AC40984C"/>
    <w:lvl w:ilvl="0" w:tplc="4BB832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984E84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4E31F8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F24AA6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282760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0E5C96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BA87230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66BBBE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7EED0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0C0380"/>
    <w:multiLevelType w:val="hybridMultilevel"/>
    <w:tmpl w:val="F37A3AA2"/>
    <w:lvl w:ilvl="0" w:tplc="C92045B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F6D742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68B282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CE3482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824C9C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F8BC60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C823A0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66EF70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E0270C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0071FB"/>
    <w:multiLevelType w:val="hybridMultilevel"/>
    <w:tmpl w:val="0D56E276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71247"/>
    <w:multiLevelType w:val="hybridMultilevel"/>
    <w:tmpl w:val="D7C2DEDC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71A1F"/>
    <w:multiLevelType w:val="hybridMultilevel"/>
    <w:tmpl w:val="82FED136"/>
    <w:lvl w:ilvl="0" w:tplc="ABEAAE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4ECF60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B48EB0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549202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94CC52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505F0E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1EC104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E4457C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C6ECD38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F070F11"/>
    <w:multiLevelType w:val="hybridMultilevel"/>
    <w:tmpl w:val="4B902DD4"/>
    <w:lvl w:ilvl="0" w:tplc="9B0A4A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0056D0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0E3336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B080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C4295C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94ACA0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3EE846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3986864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7EF842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00212A2"/>
    <w:multiLevelType w:val="hybridMultilevel"/>
    <w:tmpl w:val="0B480BD4"/>
    <w:lvl w:ilvl="0" w:tplc="29D4FF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CCF7EE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AFAE0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3C27CE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6E1B56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2E4F6CE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6A12AE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1E6E4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BDCC1B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5A1B49"/>
    <w:multiLevelType w:val="hybridMultilevel"/>
    <w:tmpl w:val="F3F22A02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723AD2"/>
    <w:multiLevelType w:val="hybridMultilevel"/>
    <w:tmpl w:val="7E0E6EB0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A93E49"/>
    <w:multiLevelType w:val="hybridMultilevel"/>
    <w:tmpl w:val="722A1AD0"/>
    <w:lvl w:ilvl="0" w:tplc="E520BA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2AAC8BA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D237AA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D280A6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60A0B6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6ADC16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18C4E2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16DA66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804E60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C021A5"/>
    <w:multiLevelType w:val="hybridMultilevel"/>
    <w:tmpl w:val="BE344C38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26CCF"/>
    <w:multiLevelType w:val="hybridMultilevel"/>
    <w:tmpl w:val="3E2EFDF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A62486"/>
    <w:multiLevelType w:val="hybridMultilevel"/>
    <w:tmpl w:val="DDC42D28"/>
    <w:lvl w:ilvl="0" w:tplc="E55EFD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9C0492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8A9F3E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EA8350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8BA894E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AF44324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2AA4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58ABD4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0AC4FC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47C7955"/>
    <w:multiLevelType w:val="hybridMultilevel"/>
    <w:tmpl w:val="FA8EA064"/>
    <w:lvl w:ilvl="0" w:tplc="4BB832F2">
      <w:start w:val="1"/>
      <w:numFmt w:val="bullet"/>
      <w:lvlText w:val="•"/>
      <w:lvlJc w:val="left"/>
      <w:pPr>
        <w:ind w:left="71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7" w15:restartNumberingAfterBreak="0">
    <w:nsid w:val="45CA23B0"/>
    <w:multiLevelType w:val="hybridMultilevel"/>
    <w:tmpl w:val="3FA618F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A936E0"/>
    <w:multiLevelType w:val="hybridMultilevel"/>
    <w:tmpl w:val="E1F862CC"/>
    <w:lvl w:ilvl="0" w:tplc="9B0A4A0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0B1867"/>
    <w:multiLevelType w:val="hybridMultilevel"/>
    <w:tmpl w:val="967E094A"/>
    <w:lvl w:ilvl="0" w:tplc="DB3E92E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121910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74DE9C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A48B18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76373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FC0874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C2B1D4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DA0D7C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3AEA6A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FCB6145"/>
    <w:multiLevelType w:val="hybridMultilevel"/>
    <w:tmpl w:val="E3AAA7A0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D08EF"/>
    <w:multiLevelType w:val="hybridMultilevel"/>
    <w:tmpl w:val="D55E1F5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3758D3"/>
    <w:multiLevelType w:val="hybridMultilevel"/>
    <w:tmpl w:val="BBAE8390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1F7EE6"/>
    <w:multiLevelType w:val="hybridMultilevel"/>
    <w:tmpl w:val="38405F7A"/>
    <w:lvl w:ilvl="0" w:tplc="55E6DFC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2A503A">
      <w:start w:val="1"/>
      <w:numFmt w:val="bullet"/>
      <w:lvlText w:val="o"/>
      <w:lvlJc w:val="left"/>
      <w:pPr>
        <w:ind w:left="1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EA5D6A">
      <w:start w:val="1"/>
      <w:numFmt w:val="bullet"/>
      <w:lvlText w:val="▪"/>
      <w:lvlJc w:val="left"/>
      <w:pPr>
        <w:ind w:left="21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6EAB5A">
      <w:start w:val="1"/>
      <w:numFmt w:val="bullet"/>
      <w:lvlText w:val="•"/>
      <w:lvlJc w:val="left"/>
      <w:pPr>
        <w:ind w:left="28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E46AA8">
      <w:start w:val="1"/>
      <w:numFmt w:val="bullet"/>
      <w:lvlText w:val="o"/>
      <w:lvlJc w:val="left"/>
      <w:pPr>
        <w:ind w:left="3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7E0794">
      <w:start w:val="1"/>
      <w:numFmt w:val="bullet"/>
      <w:lvlText w:val="▪"/>
      <w:lvlJc w:val="left"/>
      <w:pPr>
        <w:ind w:left="43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020622">
      <w:start w:val="1"/>
      <w:numFmt w:val="bullet"/>
      <w:lvlText w:val="•"/>
      <w:lvlJc w:val="left"/>
      <w:pPr>
        <w:ind w:left="50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D44B86">
      <w:start w:val="1"/>
      <w:numFmt w:val="bullet"/>
      <w:lvlText w:val="o"/>
      <w:lvlJc w:val="left"/>
      <w:pPr>
        <w:ind w:left="5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A0D208">
      <w:start w:val="1"/>
      <w:numFmt w:val="bullet"/>
      <w:lvlText w:val="▪"/>
      <w:lvlJc w:val="left"/>
      <w:pPr>
        <w:ind w:left="64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A6B7E67"/>
    <w:multiLevelType w:val="hybridMultilevel"/>
    <w:tmpl w:val="36387AC6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37C6B"/>
    <w:multiLevelType w:val="multilevel"/>
    <w:tmpl w:val="C50C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C83930"/>
    <w:multiLevelType w:val="hybridMultilevel"/>
    <w:tmpl w:val="5CD0F97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753C6E"/>
    <w:multiLevelType w:val="hybridMultilevel"/>
    <w:tmpl w:val="126E77B0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B03EE"/>
    <w:multiLevelType w:val="hybridMultilevel"/>
    <w:tmpl w:val="C0CCDFD6"/>
    <w:lvl w:ilvl="0" w:tplc="9B0A4A06">
      <w:start w:val="1"/>
      <w:numFmt w:val="bullet"/>
      <w:lvlText w:val="•"/>
      <w:lvlJc w:val="left"/>
      <w:pPr>
        <w:ind w:left="218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9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46" w:hanging="360"/>
      </w:pPr>
      <w:rPr>
        <w:rFonts w:ascii="Wingdings" w:hAnsi="Wingdings" w:hint="default"/>
      </w:rPr>
    </w:lvl>
  </w:abstractNum>
  <w:abstractNum w:abstractNumId="29" w15:restartNumberingAfterBreak="0">
    <w:nsid w:val="64BB1542"/>
    <w:multiLevelType w:val="hybridMultilevel"/>
    <w:tmpl w:val="50D0C32C"/>
    <w:lvl w:ilvl="0" w:tplc="FCDE598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6664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842F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949E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E20FE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28A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D264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CB048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EAE34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B53296F"/>
    <w:multiLevelType w:val="multilevel"/>
    <w:tmpl w:val="A6DA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F07DA8"/>
    <w:multiLevelType w:val="hybridMultilevel"/>
    <w:tmpl w:val="D77E9BB6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BC45B1"/>
    <w:multiLevelType w:val="hybridMultilevel"/>
    <w:tmpl w:val="D5969272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9F33A0"/>
    <w:multiLevelType w:val="hybridMultilevel"/>
    <w:tmpl w:val="A0069CEE"/>
    <w:lvl w:ilvl="0" w:tplc="D7CC6A0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46295A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1E7F8E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1E4F12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9C608E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C6E214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388666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322004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EC2F5C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333325A"/>
    <w:multiLevelType w:val="hybridMultilevel"/>
    <w:tmpl w:val="B4DE5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F35C28"/>
    <w:multiLevelType w:val="hybridMultilevel"/>
    <w:tmpl w:val="57887EC6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1D1A88"/>
    <w:multiLevelType w:val="hybridMultilevel"/>
    <w:tmpl w:val="F0CC6922"/>
    <w:lvl w:ilvl="0" w:tplc="CCC8B96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427198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D8B596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798DCC6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F0094C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48EC18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8AE9F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44B35A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1C4FDE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760F008A"/>
    <w:multiLevelType w:val="hybridMultilevel"/>
    <w:tmpl w:val="B668232C"/>
    <w:lvl w:ilvl="0" w:tplc="AFDE4E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527642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AAC4D6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94459CC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5E6744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685652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F817D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DCE166E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1AC9D2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7537C77"/>
    <w:multiLevelType w:val="hybridMultilevel"/>
    <w:tmpl w:val="4644F678"/>
    <w:lvl w:ilvl="0" w:tplc="0AEEAAF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A22DD8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96782A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E2330A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BEE84E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8E2C40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38E3B2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7A9014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EC3DC2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9C01996"/>
    <w:multiLevelType w:val="hybridMultilevel"/>
    <w:tmpl w:val="A0E4C10C"/>
    <w:lvl w:ilvl="0" w:tplc="9B0A4A0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C17995"/>
    <w:multiLevelType w:val="hybridMultilevel"/>
    <w:tmpl w:val="2FE483B4"/>
    <w:lvl w:ilvl="0" w:tplc="4BB832F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7B5CBE"/>
    <w:multiLevelType w:val="hybridMultilevel"/>
    <w:tmpl w:val="6FE05366"/>
    <w:lvl w:ilvl="0" w:tplc="FC52A1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0006C">
      <w:start w:val="1"/>
      <w:numFmt w:val="bullet"/>
      <w:lvlText w:val="o"/>
      <w:lvlJc w:val="left"/>
      <w:pPr>
        <w:ind w:left="14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923260">
      <w:start w:val="1"/>
      <w:numFmt w:val="bullet"/>
      <w:lvlText w:val="▪"/>
      <w:lvlJc w:val="left"/>
      <w:pPr>
        <w:ind w:left="2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263024">
      <w:start w:val="1"/>
      <w:numFmt w:val="bullet"/>
      <w:lvlText w:val="•"/>
      <w:lvlJc w:val="left"/>
      <w:pPr>
        <w:ind w:left="2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600918">
      <w:start w:val="1"/>
      <w:numFmt w:val="bullet"/>
      <w:lvlText w:val="o"/>
      <w:lvlJc w:val="left"/>
      <w:pPr>
        <w:ind w:left="3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76D1B4">
      <w:start w:val="1"/>
      <w:numFmt w:val="bullet"/>
      <w:lvlText w:val="▪"/>
      <w:lvlJc w:val="left"/>
      <w:pPr>
        <w:ind w:left="4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7627CFA">
      <w:start w:val="1"/>
      <w:numFmt w:val="bullet"/>
      <w:lvlText w:val="•"/>
      <w:lvlJc w:val="left"/>
      <w:pPr>
        <w:ind w:left="5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988EBE">
      <w:start w:val="1"/>
      <w:numFmt w:val="bullet"/>
      <w:lvlText w:val="o"/>
      <w:lvlJc w:val="left"/>
      <w:pPr>
        <w:ind w:left="5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602C7E">
      <w:start w:val="1"/>
      <w:numFmt w:val="bullet"/>
      <w:lvlText w:val="▪"/>
      <w:lvlJc w:val="left"/>
      <w:pPr>
        <w:ind w:left="6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366017">
    <w:abstractNumId w:val="8"/>
  </w:num>
  <w:num w:numId="2" w16cid:durableId="2105758137">
    <w:abstractNumId w:val="33"/>
  </w:num>
  <w:num w:numId="3" w16cid:durableId="2095399324">
    <w:abstractNumId w:val="36"/>
  </w:num>
  <w:num w:numId="4" w16cid:durableId="1095900500">
    <w:abstractNumId w:val="41"/>
  </w:num>
  <w:num w:numId="5" w16cid:durableId="2052226745">
    <w:abstractNumId w:val="19"/>
  </w:num>
  <w:num w:numId="6" w16cid:durableId="97024063">
    <w:abstractNumId w:val="29"/>
  </w:num>
  <w:num w:numId="7" w16cid:durableId="422531194">
    <w:abstractNumId w:val="9"/>
  </w:num>
  <w:num w:numId="8" w16cid:durableId="736703152">
    <w:abstractNumId w:val="3"/>
  </w:num>
  <w:num w:numId="9" w16cid:durableId="2088187720">
    <w:abstractNumId w:val="23"/>
  </w:num>
  <w:num w:numId="10" w16cid:durableId="1664771617">
    <w:abstractNumId w:val="37"/>
  </w:num>
  <w:num w:numId="11" w16cid:durableId="1935622770">
    <w:abstractNumId w:val="4"/>
  </w:num>
  <w:num w:numId="12" w16cid:durableId="1253315037">
    <w:abstractNumId w:val="7"/>
  </w:num>
  <w:num w:numId="13" w16cid:durableId="1558515751">
    <w:abstractNumId w:val="38"/>
  </w:num>
  <w:num w:numId="14" w16cid:durableId="1345548083">
    <w:abstractNumId w:val="12"/>
  </w:num>
  <w:num w:numId="15" w16cid:durableId="95753736">
    <w:abstractNumId w:val="15"/>
  </w:num>
  <w:num w:numId="16" w16cid:durableId="386878855">
    <w:abstractNumId w:val="34"/>
  </w:num>
  <w:num w:numId="17" w16cid:durableId="1237396571">
    <w:abstractNumId w:val="28"/>
  </w:num>
  <w:num w:numId="18" w16cid:durableId="1623072705">
    <w:abstractNumId w:val="39"/>
  </w:num>
  <w:num w:numId="19" w16cid:durableId="862015975">
    <w:abstractNumId w:val="18"/>
  </w:num>
  <w:num w:numId="20" w16cid:durableId="86539521">
    <w:abstractNumId w:val="25"/>
  </w:num>
  <w:num w:numId="21" w16cid:durableId="1273199632">
    <w:abstractNumId w:val="30"/>
  </w:num>
  <w:num w:numId="22" w16cid:durableId="1313830578">
    <w:abstractNumId w:val="26"/>
  </w:num>
  <w:num w:numId="23" w16cid:durableId="751899515">
    <w:abstractNumId w:val="6"/>
  </w:num>
  <w:num w:numId="24" w16cid:durableId="358431336">
    <w:abstractNumId w:val="32"/>
  </w:num>
  <w:num w:numId="25" w16cid:durableId="1761485744">
    <w:abstractNumId w:val="21"/>
  </w:num>
  <w:num w:numId="26" w16cid:durableId="259261969">
    <w:abstractNumId w:val="24"/>
  </w:num>
  <w:num w:numId="27" w16cid:durableId="965740294">
    <w:abstractNumId w:val="10"/>
  </w:num>
  <w:num w:numId="28" w16cid:durableId="786388640">
    <w:abstractNumId w:val="35"/>
  </w:num>
  <w:num w:numId="29" w16cid:durableId="845052103">
    <w:abstractNumId w:val="11"/>
  </w:num>
  <w:num w:numId="30" w16cid:durableId="697851235">
    <w:abstractNumId w:val="31"/>
  </w:num>
  <w:num w:numId="31" w16cid:durableId="860047207">
    <w:abstractNumId w:val="40"/>
  </w:num>
  <w:num w:numId="32" w16cid:durableId="324435384">
    <w:abstractNumId w:val="20"/>
  </w:num>
  <w:num w:numId="33" w16cid:durableId="2089888266">
    <w:abstractNumId w:val="1"/>
  </w:num>
  <w:num w:numId="34" w16cid:durableId="1836650674">
    <w:abstractNumId w:val="14"/>
  </w:num>
  <w:num w:numId="35" w16cid:durableId="2071726872">
    <w:abstractNumId w:val="22"/>
  </w:num>
  <w:num w:numId="36" w16cid:durableId="1506241526">
    <w:abstractNumId w:val="0"/>
  </w:num>
  <w:num w:numId="37" w16cid:durableId="380446442">
    <w:abstractNumId w:val="5"/>
  </w:num>
  <w:num w:numId="38" w16cid:durableId="119037702">
    <w:abstractNumId w:val="16"/>
  </w:num>
  <w:num w:numId="39" w16cid:durableId="1006787362">
    <w:abstractNumId w:val="27"/>
  </w:num>
  <w:num w:numId="40" w16cid:durableId="1837844616">
    <w:abstractNumId w:val="17"/>
  </w:num>
  <w:num w:numId="41" w16cid:durableId="1184897618">
    <w:abstractNumId w:val="2"/>
  </w:num>
  <w:num w:numId="42" w16cid:durableId="13383147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76C9"/>
    <w:rsid w:val="001E068F"/>
    <w:rsid w:val="001F5F4A"/>
    <w:rsid w:val="004076C9"/>
    <w:rsid w:val="004E201F"/>
    <w:rsid w:val="006562D3"/>
    <w:rsid w:val="00664A2C"/>
    <w:rsid w:val="00801761"/>
    <w:rsid w:val="0087497D"/>
    <w:rsid w:val="00A3790A"/>
    <w:rsid w:val="00A83A7A"/>
    <w:rsid w:val="00C86288"/>
    <w:rsid w:val="00CA4436"/>
    <w:rsid w:val="00D56B20"/>
    <w:rsid w:val="00DB4D0B"/>
    <w:rsid w:val="00F03895"/>
    <w:rsid w:val="00F1201D"/>
    <w:rsid w:val="00F74638"/>
    <w:rsid w:val="00FB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975F4"/>
  <w15:docId w15:val="{935DA577-409D-5749-A6F7-D5296DBD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 w:line="259" w:lineRule="auto"/>
      <w:ind w:left="1476" w:hanging="10"/>
      <w:jc w:val="both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10" w:right="51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31" w:line="259" w:lineRule="auto"/>
      <w:ind w:left="2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08" w:line="259" w:lineRule="auto"/>
      <w:ind w:left="20" w:hanging="10"/>
      <w:outlineLvl w:val="2"/>
    </w:pPr>
    <w:rPr>
      <w:rFonts w:ascii="Times New Roman" w:eastAsia="Times New Roman" w:hAnsi="Times New Roman" w:cs="Times New Roman"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i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4E201F"/>
    <w:pPr>
      <w:ind w:left="720"/>
      <w:contextualSpacing/>
    </w:pPr>
  </w:style>
  <w:style w:type="paragraph" w:customStyle="1" w:styleId="p1">
    <w:name w:val="p1"/>
    <w:basedOn w:val="Normal"/>
    <w:rsid w:val="004E201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2">
    <w:name w:val="p2"/>
    <w:basedOn w:val="Normal"/>
    <w:rsid w:val="004E201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p3">
    <w:name w:val="p3"/>
    <w:basedOn w:val="Normal"/>
    <w:rsid w:val="004E201F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s1">
    <w:name w:val="s1"/>
    <w:basedOn w:val="DefaultParagraphFont"/>
    <w:rsid w:val="0087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1210</Words>
  <Characters>9091</Characters>
  <Application>Microsoft Office Word</Application>
  <DocSecurity>0</DocSecurity>
  <Lines>139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 Jakka</dc:creator>
  <cp:keywords/>
  <cp:lastModifiedBy>Surya Teja Jakka</cp:lastModifiedBy>
  <cp:revision>3</cp:revision>
  <dcterms:created xsi:type="dcterms:W3CDTF">2026-01-12T23:20:00Z</dcterms:created>
  <dcterms:modified xsi:type="dcterms:W3CDTF">2026-01-12T23:54:00Z</dcterms:modified>
</cp:coreProperties>
</file>