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45ED" w14:textId="77777777" w:rsidR="000A400E" w:rsidRPr="000A400E" w:rsidRDefault="000A400E" w:rsidP="000A400E">
      <w:pPr>
        <w:jc w:val="center"/>
        <w:rPr>
          <w:b/>
          <w:bCs/>
          <w:sz w:val="36"/>
          <w:szCs w:val="36"/>
        </w:rPr>
      </w:pPr>
      <w:r w:rsidRPr="000A400E">
        <w:rPr>
          <w:b/>
          <w:bCs/>
          <w:sz w:val="36"/>
          <w:szCs w:val="36"/>
        </w:rPr>
        <w:t>Problem Statement:</w:t>
      </w:r>
    </w:p>
    <w:p w14:paraId="0FD55816" w14:textId="214BF001" w:rsidR="000A400E" w:rsidRPr="000A400E" w:rsidRDefault="000A400E" w:rsidP="000A400E">
      <w:pPr>
        <w:rPr>
          <w:sz w:val="28"/>
          <w:szCs w:val="28"/>
        </w:rPr>
      </w:pPr>
      <w:r w:rsidRPr="000A400E">
        <w:rPr>
          <w:sz w:val="28"/>
          <w:szCs w:val="28"/>
        </w:rPr>
        <w:t>The aim of this dashboard is to analy</w:t>
      </w:r>
      <w:r w:rsidRPr="000A400E">
        <w:rPr>
          <w:sz w:val="28"/>
          <w:szCs w:val="28"/>
        </w:rPr>
        <w:t>s</w:t>
      </w:r>
      <w:r w:rsidRPr="000A400E">
        <w:rPr>
          <w:sz w:val="28"/>
          <w:szCs w:val="28"/>
        </w:rPr>
        <w:t>e user transactions, app usage trends, and provide insights into key performance indicators (KPIs) such as revenue generation, user retention, and transaction types. The dashboard can help answer the following questions:</w:t>
      </w:r>
    </w:p>
    <w:p w14:paraId="06A1064F" w14:textId="77777777" w:rsidR="000A400E" w:rsidRPr="000A400E" w:rsidRDefault="000A400E" w:rsidP="000A400E">
      <w:pPr>
        <w:numPr>
          <w:ilvl w:val="0"/>
          <w:numId w:val="1"/>
        </w:numPr>
        <w:rPr>
          <w:sz w:val="28"/>
          <w:szCs w:val="28"/>
        </w:rPr>
      </w:pPr>
      <w:r w:rsidRPr="000A400E">
        <w:rPr>
          <w:sz w:val="28"/>
          <w:szCs w:val="28"/>
        </w:rPr>
        <w:t>What is the trend of transaction volume and value over time?</w:t>
      </w:r>
    </w:p>
    <w:p w14:paraId="6A7BAEA8" w14:textId="77777777" w:rsidR="000A400E" w:rsidRPr="000A400E" w:rsidRDefault="000A400E" w:rsidP="000A400E">
      <w:pPr>
        <w:numPr>
          <w:ilvl w:val="0"/>
          <w:numId w:val="1"/>
        </w:numPr>
        <w:rPr>
          <w:sz w:val="28"/>
          <w:szCs w:val="28"/>
        </w:rPr>
      </w:pPr>
      <w:r w:rsidRPr="000A400E">
        <w:rPr>
          <w:sz w:val="28"/>
          <w:szCs w:val="28"/>
        </w:rPr>
        <w:t>What types of transactions are the most popular?</w:t>
      </w:r>
    </w:p>
    <w:p w14:paraId="25E85872" w14:textId="77777777" w:rsidR="000A400E" w:rsidRPr="000A400E" w:rsidRDefault="000A400E" w:rsidP="000A400E">
      <w:pPr>
        <w:numPr>
          <w:ilvl w:val="0"/>
          <w:numId w:val="1"/>
        </w:numPr>
        <w:rPr>
          <w:sz w:val="28"/>
          <w:szCs w:val="28"/>
        </w:rPr>
      </w:pPr>
      <w:r w:rsidRPr="000A400E">
        <w:rPr>
          <w:sz w:val="28"/>
          <w:szCs w:val="28"/>
        </w:rPr>
        <w:t>Which cities are generating the most revenue?</w:t>
      </w:r>
    </w:p>
    <w:p w14:paraId="5D95D917" w14:textId="77777777" w:rsidR="000A400E" w:rsidRPr="000A400E" w:rsidRDefault="000A400E" w:rsidP="000A400E">
      <w:pPr>
        <w:numPr>
          <w:ilvl w:val="0"/>
          <w:numId w:val="1"/>
        </w:numPr>
        <w:rPr>
          <w:sz w:val="28"/>
          <w:szCs w:val="28"/>
        </w:rPr>
      </w:pPr>
      <w:r w:rsidRPr="000A400E">
        <w:rPr>
          <w:sz w:val="28"/>
          <w:szCs w:val="28"/>
        </w:rPr>
        <w:t>How are users distributed by age, gender, and city?</w:t>
      </w:r>
    </w:p>
    <w:p w14:paraId="58B632BA" w14:textId="77777777" w:rsidR="000A400E" w:rsidRPr="000A400E" w:rsidRDefault="000A400E" w:rsidP="000A400E">
      <w:pPr>
        <w:numPr>
          <w:ilvl w:val="0"/>
          <w:numId w:val="1"/>
        </w:numPr>
        <w:rPr>
          <w:sz w:val="28"/>
          <w:szCs w:val="28"/>
        </w:rPr>
      </w:pPr>
      <w:r w:rsidRPr="000A400E">
        <w:rPr>
          <w:sz w:val="28"/>
          <w:szCs w:val="28"/>
        </w:rPr>
        <w:t xml:space="preserve">What </w:t>
      </w:r>
      <w:proofErr w:type="gramStart"/>
      <w:r w:rsidRPr="000A400E">
        <w:rPr>
          <w:sz w:val="28"/>
          <w:szCs w:val="28"/>
        </w:rPr>
        <w:t>are</w:t>
      </w:r>
      <w:proofErr w:type="gramEnd"/>
      <w:r w:rsidRPr="000A400E">
        <w:rPr>
          <w:sz w:val="28"/>
          <w:szCs w:val="28"/>
        </w:rPr>
        <w:t xml:space="preserve"> the key revenue-driving transaction types?</w:t>
      </w:r>
    </w:p>
    <w:p w14:paraId="4D266405" w14:textId="77777777" w:rsidR="00F829C1" w:rsidRDefault="00F829C1"/>
    <w:sectPr w:rsidR="00F8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43896"/>
    <w:multiLevelType w:val="multilevel"/>
    <w:tmpl w:val="13C2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3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9"/>
    <w:rsid w:val="000A400E"/>
    <w:rsid w:val="008B5E1C"/>
    <w:rsid w:val="00D77A99"/>
    <w:rsid w:val="00F8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9505"/>
  <w15:chartTrackingRefBased/>
  <w15:docId w15:val="{8ECD5D6A-D878-4BD3-891B-A78FEBB6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2024-09-08T08:02:00Z</dcterms:created>
  <dcterms:modified xsi:type="dcterms:W3CDTF">2024-09-08T08:04:00Z</dcterms:modified>
</cp:coreProperties>
</file>